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6DF14E26"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Chapter 2</w:t>
      </w:r>
      <w:r w:rsidR="009D7F3B">
        <w:rPr>
          <w:rFonts w:ascii="Arial Nova" w:hAnsi="Arial Nova"/>
          <w:b/>
          <w:bCs/>
          <w:i/>
          <w:iCs/>
          <w:sz w:val="52"/>
          <w:szCs w:val="52"/>
          <w:u w:val="single"/>
        </w:rPr>
        <w:t>5</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60F45C1A" w14:textId="579AC8F6" w:rsidR="00953B59" w:rsidRPr="009D7F3B" w:rsidRDefault="009D7F3B" w:rsidP="009D7F3B">
      <w:pPr>
        <w:spacing w:before="240" w:after="240" w:line="480" w:lineRule="auto"/>
        <w:rPr>
          <w:rFonts w:ascii="Arial Nova" w:hAnsi="Arial Nova"/>
          <w:sz w:val="32"/>
          <w:szCs w:val="32"/>
        </w:rPr>
      </w:pPr>
      <w:r w:rsidRPr="009D7F3B">
        <w:rPr>
          <w:rFonts w:ascii="Arial Nova" w:hAnsi="Arial Nova"/>
          <w:color w:val="000000"/>
          <w:sz w:val="32"/>
          <w:szCs w:val="32"/>
        </w:rPr>
        <w:t>In Chapter 25, “In Which Luna Learns a New Word,” Luna awakens with terrible pain in her head followed by clarity and an acquisition of her magic. She travels to the old castle and enters the castle though one of the enchanted stones labeled “Don’t forget” (207). There, she finds numerous pieces of paper with illegible notes. Luna’s magic breaks just free enough to read the word magic and speak it out loud for the first time since she was five.</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0C2A88FD" w14:textId="77777777" w:rsidR="009D7F3B" w:rsidRPr="009D7F3B" w:rsidRDefault="009D7F3B" w:rsidP="009D7F3B">
      <w:pPr>
        <w:spacing w:before="240" w:after="240" w:line="480" w:lineRule="auto"/>
        <w:rPr>
          <w:rFonts w:ascii="Arial Nova" w:hAnsi="Arial Nova"/>
          <w:color w:val="000000"/>
          <w:sz w:val="32"/>
          <w:szCs w:val="32"/>
        </w:rPr>
      </w:pPr>
      <w:hyperlink r:id="rId4" w:history="1">
        <w:r w:rsidRPr="009D7F3B">
          <w:rPr>
            <w:rFonts w:ascii="Arial Nova" w:hAnsi="Arial Nova"/>
            <w:color w:val="000000"/>
            <w:sz w:val="32"/>
            <w:szCs w:val="32"/>
          </w:rPr>
          <w:t>Luna</w:t>
        </w:r>
      </w:hyperlink>
      <w:r w:rsidRPr="009D7F3B">
        <w:rPr>
          <w:rFonts w:ascii="Arial Nova" w:hAnsi="Arial Nova"/>
          <w:color w:val="000000"/>
          <w:sz w:val="32"/>
          <w:szCs w:val="32"/>
        </w:rPr>
        <w:t xml:space="preserve"> wakes in the night with a horrible headache right behind her forehead. Her temperature fluctuates and her hands seem to </w:t>
      </w:r>
      <w:r w:rsidRPr="009D7F3B">
        <w:rPr>
          <w:rFonts w:ascii="Arial Nova" w:hAnsi="Arial Nova"/>
          <w:color w:val="000000"/>
          <w:sz w:val="32"/>
          <w:szCs w:val="32"/>
        </w:rPr>
        <w:lastRenderedPageBreak/>
        <w:t>glow. The </w:t>
      </w:r>
      <w:hyperlink r:id="rId5" w:history="1">
        <w:r w:rsidRPr="009D7F3B">
          <w:rPr>
            <w:rFonts w:ascii="Arial Nova" w:hAnsi="Arial Nova"/>
            <w:color w:val="000000"/>
            <w:sz w:val="32"/>
            <w:szCs w:val="32"/>
          </w:rPr>
          <w:t>crow</w:t>
        </w:r>
      </w:hyperlink>
      <w:r w:rsidRPr="009D7F3B">
        <w:rPr>
          <w:rFonts w:ascii="Arial Nova" w:hAnsi="Arial Nova"/>
          <w:color w:val="000000"/>
          <w:sz w:val="32"/>
          <w:szCs w:val="32"/>
        </w:rPr>
        <w:t> caws “Luna” and Luna insists she’s fine, but she knows it’s a lie. She steps outside and without thinking, she puts her hand in the air to gather starlight. She puts the starlight in her mouth and it calms her. Luna and the crow follow a trail to a stone standing in grass. It reads, “don’t forget.” It swings open and the crow expresses hesitation, but Luna walks down the stairs into a workshop. The crow continues to nervously caw as Luna looks through books full of scribbles that make no sense. Nobody’s there, but there’s no dust either. Even stranger is that out of the windows, Luna can see daylight and a smoking peak on the mountain instead of a crater.</w:t>
      </w:r>
    </w:p>
    <w:p w14:paraId="3CA5A95C" w14:textId="653061F3" w:rsidR="00693DBC" w:rsidRPr="00EB55F3" w:rsidRDefault="00693DBC">
      <w:pPr>
        <w:rPr>
          <w:rFonts w:ascii="Arial Nova" w:hAnsi="Arial Nova"/>
          <w:b/>
          <w:bCs/>
          <w:i/>
          <w:iCs/>
          <w:sz w:val="48"/>
          <w:szCs w:val="48"/>
          <w:u w:val="single"/>
        </w:rPr>
      </w:pPr>
      <w:r w:rsidRPr="00EB55F3">
        <w:rPr>
          <w:rFonts w:ascii="Arial Nova" w:hAnsi="Arial Nova"/>
          <w:b/>
          <w:bCs/>
          <w:i/>
          <w:iCs/>
          <w:sz w:val="48"/>
          <w:szCs w:val="48"/>
          <w:u w:val="single"/>
        </w:rPr>
        <w:t>Analysis Part 1:</w:t>
      </w:r>
    </w:p>
    <w:p w14:paraId="0CF731B7" w14:textId="0F45ADE4" w:rsidR="00313257" w:rsidRPr="00313257" w:rsidRDefault="009D7F3B" w:rsidP="009D7F3B">
      <w:pPr>
        <w:spacing w:before="240" w:after="240" w:line="480" w:lineRule="auto"/>
        <w:rPr>
          <w:rFonts w:ascii="Arial Nova" w:hAnsi="Arial Nova"/>
          <w:color w:val="000000"/>
          <w:sz w:val="32"/>
          <w:szCs w:val="32"/>
        </w:rPr>
      </w:pPr>
      <w:r w:rsidRPr="009D7F3B">
        <w:rPr>
          <w:rFonts w:ascii="Arial Nova" w:hAnsi="Arial Nova"/>
          <w:color w:val="000000"/>
          <w:sz w:val="32"/>
          <w:szCs w:val="32"/>
        </w:rPr>
        <w:t xml:space="preserve">Luna presumably walks into the old castle here, which suggests that her magic is erupting just enough for her to be able to see it and gather starlight without going into a trance. This suggests that Luna is getting to the point where she can begin to remember and </w:t>
      </w:r>
      <w:r w:rsidRPr="009D7F3B">
        <w:rPr>
          <w:rFonts w:ascii="Arial Nova" w:hAnsi="Arial Nova"/>
          <w:color w:val="000000"/>
          <w:sz w:val="32"/>
          <w:szCs w:val="32"/>
        </w:rPr>
        <w:lastRenderedPageBreak/>
        <w:t xml:space="preserve">begin to learn, thereby putting her in a position where she can figure out who she is, how she came to be a part of Xan and </w:t>
      </w:r>
      <w:proofErr w:type="spellStart"/>
      <w:r w:rsidRPr="009D7F3B">
        <w:rPr>
          <w:rFonts w:ascii="Arial Nova" w:hAnsi="Arial Nova"/>
          <w:color w:val="000000"/>
          <w:sz w:val="32"/>
          <w:szCs w:val="32"/>
        </w:rPr>
        <w:t>Glerk’s</w:t>
      </w:r>
      <w:proofErr w:type="spellEnd"/>
      <w:r w:rsidRPr="009D7F3B">
        <w:rPr>
          <w:rFonts w:ascii="Arial Nova" w:hAnsi="Arial Nova"/>
          <w:color w:val="000000"/>
          <w:sz w:val="32"/>
          <w:szCs w:val="32"/>
        </w:rPr>
        <w:t xml:space="preserve"> family, and how she can protect everyone that she loves going forward with her newfound power.</w:t>
      </w:r>
    </w:p>
    <w:p w14:paraId="3542F6BE" w14:textId="0422B767" w:rsidR="00313257" w:rsidRPr="00313257" w:rsidRDefault="00313257" w:rsidP="00313257">
      <w:pPr>
        <w:rPr>
          <w:rFonts w:ascii="Arial Nova" w:hAnsi="Arial Nova"/>
          <w:b/>
          <w:bCs/>
          <w:i/>
          <w:iCs/>
          <w:sz w:val="48"/>
          <w:szCs w:val="48"/>
          <w:u w:val="single"/>
        </w:rPr>
      </w:pPr>
      <w:r w:rsidRPr="00313257">
        <w:rPr>
          <w:rFonts w:ascii="Arial Nova" w:hAnsi="Arial Nova"/>
          <w:b/>
          <w:bCs/>
          <w:i/>
          <w:iCs/>
          <w:sz w:val="48"/>
          <w:szCs w:val="48"/>
          <w:u w:val="single"/>
        </w:rPr>
        <w:t>Summary Part 2:</w:t>
      </w:r>
    </w:p>
    <w:p w14:paraId="3D58FA21" w14:textId="0F5CA8C4" w:rsidR="00313257" w:rsidRPr="000900D0" w:rsidRDefault="009D7F3B" w:rsidP="009D7F3B">
      <w:pPr>
        <w:spacing w:before="240" w:after="240" w:line="480" w:lineRule="auto"/>
        <w:rPr>
          <w:rFonts w:ascii="Arial Nova" w:hAnsi="Arial Nova"/>
          <w:color w:val="000000"/>
          <w:sz w:val="32"/>
          <w:szCs w:val="32"/>
        </w:rPr>
      </w:pPr>
      <w:hyperlink r:id="rId6" w:history="1">
        <w:r w:rsidRPr="009D7F3B">
          <w:rPr>
            <w:rFonts w:ascii="Arial Nova" w:hAnsi="Arial Nova"/>
            <w:color w:val="000000"/>
            <w:sz w:val="32"/>
            <w:szCs w:val="32"/>
          </w:rPr>
          <w:t>Luna</w:t>
        </w:r>
      </w:hyperlink>
      <w:r w:rsidRPr="009D7F3B">
        <w:rPr>
          <w:rFonts w:ascii="Arial Nova" w:hAnsi="Arial Nova"/>
          <w:color w:val="000000"/>
          <w:sz w:val="32"/>
          <w:szCs w:val="32"/>
        </w:rPr>
        <w:t> whispers that something is wrong. A piece of paper that says “don’t forget” flies into her hand and Luna shouts that nobody tells her anything. However, she knows this isn’t true: </w:t>
      </w:r>
      <w:proofErr w:type="spellStart"/>
      <w:r w:rsidRPr="009D7F3B">
        <w:rPr>
          <w:rFonts w:ascii="Arial Nova" w:hAnsi="Arial Nova"/>
          <w:color w:val="000000"/>
          <w:sz w:val="32"/>
          <w:szCs w:val="32"/>
        </w:rPr>
        <w:fldChar w:fldCharType="begin"/>
      </w:r>
      <w:r w:rsidRPr="009D7F3B">
        <w:rPr>
          <w:rFonts w:ascii="Arial Nova" w:hAnsi="Arial Nova"/>
          <w:color w:val="000000"/>
          <w:sz w:val="32"/>
          <w:szCs w:val="32"/>
        </w:rPr>
        <w:instrText xml:space="preserve"> HYPERLINK "https://www.litcharts.com/lit/the-girl-who-drank-the-moon/characters/glerk" </w:instrText>
      </w:r>
      <w:r w:rsidRPr="009D7F3B">
        <w:rPr>
          <w:rFonts w:ascii="Arial Nova" w:hAnsi="Arial Nova"/>
          <w:color w:val="000000"/>
          <w:sz w:val="32"/>
          <w:szCs w:val="32"/>
        </w:rPr>
        <w:fldChar w:fldCharType="separate"/>
      </w:r>
      <w:r w:rsidRPr="009D7F3B">
        <w:rPr>
          <w:rFonts w:ascii="Arial Nova" w:hAnsi="Arial Nova"/>
          <w:color w:val="000000"/>
          <w:sz w:val="32"/>
          <w:szCs w:val="32"/>
        </w:rPr>
        <w:t>Glerk</w:t>
      </w:r>
      <w:proofErr w:type="spellEnd"/>
      <w:r w:rsidRPr="009D7F3B">
        <w:rPr>
          <w:rFonts w:ascii="Arial Nova" w:hAnsi="Arial Nova"/>
          <w:color w:val="000000"/>
          <w:sz w:val="32"/>
          <w:szCs w:val="32"/>
        </w:rPr>
        <w:fldChar w:fldCharType="end"/>
      </w:r>
      <w:r w:rsidRPr="009D7F3B">
        <w:rPr>
          <w:rFonts w:ascii="Arial Nova" w:hAnsi="Arial Nova"/>
          <w:color w:val="000000"/>
          <w:sz w:val="32"/>
          <w:szCs w:val="32"/>
        </w:rPr>
        <w:t> and </w:t>
      </w:r>
      <w:hyperlink r:id="rId7" w:history="1">
        <w:r w:rsidRPr="009D7F3B">
          <w:rPr>
            <w:rFonts w:ascii="Arial Nova" w:hAnsi="Arial Nova"/>
            <w:color w:val="000000"/>
            <w:sz w:val="32"/>
            <w:szCs w:val="32"/>
          </w:rPr>
          <w:t>Xan</w:t>
        </w:r>
      </w:hyperlink>
      <w:r w:rsidRPr="009D7F3B">
        <w:rPr>
          <w:rFonts w:ascii="Arial Nova" w:hAnsi="Arial Nova"/>
          <w:color w:val="000000"/>
          <w:sz w:val="32"/>
          <w:szCs w:val="32"/>
        </w:rPr>
        <w:t> tell her things, but the things they say fly away. Luna’s headache intensifies as another piece of paper flies into her hand. The sentence has no first word, so it reads that something is the most fundamental element of the universe. Luna commands that the word show itself, and the pain in her head releases. She can read the letters. She sounds them out and shakily pronounces “magic.”</w:t>
      </w:r>
    </w:p>
    <w:sectPr w:rsidR="00313257"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900D0"/>
    <w:rsid w:val="00313257"/>
    <w:rsid w:val="004376A0"/>
    <w:rsid w:val="00480640"/>
    <w:rsid w:val="00693DBC"/>
    <w:rsid w:val="00953B59"/>
    <w:rsid w:val="009D7F3B"/>
    <w:rsid w:val="00D03DD6"/>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the-girl-who-drank-the-moon/characters/x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characters/luna" TargetMode="External"/><Relationship Id="rId5" Type="http://schemas.openxmlformats.org/officeDocument/2006/relationships/hyperlink" Target="https://www.litcharts.com/lit/the-girl-who-drank-the-moon/characters/the-crow" TargetMode="External"/><Relationship Id="rId4" Type="http://schemas.openxmlformats.org/officeDocument/2006/relationships/hyperlink" Target="https://www.litcharts.com/lit/the-girl-who-drank-the-moon/characters/lun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2020-06-24T13:07:00Z</dcterms:created>
  <dcterms:modified xsi:type="dcterms:W3CDTF">2020-07-13T12:56:00Z</dcterms:modified>
</cp:coreProperties>
</file>