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4C636939"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 xml:space="preserve">Chapter </w:t>
      </w:r>
      <w:r w:rsidR="00EC7693">
        <w:rPr>
          <w:rFonts w:ascii="Arial Nova" w:hAnsi="Arial Nova"/>
          <w:b/>
          <w:bCs/>
          <w:i/>
          <w:iCs/>
          <w:sz w:val="52"/>
          <w:szCs w:val="52"/>
          <w:u w:val="single"/>
        </w:rPr>
        <w:t>4</w:t>
      </w:r>
      <w:r w:rsidR="00686421">
        <w:rPr>
          <w:rFonts w:ascii="Arial Nova" w:hAnsi="Arial Nova"/>
          <w:b/>
          <w:bCs/>
          <w:i/>
          <w:iCs/>
          <w:sz w:val="52"/>
          <w:szCs w:val="52"/>
          <w:u w:val="single"/>
        </w:rPr>
        <w:t>6</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4D3EE150" w14:textId="77777777" w:rsidR="00686421" w:rsidRPr="00686421" w:rsidRDefault="00686421" w:rsidP="00686421">
      <w:pPr>
        <w:spacing w:before="240" w:after="240" w:line="480" w:lineRule="auto"/>
        <w:rPr>
          <w:rFonts w:ascii="Arial Nova" w:hAnsi="Arial Nova"/>
          <w:sz w:val="32"/>
          <w:szCs w:val="32"/>
        </w:rPr>
      </w:pPr>
      <w:r w:rsidRPr="00686421">
        <w:rPr>
          <w:rFonts w:ascii="Arial Nova" w:hAnsi="Arial Nova"/>
          <w:color w:val="000000"/>
          <w:sz w:val="32"/>
          <w:szCs w:val="32"/>
        </w:rPr>
        <w:t xml:space="preserve">In Chapter 46, “In Which Several Families Are Reunited,” the volcano is about to erupt and the madwoman offers to carry everyone to the Protectorate where they can warn the people about the upcoming eruption. The now-large </w:t>
      </w:r>
      <w:proofErr w:type="spellStart"/>
      <w:r w:rsidRPr="00686421">
        <w:rPr>
          <w:rFonts w:ascii="Arial Nova" w:hAnsi="Arial Nova"/>
          <w:color w:val="000000"/>
          <w:sz w:val="32"/>
          <w:szCs w:val="32"/>
        </w:rPr>
        <w:t>Fyrian</w:t>
      </w:r>
      <w:proofErr w:type="spellEnd"/>
      <w:r w:rsidRPr="00686421">
        <w:rPr>
          <w:rFonts w:ascii="Arial Nova" w:hAnsi="Arial Nova"/>
          <w:color w:val="000000"/>
          <w:sz w:val="32"/>
          <w:szCs w:val="32"/>
        </w:rPr>
        <w:t xml:space="preserve"> carries Sister Ignatia and </w:t>
      </w:r>
      <w:proofErr w:type="spellStart"/>
      <w:r w:rsidRPr="00686421">
        <w:rPr>
          <w:rFonts w:ascii="Arial Nova" w:hAnsi="Arial Nova"/>
          <w:color w:val="000000"/>
          <w:sz w:val="32"/>
          <w:szCs w:val="32"/>
        </w:rPr>
        <w:t>Glerk</w:t>
      </w:r>
      <w:proofErr w:type="spellEnd"/>
      <w:r w:rsidRPr="00686421">
        <w:rPr>
          <w:rFonts w:ascii="Arial Nova" w:hAnsi="Arial Nova"/>
          <w:color w:val="000000"/>
          <w:sz w:val="32"/>
          <w:szCs w:val="32"/>
        </w:rPr>
        <w:t xml:space="preserve">. They get to the Protectorate but everyone is frightened of the swamp monster and the enormous dragon, so they run away. Luna creates as many protection bubbles as she can. There is still ash and clouds over the area three weeks after the eruption, but most people are fine. The Elders are in prison. Ethyne and </w:t>
      </w:r>
      <w:proofErr w:type="spellStart"/>
      <w:r w:rsidRPr="00686421">
        <w:rPr>
          <w:rFonts w:ascii="Arial Nova" w:hAnsi="Arial Nova"/>
          <w:color w:val="000000"/>
          <w:sz w:val="32"/>
          <w:szCs w:val="32"/>
        </w:rPr>
        <w:t>Antain</w:t>
      </w:r>
      <w:proofErr w:type="spellEnd"/>
      <w:r w:rsidRPr="00686421">
        <w:rPr>
          <w:rFonts w:ascii="Arial Nova" w:hAnsi="Arial Nova"/>
          <w:color w:val="000000"/>
          <w:sz w:val="32"/>
          <w:szCs w:val="32"/>
        </w:rPr>
        <w:t xml:space="preserve"> invite the madwoman and Luna to live with them. Luna searches for her mother’s name and finds that it is </w:t>
      </w:r>
      <w:r w:rsidRPr="00686421">
        <w:rPr>
          <w:rFonts w:ascii="Arial Nova" w:hAnsi="Arial Nova"/>
          <w:color w:val="000000"/>
          <w:sz w:val="32"/>
          <w:szCs w:val="32"/>
        </w:rPr>
        <w:lastRenderedPageBreak/>
        <w:t>Adara. Sister Ignatia lives in the hospital ward of the Tower along with Xan. Luna sleeps in the Tower near the end of Xan’s life, and she dies with Luna holding her hand and telling her that she loves her.</w:t>
      </w:r>
    </w:p>
    <w:p w14:paraId="445F16BD" w14:textId="0E24C586" w:rsidR="00D03DD6" w:rsidRDefault="00693DBC">
      <w:pPr>
        <w:rPr>
          <w:rFonts w:ascii="Arial Nova" w:hAnsi="Arial Nova"/>
          <w:b/>
          <w:bCs/>
          <w:i/>
          <w:iCs/>
          <w:sz w:val="48"/>
          <w:szCs w:val="48"/>
          <w:u w:val="single"/>
        </w:rPr>
      </w:pPr>
      <w:r>
        <w:rPr>
          <w:rFonts w:ascii="Arial Nova" w:hAnsi="Arial Nova"/>
          <w:b/>
          <w:bCs/>
          <w:i/>
          <w:iCs/>
          <w:sz w:val="48"/>
          <w:szCs w:val="48"/>
          <w:u w:val="single"/>
        </w:rPr>
        <w:t>Summary Part 1:</w:t>
      </w:r>
    </w:p>
    <w:p w14:paraId="0119F255" w14:textId="77777777" w:rsidR="00686421" w:rsidRPr="00686421" w:rsidRDefault="00686421" w:rsidP="00652111">
      <w:pPr>
        <w:spacing w:before="240" w:after="240" w:line="480" w:lineRule="auto"/>
        <w:rPr>
          <w:rFonts w:ascii="Arial Nova" w:hAnsi="Arial Nova"/>
          <w:color w:val="000000"/>
          <w:sz w:val="32"/>
          <w:szCs w:val="32"/>
        </w:rPr>
      </w:pPr>
      <w:r w:rsidRPr="00686421">
        <w:rPr>
          <w:rFonts w:ascii="Arial Nova" w:hAnsi="Arial Nova"/>
          <w:color w:val="000000"/>
          <w:sz w:val="32"/>
          <w:szCs w:val="32"/>
        </w:rPr>
        <w:t>The </w:t>
      </w:r>
      <w:hyperlink r:id="rId4" w:history="1">
        <w:r w:rsidRPr="00686421">
          <w:rPr>
            <w:rFonts w:ascii="Arial Nova" w:hAnsi="Arial Nova"/>
            <w:color w:val="000000"/>
            <w:sz w:val="32"/>
            <w:szCs w:val="32"/>
          </w:rPr>
          <w:t>madwoman</w:t>
        </w:r>
      </w:hyperlink>
      <w:r w:rsidRPr="00686421">
        <w:rPr>
          <w:rFonts w:ascii="Arial Nova" w:hAnsi="Arial Nova"/>
          <w:color w:val="000000"/>
          <w:sz w:val="32"/>
          <w:szCs w:val="32"/>
        </w:rPr>
        <w:t> skids to a stop on the wall. </w:t>
      </w:r>
      <w:proofErr w:type="spellStart"/>
      <w:r w:rsidRPr="00686421">
        <w:rPr>
          <w:rFonts w:ascii="Arial Nova" w:hAnsi="Arial Nova"/>
          <w:color w:val="000000"/>
          <w:sz w:val="32"/>
          <w:szCs w:val="32"/>
        </w:rPr>
        <w:fldChar w:fldCharType="begin"/>
      </w:r>
      <w:r w:rsidRPr="00686421">
        <w:rPr>
          <w:rFonts w:ascii="Arial Nova" w:hAnsi="Arial Nova"/>
          <w:color w:val="000000"/>
          <w:sz w:val="32"/>
          <w:szCs w:val="32"/>
        </w:rPr>
        <w:instrText xml:space="preserve"> HYPERLINK "https://www.litcharts.com/lit/the-girl-who-drank-the-moon/characters/antain" </w:instrText>
      </w:r>
      <w:r w:rsidRPr="00686421">
        <w:rPr>
          <w:rFonts w:ascii="Arial Nova" w:hAnsi="Arial Nova"/>
          <w:color w:val="000000"/>
          <w:sz w:val="32"/>
          <w:szCs w:val="32"/>
        </w:rPr>
        <w:fldChar w:fldCharType="separate"/>
      </w:r>
      <w:r w:rsidRPr="00686421">
        <w:rPr>
          <w:rFonts w:ascii="Arial Nova" w:hAnsi="Arial Nova"/>
          <w:color w:val="000000"/>
          <w:sz w:val="32"/>
          <w:szCs w:val="32"/>
        </w:rPr>
        <w:t>Antain</w:t>
      </w:r>
      <w:proofErr w:type="spellEnd"/>
      <w:r w:rsidRPr="00686421">
        <w:rPr>
          <w:rFonts w:ascii="Arial Nova" w:hAnsi="Arial Nova"/>
          <w:color w:val="000000"/>
          <w:sz w:val="32"/>
          <w:szCs w:val="32"/>
        </w:rPr>
        <w:fldChar w:fldCharType="end"/>
      </w:r>
      <w:r w:rsidRPr="00686421">
        <w:rPr>
          <w:rFonts w:ascii="Arial Nova" w:hAnsi="Arial Nova"/>
          <w:color w:val="000000"/>
          <w:sz w:val="32"/>
          <w:szCs w:val="32"/>
        </w:rPr>
        <w:t> runs into the Protectorate while </w:t>
      </w:r>
      <w:hyperlink r:id="rId5" w:history="1">
        <w:r w:rsidRPr="00686421">
          <w:rPr>
            <w:rFonts w:ascii="Arial Nova" w:hAnsi="Arial Nova"/>
            <w:color w:val="000000"/>
            <w:sz w:val="32"/>
            <w:szCs w:val="32"/>
          </w:rPr>
          <w:t>Luna</w:t>
        </w:r>
      </w:hyperlink>
      <w:r w:rsidRPr="00686421">
        <w:rPr>
          <w:rFonts w:ascii="Arial Nova" w:hAnsi="Arial Nova"/>
          <w:color w:val="000000"/>
          <w:sz w:val="32"/>
          <w:szCs w:val="32"/>
        </w:rPr>
        <w:t> helps </w:t>
      </w:r>
      <w:hyperlink r:id="rId6" w:history="1">
        <w:r w:rsidRPr="00686421">
          <w:rPr>
            <w:rFonts w:ascii="Arial Nova" w:hAnsi="Arial Nova"/>
            <w:color w:val="000000"/>
            <w:sz w:val="32"/>
            <w:szCs w:val="32"/>
          </w:rPr>
          <w:t>Xan</w:t>
        </w:r>
      </w:hyperlink>
      <w:r w:rsidRPr="00686421">
        <w:rPr>
          <w:rFonts w:ascii="Arial Nova" w:hAnsi="Arial Nova"/>
          <w:color w:val="000000"/>
          <w:sz w:val="32"/>
          <w:szCs w:val="32"/>
        </w:rPr>
        <w:t> down. Luna looks into her mother’s eyes and watches them skitter through many emotions. Luna can see that she’s either mad or broken, and hopes that she can be fixed. Luna says she needs to get high up so she can protect everyone. She thinks that the swamp might already be gone. The madwoman leads Luna and Xan up, and Luna considers her mother’s magic. It’s like a jumble of magical trinkets, but it buzzes with love. </w:t>
      </w:r>
      <w:proofErr w:type="spellStart"/>
      <w:r w:rsidRPr="00686421">
        <w:rPr>
          <w:rFonts w:ascii="Arial Nova" w:hAnsi="Arial Nova"/>
          <w:color w:val="000000"/>
          <w:sz w:val="32"/>
          <w:szCs w:val="32"/>
        </w:rPr>
        <w:fldChar w:fldCharType="begin"/>
      </w:r>
      <w:r w:rsidRPr="00686421">
        <w:rPr>
          <w:rFonts w:ascii="Arial Nova" w:hAnsi="Arial Nova"/>
          <w:color w:val="000000"/>
          <w:sz w:val="32"/>
          <w:szCs w:val="32"/>
        </w:rPr>
        <w:instrText xml:space="preserve"> HYPERLINK "https://www.litcharts.com/lit/the-girl-who-drank-the-moon/characters/fyrian" </w:instrText>
      </w:r>
      <w:r w:rsidRPr="00686421">
        <w:rPr>
          <w:rFonts w:ascii="Arial Nova" w:hAnsi="Arial Nova"/>
          <w:color w:val="000000"/>
          <w:sz w:val="32"/>
          <w:szCs w:val="32"/>
        </w:rPr>
        <w:fldChar w:fldCharType="separate"/>
      </w:r>
      <w:r w:rsidRPr="00686421">
        <w:rPr>
          <w:rFonts w:ascii="Arial Nova" w:hAnsi="Arial Nova"/>
          <w:color w:val="000000"/>
          <w:sz w:val="32"/>
          <w:szCs w:val="32"/>
        </w:rPr>
        <w:t>Fyrian</w:t>
      </w:r>
      <w:proofErr w:type="spellEnd"/>
      <w:r w:rsidRPr="00686421">
        <w:rPr>
          <w:rFonts w:ascii="Arial Nova" w:hAnsi="Arial Nova"/>
          <w:color w:val="000000"/>
          <w:sz w:val="32"/>
          <w:szCs w:val="32"/>
        </w:rPr>
        <w:fldChar w:fldCharType="end"/>
      </w:r>
      <w:r w:rsidRPr="00686421">
        <w:rPr>
          <w:rFonts w:ascii="Arial Nova" w:hAnsi="Arial Nova"/>
          <w:color w:val="000000"/>
          <w:sz w:val="32"/>
          <w:szCs w:val="32"/>
        </w:rPr>
        <w:t> lands on the wall and townsfolk scatter, screaming.</w:t>
      </w:r>
    </w:p>
    <w:p w14:paraId="60CFF0E8" w14:textId="25B73932" w:rsidR="00652111" w:rsidRDefault="00693DBC" w:rsidP="00652111">
      <w:pPr>
        <w:spacing w:before="240" w:after="240" w:line="480" w:lineRule="auto"/>
        <w:rPr>
          <w:rFonts w:ascii="Arial Nova" w:hAnsi="Arial Nova"/>
          <w:b/>
          <w:bCs/>
          <w:i/>
          <w:iCs/>
          <w:sz w:val="48"/>
          <w:szCs w:val="48"/>
          <w:u w:val="single"/>
        </w:rPr>
      </w:pPr>
      <w:r w:rsidRPr="000802CF">
        <w:rPr>
          <w:rFonts w:ascii="Arial Nova" w:hAnsi="Arial Nova"/>
          <w:b/>
          <w:bCs/>
          <w:i/>
          <w:iCs/>
          <w:sz w:val="48"/>
          <w:szCs w:val="48"/>
          <w:u w:val="single"/>
        </w:rPr>
        <w:t>Analysis Part 1:</w:t>
      </w:r>
    </w:p>
    <w:p w14:paraId="6A18C48C" w14:textId="77777777" w:rsidR="00686421" w:rsidRPr="00686421" w:rsidRDefault="00686421" w:rsidP="00F00EFB">
      <w:pPr>
        <w:spacing w:before="240" w:after="240" w:line="480" w:lineRule="auto"/>
        <w:rPr>
          <w:rFonts w:ascii="Arial Nova" w:hAnsi="Arial Nova"/>
          <w:color w:val="000000"/>
          <w:sz w:val="32"/>
          <w:szCs w:val="32"/>
        </w:rPr>
      </w:pPr>
      <w:r w:rsidRPr="00686421">
        <w:rPr>
          <w:rFonts w:ascii="Arial Nova" w:hAnsi="Arial Nova"/>
          <w:color w:val="000000"/>
          <w:sz w:val="32"/>
          <w:szCs w:val="32"/>
        </w:rPr>
        <w:lastRenderedPageBreak/>
        <w:t>When Luna understands that her mother’s magic isn’t especially powerful but is full of love, it again makes the point that love is stronger than magic—the love infused into the madwoman’s magic likely means that it’s going to be helpful as Luna sets about saving the Protectorate. The choice to save the Protectorate in the first place shows that Luna now has the memories to understand the importance of doing what’s kind and what’s right.</w:t>
      </w:r>
    </w:p>
    <w:p w14:paraId="7BC6E521" w14:textId="22AD36B7" w:rsidR="004861E7" w:rsidRPr="004861E7" w:rsidRDefault="004861E7" w:rsidP="00F00EFB">
      <w:pPr>
        <w:spacing w:before="240" w:after="240" w:line="480" w:lineRule="auto"/>
        <w:rPr>
          <w:rFonts w:ascii="Arial Nova" w:hAnsi="Arial Nova"/>
          <w:b/>
          <w:bCs/>
          <w:i/>
          <w:iCs/>
          <w:sz w:val="48"/>
          <w:szCs w:val="48"/>
          <w:u w:val="single"/>
        </w:rPr>
      </w:pPr>
      <w:r w:rsidRPr="004861E7">
        <w:rPr>
          <w:rFonts w:ascii="Arial Nova" w:hAnsi="Arial Nova"/>
          <w:b/>
          <w:bCs/>
          <w:i/>
          <w:iCs/>
          <w:sz w:val="48"/>
          <w:szCs w:val="48"/>
          <w:u w:val="single"/>
        </w:rPr>
        <w:t>Summary Part 2:</w:t>
      </w:r>
    </w:p>
    <w:p w14:paraId="11FF824B" w14:textId="77777777" w:rsidR="00686421" w:rsidRPr="00686421" w:rsidRDefault="00686421" w:rsidP="00D80D39">
      <w:pPr>
        <w:spacing w:before="240" w:after="240" w:line="480" w:lineRule="auto"/>
        <w:rPr>
          <w:rFonts w:ascii="Arial Nova" w:hAnsi="Arial Nova"/>
          <w:color w:val="000000"/>
          <w:sz w:val="32"/>
          <w:szCs w:val="32"/>
        </w:rPr>
      </w:pPr>
      <w:r w:rsidRPr="00686421">
        <w:rPr>
          <w:rFonts w:ascii="Arial Nova" w:hAnsi="Arial Nova"/>
          <w:color w:val="000000"/>
          <w:sz w:val="32"/>
          <w:szCs w:val="32"/>
        </w:rPr>
        <w:t>The volcano spews smoke and </w:t>
      </w:r>
      <w:hyperlink r:id="rId7" w:history="1">
        <w:r w:rsidRPr="00686421">
          <w:rPr>
            <w:rFonts w:ascii="Arial Nova" w:hAnsi="Arial Nova"/>
            <w:color w:val="000000"/>
            <w:sz w:val="32"/>
            <w:szCs w:val="32"/>
          </w:rPr>
          <w:t>Luna</w:t>
        </w:r>
      </w:hyperlink>
      <w:r w:rsidRPr="00686421">
        <w:rPr>
          <w:rFonts w:ascii="Arial Nova" w:hAnsi="Arial Nova"/>
          <w:color w:val="000000"/>
          <w:sz w:val="32"/>
          <w:szCs w:val="32"/>
        </w:rPr>
        <w:t> asks if they can stop it. </w:t>
      </w:r>
      <w:hyperlink r:id="rId8" w:history="1">
        <w:r w:rsidRPr="00686421">
          <w:rPr>
            <w:rFonts w:ascii="Arial Nova" w:hAnsi="Arial Nova"/>
            <w:color w:val="000000"/>
            <w:sz w:val="32"/>
            <w:szCs w:val="32"/>
          </w:rPr>
          <w:t>Xan</w:t>
        </w:r>
      </w:hyperlink>
      <w:r w:rsidRPr="00686421">
        <w:rPr>
          <w:rFonts w:ascii="Arial Nova" w:hAnsi="Arial Nova"/>
          <w:color w:val="000000"/>
          <w:sz w:val="32"/>
          <w:szCs w:val="32"/>
        </w:rPr>
        <w:t> says they can’t—stopping it last time was a mistake. She suggests that together, they can protect. Luna sobs, but Xan reminds Luna of how they used to make bubbles around flowers. Luna takes Xan and the </w:t>
      </w:r>
      <w:hyperlink r:id="rId9" w:history="1">
        <w:r w:rsidRPr="00686421">
          <w:rPr>
            <w:rFonts w:ascii="Arial Nova" w:hAnsi="Arial Nova"/>
            <w:color w:val="000000"/>
            <w:sz w:val="32"/>
            <w:szCs w:val="32"/>
          </w:rPr>
          <w:t>madwoman</w:t>
        </w:r>
      </w:hyperlink>
      <w:r w:rsidRPr="00686421">
        <w:rPr>
          <w:rFonts w:ascii="Arial Nova" w:hAnsi="Arial Nova"/>
          <w:color w:val="000000"/>
          <w:sz w:val="32"/>
          <w:szCs w:val="32"/>
        </w:rPr>
        <w:t>’s hands and Xan shows her how to make bubbles. The volcano explodes.</w:t>
      </w:r>
    </w:p>
    <w:p w14:paraId="113C507B" w14:textId="204F01A9" w:rsidR="00D80D39" w:rsidRPr="00D80D39" w:rsidRDefault="00D80D39" w:rsidP="00D80D39">
      <w:pPr>
        <w:spacing w:before="240" w:after="240" w:line="480" w:lineRule="auto"/>
        <w:rPr>
          <w:rFonts w:ascii="Arial Nova" w:hAnsi="Arial Nova"/>
          <w:b/>
          <w:bCs/>
          <w:i/>
          <w:iCs/>
          <w:sz w:val="48"/>
          <w:szCs w:val="48"/>
          <w:u w:val="single"/>
        </w:rPr>
      </w:pPr>
      <w:r w:rsidRPr="00D80D39">
        <w:rPr>
          <w:rFonts w:ascii="Arial Nova" w:hAnsi="Arial Nova"/>
          <w:b/>
          <w:bCs/>
          <w:i/>
          <w:iCs/>
          <w:sz w:val="48"/>
          <w:szCs w:val="48"/>
          <w:u w:val="single"/>
        </w:rPr>
        <w:t>Analysis Part 2:</w:t>
      </w:r>
    </w:p>
    <w:p w14:paraId="5289C994" w14:textId="77777777" w:rsidR="00686421" w:rsidRPr="00686421" w:rsidRDefault="00686421" w:rsidP="00D80D39">
      <w:pPr>
        <w:spacing w:before="240" w:after="240" w:line="480" w:lineRule="auto"/>
        <w:rPr>
          <w:rFonts w:ascii="Arial Nova" w:hAnsi="Arial Nova"/>
          <w:color w:val="000000"/>
          <w:sz w:val="32"/>
          <w:szCs w:val="32"/>
        </w:rPr>
      </w:pPr>
      <w:r w:rsidRPr="00686421">
        <w:rPr>
          <w:rFonts w:ascii="Arial Nova" w:hAnsi="Arial Nova"/>
          <w:color w:val="000000"/>
          <w:sz w:val="32"/>
          <w:szCs w:val="32"/>
        </w:rPr>
        <w:lastRenderedPageBreak/>
        <w:t>Protecting rather than stopping the volcano is an important distinction. It means that Luna must respect that the volcano is going to erupt, but she still has the power to keep the people she loves safe. In this way, Luna learns again how to use language to shift her thinking in a positive way.</w:t>
      </w:r>
    </w:p>
    <w:p w14:paraId="60EA95CF" w14:textId="18C82D97" w:rsidR="00D80D39" w:rsidRPr="00D80D39" w:rsidRDefault="00D80D39" w:rsidP="00D80D39">
      <w:pPr>
        <w:spacing w:before="240" w:after="240" w:line="480" w:lineRule="auto"/>
        <w:rPr>
          <w:rFonts w:ascii="Arial Nova" w:hAnsi="Arial Nova"/>
          <w:b/>
          <w:bCs/>
          <w:i/>
          <w:iCs/>
          <w:sz w:val="48"/>
          <w:szCs w:val="48"/>
          <w:u w:val="single"/>
        </w:rPr>
      </w:pPr>
      <w:r w:rsidRPr="00D80D39">
        <w:rPr>
          <w:rFonts w:ascii="Arial Nova" w:hAnsi="Arial Nova"/>
          <w:b/>
          <w:bCs/>
          <w:i/>
          <w:iCs/>
          <w:sz w:val="48"/>
          <w:szCs w:val="48"/>
          <w:u w:val="single"/>
        </w:rPr>
        <w:t>Summary Part 3:</w:t>
      </w:r>
    </w:p>
    <w:p w14:paraId="209C190F" w14:textId="77777777" w:rsidR="00686421" w:rsidRPr="00686421" w:rsidRDefault="00686421" w:rsidP="00686421">
      <w:pPr>
        <w:spacing w:before="240" w:after="240" w:line="480" w:lineRule="auto"/>
        <w:rPr>
          <w:rFonts w:ascii="Arial Nova" w:hAnsi="Arial Nova"/>
          <w:color w:val="000000"/>
          <w:sz w:val="32"/>
          <w:szCs w:val="32"/>
        </w:rPr>
      </w:pPr>
      <w:r w:rsidRPr="00686421">
        <w:rPr>
          <w:rFonts w:ascii="Arial Nova" w:hAnsi="Arial Nova"/>
          <w:color w:val="000000"/>
          <w:sz w:val="32"/>
          <w:szCs w:val="32"/>
        </w:rPr>
        <w:t>Three weeks later, the Protectorate is still covered in ash. The sun barely shines through, even though </w:t>
      </w:r>
      <w:hyperlink r:id="rId10" w:history="1">
        <w:r w:rsidRPr="00686421">
          <w:rPr>
            <w:rFonts w:ascii="Arial Nova" w:hAnsi="Arial Nova"/>
            <w:color w:val="000000"/>
            <w:sz w:val="32"/>
            <w:szCs w:val="32"/>
          </w:rPr>
          <w:t>Luna</w:t>
        </w:r>
      </w:hyperlink>
      <w:r w:rsidRPr="00686421">
        <w:rPr>
          <w:rFonts w:ascii="Arial Nova" w:hAnsi="Arial Nova"/>
          <w:color w:val="000000"/>
          <w:sz w:val="32"/>
          <w:szCs w:val="32"/>
        </w:rPr>
        <w:t> creates rains that clear the air. People seem hopeful anyway. After the volcano exploded, they put the Elders in jail. “</w:t>
      </w:r>
      <w:proofErr w:type="spellStart"/>
      <w:r w:rsidRPr="00686421">
        <w:rPr>
          <w:rFonts w:ascii="Arial Nova" w:hAnsi="Arial Nova"/>
          <w:color w:val="000000"/>
          <w:sz w:val="32"/>
          <w:szCs w:val="32"/>
        </w:rPr>
        <w:fldChar w:fldCharType="begin"/>
      </w:r>
      <w:r w:rsidRPr="00686421">
        <w:rPr>
          <w:rFonts w:ascii="Arial Nova" w:hAnsi="Arial Nova"/>
          <w:color w:val="000000"/>
          <w:sz w:val="32"/>
          <w:szCs w:val="32"/>
        </w:rPr>
        <w:instrText xml:space="preserve"> HYPERLINK "https://www.litcharts.com/lit/the-girl-who-drank-the-moon/characters/grand-elder-gherland" </w:instrText>
      </w:r>
      <w:r w:rsidRPr="00686421">
        <w:rPr>
          <w:rFonts w:ascii="Arial Nova" w:hAnsi="Arial Nova"/>
          <w:color w:val="000000"/>
          <w:sz w:val="32"/>
          <w:szCs w:val="32"/>
        </w:rPr>
        <w:fldChar w:fldCharType="separate"/>
      </w:r>
      <w:r w:rsidRPr="00686421">
        <w:rPr>
          <w:rFonts w:ascii="Arial Nova" w:hAnsi="Arial Nova"/>
          <w:color w:val="000000"/>
          <w:sz w:val="32"/>
          <w:szCs w:val="32"/>
        </w:rPr>
        <w:t>Gherland</w:t>
      </w:r>
      <w:proofErr w:type="spellEnd"/>
      <w:r w:rsidRPr="00686421">
        <w:rPr>
          <w:rFonts w:ascii="Arial Nova" w:hAnsi="Arial Nova"/>
          <w:color w:val="000000"/>
          <w:sz w:val="32"/>
          <w:szCs w:val="32"/>
        </w:rPr>
        <w:fldChar w:fldCharType="end"/>
      </w:r>
      <w:r w:rsidRPr="00686421">
        <w:rPr>
          <w:rFonts w:ascii="Arial Nova" w:hAnsi="Arial Nova"/>
          <w:color w:val="000000"/>
          <w:sz w:val="32"/>
          <w:szCs w:val="32"/>
        </w:rPr>
        <w:t>” is now an insult, </w:t>
      </w:r>
      <w:hyperlink r:id="rId11" w:history="1">
        <w:r w:rsidRPr="00686421">
          <w:rPr>
            <w:rFonts w:ascii="Arial Nova" w:hAnsi="Arial Nova"/>
            <w:color w:val="000000"/>
            <w:sz w:val="32"/>
            <w:szCs w:val="32"/>
          </w:rPr>
          <w:t>Wyn</w:t>
        </w:r>
      </w:hyperlink>
      <w:r w:rsidRPr="00686421">
        <w:rPr>
          <w:rFonts w:ascii="Arial Nova" w:hAnsi="Arial Nova"/>
          <w:color w:val="000000"/>
          <w:sz w:val="32"/>
          <w:szCs w:val="32"/>
        </w:rPr>
        <w:t> now runs the library, and the Road is open to anyone. </w:t>
      </w:r>
      <w:proofErr w:type="spellStart"/>
      <w:r w:rsidRPr="00686421">
        <w:rPr>
          <w:rFonts w:ascii="Arial Nova" w:hAnsi="Arial Nova"/>
          <w:color w:val="000000"/>
          <w:sz w:val="32"/>
          <w:szCs w:val="32"/>
        </w:rPr>
        <w:fldChar w:fldCharType="begin"/>
      </w:r>
      <w:r w:rsidRPr="00686421">
        <w:rPr>
          <w:rFonts w:ascii="Arial Nova" w:hAnsi="Arial Nova"/>
          <w:color w:val="000000"/>
          <w:sz w:val="32"/>
          <w:szCs w:val="32"/>
        </w:rPr>
        <w:instrText xml:space="preserve"> HYPERLINK "https://www.litcharts.com/lit/the-girl-who-drank-the-moon/characters/antain" </w:instrText>
      </w:r>
      <w:r w:rsidRPr="00686421">
        <w:rPr>
          <w:rFonts w:ascii="Arial Nova" w:hAnsi="Arial Nova"/>
          <w:color w:val="000000"/>
          <w:sz w:val="32"/>
          <w:szCs w:val="32"/>
        </w:rPr>
        <w:fldChar w:fldCharType="separate"/>
      </w:r>
      <w:r w:rsidRPr="00686421">
        <w:rPr>
          <w:rFonts w:ascii="Arial Nova" w:hAnsi="Arial Nova"/>
          <w:color w:val="000000"/>
          <w:sz w:val="32"/>
          <w:szCs w:val="32"/>
        </w:rPr>
        <w:t>Antain</w:t>
      </w:r>
      <w:proofErr w:type="spellEnd"/>
      <w:r w:rsidRPr="00686421">
        <w:rPr>
          <w:rFonts w:ascii="Arial Nova" w:hAnsi="Arial Nova"/>
          <w:color w:val="000000"/>
          <w:sz w:val="32"/>
          <w:szCs w:val="32"/>
        </w:rPr>
        <w:fldChar w:fldCharType="end"/>
      </w:r>
      <w:r w:rsidRPr="00686421">
        <w:rPr>
          <w:rFonts w:ascii="Arial Nova" w:hAnsi="Arial Nova"/>
          <w:color w:val="000000"/>
          <w:sz w:val="32"/>
          <w:szCs w:val="32"/>
        </w:rPr>
        <w:t> vows that he’ll never leave his family again.</w:t>
      </w:r>
    </w:p>
    <w:p w14:paraId="6D8F2746" w14:textId="6994635F" w:rsidR="00B82102" w:rsidRPr="00B82102" w:rsidRDefault="00B82102" w:rsidP="00621836">
      <w:pPr>
        <w:spacing w:before="240" w:after="240" w:line="480" w:lineRule="auto"/>
        <w:rPr>
          <w:rFonts w:ascii="Arial Nova" w:hAnsi="Arial Nova"/>
          <w:b/>
          <w:bCs/>
          <w:i/>
          <w:iCs/>
          <w:sz w:val="48"/>
          <w:szCs w:val="48"/>
          <w:u w:val="single"/>
        </w:rPr>
      </w:pPr>
      <w:r w:rsidRPr="00B82102">
        <w:rPr>
          <w:rFonts w:ascii="Arial Nova" w:hAnsi="Arial Nova"/>
          <w:b/>
          <w:bCs/>
          <w:i/>
          <w:iCs/>
          <w:sz w:val="48"/>
          <w:szCs w:val="48"/>
          <w:u w:val="single"/>
        </w:rPr>
        <w:t>Analysis Part 3:</w:t>
      </w:r>
    </w:p>
    <w:p w14:paraId="4738C9CD" w14:textId="77777777" w:rsidR="00686421" w:rsidRPr="00686421" w:rsidRDefault="00686421" w:rsidP="00686421">
      <w:pPr>
        <w:spacing w:before="240" w:after="240" w:line="480" w:lineRule="auto"/>
        <w:rPr>
          <w:rFonts w:ascii="Arial Nova" w:hAnsi="Arial Nova"/>
          <w:color w:val="000000"/>
          <w:sz w:val="32"/>
          <w:szCs w:val="32"/>
        </w:rPr>
      </w:pPr>
      <w:r w:rsidRPr="00686421">
        <w:rPr>
          <w:rFonts w:ascii="Arial Nova" w:hAnsi="Arial Nova"/>
          <w:color w:val="000000"/>
          <w:sz w:val="32"/>
          <w:szCs w:val="32"/>
        </w:rPr>
        <w:lastRenderedPageBreak/>
        <w:t>The fact that people are hopeful despite the lack of sunshine implies that the clouds were a symptom of hopelessness, not the cause. Jailing the Elders means that going forward, the people in the Protectorate will be able to create their own, true stories that make their lives better and remind them of how they should act.</w:t>
      </w:r>
    </w:p>
    <w:p w14:paraId="4B104C78" w14:textId="3FF5BEB5" w:rsidR="00621836" w:rsidRPr="00621836" w:rsidRDefault="00621836" w:rsidP="00621836">
      <w:pPr>
        <w:spacing w:before="240" w:after="240" w:line="480" w:lineRule="auto"/>
        <w:rPr>
          <w:rFonts w:ascii="Arial Nova" w:hAnsi="Arial Nova"/>
          <w:b/>
          <w:bCs/>
          <w:i/>
          <w:iCs/>
          <w:sz w:val="48"/>
          <w:szCs w:val="48"/>
          <w:u w:val="single"/>
        </w:rPr>
      </w:pPr>
      <w:r w:rsidRPr="00621836">
        <w:rPr>
          <w:rFonts w:ascii="Arial Nova" w:hAnsi="Arial Nova"/>
          <w:b/>
          <w:bCs/>
          <w:i/>
          <w:iCs/>
          <w:sz w:val="48"/>
          <w:szCs w:val="48"/>
          <w:u w:val="single"/>
        </w:rPr>
        <w:t>Summary Part 4:</w:t>
      </w:r>
    </w:p>
    <w:p w14:paraId="5C34B86D" w14:textId="77777777" w:rsidR="00686421" w:rsidRPr="00686421" w:rsidRDefault="00686421" w:rsidP="00686421">
      <w:pPr>
        <w:spacing w:before="240" w:after="240" w:line="480" w:lineRule="auto"/>
        <w:rPr>
          <w:rFonts w:ascii="Arial Nova" w:hAnsi="Arial Nova"/>
          <w:color w:val="000000"/>
          <w:sz w:val="32"/>
          <w:szCs w:val="32"/>
        </w:rPr>
      </w:pPr>
      <w:hyperlink r:id="rId12" w:history="1">
        <w:r w:rsidRPr="00686421">
          <w:rPr>
            <w:rFonts w:ascii="Arial Nova" w:hAnsi="Arial Nova"/>
            <w:color w:val="000000"/>
            <w:sz w:val="32"/>
            <w:szCs w:val="32"/>
          </w:rPr>
          <w:t>Xan</w:t>
        </w:r>
      </w:hyperlink>
      <w:r w:rsidRPr="00686421">
        <w:rPr>
          <w:rFonts w:ascii="Arial Nova" w:hAnsi="Arial Nova"/>
          <w:color w:val="000000"/>
          <w:sz w:val="32"/>
          <w:szCs w:val="32"/>
        </w:rPr>
        <w:t> and the </w:t>
      </w:r>
      <w:hyperlink r:id="rId13" w:history="1">
        <w:r w:rsidRPr="00686421">
          <w:rPr>
            <w:rFonts w:ascii="Arial Nova" w:hAnsi="Arial Nova"/>
            <w:color w:val="000000"/>
            <w:sz w:val="32"/>
            <w:szCs w:val="32"/>
          </w:rPr>
          <w:t>Sorrow Eater</w:t>
        </w:r>
      </w:hyperlink>
      <w:r w:rsidRPr="00686421">
        <w:rPr>
          <w:rFonts w:ascii="Arial Nova" w:hAnsi="Arial Nova"/>
          <w:color w:val="000000"/>
          <w:sz w:val="32"/>
          <w:szCs w:val="32"/>
        </w:rPr>
        <w:t> stay in the hospital wing of the Tower. Xan knows that she’ll die any day and isn’t afraid. Meanwhile, Luna and the </w:t>
      </w:r>
      <w:hyperlink r:id="rId14" w:history="1">
        <w:r w:rsidRPr="00686421">
          <w:rPr>
            <w:rFonts w:ascii="Arial Nova" w:hAnsi="Arial Nova"/>
            <w:color w:val="000000"/>
            <w:sz w:val="32"/>
            <w:szCs w:val="32"/>
          </w:rPr>
          <w:t>madwoman</w:t>
        </w:r>
      </w:hyperlink>
      <w:r w:rsidRPr="00686421">
        <w:rPr>
          <w:rFonts w:ascii="Arial Nova" w:hAnsi="Arial Nova"/>
          <w:color w:val="000000"/>
          <w:sz w:val="32"/>
          <w:szCs w:val="32"/>
        </w:rPr>
        <w:t> move into </w:t>
      </w:r>
      <w:proofErr w:type="spellStart"/>
      <w:r w:rsidRPr="00686421">
        <w:rPr>
          <w:rFonts w:ascii="Arial Nova" w:hAnsi="Arial Nova"/>
          <w:color w:val="000000"/>
          <w:sz w:val="32"/>
          <w:szCs w:val="32"/>
        </w:rPr>
        <w:fldChar w:fldCharType="begin"/>
      </w:r>
      <w:r w:rsidRPr="00686421">
        <w:rPr>
          <w:rFonts w:ascii="Arial Nova" w:hAnsi="Arial Nova"/>
          <w:color w:val="000000"/>
          <w:sz w:val="32"/>
          <w:szCs w:val="32"/>
        </w:rPr>
        <w:instrText xml:space="preserve"> HYPERLINK "https://www.litcharts.com/lit/the-girl-who-drank-the-moon/characters" </w:instrText>
      </w:r>
      <w:r w:rsidRPr="00686421">
        <w:rPr>
          <w:rFonts w:ascii="Arial Nova" w:hAnsi="Arial Nova"/>
          <w:color w:val="000000"/>
          <w:sz w:val="32"/>
          <w:szCs w:val="32"/>
        </w:rPr>
        <w:fldChar w:fldCharType="separate"/>
      </w:r>
      <w:r w:rsidRPr="00686421">
        <w:rPr>
          <w:rFonts w:ascii="Arial Nova" w:hAnsi="Arial Nova"/>
          <w:color w:val="000000"/>
          <w:sz w:val="32"/>
          <w:szCs w:val="32"/>
        </w:rPr>
        <w:t>Luken</w:t>
      </w:r>
      <w:r w:rsidRPr="00686421">
        <w:rPr>
          <w:rFonts w:ascii="Arial Nova" w:hAnsi="Arial Nova"/>
          <w:color w:val="000000"/>
          <w:sz w:val="32"/>
          <w:szCs w:val="32"/>
        </w:rPr>
        <w:fldChar w:fldCharType="end"/>
      </w:r>
      <w:r w:rsidRPr="00686421">
        <w:rPr>
          <w:rFonts w:ascii="Arial Nova" w:hAnsi="Arial Nova"/>
          <w:color w:val="000000"/>
          <w:sz w:val="32"/>
          <w:szCs w:val="32"/>
        </w:rPr>
        <w:t>’s</w:t>
      </w:r>
      <w:proofErr w:type="spellEnd"/>
      <w:r w:rsidRPr="00686421">
        <w:rPr>
          <w:rFonts w:ascii="Arial Nova" w:hAnsi="Arial Nova"/>
          <w:color w:val="000000"/>
          <w:sz w:val="32"/>
          <w:szCs w:val="32"/>
        </w:rPr>
        <w:t xml:space="preserve"> room in </w:t>
      </w:r>
      <w:hyperlink r:id="rId15" w:history="1">
        <w:r w:rsidRPr="00686421">
          <w:rPr>
            <w:rFonts w:ascii="Arial Nova" w:hAnsi="Arial Nova"/>
            <w:color w:val="000000"/>
            <w:sz w:val="32"/>
            <w:szCs w:val="32"/>
          </w:rPr>
          <w:t>Ethyne</w:t>
        </w:r>
      </w:hyperlink>
      <w:r w:rsidRPr="00686421">
        <w:rPr>
          <w:rFonts w:ascii="Arial Nova" w:hAnsi="Arial Nova"/>
          <w:color w:val="000000"/>
          <w:sz w:val="32"/>
          <w:szCs w:val="32"/>
        </w:rPr>
        <w:t> and </w:t>
      </w:r>
      <w:proofErr w:type="spellStart"/>
      <w:r w:rsidRPr="00686421">
        <w:rPr>
          <w:rFonts w:ascii="Arial Nova" w:hAnsi="Arial Nova"/>
          <w:color w:val="000000"/>
          <w:sz w:val="32"/>
          <w:szCs w:val="32"/>
        </w:rPr>
        <w:fldChar w:fldCharType="begin"/>
      </w:r>
      <w:r w:rsidRPr="00686421">
        <w:rPr>
          <w:rFonts w:ascii="Arial Nova" w:hAnsi="Arial Nova"/>
          <w:color w:val="000000"/>
          <w:sz w:val="32"/>
          <w:szCs w:val="32"/>
        </w:rPr>
        <w:instrText xml:space="preserve"> HYPERLINK "https://www.litcharts.com/lit/the-girl-who-drank-the-moon/characters/antain" </w:instrText>
      </w:r>
      <w:r w:rsidRPr="00686421">
        <w:rPr>
          <w:rFonts w:ascii="Arial Nova" w:hAnsi="Arial Nova"/>
          <w:color w:val="000000"/>
          <w:sz w:val="32"/>
          <w:szCs w:val="32"/>
        </w:rPr>
        <w:fldChar w:fldCharType="separate"/>
      </w:r>
      <w:r w:rsidRPr="00686421">
        <w:rPr>
          <w:rFonts w:ascii="Arial Nova" w:hAnsi="Arial Nova"/>
          <w:color w:val="000000"/>
          <w:sz w:val="32"/>
          <w:szCs w:val="32"/>
        </w:rPr>
        <w:t>Antain</w:t>
      </w:r>
      <w:r w:rsidRPr="00686421">
        <w:rPr>
          <w:rFonts w:ascii="Arial Nova" w:hAnsi="Arial Nova"/>
          <w:color w:val="000000"/>
          <w:sz w:val="32"/>
          <w:szCs w:val="32"/>
        </w:rPr>
        <w:fldChar w:fldCharType="end"/>
      </w:r>
      <w:r w:rsidRPr="00686421">
        <w:rPr>
          <w:rFonts w:ascii="Arial Nova" w:hAnsi="Arial Nova"/>
          <w:color w:val="000000"/>
          <w:sz w:val="32"/>
          <w:szCs w:val="32"/>
        </w:rPr>
        <w:t>’s</w:t>
      </w:r>
      <w:proofErr w:type="spellEnd"/>
      <w:r w:rsidRPr="00686421">
        <w:rPr>
          <w:rFonts w:ascii="Arial Nova" w:hAnsi="Arial Nova"/>
          <w:color w:val="000000"/>
          <w:sz w:val="32"/>
          <w:szCs w:val="32"/>
        </w:rPr>
        <w:t xml:space="preserve"> house. It’s filled with paper, and the madwoman draws every day. Luna sets about discovering her mother’s name, and finally tells her mother that her name is Adara. She promises to remind her mother of her name until she starts to remember, and the two hold hands.</w:t>
      </w:r>
    </w:p>
    <w:p w14:paraId="527A2044" w14:textId="50516081" w:rsidR="00B82102" w:rsidRPr="00B82102" w:rsidRDefault="00B82102" w:rsidP="00621836">
      <w:pPr>
        <w:spacing w:before="240" w:after="240" w:line="480" w:lineRule="auto"/>
        <w:rPr>
          <w:rFonts w:ascii="Arial Nova" w:hAnsi="Arial Nova"/>
          <w:b/>
          <w:bCs/>
          <w:i/>
          <w:iCs/>
          <w:sz w:val="48"/>
          <w:szCs w:val="48"/>
          <w:u w:val="single"/>
        </w:rPr>
      </w:pPr>
      <w:r w:rsidRPr="00B82102">
        <w:rPr>
          <w:rFonts w:ascii="Arial Nova" w:hAnsi="Arial Nova"/>
          <w:b/>
          <w:bCs/>
          <w:i/>
          <w:iCs/>
          <w:sz w:val="48"/>
          <w:szCs w:val="48"/>
          <w:u w:val="single"/>
        </w:rPr>
        <w:t>Analysis Part 4:</w:t>
      </w:r>
    </w:p>
    <w:p w14:paraId="13BE3833" w14:textId="77777777" w:rsidR="00686421" w:rsidRPr="00686421" w:rsidRDefault="00686421" w:rsidP="00686421">
      <w:pPr>
        <w:spacing w:before="240" w:after="240" w:line="480" w:lineRule="auto"/>
        <w:rPr>
          <w:rFonts w:ascii="Arial Nova" w:hAnsi="Arial Nova"/>
          <w:color w:val="000000"/>
          <w:sz w:val="32"/>
          <w:szCs w:val="32"/>
        </w:rPr>
      </w:pPr>
      <w:r w:rsidRPr="00686421">
        <w:rPr>
          <w:rFonts w:ascii="Arial Nova" w:hAnsi="Arial Nova"/>
          <w:color w:val="000000"/>
          <w:sz w:val="32"/>
          <w:szCs w:val="32"/>
        </w:rPr>
        <w:lastRenderedPageBreak/>
        <w:t>Discovering Adara’s name is a gift, as it begins to give Adara the information to start to rebuild her mind. With Luna back in the picture as well, Adara won’t be dealing with the grief that she felt along with the loss of her name. In this way, with both her family and a symbol of the past, Adara can more comfortably look forward to the future.</w:t>
      </w:r>
    </w:p>
    <w:p w14:paraId="79107288" w14:textId="698AF6E0" w:rsidR="00621836" w:rsidRPr="00621836" w:rsidRDefault="00621836" w:rsidP="00621836">
      <w:pPr>
        <w:spacing w:before="240" w:after="240" w:line="480" w:lineRule="auto"/>
        <w:rPr>
          <w:rFonts w:ascii="Arial Nova" w:hAnsi="Arial Nova"/>
          <w:b/>
          <w:bCs/>
          <w:i/>
          <w:iCs/>
          <w:sz w:val="48"/>
          <w:szCs w:val="48"/>
          <w:u w:val="single"/>
        </w:rPr>
      </w:pPr>
      <w:r w:rsidRPr="00621836">
        <w:rPr>
          <w:rFonts w:ascii="Arial Nova" w:hAnsi="Arial Nova"/>
          <w:b/>
          <w:bCs/>
          <w:i/>
          <w:iCs/>
          <w:sz w:val="48"/>
          <w:szCs w:val="48"/>
          <w:u w:val="single"/>
        </w:rPr>
        <w:t>Summary Part 5:</w:t>
      </w:r>
    </w:p>
    <w:p w14:paraId="0CBEADAB" w14:textId="77777777" w:rsidR="00686421" w:rsidRPr="00686421" w:rsidRDefault="00686421" w:rsidP="00686421">
      <w:pPr>
        <w:spacing w:before="240" w:after="240" w:line="480" w:lineRule="auto"/>
        <w:rPr>
          <w:rFonts w:ascii="Arial Nova" w:hAnsi="Arial Nova"/>
          <w:color w:val="000000"/>
          <w:sz w:val="32"/>
          <w:szCs w:val="32"/>
        </w:rPr>
      </w:pPr>
      <w:hyperlink r:id="rId16" w:history="1">
        <w:r w:rsidRPr="00686421">
          <w:rPr>
            <w:rFonts w:ascii="Arial Nova" w:hAnsi="Arial Nova"/>
            <w:color w:val="000000"/>
            <w:sz w:val="32"/>
            <w:szCs w:val="32"/>
          </w:rPr>
          <w:t>Luna</w:t>
        </w:r>
      </w:hyperlink>
      <w:r w:rsidRPr="00686421">
        <w:rPr>
          <w:rFonts w:ascii="Arial Nova" w:hAnsi="Arial Nova"/>
          <w:color w:val="000000"/>
          <w:sz w:val="32"/>
          <w:szCs w:val="32"/>
        </w:rPr>
        <w:t>, </w:t>
      </w:r>
      <w:hyperlink r:id="rId17" w:history="1">
        <w:r w:rsidRPr="00686421">
          <w:rPr>
            <w:rFonts w:ascii="Arial Nova" w:hAnsi="Arial Nova"/>
            <w:color w:val="000000"/>
            <w:sz w:val="32"/>
            <w:szCs w:val="32"/>
          </w:rPr>
          <w:t>Ethyne</w:t>
        </w:r>
      </w:hyperlink>
      <w:r w:rsidRPr="00686421">
        <w:rPr>
          <w:rFonts w:ascii="Arial Nova" w:hAnsi="Arial Nova"/>
          <w:color w:val="000000"/>
          <w:sz w:val="32"/>
          <w:szCs w:val="32"/>
        </w:rPr>
        <w:t>, and </w:t>
      </w:r>
      <w:hyperlink r:id="rId18" w:history="1">
        <w:r w:rsidRPr="00686421">
          <w:rPr>
            <w:rFonts w:ascii="Arial Nova" w:hAnsi="Arial Nova"/>
            <w:color w:val="000000"/>
            <w:sz w:val="32"/>
            <w:szCs w:val="32"/>
          </w:rPr>
          <w:t>Adara</w:t>
        </w:r>
      </w:hyperlink>
      <w:r w:rsidRPr="00686421">
        <w:rPr>
          <w:rFonts w:ascii="Arial Nova" w:hAnsi="Arial Nova"/>
          <w:color w:val="000000"/>
          <w:sz w:val="32"/>
          <w:szCs w:val="32"/>
        </w:rPr>
        <w:t> visit </w:t>
      </w:r>
      <w:proofErr w:type="spellStart"/>
      <w:r w:rsidRPr="00686421">
        <w:rPr>
          <w:rFonts w:ascii="Arial Nova" w:hAnsi="Arial Nova"/>
          <w:color w:val="000000"/>
          <w:sz w:val="32"/>
          <w:szCs w:val="32"/>
        </w:rPr>
        <w:fldChar w:fldCharType="begin"/>
      </w:r>
      <w:r w:rsidRPr="00686421">
        <w:rPr>
          <w:rFonts w:ascii="Arial Nova" w:hAnsi="Arial Nova"/>
          <w:color w:val="000000"/>
          <w:sz w:val="32"/>
          <w:szCs w:val="32"/>
        </w:rPr>
        <w:instrText xml:space="preserve"> HYPERLINK "https://www.litcharts.com/lit/the-girl-who-drank-the-moon/characters/grand-elder-gherland" </w:instrText>
      </w:r>
      <w:r w:rsidRPr="00686421">
        <w:rPr>
          <w:rFonts w:ascii="Arial Nova" w:hAnsi="Arial Nova"/>
          <w:color w:val="000000"/>
          <w:sz w:val="32"/>
          <w:szCs w:val="32"/>
        </w:rPr>
        <w:fldChar w:fldCharType="separate"/>
      </w:r>
      <w:r w:rsidRPr="00686421">
        <w:rPr>
          <w:rFonts w:ascii="Arial Nova" w:hAnsi="Arial Nova"/>
          <w:color w:val="000000"/>
          <w:sz w:val="32"/>
          <w:szCs w:val="32"/>
        </w:rPr>
        <w:t>Gherland</w:t>
      </w:r>
      <w:proofErr w:type="spellEnd"/>
      <w:r w:rsidRPr="00686421">
        <w:rPr>
          <w:rFonts w:ascii="Arial Nova" w:hAnsi="Arial Nova"/>
          <w:color w:val="000000"/>
          <w:sz w:val="32"/>
          <w:szCs w:val="32"/>
        </w:rPr>
        <w:fldChar w:fldCharType="end"/>
      </w:r>
      <w:r w:rsidRPr="00686421">
        <w:rPr>
          <w:rFonts w:ascii="Arial Nova" w:hAnsi="Arial Nova"/>
          <w:color w:val="000000"/>
          <w:sz w:val="32"/>
          <w:szCs w:val="32"/>
        </w:rPr>
        <w:t xml:space="preserve"> in prison. </w:t>
      </w:r>
      <w:proofErr w:type="spellStart"/>
      <w:r w:rsidRPr="00686421">
        <w:rPr>
          <w:rFonts w:ascii="Arial Nova" w:hAnsi="Arial Nova"/>
          <w:color w:val="000000"/>
          <w:sz w:val="32"/>
          <w:szCs w:val="32"/>
        </w:rPr>
        <w:t>Gherland</w:t>
      </w:r>
      <w:proofErr w:type="spellEnd"/>
      <w:r w:rsidRPr="00686421">
        <w:rPr>
          <w:rFonts w:ascii="Arial Nova" w:hAnsi="Arial Nova"/>
          <w:color w:val="000000"/>
          <w:sz w:val="32"/>
          <w:szCs w:val="32"/>
        </w:rPr>
        <w:t xml:space="preserve"> spits that he should’ve drowned Luna, and says that he’s dreamed for years about the children he sacrificed, though he knows they died. Luna says that none of the babies died and </w:t>
      </w:r>
      <w:proofErr w:type="spellStart"/>
      <w:r w:rsidRPr="00686421">
        <w:rPr>
          <w:rFonts w:ascii="Arial Nova" w:hAnsi="Arial Nova"/>
          <w:color w:val="000000"/>
          <w:sz w:val="32"/>
          <w:szCs w:val="32"/>
        </w:rPr>
        <w:t>Gherland</w:t>
      </w:r>
      <w:proofErr w:type="spellEnd"/>
      <w:r w:rsidRPr="00686421">
        <w:rPr>
          <w:rFonts w:ascii="Arial Nova" w:hAnsi="Arial Nova"/>
          <w:color w:val="000000"/>
          <w:sz w:val="32"/>
          <w:szCs w:val="32"/>
        </w:rPr>
        <w:t xml:space="preserve"> should learn to listen. Adara softly says that the new Council will pardon </w:t>
      </w:r>
      <w:proofErr w:type="spellStart"/>
      <w:r w:rsidRPr="00686421">
        <w:rPr>
          <w:rFonts w:ascii="Arial Nova" w:hAnsi="Arial Nova"/>
          <w:color w:val="000000"/>
          <w:sz w:val="32"/>
          <w:szCs w:val="32"/>
        </w:rPr>
        <w:t>Gherland</w:t>
      </w:r>
      <w:proofErr w:type="spellEnd"/>
      <w:r w:rsidRPr="00686421">
        <w:rPr>
          <w:rFonts w:ascii="Arial Nova" w:hAnsi="Arial Nova"/>
          <w:color w:val="000000"/>
          <w:sz w:val="32"/>
          <w:szCs w:val="32"/>
        </w:rPr>
        <w:t xml:space="preserve"> once he apologizes. </w:t>
      </w:r>
      <w:proofErr w:type="spellStart"/>
      <w:r w:rsidRPr="00686421">
        <w:rPr>
          <w:rFonts w:ascii="Arial Nova" w:hAnsi="Arial Nova"/>
          <w:color w:val="000000"/>
          <w:sz w:val="32"/>
          <w:szCs w:val="32"/>
        </w:rPr>
        <w:t>Gherland</w:t>
      </w:r>
      <w:proofErr w:type="spellEnd"/>
      <w:r w:rsidRPr="00686421">
        <w:rPr>
          <w:rFonts w:ascii="Arial Nova" w:hAnsi="Arial Nova"/>
          <w:color w:val="000000"/>
          <w:sz w:val="32"/>
          <w:szCs w:val="32"/>
        </w:rPr>
        <w:t xml:space="preserve"> scoffs at the idea. Ethyne says that she forgives him anyway, but it might help </w:t>
      </w:r>
      <w:proofErr w:type="spellStart"/>
      <w:r w:rsidRPr="00686421">
        <w:rPr>
          <w:rFonts w:ascii="Arial Nova" w:hAnsi="Arial Nova"/>
          <w:color w:val="000000"/>
          <w:sz w:val="32"/>
          <w:szCs w:val="32"/>
        </w:rPr>
        <w:t>Gherland</w:t>
      </w:r>
      <w:proofErr w:type="spellEnd"/>
      <w:r w:rsidRPr="00686421">
        <w:rPr>
          <w:rFonts w:ascii="Arial Nova" w:hAnsi="Arial Nova"/>
          <w:color w:val="000000"/>
          <w:sz w:val="32"/>
          <w:szCs w:val="32"/>
        </w:rPr>
        <w:t xml:space="preserve"> to heal if he does. </w:t>
      </w:r>
      <w:proofErr w:type="spellStart"/>
      <w:r w:rsidRPr="00686421">
        <w:rPr>
          <w:rFonts w:ascii="Arial Nova" w:hAnsi="Arial Nova"/>
          <w:color w:val="000000"/>
          <w:sz w:val="32"/>
          <w:szCs w:val="32"/>
        </w:rPr>
        <w:t>Gherland</w:t>
      </w:r>
      <w:proofErr w:type="spellEnd"/>
      <w:r w:rsidRPr="00686421">
        <w:rPr>
          <w:rFonts w:ascii="Arial Nova" w:hAnsi="Arial Nova"/>
          <w:color w:val="000000"/>
          <w:sz w:val="32"/>
          <w:szCs w:val="32"/>
        </w:rPr>
        <w:t xml:space="preserve"> asks to see </w:t>
      </w:r>
      <w:proofErr w:type="spellStart"/>
      <w:r w:rsidRPr="00686421">
        <w:rPr>
          <w:rFonts w:ascii="Arial Nova" w:hAnsi="Arial Nova"/>
          <w:color w:val="000000"/>
          <w:sz w:val="32"/>
          <w:szCs w:val="32"/>
        </w:rPr>
        <w:fldChar w:fldCharType="begin"/>
      </w:r>
      <w:r w:rsidRPr="00686421">
        <w:rPr>
          <w:rFonts w:ascii="Arial Nova" w:hAnsi="Arial Nova"/>
          <w:color w:val="000000"/>
          <w:sz w:val="32"/>
          <w:szCs w:val="32"/>
        </w:rPr>
        <w:instrText xml:space="preserve"> HYPERLINK "https://www.litcharts.com/lit/the-girl-who-drank-the-moon/characters/antain" </w:instrText>
      </w:r>
      <w:r w:rsidRPr="00686421">
        <w:rPr>
          <w:rFonts w:ascii="Arial Nova" w:hAnsi="Arial Nova"/>
          <w:color w:val="000000"/>
          <w:sz w:val="32"/>
          <w:szCs w:val="32"/>
        </w:rPr>
        <w:fldChar w:fldCharType="separate"/>
      </w:r>
      <w:r w:rsidRPr="00686421">
        <w:rPr>
          <w:rFonts w:ascii="Arial Nova" w:hAnsi="Arial Nova"/>
          <w:color w:val="000000"/>
          <w:sz w:val="32"/>
          <w:szCs w:val="32"/>
        </w:rPr>
        <w:t>Antain</w:t>
      </w:r>
      <w:proofErr w:type="spellEnd"/>
      <w:r w:rsidRPr="00686421">
        <w:rPr>
          <w:rFonts w:ascii="Arial Nova" w:hAnsi="Arial Nova"/>
          <w:color w:val="000000"/>
          <w:sz w:val="32"/>
          <w:szCs w:val="32"/>
        </w:rPr>
        <w:fldChar w:fldCharType="end"/>
      </w:r>
      <w:r w:rsidRPr="00686421">
        <w:rPr>
          <w:rFonts w:ascii="Arial Nova" w:hAnsi="Arial Nova"/>
          <w:color w:val="000000"/>
          <w:sz w:val="32"/>
          <w:szCs w:val="32"/>
        </w:rPr>
        <w:t xml:space="preserve"> as the women leave. </w:t>
      </w:r>
      <w:proofErr w:type="spellStart"/>
      <w:r w:rsidRPr="00686421">
        <w:rPr>
          <w:rFonts w:ascii="Arial Nova" w:hAnsi="Arial Nova"/>
          <w:color w:val="000000"/>
          <w:sz w:val="32"/>
          <w:szCs w:val="32"/>
        </w:rPr>
        <w:lastRenderedPageBreak/>
        <w:t>Gherland</w:t>
      </w:r>
      <w:proofErr w:type="spellEnd"/>
      <w:r w:rsidRPr="00686421">
        <w:rPr>
          <w:rFonts w:ascii="Arial Nova" w:hAnsi="Arial Nova"/>
          <w:color w:val="000000"/>
          <w:sz w:val="32"/>
          <w:szCs w:val="32"/>
        </w:rPr>
        <w:t xml:space="preserve"> never apologizes and stays in jail until he dies. Eventually, people forget him entirely.</w:t>
      </w:r>
    </w:p>
    <w:p w14:paraId="27C44185" w14:textId="77777777" w:rsidR="00B82102" w:rsidRPr="00B82102" w:rsidRDefault="00B82102" w:rsidP="00B82102">
      <w:pPr>
        <w:spacing w:before="240" w:after="240" w:line="480" w:lineRule="auto"/>
        <w:rPr>
          <w:rFonts w:ascii="Arial Nova" w:hAnsi="Arial Nova"/>
          <w:b/>
          <w:bCs/>
          <w:i/>
          <w:iCs/>
          <w:sz w:val="48"/>
          <w:szCs w:val="48"/>
          <w:u w:val="single"/>
        </w:rPr>
      </w:pPr>
      <w:r w:rsidRPr="00B82102">
        <w:rPr>
          <w:rFonts w:ascii="Arial Nova" w:hAnsi="Arial Nova"/>
          <w:b/>
          <w:bCs/>
          <w:i/>
          <w:iCs/>
          <w:sz w:val="48"/>
          <w:szCs w:val="48"/>
          <w:u w:val="single"/>
        </w:rPr>
        <w:t>Analysis Part 5:</w:t>
      </w:r>
    </w:p>
    <w:p w14:paraId="1260A437" w14:textId="77777777" w:rsidR="00686421" w:rsidRPr="00686421" w:rsidRDefault="00686421" w:rsidP="00686421">
      <w:pPr>
        <w:spacing w:before="240" w:after="240" w:line="480" w:lineRule="auto"/>
        <w:rPr>
          <w:rFonts w:ascii="Arial Nova" w:hAnsi="Arial Nova"/>
          <w:color w:val="000000"/>
          <w:sz w:val="32"/>
          <w:szCs w:val="32"/>
        </w:rPr>
      </w:pPr>
      <w:proofErr w:type="spellStart"/>
      <w:r w:rsidRPr="00686421">
        <w:rPr>
          <w:rFonts w:ascii="Arial Nova" w:hAnsi="Arial Nova"/>
          <w:color w:val="000000"/>
          <w:sz w:val="32"/>
          <w:szCs w:val="32"/>
        </w:rPr>
        <w:t>Gherland’s</w:t>
      </w:r>
      <w:proofErr w:type="spellEnd"/>
      <w:r w:rsidRPr="00686421">
        <w:rPr>
          <w:rFonts w:ascii="Arial Nova" w:hAnsi="Arial Nova"/>
          <w:color w:val="000000"/>
          <w:sz w:val="32"/>
          <w:szCs w:val="32"/>
        </w:rPr>
        <w:t xml:space="preserve"> dreams about the sacrificed children suggests that like the mothers who lost their babies, he feels some sense of remorse and grief for them. This again shows that </w:t>
      </w:r>
      <w:proofErr w:type="spellStart"/>
      <w:r w:rsidRPr="00686421">
        <w:rPr>
          <w:rFonts w:ascii="Arial Nova" w:hAnsi="Arial Nova"/>
          <w:color w:val="000000"/>
          <w:sz w:val="32"/>
          <w:szCs w:val="32"/>
        </w:rPr>
        <w:t>Gherland</w:t>
      </w:r>
      <w:proofErr w:type="spellEnd"/>
      <w:r w:rsidRPr="00686421">
        <w:rPr>
          <w:rFonts w:ascii="Arial Nova" w:hAnsi="Arial Nova"/>
          <w:color w:val="000000"/>
          <w:sz w:val="32"/>
          <w:szCs w:val="32"/>
        </w:rPr>
        <w:t xml:space="preserve"> is more than just a cantankerous, powerful, and bad person—he does have emotions and sympathy for others, deep down inside. The choice to not apologize, however, means that </w:t>
      </w:r>
      <w:proofErr w:type="spellStart"/>
      <w:r w:rsidRPr="00686421">
        <w:rPr>
          <w:rFonts w:ascii="Arial Nova" w:hAnsi="Arial Nova"/>
          <w:color w:val="000000"/>
          <w:sz w:val="32"/>
          <w:szCs w:val="32"/>
        </w:rPr>
        <w:t>Gherland</w:t>
      </w:r>
      <w:proofErr w:type="spellEnd"/>
      <w:r w:rsidRPr="00686421">
        <w:rPr>
          <w:rFonts w:ascii="Arial Nova" w:hAnsi="Arial Nova"/>
          <w:color w:val="000000"/>
          <w:sz w:val="32"/>
          <w:szCs w:val="32"/>
        </w:rPr>
        <w:t xml:space="preserve"> suffers the ultimate punishment: he isn’t immortalized in stories, and so is forgotten.</w:t>
      </w:r>
    </w:p>
    <w:p w14:paraId="02A56D18" w14:textId="44EB4DF4" w:rsidR="00B82102" w:rsidRPr="00B82102" w:rsidRDefault="00B82102" w:rsidP="00621836">
      <w:pPr>
        <w:spacing w:before="240" w:after="240" w:line="480" w:lineRule="auto"/>
        <w:rPr>
          <w:rFonts w:ascii="Arial Nova" w:hAnsi="Arial Nova"/>
          <w:b/>
          <w:bCs/>
          <w:i/>
          <w:iCs/>
          <w:sz w:val="48"/>
          <w:szCs w:val="48"/>
          <w:u w:val="single"/>
        </w:rPr>
      </w:pPr>
      <w:r w:rsidRPr="00B82102">
        <w:rPr>
          <w:rFonts w:ascii="Arial Nova" w:hAnsi="Arial Nova"/>
          <w:b/>
          <w:bCs/>
          <w:i/>
          <w:iCs/>
          <w:sz w:val="48"/>
          <w:szCs w:val="48"/>
          <w:u w:val="single"/>
        </w:rPr>
        <w:t>Summary Part 6:</w:t>
      </w:r>
    </w:p>
    <w:p w14:paraId="59F4B01E" w14:textId="77777777" w:rsidR="00686421" w:rsidRPr="00686421" w:rsidRDefault="00686421" w:rsidP="00686421">
      <w:pPr>
        <w:spacing w:before="240" w:after="240" w:line="480" w:lineRule="auto"/>
        <w:rPr>
          <w:rFonts w:ascii="Arial Nova" w:hAnsi="Arial Nova"/>
          <w:color w:val="000000"/>
          <w:sz w:val="32"/>
          <w:szCs w:val="32"/>
        </w:rPr>
      </w:pPr>
      <w:hyperlink r:id="rId19" w:history="1">
        <w:proofErr w:type="spellStart"/>
        <w:r w:rsidRPr="00686421">
          <w:rPr>
            <w:rFonts w:ascii="Arial Nova" w:hAnsi="Arial Nova"/>
            <w:color w:val="000000"/>
            <w:sz w:val="32"/>
            <w:szCs w:val="32"/>
          </w:rPr>
          <w:t>Fyrian</w:t>
        </w:r>
        <w:proofErr w:type="spellEnd"/>
      </w:hyperlink>
      <w:r w:rsidRPr="00686421">
        <w:rPr>
          <w:rFonts w:ascii="Arial Nova" w:hAnsi="Arial Nova"/>
          <w:color w:val="000000"/>
          <w:sz w:val="32"/>
          <w:szCs w:val="32"/>
        </w:rPr>
        <w:t> grows bigger and bigger. On his back, </w:t>
      </w:r>
      <w:hyperlink r:id="rId20" w:history="1">
        <w:r w:rsidRPr="00686421">
          <w:rPr>
            <w:rFonts w:ascii="Arial Nova" w:hAnsi="Arial Nova"/>
            <w:color w:val="000000"/>
            <w:sz w:val="32"/>
            <w:szCs w:val="32"/>
          </w:rPr>
          <w:t>Luna</w:t>
        </w:r>
      </w:hyperlink>
      <w:r w:rsidRPr="00686421">
        <w:rPr>
          <w:rFonts w:ascii="Arial Nova" w:hAnsi="Arial Nova"/>
          <w:color w:val="000000"/>
          <w:sz w:val="32"/>
          <w:szCs w:val="32"/>
        </w:rPr>
        <w:t> flies to the Free Cities. Everyone there grieves for </w:t>
      </w:r>
      <w:hyperlink r:id="rId21" w:history="1">
        <w:r w:rsidRPr="00686421">
          <w:rPr>
            <w:rFonts w:ascii="Arial Nova" w:hAnsi="Arial Nova"/>
            <w:color w:val="000000"/>
            <w:sz w:val="32"/>
            <w:szCs w:val="32"/>
          </w:rPr>
          <w:t>Xan</w:t>
        </w:r>
      </w:hyperlink>
      <w:r w:rsidRPr="00686421">
        <w:rPr>
          <w:rFonts w:ascii="Arial Nova" w:hAnsi="Arial Nova"/>
          <w:color w:val="000000"/>
          <w:sz w:val="32"/>
          <w:szCs w:val="32"/>
        </w:rPr>
        <w:t xml:space="preserve"> when they learn she’s </w:t>
      </w:r>
      <w:r w:rsidRPr="00686421">
        <w:rPr>
          <w:rFonts w:ascii="Arial Nova" w:hAnsi="Arial Nova"/>
          <w:color w:val="000000"/>
          <w:sz w:val="32"/>
          <w:szCs w:val="32"/>
        </w:rPr>
        <w:lastRenderedPageBreak/>
        <w:t>going to die. Luna tells them the story of a town under the control of a horrible </w:t>
      </w:r>
      <w:hyperlink r:id="rId22" w:history="1">
        <w:r w:rsidRPr="00686421">
          <w:rPr>
            <w:rFonts w:ascii="Arial Nova" w:hAnsi="Arial Nova"/>
            <w:color w:val="000000"/>
            <w:sz w:val="32"/>
            <w:szCs w:val="32"/>
          </w:rPr>
          <w:t>Witch</w:t>
        </w:r>
      </w:hyperlink>
      <w:r w:rsidRPr="00686421">
        <w:rPr>
          <w:rFonts w:ascii="Arial Nova" w:hAnsi="Arial Nova"/>
          <w:color w:val="000000"/>
          <w:sz w:val="32"/>
          <w:szCs w:val="32"/>
        </w:rPr>
        <w:t> who feeds on sorrow. She explains about the Day of Sacrifice and the good Witch who saved the babies and brought them to the Free Cities. The Star Children’s parents hold their children’s hands tightly, but Luna says that she’s in the same situation. She was taken from her mother and was raised by a loving grandmother. She can love them both: her joy and her love can expand.</w:t>
      </w:r>
    </w:p>
    <w:p w14:paraId="44D2A5FF" w14:textId="6036FB8E" w:rsidR="00B82102" w:rsidRPr="00B82102" w:rsidRDefault="00B82102" w:rsidP="00B82102">
      <w:pPr>
        <w:spacing w:before="240" w:after="240" w:line="480" w:lineRule="auto"/>
        <w:rPr>
          <w:rFonts w:ascii="Arial Nova" w:hAnsi="Arial Nova"/>
          <w:b/>
          <w:bCs/>
          <w:i/>
          <w:iCs/>
          <w:sz w:val="48"/>
          <w:szCs w:val="48"/>
          <w:u w:val="single"/>
        </w:rPr>
      </w:pPr>
      <w:r w:rsidRPr="00B82102">
        <w:rPr>
          <w:rFonts w:ascii="Arial Nova" w:hAnsi="Arial Nova"/>
          <w:b/>
          <w:bCs/>
          <w:i/>
          <w:iCs/>
          <w:sz w:val="48"/>
          <w:szCs w:val="48"/>
          <w:u w:val="single"/>
        </w:rPr>
        <w:t>Analysis Part 6:</w:t>
      </w:r>
    </w:p>
    <w:p w14:paraId="1AB738B6" w14:textId="77777777" w:rsidR="00686421" w:rsidRPr="00686421" w:rsidRDefault="00686421" w:rsidP="00686421">
      <w:pPr>
        <w:spacing w:before="240" w:after="240" w:line="480" w:lineRule="auto"/>
        <w:rPr>
          <w:rFonts w:ascii="Arial Nova" w:hAnsi="Arial Nova"/>
          <w:color w:val="000000"/>
          <w:sz w:val="32"/>
          <w:szCs w:val="32"/>
        </w:rPr>
      </w:pPr>
      <w:r w:rsidRPr="00686421">
        <w:rPr>
          <w:rFonts w:ascii="Arial Nova" w:hAnsi="Arial Nova"/>
          <w:color w:val="000000"/>
          <w:sz w:val="32"/>
          <w:szCs w:val="32"/>
        </w:rPr>
        <w:t xml:space="preserve">Now, Luna has the power to tell everyone in the world what the actual story of the Protectorate and the Star Children is. At this point, the Witch has an actual, verified identity (Sister Ignatia) and so starts to become more of a character and less of a symbol of what storytelling can do. By encouraging the Star Children to love both their birth and adoptive families, Luna can make the case that discovering their birth families doesn’t mean that they have to </w:t>
      </w:r>
      <w:r w:rsidRPr="00686421">
        <w:rPr>
          <w:rFonts w:ascii="Arial Nova" w:hAnsi="Arial Nova"/>
          <w:color w:val="000000"/>
          <w:sz w:val="32"/>
          <w:szCs w:val="32"/>
        </w:rPr>
        <w:lastRenderedPageBreak/>
        <w:t>love their adoptive families any less—their families can just get bigger.</w:t>
      </w:r>
    </w:p>
    <w:p w14:paraId="25446F5D" w14:textId="77777777" w:rsidR="00B82102" w:rsidRPr="00B82102" w:rsidRDefault="00B82102" w:rsidP="00B82102">
      <w:pPr>
        <w:shd w:val="clear" w:color="auto" w:fill="F5F5F5"/>
        <w:spacing w:line="480" w:lineRule="auto"/>
        <w:rPr>
          <w:rFonts w:ascii="Arial Nova" w:hAnsi="Arial Nova"/>
          <w:color w:val="000000"/>
          <w:sz w:val="32"/>
          <w:szCs w:val="32"/>
        </w:rPr>
      </w:pPr>
    </w:p>
    <w:p w14:paraId="7BF4EB4E" w14:textId="3B0A0684" w:rsidR="00B82102" w:rsidRPr="00B82102" w:rsidRDefault="00B82102" w:rsidP="00B82102">
      <w:pPr>
        <w:spacing w:before="240" w:after="240" w:line="480" w:lineRule="auto"/>
        <w:rPr>
          <w:rFonts w:ascii="Arial Nova" w:hAnsi="Arial Nova"/>
          <w:b/>
          <w:bCs/>
          <w:i/>
          <w:iCs/>
          <w:sz w:val="48"/>
          <w:szCs w:val="48"/>
          <w:u w:val="single"/>
        </w:rPr>
      </w:pPr>
      <w:r w:rsidRPr="00B82102">
        <w:rPr>
          <w:rFonts w:ascii="Arial Nova" w:hAnsi="Arial Nova"/>
          <w:b/>
          <w:bCs/>
          <w:i/>
          <w:iCs/>
          <w:sz w:val="48"/>
          <w:szCs w:val="48"/>
          <w:u w:val="single"/>
        </w:rPr>
        <w:t>Summary Part 7:</w:t>
      </w:r>
    </w:p>
    <w:p w14:paraId="27D432F9" w14:textId="77777777" w:rsidR="00686421" w:rsidRPr="00686421" w:rsidRDefault="00686421" w:rsidP="00686421">
      <w:pPr>
        <w:spacing w:before="240" w:after="240" w:line="480" w:lineRule="auto"/>
        <w:rPr>
          <w:rFonts w:ascii="Arial Nova" w:hAnsi="Arial Nova"/>
          <w:color w:val="000000"/>
          <w:sz w:val="32"/>
          <w:szCs w:val="32"/>
        </w:rPr>
      </w:pPr>
      <w:hyperlink r:id="rId23" w:history="1">
        <w:proofErr w:type="spellStart"/>
        <w:r w:rsidRPr="00686421">
          <w:rPr>
            <w:rFonts w:ascii="Arial Nova" w:hAnsi="Arial Nova"/>
            <w:color w:val="000000"/>
            <w:sz w:val="32"/>
            <w:szCs w:val="32"/>
          </w:rPr>
          <w:t>Glerk</w:t>
        </w:r>
        <w:proofErr w:type="spellEnd"/>
      </w:hyperlink>
      <w:r w:rsidRPr="00686421">
        <w:rPr>
          <w:rFonts w:ascii="Arial Nova" w:hAnsi="Arial Nova"/>
          <w:color w:val="000000"/>
          <w:sz w:val="32"/>
          <w:szCs w:val="32"/>
        </w:rPr>
        <w:t> stays by </w:t>
      </w:r>
      <w:hyperlink r:id="rId24" w:history="1">
        <w:r w:rsidRPr="00686421">
          <w:rPr>
            <w:rFonts w:ascii="Arial Nova" w:hAnsi="Arial Nova"/>
            <w:color w:val="000000"/>
            <w:sz w:val="32"/>
            <w:szCs w:val="32"/>
          </w:rPr>
          <w:t>Xan</w:t>
        </w:r>
      </w:hyperlink>
      <w:r w:rsidRPr="00686421">
        <w:rPr>
          <w:rFonts w:ascii="Arial Nova" w:hAnsi="Arial Nova"/>
          <w:color w:val="000000"/>
          <w:sz w:val="32"/>
          <w:szCs w:val="32"/>
        </w:rPr>
        <w:t xml:space="preserve">’s side and looks longingly at the Bog. Eventually, Xan tells him to take daily bog baths since he stinks. </w:t>
      </w:r>
      <w:proofErr w:type="spellStart"/>
      <w:r w:rsidRPr="00686421">
        <w:rPr>
          <w:rFonts w:ascii="Arial Nova" w:hAnsi="Arial Nova"/>
          <w:color w:val="000000"/>
          <w:sz w:val="32"/>
          <w:szCs w:val="32"/>
        </w:rPr>
        <w:t>Glerk</w:t>
      </w:r>
      <w:proofErr w:type="spellEnd"/>
      <w:r w:rsidRPr="00686421">
        <w:rPr>
          <w:rFonts w:ascii="Arial Nova" w:hAnsi="Arial Nova"/>
          <w:color w:val="000000"/>
          <w:sz w:val="32"/>
          <w:szCs w:val="32"/>
        </w:rPr>
        <w:t xml:space="preserve"> promises to take Xan to the Bog with him when she’s ready. As Xan’s health declines, </w:t>
      </w:r>
      <w:hyperlink r:id="rId25" w:history="1">
        <w:r w:rsidRPr="00686421">
          <w:rPr>
            <w:rFonts w:ascii="Arial Nova" w:hAnsi="Arial Nova"/>
            <w:color w:val="000000"/>
            <w:sz w:val="32"/>
            <w:szCs w:val="32"/>
          </w:rPr>
          <w:t>Luna</w:t>
        </w:r>
      </w:hyperlink>
      <w:r w:rsidRPr="00686421">
        <w:rPr>
          <w:rFonts w:ascii="Arial Nova" w:hAnsi="Arial Nova"/>
          <w:color w:val="000000"/>
          <w:sz w:val="32"/>
          <w:szCs w:val="32"/>
        </w:rPr>
        <w:t> decides to sleep with her in the Tower. She assures </w:t>
      </w:r>
      <w:hyperlink r:id="rId26" w:history="1">
        <w:r w:rsidRPr="00686421">
          <w:rPr>
            <w:rFonts w:ascii="Arial Nova" w:hAnsi="Arial Nova"/>
            <w:color w:val="000000"/>
            <w:sz w:val="32"/>
            <w:szCs w:val="32"/>
          </w:rPr>
          <w:t>Adara</w:t>
        </w:r>
      </w:hyperlink>
      <w:r w:rsidRPr="00686421">
        <w:rPr>
          <w:rFonts w:ascii="Arial Nova" w:hAnsi="Arial Nova"/>
          <w:color w:val="000000"/>
          <w:sz w:val="32"/>
          <w:szCs w:val="32"/>
        </w:rPr>
        <w:t>, whose eyes fill with tears, that her love is multiplied, not divided. The first group of Star Children arrives at the Protectorate. The Sisters throw the hospital windows open. The </w:t>
      </w:r>
      <w:hyperlink r:id="rId27" w:history="1">
        <w:r w:rsidRPr="00686421">
          <w:rPr>
            <w:rFonts w:ascii="Arial Nova" w:hAnsi="Arial Nova"/>
            <w:color w:val="000000"/>
            <w:sz w:val="32"/>
            <w:szCs w:val="32"/>
          </w:rPr>
          <w:t>Sorrow Eater</w:t>
        </w:r>
      </w:hyperlink>
      <w:r w:rsidRPr="00686421">
        <w:rPr>
          <w:rFonts w:ascii="Arial Nova" w:hAnsi="Arial Nova"/>
          <w:color w:val="000000"/>
          <w:sz w:val="32"/>
          <w:szCs w:val="32"/>
        </w:rPr>
        <w:t> croaks for the Sisters to close them, and cries in pain. Xan asks them to leave it open. They hear cries of joy. Luna and Xan say that they love each other as Xan dies.</w:t>
      </w:r>
    </w:p>
    <w:p w14:paraId="4A955692" w14:textId="4888ECF0" w:rsidR="00B82102" w:rsidRPr="00B82102" w:rsidRDefault="00B82102" w:rsidP="00B82102">
      <w:pPr>
        <w:spacing w:before="240" w:after="240" w:line="480" w:lineRule="auto"/>
        <w:rPr>
          <w:rFonts w:ascii="Arial Nova" w:hAnsi="Arial Nova"/>
          <w:b/>
          <w:bCs/>
          <w:i/>
          <w:iCs/>
          <w:sz w:val="48"/>
          <w:szCs w:val="48"/>
          <w:u w:val="single"/>
        </w:rPr>
      </w:pPr>
      <w:r w:rsidRPr="00B82102">
        <w:rPr>
          <w:rFonts w:ascii="Arial Nova" w:hAnsi="Arial Nova"/>
          <w:b/>
          <w:bCs/>
          <w:i/>
          <w:iCs/>
          <w:sz w:val="48"/>
          <w:szCs w:val="48"/>
          <w:u w:val="single"/>
        </w:rPr>
        <w:t>Analysis Part 7:</w:t>
      </w:r>
    </w:p>
    <w:p w14:paraId="767FA630" w14:textId="77777777" w:rsidR="00686421" w:rsidRPr="00686421" w:rsidRDefault="00686421" w:rsidP="00686421">
      <w:pPr>
        <w:spacing w:before="240" w:after="240" w:line="480" w:lineRule="auto"/>
        <w:rPr>
          <w:rFonts w:ascii="Arial Nova" w:hAnsi="Arial Nova"/>
          <w:color w:val="000000"/>
          <w:sz w:val="32"/>
          <w:szCs w:val="32"/>
        </w:rPr>
      </w:pPr>
      <w:r w:rsidRPr="00686421">
        <w:rPr>
          <w:rFonts w:ascii="Arial Nova" w:hAnsi="Arial Nova"/>
          <w:color w:val="000000"/>
          <w:sz w:val="32"/>
          <w:szCs w:val="32"/>
        </w:rPr>
        <w:lastRenderedPageBreak/>
        <w:t>Xan dies knowing that while she may have made a mistake in not being curious about where the children came from, she nevertheless created large familial networks that span the entire land of the novel. She can die having impressed upon Luna that she should always be curious and seek the truth, as remaining complacent means that she’s more likely to make grave mistakes that cause others pain and sorrow.</w:t>
      </w:r>
    </w:p>
    <w:p w14:paraId="0AA8CD9F" w14:textId="6E4209D2" w:rsidR="00B82102" w:rsidRPr="00B82102" w:rsidRDefault="00B82102" w:rsidP="00686421">
      <w:pPr>
        <w:shd w:val="clear" w:color="auto" w:fill="F5F5F5"/>
        <w:spacing w:line="480" w:lineRule="auto"/>
        <w:rPr>
          <w:rFonts w:ascii="Arial Nova" w:hAnsi="Arial Nova"/>
          <w:color w:val="000000"/>
          <w:sz w:val="32"/>
          <w:szCs w:val="32"/>
        </w:rPr>
      </w:pPr>
    </w:p>
    <w:sectPr w:rsidR="00B82102" w:rsidRPr="00B82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16F7D"/>
    <w:rsid w:val="000802CF"/>
    <w:rsid w:val="000900D0"/>
    <w:rsid w:val="000A7B8A"/>
    <w:rsid w:val="001042FE"/>
    <w:rsid w:val="001B51C0"/>
    <w:rsid w:val="001C073B"/>
    <w:rsid w:val="001C6392"/>
    <w:rsid w:val="00313257"/>
    <w:rsid w:val="003220A9"/>
    <w:rsid w:val="004376A0"/>
    <w:rsid w:val="00480640"/>
    <w:rsid w:val="004861E7"/>
    <w:rsid w:val="004B4FEB"/>
    <w:rsid w:val="004F14FA"/>
    <w:rsid w:val="00522789"/>
    <w:rsid w:val="00621836"/>
    <w:rsid w:val="00652111"/>
    <w:rsid w:val="00686421"/>
    <w:rsid w:val="00693DBC"/>
    <w:rsid w:val="007A0D94"/>
    <w:rsid w:val="007A3481"/>
    <w:rsid w:val="008A286F"/>
    <w:rsid w:val="00953B59"/>
    <w:rsid w:val="009D7F3B"/>
    <w:rsid w:val="00A1347F"/>
    <w:rsid w:val="00AE7A2E"/>
    <w:rsid w:val="00B82102"/>
    <w:rsid w:val="00B86A4D"/>
    <w:rsid w:val="00BD39EA"/>
    <w:rsid w:val="00C71834"/>
    <w:rsid w:val="00C905B4"/>
    <w:rsid w:val="00D03DD6"/>
    <w:rsid w:val="00D554A6"/>
    <w:rsid w:val="00D80D39"/>
    <w:rsid w:val="00E44232"/>
    <w:rsid w:val="00EB55F3"/>
    <w:rsid w:val="00EC7693"/>
    <w:rsid w:val="00F00EFB"/>
    <w:rsid w:val="00F5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 w:type="character" w:customStyle="1" w:styleId="inline-term">
    <w:name w:val="inline-term"/>
    <w:basedOn w:val="DefaultParagraphFont"/>
    <w:rsid w:val="0008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70886">
      <w:bodyDiv w:val="1"/>
      <w:marLeft w:val="0"/>
      <w:marRight w:val="0"/>
      <w:marTop w:val="0"/>
      <w:marBottom w:val="0"/>
      <w:divBdr>
        <w:top w:val="none" w:sz="0" w:space="0" w:color="auto"/>
        <w:left w:val="none" w:sz="0" w:space="0" w:color="auto"/>
        <w:bottom w:val="none" w:sz="0" w:space="0" w:color="auto"/>
        <w:right w:val="none" w:sz="0" w:space="0" w:color="auto"/>
      </w:divBdr>
      <w:divsChild>
        <w:div w:id="1909804765">
          <w:marLeft w:val="0"/>
          <w:marRight w:val="0"/>
          <w:marTop w:val="0"/>
          <w:marBottom w:val="0"/>
          <w:divBdr>
            <w:top w:val="none" w:sz="0" w:space="0" w:color="auto"/>
            <w:left w:val="none" w:sz="0" w:space="0" w:color="auto"/>
            <w:bottom w:val="none" w:sz="0" w:space="0" w:color="auto"/>
            <w:right w:val="none" w:sz="0" w:space="0" w:color="auto"/>
          </w:divBdr>
          <w:divsChild>
            <w:div w:id="493187680">
              <w:marLeft w:val="0"/>
              <w:marRight w:val="0"/>
              <w:marTop w:val="0"/>
              <w:marBottom w:val="0"/>
              <w:divBdr>
                <w:top w:val="none" w:sz="0" w:space="0" w:color="auto"/>
                <w:left w:val="none" w:sz="0" w:space="0" w:color="auto"/>
                <w:bottom w:val="none" w:sz="0" w:space="0" w:color="auto"/>
                <w:right w:val="none" w:sz="0" w:space="0" w:color="auto"/>
              </w:divBdr>
            </w:div>
          </w:divsChild>
        </w:div>
        <w:div w:id="1738243034">
          <w:marLeft w:val="0"/>
          <w:marRight w:val="0"/>
          <w:marTop w:val="0"/>
          <w:marBottom w:val="0"/>
          <w:divBdr>
            <w:top w:val="none" w:sz="0" w:space="0" w:color="auto"/>
            <w:left w:val="none" w:sz="0" w:space="0" w:color="auto"/>
            <w:bottom w:val="none" w:sz="0" w:space="0" w:color="auto"/>
            <w:right w:val="none" w:sz="0" w:space="0" w:color="auto"/>
          </w:divBdr>
          <w:divsChild>
            <w:div w:id="1242182295">
              <w:marLeft w:val="0"/>
              <w:marRight w:val="0"/>
              <w:marTop w:val="0"/>
              <w:marBottom w:val="0"/>
              <w:divBdr>
                <w:top w:val="none" w:sz="0" w:space="0" w:color="auto"/>
                <w:left w:val="none" w:sz="0" w:space="0" w:color="auto"/>
                <w:bottom w:val="none" w:sz="0" w:space="0" w:color="auto"/>
                <w:right w:val="none" w:sz="0" w:space="0" w:color="auto"/>
              </w:divBdr>
              <w:divsChild>
                <w:div w:id="1366753825">
                  <w:marLeft w:val="0"/>
                  <w:marRight w:val="0"/>
                  <w:marTop w:val="0"/>
                  <w:marBottom w:val="0"/>
                  <w:divBdr>
                    <w:top w:val="none" w:sz="0" w:space="0" w:color="auto"/>
                    <w:left w:val="none" w:sz="0" w:space="0" w:color="auto"/>
                    <w:bottom w:val="none" w:sz="0" w:space="0" w:color="auto"/>
                    <w:right w:val="none" w:sz="0" w:space="0" w:color="auto"/>
                  </w:divBdr>
                  <w:divsChild>
                    <w:div w:id="1290284024">
                      <w:marLeft w:val="0"/>
                      <w:marRight w:val="0"/>
                      <w:marTop w:val="0"/>
                      <w:marBottom w:val="0"/>
                      <w:divBdr>
                        <w:top w:val="none" w:sz="0" w:space="0" w:color="auto"/>
                        <w:left w:val="none" w:sz="0" w:space="0" w:color="auto"/>
                        <w:bottom w:val="none" w:sz="0" w:space="0" w:color="auto"/>
                        <w:right w:val="none" w:sz="0" w:space="0" w:color="auto"/>
                      </w:divBdr>
                      <w:divsChild>
                        <w:div w:id="1044328543">
                          <w:marLeft w:val="0"/>
                          <w:marRight w:val="0"/>
                          <w:marTop w:val="0"/>
                          <w:marBottom w:val="0"/>
                          <w:divBdr>
                            <w:top w:val="none" w:sz="0" w:space="0" w:color="auto"/>
                            <w:left w:val="none" w:sz="0" w:space="0" w:color="auto"/>
                            <w:bottom w:val="none" w:sz="0" w:space="0" w:color="auto"/>
                            <w:right w:val="none" w:sz="0" w:space="0" w:color="auto"/>
                          </w:divBdr>
                          <w:divsChild>
                            <w:div w:id="907105971">
                              <w:marLeft w:val="0"/>
                              <w:marRight w:val="0"/>
                              <w:marTop w:val="0"/>
                              <w:marBottom w:val="0"/>
                              <w:divBdr>
                                <w:top w:val="none" w:sz="0" w:space="0" w:color="auto"/>
                                <w:left w:val="none" w:sz="0" w:space="0" w:color="auto"/>
                                <w:bottom w:val="none" w:sz="0" w:space="0" w:color="auto"/>
                                <w:right w:val="none" w:sz="0" w:space="0" w:color="auto"/>
                              </w:divBdr>
                              <w:divsChild>
                                <w:div w:id="3794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972417">
                  <w:marLeft w:val="0"/>
                  <w:marRight w:val="0"/>
                  <w:marTop w:val="420"/>
                  <w:marBottom w:val="0"/>
                  <w:divBdr>
                    <w:top w:val="none" w:sz="0" w:space="0" w:color="auto"/>
                    <w:left w:val="none" w:sz="0" w:space="0" w:color="auto"/>
                    <w:bottom w:val="none" w:sz="0" w:space="0" w:color="auto"/>
                    <w:right w:val="none" w:sz="0" w:space="0" w:color="auto"/>
                  </w:divBdr>
                  <w:divsChild>
                    <w:div w:id="9760600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8783555">
      <w:bodyDiv w:val="1"/>
      <w:marLeft w:val="0"/>
      <w:marRight w:val="0"/>
      <w:marTop w:val="0"/>
      <w:marBottom w:val="0"/>
      <w:divBdr>
        <w:top w:val="none" w:sz="0" w:space="0" w:color="auto"/>
        <w:left w:val="none" w:sz="0" w:space="0" w:color="auto"/>
        <w:bottom w:val="none" w:sz="0" w:space="0" w:color="auto"/>
        <w:right w:val="none" w:sz="0" w:space="0" w:color="auto"/>
      </w:divBdr>
    </w:div>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333727627">
      <w:bodyDiv w:val="1"/>
      <w:marLeft w:val="0"/>
      <w:marRight w:val="0"/>
      <w:marTop w:val="0"/>
      <w:marBottom w:val="0"/>
      <w:divBdr>
        <w:top w:val="none" w:sz="0" w:space="0" w:color="auto"/>
        <w:left w:val="none" w:sz="0" w:space="0" w:color="auto"/>
        <w:bottom w:val="none" w:sz="0" w:space="0" w:color="auto"/>
        <w:right w:val="none" w:sz="0" w:space="0" w:color="auto"/>
      </w:divBdr>
      <w:divsChild>
        <w:div w:id="992215607">
          <w:marLeft w:val="0"/>
          <w:marRight w:val="0"/>
          <w:marTop w:val="0"/>
          <w:marBottom w:val="0"/>
          <w:divBdr>
            <w:top w:val="none" w:sz="0" w:space="0" w:color="auto"/>
            <w:left w:val="none" w:sz="0" w:space="0" w:color="auto"/>
            <w:bottom w:val="none" w:sz="0" w:space="0" w:color="auto"/>
            <w:right w:val="none" w:sz="0" w:space="0" w:color="auto"/>
          </w:divBdr>
          <w:divsChild>
            <w:div w:id="1597520077">
              <w:marLeft w:val="0"/>
              <w:marRight w:val="0"/>
              <w:marTop w:val="0"/>
              <w:marBottom w:val="0"/>
              <w:divBdr>
                <w:top w:val="none" w:sz="0" w:space="0" w:color="auto"/>
                <w:left w:val="none" w:sz="0" w:space="0" w:color="auto"/>
                <w:bottom w:val="none" w:sz="0" w:space="0" w:color="auto"/>
                <w:right w:val="none" w:sz="0" w:space="0" w:color="auto"/>
              </w:divBdr>
            </w:div>
          </w:divsChild>
        </w:div>
        <w:div w:id="850487777">
          <w:marLeft w:val="0"/>
          <w:marRight w:val="0"/>
          <w:marTop w:val="0"/>
          <w:marBottom w:val="0"/>
          <w:divBdr>
            <w:top w:val="none" w:sz="0" w:space="0" w:color="auto"/>
            <w:left w:val="none" w:sz="0" w:space="0" w:color="auto"/>
            <w:bottom w:val="none" w:sz="0" w:space="0" w:color="auto"/>
            <w:right w:val="none" w:sz="0" w:space="0" w:color="auto"/>
          </w:divBdr>
          <w:divsChild>
            <w:div w:id="1398555350">
              <w:marLeft w:val="0"/>
              <w:marRight w:val="0"/>
              <w:marTop w:val="0"/>
              <w:marBottom w:val="0"/>
              <w:divBdr>
                <w:top w:val="none" w:sz="0" w:space="0" w:color="auto"/>
                <w:left w:val="none" w:sz="0" w:space="0" w:color="auto"/>
                <w:bottom w:val="none" w:sz="0" w:space="0" w:color="auto"/>
                <w:right w:val="none" w:sz="0" w:space="0" w:color="auto"/>
              </w:divBdr>
              <w:divsChild>
                <w:div w:id="1248270642">
                  <w:marLeft w:val="0"/>
                  <w:marRight w:val="0"/>
                  <w:marTop w:val="0"/>
                  <w:marBottom w:val="0"/>
                  <w:divBdr>
                    <w:top w:val="none" w:sz="0" w:space="0" w:color="auto"/>
                    <w:left w:val="none" w:sz="0" w:space="0" w:color="auto"/>
                    <w:bottom w:val="none" w:sz="0" w:space="0" w:color="auto"/>
                    <w:right w:val="none" w:sz="0" w:space="0" w:color="auto"/>
                  </w:divBdr>
                  <w:divsChild>
                    <w:div w:id="837427871">
                      <w:marLeft w:val="0"/>
                      <w:marRight w:val="0"/>
                      <w:marTop w:val="0"/>
                      <w:marBottom w:val="0"/>
                      <w:divBdr>
                        <w:top w:val="none" w:sz="0" w:space="0" w:color="auto"/>
                        <w:left w:val="none" w:sz="0" w:space="0" w:color="auto"/>
                        <w:bottom w:val="none" w:sz="0" w:space="0" w:color="auto"/>
                        <w:right w:val="none" w:sz="0" w:space="0" w:color="auto"/>
                      </w:divBdr>
                      <w:divsChild>
                        <w:div w:id="239796949">
                          <w:marLeft w:val="0"/>
                          <w:marRight w:val="0"/>
                          <w:marTop w:val="0"/>
                          <w:marBottom w:val="0"/>
                          <w:divBdr>
                            <w:top w:val="none" w:sz="0" w:space="0" w:color="auto"/>
                            <w:left w:val="none" w:sz="0" w:space="0" w:color="auto"/>
                            <w:bottom w:val="none" w:sz="0" w:space="0" w:color="auto"/>
                            <w:right w:val="none" w:sz="0" w:space="0" w:color="auto"/>
                          </w:divBdr>
                          <w:divsChild>
                            <w:div w:id="176817810">
                              <w:marLeft w:val="0"/>
                              <w:marRight w:val="0"/>
                              <w:marTop w:val="0"/>
                              <w:marBottom w:val="0"/>
                              <w:divBdr>
                                <w:top w:val="none" w:sz="0" w:space="0" w:color="auto"/>
                                <w:left w:val="none" w:sz="0" w:space="0" w:color="auto"/>
                                <w:bottom w:val="none" w:sz="0" w:space="0" w:color="auto"/>
                                <w:right w:val="none" w:sz="0" w:space="0" w:color="auto"/>
                              </w:divBdr>
                              <w:divsChild>
                                <w:div w:id="18875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29491">
                  <w:marLeft w:val="0"/>
                  <w:marRight w:val="0"/>
                  <w:marTop w:val="420"/>
                  <w:marBottom w:val="0"/>
                  <w:divBdr>
                    <w:top w:val="none" w:sz="0" w:space="0" w:color="auto"/>
                    <w:left w:val="none" w:sz="0" w:space="0" w:color="auto"/>
                    <w:bottom w:val="none" w:sz="0" w:space="0" w:color="auto"/>
                    <w:right w:val="none" w:sz="0" w:space="0" w:color="auto"/>
                  </w:divBdr>
                  <w:divsChild>
                    <w:div w:id="7724375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57119042">
      <w:bodyDiv w:val="1"/>
      <w:marLeft w:val="0"/>
      <w:marRight w:val="0"/>
      <w:marTop w:val="0"/>
      <w:marBottom w:val="0"/>
      <w:divBdr>
        <w:top w:val="none" w:sz="0" w:space="0" w:color="auto"/>
        <w:left w:val="none" w:sz="0" w:space="0" w:color="auto"/>
        <w:bottom w:val="none" w:sz="0" w:space="0" w:color="auto"/>
        <w:right w:val="none" w:sz="0" w:space="0" w:color="auto"/>
      </w:divBdr>
    </w:div>
    <w:div w:id="411582839">
      <w:bodyDiv w:val="1"/>
      <w:marLeft w:val="0"/>
      <w:marRight w:val="0"/>
      <w:marTop w:val="0"/>
      <w:marBottom w:val="0"/>
      <w:divBdr>
        <w:top w:val="none" w:sz="0" w:space="0" w:color="auto"/>
        <w:left w:val="none" w:sz="0" w:space="0" w:color="auto"/>
        <w:bottom w:val="none" w:sz="0" w:space="0" w:color="auto"/>
        <w:right w:val="none" w:sz="0" w:space="0" w:color="auto"/>
      </w:divBdr>
    </w:div>
    <w:div w:id="501090087">
      <w:bodyDiv w:val="1"/>
      <w:marLeft w:val="0"/>
      <w:marRight w:val="0"/>
      <w:marTop w:val="0"/>
      <w:marBottom w:val="0"/>
      <w:divBdr>
        <w:top w:val="none" w:sz="0" w:space="0" w:color="auto"/>
        <w:left w:val="none" w:sz="0" w:space="0" w:color="auto"/>
        <w:bottom w:val="none" w:sz="0" w:space="0" w:color="auto"/>
        <w:right w:val="none" w:sz="0" w:space="0" w:color="auto"/>
      </w:divBdr>
    </w:div>
    <w:div w:id="510147088">
      <w:bodyDiv w:val="1"/>
      <w:marLeft w:val="0"/>
      <w:marRight w:val="0"/>
      <w:marTop w:val="0"/>
      <w:marBottom w:val="0"/>
      <w:divBdr>
        <w:top w:val="none" w:sz="0" w:space="0" w:color="auto"/>
        <w:left w:val="none" w:sz="0" w:space="0" w:color="auto"/>
        <w:bottom w:val="none" w:sz="0" w:space="0" w:color="auto"/>
        <w:right w:val="none" w:sz="0" w:space="0" w:color="auto"/>
      </w:divBdr>
    </w:div>
    <w:div w:id="528841331">
      <w:bodyDiv w:val="1"/>
      <w:marLeft w:val="0"/>
      <w:marRight w:val="0"/>
      <w:marTop w:val="0"/>
      <w:marBottom w:val="0"/>
      <w:divBdr>
        <w:top w:val="none" w:sz="0" w:space="0" w:color="auto"/>
        <w:left w:val="none" w:sz="0" w:space="0" w:color="auto"/>
        <w:bottom w:val="none" w:sz="0" w:space="0" w:color="auto"/>
        <w:right w:val="none" w:sz="0" w:space="0" w:color="auto"/>
      </w:divBdr>
    </w:div>
    <w:div w:id="582106469">
      <w:bodyDiv w:val="1"/>
      <w:marLeft w:val="0"/>
      <w:marRight w:val="0"/>
      <w:marTop w:val="0"/>
      <w:marBottom w:val="0"/>
      <w:divBdr>
        <w:top w:val="none" w:sz="0" w:space="0" w:color="auto"/>
        <w:left w:val="none" w:sz="0" w:space="0" w:color="auto"/>
        <w:bottom w:val="none" w:sz="0" w:space="0" w:color="auto"/>
        <w:right w:val="none" w:sz="0" w:space="0" w:color="auto"/>
      </w:divBdr>
    </w:div>
    <w:div w:id="616910324">
      <w:bodyDiv w:val="1"/>
      <w:marLeft w:val="0"/>
      <w:marRight w:val="0"/>
      <w:marTop w:val="0"/>
      <w:marBottom w:val="0"/>
      <w:divBdr>
        <w:top w:val="none" w:sz="0" w:space="0" w:color="auto"/>
        <w:left w:val="none" w:sz="0" w:space="0" w:color="auto"/>
        <w:bottom w:val="none" w:sz="0" w:space="0" w:color="auto"/>
        <w:right w:val="none" w:sz="0" w:space="0" w:color="auto"/>
      </w:divBdr>
    </w:div>
    <w:div w:id="644747066">
      <w:bodyDiv w:val="1"/>
      <w:marLeft w:val="0"/>
      <w:marRight w:val="0"/>
      <w:marTop w:val="0"/>
      <w:marBottom w:val="0"/>
      <w:divBdr>
        <w:top w:val="none" w:sz="0" w:space="0" w:color="auto"/>
        <w:left w:val="none" w:sz="0" w:space="0" w:color="auto"/>
        <w:bottom w:val="none" w:sz="0" w:space="0" w:color="auto"/>
        <w:right w:val="none" w:sz="0" w:space="0" w:color="auto"/>
      </w:divBdr>
    </w:div>
    <w:div w:id="650446364">
      <w:bodyDiv w:val="1"/>
      <w:marLeft w:val="0"/>
      <w:marRight w:val="0"/>
      <w:marTop w:val="0"/>
      <w:marBottom w:val="0"/>
      <w:divBdr>
        <w:top w:val="none" w:sz="0" w:space="0" w:color="auto"/>
        <w:left w:val="none" w:sz="0" w:space="0" w:color="auto"/>
        <w:bottom w:val="none" w:sz="0" w:space="0" w:color="auto"/>
        <w:right w:val="none" w:sz="0" w:space="0" w:color="auto"/>
      </w:divBdr>
    </w:div>
    <w:div w:id="663628114">
      <w:bodyDiv w:val="1"/>
      <w:marLeft w:val="0"/>
      <w:marRight w:val="0"/>
      <w:marTop w:val="0"/>
      <w:marBottom w:val="0"/>
      <w:divBdr>
        <w:top w:val="none" w:sz="0" w:space="0" w:color="auto"/>
        <w:left w:val="none" w:sz="0" w:space="0" w:color="auto"/>
        <w:bottom w:val="none" w:sz="0" w:space="0" w:color="auto"/>
        <w:right w:val="none" w:sz="0" w:space="0" w:color="auto"/>
      </w:divBdr>
      <w:divsChild>
        <w:div w:id="1201743426">
          <w:marLeft w:val="0"/>
          <w:marRight w:val="0"/>
          <w:marTop w:val="0"/>
          <w:marBottom w:val="0"/>
          <w:divBdr>
            <w:top w:val="none" w:sz="0" w:space="0" w:color="auto"/>
            <w:left w:val="none" w:sz="0" w:space="0" w:color="auto"/>
            <w:bottom w:val="none" w:sz="0" w:space="0" w:color="auto"/>
            <w:right w:val="none" w:sz="0" w:space="0" w:color="auto"/>
          </w:divBdr>
          <w:divsChild>
            <w:div w:id="1450927720">
              <w:marLeft w:val="0"/>
              <w:marRight w:val="0"/>
              <w:marTop w:val="0"/>
              <w:marBottom w:val="0"/>
              <w:divBdr>
                <w:top w:val="none" w:sz="0" w:space="0" w:color="auto"/>
                <w:left w:val="none" w:sz="0" w:space="0" w:color="auto"/>
                <w:bottom w:val="none" w:sz="0" w:space="0" w:color="auto"/>
                <w:right w:val="none" w:sz="0" w:space="0" w:color="auto"/>
              </w:divBdr>
            </w:div>
          </w:divsChild>
        </w:div>
        <w:div w:id="1053456944">
          <w:marLeft w:val="0"/>
          <w:marRight w:val="0"/>
          <w:marTop w:val="0"/>
          <w:marBottom w:val="0"/>
          <w:divBdr>
            <w:top w:val="none" w:sz="0" w:space="0" w:color="auto"/>
            <w:left w:val="none" w:sz="0" w:space="0" w:color="auto"/>
            <w:bottom w:val="none" w:sz="0" w:space="0" w:color="auto"/>
            <w:right w:val="none" w:sz="0" w:space="0" w:color="auto"/>
          </w:divBdr>
          <w:divsChild>
            <w:div w:id="1536430353">
              <w:marLeft w:val="0"/>
              <w:marRight w:val="0"/>
              <w:marTop w:val="0"/>
              <w:marBottom w:val="0"/>
              <w:divBdr>
                <w:top w:val="none" w:sz="0" w:space="0" w:color="auto"/>
                <w:left w:val="none" w:sz="0" w:space="0" w:color="auto"/>
                <w:bottom w:val="none" w:sz="0" w:space="0" w:color="auto"/>
                <w:right w:val="none" w:sz="0" w:space="0" w:color="auto"/>
              </w:divBdr>
              <w:divsChild>
                <w:div w:id="2138986940">
                  <w:marLeft w:val="0"/>
                  <w:marRight w:val="0"/>
                  <w:marTop w:val="0"/>
                  <w:marBottom w:val="0"/>
                  <w:divBdr>
                    <w:top w:val="none" w:sz="0" w:space="0" w:color="auto"/>
                    <w:left w:val="none" w:sz="0" w:space="0" w:color="auto"/>
                    <w:bottom w:val="none" w:sz="0" w:space="0" w:color="auto"/>
                    <w:right w:val="none" w:sz="0" w:space="0" w:color="auto"/>
                  </w:divBdr>
                  <w:divsChild>
                    <w:div w:id="1691831962">
                      <w:marLeft w:val="0"/>
                      <w:marRight w:val="0"/>
                      <w:marTop w:val="0"/>
                      <w:marBottom w:val="0"/>
                      <w:divBdr>
                        <w:top w:val="none" w:sz="0" w:space="0" w:color="auto"/>
                        <w:left w:val="none" w:sz="0" w:space="0" w:color="auto"/>
                        <w:bottom w:val="none" w:sz="0" w:space="0" w:color="auto"/>
                        <w:right w:val="none" w:sz="0" w:space="0" w:color="auto"/>
                      </w:divBdr>
                      <w:divsChild>
                        <w:div w:id="1549561399">
                          <w:marLeft w:val="0"/>
                          <w:marRight w:val="0"/>
                          <w:marTop w:val="0"/>
                          <w:marBottom w:val="0"/>
                          <w:divBdr>
                            <w:top w:val="none" w:sz="0" w:space="0" w:color="auto"/>
                            <w:left w:val="none" w:sz="0" w:space="0" w:color="auto"/>
                            <w:bottom w:val="none" w:sz="0" w:space="0" w:color="auto"/>
                            <w:right w:val="none" w:sz="0" w:space="0" w:color="auto"/>
                          </w:divBdr>
                          <w:divsChild>
                            <w:div w:id="117376470">
                              <w:marLeft w:val="0"/>
                              <w:marRight w:val="0"/>
                              <w:marTop w:val="0"/>
                              <w:marBottom w:val="0"/>
                              <w:divBdr>
                                <w:top w:val="none" w:sz="0" w:space="0" w:color="auto"/>
                                <w:left w:val="none" w:sz="0" w:space="0" w:color="auto"/>
                                <w:bottom w:val="none" w:sz="0" w:space="0" w:color="auto"/>
                                <w:right w:val="none" w:sz="0" w:space="0" w:color="auto"/>
                              </w:divBdr>
                              <w:divsChild>
                                <w:div w:id="9668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642979">
                  <w:marLeft w:val="0"/>
                  <w:marRight w:val="0"/>
                  <w:marTop w:val="420"/>
                  <w:marBottom w:val="0"/>
                  <w:divBdr>
                    <w:top w:val="none" w:sz="0" w:space="0" w:color="auto"/>
                    <w:left w:val="none" w:sz="0" w:space="0" w:color="auto"/>
                    <w:bottom w:val="none" w:sz="0" w:space="0" w:color="auto"/>
                    <w:right w:val="none" w:sz="0" w:space="0" w:color="auto"/>
                  </w:divBdr>
                  <w:divsChild>
                    <w:div w:id="6749607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65467724">
      <w:bodyDiv w:val="1"/>
      <w:marLeft w:val="0"/>
      <w:marRight w:val="0"/>
      <w:marTop w:val="0"/>
      <w:marBottom w:val="0"/>
      <w:divBdr>
        <w:top w:val="none" w:sz="0" w:space="0" w:color="auto"/>
        <w:left w:val="none" w:sz="0" w:space="0" w:color="auto"/>
        <w:bottom w:val="none" w:sz="0" w:space="0" w:color="auto"/>
        <w:right w:val="none" w:sz="0" w:space="0" w:color="auto"/>
      </w:divBdr>
      <w:divsChild>
        <w:div w:id="257370927">
          <w:marLeft w:val="0"/>
          <w:marRight w:val="0"/>
          <w:marTop w:val="0"/>
          <w:marBottom w:val="0"/>
          <w:divBdr>
            <w:top w:val="none" w:sz="0" w:space="0" w:color="auto"/>
            <w:left w:val="none" w:sz="0" w:space="0" w:color="auto"/>
            <w:bottom w:val="none" w:sz="0" w:space="0" w:color="auto"/>
            <w:right w:val="none" w:sz="0" w:space="0" w:color="auto"/>
          </w:divBdr>
          <w:divsChild>
            <w:div w:id="1504126582">
              <w:marLeft w:val="0"/>
              <w:marRight w:val="0"/>
              <w:marTop w:val="0"/>
              <w:marBottom w:val="0"/>
              <w:divBdr>
                <w:top w:val="none" w:sz="0" w:space="0" w:color="auto"/>
                <w:left w:val="none" w:sz="0" w:space="0" w:color="auto"/>
                <w:bottom w:val="none" w:sz="0" w:space="0" w:color="auto"/>
                <w:right w:val="none" w:sz="0" w:space="0" w:color="auto"/>
              </w:divBdr>
            </w:div>
          </w:divsChild>
        </w:div>
        <w:div w:id="459887279">
          <w:marLeft w:val="0"/>
          <w:marRight w:val="0"/>
          <w:marTop w:val="0"/>
          <w:marBottom w:val="0"/>
          <w:divBdr>
            <w:top w:val="none" w:sz="0" w:space="0" w:color="auto"/>
            <w:left w:val="none" w:sz="0" w:space="0" w:color="auto"/>
            <w:bottom w:val="none" w:sz="0" w:space="0" w:color="auto"/>
            <w:right w:val="none" w:sz="0" w:space="0" w:color="auto"/>
          </w:divBdr>
          <w:divsChild>
            <w:div w:id="2111193393">
              <w:marLeft w:val="0"/>
              <w:marRight w:val="0"/>
              <w:marTop w:val="0"/>
              <w:marBottom w:val="0"/>
              <w:divBdr>
                <w:top w:val="none" w:sz="0" w:space="0" w:color="auto"/>
                <w:left w:val="none" w:sz="0" w:space="0" w:color="auto"/>
                <w:bottom w:val="none" w:sz="0" w:space="0" w:color="auto"/>
                <w:right w:val="none" w:sz="0" w:space="0" w:color="auto"/>
              </w:divBdr>
              <w:divsChild>
                <w:div w:id="1866865244">
                  <w:marLeft w:val="0"/>
                  <w:marRight w:val="0"/>
                  <w:marTop w:val="0"/>
                  <w:marBottom w:val="0"/>
                  <w:divBdr>
                    <w:top w:val="none" w:sz="0" w:space="0" w:color="auto"/>
                    <w:left w:val="none" w:sz="0" w:space="0" w:color="auto"/>
                    <w:bottom w:val="none" w:sz="0" w:space="0" w:color="auto"/>
                    <w:right w:val="none" w:sz="0" w:space="0" w:color="auto"/>
                  </w:divBdr>
                  <w:divsChild>
                    <w:div w:id="1855680342">
                      <w:marLeft w:val="0"/>
                      <w:marRight w:val="0"/>
                      <w:marTop w:val="0"/>
                      <w:marBottom w:val="0"/>
                      <w:divBdr>
                        <w:top w:val="none" w:sz="0" w:space="0" w:color="auto"/>
                        <w:left w:val="none" w:sz="0" w:space="0" w:color="auto"/>
                        <w:bottom w:val="none" w:sz="0" w:space="0" w:color="auto"/>
                        <w:right w:val="none" w:sz="0" w:space="0" w:color="auto"/>
                      </w:divBdr>
                      <w:divsChild>
                        <w:div w:id="545221175">
                          <w:marLeft w:val="0"/>
                          <w:marRight w:val="0"/>
                          <w:marTop w:val="0"/>
                          <w:marBottom w:val="0"/>
                          <w:divBdr>
                            <w:top w:val="none" w:sz="0" w:space="0" w:color="auto"/>
                            <w:left w:val="none" w:sz="0" w:space="0" w:color="auto"/>
                            <w:bottom w:val="none" w:sz="0" w:space="0" w:color="auto"/>
                            <w:right w:val="none" w:sz="0" w:space="0" w:color="auto"/>
                          </w:divBdr>
                          <w:divsChild>
                            <w:div w:id="793795771">
                              <w:marLeft w:val="0"/>
                              <w:marRight w:val="0"/>
                              <w:marTop w:val="0"/>
                              <w:marBottom w:val="0"/>
                              <w:divBdr>
                                <w:top w:val="none" w:sz="0" w:space="0" w:color="auto"/>
                                <w:left w:val="none" w:sz="0" w:space="0" w:color="auto"/>
                                <w:bottom w:val="none" w:sz="0" w:space="0" w:color="auto"/>
                                <w:right w:val="none" w:sz="0" w:space="0" w:color="auto"/>
                              </w:divBdr>
                              <w:divsChild>
                                <w:div w:id="10116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144325">
      <w:bodyDiv w:val="1"/>
      <w:marLeft w:val="0"/>
      <w:marRight w:val="0"/>
      <w:marTop w:val="0"/>
      <w:marBottom w:val="0"/>
      <w:divBdr>
        <w:top w:val="none" w:sz="0" w:space="0" w:color="auto"/>
        <w:left w:val="none" w:sz="0" w:space="0" w:color="auto"/>
        <w:bottom w:val="none" w:sz="0" w:space="0" w:color="auto"/>
        <w:right w:val="none" w:sz="0" w:space="0" w:color="auto"/>
      </w:divBdr>
    </w:div>
    <w:div w:id="788162956">
      <w:bodyDiv w:val="1"/>
      <w:marLeft w:val="0"/>
      <w:marRight w:val="0"/>
      <w:marTop w:val="0"/>
      <w:marBottom w:val="0"/>
      <w:divBdr>
        <w:top w:val="none" w:sz="0" w:space="0" w:color="auto"/>
        <w:left w:val="none" w:sz="0" w:space="0" w:color="auto"/>
        <w:bottom w:val="none" w:sz="0" w:space="0" w:color="auto"/>
        <w:right w:val="none" w:sz="0" w:space="0" w:color="auto"/>
      </w:divBdr>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868881743">
      <w:bodyDiv w:val="1"/>
      <w:marLeft w:val="0"/>
      <w:marRight w:val="0"/>
      <w:marTop w:val="0"/>
      <w:marBottom w:val="0"/>
      <w:divBdr>
        <w:top w:val="none" w:sz="0" w:space="0" w:color="auto"/>
        <w:left w:val="none" w:sz="0" w:space="0" w:color="auto"/>
        <w:bottom w:val="none" w:sz="0" w:space="0" w:color="auto"/>
        <w:right w:val="none" w:sz="0" w:space="0" w:color="auto"/>
      </w:divBdr>
    </w:div>
    <w:div w:id="876047088">
      <w:bodyDiv w:val="1"/>
      <w:marLeft w:val="0"/>
      <w:marRight w:val="0"/>
      <w:marTop w:val="0"/>
      <w:marBottom w:val="0"/>
      <w:divBdr>
        <w:top w:val="none" w:sz="0" w:space="0" w:color="auto"/>
        <w:left w:val="none" w:sz="0" w:space="0" w:color="auto"/>
        <w:bottom w:val="none" w:sz="0" w:space="0" w:color="auto"/>
        <w:right w:val="none" w:sz="0" w:space="0" w:color="auto"/>
      </w:divBdr>
      <w:divsChild>
        <w:div w:id="1499879571">
          <w:marLeft w:val="0"/>
          <w:marRight w:val="0"/>
          <w:marTop w:val="0"/>
          <w:marBottom w:val="0"/>
          <w:divBdr>
            <w:top w:val="none" w:sz="0" w:space="0" w:color="auto"/>
            <w:left w:val="none" w:sz="0" w:space="0" w:color="auto"/>
            <w:bottom w:val="none" w:sz="0" w:space="0" w:color="auto"/>
            <w:right w:val="none" w:sz="0" w:space="0" w:color="auto"/>
          </w:divBdr>
          <w:divsChild>
            <w:div w:id="779957611">
              <w:marLeft w:val="0"/>
              <w:marRight w:val="0"/>
              <w:marTop w:val="0"/>
              <w:marBottom w:val="0"/>
              <w:divBdr>
                <w:top w:val="none" w:sz="0" w:space="0" w:color="auto"/>
                <w:left w:val="none" w:sz="0" w:space="0" w:color="auto"/>
                <w:bottom w:val="none" w:sz="0" w:space="0" w:color="auto"/>
                <w:right w:val="none" w:sz="0" w:space="0" w:color="auto"/>
              </w:divBdr>
            </w:div>
          </w:divsChild>
        </w:div>
        <w:div w:id="1194490970">
          <w:marLeft w:val="0"/>
          <w:marRight w:val="0"/>
          <w:marTop w:val="0"/>
          <w:marBottom w:val="0"/>
          <w:divBdr>
            <w:top w:val="none" w:sz="0" w:space="0" w:color="auto"/>
            <w:left w:val="none" w:sz="0" w:space="0" w:color="auto"/>
            <w:bottom w:val="none" w:sz="0" w:space="0" w:color="auto"/>
            <w:right w:val="none" w:sz="0" w:space="0" w:color="auto"/>
          </w:divBdr>
          <w:divsChild>
            <w:div w:id="1498376121">
              <w:marLeft w:val="0"/>
              <w:marRight w:val="0"/>
              <w:marTop w:val="0"/>
              <w:marBottom w:val="0"/>
              <w:divBdr>
                <w:top w:val="none" w:sz="0" w:space="0" w:color="auto"/>
                <w:left w:val="none" w:sz="0" w:space="0" w:color="auto"/>
                <w:bottom w:val="none" w:sz="0" w:space="0" w:color="auto"/>
                <w:right w:val="none" w:sz="0" w:space="0" w:color="auto"/>
              </w:divBdr>
              <w:divsChild>
                <w:div w:id="748237235">
                  <w:marLeft w:val="0"/>
                  <w:marRight w:val="0"/>
                  <w:marTop w:val="0"/>
                  <w:marBottom w:val="0"/>
                  <w:divBdr>
                    <w:top w:val="none" w:sz="0" w:space="0" w:color="auto"/>
                    <w:left w:val="none" w:sz="0" w:space="0" w:color="auto"/>
                    <w:bottom w:val="none" w:sz="0" w:space="0" w:color="auto"/>
                    <w:right w:val="none" w:sz="0" w:space="0" w:color="auto"/>
                  </w:divBdr>
                  <w:divsChild>
                    <w:div w:id="1431124523">
                      <w:marLeft w:val="0"/>
                      <w:marRight w:val="0"/>
                      <w:marTop w:val="0"/>
                      <w:marBottom w:val="0"/>
                      <w:divBdr>
                        <w:top w:val="none" w:sz="0" w:space="0" w:color="auto"/>
                        <w:left w:val="none" w:sz="0" w:space="0" w:color="auto"/>
                        <w:bottom w:val="none" w:sz="0" w:space="0" w:color="auto"/>
                        <w:right w:val="none" w:sz="0" w:space="0" w:color="auto"/>
                      </w:divBdr>
                      <w:divsChild>
                        <w:div w:id="543755971">
                          <w:marLeft w:val="0"/>
                          <w:marRight w:val="0"/>
                          <w:marTop w:val="0"/>
                          <w:marBottom w:val="0"/>
                          <w:divBdr>
                            <w:top w:val="none" w:sz="0" w:space="0" w:color="auto"/>
                            <w:left w:val="none" w:sz="0" w:space="0" w:color="auto"/>
                            <w:bottom w:val="none" w:sz="0" w:space="0" w:color="auto"/>
                            <w:right w:val="none" w:sz="0" w:space="0" w:color="auto"/>
                          </w:divBdr>
                          <w:divsChild>
                            <w:div w:id="1471096852">
                              <w:marLeft w:val="0"/>
                              <w:marRight w:val="0"/>
                              <w:marTop w:val="0"/>
                              <w:marBottom w:val="0"/>
                              <w:divBdr>
                                <w:top w:val="none" w:sz="0" w:space="0" w:color="auto"/>
                                <w:left w:val="none" w:sz="0" w:space="0" w:color="auto"/>
                                <w:bottom w:val="none" w:sz="0" w:space="0" w:color="auto"/>
                                <w:right w:val="none" w:sz="0" w:space="0" w:color="auto"/>
                              </w:divBdr>
                              <w:divsChild>
                                <w:div w:id="6099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093419">
                  <w:marLeft w:val="0"/>
                  <w:marRight w:val="0"/>
                  <w:marTop w:val="420"/>
                  <w:marBottom w:val="0"/>
                  <w:divBdr>
                    <w:top w:val="none" w:sz="0" w:space="0" w:color="auto"/>
                    <w:left w:val="none" w:sz="0" w:space="0" w:color="auto"/>
                    <w:bottom w:val="none" w:sz="0" w:space="0" w:color="auto"/>
                    <w:right w:val="none" w:sz="0" w:space="0" w:color="auto"/>
                  </w:divBdr>
                  <w:divsChild>
                    <w:div w:id="6931917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07424015">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03592">
      <w:bodyDiv w:val="1"/>
      <w:marLeft w:val="0"/>
      <w:marRight w:val="0"/>
      <w:marTop w:val="0"/>
      <w:marBottom w:val="0"/>
      <w:divBdr>
        <w:top w:val="none" w:sz="0" w:space="0" w:color="auto"/>
        <w:left w:val="none" w:sz="0" w:space="0" w:color="auto"/>
        <w:bottom w:val="none" w:sz="0" w:space="0" w:color="auto"/>
        <w:right w:val="none" w:sz="0" w:space="0" w:color="auto"/>
      </w:divBdr>
      <w:divsChild>
        <w:div w:id="549851987">
          <w:marLeft w:val="0"/>
          <w:marRight w:val="0"/>
          <w:marTop w:val="0"/>
          <w:marBottom w:val="0"/>
          <w:divBdr>
            <w:top w:val="none" w:sz="0" w:space="0" w:color="auto"/>
            <w:left w:val="none" w:sz="0" w:space="0" w:color="auto"/>
            <w:bottom w:val="none" w:sz="0" w:space="0" w:color="auto"/>
            <w:right w:val="none" w:sz="0" w:space="0" w:color="auto"/>
          </w:divBdr>
          <w:divsChild>
            <w:div w:id="258222160">
              <w:marLeft w:val="0"/>
              <w:marRight w:val="0"/>
              <w:marTop w:val="0"/>
              <w:marBottom w:val="0"/>
              <w:divBdr>
                <w:top w:val="none" w:sz="0" w:space="0" w:color="auto"/>
                <w:left w:val="none" w:sz="0" w:space="0" w:color="auto"/>
                <w:bottom w:val="none" w:sz="0" w:space="0" w:color="auto"/>
                <w:right w:val="none" w:sz="0" w:space="0" w:color="auto"/>
              </w:divBdr>
            </w:div>
          </w:divsChild>
        </w:div>
        <w:div w:id="148134920">
          <w:marLeft w:val="0"/>
          <w:marRight w:val="0"/>
          <w:marTop w:val="0"/>
          <w:marBottom w:val="0"/>
          <w:divBdr>
            <w:top w:val="none" w:sz="0" w:space="0" w:color="auto"/>
            <w:left w:val="none" w:sz="0" w:space="0" w:color="auto"/>
            <w:bottom w:val="none" w:sz="0" w:space="0" w:color="auto"/>
            <w:right w:val="none" w:sz="0" w:space="0" w:color="auto"/>
          </w:divBdr>
          <w:divsChild>
            <w:div w:id="1341353154">
              <w:marLeft w:val="0"/>
              <w:marRight w:val="0"/>
              <w:marTop w:val="0"/>
              <w:marBottom w:val="0"/>
              <w:divBdr>
                <w:top w:val="none" w:sz="0" w:space="0" w:color="auto"/>
                <w:left w:val="none" w:sz="0" w:space="0" w:color="auto"/>
                <w:bottom w:val="none" w:sz="0" w:space="0" w:color="auto"/>
                <w:right w:val="none" w:sz="0" w:space="0" w:color="auto"/>
              </w:divBdr>
              <w:divsChild>
                <w:div w:id="811413038">
                  <w:marLeft w:val="0"/>
                  <w:marRight w:val="0"/>
                  <w:marTop w:val="0"/>
                  <w:marBottom w:val="0"/>
                  <w:divBdr>
                    <w:top w:val="none" w:sz="0" w:space="0" w:color="auto"/>
                    <w:left w:val="none" w:sz="0" w:space="0" w:color="auto"/>
                    <w:bottom w:val="none" w:sz="0" w:space="0" w:color="auto"/>
                    <w:right w:val="none" w:sz="0" w:space="0" w:color="auto"/>
                  </w:divBdr>
                  <w:divsChild>
                    <w:div w:id="1214271475">
                      <w:marLeft w:val="0"/>
                      <w:marRight w:val="0"/>
                      <w:marTop w:val="0"/>
                      <w:marBottom w:val="0"/>
                      <w:divBdr>
                        <w:top w:val="none" w:sz="0" w:space="0" w:color="auto"/>
                        <w:left w:val="none" w:sz="0" w:space="0" w:color="auto"/>
                        <w:bottom w:val="none" w:sz="0" w:space="0" w:color="auto"/>
                        <w:right w:val="none" w:sz="0" w:space="0" w:color="auto"/>
                      </w:divBdr>
                      <w:divsChild>
                        <w:div w:id="1954702061">
                          <w:marLeft w:val="0"/>
                          <w:marRight w:val="0"/>
                          <w:marTop w:val="0"/>
                          <w:marBottom w:val="0"/>
                          <w:divBdr>
                            <w:top w:val="none" w:sz="0" w:space="0" w:color="auto"/>
                            <w:left w:val="none" w:sz="0" w:space="0" w:color="auto"/>
                            <w:bottom w:val="none" w:sz="0" w:space="0" w:color="auto"/>
                            <w:right w:val="none" w:sz="0" w:space="0" w:color="auto"/>
                          </w:divBdr>
                          <w:divsChild>
                            <w:div w:id="990911910">
                              <w:marLeft w:val="0"/>
                              <w:marRight w:val="0"/>
                              <w:marTop w:val="0"/>
                              <w:marBottom w:val="0"/>
                              <w:divBdr>
                                <w:top w:val="none" w:sz="0" w:space="0" w:color="auto"/>
                                <w:left w:val="none" w:sz="0" w:space="0" w:color="auto"/>
                                <w:bottom w:val="none" w:sz="0" w:space="0" w:color="auto"/>
                                <w:right w:val="none" w:sz="0" w:space="0" w:color="auto"/>
                              </w:divBdr>
                              <w:divsChild>
                                <w:div w:id="18674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625893">
                  <w:marLeft w:val="0"/>
                  <w:marRight w:val="0"/>
                  <w:marTop w:val="420"/>
                  <w:marBottom w:val="0"/>
                  <w:divBdr>
                    <w:top w:val="none" w:sz="0" w:space="0" w:color="auto"/>
                    <w:left w:val="none" w:sz="0" w:space="0" w:color="auto"/>
                    <w:bottom w:val="none" w:sz="0" w:space="0" w:color="auto"/>
                    <w:right w:val="none" w:sz="0" w:space="0" w:color="auto"/>
                  </w:divBdr>
                  <w:divsChild>
                    <w:div w:id="11318992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20159024">
      <w:bodyDiv w:val="1"/>
      <w:marLeft w:val="0"/>
      <w:marRight w:val="0"/>
      <w:marTop w:val="0"/>
      <w:marBottom w:val="0"/>
      <w:divBdr>
        <w:top w:val="none" w:sz="0" w:space="0" w:color="auto"/>
        <w:left w:val="none" w:sz="0" w:space="0" w:color="auto"/>
        <w:bottom w:val="none" w:sz="0" w:space="0" w:color="auto"/>
        <w:right w:val="none" w:sz="0" w:space="0" w:color="auto"/>
      </w:divBdr>
    </w:div>
    <w:div w:id="1063068377">
      <w:bodyDiv w:val="1"/>
      <w:marLeft w:val="0"/>
      <w:marRight w:val="0"/>
      <w:marTop w:val="0"/>
      <w:marBottom w:val="0"/>
      <w:divBdr>
        <w:top w:val="none" w:sz="0" w:space="0" w:color="auto"/>
        <w:left w:val="none" w:sz="0" w:space="0" w:color="auto"/>
        <w:bottom w:val="none" w:sz="0" w:space="0" w:color="auto"/>
        <w:right w:val="none" w:sz="0" w:space="0" w:color="auto"/>
      </w:divBdr>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1165706235">
      <w:bodyDiv w:val="1"/>
      <w:marLeft w:val="0"/>
      <w:marRight w:val="0"/>
      <w:marTop w:val="0"/>
      <w:marBottom w:val="0"/>
      <w:divBdr>
        <w:top w:val="none" w:sz="0" w:space="0" w:color="auto"/>
        <w:left w:val="none" w:sz="0" w:space="0" w:color="auto"/>
        <w:bottom w:val="none" w:sz="0" w:space="0" w:color="auto"/>
        <w:right w:val="none" w:sz="0" w:space="0" w:color="auto"/>
      </w:divBdr>
    </w:div>
    <w:div w:id="1196310309">
      <w:bodyDiv w:val="1"/>
      <w:marLeft w:val="0"/>
      <w:marRight w:val="0"/>
      <w:marTop w:val="0"/>
      <w:marBottom w:val="0"/>
      <w:divBdr>
        <w:top w:val="none" w:sz="0" w:space="0" w:color="auto"/>
        <w:left w:val="none" w:sz="0" w:space="0" w:color="auto"/>
        <w:bottom w:val="none" w:sz="0" w:space="0" w:color="auto"/>
        <w:right w:val="none" w:sz="0" w:space="0" w:color="auto"/>
      </w:divBdr>
      <w:divsChild>
        <w:div w:id="1823232978">
          <w:marLeft w:val="0"/>
          <w:marRight w:val="0"/>
          <w:marTop w:val="0"/>
          <w:marBottom w:val="0"/>
          <w:divBdr>
            <w:top w:val="none" w:sz="0" w:space="0" w:color="auto"/>
            <w:left w:val="none" w:sz="0" w:space="0" w:color="auto"/>
            <w:bottom w:val="none" w:sz="0" w:space="0" w:color="auto"/>
            <w:right w:val="none" w:sz="0" w:space="0" w:color="auto"/>
          </w:divBdr>
          <w:divsChild>
            <w:div w:id="527331208">
              <w:marLeft w:val="0"/>
              <w:marRight w:val="0"/>
              <w:marTop w:val="0"/>
              <w:marBottom w:val="0"/>
              <w:divBdr>
                <w:top w:val="none" w:sz="0" w:space="0" w:color="auto"/>
                <w:left w:val="none" w:sz="0" w:space="0" w:color="auto"/>
                <w:bottom w:val="none" w:sz="0" w:space="0" w:color="auto"/>
                <w:right w:val="none" w:sz="0" w:space="0" w:color="auto"/>
              </w:divBdr>
            </w:div>
          </w:divsChild>
        </w:div>
        <w:div w:id="1798260809">
          <w:marLeft w:val="0"/>
          <w:marRight w:val="0"/>
          <w:marTop w:val="0"/>
          <w:marBottom w:val="0"/>
          <w:divBdr>
            <w:top w:val="none" w:sz="0" w:space="0" w:color="auto"/>
            <w:left w:val="none" w:sz="0" w:space="0" w:color="auto"/>
            <w:bottom w:val="none" w:sz="0" w:space="0" w:color="auto"/>
            <w:right w:val="none" w:sz="0" w:space="0" w:color="auto"/>
          </w:divBdr>
          <w:divsChild>
            <w:div w:id="1735543509">
              <w:marLeft w:val="0"/>
              <w:marRight w:val="0"/>
              <w:marTop w:val="0"/>
              <w:marBottom w:val="0"/>
              <w:divBdr>
                <w:top w:val="none" w:sz="0" w:space="0" w:color="auto"/>
                <w:left w:val="none" w:sz="0" w:space="0" w:color="auto"/>
                <w:bottom w:val="none" w:sz="0" w:space="0" w:color="auto"/>
                <w:right w:val="none" w:sz="0" w:space="0" w:color="auto"/>
              </w:divBdr>
              <w:divsChild>
                <w:div w:id="221841494">
                  <w:marLeft w:val="0"/>
                  <w:marRight w:val="0"/>
                  <w:marTop w:val="0"/>
                  <w:marBottom w:val="0"/>
                  <w:divBdr>
                    <w:top w:val="none" w:sz="0" w:space="0" w:color="auto"/>
                    <w:left w:val="none" w:sz="0" w:space="0" w:color="auto"/>
                    <w:bottom w:val="none" w:sz="0" w:space="0" w:color="auto"/>
                    <w:right w:val="none" w:sz="0" w:space="0" w:color="auto"/>
                  </w:divBdr>
                  <w:divsChild>
                    <w:div w:id="1427726059">
                      <w:marLeft w:val="0"/>
                      <w:marRight w:val="0"/>
                      <w:marTop w:val="0"/>
                      <w:marBottom w:val="0"/>
                      <w:divBdr>
                        <w:top w:val="none" w:sz="0" w:space="0" w:color="auto"/>
                        <w:left w:val="none" w:sz="0" w:space="0" w:color="auto"/>
                        <w:bottom w:val="none" w:sz="0" w:space="0" w:color="auto"/>
                        <w:right w:val="none" w:sz="0" w:space="0" w:color="auto"/>
                      </w:divBdr>
                      <w:divsChild>
                        <w:div w:id="81152020">
                          <w:marLeft w:val="0"/>
                          <w:marRight w:val="0"/>
                          <w:marTop w:val="0"/>
                          <w:marBottom w:val="0"/>
                          <w:divBdr>
                            <w:top w:val="none" w:sz="0" w:space="0" w:color="auto"/>
                            <w:left w:val="none" w:sz="0" w:space="0" w:color="auto"/>
                            <w:bottom w:val="none" w:sz="0" w:space="0" w:color="auto"/>
                            <w:right w:val="none" w:sz="0" w:space="0" w:color="auto"/>
                          </w:divBdr>
                          <w:divsChild>
                            <w:div w:id="2019652299">
                              <w:marLeft w:val="0"/>
                              <w:marRight w:val="0"/>
                              <w:marTop w:val="0"/>
                              <w:marBottom w:val="0"/>
                              <w:divBdr>
                                <w:top w:val="none" w:sz="0" w:space="0" w:color="auto"/>
                                <w:left w:val="none" w:sz="0" w:space="0" w:color="auto"/>
                                <w:bottom w:val="none" w:sz="0" w:space="0" w:color="auto"/>
                                <w:right w:val="none" w:sz="0" w:space="0" w:color="auto"/>
                              </w:divBdr>
                              <w:divsChild>
                                <w:div w:id="11086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587404">
                  <w:marLeft w:val="0"/>
                  <w:marRight w:val="0"/>
                  <w:marTop w:val="420"/>
                  <w:marBottom w:val="0"/>
                  <w:divBdr>
                    <w:top w:val="none" w:sz="0" w:space="0" w:color="auto"/>
                    <w:left w:val="none" w:sz="0" w:space="0" w:color="auto"/>
                    <w:bottom w:val="none" w:sz="0" w:space="0" w:color="auto"/>
                    <w:right w:val="none" w:sz="0" w:space="0" w:color="auto"/>
                  </w:divBdr>
                  <w:divsChild>
                    <w:div w:id="15180418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97754561">
      <w:bodyDiv w:val="1"/>
      <w:marLeft w:val="0"/>
      <w:marRight w:val="0"/>
      <w:marTop w:val="0"/>
      <w:marBottom w:val="0"/>
      <w:divBdr>
        <w:top w:val="none" w:sz="0" w:space="0" w:color="auto"/>
        <w:left w:val="none" w:sz="0" w:space="0" w:color="auto"/>
        <w:bottom w:val="none" w:sz="0" w:space="0" w:color="auto"/>
        <w:right w:val="none" w:sz="0" w:space="0" w:color="auto"/>
      </w:divBdr>
    </w:div>
    <w:div w:id="1301574106">
      <w:bodyDiv w:val="1"/>
      <w:marLeft w:val="0"/>
      <w:marRight w:val="0"/>
      <w:marTop w:val="0"/>
      <w:marBottom w:val="0"/>
      <w:divBdr>
        <w:top w:val="none" w:sz="0" w:space="0" w:color="auto"/>
        <w:left w:val="none" w:sz="0" w:space="0" w:color="auto"/>
        <w:bottom w:val="none" w:sz="0" w:space="0" w:color="auto"/>
        <w:right w:val="none" w:sz="0" w:space="0" w:color="auto"/>
      </w:divBdr>
      <w:divsChild>
        <w:div w:id="1473134534">
          <w:marLeft w:val="-225"/>
          <w:marRight w:val="0"/>
          <w:marTop w:val="0"/>
          <w:marBottom w:val="300"/>
          <w:divBdr>
            <w:top w:val="none" w:sz="0" w:space="0" w:color="auto"/>
            <w:left w:val="none" w:sz="0" w:space="0" w:color="auto"/>
            <w:bottom w:val="none" w:sz="0" w:space="0" w:color="auto"/>
            <w:right w:val="none" w:sz="0" w:space="0" w:color="auto"/>
          </w:divBdr>
          <w:divsChild>
            <w:div w:id="1646011734">
              <w:marLeft w:val="-225"/>
              <w:marRight w:val="-225"/>
              <w:marTop w:val="0"/>
              <w:marBottom w:val="0"/>
              <w:divBdr>
                <w:top w:val="none" w:sz="0" w:space="0" w:color="auto"/>
                <w:left w:val="none" w:sz="0" w:space="0" w:color="auto"/>
                <w:bottom w:val="none" w:sz="0" w:space="0" w:color="auto"/>
                <w:right w:val="none" w:sz="0" w:space="0" w:color="auto"/>
              </w:divBdr>
              <w:divsChild>
                <w:div w:id="257494353">
                  <w:marLeft w:val="0"/>
                  <w:marRight w:val="0"/>
                  <w:marTop w:val="0"/>
                  <w:marBottom w:val="0"/>
                  <w:divBdr>
                    <w:top w:val="none" w:sz="0" w:space="0" w:color="auto"/>
                    <w:left w:val="none" w:sz="0" w:space="0" w:color="auto"/>
                    <w:bottom w:val="none" w:sz="0" w:space="0" w:color="auto"/>
                    <w:right w:val="none" w:sz="0" w:space="0" w:color="auto"/>
                  </w:divBdr>
                  <w:divsChild>
                    <w:div w:id="1644047180">
                      <w:marLeft w:val="0"/>
                      <w:marRight w:val="0"/>
                      <w:marTop w:val="0"/>
                      <w:marBottom w:val="0"/>
                      <w:divBdr>
                        <w:top w:val="none" w:sz="0" w:space="0" w:color="auto"/>
                        <w:left w:val="none" w:sz="0" w:space="0" w:color="auto"/>
                        <w:bottom w:val="none" w:sz="0" w:space="0" w:color="auto"/>
                        <w:right w:val="none" w:sz="0" w:space="0" w:color="auto"/>
                      </w:divBdr>
                      <w:divsChild>
                        <w:div w:id="284577316">
                          <w:marLeft w:val="0"/>
                          <w:marRight w:val="0"/>
                          <w:marTop w:val="420"/>
                          <w:marBottom w:val="0"/>
                          <w:divBdr>
                            <w:top w:val="none" w:sz="0" w:space="0" w:color="auto"/>
                            <w:left w:val="none" w:sz="0" w:space="0" w:color="auto"/>
                            <w:bottom w:val="none" w:sz="0" w:space="0" w:color="auto"/>
                            <w:right w:val="none" w:sz="0" w:space="0" w:color="auto"/>
                          </w:divBdr>
                          <w:divsChild>
                            <w:div w:id="2078745581">
                              <w:marLeft w:val="0"/>
                              <w:marRight w:val="0"/>
                              <w:marTop w:val="0"/>
                              <w:marBottom w:val="75"/>
                              <w:divBdr>
                                <w:top w:val="none" w:sz="0" w:space="0" w:color="auto"/>
                                <w:left w:val="none" w:sz="0" w:space="0" w:color="auto"/>
                                <w:bottom w:val="none" w:sz="0" w:space="0" w:color="auto"/>
                                <w:right w:val="none" w:sz="0" w:space="0" w:color="auto"/>
                              </w:divBdr>
                            </w:div>
                            <w:div w:id="1723097379">
                              <w:marLeft w:val="0"/>
                              <w:marRight w:val="0"/>
                              <w:marTop w:val="0"/>
                              <w:marBottom w:val="0"/>
                              <w:divBdr>
                                <w:top w:val="none" w:sz="0" w:space="0" w:color="auto"/>
                                <w:left w:val="none" w:sz="0" w:space="0" w:color="auto"/>
                                <w:bottom w:val="none" w:sz="0" w:space="0" w:color="auto"/>
                                <w:right w:val="none" w:sz="0" w:space="0" w:color="auto"/>
                              </w:divBdr>
                              <w:divsChild>
                                <w:div w:id="1558055521">
                                  <w:marLeft w:val="0"/>
                                  <w:marRight w:val="0"/>
                                  <w:marTop w:val="0"/>
                                  <w:marBottom w:val="0"/>
                                  <w:divBdr>
                                    <w:top w:val="none" w:sz="0" w:space="0" w:color="auto"/>
                                    <w:left w:val="none" w:sz="0" w:space="0" w:color="auto"/>
                                    <w:bottom w:val="none" w:sz="0" w:space="0" w:color="auto"/>
                                    <w:right w:val="none" w:sz="0" w:space="0" w:color="auto"/>
                                  </w:divBdr>
                                </w:div>
                                <w:div w:id="9095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262311">
      <w:bodyDiv w:val="1"/>
      <w:marLeft w:val="0"/>
      <w:marRight w:val="0"/>
      <w:marTop w:val="0"/>
      <w:marBottom w:val="0"/>
      <w:divBdr>
        <w:top w:val="none" w:sz="0" w:space="0" w:color="auto"/>
        <w:left w:val="none" w:sz="0" w:space="0" w:color="auto"/>
        <w:bottom w:val="none" w:sz="0" w:space="0" w:color="auto"/>
        <w:right w:val="none" w:sz="0" w:space="0" w:color="auto"/>
      </w:divBdr>
    </w:div>
    <w:div w:id="151645411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86">
          <w:marLeft w:val="0"/>
          <w:marRight w:val="0"/>
          <w:marTop w:val="0"/>
          <w:marBottom w:val="0"/>
          <w:divBdr>
            <w:top w:val="none" w:sz="0" w:space="0" w:color="auto"/>
            <w:left w:val="none" w:sz="0" w:space="0" w:color="auto"/>
            <w:bottom w:val="none" w:sz="0" w:space="0" w:color="auto"/>
            <w:right w:val="none" w:sz="0" w:space="0" w:color="auto"/>
          </w:divBdr>
          <w:divsChild>
            <w:div w:id="918058869">
              <w:marLeft w:val="0"/>
              <w:marRight w:val="0"/>
              <w:marTop w:val="0"/>
              <w:marBottom w:val="0"/>
              <w:divBdr>
                <w:top w:val="none" w:sz="0" w:space="0" w:color="auto"/>
                <w:left w:val="none" w:sz="0" w:space="0" w:color="auto"/>
                <w:bottom w:val="none" w:sz="0" w:space="0" w:color="auto"/>
                <w:right w:val="none" w:sz="0" w:space="0" w:color="auto"/>
              </w:divBdr>
            </w:div>
          </w:divsChild>
        </w:div>
        <w:div w:id="1471510368">
          <w:marLeft w:val="0"/>
          <w:marRight w:val="0"/>
          <w:marTop w:val="0"/>
          <w:marBottom w:val="0"/>
          <w:divBdr>
            <w:top w:val="none" w:sz="0" w:space="0" w:color="auto"/>
            <w:left w:val="none" w:sz="0" w:space="0" w:color="auto"/>
            <w:bottom w:val="none" w:sz="0" w:space="0" w:color="auto"/>
            <w:right w:val="none" w:sz="0" w:space="0" w:color="auto"/>
          </w:divBdr>
          <w:divsChild>
            <w:div w:id="353847944">
              <w:marLeft w:val="0"/>
              <w:marRight w:val="0"/>
              <w:marTop w:val="0"/>
              <w:marBottom w:val="0"/>
              <w:divBdr>
                <w:top w:val="none" w:sz="0" w:space="0" w:color="auto"/>
                <w:left w:val="none" w:sz="0" w:space="0" w:color="auto"/>
                <w:bottom w:val="none" w:sz="0" w:space="0" w:color="auto"/>
                <w:right w:val="none" w:sz="0" w:space="0" w:color="auto"/>
              </w:divBdr>
              <w:divsChild>
                <w:div w:id="1833983362">
                  <w:marLeft w:val="0"/>
                  <w:marRight w:val="0"/>
                  <w:marTop w:val="0"/>
                  <w:marBottom w:val="0"/>
                  <w:divBdr>
                    <w:top w:val="none" w:sz="0" w:space="0" w:color="auto"/>
                    <w:left w:val="none" w:sz="0" w:space="0" w:color="auto"/>
                    <w:bottom w:val="none" w:sz="0" w:space="0" w:color="auto"/>
                    <w:right w:val="none" w:sz="0" w:space="0" w:color="auto"/>
                  </w:divBdr>
                </w:div>
                <w:div w:id="2118014125">
                  <w:marLeft w:val="0"/>
                  <w:marRight w:val="0"/>
                  <w:marTop w:val="420"/>
                  <w:marBottom w:val="0"/>
                  <w:divBdr>
                    <w:top w:val="none" w:sz="0" w:space="0" w:color="auto"/>
                    <w:left w:val="none" w:sz="0" w:space="0" w:color="auto"/>
                    <w:bottom w:val="none" w:sz="0" w:space="0" w:color="auto"/>
                    <w:right w:val="none" w:sz="0" w:space="0" w:color="auto"/>
                  </w:divBdr>
                  <w:divsChild>
                    <w:div w:id="1805997405">
                      <w:marLeft w:val="0"/>
                      <w:marRight w:val="0"/>
                      <w:marTop w:val="0"/>
                      <w:marBottom w:val="75"/>
                      <w:divBdr>
                        <w:top w:val="none" w:sz="0" w:space="0" w:color="auto"/>
                        <w:left w:val="none" w:sz="0" w:space="0" w:color="auto"/>
                        <w:bottom w:val="none" w:sz="0" w:space="0" w:color="auto"/>
                        <w:right w:val="none" w:sz="0" w:space="0" w:color="auto"/>
                      </w:divBdr>
                    </w:div>
                    <w:div w:id="1848128842">
                      <w:marLeft w:val="0"/>
                      <w:marRight w:val="0"/>
                      <w:marTop w:val="0"/>
                      <w:marBottom w:val="0"/>
                      <w:divBdr>
                        <w:top w:val="none" w:sz="0" w:space="0" w:color="auto"/>
                        <w:left w:val="none" w:sz="0" w:space="0" w:color="auto"/>
                        <w:bottom w:val="none" w:sz="0" w:space="0" w:color="auto"/>
                        <w:right w:val="none" w:sz="0" w:space="0" w:color="auto"/>
                      </w:divBdr>
                      <w:divsChild>
                        <w:div w:id="1719207554">
                          <w:marLeft w:val="0"/>
                          <w:marRight w:val="0"/>
                          <w:marTop w:val="0"/>
                          <w:marBottom w:val="0"/>
                          <w:divBdr>
                            <w:top w:val="none" w:sz="0" w:space="0" w:color="auto"/>
                            <w:left w:val="none" w:sz="0" w:space="0" w:color="auto"/>
                            <w:bottom w:val="none" w:sz="0" w:space="0" w:color="auto"/>
                            <w:right w:val="none" w:sz="0" w:space="0" w:color="auto"/>
                          </w:divBdr>
                        </w:div>
                        <w:div w:id="9700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155548">
      <w:bodyDiv w:val="1"/>
      <w:marLeft w:val="0"/>
      <w:marRight w:val="0"/>
      <w:marTop w:val="0"/>
      <w:marBottom w:val="0"/>
      <w:divBdr>
        <w:top w:val="none" w:sz="0" w:space="0" w:color="auto"/>
        <w:left w:val="none" w:sz="0" w:space="0" w:color="auto"/>
        <w:bottom w:val="none" w:sz="0" w:space="0" w:color="auto"/>
        <w:right w:val="none" w:sz="0" w:space="0" w:color="auto"/>
      </w:divBdr>
    </w:div>
    <w:div w:id="1555435332">
      <w:bodyDiv w:val="1"/>
      <w:marLeft w:val="0"/>
      <w:marRight w:val="0"/>
      <w:marTop w:val="0"/>
      <w:marBottom w:val="0"/>
      <w:divBdr>
        <w:top w:val="none" w:sz="0" w:space="0" w:color="auto"/>
        <w:left w:val="none" w:sz="0" w:space="0" w:color="auto"/>
        <w:bottom w:val="none" w:sz="0" w:space="0" w:color="auto"/>
        <w:right w:val="none" w:sz="0" w:space="0" w:color="auto"/>
      </w:divBdr>
    </w:div>
    <w:div w:id="1661032470">
      <w:bodyDiv w:val="1"/>
      <w:marLeft w:val="0"/>
      <w:marRight w:val="0"/>
      <w:marTop w:val="0"/>
      <w:marBottom w:val="0"/>
      <w:divBdr>
        <w:top w:val="none" w:sz="0" w:space="0" w:color="auto"/>
        <w:left w:val="none" w:sz="0" w:space="0" w:color="auto"/>
        <w:bottom w:val="none" w:sz="0" w:space="0" w:color="auto"/>
        <w:right w:val="none" w:sz="0" w:space="0" w:color="auto"/>
      </w:divBdr>
    </w:div>
    <w:div w:id="1671521102">
      <w:bodyDiv w:val="1"/>
      <w:marLeft w:val="0"/>
      <w:marRight w:val="0"/>
      <w:marTop w:val="0"/>
      <w:marBottom w:val="0"/>
      <w:divBdr>
        <w:top w:val="none" w:sz="0" w:space="0" w:color="auto"/>
        <w:left w:val="none" w:sz="0" w:space="0" w:color="auto"/>
        <w:bottom w:val="none" w:sz="0" w:space="0" w:color="auto"/>
        <w:right w:val="none" w:sz="0" w:space="0" w:color="auto"/>
      </w:divBdr>
    </w:div>
    <w:div w:id="1724869305">
      <w:bodyDiv w:val="1"/>
      <w:marLeft w:val="0"/>
      <w:marRight w:val="0"/>
      <w:marTop w:val="0"/>
      <w:marBottom w:val="0"/>
      <w:divBdr>
        <w:top w:val="none" w:sz="0" w:space="0" w:color="auto"/>
        <w:left w:val="none" w:sz="0" w:space="0" w:color="auto"/>
        <w:bottom w:val="none" w:sz="0" w:space="0" w:color="auto"/>
        <w:right w:val="none" w:sz="0" w:space="0" w:color="auto"/>
      </w:divBdr>
    </w:div>
    <w:div w:id="1759599202">
      <w:bodyDiv w:val="1"/>
      <w:marLeft w:val="0"/>
      <w:marRight w:val="0"/>
      <w:marTop w:val="0"/>
      <w:marBottom w:val="0"/>
      <w:divBdr>
        <w:top w:val="none" w:sz="0" w:space="0" w:color="auto"/>
        <w:left w:val="none" w:sz="0" w:space="0" w:color="auto"/>
        <w:bottom w:val="none" w:sz="0" w:space="0" w:color="auto"/>
        <w:right w:val="none" w:sz="0" w:space="0" w:color="auto"/>
      </w:divBdr>
    </w:div>
    <w:div w:id="1853373612">
      <w:bodyDiv w:val="1"/>
      <w:marLeft w:val="0"/>
      <w:marRight w:val="0"/>
      <w:marTop w:val="0"/>
      <w:marBottom w:val="0"/>
      <w:divBdr>
        <w:top w:val="none" w:sz="0" w:space="0" w:color="auto"/>
        <w:left w:val="none" w:sz="0" w:space="0" w:color="auto"/>
        <w:bottom w:val="none" w:sz="0" w:space="0" w:color="auto"/>
        <w:right w:val="none" w:sz="0" w:space="0" w:color="auto"/>
      </w:divBdr>
    </w:div>
    <w:div w:id="1872835417">
      <w:bodyDiv w:val="1"/>
      <w:marLeft w:val="0"/>
      <w:marRight w:val="0"/>
      <w:marTop w:val="0"/>
      <w:marBottom w:val="0"/>
      <w:divBdr>
        <w:top w:val="none" w:sz="0" w:space="0" w:color="auto"/>
        <w:left w:val="none" w:sz="0" w:space="0" w:color="auto"/>
        <w:bottom w:val="none" w:sz="0" w:space="0" w:color="auto"/>
        <w:right w:val="none" w:sz="0" w:space="0" w:color="auto"/>
      </w:divBdr>
    </w:div>
    <w:div w:id="1899321270">
      <w:bodyDiv w:val="1"/>
      <w:marLeft w:val="0"/>
      <w:marRight w:val="0"/>
      <w:marTop w:val="0"/>
      <w:marBottom w:val="0"/>
      <w:divBdr>
        <w:top w:val="none" w:sz="0" w:space="0" w:color="auto"/>
        <w:left w:val="none" w:sz="0" w:space="0" w:color="auto"/>
        <w:bottom w:val="none" w:sz="0" w:space="0" w:color="auto"/>
        <w:right w:val="none" w:sz="0" w:space="0" w:color="auto"/>
      </w:divBdr>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 w:id="2049135354">
      <w:bodyDiv w:val="1"/>
      <w:marLeft w:val="0"/>
      <w:marRight w:val="0"/>
      <w:marTop w:val="0"/>
      <w:marBottom w:val="0"/>
      <w:divBdr>
        <w:top w:val="none" w:sz="0" w:space="0" w:color="auto"/>
        <w:left w:val="none" w:sz="0" w:space="0" w:color="auto"/>
        <w:bottom w:val="none" w:sz="0" w:space="0" w:color="auto"/>
        <w:right w:val="none" w:sz="0" w:space="0" w:color="auto"/>
      </w:divBdr>
      <w:divsChild>
        <w:div w:id="657735943">
          <w:marLeft w:val="-225"/>
          <w:marRight w:val="0"/>
          <w:marTop w:val="0"/>
          <w:marBottom w:val="300"/>
          <w:divBdr>
            <w:top w:val="none" w:sz="0" w:space="0" w:color="auto"/>
            <w:left w:val="none" w:sz="0" w:space="0" w:color="auto"/>
            <w:bottom w:val="none" w:sz="0" w:space="0" w:color="auto"/>
            <w:right w:val="none" w:sz="0" w:space="0" w:color="auto"/>
          </w:divBdr>
          <w:divsChild>
            <w:div w:id="1426223576">
              <w:marLeft w:val="-225"/>
              <w:marRight w:val="-225"/>
              <w:marTop w:val="0"/>
              <w:marBottom w:val="0"/>
              <w:divBdr>
                <w:top w:val="none" w:sz="0" w:space="0" w:color="auto"/>
                <w:left w:val="none" w:sz="0" w:space="0" w:color="auto"/>
                <w:bottom w:val="none" w:sz="0" w:space="0" w:color="auto"/>
                <w:right w:val="none" w:sz="0" w:space="0" w:color="auto"/>
              </w:divBdr>
              <w:divsChild>
                <w:div w:id="747115774">
                  <w:marLeft w:val="0"/>
                  <w:marRight w:val="0"/>
                  <w:marTop w:val="0"/>
                  <w:marBottom w:val="0"/>
                  <w:divBdr>
                    <w:top w:val="none" w:sz="0" w:space="0" w:color="auto"/>
                    <w:left w:val="none" w:sz="0" w:space="0" w:color="auto"/>
                    <w:bottom w:val="none" w:sz="0" w:space="0" w:color="auto"/>
                    <w:right w:val="none" w:sz="0" w:space="0" w:color="auto"/>
                  </w:divBdr>
                  <w:divsChild>
                    <w:div w:id="1053433205">
                      <w:marLeft w:val="0"/>
                      <w:marRight w:val="0"/>
                      <w:marTop w:val="0"/>
                      <w:marBottom w:val="0"/>
                      <w:divBdr>
                        <w:top w:val="none" w:sz="0" w:space="0" w:color="auto"/>
                        <w:left w:val="none" w:sz="0" w:space="0" w:color="auto"/>
                        <w:bottom w:val="none" w:sz="0" w:space="0" w:color="auto"/>
                        <w:right w:val="none" w:sz="0" w:space="0" w:color="auto"/>
                      </w:divBdr>
                    </w:div>
                  </w:divsChild>
                </w:div>
                <w:div w:id="276372781">
                  <w:marLeft w:val="0"/>
                  <w:marRight w:val="0"/>
                  <w:marTop w:val="0"/>
                  <w:marBottom w:val="0"/>
                  <w:divBdr>
                    <w:top w:val="none" w:sz="0" w:space="0" w:color="auto"/>
                    <w:left w:val="none" w:sz="0" w:space="0" w:color="auto"/>
                    <w:bottom w:val="none" w:sz="0" w:space="0" w:color="auto"/>
                    <w:right w:val="none" w:sz="0" w:space="0" w:color="auto"/>
                  </w:divBdr>
                  <w:divsChild>
                    <w:div w:id="799496425">
                      <w:marLeft w:val="0"/>
                      <w:marRight w:val="0"/>
                      <w:marTop w:val="0"/>
                      <w:marBottom w:val="0"/>
                      <w:divBdr>
                        <w:top w:val="none" w:sz="0" w:space="0" w:color="auto"/>
                        <w:left w:val="none" w:sz="0" w:space="0" w:color="auto"/>
                        <w:bottom w:val="none" w:sz="0" w:space="0" w:color="auto"/>
                        <w:right w:val="none" w:sz="0" w:space="0" w:color="auto"/>
                      </w:divBdr>
                      <w:divsChild>
                        <w:div w:id="1718050174">
                          <w:marLeft w:val="0"/>
                          <w:marRight w:val="0"/>
                          <w:marTop w:val="0"/>
                          <w:marBottom w:val="0"/>
                          <w:divBdr>
                            <w:top w:val="none" w:sz="0" w:space="0" w:color="auto"/>
                            <w:left w:val="none" w:sz="0" w:space="0" w:color="auto"/>
                            <w:bottom w:val="none" w:sz="0" w:space="0" w:color="auto"/>
                            <w:right w:val="none" w:sz="0" w:space="0" w:color="auto"/>
                          </w:divBdr>
                          <w:divsChild>
                            <w:div w:id="1407263922">
                              <w:marLeft w:val="0"/>
                              <w:marRight w:val="0"/>
                              <w:marTop w:val="0"/>
                              <w:marBottom w:val="0"/>
                              <w:divBdr>
                                <w:top w:val="none" w:sz="0" w:space="0" w:color="auto"/>
                                <w:left w:val="none" w:sz="0" w:space="0" w:color="auto"/>
                                <w:bottom w:val="none" w:sz="0" w:space="0" w:color="auto"/>
                                <w:right w:val="none" w:sz="0" w:space="0" w:color="auto"/>
                              </w:divBdr>
                              <w:divsChild>
                                <w:div w:id="234975963">
                                  <w:marLeft w:val="0"/>
                                  <w:marRight w:val="0"/>
                                  <w:marTop w:val="0"/>
                                  <w:marBottom w:val="0"/>
                                  <w:divBdr>
                                    <w:top w:val="none" w:sz="0" w:space="0" w:color="auto"/>
                                    <w:left w:val="none" w:sz="0" w:space="0" w:color="auto"/>
                                    <w:bottom w:val="none" w:sz="0" w:space="0" w:color="auto"/>
                                    <w:right w:val="none" w:sz="0" w:space="0" w:color="auto"/>
                                  </w:divBdr>
                                  <w:divsChild>
                                    <w:div w:id="405810596">
                                      <w:marLeft w:val="0"/>
                                      <w:marRight w:val="0"/>
                                      <w:marTop w:val="0"/>
                                      <w:marBottom w:val="0"/>
                                      <w:divBdr>
                                        <w:top w:val="none" w:sz="0" w:space="0" w:color="auto"/>
                                        <w:left w:val="none" w:sz="0" w:space="0" w:color="auto"/>
                                        <w:bottom w:val="none" w:sz="0" w:space="0" w:color="auto"/>
                                        <w:right w:val="none" w:sz="0" w:space="0" w:color="auto"/>
                                      </w:divBdr>
                                      <w:divsChild>
                                        <w:div w:id="17453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80537">
                          <w:marLeft w:val="0"/>
                          <w:marRight w:val="0"/>
                          <w:marTop w:val="420"/>
                          <w:marBottom w:val="0"/>
                          <w:divBdr>
                            <w:top w:val="none" w:sz="0" w:space="0" w:color="auto"/>
                            <w:left w:val="none" w:sz="0" w:space="0" w:color="auto"/>
                            <w:bottom w:val="none" w:sz="0" w:space="0" w:color="auto"/>
                            <w:right w:val="none" w:sz="0" w:space="0" w:color="auto"/>
                          </w:divBdr>
                          <w:divsChild>
                            <w:div w:id="1048652259">
                              <w:marLeft w:val="0"/>
                              <w:marRight w:val="0"/>
                              <w:marTop w:val="0"/>
                              <w:marBottom w:val="75"/>
                              <w:divBdr>
                                <w:top w:val="none" w:sz="0" w:space="0" w:color="auto"/>
                                <w:left w:val="none" w:sz="0" w:space="0" w:color="auto"/>
                                <w:bottom w:val="none" w:sz="0" w:space="0" w:color="auto"/>
                                <w:right w:val="none" w:sz="0" w:space="0" w:color="auto"/>
                              </w:divBdr>
                            </w:div>
                            <w:div w:id="904488107">
                              <w:marLeft w:val="0"/>
                              <w:marRight w:val="0"/>
                              <w:marTop w:val="0"/>
                              <w:marBottom w:val="0"/>
                              <w:divBdr>
                                <w:top w:val="none" w:sz="0" w:space="0" w:color="auto"/>
                                <w:left w:val="none" w:sz="0" w:space="0" w:color="auto"/>
                                <w:bottom w:val="none" w:sz="0" w:space="0" w:color="auto"/>
                                <w:right w:val="none" w:sz="0" w:space="0" w:color="auto"/>
                              </w:divBdr>
                              <w:divsChild>
                                <w:div w:id="181821560">
                                  <w:marLeft w:val="0"/>
                                  <w:marRight w:val="0"/>
                                  <w:marTop w:val="0"/>
                                  <w:marBottom w:val="0"/>
                                  <w:divBdr>
                                    <w:top w:val="none" w:sz="0" w:space="0" w:color="auto"/>
                                    <w:left w:val="none" w:sz="0" w:space="0" w:color="auto"/>
                                    <w:bottom w:val="none" w:sz="0" w:space="0" w:color="auto"/>
                                    <w:right w:val="none" w:sz="0" w:space="0" w:color="auto"/>
                                  </w:divBdr>
                                </w:div>
                                <w:div w:id="246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673808">
      <w:bodyDiv w:val="1"/>
      <w:marLeft w:val="0"/>
      <w:marRight w:val="0"/>
      <w:marTop w:val="0"/>
      <w:marBottom w:val="0"/>
      <w:divBdr>
        <w:top w:val="none" w:sz="0" w:space="0" w:color="auto"/>
        <w:left w:val="none" w:sz="0" w:space="0" w:color="auto"/>
        <w:bottom w:val="none" w:sz="0" w:space="0" w:color="auto"/>
        <w:right w:val="none" w:sz="0" w:space="0" w:color="auto"/>
      </w:divBdr>
    </w:div>
    <w:div w:id="2087417100">
      <w:bodyDiv w:val="1"/>
      <w:marLeft w:val="0"/>
      <w:marRight w:val="0"/>
      <w:marTop w:val="0"/>
      <w:marBottom w:val="0"/>
      <w:divBdr>
        <w:top w:val="none" w:sz="0" w:space="0" w:color="auto"/>
        <w:left w:val="none" w:sz="0" w:space="0" w:color="auto"/>
        <w:bottom w:val="none" w:sz="0" w:space="0" w:color="auto"/>
        <w:right w:val="none" w:sz="0" w:space="0" w:color="auto"/>
      </w:divBdr>
      <w:divsChild>
        <w:div w:id="530191441">
          <w:marLeft w:val="0"/>
          <w:marRight w:val="0"/>
          <w:marTop w:val="0"/>
          <w:marBottom w:val="0"/>
          <w:divBdr>
            <w:top w:val="none" w:sz="0" w:space="0" w:color="auto"/>
            <w:left w:val="none" w:sz="0" w:space="0" w:color="auto"/>
            <w:bottom w:val="none" w:sz="0" w:space="0" w:color="auto"/>
            <w:right w:val="none" w:sz="0" w:space="0" w:color="auto"/>
          </w:divBdr>
          <w:divsChild>
            <w:div w:id="2088376302">
              <w:marLeft w:val="0"/>
              <w:marRight w:val="0"/>
              <w:marTop w:val="0"/>
              <w:marBottom w:val="0"/>
              <w:divBdr>
                <w:top w:val="none" w:sz="0" w:space="0" w:color="auto"/>
                <w:left w:val="none" w:sz="0" w:space="0" w:color="auto"/>
                <w:bottom w:val="none" w:sz="0" w:space="0" w:color="auto"/>
                <w:right w:val="none" w:sz="0" w:space="0" w:color="auto"/>
              </w:divBdr>
            </w:div>
          </w:divsChild>
        </w:div>
        <w:div w:id="718821696">
          <w:marLeft w:val="0"/>
          <w:marRight w:val="0"/>
          <w:marTop w:val="0"/>
          <w:marBottom w:val="0"/>
          <w:divBdr>
            <w:top w:val="none" w:sz="0" w:space="0" w:color="auto"/>
            <w:left w:val="none" w:sz="0" w:space="0" w:color="auto"/>
            <w:bottom w:val="none" w:sz="0" w:space="0" w:color="auto"/>
            <w:right w:val="none" w:sz="0" w:space="0" w:color="auto"/>
          </w:divBdr>
          <w:divsChild>
            <w:div w:id="429352781">
              <w:marLeft w:val="0"/>
              <w:marRight w:val="0"/>
              <w:marTop w:val="0"/>
              <w:marBottom w:val="0"/>
              <w:divBdr>
                <w:top w:val="none" w:sz="0" w:space="0" w:color="auto"/>
                <w:left w:val="none" w:sz="0" w:space="0" w:color="auto"/>
                <w:bottom w:val="none" w:sz="0" w:space="0" w:color="auto"/>
                <w:right w:val="none" w:sz="0" w:space="0" w:color="auto"/>
              </w:divBdr>
              <w:divsChild>
                <w:div w:id="25910588">
                  <w:marLeft w:val="0"/>
                  <w:marRight w:val="0"/>
                  <w:marTop w:val="0"/>
                  <w:marBottom w:val="0"/>
                  <w:divBdr>
                    <w:top w:val="none" w:sz="0" w:space="0" w:color="auto"/>
                    <w:left w:val="none" w:sz="0" w:space="0" w:color="auto"/>
                    <w:bottom w:val="none" w:sz="0" w:space="0" w:color="auto"/>
                    <w:right w:val="none" w:sz="0" w:space="0" w:color="auto"/>
                  </w:divBdr>
                </w:div>
                <w:div w:id="1257054349">
                  <w:marLeft w:val="0"/>
                  <w:marRight w:val="0"/>
                  <w:marTop w:val="420"/>
                  <w:marBottom w:val="0"/>
                  <w:divBdr>
                    <w:top w:val="none" w:sz="0" w:space="0" w:color="auto"/>
                    <w:left w:val="none" w:sz="0" w:space="0" w:color="auto"/>
                    <w:bottom w:val="none" w:sz="0" w:space="0" w:color="auto"/>
                    <w:right w:val="none" w:sz="0" w:space="0" w:color="auto"/>
                  </w:divBdr>
                  <w:divsChild>
                    <w:div w:id="1561094660">
                      <w:marLeft w:val="0"/>
                      <w:marRight w:val="0"/>
                      <w:marTop w:val="0"/>
                      <w:marBottom w:val="75"/>
                      <w:divBdr>
                        <w:top w:val="none" w:sz="0" w:space="0" w:color="auto"/>
                        <w:left w:val="none" w:sz="0" w:space="0" w:color="auto"/>
                        <w:bottom w:val="none" w:sz="0" w:space="0" w:color="auto"/>
                        <w:right w:val="none" w:sz="0" w:space="0" w:color="auto"/>
                      </w:divBdr>
                    </w:div>
                    <w:div w:id="1125856952">
                      <w:marLeft w:val="0"/>
                      <w:marRight w:val="0"/>
                      <w:marTop w:val="0"/>
                      <w:marBottom w:val="0"/>
                      <w:divBdr>
                        <w:top w:val="none" w:sz="0" w:space="0" w:color="auto"/>
                        <w:left w:val="none" w:sz="0" w:space="0" w:color="auto"/>
                        <w:bottom w:val="none" w:sz="0" w:space="0" w:color="auto"/>
                        <w:right w:val="none" w:sz="0" w:space="0" w:color="auto"/>
                      </w:divBdr>
                      <w:divsChild>
                        <w:div w:id="1277446073">
                          <w:marLeft w:val="0"/>
                          <w:marRight w:val="0"/>
                          <w:marTop w:val="0"/>
                          <w:marBottom w:val="0"/>
                          <w:divBdr>
                            <w:top w:val="none" w:sz="0" w:space="0" w:color="auto"/>
                            <w:left w:val="none" w:sz="0" w:space="0" w:color="auto"/>
                            <w:bottom w:val="none" w:sz="0" w:space="0" w:color="auto"/>
                            <w:right w:val="none" w:sz="0" w:space="0" w:color="auto"/>
                          </w:divBdr>
                        </w:div>
                        <w:div w:id="356155041">
                          <w:marLeft w:val="0"/>
                          <w:marRight w:val="0"/>
                          <w:marTop w:val="0"/>
                          <w:marBottom w:val="0"/>
                          <w:divBdr>
                            <w:top w:val="none" w:sz="0" w:space="0" w:color="auto"/>
                            <w:left w:val="none" w:sz="0" w:space="0" w:color="auto"/>
                            <w:bottom w:val="none" w:sz="0" w:space="0" w:color="auto"/>
                            <w:right w:val="none" w:sz="0" w:space="0" w:color="auto"/>
                          </w:divBdr>
                        </w:div>
                        <w:div w:id="22283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girl-who-drank-the-moon/characters/xan" TargetMode="External"/><Relationship Id="rId13" Type="http://schemas.openxmlformats.org/officeDocument/2006/relationships/hyperlink" Target="https://www.litcharts.com/lit/the-girl-who-drank-the-moon/characters/sister-ignatia-the-sorrow-eater" TargetMode="External"/><Relationship Id="rId18" Type="http://schemas.openxmlformats.org/officeDocument/2006/relationships/hyperlink" Target="https://www.litcharts.com/lit/the-girl-who-drank-the-moon/characters/the-madwoman-adara" TargetMode="External"/><Relationship Id="rId26" Type="http://schemas.openxmlformats.org/officeDocument/2006/relationships/hyperlink" Target="https://www.litcharts.com/lit/the-girl-who-drank-the-moon/characters/the-madwoman-adara" TargetMode="External"/><Relationship Id="rId3" Type="http://schemas.openxmlformats.org/officeDocument/2006/relationships/webSettings" Target="webSettings.xml"/><Relationship Id="rId21" Type="http://schemas.openxmlformats.org/officeDocument/2006/relationships/hyperlink" Target="https://www.litcharts.com/lit/the-girl-who-drank-the-moon/characters/xan" TargetMode="External"/><Relationship Id="rId7" Type="http://schemas.openxmlformats.org/officeDocument/2006/relationships/hyperlink" Target="https://www.litcharts.com/lit/the-girl-who-drank-the-moon/characters/luna" TargetMode="External"/><Relationship Id="rId12" Type="http://schemas.openxmlformats.org/officeDocument/2006/relationships/hyperlink" Target="https://www.litcharts.com/lit/the-girl-who-drank-the-moon/characters/xan" TargetMode="External"/><Relationship Id="rId17" Type="http://schemas.openxmlformats.org/officeDocument/2006/relationships/hyperlink" Target="https://www.litcharts.com/lit/the-girl-who-drank-the-moon/characters/ethyne" TargetMode="External"/><Relationship Id="rId25" Type="http://schemas.openxmlformats.org/officeDocument/2006/relationships/hyperlink" Target="https://www.litcharts.com/lit/the-girl-who-drank-the-moon/characters/luna" TargetMode="External"/><Relationship Id="rId2" Type="http://schemas.openxmlformats.org/officeDocument/2006/relationships/settings" Target="settings.xml"/><Relationship Id="rId16" Type="http://schemas.openxmlformats.org/officeDocument/2006/relationships/hyperlink" Target="https://www.litcharts.com/lit/the-girl-who-drank-the-moon/characters/luna" TargetMode="External"/><Relationship Id="rId20" Type="http://schemas.openxmlformats.org/officeDocument/2006/relationships/hyperlink" Target="https://www.litcharts.com/lit/the-girl-who-drank-the-moon/characters/luna"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litcharts.com/lit/the-girl-who-drank-the-moon/characters/xan" TargetMode="External"/><Relationship Id="rId11" Type="http://schemas.openxmlformats.org/officeDocument/2006/relationships/hyperlink" Target="https://www.litcharts.com/lit/the-girl-who-drank-the-moon/characters" TargetMode="External"/><Relationship Id="rId24" Type="http://schemas.openxmlformats.org/officeDocument/2006/relationships/hyperlink" Target="https://www.litcharts.com/lit/the-girl-who-drank-the-moon/characters/xan" TargetMode="External"/><Relationship Id="rId5" Type="http://schemas.openxmlformats.org/officeDocument/2006/relationships/hyperlink" Target="https://www.litcharts.com/lit/the-girl-who-drank-the-moon/characters/luna" TargetMode="External"/><Relationship Id="rId15" Type="http://schemas.openxmlformats.org/officeDocument/2006/relationships/hyperlink" Target="https://www.litcharts.com/lit/the-girl-who-drank-the-moon/characters/ethyne" TargetMode="External"/><Relationship Id="rId23" Type="http://schemas.openxmlformats.org/officeDocument/2006/relationships/hyperlink" Target="https://www.litcharts.com/lit/the-girl-who-drank-the-moon/characters/glerk" TargetMode="External"/><Relationship Id="rId28" Type="http://schemas.openxmlformats.org/officeDocument/2006/relationships/fontTable" Target="fontTable.xml"/><Relationship Id="rId10" Type="http://schemas.openxmlformats.org/officeDocument/2006/relationships/hyperlink" Target="https://www.litcharts.com/lit/the-girl-who-drank-the-moon/characters/luna" TargetMode="External"/><Relationship Id="rId19" Type="http://schemas.openxmlformats.org/officeDocument/2006/relationships/hyperlink" Target="https://www.litcharts.com/lit/the-girl-who-drank-the-moon/characters/fyrian" TargetMode="External"/><Relationship Id="rId4" Type="http://schemas.openxmlformats.org/officeDocument/2006/relationships/hyperlink" Target="https://www.litcharts.com/lit/the-girl-who-drank-the-moon/characters/the-madwoman-adara" TargetMode="External"/><Relationship Id="rId9" Type="http://schemas.openxmlformats.org/officeDocument/2006/relationships/hyperlink" Target="https://www.litcharts.com/lit/the-girl-who-drank-the-moon/characters/the-madwoman-adara" TargetMode="External"/><Relationship Id="rId14" Type="http://schemas.openxmlformats.org/officeDocument/2006/relationships/hyperlink" Target="https://www.litcharts.com/lit/the-girl-who-drank-the-moon/characters/the-madwoman-adara" TargetMode="External"/><Relationship Id="rId22" Type="http://schemas.openxmlformats.org/officeDocument/2006/relationships/hyperlink" Target="https://www.litcharts.com/lit/the-girl-who-drank-the-moon/symbols/the-witch" TargetMode="External"/><Relationship Id="rId27" Type="http://schemas.openxmlformats.org/officeDocument/2006/relationships/hyperlink" Target="https://www.litcharts.com/lit/the-girl-who-drank-the-moon/characters/sister-ignatia-the-sorrow-e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10</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37</cp:revision>
  <dcterms:created xsi:type="dcterms:W3CDTF">2020-06-24T13:07:00Z</dcterms:created>
  <dcterms:modified xsi:type="dcterms:W3CDTF">2020-08-13T16:17:00Z</dcterms:modified>
</cp:coreProperties>
</file>