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FD022" w14:textId="53799FFA" w:rsidR="00290AAD" w:rsidRDefault="00437D09" w:rsidP="0058572C">
      <w:pPr>
        <w:jc w:val="center"/>
        <w:rPr>
          <w:rFonts w:ascii="Arial Nova" w:hAnsi="Arial Nova"/>
          <w:b/>
          <w:bCs/>
          <w:i/>
          <w:iCs/>
          <w:sz w:val="52"/>
          <w:szCs w:val="52"/>
          <w:u w:val="single"/>
        </w:rPr>
      </w:pPr>
      <w:r w:rsidRPr="0058572C">
        <w:rPr>
          <w:rFonts w:ascii="Arial Nova" w:hAnsi="Arial Nova"/>
          <w:b/>
          <w:bCs/>
          <w:i/>
          <w:iCs/>
          <w:sz w:val="52"/>
          <w:szCs w:val="52"/>
          <w:u w:val="single"/>
        </w:rPr>
        <w:t>The Merchant of Venice</w:t>
      </w:r>
    </w:p>
    <w:p w14:paraId="7BFB26FD" w14:textId="6B1F2FD6" w:rsidR="004A63E1" w:rsidRPr="0058572C" w:rsidRDefault="004A63E1" w:rsidP="0058572C">
      <w:pPr>
        <w:jc w:val="center"/>
        <w:rPr>
          <w:rFonts w:ascii="Arial Nova" w:hAnsi="Arial Nova"/>
          <w:b/>
          <w:bCs/>
          <w:i/>
          <w:iCs/>
          <w:sz w:val="52"/>
          <w:szCs w:val="52"/>
          <w:u w:val="single"/>
        </w:rPr>
      </w:pPr>
      <w:r>
        <w:rPr>
          <w:rFonts w:ascii="Arial Nova" w:hAnsi="Arial Nova"/>
          <w:b/>
          <w:bCs/>
          <w:i/>
          <w:iCs/>
          <w:sz w:val="52"/>
          <w:szCs w:val="52"/>
          <w:u w:val="single"/>
        </w:rPr>
        <w:t xml:space="preserve">Act </w:t>
      </w:r>
      <w:r w:rsidR="00F2390F">
        <w:rPr>
          <w:rFonts w:ascii="Arial Nova" w:hAnsi="Arial Nova"/>
          <w:b/>
          <w:bCs/>
          <w:i/>
          <w:iCs/>
          <w:sz w:val="52"/>
          <w:szCs w:val="52"/>
          <w:u w:val="single"/>
        </w:rPr>
        <w:t>2</w:t>
      </w:r>
      <w:r>
        <w:rPr>
          <w:rFonts w:ascii="Arial Nova" w:hAnsi="Arial Nova"/>
          <w:b/>
          <w:bCs/>
          <w:i/>
          <w:iCs/>
          <w:sz w:val="52"/>
          <w:szCs w:val="52"/>
          <w:u w:val="single"/>
        </w:rPr>
        <w:t xml:space="preserve"> Scene </w:t>
      </w:r>
      <w:r w:rsidR="00E4477D">
        <w:rPr>
          <w:rFonts w:ascii="Arial Nova" w:hAnsi="Arial Nova"/>
          <w:b/>
          <w:bCs/>
          <w:i/>
          <w:iCs/>
          <w:sz w:val="52"/>
          <w:szCs w:val="52"/>
          <w:u w:val="single"/>
        </w:rPr>
        <w:t>4</w:t>
      </w:r>
    </w:p>
    <w:p w14:paraId="10A3308C" w14:textId="46539FE5" w:rsidR="00437D09" w:rsidRDefault="00437D09" w:rsidP="0058572C">
      <w:pPr>
        <w:jc w:val="center"/>
        <w:rPr>
          <w:rFonts w:ascii="Arial Nova" w:hAnsi="Arial Nova"/>
          <w:b/>
          <w:bCs/>
          <w:i/>
          <w:iCs/>
          <w:sz w:val="52"/>
          <w:szCs w:val="52"/>
          <w:u w:val="single"/>
        </w:rPr>
      </w:pPr>
      <w:r w:rsidRPr="0058572C">
        <w:rPr>
          <w:rFonts w:ascii="Arial Nova" w:hAnsi="Arial Nova"/>
          <w:b/>
          <w:bCs/>
          <w:i/>
          <w:iCs/>
          <w:sz w:val="52"/>
          <w:szCs w:val="52"/>
          <w:u w:val="single"/>
        </w:rPr>
        <w:t>Summary and Analysis:</w:t>
      </w:r>
    </w:p>
    <w:p w14:paraId="1129F6CD" w14:textId="521E0E46" w:rsidR="00B6195D" w:rsidRDefault="00B6195D" w:rsidP="0058572C">
      <w:pPr>
        <w:jc w:val="center"/>
        <w:rPr>
          <w:rFonts w:ascii="Arial Nova" w:hAnsi="Arial Nova"/>
          <w:b/>
          <w:bCs/>
          <w:i/>
          <w:iCs/>
          <w:sz w:val="52"/>
          <w:szCs w:val="52"/>
          <w:u w:val="single"/>
        </w:rPr>
      </w:pPr>
      <w:r>
        <w:rPr>
          <w:rFonts w:ascii="Arial Nova" w:hAnsi="Arial Nova"/>
          <w:b/>
          <w:bCs/>
          <w:i/>
          <w:iCs/>
          <w:sz w:val="52"/>
          <w:szCs w:val="52"/>
          <w:u w:val="single"/>
        </w:rPr>
        <w:t>Summary:</w:t>
      </w:r>
    </w:p>
    <w:p w14:paraId="7F5FD2F9" w14:textId="77777777" w:rsidR="00E4477D" w:rsidRPr="00E4477D" w:rsidRDefault="00E4477D" w:rsidP="00E4477D">
      <w:pPr>
        <w:numPr>
          <w:ilvl w:val="0"/>
          <w:numId w:val="4"/>
        </w:numPr>
        <w:shd w:val="clear" w:color="auto" w:fill="FFFFFF"/>
        <w:spacing w:after="100" w:afterAutospacing="1" w:line="480" w:lineRule="auto"/>
        <w:rPr>
          <w:rFonts w:ascii="Arial Nova" w:eastAsia="Times New Roman" w:hAnsi="Arial Nova" w:cs="Arial"/>
          <w:color w:val="000000"/>
          <w:sz w:val="32"/>
          <w:szCs w:val="32"/>
        </w:rPr>
      </w:pPr>
      <w:r w:rsidRPr="00E4477D">
        <w:rPr>
          <w:rFonts w:ascii="Arial Nova" w:eastAsia="Times New Roman" w:hAnsi="Arial Nova" w:cs="Arial"/>
          <w:color w:val="000000"/>
          <w:sz w:val="32"/>
          <w:szCs w:val="32"/>
        </w:rPr>
        <w:t xml:space="preserve">Lorenzo, Graziano, </w:t>
      </w:r>
      <w:proofErr w:type="spellStart"/>
      <w:r w:rsidRPr="00E4477D">
        <w:rPr>
          <w:rFonts w:ascii="Arial Nova" w:eastAsia="Times New Roman" w:hAnsi="Arial Nova" w:cs="Arial"/>
          <w:color w:val="000000"/>
          <w:sz w:val="32"/>
          <w:szCs w:val="32"/>
        </w:rPr>
        <w:t>Solanio</w:t>
      </w:r>
      <w:proofErr w:type="spellEnd"/>
      <w:r w:rsidRPr="00E4477D">
        <w:rPr>
          <w:rFonts w:ascii="Arial Nova" w:eastAsia="Times New Roman" w:hAnsi="Arial Nova" w:cs="Arial"/>
          <w:color w:val="000000"/>
          <w:sz w:val="32"/>
          <w:szCs w:val="32"/>
        </w:rPr>
        <w:t xml:space="preserve">, and </w:t>
      </w:r>
      <w:proofErr w:type="spellStart"/>
      <w:r w:rsidRPr="00E4477D">
        <w:rPr>
          <w:rFonts w:ascii="Arial Nova" w:eastAsia="Times New Roman" w:hAnsi="Arial Nova" w:cs="Arial"/>
          <w:color w:val="000000"/>
          <w:sz w:val="32"/>
          <w:szCs w:val="32"/>
        </w:rPr>
        <w:t>Salerio</w:t>
      </w:r>
      <w:proofErr w:type="spellEnd"/>
      <w:r w:rsidRPr="00E4477D">
        <w:rPr>
          <w:rFonts w:ascii="Arial Nova" w:eastAsia="Times New Roman" w:hAnsi="Arial Nova" w:cs="Arial"/>
          <w:color w:val="000000"/>
          <w:sz w:val="32"/>
          <w:szCs w:val="32"/>
        </w:rPr>
        <w:t xml:space="preserve"> all meet at a street in Venice to discuss a plot they've concocted that is not quite ready to be carried out. </w:t>
      </w:r>
    </w:p>
    <w:p w14:paraId="1A2DA48D" w14:textId="77777777" w:rsidR="00E4477D" w:rsidRPr="00E4477D" w:rsidRDefault="00E4477D" w:rsidP="00E4477D">
      <w:pPr>
        <w:numPr>
          <w:ilvl w:val="0"/>
          <w:numId w:val="4"/>
        </w:numPr>
        <w:shd w:val="clear" w:color="auto" w:fill="FFFFFF"/>
        <w:spacing w:after="100" w:afterAutospacing="1" w:line="480" w:lineRule="auto"/>
        <w:rPr>
          <w:rFonts w:ascii="Arial Nova" w:eastAsia="Times New Roman" w:hAnsi="Arial Nova" w:cs="Arial"/>
          <w:color w:val="000000"/>
          <w:sz w:val="32"/>
          <w:szCs w:val="32"/>
        </w:rPr>
      </w:pPr>
      <w:r w:rsidRPr="00E4477D">
        <w:rPr>
          <w:rFonts w:ascii="Arial Nova" w:eastAsia="Times New Roman" w:hAnsi="Arial Nova" w:cs="Arial"/>
          <w:color w:val="000000"/>
          <w:sz w:val="32"/>
          <w:szCs w:val="32"/>
        </w:rPr>
        <w:t xml:space="preserve">Lorenzo suggests that they slip away during dinnertime and disguise themselves, but </w:t>
      </w:r>
      <w:proofErr w:type="spellStart"/>
      <w:r w:rsidRPr="00E4477D">
        <w:rPr>
          <w:rFonts w:ascii="Arial Nova" w:eastAsia="Times New Roman" w:hAnsi="Arial Nova" w:cs="Arial"/>
          <w:color w:val="000000"/>
          <w:sz w:val="32"/>
          <w:szCs w:val="32"/>
        </w:rPr>
        <w:t>Salerio</w:t>
      </w:r>
      <w:proofErr w:type="spellEnd"/>
      <w:r w:rsidRPr="00E4477D">
        <w:rPr>
          <w:rFonts w:ascii="Arial Nova" w:eastAsia="Times New Roman" w:hAnsi="Arial Nova" w:cs="Arial"/>
          <w:color w:val="000000"/>
          <w:sz w:val="32"/>
          <w:szCs w:val="32"/>
        </w:rPr>
        <w:t xml:space="preserve"> points out that they don't have torchbearers (guys to carry their lights), and </w:t>
      </w:r>
      <w:proofErr w:type="spellStart"/>
      <w:r w:rsidRPr="00E4477D">
        <w:rPr>
          <w:rFonts w:ascii="Arial Nova" w:eastAsia="Times New Roman" w:hAnsi="Arial Nova" w:cs="Arial"/>
          <w:color w:val="000000"/>
          <w:sz w:val="32"/>
          <w:szCs w:val="32"/>
        </w:rPr>
        <w:t>Solanio</w:t>
      </w:r>
      <w:proofErr w:type="spellEnd"/>
      <w:r w:rsidRPr="00E4477D">
        <w:rPr>
          <w:rFonts w:ascii="Arial Nova" w:eastAsia="Times New Roman" w:hAnsi="Arial Nova" w:cs="Arial"/>
          <w:color w:val="000000"/>
          <w:sz w:val="32"/>
          <w:szCs w:val="32"/>
        </w:rPr>
        <w:t xml:space="preserve"> thinks the whole thing is a waste of time unless it's really carefully organized.</w:t>
      </w:r>
    </w:p>
    <w:p w14:paraId="640E8612" w14:textId="77777777" w:rsidR="00E4477D" w:rsidRPr="00E4477D" w:rsidRDefault="00E4477D" w:rsidP="00E4477D">
      <w:pPr>
        <w:numPr>
          <w:ilvl w:val="0"/>
          <w:numId w:val="4"/>
        </w:numPr>
        <w:shd w:val="clear" w:color="auto" w:fill="FFFFFF"/>
        <w:spacing w:before="225" w:after="0" w:line="480" w:lineRule="auto"/>
        <w:rPr>
          <w:rFonts w:ascii="Arial Nova" w:eastAsia="Times New Roman" w:hAnsi="Arial Nova" w:cs="Arial"/>
          <w:color w:val="000000"/>
          <w:sz w:val="32"/>
          <w:szCs w:val="32"/>
        </w:rPr>
      </w:pPr>
      <w:r w:rsidRPr="00E4477D">
        <w:rPr>
          <w:rFonts w:ascii="Arial Nova" w:eastAsia="Times New Roman" w:hAnsi="Arial Nova" w:cs="Arial"/>
          <w:color w:val="000000"/>
          <w:sz w:val="32"/>
          <w:szCs w:val="32"/>
        </w:rPr>
        <w:t>Just then, Lancelot (young Gobbo) enters with Jessica's letter, which Lorenzo is excited to receive. </w:t>
      </w:r>
    </w:p>
    <w:p w14:paraId="1C3A3A02" w14:textId="77777777" w:rsidR="00E4477D" w:rsidRPr="00E4477D" w:rsidRDefault="00E4477D" w:rsidP="00E4477D">
      <w:pPr>
        <w:numPr>
          <w:ilvl w:val="0"/>
          <w:numId w:val="4"/>
        </w:numPr>
        <w:shd w:val="clear" w:color="auto" w:fill="FFFFFF"/>
        <w:spacing w:before="225" w:after="0" w:line="480" w:lineRule="auto"/>
        <w:rPr>
          <w:rFonts w:ascii="Arial Nova" w:eastAsia="Times New Roman" w:hAnsi="Arial Nova" w:cs="Arial"/>
          <w:color w:val="000000"/>
          <w:sz w:val="32"/>
          <w:szCs w:val="32"/>
        </w:rPr>
      </w:pPr>
      <w:r w:rsidRPr="00E4477D">
        <w:rPr>
          <w:rFonts w:ascii="Arial Nova" w:eastAsia="Times New Roman" w:hAnsi="Arial Nova" w:cs="Arial"/>
          <w:color w:val="000000"/>
          <w:sz w:val="32"/>
          <w:szCs w:val="32"/>
        </w:rPr>
        <w:lastRenderedPageBreak/>
        <w:t>Hearing that Lancelot is planning to invite Shylock to dine with Bassanio, Lorenzo tells Lancelot to secretly deliver a letter to Jessica. </w:t>
      </w:r>
    </w:p>
    <w:p w14:paraId="00D00D90" w14:textId="77777777" w:rsidR="00E4477D" w:rsidRPr="00E4477D" w:rsidRDefault="00E4477D" w:rsidP="00E4477D">
      <w:pPr>
        <w:numPr>
          <w:ilvl w:val="0"/>
          <w:numId w:val="4"/>
        </w:numPr>
        <w:shd w:val="clear" w:color="auto" w:fill="FFFFFF"/>
        <w:spacing w:before="225" w:after="0" w:line="480" w:lineRule="auto"/>
        <w:rPr>
          <w:rFonts w:ascii="Arial Nova" w:eastAsia="Times New Roman" w:hAnsi="Arial Nova" w:cs="Arial"/>
          <w:color w:val="000000"/>
          <w:sz w:val="32"/>
          <w:szCs w:val="32"/>
        </w:rPr>
      </w:pPr>
      <w:r w:rsidRPr="00E4477D">
        <w:rPr>
          <w:rFonts w:ascii="Arial Nova" w:eastAsia="Times New Roman" w:hAnsi="Arial Nova" w:cs="Arial"/>
          <w:color w:val="000000"/>
          <w:sz w:val="32"/>
          <w:szCs w:val="32"/>
        </w:rPr>
        <w:t>After Lancelot is gone, Lorenzo cryptically announces that he's found a torchbearer after all. (Don't worry. This little secret will be revealed.)</w:t>
      </w:r>
    </w:p>
    <w:p w14:paraId="48A4EE95" w14:textId="77777777" w:rsidR="00E4477D" w:rsidRPr="00E4477D" w:rsidRDefault="00E4477D" w:rsidP="00E4477D">
      <w:pPr>
        <w:numPr>
          <w:ilvl w:val="0"/>
          <w:numId w:val="4"/>
        </w:numPr>
        <w:shd w:val="clear" w:color="auto" w:fill="FFFFFF"/>
        <w:spacing w:before="225" w:after="0" w:line="480" w:lineRule="auto"/>
        <w:rPr>
          <w:rFonts w:ascii="Arial Nova" w:eastAsia="Times New Roman" w:hAnsi="Arial Nova" w:cs="Arial"/>
          <w:color w:val="000000"/>
          <w:sz w:val="32"/>
          <w:szCs w:val="32"/>
        </w:rPr>
      </w:pPr>
      <w:proofErr w:type="gramStart"/>
      <w:r w:rsidRPr="00E4477D">
        <w:rPr>
          <w:rFonts w:ascii="Arial Nova" w:eastAsia="Times New Roman" w:hAnsi="Arial Nova" w:cs="Arial"/>
          <w:color w:val="000000"/>
          <w:sz w:val="32"/>
          <w:szCs w:val="32"/>
        </w:rPr>
        <w:t>So</w:t>
      </w:r>
      <w:proofErr w:type="gramEnd"/>
      <w:r w:rsidRPr="00E4477D">
        <w:rPr>
          <w:rFonts w:ascii="Arial Nova" w:eastAsia="Times New Roman" w:hAnsi="Arial Nova" w:cs="Arial"/>
          <w:color w:val="000000"/>
          <w:sz w:val="32"/>
          <w:szCs w:val="32"/>
        </w:rPr>
        <w:t xml:space="preserve"> Lorenzo instructs everyone to meet up at Graziano's house later that evening. He is then left alone with Graziano to unfold the secret contents of Jessica's letter, which says (essentially) the following: "Dear Sweetie, </w:t>
      </w:r>
      <w:proofErr w:type="gramStart"/>
      <w:r w:rsidRPr="00E4477D">
        <w:rPr>
          <w:rFonts w:ascii="Arial Nova" w:eastAsia="Times New Roman" w:hAnsi="Arial Nova" w:cs="Arial"/>
          <w:color w:val="000000"/>
          <w:sz w:val="32"/>
          <w:szCs w:val="32"/>
        </w:rPr>
        <w:t>Please</w:t>
      </w:r>
      <w:proofErr w:type="gramEnd"/>
      <w:r w:rsidRPr="00E4477D">
        <w:rPr>
          <w:rFonts w:ascii="Arial Nova" w:eastAsia="Times New Roman" w:hAnsi="Arial Nova" w:cs="Arial"/>
          <w:color w:val="000000"/>
          <w:sz w:val="32"/>
          <w:szCs w:val="32"/>
        </w:rPr>
        <w:t xml:space="preserve"> steal me away from my father's house, sooner rather than later. Oh, and I've got some gold and manservants packed and ready to go."</w:t>
      </w:r>
    </w:p>
    <w:p w14:paraId="7A61967B" w14:textId="77777777" w:rsidR="00E4477D" w:rsidRPr="00E4477D" w:rsidRDefault="00E4477D" w:rsidP="00E4477D">
      <w:pPr>
        <w:numPr>
          <w:ilvl w:val="0"/>
          <w:numId w:val="4"/>
        </w:numPr>
        <w:shd w:val="clear" w:color="auto" w:fill="FFFFFF"/>
        <w:spacing w:before="225" w:after="0" w:line="480" w:lineRule="auto"/>
        <w:rPr>
          <w:rFonts w:ascii="Arial Nova" w:eastAsia="Times New Roman" w:hAnsi="Arial Nova" w:cs="Arial"/>
          <w:color w:val="000000"/>
          <w:sz w:val="32"/>
          <w:szCs w:val="32"/>
        </w:rPr>
      </w:pPr>
      <w:r w:rsidRPr="00E4477D">
        <w:rPr>
          <w:rFonts w:ascii="Arial Nova" w:eastAsia="Times New Roman" w:hAnsi="Arial Nova" w:cs="Arial"/>
          <w:color w:val="000000"/>
          <w:sz w:val="32"/>
          <w:szCs w:val="32"/>
        </w:rPr>
        <w:t>Lorenzo declares that any harm the girl comes to will be because she is the child of a "faithless Jew" and for no other reason...especially not her being a thief.</w:t>
      </w:r>
    </w:p>
    <w:p w14:paraId="0CD6D583" w14:textId="77777777" w:rsidR="00E4477D" w:rsidRPr="00E4477D" w:rsidRDefault="00E4477D" w:rsidP="00E4477D">
      <w:pPr>
        <w:numPr>
          <w:ilvl w:val="0"/>
          <w:numId w:val="4"/>
        </w:numPr>
        <w:shd w:val="clear" w:color="auto" w:fill="FFFFFF"/>
        <w:spacing w:before="225" w:after="0" w:line="480" w:lineRule="auto"/>
        <w:rPr>
          <w:rFonts w:ascii="Arial Nova" w:eastAsia="Times New Roman" w:hAnsi="Arial Nova" w:cs="Arial"/>
          <w:color w:val="000000"/>
          <w:sz w:val="32"/>
          <w:szCs w:val="32"/>
        </w:rPr>
      </w:pPr>
      <w:r w:rsidRPr="00E4477D">
        <w:rPr>
          <w:rFonts w:ascii="Arial Nova" w:eastAsia="Times New Roman" w:hAnsi="Arial Nova" w:cs="Arial"/>
          <w:color w:val="000000"/>
          <w:sz w:val="32"/>
          <w:szCs w:val="32"/>
        </w:rPr>
        <w:lastRenderedPageBreak/>
        <w:t>Lorenzo hands the letter to Graziano to read and announces that Jessica will be his torchbearer.</w:t>
      </w:r>
    </w:p>
    <w:p w14:paraId="6839A3B8" w14:textId="62C0AAD1" w:rsidR="00437D09" w:rsidRPr="0058572C" w:rsidRDefault="00B6195D" w:rsidP="0058572C">
      <w:pPr>
        <w:rPr>
          <w:rFonts w:ascii="Arial Nova" w:hAnsi="Arial Nova"/>
          <w:b/>
          <w:bCs/>
          <w:i/>
          <w:iCs/>
          <w:sz w:val="52"/>
          <w:szCs w:val="52"/>
          <w:u w:val="single"/>
        </w:rPr>
      </w:pPr>
      <w:r>
        <w:rPr>
          <w:rFonts w:ascii="Arial Nova" w:hAnsi="Arial Nova"/>
          <w:b/>
          <w:bCs/>
          <w:i/>
          <w:iCs/>
          <w:sz w:val="52"/>
          <w:szCs w:val="52"/>
          <w:u w:val="single"/>
        </w:rPr>
        <w:t xml:space="preserve">Brief </w:t>
      </w:r>
      <w:r w:rsidR="00437D09" w:rsidRPr="0058572C">
        <w:rPr>
          <w:rFonts w:ascii="Arial Nova" w:hAnsi="Arial Nova"/>
          <w:b/>
          <w:bCs/>
          <w:i/>
          <w:iCs/>
          <w:sz w:val="52"/>
          <w:szCs w:val="52"/>
          <w:u w:val="single"/>
        </w:rPr>
        <w:t>Summary:</w:t>
      </w:r>
    </w:p>
    <w:p w14:paraId="5A92D6F0" w14:textId="77777777" w:rsidR="00E4477D" w:rsidRPr="00E4477D" w:rsidRDefault="00E4477D" w:rsidP="00E4477D">
      <w:pPr>
        <w:spacing w:before="240" w:after="240" w:line="480" w:lineRule="auto"/>
        <w:rPr>
          <w:rFonts w:ascii="Arial Nova" w:hAnsi="Arial Nova"/>
          <w:sz w:val="32"/>
          <w:szCs w:val="32"/>
        </w:rPr>
      </w:pPr>
      <w:r w:rsidRPr="00E4477D">
        <w:rPr>
          <w:rFonts w:ascii="Arial Nova" w:hAnsi="Arial Nova"/>
          <w:color w:val="000000"/>
          <w:sz w:val="32"/>
          <w:szCs w:val="32"/>
        </w:rPr>
        <w:t xml:space="preserve">Gratiano, Lorenzo, </w:t>
      </w:r>
      <w:proofErr w:type="spellStart"/>
      <w:r w:rsidRPr="00E4477D">
        <w:rPr>
          <w:rFonts w:ascii="Arial Nova" w:hAnsi="Arial Nova"/>
          <w:color w:val="000000"/>
          <w:sz w:val="32"/>
          <w:szCs w:val="32"/>
        </w:rPr>
        <w:t>Salarino</w:t>
      </w:r>
      <w:proofErr w:type="spellEnd"/>
      <w:r w:rsidRPr="00E4477D">
        <w:rPr>
          <w:rFonts w:ascii="Arial Nova" w:hAnsi="Arial Nova"/>
          <w:color w:val="000000"/>
          <w:sz w:val="32"/>
          <w:szCs w:val="32"/>
        </w:rPr>
        <w:t xml:space="preserve">, and </w:t>
      </w:r>
      <w:proofErr w:type="spellStart"/>
      <w:r w:rsidRPr="00E4477D">
        <w:rPr>
          <w:rFonts w:ascii="Arial Nova" w:hAnsi="Arial Nova"/>
          <w:color w:val="000000"/>
          <w:sz w:val="32"/>
          <w:szCs w:val="32"/>
        </w:rPr>
        <w:t>Solanio</w:t>
      </w:r>
      <w:proofErr w:type="spellEnd"/>
      <w:r w:rsidRPr="00E4477D">
        <w:rPr>
          <w:rFonts w:ascii="Arial Nova" w:hAnsi="Arial Nova"/>
          <w:color w:val="000000"/>
          <w:sz w:val="32"/>
          <w:szCs w:val="32"/>
        </w:rPr>
        <w:t xml:space="preserve"> discuss the preparations for the masquerade party that evening and how they have no torchbearers. Launcelot enters and gives Lorenzo the letter, who excuses himself for a moment to read it. Launcelot exits to invite Shylock to dine with Bassanio that evening, while </w:t>
      </w:r>
      <w:proofErr w:type="spellStart"/>
      <w:r w:rsidRPr="00E4477D">
        <w:rPr>
          <w:rFonts w:ascii="Arial Nova" w:hAnsi="Arial Nova"/>
          <w:color w:val="000000"/>
          <w:sz w:val="32"/>
          <w:szCs w:val="32"/>
        </w:rPr>
        <w:t>Salarino</w:t>
      </w:r>
      <w:proofErr w:type="spellEnd"/>
      <w:r w:rsidRPr="00E4477D">
        <w:rPr>
          <w:rFonts w:ascii="Arial Nova" w:hAnsi="Arial Nova"/>
          <w:color w:val="000000"/>
          <w:sz w:val="32"/>
          <w:szCs w:val="32"/>
        </w:rPr>
        <w:t xml:space="preserve"> and </w:t>
      </w:r>
      <w:proofErr w:type="spellStart"/>
      <w:r w:rsidRPr="00E4477D">
        <w:rPr>
          <w:rFonts w:ascii="Arial Nova" w:hAnsi="Arial Nova"/>
          <w:color w:val="000000"/>
          <w:sz w:val="32"/>
          <w:szCs w:val="32"/>
        </w:rPr>
        <w:t>Solanio</w:t>
      </w:r>
      <w:proofErr w:type="spellEnd"/>
      <w:r w:rsidRPr="00E4477D">
        <w:rPr>
          <w:rFonts w:ascii="Arial Nova" w:hAnsi="Arial Nova"/>
          <w:color w:val="000000"/>
          <w:sz w:val="32"/>
          <w:szCs w:val="32"/>
        </w:rPr>
        <w:t xml:space="preserve"> exit to prepare for the party. Lorenzo tells Gratiano that the letter is from Jessica explaining how he is to help her run away from home that same night. Lorenzo tells Gratiano that if Shylock goes to Heaven, it will be because of Jessica. Lorenzo hands Gratiano the letter and tells him that Jessica will be his torchbearer for the masquerade.</w:t>
      </w:r>
    </w:p>
    <w:p w14:paraId="726D4FB3" w14:textId="73A040B5" w:rsidR="004D63D1" w:rsidRPr="00E4477D" w:rsidRDefault="00E4477D" w:rsidP="00E4477D">
      <w:pPr>
        <w:spacing w:before="240" w:after="240" w:line="480" w:lineRule="auto"/>
        <w:rPr>
          <w:rFonts w:ascii="Arial Nova" w:hAnsi="Arial Nova"/>
          <w:sz w:val="32"/>
          <w:szCs w:val="32"/>
        </w:rPr>
      </w:pPr>
      <w:r w:rsidRPr="00E4477D">
        <w:rPr>
          <w:rFonts w:ascii="Arial Nova" w:hAnsi="Arial Nova"/>
          <w:color w:val="000000"/>
          <w:sz w:val="32"/>
          <w:szCs w:val="32"/>
        </w:rPr>
        <w:t xml:space="preserve">The continued contempt of Shylock is again voiced by Lorenzo, who believes Jessica to be more virtuous by turning her back on </w:t>
      </w:r>
      <w:r w:rsidRPr="00E4477D">
        <w:rPr>
          <w:rFonts w:ascii="Arial Nova" w:hAnsi="Arial Nova"/>
          <w:color w:val="000000"/>
          <w:sz w:val="32"/>
          <w:szCs w:val="32"/>
        </w:rPr>
        <w:lastRenderedPageBreak/>
        <w:t>her heritage and embracing Christianity due to her love of him. A play on words exists here, with Jessica becoming the torchbearer for Lorenzo, carrying a "torch" for the man she loves.</w:t>
      </w:r>
    </w:p>
    <w:p w14:paraId="19FB49CC" w14:textId="6E1DA129" w:rsidR="00437D09" w:rsidRPr="0058572C" w:rsidRDefault="00B6195D" w:rsidP="0058572C">
      <w:pPr>
        <w:rPr>
          <w:rFonts w:ascii="Arial Nova" w:hAnsi="Arial Nova"/>
          <w:b/>
          <w:bCs/>
          <w:i/>
          <w:iCs/>
          <w:sz w:val="52"/>
          <w:szCs w:val="52"/>
          <w:u w:val="single"/>
        </w:rPr>
      </w:pPr>
      <w:r>
        <w:rPr>
          <w:rFonts w:ascii="Arial Nova" w:hAnsi="Arial Nova"/>
          <w:b/>
          <w:bCs/>
          <w:i/>
          <w:iCs/>
          <w:sz w:val="52"/>
          <w:szCs w:val="52"/>
          <w:u w:val="single"/>
        </w:rPr>
        <w:t xml:space="preserve">Brief </w:t>
      </w:r>
      <w:r w:rsidR="00437D09" w:rsidRPr="0058572C">
        <w:rPr>
          <w:rFonts w:ascii="Arial Nova" w:hAnsi="Arial Nova"/>
          <w:b/>
          <w:bCs/>
          <w:i/>
          <w:iCs/>
          <w:sz w:val="52"/>
          <w:szCs w:val="52"/>
          <w:u w:val="single"/>
        </w:rPr>
        <w:t>Analysis:</w:t>
      </w:r>
    </w:p>
    <w:p w14:paraId="0454DB5A" w14:textId="77777777" w:rsidR="00E4477D" w:rsidRPr="00E4477D" w:rsidRDefault="00E4477D" w:rsidP="00E4477D">
      <w:pPr>
        <w:spacing w:before="240" w:after="240" w:line="480" w:lineRule="auto"/>
        <w:rPr>
          <w:rFonts w:ascii="Arial Nova" w:hAnsi="Arial Nova"/>
          <w:color w:val="000000"/>
          <w:sz w:val="32"/>
          <w:szCs w:val="32"/>
        </w:rPr>
      </w:pPr>
      <w:r w:rsidRPr="00E4477D">
        <w:rPr>
          <w:rFonts w:ascii="Arial Nova" w:hAnsi="Arial Nova"/>
          <w:color w:val="000000"/>
          <w:sz w:val="32"/>
          <w:szCs w:val="32"/>
        </w:rPr>
        <w:t>Lorenzo makes plans with </w:t>
      </w:r>
      <w:hyperlink r:id="rId5" w:anchor="Gratiano" w:history="1">
        <w:r w:rsidRPr="00E4477D">
          <w:rPr>
            <w:rFonts w:ascii="Arial Nova" w:hAnsi="Arial Nova"/>
            <w:color w:val="000000"/>
            <w:sz w:val="32"/>
            <w:szCs w:val="32"/>
          </w:rPr>
          <w:t>Gratiano</w:t>
        </w:r>
      </w:hyperlink>
      <w:r w:rsidRPr="00E4477D">
        <w:rPr>
          <w:rFonts w:ascii="Arial Nova" w:hAnsi="Arial Nova"/>
          <w:color w:val="000000"/>
          <w:sz w:val="32"/>
          <w:szCs w:val="32"/>
        </w:rPr>
        <w:t xml:space="preserve">, </w:t>
      </w:r>
      <w:proofErr w:type="spellStart"/>
      <w:r w:rsidRPr="00E4477D">
        <w:rPr>
          <w:rFonts w:ascii="Arial Nova" w:hAnsi="Arial Nova"/>
          <w:color w:val="000000"/>
          <w:sz w:val="32"/>
          <w:szCs w:val="32"/>
        </w:rPr>
        <w:t>Salarino</w:t>
      </w:r>
      <w:proofErr w:type="spellEnd"/>
      <w:r w:rsidRPr="00E4477D">
        <w:rPr>
          <w:rFonts w:ascii="Arial Nova" w:hAnsi="Arial Nova"/>
          <w:color w:val="000000"/>
          <w:sz w:val="32"/>
          <w:szCs w:val="32"/>
        </w:rPr>
        <w:t xml:space="preserve">, and </w:t>
      </w:r>
      <w:proofErr w:type="spellStart"/>
      <w:r w:rsidRPr="00E4477D">
        <w:rPr>
          <w:rFonts w:ascii="Arial Nova" w:hAnsi="Arial Nova"/>
          <w:color w:val="000000"/>
          <w:sz w:val="32"/>
          <w:szCs w:val="32"/>
        </w:rPr>
        <w:t>Solanio</w:t>
      </w:r>
      <w:proofErr w:type="spellEnd"/>
      <w:r w:rsidRPr="00E4477D">
        <w:rPr>
          <w:rFonts w:ascii="Arial Nova" w:hAnsi="Arial Nova"/>
          <w:color w:val="000000"/>
          <w:sz w:val="32"/>
          <w:szCs w:val="32"/>
        </w:rPr>
        <w:t xml:space="preserve"> to "slink away in supper time" and disguise themselves to prepare for a masquerade at </w:t>
      </w:r>
      <w:hyperlink r:id="rId6" w:anchor="Bassanio" w:history="1">
        <w:r w:rsidRPr="00E4477D">
          <w:rPr>
            <w:rFonts w:ascii="Arial Nova" w:hAnsi="Arial Nova"/>
            <w:color w:val="000000"/>
            <w:sz w:val="32"/>
            <w:szCs w:val="32"/>
          </w:rPr>
          <w:t>Bassanio</w:t>
        </w:r>
      </w:hyperlink>
      <w:r w:rsidRPr="00E4477D">
        <w:rPr>
          <w:rFonts w:ascii="Arial Nova" w:hAnsi="Arial Nova"/>
          <w:color w:val="000000"/>
          <w:sz w:val="32"/>
          <w:szCs w:val="32"/>
        </w:rPr>
        <w:t>'s dinner. Launcelot delivers </w:t>
      </w:r>
      <w:hyperlink r:id="rId7" w:anchor="Jessica" w:history="1">
        <w:r w:rsidRPr="00E4477D">
          <w:rPr>
            <w:rFonts w:ascii="Arial Nova" w:hAnsi="Arial Nova"/>
            <w:color w:val="000000"/>
            <w:sz w:val="32"/>
            <w:szCs w:val="32"/>
          </w:rPr>
          <w:t>Jessica</w:t>
        </w:r>
      </w:hyperlink>
      <w:r w:rsidRPr="00E4477D">
        <w:rPr>
          <w:rFonts w:ascii="Arial Nova" w:hAnsi="Arial Nova"/>
          <w:color w:val="000000"/>
          <w:sz w:val="32"/>
          <w:szCs w:val="32"/>
        </w:rPr>
        <w:t xml:space="preserve">'s letter to Lorenzo, and Lorenzo sends him back to her with word that "[he] will not fail her." After </w:t>
      </w:r>
      <w:proofErr w:type="spellStart"/>
      <w:r w:rsidRPr="00E4477D">
        <w:rPr>
          <w:rFonts w:ascii="Arial Nova" w:hAnsi="Arial Nova"/>
          <w:color w:val="000000"/>
          <w:sz w:val="32"/>
          <w:szCs w:val="32"/>
        </w:rPr>
        <w:t>Salarino</w:t>
      </w:r>
      <w:proofErr w:type="spellEnd"/>
      <w:r w:rsidRPr="00E4477D">
        <w:rPr>
          <w:rFonts w:ascii="Arial Nova" w:hAnsi="Arial Nova"/>
          <w:color w:val="000000"/>
          <w:sz w:val="32"/>
          <w:szCs w:val="32"/>
        </w:rPr>
        <w:t xml:space="preserve"> and </w:t>
      </w:r>
      <w:proofErr w:type="spellStart"/>
      <w:r w:rsidRPr="00E4477D">
        <w:rPr>
          <w:rFonts w:ascii="Arial Nova" w:hAnsi="Arial Nova"/>
          <w:color w:val="000000"/>
          <w:sz w:val="32"/>
          <w:szCs w:val="32"/>
        </w:rPr>
        <w:t>Solanio</w:t>
      </w:r>
      <w:proofErr w:type="spellEnd"/>
      <w:r w:rsidRPr="00E4477D">
        <w:rPr>
          <w:rFonts w:ascii="Arial Nova" w:hAnsi="Arial Nova"/>
          <w:color w:val="000000"/>
          <w:sz w:val="32"/>
          <w:szCs w:val="32"/>
        </w:rPr>
        <w:t xml:space="preserve"> leave for the party, Lorenzo tells Gratiano that Jessica has told him how to get her away from her father's house and that she will be waiting, disguised as a page and carrying "what gold and jewels she is furnished with."</w:t>
      </w:r>
    </w:p>
    <w:p w14:paraId="47F1AD90" w14:textId="77777777" w:rsidR="00E4477D" w:rsidRPr="00E4477D" w:rsidRDefault="00E4477D" w:rsidP="00E4477D">
      <w:pPr>
        <w:spacing w:before="240" w:after="240" w:line="480" w:lineRule="auto"/>
        <w:rPr>
          <w:rFonts w:ascii="Arial Nova" w:hAnsi="Arial Nova"/>
          <w:color w:val="000000"/>
          <w:sz w:val="32"/>
          <w:szCs w:val="32"/>
        </w:rPr>
      </w:pPr>
      <w:r w:rsidRPr="00E4477D">
        <w:rPr>
          <w:rFonts w:ascii="Arial Nova" w:hAnsi="Arial Nova"/>
          <w:color w:val="000000"/>
          <w:sz w:val="32"/>
          <w:szCs w:val="32"/>
        </w:rPr>
        <w:t>Lorenzo's friends support his pursuit of </w:t>
      </w:r>
      <w:hyperlink r:id="rId8" w:anchor="Jessica" w:history="1">
        <w:r w:rsidRPr="00E4477D">
          <w:rPr>
            <w:rFonts w:ascii="Arial Nova" w:hAnsi="Arial Nova"/>
            <w:color w:val="000000"/>
            <w:sz w:val="32"/>
            <w:szCs w:val="32"/>
          </w:rPr>
          <w:t>Jessica</w:t>
        </w:r>
      </w:hyperlink>
      <w:r w:rsidRPr="00E4477D">
        <w:rPr>
          <w:rFonts w:ascii="Arial Nova" w:hAnsi="Arial Nova"/>
          <w:color w:val="000000"/>
          <w:sz w:val="32"/>
          <w:szCs w:val="32"/>
        </w:rPr>
        <w:t> and are happy to see he has received a letter from her. They will later assist him as he escapes with her from </w:t>
      </w:r>
      <w:hyperlink r:id="rId9" w:anchor="Shylock" w:history="1">
        <w:r w:rsidRPr="00E4477D">
          <w:rPr>
            <w:rFonts w:ascii="Arial Nova" w:hAnsi="Arial Nova"/>
            <w:color w:val="000000"/>
            <w:sz w:val="32"/>
            <w:szCs w:val="32"/>
          </w:rPr>
          <w:t>Shylock</w:t>
        </w:r>
      </w:hyperlink>
      <w:r w:rsidRPr="00E4477D">
        <w:rPr>
          <w:rFonts w:ascii="Arial Nova" w:hAnsi="Arial Nova"/>
          <w:color w:val="000000"/>
          <w:sz w:val="32"/>
          <w:szCs w:val="32"/>
        </w:rPr>
        <w:t xml:space="preserve">'s house. The decision to hold a </w:t>
      </w:r>
      <w:r w:rsidRPr="00E4477D">
        <w:rPr>
          <w:rFonts w:ascii="Arial Nova" w:hAnsi="Arial Nova"/>
          <w:color w:val="000000"/>
          <w:sz w:val="32"/>
          <w:szCs w:val="32"/>
        </w:rPr>
        <w:lastRenderedPageBreak/>
        <w:t>masquerade as part of dinner mirrors the deception and disguise that will be necessary to carry out the elopement and also adds a touch of authenticity as such masquerades were part of Venetian culture. Even today masked celebrations remain a traditional part of the celebration of Carnival in Venice. Carnival is a Christian tradition that marks the week before Lent, the 40 days before the observance of Easter, which commemorates the death and resurrection of Jesus Christ. During Lent strict Christians are supposed to give up eating meat, so Carnival—which draws its name from the Latin word for meat, </w:t>
      </w:r>
      <w:proofErr w:type="spellStart"/>
      <w:r w:rsidRPr="00E4477D">
        <w:rPr>
          <w:rFonts w:ascii="Arial Nova" w:hAnsi="Arial Nova"/>
          <w:i/>
          <w:iCs/>
          <w:color w:val="000000"/>
          <w:sz w:val="32"/>
          <w:szCs w:val="32"/>
        </w:rPr>
        <w:t>carnem</w:t>
      </w:r>
      <w:proofErr w:type="spellEnd"/>
      <w:r w:rsidRPr="00E4477D">
        <w:rPr>
          <w:rFonts w:ascii="Arial Nova" w:hAnsi="Arial Nova"/>
          <w:color w:val="000000"/>
          <w:sz w:val="32"/>
          <w:szCs w:val="32"/>
        </w:rPr>
        <w:t>—is the last period during which Christians can eat meat for 40 days (in the United States these traditions of masked revelry are part of the celebration of Mardi Gras). While </w:t>
      </w:r>
      <w:proofErr w:type="spellStart"/>
      <w:r w:rsidRPr="00E4477D">
        <w:rPr>
          <w:rFonts w:ascii="Arial Nova" w:hAnsi="Arial Nova"/>
          <w:i/>
          <w:iCs/>
          <w:color w:val="000000"/>
          <w:sz w:val="32"/>
          <w:szCs w:val="32"/>
        </w:rPr>
        <w:t>this</w:t>
      </w:r>
      <w:r w:rsidRPr="00E4477D">
        <w:rPr>
          <w:rFonts w:ascii="Arial Nova" w:hAnsi="Arial Nova"/>
          <w:color w:val="000000"/>
          <w:sz w:val="32"/>
          <w:szCs w:val="32"/>
        </w:rPr>
        <w:t>masquerade</w:t>
      </w:r>
      <w:proofErr w:type="spellEnd"/>
      <w:r w:rsidRPr="00E4477D">
        <w:rPr>
          <w:rFonts w:ascii="Arial Nova" w:hAnsi="Arial Nova"/>
          <w:color w:val="000000"/>
          <w:sz w:val="32"/>
          <w:szCs w:val="32"/>
        </w:rPr>
        <w:t xml:space="preserve"> is not definitively affiliated with Carnival, it does imply a connection to this Christian tradition and a contrast with Shylock's strict austerity seen in </w:t>
      </w:r>
      <w:hyperlink r:id="rId10" w:history="1">
        <w:r w:rsidRPr="00E4477D">
          <w:rPr>
            <w:rFonts w:ascii="Arial Nova" w:hAnsi="Arial Nova"/>
            <w:color w:val="000000"/>
            <w:sz w:val="32"/>
            <w:szCs w:val="32"/>
          </w:rPr>
          <w:t>Act 1, Scene 3</w:t>
        </w:r>
      </w:hyperlink>
      <w:r w:rsidRPr="00E4477D">
        <w:rPr>
          <w:rFonts w:ascii="Arial Nova" w:hAnsi="Arial Nova"/>
          <w:color w:val="000000"/>
          <w:sz w:val="32"/>
          <w:szCs w:val="32"/>
        </w:rPr>
        <w:t> and in </w:t>
      </w:r>
      <w:hyperlink r:id="rId11" w:history="1">
        <w:r w:rsidRPr="00E4477D">
          <w:rPr>
            <w:rFonts w:ascii="Arial Nova" w:hAnsi="Arial Nova"/>
            <w:color w:val="000000"/>
            <w:sz w:val="32"/>
            <w:szCs w:val="32"/>
          </w:rPr>
          <w:t>Act 2, Scene 5</w:t>
        </w:r>
      </w:hyperlink>
      <w:r w:rsidRPr="00E4477D">
        <w:rPr>
          <w:rFonts w:ascii="Arial Nova" w:hAnsi="Arial Nova"/>
          <w:color w:val="000000"/>
          <w:sz w:val="32"/>
          <w:szCs w:val="32"/>
        </w:rPr>
        <w:t>.</w:t>
      </w:r>
    </w:p>
    <w:p w14:paraId="349DF2C7" w14:textId="6A1BD71C" w:rsidR="004A63E1" w:rsidRPr="00C43F4F" w:rsidRDefault="004D63D1" w:rsidP="00C43F4F">
      <w:pPr>
        <w:rPr>
          <w:rFonts w:ascii="Arial Nova" w:hAnsi="Arial Nova"/>
          <w:b/>
          <w:bCs/>
          <w:i/>
          <w:iCs/>
          <w:sz w:val="52"/>
          <w:szCs w:val="52"/>
          <w:u w:val="single"/>
        </w:rPr>
      </w:pPr>
      <w:r>
        <w:rPr>
          <w:rFonts w:ascii="Arial Nova" w:hAnsi="Arial Nova"/>
          <w:b/>
          <w:bCs/>
          <w:i/>
          <w:iCs/>
          <w:sz w:val="52"/>
          <w:szCs w:val="52"/>
          <w:u w:val="single"/>
        </w:rPr>
        <w:lastRenderedPageBreak/>
        <w:t>Critical Study</w:t>
      </w:r>
      <w:r w:rsidR="004A63E1" w:rsidRPr="00C43F4F">
        <w:rPr>
          <w:rFonts w:ascii="Arial Nova" w:hAnsi="Arial Nova"/>
          <w:b/>
          <w:bCs/>
          <w:i/>
          <w:iCs/>
          <w:sz w:val="52"/>
          <w:szCs w:val="52"/>
          <w:u w:val="single"/>
        </w:rPr>
        <w:t>:</w:t>
      </w:r>
    </w:p>
    <w:p w14:paraId="0C2B045D" w14:textId="77777777" w:rsidR="00E4477D" w:rsidRPr="00E4477D" w:rsidRDefault="00E4477D" w:rsidP="00E4477D">
      <w:pPr>
        <w:spacing w:before="240" w:after="240" w:line="480" w:lineRule="auto"/>
        <w:rPr>
          <w:rFonts w:ascii="Arial Nova" w:hAnsi="Arial Nova"/>
          <w:color w:val="000000"/>
          <w:sz w:val="32"/>
          <w:szCs w:val="32"/>
        </w:rPr>
      </w:pPr>
      <w:r w:rsidRPr="00E4477D">
        <w:rPr>
          <w:rFonts w:ascii="Arial Nova" w:hAnsi="Arial Nova"/>
          <w:color w:val="000000"/>
          <w:sz w:val="32"/>
          <w:szCs w:val="32"/>
        </w:rPr>
        <w:t xml:space="preserve">Gratiano, Lorenzo, </w:t>
      </w:r>
      <w:proofErr w:type="spellStart"/>
      <w:r w:rsidRPr="00E4477D">
        <w:rPr>
          <w:rFonts w:ascii="Arial Nova" w:hAnsi="Arial Nova"/>
          <w:color w:val="000000"/>
          <w:sz w:val="32"/>
          <w:szCs w:val="32"/>
        </w:rPr>
        <w:t>Salarino</w:t>
      </w:r>
      <w:proofErr w:type="spellEnd"/>
      <w:r w:rsidRPr="00E4477D">
        <w:rPr>
          <w:rFonts w:ascii="Arial Nova" w:hAnsi="Arial Nova"/>
          <w:color w:val="000000"/>
          <w:sz w:val="32"/>
          <w:szCs w:val="32"/>
        </w:rPr>
        <w:t xml:space="preserve">, and </w:t>
      </w:r>
      <w:proofErr w:type="spellStart"/>
      <w:r w:rsidRPr="00E4477D">
        <w:rPr>
          <w:rFonts w:ascii="Arial Nova" w:hAnsi="Arial Nova"/>
          <w:color w:val="000000"/>
          <w:sz w:val="32"/>
          <w:szCs w:val="32"/>
        </w:rPr>
        <w:t>Salanio</w:t>
      </w:r>
      <w:proofErr w:type="spellEnd"/>
      <w:r w:rsidRPr="00E4477D">
        <w:rPr>
          <w:rFonts w:ascii="Arial Nova" w:hAnsi="Arial Nova"/>
          <w:color w:val="000000"/>
          <w:sz w:val="32"/>
          <w:szCs w:val="32"/>
        </w:rPr>
        <w:t xml:space="preserve"> discuss their plans for Bassanio's dinner party and masque that night. All of the preparations have not been made; for example, one of the things which they have neglected to do, and which must be done, is to hire young boys to act as torchbearers for the evening so that the gala party will be brightly lighted. This is to be a special evening, and all details must be considered.</w:t>
      </w:r>
    </w:p>
    <w:p w14:paraId="69530DF8" w14:textId="77777777" w:rsidR="00E4477D" w:rsidRPr="00E4477D" w:rsidRDefault="00E4477D" w:rsidP="00E4477D">
      <w:pPr>
        <w:spacing w:before="240" w:after="240" w:line="480" w:lineRule="auto"/>
        <w:rPr>
          <w:rFonts w:ascii="Arial Nova" w:hAnsi="Arial Nova"/>
          <w:color w:val="000000"/>
          <w:sz w:val="32"/>
          <w:szCs w:val="32"/>
        </w:rPr>
      </w:pPr>
      <w:r w:rsidRPr="00E4477D">
        <w:rPr>
          <w:rFonts w:ascii="Arial Nova" w:hAnsi="Arial Nova"/>
          <w:color w:val="000000"/>
          <w:sz w:val="32"/>
          <w:szCs w:val="32"/>
        </w:rPr>
        <w:t xml:space="preserve">While they are talking, Launcelot enters, on his way to invite Shylock to the party, and he delivers Jessica's letter to Lorenzo. Lorenzo reads it and sends Jessica a reply: "Tell gentle Jessica / I will not fail her; speak it privately." Lorenzo then tells his friends that he has found a torchbearer, and he confides to Gratiano that Jessica is going to disguise herself as a page tonight and elope with him; furthermore, she will escape with enough gold and jewels for a proper dowry. Lorenzo feels sure that Jessica, in a </w:t>
      </w:r>
      <w:r w:rsidRPr="00E4477D">
        <w:rPr>
          <w:rFonts w:ascii="Arial Nova" w:hAnsi="Arial Nova"/>
          <w:color w:val="000000"/>
          <w:sz w:val="32"/>
          <w:szCs w:val="32"/>
        </w:rPr>
        <w:lastRenderedPageBreak/>
        <w:t>page's attire, can successfully disguise herself as a torchbearer for Bassanio's party and not be recognized.</w:t>
      </w:r>
    </w:p>
    <w:p w14:paraId="201FFD0A" w14:textId="77777777" w:rsidR="00E4477D" w:rsidRPr="00E4477D" w:rsidRDefault="00E4477D" w:rsidP="00E4477D">
      <w:pPr>
        <w:spacing w:before="240" w:after="240" w:line="480" w:lineRule="auto"/>
        <w:rPr>
          <w:rFonts w:ascii="Arial Nova" w:hAnsi="Arial Nova"/>
          <w:color w:val="000000"/>
          <w:sz w:val="32"/>
          <w:szCs w:val="32"/>
        </w:rPr>
      </w:pPr>
      <w:r w:rsidRPr="00E4477D">
        <w:rPr>
          <w:rFonts w:ascii="Arial Nova" w:hAnsi="Arial Nova"/>
          <w:color w:val="000000"/>
          <w:sz w:val="32"/>
          <w:szCs w:val="32"/>
        </w:rPr>
        <w:t>The masque, which the characters discuss, never occurs; perhaps the play has been cut, or perhaps Shakespeare felt that there was simply not enough time for a masque. In any event, however, the anticipation of the masque causes the audience to envision it, and thus it suggests a youthful and romantic background to the Jessica-Lorenzo development ("Fair Jessica shall be my torchbearer"), a mood which is clearly antithetical to the self-denying and puritanical life of Shylock's household.</w:t>
      </w:r>
    </w:p>
    <w:p w14:paraId="30B91E29" w14:textId="2DDA6547" w:rsidR="004A63E1" w:rsidRPr="00C43F4F" w:rsidRDefault="004D63D1" w:rsidP="00C43F4F">
      <w:pPr>
        <w:rPr>
          <w:rFonts w:ascii="Arial Nova" w:hAnsi="Arial Nova"/>
          <w:b/>
          <w:bCs/>
          <w:i/>
          <w:iCs/>
          <w:sz w:val="52"/>
          <w:szCs w:val="52"/>
          <w:u w:val="single"/>
        </w:rPr>
      </w:pPr>
      <w:r>
        <w:rPr>
          <w:rFonts w:ascii="Arial Nova" w:hAnsi="Arial Nova"/>
          <w:b/>
          <w:bCs/>
          <w:i/>
          <w:iCs/>
          <w:sz w:val="52"/>
          <w:szCs w:val="52"/>
          <w:u w:val="single"/>
        </w:rPr>
        <w:t>Critical</w:t>
      </w:r>
      <w:r w:rsidR="004A63E1" w:rsidRPr="00C43F4F">
        <w:rPr>
          <w:rFonts w:ascii="Arial Nova" w:hAnsi="Arial Nova"/>
          <w:b/>
          <w:bCs/>
          <w:i/>
          <w:iCs/>
          <w:sz w:val="52"/>
          <w:szCs w:val="52"/>
          <w:u w:val="single"/>
        </w:rPr>
        <w:t xml:space="preserve"> </w:t>
      </w:r>
      <w:proofErr w:type="gramStart"/>
      <w:r w:rsidR="004A63E1" w:rsidRPr="00C43F4F">
        <w:rPr>
          <w:rFonts w:ascii="Arial Nova" w:hAnsi="Arial Nova"/>
          <w:b/>
          <w:bCs/>
          <w:i/>
          <w:iCs/>
          <w:sz w:val="52"/>
          <w:szCs w:val="52"/>
          <w:u w:val="single"/>
        </w:rPr>
        <w:t>Analysis</w:t>
      </w:r>
      <w:r w:rsidR="00E4477D">
        <w:rPr>
          <w:rFonts w:ascii="Arial Nova" w:hAnsi="Arial Nova"/>
          <w:b/>
          <w:bCs/>
          <w:i/>
          <w:iCs/>
          <w:sz w:val="52"/>
          <w:szCs w:val="52"/>
          <w:u w:val="single"/>
        </w:rPr>
        <w:t>(</w:t>
      </w:r>
      <w:proofErr w:type="gramEnd"/>
      <w:r w:rsidR="00E4477D">
        <w:rPr>
          <w:rFonts w:ascii="Arial Nova" w:hAnsi="Arial Nova"/>
          <w:b/>
          <w:bCs/>
          <w:i/>
          <w:iCs/>
          <w:sz w:val="52"/>
          <w:szCs w:val="52"/>
          <w:u w:val="single"/>
        </w:rPr>
        <w:t>Act 2 Scenes 1 to 4)</w:t>
      </w:r>
      <w:r w:rsidR="004A63E1" w:rsidRPr="00C43F4F">
        <w:rPr>
          <w:rFonts w:ascii="Arial Nova" w:hAnsi="Arial Nova"/>
          <w:b/>
          <w:bCs/>
          <w:i/>
          <w:iCs/>
          <w:sz w:val="52"/>
          <w:szCs w:val="52"/>
          <w:u w:val="single"/>
        </w:rPr>
        <w:t>:</w:t>
      </w:r>
    </w:p>
    <w:p w14:paraId="777304DF" w14:textId="2E6C2438" w:rsidR="00E4477D" w:rsidRPr="00E4477D" w:rsidRDefault="00E4477D" w:rsidP="00E4477D">
      <w:pPr>
        <w:spacing w:before="240" w:after="240" w:line="480" w:lineRule="auto"/>
        <w:rPr>
          <w:rFonts w:ascii="Arial Nova" w:hAnsi="Arial Nova"/>
          <w:color w:val="000000"/>
          <w:sz w:val="32"/>
          <w:szCs w:val="32"/>
        </w:rPr>
      </w:pPr>
      <w:r w:rsidRPr="00E4477D">
        <w:rPr>
          <w:rFonts w:ascii="Arial Nova" w:hAnsi="Arial Nova"/>
          <w:color w:val="000000"/>
          <w:sz w:val="32"/>
          <w:szCs w:val="32"/>
        </w:rPr>
        <w:t xml:space="preserve">On a street in Venice, Gratiano, Lorenzo, </w:t>
      </w:r>
      <w:proofErr w:type="spellStart"/>
      <w:r w:rsidRPr="00E4477D">
        <w:rPr>
          <w:rFonts w:ascii="Arial Nova" w:hAnsi="Arial Nova"/>
          <w:color w:val="000000"/>
          <w:sz w:val="32"/>
          <w:szCs w:val="32"/>
        </w:rPr>
        <w:t>Salarino</w:t>
      </w:r>
      <w:proofErr w:type="spellEnd"/>
      <w:r w:rsidRPr="00E4477D">
        <w:rPr>
          <w:rFonts w:ascii="Arial Nova" w:hAnsi="Arial Nova"/>
          <w:color w:val="000000"/>
          <w:sz w:val="32"/>
          <w:szCs w:val="32"/>
        </w:rPr>
        <w:t xml:space="preserve">, and </w:t>
      </w:r>
      <w:proofErr w:type="spellStart"/>
      <w:r w:rsidRPr="00E4477D">
        <w:rPr>
          <w:rFonts w:ascii="Arial Nova" w:hAnsi="Arial Nova"/>
          <w:color w:val="000000"/>
          <w:sz w:val="32"/>
          <w:szCs w:val="32"/>
        </w:rPr>
        <w:t>Solanio</w:t>
      </w:r>
      <w:proofErr w:type="spellEnd"/>
      <w:r w:rsidRPr="00E4477D">
        <w:rPr>
          <w:rFonts w:ascii="Arial Nova" w:hAnsi="Arial Nova"/>
          <w:color w:val="000000"/>
          <w:sz w:val="32"/>
          <w:szCs w:val="32"/>
        </w:rPr>
        <w:t xml:space="preserve"> discuss the plan to unite Lorenzo with Jessica. Gratiano frets that they are not well prepared, but Lorenzo assures the men that they have enough time to gather the necessary disguises and torchbearers. As they talk, Launcelot enters bearing Jessica’s </w:t>
      </w:r>
      <w:r w:rsidRPr="00E4477D">
        <w:rPr>
          <w:rFonts w:ascii="Arial Nova" w:hAnsi="Arial Nova"/>
          <w:color w:val="000000"/>
          <w:sz w:val="32"/>
          <w:szCs w:val="32"/>
        </w:rPr>
        <w:lastRenderedPageBreak/>
        <w:t xml:space="preserve">letter. Lorenzo recognizes the writing, lovingly exclaiming that the hand that penned the message is “whiter than the paper </w:t>
      </w:r>
      <w:proofErr w:type="gramStart"/>
      <w:r w:rsidRPr="00E4477D">
        <w:rPr>
          <w:rFonts w:ascii="Arial Nova" w:hAnsi="Arial Nova"/>
          <w:color w:val="000000"/>
          <w:sz w:val="32"/>
          <w:szCs w:val="32"/>
        </w:rPr>
        <w:t>it</w:t>
      </w:r>
      <w:proofErr w:type="gramEnd"/>
      <w:r w:rsidRPr="00E4477D">
        <w:rPr>
          <w:rFonts w:ascii="Arial Nova" w:hAnsi="Arial Nova"/>
          <w:color w:val="000000"/>
          <w:sz w:val="32"/>
          <w:szCs w:val="32"/>
        </w:rPr>
        <w:t xml:space="preserve"> writ on” (II.iv.13). Lorenzo bids Launcelot to return to Shylock’s house in order to assure Jessica, secretly, that Lorenzo will not let her down. Launcelot departs, and Lorenzo orders his friends to prepare for the night’s festivities. </w:t>
      </w:r>
      <w:proofErr w:type="spellStart"/>
      <w:r w:rsidRPr="00E4477D">
        <w:rPr>
          <w:rFonts w:ascii="Arial Nova" w:hAnsi="Arial Nova"/>
          <w:color w:val="000000"/>
          <w:sz w:val="32"/>
          <w:szCs w:val="32"/>
        </w:rPr>
        <w:t>Salarino</w:t>
      </w:r>
      <w:proofErr w:type="spellEnd"/>
      <w:r w:rsidRPr="00E4477D">
        <w:rPr>
          <w:rFonts w:ascii="Arial Nova" w:hAnsi="Arial Nova"/>
          <w:color w:val="000000"/>
          <w:sz w:val="32"/>
          <w:szCs w:val="32"/>
        </w:rPr>
        <w:t xml:space="preserve"> and </w:t>
      </w:r>
      <w:proofErr w:type="spellStart"/>
      <w:r w:rsidRPr="00E4477D">
        <w:rPr>
          <w:rFonts w:ascii="Arial Nova" w:hAnsi="Arial Nova"/>
          <w:color w:val="000000"/>
          <w:sz w:val="32"/>
          <w:szCs w:val="32"/>
        </w:rPr>
        <w:t>Solanio</w:t>
      </w:r>
      <w:proofErr w:type="spellEnd"/>
      <w:r w:rsidRPr="00E4477D">
        <w:rPr>
          <w:rFonts w:ascii="Arial Nova" w:hAnsi="Arial Nova"/>
          <w:color w:val="000000"/>
          <w:sz w:val="32"/>
          <w:szCs w:val="32"/>
        </w:rPr>
        <w:t xml:space="preserve"> leave, and Lorenzo relates to Gratiano that Jessica will escape from Shylock’s house by disguising herself as Lorenzo’s torchbearer. Lorenzo gives Gratiano the letter and asks Gratiano to read it, then leaves, excited for the evening’s outcome.</w:t>
      </w:r>
    </w:p>
    <w:p w14:paraId="28BF43B2" w14:textId="77777777" w:rsidR="00E4477D" w:rsidRPr="00E4477D" w:rsidRDefault="00E4477D" w:rsidP="00E4477D">
      <w:pPr>
        <w:spacing w:before="240" w:after="240" w:line="480" w:lineRule="auto"/>
        <w:rPr>
          <w:rFonts w:ascii="Arial Nova" w:hAnsi="Arial Nova"/>
          <w:color w:val="000000"/>
          <w:sz w:val="32"/>
          <w:szCs w:val="32"/>
        </w:rPr>
      </w:pPr>
      <w:r w:rsidRPr="00E4477D">
        <w:rPr>
          <w:rFonts w:ascii="Arial Nova" w:hAnsi="Arial Nova"/>
          <w:color w:val="000000"/>
          <w:sz w:val="32"/>
          <w:szCs w:val="32"/>
        </w:rPr>
        <w:t xml:space="preserve">The elaborate excuse the prince of Morocco makes for his dark coloring serves to call attention to it and to his cultural difference from Portia and from Shakespeare’s audience. His extravagant praise of his own valor also makes him seem both less well-mannered and less attractive. Moreover, his assertion that the best virgins of his clime have loved him seems calculated to make </w:t>
      </w:r>
      <w:r w:rsidRPr="00E4477D">
        <w:rPr>
          <w:rFonts w:ascii="Arial Nova" w:hAnsi="Arial Nova"/>
          <w:color w:val="000000"/>
          <w:sz w:val="32"/>
          <w:szCs w:val="32"/>
        </w:rPr>
        <w:lastRenderedPageBreak/>
        <w:t>him less, rather than more, attractive to Portia. Her response to his protestations is polite, even courtly, showing her good breeding and her virtuous acquiescence to her dead father’s wishes. But her words also clearly convey that she does not want to marry him.</w:t>
      </w:r>
    </w:p>
    <w:p w14:paraId="4C94DD6E" w14:textId="77777777" w:rsidR="00E4477D" w:rsidRPr="00E4477D" w:rsidRDefault="00E4477D" w:rsidP="00E4477D">
      <w:pPr>
        <w:spacing w:before="240" w:after="240" w:line="480" w:lineRule="auto"/>
        <w:rPr>
          <w:rFonts w:ascii="Arial Nova" w:hAnsi="Arial Nova"/>
          <w:color w:val="000000"/>
          <w:sz w:val="32"/>
          <w:szCs w:val="32"/>
        </w:rPr>
      </w:pPr>
      <w:r w:rsidRPr="00E4477D">
        <w:rPr>
          <w:rFonts w:ascii="Arial Nova" w:hAnsi="Arial Nova"/>
          <w:color w:val="000000"/>
          <w:sz w:val="32"/>
          <w:szCs w:val="32"/>
        </w:rPr>
        <w:t xml:space="preserve">The scene between the Gobbos is typical of Shakespeare, who frequently employs servants and members of the working class to provide slapstick interludes in both his comedies and tragedies. The Merchant of Venice does not derive all of its comic moments from the malapropisms and double </w:t>
      </w:r>
      <w:proofErr w:type="spellStart"/>
      <w:r w:rsidRPr="00E4477D">
        <w:rPr>
          <w:rFonts w:ascii="Arial Nova" w:hAnsi="Arial Nova"/>
          <w:color w:val="000000"/>
          <w:sz w:val="32"/>
          <w:szCs w:val="32"/>
        </w:rPr>
        <w:t>entendres</w:t>
      </w:r>
      <w:proofErr w:type="spellEnd"/>
      <w:r w:rsidRPr="00E4477D">
        <w:rPr>
          <w:rFonts w:ascii="Arial Nova" w:hAnsi="Arial Nova"/>
          <w:color w:val="000000"/>
          <w:sz w:val="32"/>
          <w:szCs w:val="32"/>
        </w:rPr>
        <w:t xml:space="preserve"> of this odd father-son pair, but the humor here is more crass and vulgar—so simple that it is hard to overlook and mistake. Seen in this light, we forgive things that might otherwise seem cruel to us, like Launcelot’s shabby treatment of his blind and doting father. This humor is comedy at its simplest, where laughs are derived not from quick wit but from confusion and foolery.</w:t>
      </w:r>
    </w:p>
    <w:p w14:paraId="05B64081" w14:textId="31765577" w:rsidR="00E4477D" w:rsidRPr="00E4477D" w:rsidRDefault="00E4477D" w:rsidP="00E4477D">
      <w:pPr>
        <w:spacing w:before="240" w:after="240" w:line="480" w:lineRule="auto"/>
        <w:rPr>
          <w:rFonts w:ascii="Arial Nova" w:hAnsi="Arial Nova"/>
          <w:color w:val="000000"/>
          <w:sz w:val="32"/>
          <w:szCs w:val="32"/>
        </w:rPr>
      </w:pPr>
      <w:r w:rsidRPr="00E4477D">
        <w:rPr>
          <w:rFonts w:ascii="Arial Nova" w:hAnsi="Arial Nova"/>
          <w:color w:val="000000"/>
          <w:sz w:val="32"/>
          <w:szCs w:val="32"/>
        </w:rPr>
        <w:lastRenderedPageBreak/>
        <w:t xml:space="preserve">Although Shylock does not appear in these scenes, our view of him is further shaped by the opinions of those closest to him. Even though his servant and daughter do not like him, their descriptions of him inadvertently make him a more sympathetic figure in our eyes. Launcelot, we learn, is not abandoning his post because Shylock has proved to be a cruel or harsh master, but because he seems to fear contamination from being so close to a Jew. Interestingly, although he calls Shylock a devil, Launcelot points out that his desire to leave is a temptation more devilish still, and says his desire to stay is a product of his conscience, which is generally a guide of what is right. Jessica, too, voices no real complaint about her father, other than the tedium of life with him, but she seems eager to escape her Jewish heritage, which she sees as a stain on her honor. Jessica even brings the morality of her own actions into question when she calls her shame at being Shylock’s daughter a sin, and she feels enormous guilt at her own sentiments. Her desire to convert would undoubtedly </w:t>
      </w:r>
      <w:r w:rsidRPr="00E4477D">
        <w:rPr>
          <w:rFonts w:ascii="Arial Nova" w:hAnsi="Arial Nova"/>
          <w:color w:val="000000"/>
          <w:sz w:val="32"/>
          <w:szCs w:val="32"/>
        </w:rPr>
        <w:lastRenderedPageBreak/>
        <w:t>have been applauded by Elizabethan audiences, but here it is expressed as a kind of young recklessness that borders on selfishness. The negative impression that Shylock has given us with his first appearance is somewhat counteracted by the words of those closest to him, who feel guilty even as they speak ill of him.</w:t>
      </w:r>
    </w:p>
    <w:p w14:paraId="3C67C615" w14:textId="42D16DED" w:rsidR="00437D09" w:rsidRDefault="00437D09" w:rsidP="0058572C">
      <w:pPr>
        <w:rPr>
          <w:rFonts w:ascii="Arial Nova" w:hAnsi="Arial Nova"/>
          <w:b/>
          <w:bCs/>
          <w:i/>
          <w:iCs/>
          <w:sz w:val="56"/>
          <w:szCs w:val="56"/>
          <w:u w:val="single"/>
        </w:rPr>
      </w:pPr>
      <w:r w:rsidRPr="0058572C">
        <w:rPr>
          <w:rFonts w:ascii="Arial Nova" w:hAnsi="Arial Nova"/>
          <w:b/>
          <w:bCs/>
          <w:i/>
          <w:iCs/>
          <w:sz w:val="56"/>
          <w:szCs w:val="56"/>
          <w:u w:val="single"/>
        </w:rPr>
        <w:t>Summary and Analysis Part by Part:</w:t>
      </w:r>
    </w:p>
    <w:p w14:paraId="4B710293" w14:textId="1120A251"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t>Summary Part 1:</w:t>
      </w:r>
    </w:p>
    <w:p w14:paraId="04C220AB" w14:textId="77777777" w:rsidR="00E4477D" w:rsidRPr="00E4477D" w:rsidRDefault="00E4477D" w:rsidP="00E4477D">
      <w:pPr>
        <w:spacing w:before="240" w:after="240" w:line="480" w:lineRule="auto"/>
        <w:rPr>
          <w:rFonts w:ascii="Arial Nova" w:hAnsi="Arial Nova"/>
          <w:color w:val="000000"/>
          <w:sz w:val="32"/>
          <w:szCs w:val="32"/>
        </w:rPr>
      </w:pPr>
      <w:r w:rsidRPr="00E4477D">
        <w:rPr>
          <w:rFonts w:ascii="Arial Nova" w:hAnsi="Arial Nova"/>
          <w:color w:val="000000"/>
          <w:sz w:val="32"/>
          <w:szCs w:val="32"/>
        </w:rPr>
        <w:t>On the street in Venice, </w:t>
      </w:r>
      <w:hyperlink r:id="rId12" w:history="1">
        <w:r w:rsidRPr="00E4477D">
          <w:rPr>
            <w:rFonts w:ascii="Arial Nova" w:hAnsi="Arial Nova"/>
            <w:color w:val="000000"/>
            <w:sz w:val="32"/>
            <w:szCs w:val="32"/>
          </w:rPr>
          <w:t>Gratiano</w:t>
        </w:r>
      </w:hyperlink>
      <w:r w:rsidRPr="00E4477D">
        <w:rPr>
          <w:rFonts w:ascii="Arial Nova" w:hAnsi="Arial Nova"/>
          <w:color w:val="000000"/>
          <w:sz w:val="32"/>
          <w:szCs w:val="32"/>
        </w:rPr>
        <w:t>, </w:t>
      </w:r>
      <w:hyperlink r:id="rId13" w:history="1">
        <w:r w:rsidRPr="00E4477D">
          <w:rPr>
            <w:rFonts w:ascii="Arial Nova" w:hAnsi="Arial Nova"/>
            <w:color w:val="000000"/>
            <w:sz w:val="32"/>
            <w:szCs w:val="32"/>
          </w:rPr>
          <w:t>Lorenzo</w:t>
        </w:r>
      </w:hyperlink>
      <w:r w:rsidRPr="00E4477D">
        <w:rPr>
          <w:rFonts w:ascii="Arial Nova" w:hAnsi="Arial Nova"/>
          <w:color w:val="000000"/>
          <w:sz w:val="32"/>
          <w:szCs w:val="32"/>
        </w:rPr>
        <w:t>, </w:t>
      </w:r>
      <w:proofErr w:type="spellStart"/>
      <w:r w:rsidRPr="00E4477D">
        <w:rPr>
          <w:rFonts w:ascii="Arial Nova" w:hAnsi="Arial Nova"/>
          <w:color w:val="000000"/>
          <w:sz w:val="32"/>
          <w:szCs w:val="32"/>
        </w:rPr>
        <w:fldChar w:fldCharType="begin"/>
      </w:r>
      <w:r w:rsidRPr="00E4477D">
        <w:rPr>
          <w:rFonts w:ascii="Arial Nova" w:hAnsi="Arial Nova"/>
          <w:color w:val="000000"/>
          <w:sz w:val="32"/>
          <w:szCs w:val="32"/>
        </w:rPr>
        <w:instrText xml:space="preserve"> HYPERLINK "https://www.litcharts.com/lit/the-merchant-of-venice/characters" </w:instrText>
      </w:r>
      <w:r w:rsidRPr="00E4477D">
        <w:rPr>
          <w:rFonts w:ascii="Arial Nova" w:hAnsi="Arial Nova"/>
          <w:color w:val="000000"/>
          <w:sz w:val="32"/>
          <w:szCs w:val="32"/>
        </w:rPr>
        <w:fldChar w:fldCharType="separate"/>
      </w:r>
      <w:r w:rsidRPr="00E4477D">
        <w:rPr>
          <w:rFonts w:ascii="Arial Nova" w:hAnsi="Arial Nova"/>
          <w:color w:val="000000"/>
          <w:sz w:val="32"/>
          <w:szCs w:val="32"/>
        </w:rPr>
        <w:t>Salerio</w:t>
      </w:r>
      <w:proofErr w:type="spellEnd"/>
      <w:r w:rsidRPr="00E4477D">
        <w:rPr>
          <w:rFonts w:ascii="Arial Nova" w:hAnsi="Arial Nova"/>
          <w:color w:val="000000"/>
          <w:sz w:val="32"/>
          <w:szCs w:val="32"/>
        </w:rPr>
        <w:fldChar w:fldCharType="end"/>
      </w:r>
      <w:r w:rsidRPr="00E4477D">
        <w:rPr>
          <w:rFonts w:ascii="Arial Nova" w:hAnsi="Arial Nova"/>
          <w:color w:val="000000"/>
          <w:sz w:val="32"/>
          <w:szCs w:val="32"/>
        </w:rPr>
        <w:t> and </w:t>
      </w:r>
      <w:proofErr w:type="spellStart"/>
      <w:r w:rsidRPr="00E4477D">
        <w:rPr>
          <w:rFonts w:ascii="Arial Nova" w:hAnsi="Arial Nova"/>
          <w:color w:val="000000"/>
          <w:sz w:val="32"/>
          <w:szCs w:val="32"/>
        </w:rPr>
        <w:fldChar w:fldCharType="begin"/>
      </w:r>
      <w:r w:rsidRPr="00E4477D">
        <w:rPr>
          <w:rFonts w:ascii="Arial Nova" w:hAnsi="Arial Nova"/>
          <w:color w:val="000000"/>
          <w:sz w:val="32"/>
          <w:szCs w:val="32"/>
        </w:rPr>
        <w:instrText xml:space="preserve"> HYPERLINK "https://www.litcharts.com/lit/the-merchant-of-venice/characters" </w:instrText>
      </w:r>
      <w:r w:rsidRPr="00E4477D">
        <w:rPr>
          <w:rFonts w:ascii="Arial Nova" w:hAnsi="Arial Nova"/>
          <w:color w:val="000000"/>
          <w:sz w:val="32"/>
          <w:szCs w:val="32"/>
        </w:rPr>
        <w:fldChar w:fldCharType="separate"/>
      </w:r>
      <w:r w:rsidRPr="00E4477D">
        <w:rPr>
          <w:rFonts w:ascii="Arial Nova" w:hAnsi="Arial Nova"/>
          <w:color w:val="000000"/>
          <w:sz w:val="32"/>
          <w:szCs w:val="32"/>
        </w:rPr>
        <w:t>Solanio</w:t>
      </w:r>
      <w:proofErr w:type="spellEnd"/>
      <w:r w:rsidRPr="00E4477D">
        <w:rPr>
          <w:rFonts w:ascii="Arial Nova" w:hAnsi="Arial Nova"/>
          <w:color w:val="000000"/>
          <w:sz w:val="32"/>
          <w:szCs w:val="32"/>
        </w:rPr>
        <w:fldChar w:fldCharType="end"/>
      </w:r>
      <w:r w:rsidRPr="00E4477D">
        <w:rPr>
          <w:rFonts w:ascii="Arial Nova" w:hAnsi="Arial Nova"/>
          <w:color w:val="000000"/>
          <w:sz w:val="32"/>
          <w:szCs w:val="32"/>
        </w:rPr>
        <w:t> discuss Lorenzo's plan to elope with </w:t>
      </w:r>
      <w:hyperlink r:id="rId14" w:history="1">
        <w:r w:rsidRPr="00E4477D">
          <w:rPr>
            <w:rFonts w:ascii="Arial Nova" w:hAnsi="Arial Nova"/>
            <w:color w:val="000000"/>
            <w:sz w:val="32"/>
            <w:szCs w:val="32"/>
          </w:rPr>
          <w:t>Jessica</w:t>
        </w:r>
      </w:hyperlink>
      <w:r w:rsidRPr="00E4477D">
        <w:rPr>
          <w:rFonts w:ascii="Arial Nova" w:hAnsi="Arial Nova"/>
          <w:color w:val="000000"/>
          <w:sz w:val="32"/>
          <w:szCs w:val="32"/>
        </w:rPr>
        <w:t> that night, before the dinner at Bassanio's. They are interrupted when </w:t>
      </w:r>
      <w:hyperlink r:id="rId15" w:history="1">
        <w:r w:rsidRPr="00E4477D">
          <w:rPr>
            <w:rFonts w:ascii="Arial Nova" w:hAnsi="Arial Nova"/>
            <w:color w:val="000000"/>
            <w:sz w:val="32"/>
            <w:szCs w:val="32"/>
          </w:rPr>
          <w:t>Launcelot</w:t>
        </w:r>
      </w:hyperlink>
      <w:r w:rsidRPr="00E4477D">
        <w:rPr>
          <w:rFonts w:ascii="Arial Nova" w:hAnsi="Arial Nova"/>
          <w:color w:val="000000"/>
          <w:sz w:val="32"/>
          <w:szCs w:val="32"/>
        </w:rPr>
        <w:t> enters, carrying Jessica's letter.</w:t>
      </w:r>
    </w:p>
    <w:p w14:paraId="4881C8DE" w14:textId="53F8A440"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t>Analysis Part 1:</w:t>
      </w:r>
    </w:p>
    <w:p w14:paraId="3954B294" w14:textId="77777777" w:rsidR="00E4477D" w:rsidRPr="00E4477D" w:rsidRDefault="00E4477D" w:rsidP="00E4477D">
      <w:pPr>
        <w:spacing w:before="240" w:after="240" w:line="480" w:lineRule="auto"/>
        <w:rPr>
          <w:rFonts w:ascii="Arial Nova" w:hAnsi="Arial Nova"/>
          <w:color w:val="000000"/>
          <w:sz w:val="32"/>
          <w:szCs w:val="32"/>
        </w:rPr>
      </w:pPr>
      <w:r w:rsidRPr="00E4477D">
        <w:rPr>
          <w:rFonts w:ascii="Arial Nova" w:hAnsi="Arial Nova"/>
          <w:color w:val="000000"/>
          <w:sz w:val="32"/>
          <w:szCs w:val="32"/>
        </w:rPr>
        <w:lastRenderedPageBreak/>
        <w:t>Unlike Portia, and her suitors who follow her father's legal dictates, by eloping Lorenzo and Jessica circumvent typical legal structures to get married.</w:t>
      </w:r>
    </w:p>
    <w:p w14:paraId="468F11E7" w14:textId="256F491D"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t>Summary Part 2:</w:t>
      </w:r>
    </w:p>
    <w:p w14:paraId="47EBCE7F" w14:textId="77777777" w:rsidR="00E4477D" w:rsidRPr="00E4477D" w:rsidRDefault="00E4477D" w:rsidP="00E4477D">
      <w:pPr>
        <w:spacing w:before="240" w:after="240" w:line="480" w:lineRule="auto"/>
        <w:rPr>
          <w:rFonts w:ascii="Arial Nova" w:hAnsi="Arial Nova"/>
          <w:color w:val="000000"/>
          <w:sz w:val="32"/>
          <w:szCs w:val="32"/>
        </w:rPr>
      </w:pPr>
      <w:r w:rsidRPr="00E4477D">
        <w:rPr>
          <w:rFonts w:ascii="Arial Nova" w:hAnsi="Arial Nova"/>
          <w:color w:val="000000"/>
          <w:sz w:val="32"/>
          <w:szCs w:val="32"/>
        </w:rPr>
        <w:t>Reading the letter, </w:t>
      </w:r>
      <w:hyperlink r:id="rId16" w:history="1">
        <w:r w:rsidRPr="00E4477D">
          <w:rPr>
            <w:rFonts w:ascii="Arial Nova" w:hAnsi="Arial Nova"/>
            <w:color w:val="000000"/>
            <w:sz w:val="32"/>
            <w:szCs w:val="32"/>
          </w:rPr>
          <w:t>Lorenzo</w:t>
        </w:r>
      </w:hyperlink>
      <w:r w:rsidRPr="00E4477D">
        <w:rPr>
          <w:rFonts w:ascii="Arial Nova" w:hAnsi="Arial Nova"/>
          <w:color w:val="000000"/>
          <w:sz w:val="32"/>
          <w:szCs w:val="32"/>
        </w:rPr>
        <w:t> is overjoyed and remarks that </w:t>
      </w:r>
      <w:hyperlink r:id="rId17" w:history="1">
        <w:r w:rsidRPr="00E4477D">
          <w:rPr>
            <w:rFonts w:ascii="Arial Nova" w:hAnsi="Arial Nova"/>
            <w:color w:val="000000"/>
            <w:sz w:val="32"/>
            <w:szCs w:val="32"/>
          </w:rPr>
          <w:t>Jessica's</w:t>
        </w:r>
      </w:hyperlink>
      <w:r w:rsidRPr="00E4477D">
        <w:rPr>
          <w:rFonts w:ascii="Arial Nova" w:hAnsi="Arial Nova"/>
          <w:color w:val="000000"/>
          <w:sz w:val="32"/>
          <w:szCs w:val="32"/>
        </w:rPr>
        <w:t> "fair hand" is "whiter than the paper it writ on" (2.4.12). When </w:t>
      </w:r>
      <w:hyperlink r:id="rId18" w:history="1">
        <w:r w:rsidRPr="00E4477D">
          <w:rPr>
            <w:rFonts w:ascii="Arial Nova" w:hAnsi="Arial Nova"/>
            <w:color w:val="000000"/>
            <w:sz w:val="32"/>
            <w:szCs w:val="32"/>
          </w:rPr>
          <w:t>Launcelot</w:t>
        </w:r>
      </w:hyperlink>
      <w:r w:rsidRPr="00E4477D">
        <w:rPr>
          <w:rFonts w:ascii="Arial Nova" w:hAnsi="Arial Nova"/>
          <w:color w:val="000000"/>
          <w:sz w:val="32"/>
          <w:szCs w:val="32"/>
        </w:rPr>
        <w:t> reports that he is headed back to his former master, </w:t>
      </w:r>
      <w:hyperlink r:id="rId19" w:history="1">
        <w:r w:rsidRPr="00E4477D">
          <w:rPr>
            <w:rFonts w:ascii="Arial Nova" w:hAnsi="Arial Nova"/>
            <w:color w:val="000000"/>
            <w:sz w:val="32"/>
            <w:szCs w:val="32"/>
          </w:rPr>
          <w:t>Shylock</w:t>
        </w:r>
      </w:hyperlink>
      <w:r w:rsidRPr="00E4477D">
        <w:rPr>
          <w:rFonts w:ascii="Arial Nova" w:hAnsi="Arial Nova"/>
          <w:color w:val="000000"/>
          <w:sz w:val="32"/>
          <w:szCs w:val="32"/>
        </w:rPr>
        <w:t>'s, house, to invite Shylock to dinner on behalf of his new master, </w:t>
      </w:r>
      <w:hyperlink r:id="rId20" w:history="1">
        <w:r w:rsidRPr="00E4477D">
          <w:rPr>
            <w:rFonts w:ascii="Arial Nova" w:hAnsi="Arial Nova"/>
            <w:color w:val="000000"/>
            <w:sz w:val="32"/>
            <w:szCs w:val="32"/>
          </w:rPr>
          <w:t>Bassanio</w:t>
        </w:r>
      </w:hyperlink>
      <w:r w:rsidRPr="00E4477D">
        <w:rPr>
          <w:rFonts w:ascii="Arial Nova" w:hAnsi="Arial Nova"/>
          <w:color w:val="000000"/>
          <w:sz w:val="32"/>
          <w:szCs w:val="32"/>
        </w:rPr>
        <w:t>, Lorenzo asks Launcelot to secretly bring Jessica the message that Lorenzo will not fail her. Launcelot agrees.</w:t>
      </w:r>
    </w:p>
    <w:p w14:paraId="7CFF652A" w14:textId="5C230E63"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t>Analysis Part 2:</w:t>
      </w:r>
    </w:p>
    <w:p w14:paraId="769A697C" w14:textId="1CCD9E87" w:rsidR="00E4477D" w:rsidRPr="00E4477D" w:rsidRDefault="00E4477D" w:rsidP="00E4477D">
      <w:pPr>
        <w:spacing w:before="240" w:after="240" w:line="480" w:lineRule="auto"/>
        <w:rPr>
          <w:rFonts w:ascii="Arial Nova" w:hAnsi="Arial Nova"/>
          <w:color w:val="000000"/>
          <w:sz w:val="32"/>
          <w:szCs w:val="32"/>
        </w:rPr>
      </w:pPr>
      <w:r w:rsidRPr="00E4477D">
        <w:rPr>
          <w:rFonts w:ascii="Arial Nova" w:hAnsi="Arial Nova"/>
          <w:color w:val="000000"/>
          <w:sz w:val="32"/>
          <w:szCs w:val="32"/>
        </w:rPr>
        <w:t>Jews were typically depicted as darker than Europeans. Notice how Lorenzo describes Jessica, who will betray her father and fellow Jews, as white. He seems to believe that Jewishness is more an aspect of personality than biology.</w:t>
      </w:r>
    </w:p>
    <w:p w14:paraId="17476ADA" w14:textId="506774D4" w:rsidR="00E4477D" w:rsidRPr="00E4477D" w:rsidRDefault="00E4477D" w:rsidP="00E4477D">
      <w:pPr>
        <w:rPr>
          <w:rFonts w:ascii="Arial Nova" w:hAnsi="Arial Nova"/>
          <w:b/>
          <w:bCs/>
          <w:i/>
          <w:iCs/>
          <w:sz w:val="52"/>
          <w:szCs w:val="52"/>
          <w:u w:val="single"/>
        </w:rPr>
      </w:pPr>
      <w:r w:rsidRPr="00E4477D">
        <w:rPr>
          <w:rFonts w:ascii="Arial Nova" w:hAnsi="Arial Nova"/>
          <w:b/>
          <w:bCs/>
          <w:i/>
          <w:iCs/>
          <w:sz w:val="52"/>
          <w:szCs w:val="52"/>
          <w:u w:val="single"/>
        </w:rPr>
        <w:lastRenderedPageBreak/>
        <w:t>Summary part 3:</w:t>
      </w:r>
    </w:p>
    <w:p w14:paraId="2BF9C840" w14:textId="740043E5" w:rsidR="00E4477D" w:rsidRPr="00E4477D" w:rsidRDefault="00E4477D" w:rsidP="00E4477D">
      <w:pPr>
        <w:spacing w:line="480" w:lineRule="auto"/>
        <w:rPr>
          <w:rFonts w:ascii="Arial Nova" w:hAnsi="Arial Nova"/>
          <w:color w:val="000000"/>
          <w:sz w:val="32"/>
          <w:szCs w:val="32"/>
        </w:rPr>
      </w:pPr>
      <w:r w:rsidRPr="00E4477D">
        <w:rPr>
          <w:rFonts w:ascii="Arial Nova" w:hAnsi="Arial Nova"/>
          <w:color w:val="000000"/>
          <w:sz w:val="32"/>
          <w:szCs w:val="32"/>
        </w:rPr>
        <w:t>Once </w:t>
      </w:r>
      <w:hyperlink r:id="rId21" w:history="1">
        <w:r w:rsidRPr="00E4477D">
          <w:rPr>
            <w:rFonts w:ascii="Arial Nova" w:hAnsi="Arial Nova"/>
            <w:color w:val="000000"/>
            <w:sz w:val="32"/>
            <w:szCs w:val="32"/>
          </w:rPr>
          <w:t>Launcelot</w:t>
        </w:r>
      </w:hyperlink>
      <w:r w:rsidRPr="00E4477D">
        <w:rPr>
          <w:rFonts w:ascii="Arial Nova" w:hAnsi="Arial Nova"/>
          <w:color w:val="000000"/>
          <w:sz w:val="32"/>
          <w:szCs w:val="32"/>
        </w:rPr>
        <w:t> has left, </w:t>
      </w:r>
      <w:hyperlink r:id="rId22" w:history="1">
        <w:r w:rsidRPr="00E4477D">
          <w:rPr>
            <w:rFonts w:ascii="Arial Nova" w:hAnsi="Arial Nova"/>
            <w:color w:val="000000"/>
            <w:sz w:val="32"/>
            <w:szCs w:val="32"/>
          </w:rPr>
          <w:t>Lorenzo</w:t>
        </w:r>
      </w:hyperlink>
      <w:r w:rsidRPr="00E4477D">
        <w:rPr>
          <w:rFonts w:ascii="Arial Nova" w:hAnsi="Arial Nova"/>
          <w:color w:val="000000"/>
          <w:sz w:val="32"/>
          <w:szCs w:val="32"/>
        </w:rPr>
        <w:t> and the others make plans to put on a fake "masque" (costumed show) as a cover to hide the elopement. </w:t>
      </w:r>
      <w:proofErr w:type="spellStart"/>
      <w:r w:rsidRPr="00E4477D">
        <w:rPr>
          <w:rFonts w:ascii="Arial Nova" w:hAnsi="Arial Nova"/>
          <w:color w:val="000000"/>
          <w:sz w:val="32"/>
          <w:szCs w:val="32"/>
        </w:rPr>
        <w:fldChar w:fldCharType="begin"/>
      </w:r>
      <w:r w:rsidRPr="00E4477D">
        <w:rPr>
          <w:rFonts w:ascii="Arial Nova" w:hAnsi="Arial Nova"/>
          <w:color w:val="000000"/>
          <w:sz w:val="32"/>
          <w:szCs w:val="32"/>
        </w:rPr>
        <w:instrText xml:space="preserve"> HYPERLINK "https://www.litcharts.com/lit/the-merchant-of-venice/characters" </w:instrText>
      </w:r>
      <w:r w:rsidRPr="00E4477D">
        <w:rPr>
          <w:rFonts w:ascii="Arial Nova" w:hAnsi="Arial Nova"/>
          <w:color w:val="000000"/>
          <w:sz w:val="32"/>
          <w:szCs w:val="32"/>
        </w:rPr>
        <w:fldChar w:fldCharType="separate"/>
      </w:r>
      <w:r w:rsidRPr="00E4477D">
        <w:rPr>
          <w:rFonts w:ascii="Arial Nova" w:hAnsi="Arial Nova"/>
          <w:color w:val="000000"/>
          <w:sz w:val="32"/>
          <w:szCs w:val="32"/>
        </w:rPr>
        <w:t>Salerio</w:t>
      </w:r>
      <w:proofErr w:type="spellEnd"/>
      <w:r w:rsidRPr="00E4477D">
        <w:rPr>
          <w:rFonts w:ascii="Arial Nova" w:hAnsi="Arial Nova"/>
          <w:color w:val="000000"/>
          <w:sz w:val="32"/>
          <w:szCs w:val="32"/>
        </w:rPr>
        <w:fldChar w:fldCharType="end"/>
      </w:r>
      <w:r w:rsidRPr="00E4477D">
        <w:rPr>
          <w:rFonts w:ascii="Arial Nova" w:hAnsi="Arial Nova"/>
          <w:color w:val="000000"/>
          <w:sz w:val="32"/>
          <w:szCs w:val="32"/>
        </w:rPr>
        <w:t> and </w:t>
      </w:r>
      <w:proofErr w:type="spellStart"/>
      <w:r w:rsidRPr="00E4477D">
        <w:rPr>
          <w:rFonts w:ascii="Arial Nova" w:hAnsi="Arial Nova"/>
          <w:color w:val="000000"/>
          <w:sz w:val="32"/>
          <w:szCs w:val="32"/>
        </w:rPr>
        <w:fldChar w:fldCharType="begin"/>
      </w:r>
      <w:r w:rsidRPr="00E4477D">
        <w:rPr>
          <w:rFonts w:ascii="Arial Nova" w:hAnsi="Arial Nova"/>
          <w:color w:val="000000"/>
          <w:sz w:val="32"/>
          <w:szCs w:val="32"/>
        </w:rPr>
        <w:instrText xml:space="preserve"> HYPERLINK "https://www.litcharts.com/lit/the-merchant-of-venice/characters" </w:instrText>
      </w:r>
      <w:r w:rsidRPr="00E4477D">
        <w:rPr>
          <w:rFonts w:ascii="Arial Nova" w:hAnsi="Arial Nova"/>
          <w:color w:val="000000"/>
          <w:sz w:val="32"/>
          <w:szCs w:val="32"/>
        </w:rPr>
        <w:fldChar w:fldCharType="separate"/>
      </w:r>
      <w:r w:rsidRPr="00E4477D">
        <w:rPr>
          <w:rFonts w:ascii="Arial Nova" w:hAnsi="Arial Nova"/>
          <w:color w:val="000000"/>
          <w:sz w:val="32"/>
          <w:szCs w:val="32"/>
        </w:rPr>
        <w:t>Solanio</w:t>
      </w:r>
      <w:proofErr w:type="spellEnd"/>
      <w:r w:rsidRPr="00E4477D">
        <w:rPr>
          <w:rFonts w:ascii="Arial Nova" w:hAnsi="Arial Nova"/>
          <w:color w:val="000000"/>
          <w:sz w:val="32"/>
          <w:szCs w:val="32"/>
        </w:rPr>
        <w:fldChar w:fldCharType="end"/>
      </w:r>
      <w:r w:rsidRPr="00E4477D">
        <w:rPr>
          <w:rFonts w:ascii="Arial Nova" w:hAnsi="Arial Nova"/>
          <w:color w:val="000000"/>
          <w:sz w:val="32"/>
          <w:szCs w:val="32"/>
        </w:rPr>
        <w:t> exit, leaving Lorenzo and Gratiano alone. Lorenzo then tells Gratiano that </w:t>
      </w:r>
      <w:hyperlink r:id="rId23" w:history="1">
        <w:r w:rsidRPr="00E4477D">
          <w:rPr>
            <w:rFonts w:ascii="Arial Nova" w:hAnsi="Arial Nova"/>
            <w:color w:val="000000"/>
            <w:sz w:val="32"/>
            <w:szCs w:val="32"/>
          </w:rPr>
          <w:t>Jessica</w:t>
        </w:r>
      </w:hyperlink>
      <w:r w:rsidRPr="00E4477D">
        <w:rPr>
          <w:rFonts w:ascii="Arial Nova" w:hAnsi="Arial Nova"/>
          <w:color w:val="000000"/>
          <w:sz w:val="32"/>
          <w:szCs w:val="32"/>
        </w:rPr>
        <w:t>'s letter contained instructions on how to help her escape from her father's house, where she has stolen gold and jewels from Shylock to take with them. Jessica, Lorenzo concludes, will flee with them tonight, costumed as his torchbearer.</w:t>
      </w:r>
    </w:p>
    <w:p w14:paraId="493995F6" w14:textId="3B5F007F" w:rsidR="00E4477D" w:rsidRPr="00E4477D" w:rsidRDefault="00E4477D" w:rsidP="00E4477D">
      <w:pPr>
        <w:rPr>
          <w:rFonts w:ascii="Arial Nova" w:hAnsi="Arial Nova"/>
          <w:b/>
          <w:bCs/>
          <w:i/>
          <w:iCs/>
          <w:sz w:val="52"/>
          <w:szCs w:val="52"/>
          <w:u w:val="single"/>
        </w:rPr>
      </w:pPr>
      <w:r w:rsidRPr="00E4477D">
        <w:rPr>
          <w:rFonts w:ascii="Arial Nova" w:hAnsi="Arial Nova"/>
          <w:b/>
          <w:bCs/>
          <w:i/>
          <w:iCs/>
          <w:sz w:val="52"/>
          <w:szCs w:val="52"/>
          <w:u w:val="single"/>
        </w:rPr>
        <w:t>Analysis Part 3:</w:t>
      </w:r>
    </w:p>
    <w:p w14:paraId="46A2D756" w14:textId="53F7C933" w:rsidR="00E4477D" w:rsidRPr="00E4477D" w:rsidRDefault="00E4477D" w:rsidP="00E4477D">
      <w:pPr>
        <w:spacing w:line="480" w:lineRule="auto"/>
        <w:rPr>
          <w:rFonts w:ascii="Arial Nova" w:hAnsi="Arial Nova"/>
          <w:color w:val="000000"/>
          <w:sz w:val="32"/>
          <w:szCs w:val="32"/>
        </w:rPr>
      </w:pPr>
      <w:r w:rsidRPr="00E4477D">
        <w:rPr>
          <w:rFonts w:ascii="Arial Nova" w:hAnsi="Arial Nova"/>
          <w:color w:val="000000"/>
          <w:sz w:val="32"/>
          <w:szCs w:val="32"/>
        </w:rPr>
        <w:t>It turns out that Jessica will not only abandon her father and avoid the traditional legal framework for getting married, she is also going to rob her father to provide herself and her husband with money. As in Bassanio's suit of Portia, romantic conquest and commercial gain are mingled. They all seem to think that stealing from a Jew is no big deal.</w:t>
      </w:r>
    </w:p>
    <w:p w14:paraId="3B5EDE88" w14:textId="0CA02439" w:rsidR="00280700" w:rsidRDefault="00280700" w:rsidP="002F76F8">
      <w:pPr>
        <w:jc w:val="center"/>
        <w:rPr>
          <w:rFonts w:ascii="Arial Nova" w:hAnsi="Arial Nova"/>
          <w:b/>
          <w:bCs/>
          <w:i/>
          <w:iCs/>
          <w:sz w:val="52"/>
          <w:szCs w:val="52"/>
          <w:u w:val="single"/>
        </w:rPr>
      </w:pPr>
      <w:r w:rsidRPr="005A447B">
        <w:rPr>
          <w:rFonts w:ascii="Arial Nova" w:hAnsi="Arial Nova"/>
          <w:b/>
          <w:bCs/>
          <w:i/>
          <w:iCs/>
          <w:sz w:val="52"/>
          <w:szCs w:val="52"/>
          <w:u w:val="single"/>
        </w:rPr>
        <w:lastRenderedPageBreak/>
        <w:t>Important Quotations:</w:t>
      </w:r>
    </w:p>
    <w:p w14:paraId="4379EB36" w14:textId="03E44D18" w:rsidR="005A447B" w:rsidRPr="005A447B" w:rsidRDefault="005A447B" w:rsidP="005A447B">
      <w:pPr>
        <w:rPr>
          <w:rFonts w:ascii="Arial Nova" w:hAnsi="Arial Nova"/>
          <w:b/>
          <w:bCs/>
          <w:i/>
          <w:iCs/>
          <w:sz w:val="52"/>
          <w:szCs w:val="52"/>
          <w:u w:val="single"/>
        </w:rPr>
      </w:pPr>
      <w:r>
        <w:rPr>
          <w:rFonts w:ascii="Arial Nova" w:hAnsi="Arial Nova"/>
          <w:b/>
          <w:bCs/>
          <w:i/>
          <w:iCs/>
          <w:sz w:val="52"/>
          <w:szCs w:val="52"/>
          <w:u w:val="single"/>
        </w:rPr>
        <w:t>Quotation1:</w:t>
      </w:r>
    </w:p>
    <w:p w14:paraId="4994DA83" w14:textId="77777777" w:rsidR="00E4477D" w:rsidRPr="00E4477D" w:rsidRDefault="00E4477D" w:rsidP="00E4477D">
      <w:pPr>
        <w:spacing w:line="480" w:lineRule="auto"/>
        <w:rPr>
          <w:rFonts w:ascii="Arial Nova" w:hAnsi="Arial Nova"/>
          <w:color w:val="000000"/>
          <w:sz w:val="32"/>
          <w:szCs w:val="32"/>
        </w:rPr>
      </w:pPr>
      <w:r w:rsidRPr="00E4477D">
        <w:rPr>
          <w:rFonts w:ascii="Arial Nova" w:hAnsi="Arial Nova"/>
          <w:color w:val="000000"/>
          <w:sz w:val="32"/>
          <w:szCs w:val="32"/>
        </w:rPr>
        <w:t>LORENZO</w:t>
      </w:r>
      <w:r w:rsidRPr="00E4477D">
        <w:rPr>
          <w:rFonts w:ascii="Arial Nova" w:hAnsi="Arial Nova"/>
          <w:color w:val="000000"/>
          <w:sz w:val="32"/>
          <w:szCs w:val="32"/>
        </w:rPr>
        <w:br/>
        <w:t>I must needs tell thee all. She hath directed</w:t>
      </w:r>
      <w:r w:rsidRPr="00E4477D">
        <w:rPr>
          <w:rFonts w:ascii="Arial Nova" w:hAnsi="Arial Nova"/>
          <w:color w:val="000000"/>
          <w:sz w:val="32"/>
          <w:szCs w:val="32"/>
        </w:rPr>
        <w:br/>
        <w:t>How I shall take her from her father's house,</w:t>
      </w:r>
      <w:r w:rsidRPr="00E4477D">
        <w:rPr>
          <w:rFonts w:ascii="Arial Nova" w:hAnsi="Arial Nova"/>
          <w:color w:val="000000"/>
          <w:sz w:val="32"/>
          <w:szCs w:val="32"/>
        </w:rPr>
        <w:br/>
        <w:t>What gold and jewels she is furnished with,</w:t>
      </w:r>
      <w:r w:rsidRPr="00E4477D">
        <w:rPr>
          <w:rFonts w:ascii="Arial Nova" w:hAnsi="Arial Nova"/>
          <w:color w:val="000000"/>
          <w:sz w:val="32"/>
          <w:szCs w:val="32"/>
        </w:rPr>
        <w:br/>
        <w:t>What page's suit she hath in readiness. (2.4.33-36)</w:t>
      </w:r>
    </w:p>
    <w:p w14:paraId="21E541F8" w14:textId="77777777" w:rsidR="00DE1AA1" w:rsidRDefault="005A447B" w:rsidP="00DE1AA1">
      <w:pPr>
        <w:rPr>
          <w:rFonts w:ascii="Arial Nova" w:hAnsi="Arial Nova"/>
          <w:b/>
          <w:bCs/>
          <w:i/>
          <w:iCs/>
          <w:sz w:val="52"/>
          <w:szCs w:val="52"/>
          <w:u w:val="single"/>
        </w:rPr>
      </w:pPr>
      <w:r w:rsidRPr="005A447B">
        <w:rPr>
          <w:rFonts w:ascii="Arial Nova" w:hAnsi="Arial Nova"/>
          <w:b/>
          <w:bCs/>
          <w:i/>
          <w:iCs/>
          <w:sz w:val="52"/>
          <w:szCs w:val="52"/>
          <w:u w:val="single"/>
        </w:rPr>
        <w:t>Explanation 1:</w:t>
      </w:r>
    </w:p>
    <w:p w14:paraId="5CBC3DFF" w14:textId="77777777" w:rsidR="00E4477D" w:rsidRPr="00E4477D" w:rsidRDefault="00E4477D" w:rsidP="00E4477D">
      <w:pPr>
        <w:spacing w:line="480" w:lineRule="auto"/>
        <w:rPr>
          <w:rFonts w:ascii="Arial Nova" w:hAnsi="Arial Nova"/>
          <w:color w:val="000000"/>
          <w:sz w:val="32"/>
          <w:szCs w:val="32"/>
        </w:rPr>
      </w:pPr>
      <w:r w:rsidRPr="00E4477D">
        <w:rPr>
          <w:rFonts w:ascii="Arial Nova" w:hAnsi="Arial Nova"/>
          <w:color w:val="000000"/>
          <w:sz w:val="32"/>
          <w:szCs w:val="32"/>
        </w:rPr>
        <w:t>Lorenzo, like every other man in the play, conflates love with money. He's just praised Jessica for being beautiful, but what's important to tell his boys is that the girl is ready to go. She brings more than just her love, though; she's got her father's money, which seems as important to Lorenzo as the girl herself.</w:t>
      </w:r>
    </w:p>
    <w:p w14:paraId="2194F43C" w14:textId="3BBBB99F" w:rsidR="00F2390F" w:rsidRPr="003A55F4" w:rsidRDefault="00F2390F" w:rsidP="003A55F4">
      <w:pPr>
        <w:shd w:val="clear" w:color="auto" w:fill="FFFFFF"/>
        <w:spacing w:after="300" w:line="480" w:lineRule="auto"/>
        <w:rPr>
          <w:rFonts w:ascii="Arial Nova" w:hAnsi="Arial Nova" w:cs="Arial"/>
          <w:color w:val="292C2E"/>
          <w:sz w:val="32"/>
          <w:szCs w:val="32"/>
        </w:rPr>
      </w:pPr>
    </w:p>
    <w:sectPr w:rsidR="00F2390F" w:rsidRPr="003A5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167" style="width:13.5pt;height:1.5pt" o:hrpct="0" o:hralign="center" o:bullet="t" o:hrstd="t" o:hr="t" fillcolor="#a0a0a0" stroked="f"/>
    </w:pict>
  </w:numPicBullet>
  <w:abstractNum w:abstractNumId="0" w15:restartNumberingAfterBreak="0">
    <w:nsid w:val="2E2C7B62"/>
    <w:multiLevelType w:val="multilevel"/>
    <w:tmpl w:val="858267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3EB42D93"/>
    <w:multiLevelType w:val="hybridMultilevel"/>
    <w:tmpl w:val="3E4089A6"/>
    <w:lvl w:ilvl="0" w:tplc="4322F12A">
      <w:start w:val="1"/>
      <w:numFmt w:val="bullet"/>
      <w:lvlText w:val=""/>
      <w:lvlPicBulletId w:val="0"/>
      <w:lvlJc w:val="left"/>
      <w:pPr>
        <w:tabs>
          <w:tab w:val="num" w:pos="360"/>
        </w:tabs>
        <w:ind w:left="360" w:hanging="360"/>
      </w:pPr>
      <w:rPr>
        <w:rFonts w:ascii="Symbol" w:hAnsi="Symbol" w:hint="default"/>
      </w:rPr>
    </w:lvl>
    <w:lvl w:ilvl="1" w:tplc="7772C04C" w:tentative="1">
      <w:start w:val="1"/>
      <w:numFmt w:val="bullet"/>
      <w:lvlText w:val=""/>
      <w:lvlJc w:val="left"/>
      <w:pPr>
        <w:tabs>
          <w:tab w:val="num" w:pos="1080"/>
        </w:tabs>
        <w:ind w:left="1080" w:hanging="360"/>
      </w:pPr>
      <w:rPr>
        <w:rFonts w:ascii="Symbol" w:hAnsi="Symbol" w:hint="default"/>
      </w:rPr>
    </w:lvl>
    <w:lvl w:ilvl="2" w:tplc="B5CA7C2A" w:tentative="1">
      <w:start w:val="1"/>
      <w:numFmt w:val="bullet"/>
      <w:lvlText w:val=""/>
      <w:lvlJc w:val="left"/>
      <w:pPr>
        <w:tabs>
          <w:tab w:val="num" w:pos="1800"/>
        </w:tabs>
        <w:ind w:left="1800" w:hanging="360"/>
      </w:pPr>
      <w:rPr>
        <w:rFonts w:ascii="Symbol" w:hAnsi="Symbol" w:hint="default"/>
      </w:rPr>
    </w:lvl>
    <w:lvl w:ilvl="3" w:tplc="D81C6DB0" w:tentative="1">
      <w:start w:val="1"/>
      <w:numFmt w:val="bullet"/>
      <w:lvlText w:val=""/>
      <w:lvlJc w:val="left"/>
      <w:pPr>
        <w:tabs>
          <w:tab w:val="num" w:pos="2520"/>
        </w:tabs>
        <w:ind w:left="2520" w:hanging="360"/>
      </w:pPr>
      <w:rPr>
        <w:rFonts w:ascii="Symbol" w:hAnsi="Symbol" w:hint="default"/>
      </w:rPr>
    </w:lvl>
    <w:lvl w:ilvl="4" w:tplc="8DA80EB4" w:tentative="1">
      <w:start w:val="1"/>
      <w:numFmt w:val="bullet"/>
      <w:lvlText w:val=""/>
      <w:lvlJc w:val="left"/>
      <w:pPr>
        <w:tabs>
          <w:tab w:val="num" w:pos="3240"/>
        </w:tabs>
        <w:ind w:left="3240" w:hanging="360"/>
      </w:pPr>
      <w:rPr>
        <w:rFonts w:ascii="Symbol" w:hAnsi="Symbol" w:hint="default"/>
      </w:rPr>
    </w:lvl>
    <w:lvl w:ilvl="5" w:tplc="59267C24" w:tentative="1">
      <w:start w:val="1"/>
      <w:numFmt w:val="bullet"/>
      <w:lvlText w:val=""/>
      <w:lvlJc w:val="left"/>
      <w:pPr>
        <w:tabs>
          <w:tab w:val="num" w:pos="3960"/>
        </w:tabs>
        <w:ind w:left="3960" w:hanging="360"/>
      </w:pPr>
      <w:rPr>
        <w:rFonts w:ascii="Symbol" w:hAnsi="Symbol" w:hint="default"/>
      </w:rPr>
    </w:lvl>
    <w:lvl w:ilvl="6" w:tplc="FA7E6908" w:tentative="1">
      <w:start w:val="1"/>
      <w:numFmt w:val="bullet"/>
      <w:lvlText w:val=""/>
      <w:lvlJc w:val="left"/>
      <w:pPr>
        <w:tabs>
          <w:tab w:val="num" w:pos="4680"/>
        </w:tabs>
        <w:ind w:left="4680" w:hanging="360"/>
      </w:pPr>
      <w:rPr>
        <w:rFonts w:ascii="Symbol" w:hAnsi="Symbol" w:hint="default"/>
      </w:rPr>
    </w:lvl>
    <w:lvl w:ilvl="7" w:tplc="D9D2F520" w:tentative="1">
      <w:start w:val="1"/>
      <w:numFmt w:val="bullet"/>
      <w:lvlText w:val=""/>
      <w:lvlJc w:val="left"/>
      <w:pPr>
        <w:tabs>
          <w:tab w:val="num" w:pos="5400"/>
        </w:tabs>
        <w:ind w:left="5400" w:hanging="360"/>
      </w:pPr>
      <w:rPr>
        <w:rFonts w:ascii="Symbol" w:hAnsi="Symbol" w:hint="default"/>
      </w:rPr>
    </w:lvl>
    <w:lvl w:ilvl="8" w:tplc="4F1E8CD4" w:tentative="1">
      <w:start w:val="1"/>
      <w:numFmt w:val="bullet"/>
      <w:lvlText w:val=""/>
      <w:lvlJc w:val="left"/>
      <w:pPr>
        <w:tabs>
          <w:tab w:val="num" w:pos="6120"/>
        </w:tabs>
        <w:ind w:left="6120" w:hanging="360"/>
      </w:pPr>
      <w:rPr>
        <w:rFonts w:ascii="Symbol" w:hAnsi="Symbol" w:hint="default"/>
      </w:rPr>
    </w:lvl>
  </w:abstractNum>
  <w:abstractNum w:abstractNumId="2" w15:restartNumberingAfterBreak="0">
    <w:nsid w:val="5DBF384B"/>
    <w:multiLevelType w:val="multilevel"/>
    <w:tmpl w:val="9D181F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76591538"/>
    <w:multiLevelType w:val="multilevel"/>
    <w:tmpl w:val="620E37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D09"/>
    <w:rsid w:val="00031CA0"/>
    <w:rsid w:val="00166522"/>
    <w:rsid w:val="00232BCC"/>
    <w:rsid w:val="00280700"/>
    <w:rsid w:val="00290AAD"/>
    <w:rsid w:val="002F76F8"/>
    <w:rsid w:val="003A55F4"/>
    <w:rsid w:val="00437D09"/>
    <w:rsid w:val="004A63E1"/>
    <w:rsid w:val="004D63D1"/>
    <w:rsid w:val="00543DDA"/>
    <w:rsid w:val="0058572C"/>
    <w:rsid w:val="005A447B"/>
    <w:rsid w:val="005C12BC"/>
    <w:rsid w:val="00B6195D"/>
    <w:rsid w:val="00C1057F"/>
    <w:rsid w:val="00C43F4F"/>
    <w:rsid w:val="00DE1AA1"/>
    <w:rsid w:val="00DE4B78"/>
    <w:rsid w:val="00E4477D"/>
    <w:rsid w:val="00F2390F"/>
    <w:rsid w:val="00FB5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A5605"/>
  <w15:chartTrackingRefBased/>
  <w15:docId w15:val="{0EDFB626-D689-4702-B558-3D7799906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3D1"/>
  </w:style>
  <w:style w:type="paragraph" w:styleId="Heading2">
    <w:name w:val="heading 2"/>
    <w:basedOn w:val="Normal"/>
    <w:link w:val="Heading2Char"/>
    <w:uiPriority w:val="9"/>
    <w:qFormat/>
    <w:rsid w:val="00B619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437D09"/>
  </w:style>
  <w:style w:type="character" w:customStyle="1" w:styleId="anal-emph">
    <w:name w:val="anal-emph"/>
    <w:basedOn w:val="DefaultParagraphFont"/>
    <w:rsid w:val="00437D09"/>
  </w:style>
  <w:style w:type="paragraph" w:styleId="BalloonText">
    <w:name w:val="Balloon Text"/>
    <w:basedOn w:val="Normal"/>
    <w:link w:val="BalloonTextChar"/>
    <w:uiPriority w:val="99"/>
    <w:semiHidden/>
    <w:unhideWhenUsed/>
    <w:rsid w:val="002807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0700"/>
    <w:rPr>
      <w:rFonts w:ascii="Segoe UI" w:hAnsi="Segoe UI" w:cs="Segoe UI"/>
      <w:sz w:val="18"/>
      <w:szCs w:val="18"/>
    </w:rPr>
  </w:style>
  <w:style w:type="paragraph" w:customStyle="1" w:styleId="litnotetext">
    <w:name w:val="litnotetext"/>
    <w:basedOn w:val="Normal"/>
    <w:rsid w:val="0028070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28070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A447B"/>
    <w:rPr>
      <w:i/>
      <w:iCs/>
    </w:rPr>
  </w:style>
  <w:style w:type="character" w:styleId="Hyperlink">
    <w:name w:val="Hyperlink"/>
    <w:basedOn w:val="DefaultParagraphFont"/>
    <w:uiPriority w:val="99"/>
    <w:semiHidden/>
    <w:unhideWhenUsed/>
    <w:rsid w:val="004A63E1"/>
    <w:rPr>
      <w:color w:val="0000FF"/>
      <w:u w:val="single"/>
    </w:rPr>
  </w:style>
  <w:style w:type="paragraph" w:customStyle="1" w:styleId="bsgquotecontent">
    <w:name w:val="bsg_quote_content"/>
    <w:basedOn w:val="Normal"/>
    <w:rsid w:val="004A63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quotespeaker">
    <w:name w:val="bsg_quote_speaker"/>
    <w:basedOn w:val="DefaultParagraphFont"/>
    <w:rsid w:val="004A63E1"/>
  </w:style>
  <w:style w:type="character" w:customStyle="1" w:styleId="bsgquotechapter">
    <w:name w:val="bsg_quote_chapter"/>
    <w:basedOn w:val="DefaultParagraphFont"/>
    <w:rsid w:val="004A63E1"/>
  </w:style>
  <w:style w:type="character" w:customStyle="1" w:styleId="bsgquotenumber">
    <w:name w:val="bsg_quote_number"/>
    <w:basedOn w:val="DefaultParagraphFont"/>
    <w:rsid w:val="004A63E1"/>
  </w:style>
  <w:style w:type="paragraph" w:styleId="ListParagraph">
    <w:name w:val="List Paragraph"/>
    <w:basedOn w:val="Normal"/>
    <w:uiPriority w:val="34"/>
    <w:qFormat/>
    <w:rsid w:val="004A63E1"/>
    <w:pPr>
      <w:ind w:left="720"/>
      <w:contextualSpacing/>
    </w:pPr>
  </w:style>
  <w:style w:type="character" w:customStyle="1" w:styleId="small-caps">
    <w:name w:val="small-caps"/>
    <w:basedOn w:val="DefaultParagraphFont"/>
    <w:rsid w:val="00232BCC"/>
  </w:style>
  <w:style w:type="paragraph" w:customStyle="1" w:styleId="litnotetextheading">
    <w:name w:val="litnotetextheading"/>
    <w:basedOn w:val="Normal"/>
    <w:rsid w:val="00F239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de-for-small-only">
    <w:name w:val="hide-for-small-only"/>
    <w:basedOn w:val="DefaultParagraphFont"/>
    <w:rsid w:val="00B6195D"/>
  </w:style>
  <w:style w:type="character" w:customStyle="1" w:styleId="Heading2Char">
    <w:name w:val="Heading 2 Char"/>
    <w:basedOn w:val="DefaultParagraphFont"/>
    <w:link w:val="Heading2"/>
    <w:uiPriority w:val="9"/>
    <w:rsid w:val="00B6195D"/>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49482">
      <w:bodyDiv w:val="1"/>
      <w:marLeft w:val="0"/>
      <w:marRight w:val="0"/>
      <w:marTop w:val="0"/>
      <w:marBottom w:val="0"/>
      <w:divBdr>
        <w:top w:val="none" w:sz="0" w:space="0" w:color="auto"/>
        <w:left w:val="none" w:sz="0" w:space="0" w:color="auto"/>
        <w:bottom w:val="none" w:sz="0" w:space="0" w:color="auto"/>
        <w:right w:val="none" w:sz="0" w:space="0" w:color="auto"/>
      </w:divBdr>
      <w:divsChild>
        <w:div w:id="1492601347">
          <w:blockQuote w:val="1"/>
          <w:marLeft w:val="225"/>
          <w:marRight w:val="0"/>
          <w:marTop w:val="0"/>
          <w:marBottom w:val="0"/>
          <w:divBdr>
            <w:top w:val="none" w:sz="0" w:space="0" w:color="auto"/>
            <w:left w:val="single" w:sz="2" w:space="0" w:color="D1D1D1"/>
            <w:bottom w:val="none" w:sz="0" w:space="0" w:color="auto"/>
            <w:right w:val="none" w:sz="0" w:space="0" w:color="auto"/>
          </w:divBdr>
        </w:div>
        <w:div w:id="1813522682">
          <w:marLeft w:val="300"/>
          <w:marRight w:val="0"/>
          <w:marTop w:val="0"/>
          <w:marBottom w:val="0"/>
          <w:divBdr>
            <w:top w:val="none" w:sz="0" w:space="0" w:color="auto"/>
            <w:left w:val="none" w:sz="0" w:space="0" w:color="auto"/>
            <w:bottom w:val="none" w:sz="0" w:space="0" w:color="auto"/>
            <w:right w:val="none" w:sz="0" w:space="0" w:color="auto"/>
          </w:divBdr>
        </w:div>
      </w:divsChild>
    </w:div>
    <w:div w:id="88040016">
      <w:bodyDiv w:val="1"/>
      <w:marLeft w:val="0"/>
      <w:marRight w:val="0"/>
      <w:marTop w:val="0"/>
      <w:marBottom w:val="0"/>
      <w:divBdr>
        <w:top w:val="none" w:sz="0" w:space="0" w:color="auto"/>
        <w:left w:val="none" w:sz="0" w:space="0" w:color="auto"/>
        <w:bottom w:val="none" w:sz="0" w:space="0" w:color="auto"/>
        <w:right w:val="none" w:sz="0" w:space="0" w:color="auto"/>
      </w:divBdr>
    </w:div>
    <w:div w:id="101843146">
      <w:bodyDiv w:val="1"/>
      <w:marLeft w:val="0"/>
      <w:marRight w:val="0"/>
      <w:marTop w:val="0"/>
      <w:marBottom w:val="0"/>
      <w:divBdr>
        <w:top w:val="none" w:sz="0" w:space="0" w:color="auto"/>
        <w:left w:val="none" w:sz="0" w:space="0" w:color="auto"/>
        <w:bottom w:val="none" w:sz="0" w:space="0" w:color="auto"/>
        <w:right w:val="none" w:sz="0" w:space="0" w:color="auto"/>
      </w:divBdr>
      <w:divsChild>
        <w:div w:id="919489259">
          <w:blockQuote w:val="1"/>
          <w:marLeft w:val="225"/>
          <w:marRight w:val="0"/>
          <w:marTop w:val="0"/>
          <w:marBottom w:val="0"/>
          <w:divBdr>
            <w:top w:val="none" w:sz="0" w:space="0" w:color="auto"/>
            <w:left w:val="single" w:sz="2" w:space="0" w:color="D1D1D1"/>
            <w:bottom w:val="none" w:sz="0" w:space="0" w:color="auto"/>
            <w:right w:val="none" w:sz="0" w:space="0" w:color="auto"/>
          </w:divBdr>
        </w:div>
        <w:div w:id="1224681001">
          <w:marLeft w:val="300"/>
          <w:marRight w:val="0"/>
          <w:marTop w:val="0"/>
          <w:marBottom w:val="0"/>
          <w:divBdr>
            <w:top w:val="none" w:sz="0" w:space="0" w:color="auto"/>
            <w:left w:val="none" w:sz="0" w:space="0" w:color="auto"/>
            <w:bottom w:val="none" w:sz="0" w:space="0" w:color="auto"/>
            <w:right w:val="none" w:sz="0" w:space="0" w:color="auto"/>
          </w:divBdr>
        </w:div>
      </w:divsChild>
    </w:div>
    <w:div w:id="103960715">
      <w:bodyDiv w:val="1"/>
      <w:marLeft w:val="0"/>
      <w:marRight w:val="0"/>
      <w:marTop w:val="0"/>
      <w:marBottom w:val="0"/>
      <w:divBdr>
        <w:top w:val="none" w:sz="0" w:space="0" w:color="auto"/>
        <w:left w:val="none" w:sz="0" w:space="0" w:color="auto"/>
        <w:bottom w:val="none" w:sz="0" w:space="0" w:color="auto"/>
        <w:right w:val="none" w:sz="0" w:space="0" w:color="auto"/>
      </w:divBdr>
    </w:div>
    <w:div w:id="120923642">
      <w:bodyDiv w:val="1"/>
      <w:marLeft w:val="0"/>
      <w:marRight w:val="0"/>
      <w:marTop w:val="0"/>
      <w:marBottom w:val="0"/>
      <w:divBdr>
        <w:top w:val="none" w:sz="0" w:space="0" w:color="auto"/>
        <w:left w:val="none" w:sz="0" w:space="0" w:color="auto"/>
        <w:bottom w:val="none" w:sz="0" w:space="0" w:color="auto"/>
        <w:right w:val="none" w:sz="0" w:space="0" w:color="auto"/>
      </w:divBdr>
    </w:div>
    <w:div w:id="127016270">
      <w:bodyDiv w:val="1"/>
      <w:marLeft w:val="0"/>
      <w:marRight w:val="0"/>
      <w:marTop w:val="0"/>
      <w:marBottom w:val="0"/>
      <w:divBdr>
        <w:top w:val="none" w:sz="0" w:space="0" w:color="auto"/>
        <w:left w:val="none" w:sz="0" w:space="0" w:color="auto"/>
        <w:bottom w:val="none" w:sz="0" w:space="0" w:color="auto"/>
        <w:right w:val="none" w:sz="0" w:space="0" w:color="auto"/>
      </w:divBdr>
      <w:divsChild>
        <w:div w:id="42951604">
          <w:blockQuote w:val="1"/>
          <w:marLeft w:val="225"/>
          <w:marRight w:val="0"/>
          <w:marTop w:val="0"/>
          <w:marBottom w:val="0"/>
          <w:divBdr>
            <w:top w:val="none" w:sz="0" w:space="0" w:color="auto"/>
            <w:left w:val="single" w:sz="2" w:space="0" w:color="D1D1D1"/>
            <w:bottom w:val="none" w:sz="0" w:space="0" w:color="auto"/>
            <w:right w:val="none" w:sz="0" w:space="0" w:color="auto"/>
          </w:divBdr>
        </w:div>
        <w:div w:id="666399165">
          <w:marLeft w:val="300"/>
          <w:marRight w:val="0"/>
          <w:marTop w:val="0"/>
          <w:marBottom w:val="0"/>
          <w:divBdr>
            <w:top w:val="none" w:sz="0" w:space="0" w:color="auto"/>
            <w:left w:val="none" w:sz="0" w:space="0" w:color="auto"/>
            <w:bottom w:val="none" w:sz="0" w:space="0" w:color="auto"/>
            <w:right w:val="none" w:sz="0" w:space="0" w:color="auto"/>
          </w:divBdr>
        </w:div>
      </w:divsChild>
    </w:div>
    <w:div w:id="156962280">
      <w:bodyDiv w:val="1"/>
      <w:marLeft w:val="0"/>
      <w:marRight w:val="0"/>
      <w:marTop w:val="0"/>
      <w:marBottom w:val="0"/>
      <w:divBdr>
        <w:top w:val="none" w:sz="0" w:space="0" w:color="auto"/>
        <w:left w:val="none" w:sz="0" w:space="0" w:color="auto"/>
        <w:bottom w:val="none" w:sz="0" w:space="0" w:color="auto"/>
        <w:right w:val="none" w:sz="0" w:space="0" w:color="auto"/>
      </w:divBdr>
    </w:div>
    <w:div w:id="303703903">
      <w:bodyDiv w:val="1"/>
      <w:marLeft w:val="0"/>
      <w:marRight w:val="0"/>
      <w:marTop w:val="0"/>
      <w:marBottom w:val="0"/>
      <w:divBdr>
        <w:top w:val="none" w:sz="0" w:space="0" w:color="auto"/>
        <w:left w:val="none" w:sz="0" w:space="0" w:color="auto"/>
        <w:bottom w:val="none" w:sz="0" w:space="0" w:color="auto"/>
        <w:right w:val="none" w:sz="0" w:space="0" w:color="auto"/>
      </w:divBdr>
      <w:divsChild>
        <w:div w:id="1845438464">
          <w:blockQuote w:val="1"/>
          <w:marLeft w:val="225"/>
          <w:marRight w:val="0"/>
          <w:marTop w:val="0"/>
          <w:marBottom w:val="0"/>
          <w:divBdr>
            <w:top w:val="none" w:sz="0" w:space="0" w:color="auto"/>
            <w:left w:val="single" w:sz="2" w:space="0" w:color="D1D1D1"/>
            <w:bottom w:val="none" w:sz="0" w:space="0" w:color="auto"/>
            <w:right w:val="none" w:sz="0" w:space="0" w:color="auto"/>
          </w:divBdr>
        </w:div>
        <w:div w:id="476804081">
          <w:marLeft w:val="300"/>
          <w:marRight w:val="0"/>
          <w:marTop w:val="0"/>
          <w:marBottom w:val="0"/>
          <w:divBdr>
            <w:top w:val="none" w:sz="0" w:space="0" w:color="auto"/>
            <w:left w:val="none" w:sz="0" w:space="0" w:color="auto"/>
            <w:bottom w:val="none" w:sz="0" w:space="0" w:color="auto"/>
            <w:right w:val="none" w:sz="0" w:space="0" w:color="auto"/>
          </w:divBdr>
        </w:div>
      </w:divsChild>
    </w:div>
    <w:div w:id="329985736">
      <w:bodyDiv w:val="1"/>
      <w:marLeft w:val="0"/>
      <w:marRight w:val="0"/>
      <w:marTop w:val="0"/>
      <w:marBottom w:val="0"/>
      <w:divBdr>
        <w:top w:val="none" w:sz="0" w:space="0" w:color="auto"/>
        <w:left w:val="none" w:sz="0" w:space="0" w:color="auto"/>
        <w:bottom w:val="none" w:sz="0" w:space="0" w:color="auto"/>
        <w:right w:val="none" w:sz="0" w:space="0" w:color="auto"/>
      </w:divBdr>
    </w:div>
    <w:div w:id="399257827">
      <w:bodyDiv w:val="1"/>
      <w:marLeft w:val="0"/>
      <w:marRight w:val="0"/>
      <w:marTop w:val="0"/>
      <w:marBottom w:val="0"/>
      <w:divBdr>
        <w:top w:val="none" w:sz="0" w:space="0" w:color="auto"/>
        <w:left w:val="none" w:sz="0" w:space="0" w:color="auto"/>
        <w:bottom w:val="none" w:sz="0" w:space="0" w:color="auto"/>
        <w:right w:val="none" w:sz="0" w:space="0" w:color="auto"/>
      </w:divBdr>
      <w:divsChild>
        <w:div w:id="960306342">
          <w:blockQuote w:val="1"/>
          <w:marLeft w:val="225"/>
          <w:marRight w:val="0"/>
          <w:marTop w:val="0"/>
          <w:marBottom w:val="0"/>
          <w:divBdr>
            <w:top w:val="none" w:sz="0" w:space="0" w:color="auto"/>
            <w:left w:val="single" w:sz="2" w:space="0" w:color="D1D1D1"/>
            <w:bottom w:val="none" w:sz="0" w:space="0" w:color="auto"/>
            <w:right w:val="none" w:sz="0" w:space="0" w:color="auto"/>
          </w:divBdr>
        </w:div>
        <w:div w:id="271785720">
          <w:marLeft w:val="300"/>
          <w:marRight w:val="0"/>
          <w:marTop w:val="0"/>
          <w:marBottom w:val="0"/>
          <w:divBdr>
            <w:top w:val="none" w:sz="0" w:space="0" w:color="auto"/>
            <w:left w:val="none" w:sz="0" w:space="0" w:color="auto"/>
            <w:bottom w:val="none" w:sz="0" w:space="0" w:color="auto"/>
            <w:right w:val="none" w:sz="0" w:space="0" w:color="auto"/>
          </w:divBdr>
        </w:div>
      </w:divsChild>
    </w:div>
    <w:div w:id="429544142">
      <w:bodyDiv w:val="1"/>
      <w:marLeft w:val="0"/>
      <w:marRight w:val="0"/>
      <w:marTop w:val="0"/>
      <w:marBottom w:val="0"/>
      <w:divBdr>
        <w:top w:val="none" w:sz="0" w:space="0" w:color="auto"/>
        <w:left w:val="none" w:sz="0" w:space="0" w:color="auto"/>
        <w:bottom w:val="none" w:sz="0" w:space="0" w:color="auto"/>
        <w:right w:val="none" w:sz="0" w:space="0" w:color="auto"/>
      </w:divBdr>
      <w:divsChild>
        <w:div w:id="208690511">
          <w:blockQuote w:val="1"/>
          <w:marLeft w:val="225"/>
          <w:marRight w:val="0"/>
          <w:marTop w:val="0"/>
          <w:marBottom w:val="0"/>
          <w:divBdr>
            <w:top w:val="none" w:sz="0" w:space="0" w:color="auto"/>
            <w:left w:val="single" w:sz="2" w:space="0" w:color="D1D1D1"/>
            <w:bottom w:val="none" w:sz="0" w:space="0" w:color="auto"/>
            <w:right w:val="none" w:sz="0" w:space="0" w:color="auto"/>
          </w:divBdr>
        </w:div>
        <w:div w:id="1264418018">
          <w:marLeft w:val="300"/>
          <w:marRight w:val="0"/>
          <w:marTop w:val="0"/>
          <w:marBottom w:val="0"/>
          <w:divBdr>
            <w:top w:val="none" w:sz="0" w:space="0" w:color="auto"/>
            <w:left w:val="none" w:sz="0" w:space="0" w:color="auto"/>
            <w:bottom w:val="none" w:sz="0" w:space="0" w:color="auto"/>
            <w:right w:val="none" w:sz="0" w:space="0" w:color="auto"/>
          </w:divBdr>
        </w:div>
      </w:divsChild>
    </w:div>
    <w:div w:id="585846665">
      <w:bodyDiv w:val="1"/>
      <w:marLeft w:val="0"/>
      <w:marRight w:val="0"/>
      <w:marTop w:val="0"/>
      <w:marBottom w:val="0"/>
      <w:divBdr>
        <w:top w:val="none" w:sz="0" w:space="0" w:color="auto"/>
        <w:left w:val="none" w:sz="0" w:space="0" w:color="auto"/>
        <w:bottom w:val="none" w:sz="0" w:space="0" w:color="auto"/>
        <w:right w:val="none" w:sz="0" w:space="0" w:color="auto"/>
      </w:divBdr>
    </w:div>
    <w:div w:id="589388983">
      <w:bodyDiv w:val="1"/>
      <w:marLeft w:val="0"/>
      <w:marRight w:val="0"/>
      <w:marTop w:val="0"/>
      <w:marBottom w:val="0"/>
      <w:divBdr>
        <w:top w:val="none" w:sz="0" w:space="0" w:color="auto"/>
        <w:left w:val="none" w:sz="0" w:space="0" w:color="auto"/>
        <w:bottom w:val="none" w:sz="0" w:space="0" w:color="auto"/>
        <w:right w:val="none" w:sz="0" w:space="0" w:color="auto"/>
      </w:divBdr>
      <w:divsChild>
        <w:div w:id="1007824119">
          <w:blockQuote w:val="1"/>
          <w:marLeft w:val="225"/>
          <w:marRight w:val="0"/>
          <w:marTop w:val="0"/>
          <w:marBottom w:val="0"/>
          <w:divBdr>
            <w:top w:val="none" w:sz="0" w:space="0" w:color="auto"/>
            <w:left w:val="single" w:sz="2" w:space="0" w:color="D1D1D1"/>
            <w:bottom w:val="none" w:sz="0" w:space="0" w:color="auto"/>
            <w:right w:val="none" w:sz="0" w:space="0" w:color="auto"/>
          </w:divBdr>
        </w:div>
        <w:div w:id="408772849">
          <w:marLeft w:val="300"/>
          <w:marRight w:val="0"/>
          <w:marTop w:val="0"/>
          <w:marBottom w:val="0"/>
          <w:divBdr>
            <w:top w:val="none" w:sz="0" w:space="0" w:color="auto"/>
            <w:left w:val="none" w:sz="0" w:space="0" w:color="auto"/>
            <w:bottom w:val="none" w:sz="0" w:space="0" w:color="auto"/>
            <w:right w:val="none" w:sz="0" w:space="0" w:color="auto"/>
          </w:divBdr>
        </w:div>
      </w:divsChild>
    </w:div>
    <w:div w:id="601063191">
      <w:bodyDiv w:val="1"/>
      <w:marLeft w:val="0"/>
      <w:marRight w:val="0"/>
      <w:marTop w:val="0"/>
      <w:marBottom w:val="0"/>
      <w:divBdr>
        <w:top w:val="none" w:sz="0" w:space="0" w:color="auto"/>
        <w:left w:val="none" w:sz="0" w:space="0" w:color="auto"/>
        <w:bottom w:val="none" w:sz="0" w:space="0" w:color="auto"/>
        <w:right w:val="none" w:sz="0" w:space="0" w:color="auto"/>
      </w:divBdr>
      <w:divsChild>
        <w:div w:id="1524127436">
          <w:blockQuote w:val="1"/>
          <w:marLeft w:val="225"/>
          <w:marRight w:val="0"/>
          <w:marTop w:val="0"/>
          <w:marBottom w:val="0"/>
          <w:divBdr>
            <w:top w:val="none" w:sz="0" w:space="0" w:color="auto"/>
            <w:left w:val="single" w:sz="2" w:space="0" w:color="D1D1D1"/>
            <w:bottom w:val="none" w:sz="0" w:space="0" w:color="auto"/>
            <w:right w:val="none" w:sz="0" w:space="0" w:color="auto"/>
          </w:divBdr>
        </w:div>
        <w:div w:id="52656554">
          <w:marLeft w:val="300"/>
          <w:marRight w:val="0"/>
          <w:marTop w:val="0"/>
          <w:marBottom w:val="0"/>
          <w:divBdr>
            <w:top w:val="none" w:sz="0" w:space="0" w:color="auto"/>
            <w:left w:val="none" w:sz="0" w:space="0" w:color="auto"/>
            <w:bottom w:val="none" w:sz="0" w:space="0" w:color="auto"/>
            <w:right w:val="none" w:sz="0" w:space="0" w:color="auto"/>
          </w:divBdr>
        </w:div>
      </w:divsChild>
    </w:div>
    <w:div w:id="617222385">
      <w:bodyDiv w:val="1"/>
      <w:marLeft w:val="0"/>
      <w:marRight w:val="0"/>
      <w:marTop w:val="0"/>
      <w:marBottom w:val="0"/>
      <w:divBdr>
        <w:top w:val="none" w:sz="0" w:space="0" w:color="auto"/>
        <w:left w:val="none" w:sz="0" w:space="0" w:color="auto"/>
        <w:bottom w:val="none" w:sz="0" w:space="0" w:color="auto"/>
        <w:right w:val="none" w:sz="0" w:space="0" w:color="auto"/>
      </w:divBdr>
      <w:divsChild>
        <w:div w:id="1721319336">
          <w:marLeft w:val="450"/>
          <w:marRight w:val="0"/>
          <w:marTop w:val="0"/>
          <w:marBottom w:val="300"/>
          <w:divBdr>
            <w:top w:val="none" w:sz="0" w:space="0" w:color="auto"/>
            <w:left w:val="none" w:sz="0" w:space="0" w:color="auto"/>
            <w:bottom w:val="single" w:sz="6" w:space="0" w:color="D9D9D9"/>
            <w:right w:val="none" w:sz="0" w:space="0" w:color="auto"/>
          </w:divBdr>
          <w:divsChild>
            <w:div w:id="743798998">
              <w:blockQuote w:val="1"/>
              <w:marLeft w:val="225"/>
              <w:marRight w:val="0"/>
              <w:marTop w:val="0"/>
              <w:marBottom w:val="0"/>
              <w:divBdr>
                <w:top w:val="none" w:sz="0" w:space="0" w:color="auto"/>
                <w:left w:val="single" w:sz="2" w:space="0" w:color="D1D1D1"/>
                <w:bottom w:val="none" w:sz="0" w:space="0" w:color="auto"/>
                <w:right w:val="none" w:sz="0" w:space="0" w:color="auto"/>
              </w:divBdr>
            </w:div>
            <w:div w:id="174267947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21039847">
      <w:bodyDiv w:val="1"/>
      <w:marLeft w:val="0"/>
      <w:marRight w:val="0"/>
      <w:marTop w:val="0"/>
      <w:marBottom w:val="0"/>
      <w:divBdr>
        <w:top w:val="none" w:sz="0" w:space="0" w:color="auto"/>
        <w:left w:val="none" w:sz="0" w:space="0" w:color="auto"/>
        <w:bottom w:val="none" w:sz="0" w:space="0" w:color="auto"/>
        <w:right w:val="none" w:sz="0" w:space="0" w:color="auto"/>
      </w:divBdr>
      <w:divsChild>
        <w:div w:id="1839691622">
          <w:marLeft w:val="0"/>
          <w:marRight w:val="0"/>
          <w:marTop w:val="0"/>
          <w:marBottom w:val="900"/>
          <w:divBdr>
            <w:top w:val="none" w:sz="0" w:space="0" w:color="auto"/>
            <w:left w:val="none" w:sz="0" w:space="0" w:color="auto"/>
            <w:bottom w:val="none" w:sz="0" w:space="0" w:color="auto"/>
            <w:right w:val="none" w:sz="0" w:space="0" w:color="auto"/>
          </w:divBdr>
          <w:divsChild>
            <w:div w:id="2024236569">
              <w:marLeft w:val="0"/>
              <w:marRight w:val="0"/>
              <w:marTop w:val="0"/>
              <w:marBottom w:val="0"/>
              <w:divBdr>
                <w:top w:val="none" w:sz="0" w:space="0" w:color="auto"/>
                <w:left w:val="none" w:sz="0" w:space="0" w:color="auto"/>
                <w:bottom w:val="none" w:sz="0" w:space="0" w:color="auto"/>
                <w:right w:val="none" w:sz="0" w:space="0" w:color="auto"/>
              </w:divBdr>
            </w:div>
          </w:divsChild>
        </w:div>
        <w:div w:id="514392135">
          <w:marLeft w:val="0"/>
          <w:marRight w:val="0"/>
          <w:marTop w:val="0"/>
          <w:marBottom w:val="900"/>
          <w:divBdr>
            <w:top w:val="none" w:sz="0" w:space="0" w:color="auto"/>
            <w:left w:val="none" w:sz="0" w:space="0" w:color="auto"/>
            <w:bottom w:val="none" w:sz="0" w:space="0" w:color="auto"/>
            <w:right w:val="none" w:sz="0" w:space="0" w:color="auto"/>
          </w:divBdr>
          <w:divsChild>
            <w:div w:id="103758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5610">
      <w:bodyDiv w:val="1"/>
      <w:marLeft w:val="0"/>
      <w:marRight w:val="0"/>
      <w:marTop w:val="0"/>
      <w:marBottom w:val="0"/>
      <w:divBdr>
        <w:top w:val="none" w:sz="0" w:space="0" w:color="auto"/>
        <w:left w:val="none" w:sz="0" w:space="0" w:color="auto"/>
        <w:bottom w:val="none" w:sz="0" w:space="0" w:color="auto"/>
        <w:right w:val="none" w:sz="0" w:space="0" w:color="auto"/>
      </w:divBdr>
    </w:div>
    <w:div w:id="639268069">
      <w:bodyDiv w:val="1"/>
      <w:marLeft w:val="0"/>
      <w:marRight w:val="0"/>
      <w:marTop w:val="0"/>
      <w:marBottom w:val="0"/>
      <w:divBdr>
        <w:top w:val="none" w:sz="0" w:space="0" w:color="auto"/>
        <w:left w:val="none" w:sz="0" w:space="0" w:color="auto"/>
        <w:bottom w:val="none" w:sz="0" w:space="0" w:color="auto"/>
        <w:right w:val="none" w:sz="0" w:space="0" w:color="auto"/>
      </w:divBdr>
      <w:divsChild>
        <w:div w:id="1176111119">
          <w:blockQuote w:val="1"/>
          <w:marLeft w:val="225"/>
          <w:marRight w:val="0"/>
          <w:marTop w:val="0"/>
          <w:marBottom w:val="0"/>
          <w:divBdr>
            <w:top w:val="none" w:sz="0" w:space="0" w:color="auto"/>
            <w:left w:val="single" w:sz="2" w:space="0" w:color="D1D1D1"/>
            <w:bottom w:val="none" w:sz="0" w:space="0" w:color="auto"/>
            <w:right w:val="none" w:sz="0" w:space="0" w:color="auto"/>
          </w:divBdr>
        </w:div>
        <w:div w:id="871721836">
          <w:marLeft w:val="300"/>
          <w:marRight w:val="0"/>
          <w:marTop w:val="0"/>
          <w:marBottom w:val="0"/>
          <w:divBdr>
            <w:top w:val="none" w:sz="0" w:space="0" w:color="auto"/>
            <w:left w:val="none" w:sz="0" w:space="0" w:color="auto"/>
            <w:bottom w:val="none" w:sz="0" w:space="0" w:color="auto"/>
            <w:right w:val="none" w:sz="0" w:space="0" w:color="auto"/>
          </w:divBdr>
        </w:div>
      </w:divsChild>
    </w:div>
    <w:div w:id="706636445">
      <w:bodyDiv w:val="1"/>
      <w:marLeft w:val="0"/>
      <w:marRight w:val="0"/>
      <w:marTop w:val="0"/>
      <w:marBottom w:val="0"/>
      <w:divBdr>
        <w:top w:val="none" w:sz="0" w:space="0" w:color="auto"/>
        <w:left w:val="none" w:sz="0" w:space="0" w:color="auto"/>
        <w:bottom w:val="none" w:sz="0" w:space="0" w:color="auto"/>
        <w:right w:val="none" w:sz="0" w:space="0" w:color="auto"/>
      </w:divBdr>
      <w:divsChild>
        <w:div w:id="354425251">
          <w:blockQuote w:val="1"/>
          <w:marLeft w:val="225"/>
          <w:marRight w:val="0"/>
          <w:marTop w:val="0"/>
          <w:marBottom w:val="0"/>
          <w:divBdr>
            <w:top w:val="none" w:sz="0" w:space="0" w:color="auto"/>
            <w:left w:val="single" w:sz="2" w:space="0" w:color="D1D1D1"/>
            <w:bottom w:val="none" w:sz="0" w:space="0" w:color="auto"/>
            <w:right w:val="none" w:sz="0" w:space="0" w:color="auto"/>
          </w:divBdr>
        </w:div>
        <w:div w:id="417558971">
          <w:marLeft w:val="300"/>
          <w:marRight w:val="0"/>
          <w:marTop w:val="0"/>
          <w:marBottom w:val="0"/>
          <w:divBdr>
            <w:top w:val="none" w:sz="0" w:space="0" w:color="auto"/>
            <w:left w:val="none" w:sz="0" w:space="0" w:color="auto"/>
            <w:bottom w:val="none" w:sz="0" w:space="0" w:color="auto"/>
            <w:right w:val="none" w:sz="0" w:space="0" w:color="auto"/>
          </w:divBdr>
        </w:div>
      </w:divsChild>
    </w:div>
    <w:div w:id="751001640">
      <w:bodyDiv w:val="1"/>
      <w:marLeft w:val="0"/>
      <w:marRight w:val="0"/>
      <w:marTop w:val="0"/>
      <w:marBottom w:val="0"/>
      <w:divBdr>
        <w:top w:val="none" w:sz="0" w:space="0" w:color="auto"/>
        <w:left w:val="none" w:sz="0" w:space="0" w:color="auto"/>
        <w:bottom w:val="none" w:sz="0" w:space="0" w:color="auto"/>
        <w:right w:val="none" w:sz="0" w:space="0" w:color="auto"/>
      </w:divBdr>
      <w:divsChild>
        <w:div w:id="798189370">
          <w:blockQuote w:val="1"/>
          <w:marLeft w:val="225"/>
          <w:marRight w:val="0"/>
          <w:marTop w:val="0"/>
          <w:marBottom w:val="0"/>
          <w:divBdr>
            <w:top w:val="none" w:sz="0" w:space="0" w:color="auto"/>
            <w:left w:val="single" w:sz="2" w:space="0" w:color="D1D1D1"/>
            <w:bottom w:val="none" w:sz="0" w:space="0" w:color="auto"/>
            <w:right w:val="none" w:sz="0" w:space="0" w:color="auto"/>
          </w:divBdr>
        </w:div>
        <w:div w:id="881597907">
          <w:marLeft w:val="300"/>
          <w:marRight w:val="0"/>
          <w:marTop w:val="0"/>
          <w:marBottom w:val="0"/>
          <w:divBdr>
            <w:top w:val="none" w:sz="0" w:space="0" w:color="auto"/>
            <w:left w:val="none" w:sz="0" w:space="0" w:color="auto"/>
            <w:bottom w:val="none" w:sz="0" w:space="0" w:color="auto"/>
            <w:right w:val="none" w:sz="0" w:space="0" w:color="auto"/>
          </w:divBdr>
        </w:div>
      </w:divsChild>
    </w:div>
    <w:div w:id="772166217">
      <w:bodyDiv w:val="1"/>
      <w:marLeft w:val="0"/>
      <w:marRight w:val="0"/>
      <w:marTop w:val="0"/>
      <w:marBottom w:val="0"/>
      <w:divBdr>
        <w:top w:val="none" w:sz="0" w:space="0" w:color="auto"/>
        <w:left w:val="none" w:sz="0" w:space="0" w:color="auto"/>
        <w:bottom w:val="none" w:sz="0" w:space="0" w:color="auto"/>
        <w:right w:val="none" w:sz="0" w:space="0" w:color="auto"/>
      </w:divBdr>
    </w:div>
    <w:div w:id="802041708">
      <w:bodyDiv w:val="1"/>
      <w:marLeft w:val="0"/>
      <w:marRight w:val="0"/>
      <w:marTop w:val="0"/>
      <w:marBottom w:val="0"/>
      <w:divBdr>
        <w:top w:val="none" w:sz="0" w:space="0" w:color="auto"/>
        <w:left w:val="none" w:sz="0" w:space="0" w:color="auto"/>
        <w:bottom w:val="none" w:sz="0" w:space="0" w:color="auto"/>
        <w:right w:val="none" w:sz="0" w:space="0" w:color="auto"/>
      </w:divBdr>
      <w:divsChild>
        <w:div w:id="644241132">
          <w:blockQuote w:val="1"/>
          <w:marLeft w:val="225"/>
          <w:marRight w:val="0"/>
          <w:marTop w:val="0"/>
          <w:marBottom w:val="0"/>
          <w:divBdr>
            <w:top w:val="none" w:sz="0" w:space="0" w:color="auto"/>
            <w:left w:val="single" w:sz="2" w:space="0" w:color="D1D1D1"/>
            <w:bottom w:val="none" w:sz="0" w:space="0" w:color="auto"/>
            <w:right w:val="none" w:sz="0" w:space="0" w:color="auto"/>
          </w:divBdr>
        </w:div>
        <w:div w:id="1078938567">
          <w:marLeft w:val="300"/>
          <w:marRight w:val="0"/>
          <w:marTop w:val="0"/>
          <w:marBottom w:val="0"/>
          <w:divBdr>
            <w:top w:val="none" w:sz="0" w:space="0" w:color="auto"/>
            <w:left w:val="none" w:sz="0" w:space="0" w:color="auto"/>
            <w:bottom w:val="none" w:sz="0" w:space="0" w:color="auto"/>
            <w:right w:val="none" w:sz="0" w:space="0" w:color="auto"/>
          </w:divBdr>
        </w:div>
      </w:divsChild>
    </w:div>
    <w:div w:id="837815406">
      <w:bodyDiv w:val="1"/>
      <w:marLeft w:val="0"/>
      <w:marRight w:val="0"/>
      <w:marTop w:val="0"/>
      <w:marBottom w:val="0"/>
      <w:divBdr>
        <w:top w:val="none" w:sz="0" w:space="0" w:color="auto"/>
        <w:left w:val="none" w:sz="0" w:space="0" w:color="auto"/>
        <w:bottom w:val="none" w:sz="0" w:space="0" w:color="auto"/>
        <w:right w:val="none" w:sz="0" w:space="0" w:color="auto"/>
      </w:divBdr>
      <w:divsChild>
        <w:div w:id="1324893566">
          <w:blockQuote w:val="1"/>
          <w:marLeft w:val="225"/>
          <w:marRight w:val="0"/>
          <w:marTop w:val="0"/>
          <w:marBottom w:val="0"/>
          <w:divBdr>
            <w:top w:val="none" w:sz="0" w:space="0" w:color="auto"/>
            <w:left w:val="single" w:sz="2" w:space="0" w:color="D1D1D1"/>
            <w:bottom w:val="none" w:sz="0" w:space="0" w:color="auto"/>
            <w:right w:val="none" w:sz="0" w:space="0" w:color="auto"/>
          </w:divBdr>
        </w:div>
        <w:div w:id="215362307">
          <w:marLeft w:val="300"/>
          <w:marRight w:val="0"/>
          <w:marTop w:val="0"/>
          <w:marBottom w:val="0"/>
          <w:divBdr>
            <w:top w:val="none" w:sz="0" w:space="0" w:color="auto"/>
            <w:left w:val="none" w:sz="0" w:space="0" w:color="auto"/>
            <w:bottom w:val="none" w:sz="0" w:space="0" w:color="auto"/>
            <w:right w:val="none" w:sz="0" w:space="0" w:color="auto"/>
          </w:divBdr>
        </w:div>
      </w:divsChild>
    </w:div>
    <w:div w:id="839933252">
      <w:bodyDiv w:val="1"/>
      <w:marLeft w:val="0"/>
      <w:marRight w:val="0"/>
      <w:marTop w:val="0"/>
      <w:marBottom w:val="0"/>
      <w:divBdr>
        <w:top w:val="none" w:sz="0" w:space="0" w:color="auto"/>
        <w:left w:val="none" w:sz="0" w:space="0" w:color="auto"/>
        <w:bottom w:val="none" w:sz="0" w:space="0" w:color="auto"/>
        <w:right w:val="none" w:sz="0" w:space="0" w:color="auto"/>
      </w:divBdr>
    </w:div>
    <w:div w:id="854227686">
      <w:bodyDiv w:val="1"/>
      <w:marLeft w:val="0"/>
      <w:marRight w:val="0"/>
      <w:marTop w:val="0"/>
      <w:marBottom w:val="0"/>
      <w:divBdr>
        <w:top w:val="none" w:sz="0" w:space="0" w:color="auto"/>
        <w:left w:val="none" w:sz="0" w:space="0" w:color="auto"/>
        <w:bottom w:val="none" w:sz="0" w:space="0" w:color="auto"/>
        <w:right w:val="none" w:sz="0" w:space="0" w:color="auto"/>
      </w:divBdr>
    </w:div>
    <w:div w:id="855537753">
      <w:bodyDiv w:val="1"/>
      <w:marLeft w:val="0"/>
      <w:marRight w:val="0"/>
      <w:marTop w:val="0"/>
      <w:marBottom w:val="0"/>
      <w:divBdr>
        <w:top w:val="none" w:sz="0" w:space="0" w:color="auto"/>
        <w:left w:val="none" w:sz="0" w:space="0" w:color="auto"/>
        <w:bottom w:val="none" w:sz="0" w:space="0" w:color="auto"/>
        <w:right w:val="none" w:sz="0" w:space="0" w:color="auto"/>
      </w:divBdr>
      <w:divsChild>
        <w:div w:id="1043209683">
          <w:blockQuote w:val="1"/>
          <w:marLeft w:val="225"/>
          <w:marRight w:val="0"/>
          <w:marTop w:val="0"/>
          <w:marBottom w:val="0"/>
          <w:divBdr>
            <w:top w:val="none" w:sz="0" w:space="0" w:color="auto"/>
            <w:left w:val="single" w:sz="2" w:space="0" w:color="D1D1D1"/>
            <w:bottom w:val="none" w:sz="0" w:space="0" w:color="auto"/>
            <w:right w:val="none" w:sz="0" w:space="0" w:color="auto"/>
          </w:divBdr>
        </w:div>
        <w:div w:id="1129543783">
          <w:marLeft w:val="300"/>
          <w:marRight w:val="0"/>
          <w:marTop w:val="0"/>
          <w:marBottom w:val="0"/>
          <w:divBdr>
            <w:top w:val="none" w:sz="0" w:space="0" w:color="auto"/>
            <w:left w:val="none" w:sz="0" w:space="0" w:color="auto"/>
            <w:bottom w:val="none" w:sz="0" w:space="0" w:color="auto"/>
            <w:right w:val="none" w:sz="0" w:space="0" w:color="auto"/>
          </w:divBdr>
        </w:div>
      </w:divsChild>
    </w:div>
    <w:div w:id="935671717">
      <w:bodyDiv w:val="1"/>
      <w:marLeft w:val="0"/>
      <w:marRight w:val="0"/>
      <w:marTop w:val="0"/>
      <w:marBottom w:val="0"/>
      <w:divBdr>
        <w:top w:val="none" w:sz="0" w:space="0" w:color="auto"/>
        <w:left w:val="none" w:sz="0" w:space="0" w:color="auto"/>
        <w:bottom w:val="none" w:sz="0" w:space="0" w:color="auto"/>
        <w:right w:val="none" w:sz="0" w:space="0" w:color="auto"/>
      </w:divBdr>
      <w:divsChild>
        <w:div w:id="1004094041">
          <w:blockQuote w:val="1"/>
          <w:marLeft w:val="225"/>
          <w:marRight w:val="0"/>
          <w:marTop w:val="0"/>
          <w:marBottom w:val="0"/>
          <w:divBdr>
            <w:top w:val="none" w:sz="0" w:space="0" w:color="auto"/>
            <w:left w:val="single" w:sz="2" w:space="0" w:color="D1D1D1"/>
            <w:bottom w:val="none" w:sz="0" w:space="0" w:color="auto"/>
            <w:right w:val="none" w:sz="0" w:space="0" w:color="auto"/>
          </w:divBdr>
        </w:div>
        <w:div w:id="1588077975">
          <w:marLeft w:val="300"/>
          <w:marRight w:val="0"/>
          <w:marTop w:val="0"/>
          <w:marBottom w:val="0"/>
          <w:divBdr>
            <w:top w:val="none" w:sz="0" w:space="0" w:color="auto"/>
            <w:left w:val="none" w:sz="0" w:space="0" w:color="auto"/>
            <w:bottom w:val="none" w:sz="0" w:space="0" w:color="auto"/>
            <w:right w:val="none" w:sz="0" w:space="0" w:color="auto"/>
          </w:divBdr>
        </w:div>
      </w:divsChild>
    </w:div>
    <w:div w:id="1113670999">
      <w:bodyDiv w:val="1"/>
      <w:marLeft w:val="0"/>
      <w:marRight w:val="0"/>
      <w:marTop w:val="0"/>
      <w:marBottom w:val="0"/>
      <w:divBdr>
        <w:top w:val="none" w:sz="0" w:space="0" w:color="auto"/>
        <w:left w:val="none" w:sz="0" w:space="0" w:color="auto"/>
        <w:bottom w:val="none" w:sz="0" w:space="0" w:color="auto"/>
        <w:right w:val="none" w:sz="0" w:space="0" w:color="auto"/>
      </w:divBdr>
      <w:divsChild>
        <w:div w:id="1085883443">
          <w:blockQuote w:val="1"/>
          <w:marLeft w:val="225"/>
          <w:marRight w:val="0"/>
          <w:marTop w:val="0"/>
          <w:marBottom w:val="0"/>
          <w:divBdr>
            <w:top w:val="none" w:sz="0" w:space="0" w:color="auto"/>
            <w:left w:val="single" w:sz="2" w:space="0" w:color="D1D1D1"/>
            <w:bottom w:val="none" w:sz="0" w:space="0" w:color="auto"/>
            <w:right w:val="none" w:sz="0" w:space="0" w:color="auto"/>
          </w:divBdr>
        </w:div>
        <w:div w:id="1660308173">
          <w:marLeft w:val="300"/>
          <w:marRight w:val="0"/>
          <w:marTop w:val="0"/>
          <w:marBottom w:val="0"/>
          <w:divBdr>
            <w:top w:val="none" w:sz="0" w:space="0" w:color="auto"/>
            <w:left w:val="none" w:sz="0" w:space="0" w:color="auto"/>
            <w:bottom w:val="none" w:sz="0" w:space="0" w:color="auto"/>
            <w:right w:val="none" w:sz="0" w:space="0" w:color="auto"/>
          </w:divBdr>
        </w:div>
      </w:divsChild>
    </w:div>
    <w:div w:id="1135678792">
      <w:bodyDiv w:val="1"/>
      <w:marLeft w:val="0"/>
      <w:marRight w:val="0"/>
      <w:marTop w:val="0"/>
      <w:marBottom w:val="0"/>
      <w:divBdr>
        <w:top w:val="none" w:sz="0" w:space="0" w:color="auto"/>
        <w:left w:val="none" w:sz="0" w:space="0" w:color="auto"/>
        <w:bottom w:val="none" w:sz="0" w:space="0" w:color="auto"/>
        <w:right w:val="none" w:sz="0" w:space="0" w:color="auto"/>
      </w:divBdr>
      <w:divsChild>
        <w:div w:id="678701072">
          <w:blockQuote w:val="1"/>
          <w:marLeft w:val="225"/>
          <w:marRight w:val="0"/>
          <w:marTop w:val="0"/>
          <w:marBottom w:val="0"/>
          <w:divBdr>
            <w:top w:val="none" w:sz="0" w:space="0" w:color="auto"/>
            <w:left w:val="single" w:sz="2" w:space="0" w:color="D1D1D1"/>
            <w:bottom w:val="none" w:sz="0" w:space="0" w:color="auto"/>
            <w:right w:val="none" w:sz="0" w:space="0" w:color="auto"/>
          </w:divBdr>
        </w:div>
        <w:div w:id="236937595">
          <w:marLeft w:val="300"/>
          <w:marRight w:val="0"/>
          <w:marTop w:val="0"/>
          <w:marBottom w:val="0"/>
          <w:divBdr>
            <w:top w:val="none" w:sz="0" w:space="0" w:color="auto"/>
            <w:left w:val="none" w:sz="0" w:space="0" w:color="auto"/>
            <w:bottom w:val="none" w:sz="0" w:space="0" w:color="auto"/>
            <w:right w:val="none" w:sz="0" w:space="0" w:color="auto"/>
          </w:divBdr>
        </w:div>
      </w:divsChild>
    </w:div>
    <w:div w:id="1136336174">
      <w:bodyDiv w:val="1"/>
      <w:marLeft w:val="0"/>
      <w:marRight w:val="0"/>
      <w:marTop w:val="0"/>
      <w:marBottom w:val="0"/>
      <w:divBdr>
        <w:top w:val="none" w:sz="0" w:space="0" w:color="auto"/>
        <w:left w:val="none" w:sz="0" w:space="0" w:color="auto"/>
        <w:bottom w:val="none" w:sz="0" w:space="0" w:color="auto"/>
        <w:right w:val="none" w:sz="0" w:space="0" w:color="auto"/>
      </w:divBdr>
      <w:divsChild>
        <w:div w:id="916399465">
          <w:marLeft w:val="450"/>
          <w:marRight w:val="0"/>
          <w:marTop w:val="0"/>
          <w:marBottom w:val="300"/>
          <w:divBdr>
            <w:top w:val="none" w:sz="0" w:space="0" w:color="auto"/>
            <w:left w:val="none" w:sz="0" w:space="0" w:color="auto"/>
            <w:bottom w:val="single" w:sz="6" w:space="0" w:color="D9D9D9"/>
            <w:right w:val="none" w:sz="0" w:space="0" w:color="auto"/>
          </w:divBdr>
          <w:divsChild>
            <w:div w:id="1230730741">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648125838">
                  <w:marLeft w:val="0"/>
                  <w:marRight w:val="0"/>
                  <w:marTop w:val="100"/>
                  <w:marBottom w:val="100"/>
                  <w:divBdr>
                    <w:top w:val="none" w:sz="0" w:space="0" w:color="auto"/>
                    <w:left w:val="none" w:sz="0" w:space="0" w:color="auto"/>
                    <w:bottom w:val="none" w:sz="0" w:space="0" w:color="auto"/>
                    <w:right w:val="none" w:sz="0" w:space="0" w:color="auto"/>
                  </w:divBdr>
                  <w:divsChild>
                    <w:div w:id="1804810220">
                      <w:marLeft w:val="0"/>
                      <w:marRight w:val="0"/>
                      <w:marTop w:val="0"/>
                      <w:marBottom w:val="0"/>
                      <w:divBdr>
                        <w:top w:val="none" w:sz="0" w:space="0" w:color="auto"/>
                        <w:left w:val="none" w:sz="0" w:space="0" w:color="auto"/>
                        <w:bottom w:val="none" w:sz="0" w:space="0" w:color="auto"/>
                        <w:right w:val="none" w:sz="0" w:space="0" w:color="auto"/>
                      </w:divBdr>
                      <w:divsChild>
                        <w:div w:id="1764371472">
                          <w:marLeft w:val="0"/>
                          <w:marRight w:val="0"/>
                          <w:marTop w:val="0"/>
                          <w:marBottom w:val="0"/>
                          <w:divBdr>
                            <w:top w:val="none" w:sz="0" w:space="0" w:color="auto"/>
                            <w:left w:val="none" w:sz="0" w:space="0" w:color="auto"/>
                            <w:bottom w:val="none" w:sz="0" w:space="0" w:color="auto"/>
                            <w:right w:val="none" w:sz="0" w:space="0" w:color="auto"/>
                          </w:divBdr>
                          <w:divsChild>
                            <w:div w:id="17188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9115">
              <w:marLeft w:val="300"/>
              <w:marRight w:val="0"/>
              <w:marTop w:val="0"/>
              <w:marBottom w:val="0"/>
              <w:divBdr>
                <w:top w:val="none" w:sz="0" w:space="0" w:color="auto"/>
                <w:left w:val="none" w:sz="0" w:space="0" w:color="auto"/>
                <w:bottom w:val="none" w:sz="0" w:space="0" w:color="auto"/>
                <w:right w:val="none" w:sz="0" w:space="0" w:color="auto"/>
              </w:divBdr>
            </w:div>
          </w:divsChild>
        </w:div>
        <w:div w:id="745997798">
          <w:marLeft w:val="450"/>
          <w:marRight w:val="0"/>
          <w:marTop w:val="0"/>
          <w:marBottom w:val="300"/>
          <w:divBdr>
            <w:top w:val="none" w:sz="0" w:space="0" w:color="auto"/>
            <w:left w:val="none" w:sz="0" w:space="0" w:color="auto"/>
            <w:bottom w:val="single" w:sz="6" w:space="0" w:color="D9D9D9"/>
            <w:right w:val="none" w:sz="0" w:space="0" w:color="auto"/>
          </w:divBdr>
          <w:divsChild>
            <w:div w:id="1012685019">
              <w:blockQuote w:val="1"/>
              <w:marLeft w:val="225"/>
              <w:marRight w:val="0"/>
              <w:marTop w:val="0"/>
              <w:marBottom w:val="0"/>
              <w:divBdr>
                <w:top w:val="none" w:sz="0" w:space="0" w:color="auto"/>
                <w:left w:val="single" w:sz="2" w:space="0" w:color="D1D1D1"/>
                <w:bottom w:val="none" w:sz="0" w:space="0" w:color="auto"/>
                <w:right w:val="none" w:sz="0" w:space="0" w:color="auto"/>
              </w:divBdr>
            </w:div>
            <w:div w:id="212988688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47622717">
      <w:bodyDiv w:val="1"/>
      <w:marLeft w:val="0"/>
      <w:marRight w:val="0"/>
      <w:marTop w:val="0"/>
      <w:marBottom w:val="0"/>
      <w:divBdr>
        <w:top w:val="none" w:sz="0" w:space="0" w:color="auto"/>
        <w:left w:val="none" w:sz="0" w:space="0" w:color="auto"/>
        <w:bottom w:val="none" w:sz="0" w:space="0" w:color="auto"/>
        <w:right w:val="none" w:sz="0" w:space="0" w:color="auto"/>
      </w:divBdr>
      <w:divsChild>
        <w:div w:id="237635900">
          <w:blockQuote w:val="1"/>
          <w:marLeft w:val="225"/>
          <w:marRight w:val="0"/>
          <w:marTop w:val="0"/>
          <w:marBottom w:val="0"/>
          <w:divBdr>
            <w:top w:val="none" w:sz="0" w:space="0" w:color="auto"/>
            <w:left w:val="single" w:sz="2" w:space="0" w:color="D1D1D1"/>
            <w:bottom w:val="none" w:sz="0" w:space="0" w:color="auto"/>
            <w:right w:val="none" w:sz="0" w:space="0" w:color="auto"/>
          </w:divBdr>
        </w:div>
        <w:div w:id="1527909949">
          <w:marLeft w:val="300"/>
          <w:marRight w:val="0"/>
          <w:marTop w:val="0"/>
          <w:marBottom w:val="0"/>
          <w:divBdr>
            <w:top w:val="none" w:sz="0" w:space="0" w:color="auto"/>
            <w:left w:val="none" w:sz="0" w:space="0" w:color="auto"/>
            <w:bottom w:val="none" w:sz="0" w:space="0" w:color="auto"/>
            <w:right w:val="none" w:sz="0" w:space="0" w:color="auto"/>
          </w:divBdr>
        </w:div>
      </w:divsChild>
    </w:div>
    <w:div w:id="1150637696">
      <w:bodyDiv w:val="1"/>
      <w:marLeft w:val="0"/>
      <w:marRight w:val="0"/>
      <w:marTop w:val="0"/>
      <w:marBottom w:val="0"/>
      <w:divBdr>
        <w:top w:val="none" w:sz="0" w:space="0" w:color="auto"/>
        <w:left w:val="none" w:sz="0" w:space="0" w:color="auto"/>
        <w:bottom w:val="none" w:sz="0" w:space="0" w:color="auto"/>
        <w:right w:val="none" w:sz="0" w:space="0" w:color="auto"/>
      </w:divBdr>
      <w:divsChild>
        <w:div w:id="1225332059">
          <w:marLeft w:val="0"/>
          <w:marRight w:val="0"/>
          <w:marTop w:val="0"/>
          <w:marBottom w:val="0"/>
          <w:divBdr>
            <w:top w:val="none" w:sz="0" w:space="0" w:color="auto"/>
            <w:left w:val="none" w:sz="0" w:space="0" w:color="auto"/>
            <w:bottom w:val="none" w:sz="0" w:space="0" w:color="auto"/>
            <w:right w:val="none" w:sz="0" w:space="0" w:color="auto"/>
          </w:divBdr>
          <w:divsChild>
            <w:div w:id="1042753497">
              <w:marLeft w:val="0"/>
              <w:marRight w:val="0"/>
              <w:marTop w:val="0"/>
              <w:marBottom w:val="0"/>
              <w:divBdr>
                <w:top w:val="none" w:sz="0" w:space="0" w:color="auto"/>
                <w:left w:val="none" w:sz="0" w:space="0" w:color="auto"/>
                <w:bottom w:val="none" w:sz="0" w:space="0" w:color="auto"/>
                <w:right w:val="none" w:sz="0" w:space="0" w:color="auto"/>
              </w:divBdr>
            </w:div>
            <w:div w:id="17424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64961">
      <w:bodyDiv w:val="1"/>
      <w:marLeft w:val="0"/>
      <w:marRight w:val="0"/>
      <w:marTop w:val="0"/>
      <w:marBottom w:val="0"/>
      <w:divBdr>
        <w:top w:val="none" w:sz="0" w:space="0" w:color="auto"/>
        <w:left w:val="none" w:sz="0" w:space="0" w:color="auto"/>
        <w:bottom w:val="none" w:sz="0" w:space="0" w:color="auto"/>
        <w:right w:val="none" w:sz="0" w:space="0" w:color="auto"/>
      </w:divBdr>
      <w:divsChild>
        <w:div w:id="2005083843">
          <w:marLeft w:val="0"/>
          <w:marRight w:val="0"/>
          <w:marTop w:val="0"/>
          <w:marBottom w:val="0"/>
          <w:divBdr>
            <w:top w:val="none" w:sz="0" w:space="0" w:color="auto"/>
            <w:left w:val="none" w:sz="0" w:space="0" w:color="auto"/>
            <w:bottom w:val="none" w:sz="0" w:space="0" w:color="auto"/>
            <w:right w:val="none" w:sz="0" w:space="0" w:color="auto"/>
          </w:divBdr>
          <w:divsChild>
            <w:div w:id="1649550378">
              <w:marLeft w:val="0"/>
              <w:marRight w:val="0"/>
              <w:marTop w:val="0"/>
              <w:marBottom w:val="300"/>
              <w:divBdr>
                <w:top w:val="none" w:sz="0" w:space="0" w:color="auto"/>
                <w:left w:val="none" w:sz="0" w:space="0" w:color="auto"/>
                <w:bottom w:val="none" w:sz="0" w:space="0" w:color="auto"/>
                <w:right w:val="none" w:sz="0" w:space="0" w:color="auto"/>
              </w:divBdr>
            </w:div>
          </w:divsChild>
        </w:div>
        <w:div w:id="471138406">
          <w:marLeft w:val="0"/>
          <w:marRight w:val="0"/>
          <w:marTop w:val="0"/>
          <w:marBottom w:val="450"/>
          <w:divBdr>
            <w:top w:val="none" w:sz="0" w:space="0" w:color="auto"/>
            <w:left w:val="none" w:sz="0" w:space="0" w:color="auto"/>
            <w:bottom w:val="none" w:sz="0" w:space="0" w:color="auto"/>
            <w:right w:val="none" w:sz="0" w:space="0" w:color="auto"/>
          </w:divBdr>
          <w:divsChild>
            <w:div w:id="44342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26046">
      <w:bodyDiv w:val="1"/>
      <w:marLeft w:val="0"/>
      <w:marRight w:val="0"/>
      <w:marTop w:val="0"/>
      <w:marBottom w:val="0"/>
      <w:divBdr>
        <w:top w:val="none" w:sz="0" w:space="0" w:color="auto"/>
        <w:left w:val="none" w:sz="0" w:space="0" w:color="auto"/>
        <w:bottom w:val="none" w:sz="0" w:space="0" w:color="auto"/>
        <w:right w:val="none" w:sz="0" w:space="0" w:color="auto"/>
      </w:divBdr>
    </w:div>
    <w:div w:id="1208027051">
      <w:bodyDiv w:val="1"/>
      <w:marLeft w:val="0"/>
      <w:marRight w:val="0"/>
      <w:marTop w:val="0"/>
      <w:marBottom w:val="0"/>
      <w:divBdr>
        <w:top w:val="none" w:sz="0" w:space="0" w:color="auto"/>
        <w:left w:val="none" w:sz="0" w:space="0" w:color="auto"/>
        <w:bottom w:val="none" w:sz="0" w:space="0" w:color="auto"/>
        <w:right w:val="none" w:sz="0" w:space="0" w:color="auto"/>
      </w:divBdr>
    </w:div>
    <w:div w:id="1230261848">
      <w:bodyDiv w:val="1"/>
      <w:marLeft w:val="0"/>
      <w:marRight w:val="0"/>
      <w:marTop w:val="0"/>
      <w:marBottom w:val="0"/>
      <w:divBdr>
        <w:top w:val="none" w:sz="0" w:space="0" w:color="auto"/>
        <w:left w:val="none" w:sz="0" w:space="0" w:color="auto"/>
        <w:bottom w:val="none" w:sz="0" w:space="0" w:color="auto"/>
        <w:right w:val="none" w:sz="0" w:space="0" w:color="auto"/>
      </w:divBdr>
    </w:div>
    <w:div w:id="1267082011">
      <w:bodyDiv w:val="1"/>
      <w:marLeft w:val="0"/>
      <w:marRight w:val="0"/>
      <w:marTop w:val="0"/>
      <w:marBottom w:val="0"/>
      <w:divBdr>
        <w:top w:val="none" w:sz="0" w:space="0" w:color="auto"/>
        <w:left w:val="none" w:sz="0" w:space="0" w:color="auto"/>
        <w:bottom w:val="none" w:sz="0" w:space="0" w:color="auto"/>
        <w:right w:val="none" w:sz="0" w:space="0" w:color="auto"/>
      </w:divBdr>
      <w:divsChild>
        <w:div w:id="884298998">
          <w:blockQuote w:val="1"/>
          <w:marLeft w:val="225"/>
          <w:marRight w:val="0"/>
          <w:marTop w:val="0"/>
          <w:marBottom w:val="0"/>
          <w:divBdr>
            <w:top w:val="none" w:sz="0" w:space="0" w:color="auto"/>
            <w:left w:val="single" w:sz="2" w:space="0" w:color="D1D1D1"/>
            <w:bottom w:val="none" w:sz="0" w:space="0" w:color="auto"/>
            <w:right w:val="none" w:sz="0" w:space="0" w:color="auto"/>
          </w:divBdr>
        </w:div>
        <w:div w:id="2047287494">
          <w:marLeft w:val="300"/>
          <w:marRight w:val="0"/>
          <w:marTop w:val="0"/>
          <w:marBottom w:val="0"/>
          <w:divBdr>
            <w:top w:val="none" w:sz="0" w:space="0" w:color="auto"/>
            <w:left w:val="none" w:sz="0" w:space="0" w:color="auto"/>
            <w:bottom w:val="none" w:sz="0" w:space="0" w:color="auto"/>
            <w:right w:val="none" w:sz="0" w:space="0" w:color="auto"/>
          </w:divBdr>
        </w:div>
      </w:divsChild>
    </w:div>
    <w:div w:id="1280718697">
      <w:bodyDiv w:val="1"/>
      <w:marLeft w:val="0"/>
      <w:marRight w:val="0"/>
      <w:marTop w:val="0"/>
      <w:marBottom w:val="0"/>
      <w:divBdr>
        <w:top w:val="none" w:sz="0" w:space="0" w:color="auto"/>
        <w:left w:val="none" w:sz="0" w:space="0" w:color="auto"/>
        <w:bottom w:val="none" w:sz="0" w:space="0" w:color="auto"/>
        <w:right w:val="none" w:sz="0" w:space="0" w:color="auto"/>
      </w:divBdr>
    </w:div>
    <w:div w:id="1328443430">
      <w:bodyDiv w:val="1"/>
      <w:marLeft w:val="0"/>
      <w:marRight w:val="0"/>
      <w:marTop w:val="0"/>
      <w:marBottom w:val="0"/>
      <w:divBdr>
        <w:top w:val="none" w:sz="0" w:space="0" w:color="auto"/>
        <w:left w:val="none" w:sz="0" w:space="0" w:color="auto"/>
        <w:bottom w:val="none" w:sz="0" w:space="0" w:color="auto"/>
        <w:right w:val="none" w:sz="0" w:space="0" w:color="auto"/>
      </w:divBdr>
    </w:div>
    <w:div w:id="1381246071">
      <w:bodyDiv w:val="1"/>
      <w:marLeft w:val="0"/>
      <w:marRight w:val="0"/>
      <w:marTop w:val="0"/>
      <w:marBottom w:val="0"/>
      <w:divBdr>
        <w:top w:val="none" w:sz="0" w:space="0" w:color="auto"/>
        <w:left w:val="none" w:sz="0" w:space="0" w:color="auto"/>
        <w:bottom w:val="none" w:sz="0" w:space="0" w:color="auto"/>
        <w:right w:val="none" w:sz="0" w:space="0" w:color="auto"/>
      </w:divBdr>
    </w:div>
    <w:div w:id="1407798628">
      <w:bodyDiv w:val="1"/>
      <w:marLeft w:val="0"/>
      <w:marRight w:val="0"/>
      <w:marTop w:val="0"/>
      <w:marBottom w:val="0"/>
      <w:divBdr>
        <w:top w:val="none" w:sz="0" w:space="0" w:color="auto"/>
        <w:left w:val="none" w:sz="0" w:space="0" w:color="auto"/>
        <w:bottom w:val="none" w:sz="0" w:space="0" w:color="auto"/>
        <w:right w:val="none" w:sz="0" w:space="0" w:color="auto"/>
      </w:divBdr>
    </w:div>
    <w:div w:id="1427193862">
      <w:bodyDiv w:val="1"/>
      <w:marLeft w:val="0"/>
      <w:marRight w:val="0"/>
      <w:marTop w:val="0"/>
      <w:marBottom w:val="0"/>
      <w:divBdr>
        <w:top w:val="none" w:sz="0" w:space="0" w:color="auto"/>
        <w:left w:val="none" w:sz="0" w:space="0" w:color="auto"/>
        <w:bottom w:val="none" w:sz="0" w:space="0" w:color="auto"/>
        <w:right w:val="none" w:sz="0" w:space="0" w:color="auto"/>
      </w:divBdr>
    </w:div>
    <w:div w:id="1452549142">
      <w:bodyDiv w:val="1"/>
      <w:marLeft w:val="0"/>
      <w:marRight w:val="0"/>
      <w:marTop w:val="0"/>
      <w:marBottom w:val="0"/>
      <w:divBdr>
        <w:top w:val="none" w:sz="0" w:space="0" w:color="auto"/>
        <w:left w:val="none" w:sz="0" w:space="0" w:color="auto"/>
        <w:bottom w:val="none" w:sz="0" w:space="0" w:color="auto"/>
        <w:right w:val="none" w:sz="0" w:space="0" w:color="auto"/>
      </w:divBdr>
    </w:div>
    <w:div w:id="1454515351">
      <w:bodyDiv w:val="1"/>
      <w:marLeft w:val="0"/>
      <w:marRight w:val="0"/>
      <w:marTop w:val="0"/>
      <w:marBottom w:val="0"/>
      <w:divBdr>
        <w:top w:val="none" w:sz="0" w:space="0" w:color="auto"/>
        <w:left w:val="none" w:sz="0" w:space="0" w:color="auto"/>
        <w:bottom w:val="none" w:sz="0" w:space="0" w:color="auto"/>
        <w:right w:val="none" w:sz="0" w:space="0" w:color="auto"/>
      </w:divBdr>
      <w:divsChild>
        <w:div w:id="1108742530">
          <w:marLeft w:val="450"/>
          <w:marRight w:val="0"/>
          <w:marTop w:val="0"/>
          <w:marBottom w:val="300"/>
          <w:divBdr>
            <w:top w:val="none" w:sz="0" w:space="0" w:color="auto"/>
            <w:left w:val="none" w:sz="0" w:space="0" w:color="auto"/>
            <w:bottom w:val="single" w:sz="6" w:space="0" w:color="D9D9D9"/>
            <w:right w:val="none" w:sz="0" w:space="0" w:color="auto"/>
          </w:divBdr>
          <w:divsChild>
            <w:div w:id="2106263824">
              <w:blockQuote w:val="1"/>
              <w:marLeft w:val="225"/>
              <w:marRight w:val="0"/>
              <w:marTop w:val="0"/>
              <w:marBottom w:val="0"/>
              <w:divBdr>
                <w:top w:val="none" w:sz="0" w:space="0" w:color="auto"/>
                <w:left w:val="single" w:sz="2" w:space="0" w:color="D1D1D1"/>
                <w:bottom w:val="none" w:sz="0" w:space="0" w:color="auto"/>
                <w:right w:val="none" w:sz="0" w:space="0" w:color="auto"/>
              </w:divBdr>
            </w:div>
            <w:div w:id="608700435">
              <w:marLeft w:val="300"/>
              <w:marRight w:val="0"/>
              <w:marTop w:val="0"/>
              <w:marBottom w:val="0"/>
              <w:divBdr>
                <w:top w:val="none" w:sz="0" w:space="0" w:color="auto"/>
                <w:left w:val="none" w:sz="0" w:space="0" w:color="auto"/>
                <w:bottom w:val="none" w:sz="0" w:space="0" w:color="auto"/>
                <w:right w:val="none" w:sz="0" w:space="0" w:color="auto"/>
              </w:divBdr>
            </w:div>
          </w:divsChild>
        </w:div>
        <w:div w:id="535701497">
          <w:marLeft w:val="450"/>
          <w:marRight w:val="0"/>
          <w:marTop w:val="0"/>
          <w:marBottom w:val="300"/>
          <w:divBdr>
            <w:top w:val="none" w:sz="0" w:space="0" w:color="auto"/>
            <w:left w:val="none" w:sz="0" w:space="0" w:color="auto"/>
            <w:bottom w:val="single" w:sz="6" w:space="0" w:color="D9D9D9"/>
            <w:right w:val="none" w:sz="0" w:space="0" w:color="auto"/>
          </w:divBdr>
          <w:divsChild>
            <w:div w:id="950670530">
              <w:blockQuote w:val="1"/>
              <w:marLeft w:val="225"/>
              <w:marRight w:val="0"/>
              <w:marTop w:val="0"/>
              <w:marBottom w:val="0"/>
              <w:divBdr>
                <w:top w:val="none" w:sz="0" w:space="0" w:color="auto"/>
                <w:left w:val="single" w:sz="2" w:space="0" w:color="D1D1D1"/>
                <w:bottom w:val="none" w:sz="0" w:space="0" w:color="auto"/>
                <w:right w:val="none" w:sz="0" w:space="0" w:color="auto"/>
              </w:divBdr>
            </w:div>
            <w:div w:id="1804733211">
              <w:marLeft w:val="300"/>
              <w:marRight w:val="0"/>
              <w:marTop w:val="0"/>
              <w:marBottom w:val="0"/>
              <w:divBdr>
                <w:top w:val="none" w:sz="0" w:space="0" w:color="auto"/>
                <w:left w:val="none" w:sz="0" w:space="0" w:color="auto"/>
                <w:bottom w:val="none" w:sz="0" w:space="0" w:color="auto"/>
                <w:right w:val="none" w:sz="0" w:space="0" w:color="auto"/>
              </w:divBdr>
            </w:div>
          </w:divsChild>
        </w:div>
        <w:div w:id="305208078">
          <w:marLeft w:val="450"/>
          <w:marRight w:val="0"/>
          <w:marTop w:val="0"/>
          <w:marBottom w:val="300"/>
          <w:divBdr>
            <w:top w:val="none" w:sz="0" w:space="0" w:color="auto"/>
            <w:left w:val="none" w:sz="0" w:space="0" w:color="auto"/>
            <w:bottom w:val="single" w:sz="6" w:space="0" w:color="D9D9D9"/>
            <w:right w:val="none" w:sz="0" w:space="0" w:color="auto"/>
          </w:divBdr>
          <w:divsChild>
            <w:div w:id="543831441">
              <w:blockQuote w:val="1"/>
              <w:marLeft w:val="225"/>
              <w:marRight w:val="0"/>
              <w:marTop w:val="0"/>
              <w:marBottom w:val="0"/>
              <w:divBdr>
                <w:top w:val="none" w:sz="0" w:space="0" w:color="auto"/>
                <w:left w:val="single" w:sz="2" w:space="0" w:color="D1D1D1"/>
                <w:bottom w:val="none" w:sz="0" w:space="0" w:color="auto"/>
                <w:right w:val="none" w:sz="0" w:space="0" w:color="auto"/>
              </w:divBdr>
            </w:div>
            <w:div w:id="483354855">
              <w:marLeft w:val="300"/>
              <w:marRight w:val="0"/>
              <w:marTop w:val="0"/>
              <w:marBottom w:val="0"/>
              <w:divBdr>
                <w:top w:val="none" w:sz="0" w:space="0" w:color="auto"/>
                <w:left w:val="none" w:sz="0" w:space="0" w:color="auto"/>
                <w:bottom w:val="none" w:sz="0" w:space="0" w:color="auto"/>
                <w:right w:val="none" w:sz="0" w:space="0" w:color="auto"/>
              </w:divBdr>
            </w:div>
          </w:divsChild>
        </w:div>
        <w:div w:id="32661696">
          <w:marLeft w:val="450"/>
          <w:marRight w:val="0"/>
          <w:marTop w:val="0"/>
          <w:marBottom w:val="300"/>
          <w:divBdr>
            <w:top w:val="none" w:sz="0" w:space="0" w:color="auto"/>
            <w:left w:val="none" w:sz="0" w:space="0" w:color="auto"/>
            <w:bottom w:val="single" w:sz="6" w:space="0" w:color="D9D9D9"/>
            <w:right w:val="none" w:sz="0" w:space="0" w:color="auto"/>
          </w:divBdr>
          <w:divsChild>
            <w:div w:id="1936597762">
              <w:blockQuote w:val="1"/>
              <w:marLeft w:val="225"/>
              <w:marRight w:val="0"/>
              <w:marTop w:val="0"/>
              <w:marBottom w:val="0"/>
              <w:divBdr>
                <w:top w:val="none" w:sz="0" w:space="0" w:color="auto"/>
                <w:left w:val="single" w:sz="2" w:space="0" w:color="D1D1D1"/>
                <w:bottom w:val="none" w:sz="0" w:space="0" w:color="auto"/>
                <w:right w:val="none" w:sz="0" w:space="0" w:color="auto"/>
              </w:divBdr>
            </w:div>
            <w:div w:id="34636847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66657342">
      <w:bodyDiv w:val="1"/>
      <w:marLeft w:val="0"/>
      <w:marRight w:val="0"/>
      <w:marTop w:val="0"/>
      <w:marBottom w:val="0"/>
      <w:divBdr>
        <w:top w:val="none" w:sz="0" w:space="0" w:color="auto"/>
        <w:left w:val="none" w:sz="0" w:space="0" w:color="auto"/>
        <w:bottom w:val="none" w:sz="0" w:space="0" w:color="auto"/>
        <w:right w:val="none" w:sz="0" w:space="0" w:color="auto"/>
      </w:divBdr>
    </w:div>
    <w:div w:id="1476294829">
      <w:bodyDiv w:val="1"/>
      <w:marLeft w:val="0"/>
      <w:marRight w:val="0"/>
      <w:marTop w:val="0"/>
      <w:marBottom w:val="0"/>
      <w:divBdr>
        <w:top w:val="none" w:sz="0" w:space="0" w:color="auto"/>
        <w:left w:val="none" w:sz="0" w:space="0" w:color="auto"/>
        <w:bottom w:val="none" w:sz="0" w:space="0" w:color="auto"/>
        <w:right w:val="none" w:sz="0" w:space="0" w:color="auto"/>
      </w:divBdr>
    </w:div>
    <w:div w:id="1520849594">
      <w:bodyDiv w:val="1"/>
      <w:marLeft w:val="0"/>
      <w:marRight w:val="0"/>
      <w:marTop w:val="0"/>
      <w:marBottom w:val="0"/>
      <w:divBdr>
        <w:top w:val="none" w:sz="0" w:space="0" w:color="auto"/>
        <w:left w:val="none" w:sz="0" w:space="0" w:color="auto"/>
        <w:bottom w:val="none" w:sz="0" w:space="0" w:color="auto"/>
        <w:right w:val="none" w:sz="0" w:space="0" w:color="auto"/>
      </w:divBdr>
      <w:divsChild>
        <w:div w:id="683437277">
          <w:blockQuote w:val="1"/>
          <w:marLeft w:val="225"/>
          <w:marRight w:val="0"/>
          <w:marTop w:val="0"/>
          <w:marBottom w:val="0"/>
          <w:divBdr>
            <w:top w:val="none" w:sz="0" w:space="0" w:color="auto"/>
            <w:left w:val="single" w:sz="2" w:space="0" w:color="D1D1D1"/>
            <w:bottom w:val="none" w:sz="0" w:space="0" w:color="auto"/>
            <w:right w:val="none" w:sz="0" w:space="0" w:color="auto"/>
          </w:divBdr>
        </w:div>
        <w:div w:id="2003267981">
          <w:marLeft w:val="300"/>
          <w:marRight w:val="0"/>
          <w:marTop w:val="0"/>
          <w:marBottom w:val="0"/>
          <w:divBdr>
            <w:top w:val="none" w:sz="0" w:space="0" w:color="auto"/>
            <w:left w:val="none" w:sz="0" w:space="0" w:color="auto"/>
            <w:bottom w:val="none" w:sz="0" w:space="0" w:color="auto"/>
            <w:right w:val="none" w:sz="0" w:space="0" w:color="auto"/>
          </w:divBdr>
        </w:div>
      </w:divsChild>
    </w:div>
    <w:div w:id="1549999565">
      <w:bodyDiv w:val="1"/>
      <w:marLeft w:val="0"/>
      <w:marRight w:val="0"/>
      <w:marTop w:val="0"/>
      <w:marBottom w:val="0"/>
      <w:divBdr>
        <w:top w:val="none" w:sz="0" w:space="0" w:color="auto"/>
        <w:left w:val="none" w:sz="0" w:space="0" w:color="auto"/>
        <w:bottom w:val="none" w:sz="0" w:space="0" w:color="auto"/>
        <w:right w:val="none" w:sz="0" w:space="0" w:color="auto"/>
      </w:divBdr>
      <w:divsChild>
        <w:div w:id="2078746634">
          <w:marLeft w:val="450"/>
          <w:marRight w:val="0"/>
          <w:marTop w:val="0"/>
          <w:marBottom w:val="300"/>
          <w:divBdr>
            <w:top w:val="none" w:sz="0" w:space="0" w:color="auto"/>
            <w:left w:val="none" w:sz="0" w:space="0" w:color="auto"/>
            <w:bottom w:val="single" w:sz="6" w:space="0" w:color="D9D9D9"/>
            <w:right w:val="none" w:sz="0" w:space="0" w:color="auto"/>
          </w:divBdr>
          <w:divsChild>
            <w:div w:id="940839653">
              <w:blockQuote w:val="1"/>
              <w:marLeft w:val="225"/>
              <w:marRight w:val="0"/>
              <w:marTop w:val="0"/>
              <w:marBottom w:val="0"/>
              <w:divBdr>
                <w:top w:val="none" w:sz="0" w:space="0" w:color="auto"/>
                <w:left w:val="single" w:sz="2" w:space="0" w:color="D1D1D1"/>
                <w:bottom w:val="none" w:sz="0" w:space="0" w:color="auto"/>
                <w:right w:val="none" w:sz="0" w:space="0" w:color="auto"/>
              </w:divBdr>
            </w:div>
            <w:div w:id="1800149320">
              <w:marLeft w:val="300"/>
              <w:marRight w:val="0"/>
              <w:marTop w:val="0"/>
              <w:marBottom w:val="0"/>
              <w:divBdr>
                <w:top w:val="none" w:sz="0" w:space="0" w:color="auto"/>
                <w:left w:val="none" w:sz="0" w:space="0" w:color="auto"/>
                <w:bottom w:val="none" w:sz="0" w:space="0" w:color="auto"/>
                <w:right w:val="none" w:sz="0" w:space="0" w:color="auto"/>
              </w:divBdr>
            </w:div>
          </w:divsChild>
        </w:div>
        <w:div w:id="629212483">
          <w:marLeft w:val="450"/>
          <w:marRight w:val="0"/>
          <w:marTop w:val="0"/>
          <w:marBottom w:val="300"/>
          <w:divBdr>
            <w:top w:val="none" w:sz="0" w:space="0" w:color="auto"/>
            <w:left w:val="none" w:sz="0" w:space="0" w:color="auto"/>
            <w:bottom w:val="single" w:sz="6" w:space="0" w:color="D9D9D9"/>
            <w:right w:val="none" w:sz="0" w:space="0" w:color="auto"/>
          </w:divBdr>
          <w:divsChild>
            <w:div w:id="677345970">
              <w:blockQuote w:val="1"/>
              <w:marLeft w:val="225"/>
              <w:marRight w:val="0"/>
              <w:marTop w:val="0"/>
              <w:marBottom w:val="0"/>
              <w:divBdr>
                <w:top w:val="none" w:sz="0" w:space="0" w:color="auto"/>
                <w:left w:val="single" w:sz="2" w:space="0" w:color="D1D1D1"/>
                <w:bottom w:val="none" w:sz="0" w:space="0" w:color="auto"/>
                <w:right w:val="none" w:sz="0" w:space="0" w:color="auto"/>
              </w:divBdr>
            </w:div>
            <w:div w:id="652103566">
              <w:marLeft w:val="300"/>
              <w:marRight w:val="0"/>
              <w:marTop w:val="0"/>
              <w:marBottom w:val="0"/>
              <w:divBdr>
                <w:top w:val="none" w:sz="0" w:space="0" w:color="auto"/>
                <w:left w:val="none" w:sz="0" w:space="0" w:color="auto"/>
                <w:bottom w:val="none" w:sz="0" w:space="0" w:color="auto"/>
                <w:right w:val="none" w:sz="0" w:space="0" w:color="auto"/>
              </w:divBdr>
            </w:div>
          </w:divsChild>
        </w:div>
        <w:div w:id="465050715">
          <w:marLeft w:val="450"/>
          <w:marRight w:val="0"/>
          <w:marTop w:val="0"/>
          <w:marBottom w:val="300"/>
          <w:divBdr>
            <w:top w:val="none" w:sz="0" w:space="0" w:color="auto"/>
            <w:left w:val="none" w:sz="0" w:space="0" w:color="auto"/>
            <w:bottom w:val="single" w:sz="6" w:space="0" w:color="D9D9D9"/>
            <w:right w:val="none" w:sz="0" w:space="0" w:color="auto"/>
          </w:divBdr>
          <w:divsChild>
            <w:div w:id="1895850085">
              <w:blockQuote w:val="1"/>
              <w:marLeft w:val="225"/>
              <w:marRight w:val="0"/>
              <w:marTop w:val="0"/>
              <w:marBottom w:val="0"/>
              <w:divBdr>
                <w:top w:val="none" w:sz="0" w:space="0" w:color="auto"/>
                <w:left w:val="single" w:sz="2" w:space="0" w:color="D1D1D1"/>
                <w:bottom w:val="none" w:sz="0" w:space="0" w:color="auto"/>
                <w:right w:val="none" w:sz="0" w:space="0" w:color="auto"/>
              </w:divBdr>
            </w:div>
            <w:div w:id="86995064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71110465">
      <w:bodyDiv w:val="1"/>
      <w:marLeft w:val="0"/>
      <w:marRight w:val="0"/>
      <w:marTop w:val="0"/>
      <w:marBottom w:val="0"/>
      <w:divBdr>
        <w:top w:val="none" w:sz="0" w:space="0" w:color="auto"/>
        <w:left w:val="none" w:sz="0" w:space="0" w:color="auto"/>
        <w:bottom w:val="none" w:sz="0" w:space="0" w:color="auto"/>
        <w:right w:val="none" w:sz="0" w:space="0" w:color="auto"/>
      </w:divBdr>
    </w:div>
    <w:div w:id="1588420372">
      <w:bodyDiv w:val="1"/>
      <w:marLeft w:val="0"/>
      <w:marRight w:val="0"/>
      <w:marTop w:val="0"/>
      <w:marBottom w:val="0"/>
      <w:divBdr>
        <w:top w:val="none" w:sz="0" w:space="0" w:color="auto"/>
        <w:left w:val="none" w:sz="0" w:space="0" w:color="auto"/>
        <w:bottom w:val="none" w:sz="0" w:space="0" w:color="auto"/>
        <w:right w:val="none" w:sz="0" w:space="0" w:color="auto"/>
      </w:divBdr>
      <w:divsChild>
        <w:div w:id="1027172935">
          <w:blockQuote w:val="1"/>
          <w:marLeft w:val="225"/>
          <w:marRight w:val="0"/>
          <w:marTop w:val="0"/>
          <w:marBottom w:val="0"/>
          <w:divBdr>
            <w:top w:val="none" w:sz="0" w:space="0" w:color="auto"/>
            <w:left w:val="single" w:sz="2" w:space="0" w:color="D1D1D1"/>
            <w:bottom w:val="none" w:sz="0" w:space="0" w:color="auto"/>
            <w:right w:val="none" w:sz="0" w:space="0" w:color="auto"/>
          </w:divBdr>
        </w:div>
        <w:div w:id="1320696969">
          <w:marLeft w:val="300"/>
          <w:marRight w:val="0"/>
          <w:marTop w:val="0"/>
          <w:marBottom w:val="0"/>
          <w:divBdr>
            <w:top w:val="none" w:sz="0" w:space="0" w:color="auto"/>
            <w:left w:val="none" w:sz="0" w:space="0" w:color="auto"/>
            <w:bottom w:val="none" w:sz="0" w:space="0" w:color="auto"/>
            <w:right w:val="none" w:sz="0" w:space="0" w:color="auto"/>
          </w:divBdr>
        </w:div>
      </w:divsChild>
    </w:div>
    <w:div w:id="1592078566">
      <w:bodyDiv w:val="1"/>
      <w:marLeft w:val="0"/>
      <w:marRight w:val="0"/>
      <w:marTop w:val="0"/>
      <w:marBottom w:val="0"/>
      <w:divBdr>
        <w:top w:val="none" w:sz="0" w:space="0" w:color="auto"/>
        <w:left w:val="none" w:sz="0" w:space="0" w:color="auto"/>
        <w:bottom w:val="none" w:sz="0" w:space="0" w:color="auto"/>
        <w:right w:val="none" w:sz="0" w:space="0" w:color="auto"/>
      </w:divBdr>
      <w:divsChild>
        <w:div w:id="21519496">
          <w:blockQuote w:val="1"/>
          <w:marLeft w:val="225"/>
          <w:marRight w:val="0"/>
          <w:marTop w:val="0"/>
          <w:marBottom w:val="0"/>
          <w:divBdr>
            <w:top w:val="none" w:sz="0" w:space="0" w:color="auto"/>
            <w:left w:val="single" w:sz="2" w:space="0" w:color="D1D1D1"/>
            <w:bottom w:val="none" w:sz="0" w:space="0" w:color="auto"/>
            <w:right w:val="none" w:sz="0" w:space="0" w:color="auto"/>
          </w:divBdr>
        </w:div>
        <w:div w:id="57479899">
          <w:marLeft w:val="300"/>
          <w:marRight w:val="0"/>
          <w:marTop w:val="0"/>
          <w:marBottom w:val="0"/>
          <w:divBdr>
            <w:top w:val="none" w:sz="0" w:space="0" w:color="auto"/>
            <w:left w:val="none" w:sz="0" w:space="0" w:color="auto"/>
            <w:bottom w:val="none" w:sz="0" w:space="0" w:color="auto"/>
            <w:right w:val="none" w:sz="0" w:space="0" w:color="auto"/>
          </w:divBdr>
        </w:div>
      </w:divsChild>
    </w:div>
    <w:div w:id="1688822280">
      <w:bodyDiv w:val="1"/>
      <w:marLeft w:val="0"/>
      <w:marRight w:val="0"/>
      <w:marTop w:val="0"/>
      <w:marBottom w:val="0"/>
      <w:divBdr>
        <w:top w:val="none" w:sz="0" w:space="0" w:color="auto"/>
        <w:left w:val="none" w:sz="0" w:space="0" w:color="auto"/>
        <w:bottom w:val="none" w:sz="0" w:space="0" w:color="auto"/>
        <w:right w:val="none" w:sz="0" w:space="0" w:color="auto"/>
      </w:divBdr>
    </w:div>
    <w:div w:id="1691570006">
      <w:bodyDiv w:val="1"/>
      <w:marLeft w:val="0"/>
      <w:marRight w:val="0"/>
      <w:marTop w:val="0"/>
      <w:marBottom w:val="0"/>
      <w:divBdr>
        <w:top w:val="none" w:sz="0" w:space="0" w:color="auto"/>
        <w:left w:val="none" w:sz="0" w:space="0" w:color="auto"/>
        <w:bottom w:val="none" w:sz="0" w:space="0" w:color="auto"/>
        <w:right w:val="none" w:sz="0" w:space="0" w:color="auto"/>
      </w:divBdr>
    </w:div>
    <w:div w:id="1696687941">
      <w:bodyDiv w:val="1"/>
      <w:marLeft w:val="0"/>
      <w:marRight w:val="0"/>
      <w:marTop w:val="0"/>
      <w:marBottom w:val="0"/>
      <w:divBdr>
        <w:top w:val="none" w:sz="0" w:space="0" w:color="auto"/>
        <w:left w:val="none" w:sz="0" w:space="0" w:color="auto"/>
        <w:bottom w:val="none" w:sz="0" w:space="0" w:color="auto"/>
        <w:right w:val="none" w:sz="0" w:space="0" w:color="auto"/>
      </w:divBdr>
      <w:divsChild>
        <w:div w:id="147326917">
          <w:marLeft w:val="450"/>
          <w:marRight w:val="0"/>
          <w:marTop w:val="0"/>
          <w:marBottom w:val="300"/>
          <w:divBdr>
            <w:top w:val="none" w:sz="0" w:space="0" w:color="auto"/>
            <w:left w:val="none" w:sz="0" w:space="0" w:color="auto"/>
            <w:bottom w:val="single" w:sz="6" w:space="0" w:color="D9D9D9"/>
            <w:right w:val="none" w:sz="0" w:space="0" w:color="auto"/>
          </w:divBdr>
          <w:divsChild>
            <w:div w:id="701826782">
              <w:blockQuote w:val="1"/>
              <w:marLeft w:val="225"/>
              <w:marRight w:val="0"/>
              <w:marTop w:val="0"/>
              <w:marBottom w:val="0"/>
              <w:divBdr>
                <w:top w:val="none" w:sz="0" w:space="0" w:color="auto"/>
                <w:left w:val="single" w:sz="2" w:space="0" w:color="D1D1D1"/>
                <w:bottom w:val="none" w:sz="0" w:space="0" w:color="auto"/>
                <w:right w:val="none" w:sz="0" w:space="0" w:color="auto"/>
              </w:divBdr>
            </w:div>
            <w:div w:id="1982537877">
              <w:marLeft w:val="300"/>
              <w:marRight w:val="0"/>
              <w:marTop w:val="0"/>
              <w:marBottom w:val="0"/>
              <w:divBdr>
                <w:top w:val="none" w:sz="0" w:space="0" w:color="auto"/>
                <w:left w:val="none" w:sz="0" w:space="0" w:color="auto"/>
                <w:bottom w:val="none" w:sz="0" w:space="0" w:color="auto"/>
                <w:right w:val="none" w:sz="0" w:space="0" w:color="auto"/>
              </w:divBdr>
            </w:div>
          </w:divsChild>
        </w:div>
        <w:div w:id="107313720">
          <w:marLeft w:val="450"/>
          <w:marRight w:val="0"/>
          <w:marTop w:val="0"/>
          <w:marBottom w:val="300"/>
          <w:divBdr>
            <w:top w:val="none" w:sz="0" w:space="0" w:color="auto"/>
            <w:left w:val="none" w:sz="0" w:space="0" w:color="auto"/>
            <w:bottom w:val="single" w:sz="6" w:space="0" w:color="D9D9D9"/>
            <w:right w:val="none" w:sz="0" w:space="0" w:color="auto"/>
          </w:divBdr>
          <w:divsChild>
            <w:div w:id="249433839">
              <w:blockQuote w:val="1"/>
              <w:marLeft w:val="225"/>
              <w:marRight w:val="0"/>
              <w:marTop w:val="0"/>
              <w:marBottom w:val="0"/>
              <w:divBdr>
                <w:top w:val="none" w:sz="0" w:space="0" w:color="auto"/>
                <w:left w:val="single" w:sz="2" w:space="0" w:color="D1D1D1"/>
                <w:bottom w:val="none" w:sz="0" w:space="0" w:color="auto"/>
                <w:right w:val="none" w:sz="0" w:space="0" w:color="auto"/>
              </w:divBdr>
            </w:div>
            <w:div w:id="1891266765">
              <w:marLeft w:val="300"/>
              <w:marRight w:val="0"/>
              <w:marTop w:val="0"/>
              <w:marBottom w:val="0"/>
              <w:divBdr>
                <w:top w:val="none" w:sz="0" w:space="0" w:color="auto"/>
                <w:left w:val="none" w:sz="0" w:space="0" w:color="auto"/>
                <w:bottom w:val="none" w:sz="0" w:space="0" w:color="auto"/>
                <w:right w:val="none" w:sz="0" w:space="0" w:color="auto"/>
              </w:divBdr>
            </w:div>
          </w:divsChild>
        </w:div>
        <w:div w:id="1022322000">
          <w:marLeft w:val="450"/>
          <w:marRight w:val="0"/>
          <w:marTop w:val="0"/>
          <w:marBottom w:val="300"/>
          <w:divBdr>
            <w:top w:val="none" w:sz="0" w:space="0" w:color="auto"/>
            <w:left w:val="none" w:sz="0" w:space="0" w:color="auto"/>
            <w:bottom w:val="single" w:sz="6" w:space="0" w:color="D9D9D9"/>
            <w:right w:val="none" w:sz="0" w:space="0" w:color="auto"/>
          </w:divBdr>
          <w:divsChild>
            <w:div w:id="1594163901">
              <w:blockQuote w:val="1"/>
              <w:marLeft w:val="225"/>
              <w:marRight w:val="0"/>
              <w:marTop w:val="0"/>
              <w:marBottom w:val="0"/>
              <w:divBdr>
                <w:top w:val="none" w:sz="0" w:space="0" w:color="auto"/>
                <w:left w:val="single" w:sz="2" w:space="0" w:color="D1D1D1"/>
                <w:bottom w:val="none" w:sz="0" w:space="0" w:color="auto"/>
                <w:right w:val="none" w:sz="0" w:space="0" w:color="auto"/>
              </w:divBdr>
            </w:div>
            <w:div w:id="54266817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35542414">
      <w:bodyDiv w:val="1"/>
      <w:marLeft w:val="0"/>
      <w:marRight w:val="0"/>
      <w:marTop w:val="0"/>
      <w:marBottom w:val="0"/>
      <w:divBdr>
        <w:top w:val="none" w:sz="0" w:space="0" w:color="auto"/>
        <w:left w:val="none" w:sz="0" w:space="0" w:color="auto"/>
        <w:bottom w:val="none" w:sz="0" w:space="0" w:color="auto"/>
        <w:right w:val="none" w:sz="0" w:space="0" w:color="auto"/>
      </w:divBdr>
    </w:div>
    <w:div w:id="1769084340">
      <w:bodyDiv w:val="1"/>
      <w:marLeft w:val="0"/>
      <w:marRight w:val="0"/>
      <w:marTop w:val="0"/>
      <w:marBottom w:val="0"/>
      <w:divBdr>
        <w:top w:val="none" w:sz="0" w:space="0" w:color="auto"/>
        <w:left w:val="none" w:sz="0" w:space="0" w:color="auto"/>
        <w:bottom w:val="none" w:sz="0" w:space="0" w:color="auto"/>
        <w:right w:val="none" w:sz="0" w:space="0" w:color="auto"/>
      </w:divBdr>
    </w:div>
    <w:div w:id="1807624870">
      <w:bodyDiv w:val="1"/>
      <w:marLeft w:val="0"/>
      <w:marRight w:val="0"/>
      <w:marTop w:val="0"/>
      <w:marBottom w:val="0"/>
      <w:divBdr>
        <w:top w:val="none" w:sz="0" w:space="0" w:color="auto"/>
        <w:left w:val="none" w:sz="0" w:space="0" w:color="auto"/>
        <w:bottom w:val="none" w:sz="0" w:space="0" w:color="auto"/>
        <w:right w:val="none" w:sz="0" w:space="0" w:color="auto"/>
      </w:divBdr>
      <w:divsChild>
        <w:div w:id="1322464425">
          <w:blockQuote w:val="1"/>
          <w:marLeft w:val="225"/>
          <w:marRight w:val="0"/>
          <w:marTop w:val="0"/>
          <w:marBottom w:val="0"/>
          <w:divBdr>
            <w:top w:val="none" w:sz="0" w:space="0" w:color="auto"/>
            <w:left w:val="single" w:sz="2" w:space="0" w:color="D1D1D1"/>
            <w:bottom w:val="none" w:sz="0" w:space="0" w:color="auto"/>
            <w:right w:val="none" w:sz="0" w:space="0" w:color="auto"/>
          </w:divBdr>
        </w:div>
        <w:div w:id="1305695831">
          <w:marLeft w:val="300"/>
          <w:marRight w:val="0"/>
          <w:marTop w:val="0"/>
          <w:marBottom w:val="0"/>
          <w:divBdr>
            <w:top w:val="none" w:sz="0" w:space="0" w:color="auto"/>
            <w:left w:val="none" w:sz="0" w:space="0" w:color="auto"/>
            <w:bottom w:val="none" w:sz="0" w:space="0" w:color="auto"/>
            <w:right w:val="none" w:sz="0" w:space="0" w:color="auto"/>
          </w:divBdr>
        </w:div>
      </w:divsChild>
    </w:div>
    <w:div w:id="1817212861">
      <w:bodyDiv w:val="1"/>
      <w:marLeft w:val="0"/>
      <w:marRight w:val="0"/>
      <w:marTop w:val="0"/>
      <w:marBottom w:val="0"/>
      <w:divBdr>
        <w:top w:val="none" w:sz="0" w:space="0" w:color="auto"/>
        <w:left w:val="none" w:sz="0" w:space="0" w:color="auto"/>
        <w:bottom w:val="none" w:sz="0" w:space="0" w:color="auto"/>
        <w:right w:val="none" w:sz="0" w:space="0" w:color="auto"/>
      </w:divBdr>
      <w:divsChild>
        <w:div w:id="674069876">
          <w:blockQuote w:val="1"/>
          <w:marLeft w:val="225"/>
          <w:marRight w:val="0"/>
          <w:marTop w:val="0"/>
          <w:marBottom w:val="0"/>
          <w:divBdr>
            <w:top w:val="none" w:sz="0" w:space="0" w:color="auto"/>
            <w:left w:val="single" w:sz="2" w:space="0" w:color="D1D1D1"/>
            <w:bottom w:val="none" w:sz="0" w:space="0" w:color="auto"/>
            <w:right w:val="none" w:sz="0" w:space="0" w:color="auto"/>
          </w:divBdr>
        </w:div>
        <w:div w:id="45105843">
          <w:marLeft w:val="300"/>
          <w:marRight w:val="0"/>
          <w:marTop w:val="0"/>
          <w:marBottom w:val="0"/>
          <w:divBdr>
            <w:top w:val="none" w:sz="0" w:space="0" w:color="auto"/>
            <w:left w:val="none" w:sz="0" w:space="0" w:color="auto"/>
            <w:bottom w:val="none" w:sz="0" w:space="0" w:color="auto"/>
            <w:right w:val="none" w:sz="0" w:space="0" w:color="auto"/>
          </w:divBdr>
        </w:div>
      </w:divsChild>
    </w:div>
    <w:div w:id="1846817879">
      <w:bodyDiv w:val="1"/>
      <w:marLeft w:val="0"/>
      <w:marRight w:val="0"/>
      <w:marTop w:val="0"/>
      <w:marBottom w:val="0"/>
      <w:divBdr>
        <w:top w:val="none" w:sz="0" w:space="0" w:color="auto"/>
        <w:left w:val="none" w:sz="0" w:space="0" w:color="auto"/>
        <w:bottom w:val="none" w:sz="0" w:space="0" w:color="auto"/>
        <w:right w:val="none" w:sz="0" w:space="0" w:color="auto"/>
      </w:divBdr>
      <w:divsChild>
        <w:div w:id="25176944">
          <w:marLeft w:val="450"/>
          <w:marRight w:val="0"/>
          <w:marTop w:val="0"/>
          <w:marBottom w:val="300"/>
          <w:divBdr>
            <w:top w:val="none" w:sz="0" w:space="0" w:color="auto"/>
            <w:left w:val="none" w:sz="0" w:space="0" w:color="auto"/>
            <w:bottom w:val="single" w:sz="6" w:space="0" w:color="D9D9D9"/>
            <w:right w:val="none" w:sz="0" w:space="0" w:color="auto"/>
          </w:divBdr>
          <w:divsChild>
            <w:div w:id="1557084993">
              <w:blockQuote w:val="1"/>
              <w:marLeft w:val="225"/>
              <w:marRight w:val="0"/>
              <w:marTop w:val="0"/>
              <w:marBottom w:val="0"/>
              <w:divBdr>
                <w:top w:val="none" w:sz="0" w:space="0" w:color="auto"/>
                <w:left w:val="single" w:sz="2" w:space="0" w:color="D1D1D1"/>
                <w:bottom w:val="none" w:sz="0" w:space="0" w:color="auto"/>
                <w:right w:val="none" w:sz="0" w:space="0" w:color="auto"/>
              </w:divBdr>
            </w:div>
            <w:div w:id="1062219365">
              <w:marLeft w:val="300"/>
              <w:marRight w:val="0"/>
              <w:marTop w:val="0"/>
              <w:marBottom w:val="0"/>
              <w:divBdr>
                <w:top w:val="none" w:sz="0" w:space="0" w:color="auto"/>
                <w:left w:val="none" w:sz="0" w:space="0" w:color="auto"/>
                <w:bottom w:val="none" w:sz="0" w:space="0" w:color="auto"/>
                <w:right w:val="none" w:sz="0" w:space="0" w:color="auto"/>
              </w:divBdr>
            </w:div>
          </w:divsChild>
        </w:div>
        <w:div w:id="669218473">
          <w:marLeft w:val="450"/>
          <w:marRight w:val="0"/>
          <w:marTop w:val="0"/>
          <w:marBottom w:val="300"/>
          <w:divBdr>
            <w:top w:val="none" w:sz="0" w:space="0" w:color="auto"/>
            <w:left w:val="none" w:sz="0" w:space="0" w:color="auto"/>
            <w:bottom w:val="single" w:sz="6" w:space="0" w:color="D9D9D9"/>
            <w:right w:val="none" w:sz="0" w:space="0" w:color="auto"/>
          </w:divBdr>
          <w:divsChild>
            <w:div w:id="86125594">
              <w:blockQuote w:val="1"/>
              <w:marLeft w:val="225"/>
              <w:marRight w:val="0"/>
              <w:marTop w:val="0"/>
              <w:marBottom w:val="0"/>
              <w:divBdr>
                <w:top w:val="none" w:sz="0" w:space="0" w:color="auto"/>
                <w:left w:val="single" w:sz="2" w:space="0" w:color="D1D1D1"/>
                <w:bottom w:val="none" w:sz="0" w:space="0" w:color="auto"/>
                <w:right w:val="none" w:sz="0" w:space="0" w:color="auto"/>
              </w:divBdr>
            </w:div>
            <w:div w:id="7733587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91182554">
      <w:bodyDiv w:val="1"/>
      <w:marLeft w:val="0"/>
      <w:marRight w:val="0"/>
      <w:marTop w:val="0"/>
      <w:marBottom w:val="0"/>
      <w:divBdr>
        <w:top w:val="none" w:sz="0" w:space="0" w:color="auto"/>
        <w:left w:val="none" w:sz="0" w:space="0" w:color="auto"/>
        <w:bottom w:val="none" w:sz="0" w:space="0" w:color="auto"/>
        <w:right w:val="none" w:sz="0" w:space="0" w:color="auto"/>
      </w:divBdr>
      <w:divsChild>
        <w:div w:id="775904578">
          <w:blockQuote w:val="1"/>
          <w:marLeft w:val="225"/>
          <w:marRight w:val="0"/>
          <w:marTop w:val="0"/>
          <w:marBottom w:val="0"/>
          <w:divBdr>
            <w:top w:val="none" w:sz="0" w:space="0" w:color="auto"/>
            <w:left w:val="single" w:sz="2" w:space="0" w:color="D1D1D1"/>
            <w:bottom w:val="none" w:sz="0" w:space="0" w:color="auto"/>
            <w:right w:val="none" w:sz="0" w:space="0" w:color="auto"/>
          </w:divBdr>
        </w:div>
        <w:div w:id="1166899191">
          <w:marLeft w:val="300"/>
          <w:marRight w:val="0"/>
          <w:marTop w:val="0"/>
          <w:marBottom w:val="0"/>
          <w:divBdr>
            <w:top w:val="none" w:sz="0" w:space="0" w:color="auto"/>
            <w:left w:val="none" w:sz="0" w:space="0" w:color="auto"/>
            <w:bottom w:val="none" w:sz="0" w:space="0" w:color="auto"/>
            <w:right w:val="none" w:sz="0" w:space="0" w:color="auto"/>
          </w:divBdr>
        </w:div>
      </w:divsChild>
    </w:div>
    <w:div w:id="1917859379">
      <w:bodyDiv w:val="1"/>
      <w:marLeft w:val="0"/>
      <w:marRight w:val="0"/>
      <w:marTop w:val="0"/>
      <w:marBottom w:val="0"/>
      <w:divBdr>
        <w:top w:val="none" w:sz="0" w:space="0" w:color="auto"/>
        <w:left w:val="none" w:sz="0" w:space="0" w:color="auto"/>
        <w:bottom w:val="none" w:sz="0" w:space="0" w:color="auto"/>
        <w:right w:val="none" w:sz="0" w:space="0" w:color="auto"/>
      </w:divBdr>
      <w:divsChild>
        <w:div w:id="672606497">
          <w:blockQuote w:val="1"/>
          <w:marLeft w:val="225"/>
          <w:marRight w:val="0"/>
          <w:marTop w:val="0"/>
          <w:marBottom w:val="0"/>
          <w:divBdr>
            <w:top w:val="none" w:sz="0" w:space="0" w:color="auto"/>
            <w:left w:val="single" w:sz="2" w:space="0" w:color="D1D1D1"/>
            <w:bottom w:val="none" w:sz="0" w:space="0" w:color="auto"/>
            <w:right w:val="none" w:sz="0" w:space="0" w:color="auto"/>
          </w:divBdr>
        </w:div>
        <w:div w:id="1633169618">
          <w:marLeft w:val="300"/>
          <w:marRight w:val="0"/>
          <w:marTop w:val="0"/>
          <w:marBottom w:val="0"/>
          <w:divBdr>
            <w:top w:val="none" w:sz="0" w:space="0" w:color="auto"/>
            <w:left w:val="none" w:sz="0" w:space="0" w:color="auto"/>
            <w:bottom w:val="none" w:sz="0" w:space="0" w:color="auto"/>
            <w:right w:val="none" w:sz="0" w:space="0" w:color="auto"/>
          </w:divBdr>
        </w:div>
      </w:divsChild>
    </w:div>
    <w:div w:id="1934319751">
      <w:bodyDiv w:val="1"/>
      <w:marLeft w:val="0"/>
      <w:marRight w:val="0"/>
      <w:marTop w:val="0"/>
      <w:marBottom w:val="0"/>
      <w:divBdr>
        <w:top w:val="none" w:sz="0" w:space="0" w:color="auto"/>
        <w:left w:val="none" w:sz="0" w:space="0" w:color="auto"/>
        <w:bottom w:val="none" w:sz="0" w:space="0" w:color="auto"/>
        <w:right w:val="none" w:sz="0" w:space="0" w:color="auto"/>
      </w:divBdr>
      <w:divsChild>
        <w:div w:id="93404306">
          <w:blockQuote w:val="1"/>
          <w:marLeft w:val="225"/>
          <w:marRight w:val="0"/>
          <w:marTop w:val="0"/>
          <w:marBottom w:val="0"/>
          <w:divBdr>
            <w:top w:val="none" w:sz="0" w:space="0" w:color="auto"/>
            <w:left w:val="single" w:sz="2" w:space="0" w:color="D1D1D1"/>
            <w:bottom w:val="none" w:sz="0" w:space="0" w:color="auto"/>
            <w:right w:val="none" w:sz="0" w:space="0" w:color="auto"/>
          </w:divBdr>
        </w:div>
        <w:div w:id="1353610825">
          <w:marLeft w:val="300"/>
          <w:marRight w:val="0"/>
          <w:marTop w:val="0"/>
          <w:marBottom w:val="0"/>
          <w:divBdr>
            <w:top w:val="none" w:sz="0" w:space="0" w:color="auto"/>
            <w:left w:val="none" w:sz="0" w:space="0" w:color="auto"/>
            <w:bottom w:val="none" w:sz="0" w:space="0" w:color="auto"/>
            <w:right w:val="none" w:sz="0" w:space="0" w:color="auto"/>
          </w:divBdr>
        </w:div>
      </w:divsChild>
    </w:div>
    <w:div w:id="1937403612">
      <w:bodyDiv w:val="1"/>
      <w:marLeft w:val="0"/>
      <w:marRight w:val="0"/>
      <w:marTop w:val="0"/>
      <w:marBottom w:val="0"/>
      <w:divBdr>
        <w:top w:val="none" w:sz="0" w:space="0" w:color="auto"/>
        <w:left w:val="none" w:sz="0" w:space="0" w:color="auto"/>
        <w:bottom w:val="none" w:sz="0" w:space="0" w:color="auto"/>
        <w:right w:val="none" w:sz="0" w:space="0" w:color="auto"/>
      </w:divBdr>
    </w:div>
    <w:div w:id="2115637701">
      <w:bodyDiv w:val="1"/>
      <w:marLeft w:val="0"/>
      <w:marRight w:val="0"/>
      <w:marTop w:val="0"/>
      <w:marBottom w:val="0"/>
      <w:divBdr>
        <w:top w:val="none" w:sz="0" w:space="0" w:color="auto"/>
        <w:left w:val="none" w:sz="0" w:space="0" w:color="auto"/>
        <w:bottom w:val="none" w:sz="0" w:space="0" w:color="auto"/>
        <w:right w:val="none" w:sz="0" w:space="0" w:color="auto"/>
      </w:divBdr>
      <w:divsChild>
        <w:div w:id="2072078410">
          <w:blockQuote w:val="1"/>
          <w:marLeft w:val="225"/>
          <w:marRight w:val="0"/>
          <w:marTop w:val="0"/>
          <w:marBottom w:val="0"/>
          <w:divBdr>
            <w:top w:val="none" w:sz="0" w:space="0" w:color="auto"/>
            <w:left w:val="single" w:sz="2" w:space="0" w:color="D1D1D1"/>
            <w:bottom w:val="none" w:sz="0" w:space="0" w:color="auto"/>
            <w:right w:val="none" w:sz="0" w:space="0" w:color="auto"/>
          </w:divBdr>
        </w:div>
        <w:div w:id="238753296">
          <w:marLeft w:val="300"/>
          <w:marRight w:val="0"/>
          <w:marTop w:val="0"/>
          <w:marBottom w:val="0"/>
          <w:divBdr>
            <w:top w:val="none" w:sz="0" w:space="0" w:color="auto"/>
            <w:left w:val="none" w:sz="0" w:space="0" w:color="auto"/>
            <w:bottom w:val="none" w:sz="0" w:space="0" w:color="auto"/>
            <w:right w:val="none" w:sz="0" w:space="0" w:color="auto"/>
          </w:divBdr>
        </w:div>
      </w:divsChild>
    </w:div>
    <w:div w:id="214657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The-Merchant-of-Venice/character-analysis/" TargetMode="External"/><Relationship Id="rId13" Type="http://schemas.openxmlformats.org/officeDocument/2006/relationships/hyperlink" Target="https://www.litcharts.com/lit/the-merchant-of-venice/characters" TargetMode="External"/><Relationship Id="rId18" Type="http://schemas.openxmlformats.org/officeDocument/2006/relationships/hyperlink" Target="https://www.litcharts.com/lit/the-merchant-of-venice/characters" TargetMode="External"/><Relationship Id="rId3" Type="http://schemas.openxmlformats.org/officeDocument/2006/relationships/settings" Target="settings.xml"/><Relationship Id="rId21" Type="http://schemas.openxmlformats.org/officeDocument/2006/relationships/hyperlink" Target="https://www.litcharts.com/lit/the-merchant-of-venice/characters" TargetMode="External"/><Relationship Id="rId7" Type="http://schemas.openxmlformats.org/officeDocument/2006/relationships/hyperlink" Target="https://www.coursehero.com/lit/The-Merchant-of-Venice/character-analysis/" TargetMode="External"/><Relationship Id="rId12" Type="http://schemas.openxmlformats.org/officeDocument/2006/relationships/hyperlink" Target="https://www.litcharts.com/lit/the-merchant-of-venice/characters" TargetMode="External"/><Relationship Id="rId17" Type="http://schemas.openxmlformats.org/officeDocument/2006/relationships/hyperlink" Target="https://www.litcharts.com/lit/the-merchant-of-venice/character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itcharts.com/lit/the-merchant-of-venice/characters" TargetMode="External"/><Relationship Id="rId20" Type="http://schemas.openxmlformats.org/officeDocument/2006/relationships/hyperlink" Target="https://www.litcharts.com/lit/the-merchant-of-venice/characters/bassanio" TargetMode="External"/><Relationship Id="rId1" Type="http://schemas.openxmlformats.org/officeDocument/2006/relationships/numbering" Target="numbering.xml"/><Relationship Id="rId6" Type="http://schemas.openxmlformats.org/officeDocument/2006/relationships/hyperlink" Target="https://www.coursehero.com/lit/The-Merchant-of-Venice/character-analysis/" TargetMode="External"/><Relationship Id="rId11" Type="http://schemas.openxmlformats.org/officeDocument/2006/relationships/hyperlink" Target="https://www.coursehero.com/lit/The-Merchant-of-Venice/act-2-scene-5-summary/" TargetMode="External"/><Relationship Id="rId24" Type="http://schemas.openxmlformats.org/officeDocument/2006/relationships/fontTable" Target="fontTable.xml"/><Relationship Id="rId5" Type="http://schemas.openxmlformats.org/officeDocument/2006/relationships/hyperlink" Target="https://www.coursehero.com/lit/The-Merchant-of-Venice/character-analysis/" TargetMode="External"/><Relationship Id="rId15" Type="http://schemas.openxmlformats.org/officeDocument/2006/relationships/hyperlink" Target="https://www.litcharts.com/lit/the-merchant-of-venice/characters" TargetMode="External"/><Relationship Id="rId23" Type="http://schemas.openxmlformats.org/officeDocument/2006/relationships/hyperlink" Target="https://www.litcharts.com/lit/the-merchant-of-venice/characters" TargetMode="External"/><Relationship Id="rId10" Type="http://schemas.openxmlformats.org/officeDocument/2006/relationships/hyperlink" Target="https://www.coursehero.com/lit/The-Merchant-of-Venice/act-1-scene-3-summary/" TargetMode="External"/><Relationship Id="rId19" Type="http://schemas.openxmlformats.org/officeDocument/2006/relationships/hyperlink" Target="https://www.litcharts.com/lit/the-merchant-of-venice/characters/shylock" TargetMode="External"/><Relationship Id="rId4" Type="http://schemas.openxmlformats.org/officeDocument/2006/relationships/webSettings" Target="webSettings.xml"/><Relationship Id="rId9" Type="http://schemas.openxmlformats.org/officeDocument/2006/relationships/hyperlink" Target="https://www.coursehero.com/lit/The-Merchant-of-Venice/character-analysis/" TargetMode="External"/><Relationship Id="rId14" Type="http://schemas.openxmlformats.org/officeDocument/2006/relationships/hyperlink" Target="https://www.litcharts.com/lit/the-merchant-of-venice/characters" TargetMode="External"/><Relationship Id="rId22" Type="http://schemas.openxmlformats.org/officeDocument/2006/relationships/hyperlink" Target="https://www.litcharts.com/lit/the-merchant-of-venice/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14</Pages>
  <Words>2097</Words>
  <Characters>11958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11</cp:revision>
  <cp:lastPrinted>2020-07-18T13:44:00Z</cp:lastPrinted>
  <dcterms:created xsi:type="dcterms:W3CDTF">2020-07-18T12:53:00Z</dcterms:created>
  <dcterms:modified xsi:type="dcterms:W3CDTF">2020-12-09T16:18:00Z</dcterms:modified>
</cp:coreProperties>
</file>