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0FFD" w:rsidRPr="0000031B" w:rsidRDefault="008A763A" w:rsidP="0000031B">
      <w:pPr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00031B">
        <w:rPr>
          <w:rFonts w:ascii="Times New Roman" w:hAnsi="Times New Roman" w:cs="Times New Roman"/>
          <w:sz w:val="24"/>
          <w:szCs w:val="24"/>
        </w:rPr>
        <w:t xml:space="preserve">We thank our reviewers for their </w:t>
      </w:r>
      <w:r w:rsidR="00EA0FFD" w:rsidRPr="0000031B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suggestions</w:t>
      </w:r>
      <w:r w:rsidR="008C20E9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and comments</w:t>
      </w:r>
      <w:r w:rsidR="00BE28E5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. </w:t>
      </w:r>
      <w:r w:rsidR="00082A1A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Following gives our answers to</w:t>
      </w:r>
      <w:r w:rsidR="00EA0FFD" w:rsidRPr="0000031B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reviewers’ comments alongside</w:t>
      </w:r>
      <w:r w:rsidR="00082A1A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subsequent changes made to </w:t>
      </w:r>
      <w:r w:rsidR="00EA0FFD" w:rsidRPr="0000031B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paper</w:t>
      </w:r>
      <w:r w:rsidR="00100B48" w:rsidRPr="0000031B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highlighted in </w:t>
      </w:r>
      <w:proofErr w:type="gramStart"/>
      <w:r w:rsidR="00100B48" w:rsidRPr="0000031B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blue(</w:t>
      </w:r>
      <w:proofErr w:type="gramEnd"/>
      <w:r w:rsidR="00100B48" w:rsidRPr="0000031B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review</w:t>
      </w:r>
      <w:r w:rsidR="003B7A5C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er1), red(reviewer2),  and orange</w:t>
      </w:r>
      <w:r w:rsidR="00AD4C4F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(reviewer3)  colors</w:t>
      </w:r>
      <w:r w:rsidR="00EA0FFD" w:rsidRPr="0000031B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.</w:t>
      </w:r>
      <w:r w:rsidR="00E31765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</w:p>
    <w:p w:rsidR="00100B48" w:rsidRPr="0000031B" w:rsidRDefault="00100B48" w:rsidP="0000031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3720E" w:rsidRPr="0000031B" w:rsidRDefault="00D35858" w:rsidP="0000031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0031B">
        <w:rPr>
          <w:rFonts w:ascii="Times New Roman" w:hAnsi="Times New Roman" w:cs="Times New Roman"/>
          <w:b/>
          <w:sz w:val="24"/>
          <w:szCs w:val="24"/>
        </w:rPr>
        <w:t>Reviewer-</w:t>
      </w:r>
      <w:r w:rsidR="0033720E" w:rsidRPr="0000031B">
        <w:rPr>
          <w:rFonts w:ascii="Times New Roman" w:hAnsi="Times New Roman" w:cs="Times New Roman"/>
          <w:b/>
          <w:sz w:val="24"/>
          <w:szCs w:val="24"/>
        </w:rPr>
        <w:t>1</w:t>
      </w:r>
    </w:p>
    <w:p w:rsidR="00D63F13" w:rsidRDefault="00082A1A" w:rsidP="00082A1A">
      <w:pPr>
        <w:pStyle w:val="ListParagraph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a-</w:t>
      </w:r>
      <w:r w:rsidR="00C20825">
        <w:rPr>
          <w:rFonts w:ascii="Times New Roman" w:hAnsi="Times New Roman" w:cs="Times New Roman"/>
          <w:b/>
          <w:sz w:val="24"/>
          <w:szCs w:val="24"/>
        </w:rPr>
        <w:t>D</w:t>
      </w:r>
      <w:r w:rsidR="00AD4C4F">
        <w:rPr>
          <w:rFonts w:ascii="Times New Roman" w:hAnsi="Times New Roman" w:cs="Times New Roman"/>
          <w:b/>
          <w:sz w:val="24"/>
          <w:szCs w:val="24"/>
        </w:rPr>
        <w:t>escribe</w:t>
      </w:r>
      <w:r w:rsidR="00C20825">
        <w:rPr>
          <w:rFonts w:ascii="Times New Roman" w:hAnsi="Times New Roman" w:cs="Times New Roman"/>
          <w:b/>
          <w:sz w:val="24"/>
          <w:szCs w:val="24"/>
        </w:rPr>
        <w:t xml:space="preserve"> contribution of </w:t>
      </w:r>
      <w:r w:rsidR="00D35858" w:rsidRPr="0000031B">
        <w:rPr>
          <w:rFonts w:ascii="Times New Roman" w:hAnsi="Times New Roman" w:cs="Times New Roman"/>
          <w:b/>
          <w:sz w:val="24"/>
          <w:szCs w:val="24"/>
        </w:rPr>
        <w:t>paper compared to other</w:t>
      </w:r>
      <w:r w:rsidR="00AD4C4F">
        <w:rPr>
          <w:rFonts w:ascii="Times New Roman" w:hAnsi="Times New Roman" w:cs="Times New Roman"/>
          <w:b/>
          <w:sz w:val="24"/>
          <w:szCs w:val="24"/>
        </w:rPr>
        <w:t>s</w:t>
      </w:r>
      <w:r w:rsidR="006D7EC7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D63F13" w:rsidRPr="0000031B">
        <w:rPr>
          <w:rFonts w:ascii="Times New Roman" w:hAnsi="Times New Roman" w:cs="Times New Roman"/>
          <w:b/>
          <w:sz w:val="24"/>
          <w:szCs w:val="24"/>
        </w:rPr>
        <w:t xml:space="preserve">include </w:t>
      </w:r>
      <w:r w:rsidR="006B1DA9">
        <w:rPr>
          <w:rFonts w:ascii="Times New Roman" w:hAnsi="Times New Roman" w:cs="Times New Roman"/>
          <w:b/>
          <w:sz w:val="24"/>
          <w:szCs w:val="24"/>
        </w:rPr>
        <w:t>related work</w:t>
      </w:r>
      <w:r w:rsidR="00D63F13" w:rsidRPr="0000031B">
        <w:rPr>
          <w:rFonts w:ascii="Times New Roman" w:hAnsi="Times New Roman" w:cs="Times New Roman"/>
          <w:b/>
          <w:sz w:val="24"/>
          <w:szCs w:val="24"/>
        </w:rPr>
        <w:t xml:space="preserve"> section.</w:t>
      </w:r>
    </w:p>
    <w:p w:rsidR="006B1DA9" w:rsidRPr="006B1DA9" w:rsidRDefault="006B1DA9" w:rsidP="006B1DA9">
      <w:pPr>
        <w:pStyle w:val="ListParagraph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63F13" w:rsidRPr="0000031B" w:rsidRDefault="006D7EC7" w:rsidP="0000031B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</w:t>
      </w:r>
      <w:r w:rsidR="005D199B">
        <w:rPr>
          <w:rFonts w:ascii="Times New Roman" w:hAnsi="Times New Roman" w:cs="Times New Roman"/>
          <w:sz w:val="24"/>
          <w:szCs w:val="24"/>
        </w:rPr>
        <w:t xml:space="preserve">revised our contributions in Introduction with a </w:t>
      </w:r>
      <w:r w:rsidR="00BE28E5">
        <w:rPr>
          <w:rFonts w:ascii="Times New Roman" w:hAnsi="Times New Roman" w:cs="Times New Roman"/>
          <w:sz w:val="24"/>
          <w:szCs w:val="24"/>
        </w:rPr>
        <w:t>distinction from state-of-the-</w:t>
      </w:r>
      <w:r w:rsidR="005D199B">
        <w:rPr>
          <w:rFonts w:ascii="Times New Roman" w:hAnsi="Times New Roman" w:cs="Times New Roman"/>
          <w:sz w:val="24"/>
          <w:szCs w:val="24"/>
        </w:rPr>
        <w:t xml:space="preserve">art </w:t>
      </w:r>
      <w:r w:rsidR="00BE28E5">
        <w:rPr>
          <w:rFonts w:ascii="Times New Roman" w:hAnsi="Times New Roman" w:cs="Times New Roman"/>
          <w:sz w:val="24"/>
          <w:szCs w:val="24"/>
        </w:rPr>
        <w:t>(</w:t>
      </w:r>
      <w:r w:rsidR="0056066B">
        <w:rPr>
          <w:rFonts w:ascii="Times New Roman" w:hAnsi="Times New Roman" w:cs="Times New Roman"/>
          <w:sz w:val="24"/>
          <w:szCs w:val="24"/>
        </w:rPr>
        <w:t>lines 92,106</w:t>
      </w:r>
      <w:r w:rsidR="00B16080" w:rsidRPr="0000031B">
        <w:rPr>
          <w:rFonts w:ascii="Times New Roman" w:hAnsi="Times New Roman" w:cs="Times New Roman"/>
          <w:sz w:val="24"/>
          <w:szCs w:val="24"/>
        </w:rPr>
        <w:t>)</w:t>
      </w:r>
      <w:r w:rsidR="002F3040" w:rsidRPr="0000031B">
        <w:rPr>
          <w:rFonts w:ascii="Times New Roman" w:hAnsi="Times New Roman" w:cs="Times New Roman"/>
          <w:sz w:val="24"/>
          <w:szCs w:val="24"/>
        </w:rPr>
        <w:t xml:space="preserve">. </w:t>
      </w:r>
      <w:r w:rsidR="0075641B" w:rsidRPr="0000031B">
        <w:rPr>
          <w:rFonts w:ascii="Times New Roman" w:hAnsi="Times New Roman" w:cs="Times New Roman"/>
          <w:sz w:val="24"/>
          <w:szCs w:val="24"/>
        </w:rPr>
        <w:t xml:space="preserve"> </w:t>
      </w:r>
      <w:r w:rsidR="00C402D6">
        <w:rPr>
          <w:rFonts w:ascii="Times New Roman" w:hAnsi="Times New Roman" w:cs="Times New Roman"/>
          <w:sz w:val="24"/>
          <w:szCs w:val="24"/>
        </w:rPr>
        <w:t xml:space="preserve">We included </w:t>
      </w:r>
      <w:r w:rsidR="002F3040" w:rsidRPr="0000031B">
        <w:rPr>
          <w:rFonts w:ascii="Times New Roman" w:hAnsi="Times New Roman" w:cs="Times New Roman"/>
          <w:sz w:val="24"/>
          <w:szCs w:val="24"/>
        </w:rPr>
        <w:t xml:space="preserve">related work </w:t>
      </w:r>
      <w:r w:rsidR="00BE28E5">
        <w:rPr>
          <w:rFonts w:ascii="Times New Roman" w:hAnsi="Times New Roman" w:cs="Times New Roman"/>
          <w:sz w:val="24"/>
          <w:szCs w:val="24"/>
        </w:rPr>
        <w:t xml:space="preserve">section </w:t>
      </w:r>
      <w:r w:rsidR="002F3040" w:rsidRPr="0000031B">
        <w:rPr>
          <w:rFonts w:ascii="Times New Roman" w:hAnsi="Times New Roman" w:cs="Times New Roman"/>
          <w:sz w:val="24"/>
          <w:szCs w:val="24"/>
        </w:rPr>
        <w:t xml:space="preserve">from computational approach </w:t>
      </w:r>
      <w:r w:rsidR="00C402D6">
        <w:rPr>
          <w:rFonts w:ascii="Times New Roman" w:hAnsi="Times New Roman" w:cs="Times New Roman"/>
          <w:sz w:val="24"/>
          <w:szCs w:val="24"/>
        </w:rPr>
        <w:t>perspective</w:t>
      </w:r>
      <w:r w:rsidR="007F093C" w:rsidRPr="0000031B">
        <w:rPr>
          <w:rFonts w:ascii="Times New Roman" w:hAnsi="Times New Roman" w:cs="Times New Roman"/>
          <w:sz w:val="24"/>
          <w:szCs w:val="24"/>
        </w:rPr>
        <w:t xml:space="preserve"> and compared </w:t>
      </w:r>
      <w:r w:rsidR="00B16080" w:rsidRPr="0000031B">
        <w:rPr>
          <w:rFonts w:ascii="Times New Roman" w:hAnsi="Times New Roman" w:cs="Times New Roman"/>
          <w:sz w:val="24"/>
          <w:szCs w:val="24"/>
        </w:rPr>
        <w:t xml:space="preserve">our approach to those methods </w:t>
      </w:r>
      <w:r w:rsidR="00BE28E5">
        <w:rPr>
          <w:rFonts w:ascii="Times New Roman" w:hAnsi="Times New Roman" w:cs="Times New Roman"/>
          <w:sz w:val="24"/>
          <w:szCs w:val="24"/>
        </w:rPr>
        <w:t>(</w:t>
      </w:r>
      <w:r w:rsidR="0056066B">
        <w:rPr>
          <w:rFonts w:ascii="Times New Roman" w:hAnsi="Times New Roman" w:cs="Times New Roman"/>
          <w:sz w:val="24"/>
          <w:szCs w:val="24"/>
        </w:rPr>
        <w:t>line 3</w:t>
      </w:r>
      <w:r w:rsidR="00993D59">
        <w:rPr>
          <w:rFonts w:ascii="Times New Roman" w:hAnsi="Times New Roman" w:cs="Times New Roman"/>
          <w:sz w:val="24"/>
          <w:szCs w:val="24"/>
        </w:rPr>
        <w:t>60</w:t>
      </w:r>
      <w:r w:rsidR="0056066B">
        <w:rPr>
          <w:rFonts w:ascii="Times New Roman" w:hAnsi="Times New Roman" w:cs="Times New Roman"/>
          <w:sz w:val="24"/>
          <w:szCs w:val="24"/>
        </w:rPr>
        <w:t>)</w:t>
      </w:r>
      <w:r w:rsidR="002F3040" w:rsidRPr="0000031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3720E" w:rsidRPr="0000031B" w:rsidRDefault="00D35858" w:rsidP="0000031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0031B">
        <w:rPr>
          <w:rFonts w:ascii="Times New Roman" w:hAnsi="Times New Roman" w:cs="Times New Roman"/>
          <w:b/>
          <w:sz w:val="24"/>
          <w:szCs w:val="24"/>
        </w:rPr>
        <w:t>Reviewer-2</w:t>
      </w:r>
    </w:p>
    <w:p w:rsidR="00CA1113" w:rsidRPr="00C85F7A" w:rsidRDefault="00082A1A" w:rsidP="00082A1A">
      <w:pPr>
        <w:pStyle w:val="ListParagraph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a-</w:t>
      </w:r>
      <w:r w:rsidR="006B1DA9" w:rsidRPr="00C85F7A">
        <w:rPr>
          <w:rFonts w:ascii="Times New Roman" w:hAnsi="Times New Roman" w:cs="Times New Roman"/>
          <w:b/>
          <w:sz w:val="24"/>
          <w:szCs w:val="24"/>
        </w:rPr>
        <w:t>Introduction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:</w:t>
      </w:r>
      <w:r w:rsidR="006B1DA9" w:rsidRPr="00C85F7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16F20" w:rsidRPr="00C85F7A">
        <w:rPr>
          <w:rFonts w:ascii="Times New Roman" w:hAnsi="Times New Roman" w:cs="Times New Roman"/>
          <w:b/>
          <w:sz w:val="24"/>
          <w:szCs w:val="24"/>
        </w:rPr>
        <w:t>authors make a case for transitioning from mouse to</w:t>
      </w:r>
      <w:r>
        <w:rPr>
          <w:rFonts w:ascii="Times New Roman" w:hAnsi="Times New Roman" w:cs="Times New Roman"/>
          <w:b/>
          <w:sz w:val="24"/>
          <w:szCs w:val="24"/>
        </w:rPr>
        <w:t xml:space="preserve"> human model. However, they didn’</w:t>
      </w:r>
      <w:r w:rsidR="00516F20" w:rsidRPr="00C85F7A">
        <w:rPr>
          <w:rFonts w:ascii="Times New Roman" w:hAnsi="Times New Roman" w:cs="Times New Roman"/>
          <w:b/>
          <w:sz w:val="24"/>
          <w:szCs w:val="24"/>
        </w:rPr>
        <w:t>t use human dataset.</w:t>
      </w:r>
      <w:r w:rsidR="00C9203A" w:rsidRPr="00C85F7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0878C2" w:rsidRPr="0000031B" w:rsidRDefault="000878C2" w:rsidP="0000031B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365A5B" w:rsidRPr="0000031B" w:rsidRDefault="00B16080" w:rsidP="0000031B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00031B">
        <w:rPr>
          <w:rFonts w:ascii="Times New Roman" w:hAnsi="Times New Roman" w:cs="Times New Roman"/>
          <w:sz w:val="24"/>
          <w:szCs w:val="24"/>
        </w:rPr>
        <w:t>Our</w:t>
      </w:r>
      <w:r w:rsidR="006B1DA9">
        <w:rPr>
          <w:rFonts w:ascii="Times New Roman" w:hAnsi="Times New Roman" w:cs="Times New Roman"/>
          <w:sz w:val="24"/>
          <w:szCs w:val="24"/>
        </w:rPr>
        <w:t xml:space="preserve"> intention was to highlight </w:t>
      </w:r>
      <w:r w:rsidRPr="0000031B">
        <w:rPr>
          <w:rFonts w:ascii="Times New Roman" w:hAnsi="Times New Roman" w:cs="Times New Roman"/>
          <w:sz w:val="24"/>
          <w:szCs w:val="24"/>
        </w:rPr>
        <w:t xml:space="preserve">scale of the problem if we were to move to human data </w:t>
      </w:r>
      <w:r w:rsidR="006B1DA9">
        <w:rPr>
          <w:rFonts w:ascii="Times New Roman" w:hAnsi="Times New Roman" w:cs="Times New Roman"/>
          <w:sz w:val="24"/>
          <w:szCs w:val="24"/>
        </w:rPr>
        <w:t>and use this as a motivation for</w:t>
      </w:r>
      <w:r w:rsidRPr="0000031B">
        <w:rPr>
          <w:rFonts w:ascii="Times New Roman" w:hAnsi="Times New Roman" w:cs="Times New Roman"/>
          <w:sz w:val="24"/>
          <w:szCs w:val="24"/>
        </w:rPr>
        <w:t xml:space="preserve"> our optimization efforts. </w:t>
      </w:r>
      <w:r w:rsidR="00082A1A">
        <w:rPr>
          <w:rFonts w:ascii="Times New Roman" w:hAnsi="Times New Roman" w:cs="Times New Roman"/>
          <w:sz w:val="24"/>
          <w:szCs w:val="24"/>
        </w:rPr>
        <w:t>W</w:t>
      </w:r>
      <w:r w:rsidR="00BE28E5">
        <w:rPr>
          <w:rFonts w:ascii="Times New Roman" w:hAnsi="Times New Roman" w:cs="Times New Roman"/>
          <w:sz w:val="24"/>
          <w:szCs w:val="24"/>
        </w:rPr>
        <w:t>e revised I</w:t>
      </w:r>
      <w:r w:rsidRPr="0000031B">
        <w:rPr>
          <w:rFonts w:ascii="Times New Roman" w:hAnsi="Times New Roman" w:cs="Times New Roman"/>
          <w:sz w:val="24"/>
          <w:szCs w:val="24"/>
        </w:rPr>
        <w:t>ntroduction accordingly (</w:t>
      </w:r>
      <w:r w:rsidR="00BE28E5">
        <w:rPr>
          <w:rFonts w:ascii="Times New Roman" w:hAnsi="Times New Roman" w:cs="Times New Roman"/>
          <w:sz w:val="24"/>
          <w:szCs w:val="24"/>
        </w:rPr>
        <w:t>line</w:t>
      </w:r>
      <w:r w:rsidR="0056066B">
        <w:rPr>
          <w:rFonts w:ascii="Times New Roman" w:hAnsi="Times New Roman" w:cs="Times New Roman"/>
          <w:sz w:val="24"/>
          <w:szCs w:val="24"/>
        </w:rPr>
        <w:t xml:space="preserve"> 102</w:t>
      </w:r>
      <w:r w:rsidRPr="0000031B">
        <w:rPr>
          <w:rFonts w:ascii="Times New Roman" w:hAnsi="Times New Roman" w:cs="Times New Roman"/>
          <w:sz w:val="24"/>
          <w:szCs w:val="24"/>
        </w:rPr>
        <w:t>)</w:t>
      </w:r>
      <w:r w:rsidR="00082A1A">
        <w:rPr>
          <w:rFonts w:ascii="Times New Roman" w:hAnsi="Times New Roman" w:cs="Times New Roman"/>
          <w:sz w:val="24"/>
          <w:szCs w:val="24"/>
        </w:rPr>
        <w:t xml:space="preserve"> to clarify. </w:t>
      </w:r>
    </w:p>
    <w:p w:rsidR="000878C2" w:rsidRPr="0000031B" w:rsidRDefault="000878C2" w:rsidP="0000031B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DE353A" w:rsidRPr="00C85F7A" w:rsidRDefault="00082A1A" w:rsidP="00082A1A">
      <w:pPr>
        <w:pStyle w:val="ListParagraph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b-</w:t>
      </w:r>
      <w:r w:rsidR="00C402D6">
        <w:rPr>
          <w:rFonts w:ascii="Times New Roman" w:hAnsi="Times New Roman" w:cs="Times New Roman"/>
          <w:b/>
          <w:sz w:val="24"/>
          <w:szCs w:val="24"/>
        </w:rPr>
        <w:t xml:space="preserve">How does </w:t>
      </w:r>
      <w:r w:rsidR="00DE353A" w:rsidRPr="00C85F7A">
        <w:rPr>
          <w:rFonts w:ascii="Times New Roman" w:hAnsi="Times New Roman" w:cs="Times New Roman"/>
          <w:b/>
          <w:sz w:val="24"/>
          <w:szCs w:val="24"/>
        </w:rPr>
        <w:t xml:space="preserve">parallelization strategy change across </w:t>
      </w:r>
      <w:proofErr w:type="gramStart"/>
      <w:r w:rsidR="00DE353A" w:rsidRPr="00C85F7A">
        <w:rPr>
          <w:rFonts w:ascii="Times New Roman" w:hAnsi="Times New Roman" w:cs="Times New Roman"/>
          <w:b/>
          <w:sz w:val="24"/>
          <w:szCs w:val="24"/>
        </w:rPr>
        <w:t>datasets.</w:t>
      </w:r>
      <w:proofErr w:type="gramEnd"/>
      <w:r w:rsidR="00DE353A" w:rsidRPr="00C85F7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0878C2" w:rsidRPr="0000031B" w:rsidRDefault="000878C2" w:rsidP="0000031B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0878C2" w:rsidRPr="0000031B" w:rsidRDefault="00C20825" w:rsidP="0000031B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included </w:t>
      </w:r>
      <w:r w:rsidR="00B16080" w:rsidRPr="0000031B">
        <w:rPr>
          <w:rFonts w:ascii="Times New Roman" w:hAnsi="Times New Roman" w:cs="Times New Roman"/>
          <w:sz w:val="24"/>
          <w:szCs w:val="24"/>
        </w:rPr>
        <w:t>discussion on moving from mouse to human in “Conclusion</w:t>
      </w:r>
      <w:proofErr w:type="gramStart"/>
      <w:r w:rsidR="00B16080" w:rsidRPr="0000031B">
        <w:rPr>
          <w:rFonts w:ascii="Times New Roman" w:hAnsi="Times New Roman" w:cs="Times New Roman"/>
          <w:sz w:val="24"/>
          <w:szCs w:val="24"/>
        </w:rPr>
        <w:t>”</w:t>
      </w:r>
      <w:r w:rsidR="00B73DF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B73DF0">
        <w:rPr>
          <w:rFonts w:ascii="Times New Roman" w:hAnsi="Times New Roman" w:cs="Times New Roman"/>
          <w:sz w:val="24"/>
          <w:szCs w:val="24"/>
        </w:rPr>
        <w:t>line 1124</w:t>
      </w:r>
      <w:r w:rsidR="0056066B">
        <w:rPr>
          <w:rFonts w:ascii="Times New Roman" w:hAnsi="Times New Roman" w:cs="Times New Roman"/>
          <w:sz w:val="24"/>
          <w:szCs w:val="24"/>
        </w:rPr>
        <w:t>)</w:t>
      </w:r>
      <w:r w:rsidR="00B16080" w:rsidRPr="0000031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878C2" w:rsidRPr="0000031B" w:rsidRDefault="000878C2" w:rsidP="0000031B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C9203A" w:rsidRPr="00C85F7A" w:rsidRDefault="00082A1A" w:rsidP="00082A1A">
      <w:pPr>
        <w:pStyle w:val="ListParagraph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c-</w:t>
      </w:r>
      <w:r w:rsidR="00C9203A" w:rsidRPr="00C85F7A">
        <w:rPr>
          <w:rFonts w:ascii="Times New Roman" w:hAnsi="Times New Roman" w:cs="Times New Roman"/>
          <w:b/>
          <w:sz w:val="24"/>
          <w:szCs w:val="24"/>
        </w:rPr>
        <w:t>Why</w:t>
      </w:r>
      <w:proofErr w:type="gramEnd"/>
      <w:r w:rsidR="00C9203A" w:rsidRPr="00C85F7A">
        <w:rPr>
          <w:rFonts w:ascii="Times New Roman" w:hAnsi="Times New Roman" w:cs="Times New Roman"/>
          <w:b/>
          <w:sz w:val="24"/>
          <w:szCs w:val="24"/>
        </w:rPr>
        <w:t xml:space="preserve"> did </w:t>
      </w:r>
      <w:r w:rsidR="00AD4C4F" w:rsidRPr="00C85F7A">
        <w:rPr>
          <w:rFonts w:ascii="Times New Roman" w:hAnsi="Times New Roman" w:cs="Times New Roman"/>
          <w:b/>
          <w:sz w:val="24"/>
          <w:szCs w:val="24"/>
        </w:rPr>
        <w:t>authors only use 8-</w:t>
      </w:r>
      <w:r w:rsidR="00C9203A" w:rsidRPr="00C85F7A">
        <w:rPr>
          <w:rFonts w:ascii="Times New Roman" w:hAnsi="Times New Roman" w:cs="Times New Roman"/>
          <w:b/>
          <w:sz w:val="24"/>
          <w:szCs w:val="24"/>
        </w:rPr>
        <w:t xml:space="preserve">GPUs? It appears that performance </w:t>
      </w:r>
      <w:r w:rsidR="009C570F" w:rsidRPr="00C85F7A">
        <w:rPr>
          <w:rFonts w:ascii="Times New Roman" w:hAnsi="Times New Roman" w:cs="Times New Roman"/>
          <w:b/>
          <w:sz w:val="24"/>
          <w:szCs w:val="24"/>
        </w:rPr>
        <w:t>improves</w:t>
      </w:r>
      <w:r w:rsidR="00C9203A" w:rsidRPr="00C85F7A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9C570F" w:rsidRPr="00C85F7A">
        <w:rPr>
          <w:rFonts w:ascii="Times New Roman" w:hAnsi="Times New Roman" w:cs="Times New Roman"/>
          <w:b/>
          <w:sz w:val="24"/>
          <w:szCs w:val="24"/>
        </w:rPr>
        <w:t>for larger n</w:t>
      </w:r>
      <w:r w:rsidR="00C9203A" w:rsidRPr="00C85F7A">
        <w:rPr>
          <w:rFonts w:ascii="Times New Roman" w:hAnsi="Times New Roman" w:cs="Times New Roman"/>
          <w:b/>
          <w:sz w:val="24"/>
          <w:szCs w:val="24"/>
        </w:rPr>
        <w:t>)</w:t>
      </w:r>
      <w:r w:rsidR="009C570F" w:rsidRPr="00C85F7A">
        <w:rPr>
          <w:rFonts w:ascii="Times New Roman" w:hAnsi="Times New Roman" w:cs="Times New Roman"/>
          <w:b/>
          <w:sz w:val="24"/>
          <w:szCs w:val="24"/>
        </w:rPr>
        <w:t xml:space="preserve"> with increasing GPU count. </w:t>
      </w:r>
    </w:p>
    <w:p w:rsidR="00AB7BE8" w:rsidRPr="0000031B" w:rsidRDefault="00AB7BE8" w:rsidP="0000031B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AB7BE8" w:rsidRDefault="00BE28E5" w:rsidP="0000031B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37245C">
        <w:rPr>
          <w:rFonts w:ascii="Times New Roman" w:hAnsi="Times New Roman" w:cs="Times New Roman"/>
          <w:sz w:val="24"/>
          <w:szCs w:val="24"/>
        </w:rPr>
        <w:t xml:space="preserve">e were allowed to run jobs </w:t>
      </w:r>
      <w:r w:rsidR="00082A1A">
        <w:rPr>
          <w:rFonts w:ascii="Times New Roman" w:hAnsi="Times New Roman" w:cs="Times New Roman"/>
          <w:sz w:val="24"/>
          <w:szCs w:val="24"/>
        </w:rPr>
        <w:t>with</w:t>
      </w:r>
      <w:r w:rsidR="0037245C">
        <w:rPr>
          <w:rFonts w:ascii="Times New Roman" w:hAnsi="Times New Roman" w:cs="Times New Roman"/>
          <w:sz w:val="24"/>
          <w:szCs w:val="24"/>
        </w:rPr>
        <w:t xml:space="preserve"> maximum of 8 GPUs</w:t>
      </w:r>
      <w:r w:rsidR="00AB7BE8" w:rsidRPr="0000031B">
        <w:rPr>
          <w:rFonts w:ascii="Times New Roman" w:hAnsi="Times New Roman" w:cs="Times New Roman"/>
          <w:sz w:val="24"/>
          <w:szCs w:val="24"/>
        </w:rPr>
        <w:t xml:space="preserve"> on the HPC system. </w:t>
      </w:r>
    </w:p>
    <w:p w:rsidR="00C53462" w:rsidRDefault="00C53462" w:rsidP="0000031B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9C570F" w:rsidRPr="0056066B" w:rsidRDefault="00082A1A" w:rsidP="00082A1A">
      <w:pPr>
        <w:pStyle w:val="ListParagraph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d-</w:t>
      </w:r>
      <w:r w:rsidR="009C570F" w:rsidRPr="0056066B">
        <w:rPr>
          <w:rFonts w:ascii="Times New Roman" w:hAnsi="Times New Roman" w:cs="Times New Roman"/>
          <w:b/>
          <w:sz w:val="24"/>
          <w:szCs w:val="24"/>
        </w:rPr>
        <w:t>Executi</w:t>
      </w:r>
      <w:r w:rsidR="0037245C" w:rsidRPr="0056066B">
        <w:rPr>
          <w:rFonts w:ascii="Times New Roman" w:hAnsi="Times New Roman" w:cs="Times New Roman"/>
          <w:b/>
          <w:sz w:val="24"/>
          <w:szCs w:val="24"/>
        </w:rPr>
        <w:t>on</w:t>
      </w:r>
      <w:proofErr w:type="gramEnd"/>
      <w:r w:rsidR="0037245C" w:rsidRPr="0056066B">
        <w:rPr>
          <w:rFonts w:ascii="Times New Roman" w:hAnsi="Times New Roman" w:cs="Times New Roman"/>
          <w:b/>
          <w:sz w:val="24"/>
          <w:szCs w:val="24"/>
        </w:rPr>
        <w:t xml:space="preserve"> time does not saturate for n=10 as </w:t>
      </w:r>
      <w:r w:rsidR="009C570F" w:rsidRPr="0056066B">
        <w:rPr>
          <w:rFonts w:ascii="Times New Roman" w:hAnsi="Times New Roman" w:cs="Times New Roman"/>
          <w:b/>
          <w:sz w:val="24"/>
          <w:szCs w:val="24"/>
        </w:rPr>
        <w:t>authors claim. It scales (almost perfectly) from 4 to 8 GPUs.</w:t>
      </w:r>
    </w:p>
    <w:p w:rsidR="00334C31" w:rsidRPr="0000031B" w:rsidRDefault="00334C31" w:rsidP="0000031B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334C31" w:rsidRDefault="0000031B" w:rsidP="0000031B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00031B">
        <w:rPr>
          <w:rFonts w:ascii="Times New Roman" w:hAnsi="Times New Roman" w:cs="Times New Roman"/>
          <w:sz w:val="24"/>
          <w:szCs w:val="24"/>
        </w:rPr>
        <w:t xml:space="preserve">We </w:t>
      </w:r>
      <w:r w:rsidR="000942A2">
        <w:rPr>
          <w:rFonts w:ascii="Times New Roman" w:hAnsi="Times New Roman" w:cs="Times New Roman"/>
          <w:sz w:val="24"/>
          <w:szCs w:val="24"/>
        </w:rPr>
        <w:t xml:space="preserve">greatly appreciate </w:t>
      </w:r>
      <w:r w:rsidR="003B09D2">
        <w:rPr>
          <w:rFonts w:ascii="Times New Roman" w:hAnsi="Times New Roman" w:cs="Times New Roman"/>
          <w:sz w:val="24"/>
          <w:szCs w:val="24"/>
        </w:rPr>
        <w:t xml:space="preserve">our reviewer </w:t>
      </w:r>
      <w:r w:rsidR="000942A2">
        <w:rPr>
          <w:rFonts w:ascii="Times New Roman" w:hAnsi="Times New Roman" w:cs="Times New Roman"/>
          <w:sz w:val="24"/>
          <w:szCs w:val="24"/>
        </w:rPr>
        <w:t xml:space="preserve">for catching </w:t>
      </w:r>
      <w:r w:rsidR="0056066B">
        <w:rPr>
          <w:rFonts w:ascii="Times New Roman" w:hAnsi="Times New Roman" w:cs="Times New Roman"/>
          <w:sz w:val="24"/>
          <w:szCs w:val="24"/>
        </w:rPr>
        <w:t>this issue</w:t>
      </w:r>
      <w:r w:rsidRPr="0000031B">
        <w:rPr>
          <w:rFonts w:ascii="Times New Roman" w:hAnsi="Times New Roman" w:cs="Times New Roman"/>
          <w:sz w:val="24"/>
          <w:szCs w:val="24"/>
        </w:rPr>
        <w:t xml:space="preserve">. </w:t>
      </w:r>
      <w:r w:rsidR="0056066B">
        <w:rPr>
          <w:rFonts w:ascii="Times New Roman" w:hAnsi="Times New Roman" w:cs="Times New Roman"/>
          <w:sz w:val="24"/>
          <w:szCs w:val="24"/>
        </w:rPr>
        <w:t xml:space="preserve">We apologize for having overlooked the trend. </w:t>
      </w:r>
      <w:r w:rsidRPr="0000031B">
        <w:rPr>
          <w:rFonts w:ascii="Times New Roman" w:hAnsi="Times New Roman" w:cs="Times New Roman"/>
          <w:sz w:val="24"/>
          <w:szCs w:val="24"/>
        </w:rPr>
        <w:t xml:space="preserve">We revised our analysis </w:t>
      </w:r>
      <w:r w:rsidR="0037245C">
        <w:rPr>
          <w:rFonts w:ascii="Times New Roman" w:hAnsi="Times New Roman" w:cs="Times New Roman"/>
          <w:sz w:val="24"/>
          <w:szCs w:val="24"/>
        </w:rPr>
        <w:t>on multi-GPU in Section-</w:t>
      </w:r>
      <w:r w:rsidRPr="0000031B">
        <w:rPr>
          <w:rFonts w:ascii="Times New Roman" w:hAnsi="Times New Roman" w:cs="Times New Roman"/>
          <w:sz w:val="24"/>
          <w:szCs w:val="24"/>
        </w:rPr>
        <w:t>8.3</w:t>
      </w:r>
      <w:r w:rsidR="0056066B">
        <w:rPr>
          <w:rFonts w:ascii="Times New Roman" w:hAnsi="Times New Roman" w:cs="Times New Roman"/>
          <w:sz w:val="24"/>
          <w:szCs w:val="24"/>
        </w:rPr>
        <w:t xml:space="preserve"> (lines 100</w:t>
      </w:r>
      <w:r w:rsidR="00B73DF0">
        <w:rPr>
          <w:rFonts w:ascii="Times New Roman" w:hAnsi="Times New Roman" w:cs="Times New Roman"/>
          <w:sz w:val="24"/>
          <w:szCs w:val="24"/>
        </w:rPr>
        <w:t>2</w:t>
      </w:r>
      <w:proofErr w:type="gramStart"/>
      <w:r w:rsidR="00082A1A">
        <w:rPr>
          <w:rFonts w:ascii="Times New Roman" w:hAnsi="Times New Roman" w:cs="Times New Roman"/>
          <w:sz w:val="24"/>
          <w:szCs w:val="24"/>
        </w:rPr>
        <w:t>,</w:t>
      </w:r>
      <w:r w:rsidR="0056066B">
        <w:rPr>
          <w:rFonts w:ascii="Times New Roman" w:hAnsi="Times New Roman" w:cs="Times New Roman"/>
          <w:sz w:val="24"/>
          <w:szCs w:val="24"/>
        </w:rPr>
        <w:t>101</w:t>
      </w:r>
      <w:r w:rsidR="00B73DF0">
        <w:rPr>
          <w:rFonts w:ascii="Times New Roman" w:hAnsi="Times New Roman" w:cs="Times New Roman"/>
          <w:sz w:val="24"/>
          <w:szCs w:val="24"/>
        </w:rPr>
        <w:t>1</w:t>
      </w:r>
      <w:proofErr w:type="gramEnd"/>
      <w:r w:rsidR="00BE28E5">
        <w:rPr>
          <w:rFonts w:ascii="Times New Roman" w:hAnsi="Times New Roman" w:cs="Times New Roman"/>
          <w:sz w:val="24"/>
          <w:szCs w:val="24"/>
        </w:rPr>
        <w:t>)</w:t>
      </w:r>
      <w:r w:rsidRPr="0000031B">
        <w:rPr>
          <w:rFonts w:ascii="Times New Roman" w:hAnsi="Times New Roman" w:cs="Times New Roman"/>
          <w:sz w:val="24"/>
          <w:szCs w:val="24"/>
        </w:rPr>
        <w:t xml:space="preserve">. For n-length </w:t>
      </w:r>
      <w:r w:rsidR="00082A1A">
        <w:rPr>
          <w:rFonts w:ascii="Times New Roman" w:hAnsi="Times New Roman" w:cs="Times New Roman"/>
          <w:sz w:val="24"/>
          <w:szCs w:val="24"/>
        </w:rPr>
        <w:t>0-</w:t>
      </w:r>
      <w:r w:rsidR="009F7E93">
        <w:rPr>
          <w:rFonts w:ascii="Times New Roman" w:hAnsi="Times New Roman" w:cs="Times New Roman"/>
          <w:sz w:val="24"/>
          <w:szCs w:val="24"/>
        </w:rPr>
        <w:t>7</w:t>
      </w:r>
      <w:r w:rsidRPr="0000031B">
        <w:rPr>
          <w:rFonts w:ascii="Times New Roman" w:hAnsi="Times New Roman" w:cs="Times New Roman"/>
          <w:sz w:val="24"/>
          <w:szCs w:val="24"/>
        </w:rPr>
        <w:t xml:space="preserve">, single </w:t>
      </w:r>
      <w:r w:rsidR="00082A1A">
        <w:rPr>
          <w:rFonts w:ascii="Times New Roman" w:hAnsi="Times New Roman" w:cs="Times New Roman"/>
          <w:sz w:val="24"/>
          <w:szCs w:val="24"/>
        </w:rPr>
        <w:t xml:space="preserve">GPU is sufficient to handle </w:t>
      </w:r>
      <w:r w:rsidRPr="0000031B">
        <w:rPr>
          <w:rFonts w:ascii="Times New Roman" w:hAnsi="Times New Roman" w:cs="Times New Roman"/>
          <w:sz w:val="24"/>
          <w:szCs w:val="24"/>
        </w:rPr>
        <w:t>workload. For n-length 8, we observe saturation at 4-GPU</w:t>
      </w:r>
      <w:r w:rsidR="009F7E93">
        <w:rPr>
          <w:rFonts w:ascii="Times New Roman" w:hAnsi="Times New Roman" w:cs="Times New Roman"/>
          <w:sz w:val="24"/>
          <w:szCs w:val="24"/>
        </w:rPr>
        <w:t>s</w:t>
      </w:r>
      <w:r w:rsidR="00DD0096">
        <w:rPr>
          <w:rFonts w:ascii="Times New Roman" w:hAnsi="Times New Roman" w:cs="Times New Roman"/>
          <w:sz w:val="24"/>
          <w:szCs w:val="24"/>
        </w:rPr>
        <w:t>. For n-length 9-</w:t>
      </w:r>
      <w:r w:rsidRPr="0000031B">
        <w:rPr>
          <w:rFonts w:ascii="Times New Roman" w:hAnsi="Times New Roman" w:cs="Times New Roman"/>
          <w:sz w:val="24"/>
          <w:szCs w:val="24"/>
        </w:rPr>
        <w:t xml:space="preserve">10, execution time </w:t>
      </w:r>
      <w:r w:rsidR="0037245C">
        <w:rPr>
          <w:rFonts w:ascii="Times New Roman" w:hAnsi="Times New Roman" w:cs="Times New Roman"/>
          <w:sz w:val="24"/>
          <w:szCs w:val="24"/>
        </w:rPr>
        <w:t>reduces</w:t>
      </w:r>
      <w:r w:rsidRPr="0000031B">
        <w:rPr>
          <w:rFonts w:ascii="Times New Roman" w:hAnsi="Times New Roman" w:cs="Times New Roman"/>
          <w:sz w:val="24"/>
          <w:szCs w:val="24"/>
        </w:rPr>
        <w:t xml:space="preserve"> linearly</w:t>
      </w:r>
      <w:r w:rsidR="0097541D">
        <w:rPr>
          <w:rFonts w:ascii="Times New Roman" w:hAnsi="Times New Roman" w:cs="Times New Roman"/>
          <w:sz w:val="24"/>
          <w:szCs w:val="24"/>
        </w:rPr>
        <w:t xml:space="preserve"> beyond 4-GPUs</w:t>
      </w:r>
      <w:r w:rsidRPr="0000031B">
        <w:rPr>
          <w:rFonts w:ascii="Times New Roman" w:hAnsi="Times New Roman" w:cs="Times New Roman"/>
          <w:sz w:val="24"/>
          <w:szCs w:val="24"/>
        </w:rPr>
        <w:t>.</w:t>
      </w:r>
    </w:p>
    <w:p w:rsidR="00C53462" w:rsidRDefault="00C53462" w:rsidP="0000031B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C53462" w:rsidRPr="0056066B" w:rsidRDefault="00082A1A" w:rsidP="00082A1A">
      <w:pPr>
        <w:pStyle w:val="ListParagraph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e-</w:t>
      </w:r>
      <w:r w:rsidR="00C53462" w:rsidRPr="0056066B">
        <w:rPr>
          <w:rFonts w:ascii="Times New Roman" w:hAnsi="Times New Roman" w:cs="Times New Roman"/>
          <w:b/>
          <w:sz w:val="24"/>
          <w:szCs w:val="24"/>
        </w:rPr>
        <w:t>Section-6</w:t>
      </w:r>
      <w:proofErr w:type="gramEnd"/>
      <w:r w:rsidR="00C53462" w:rsidRPr="0056066B">
        <w:rPr>
          <w:rFonts w:ascii="Times New Roman" w:hAnsi="Times New Roman" w:cs="Times New Roman"/>
          <w:b/>
          <w:sz w:val="24"/>
          <w:szCs w:val="24"/>
        </w:rPr>
        <w:t>, authors mention that maximum number of threads-per-SM is constrained due to register usage. Can this be addressed?</w:t>
      </w:r>
    </w:p>
    <w:p w:rsidR="00C53462" w:rsidRPr="0000031B" w:rsidRDefault="00C53462" w:rsidP="00C53462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00031B" w:rsidRDefault="005D606B" w:rsidP="00082A1A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thank our reviewer for </w:t>
      </w:r>
      <w:r w:rsidR="00BE28E5">
        <w:rPr>
          <w:rFonts w:ascii="Times New Roman" w:hAnsi="Times New Roman" w:cs="Times New Roman"/>
          <w:sz w:val="24"/>
          <w:szCs w:val="24"/>
        </w:rPr>
        <w:t>suggesting</w:t>
      </w:r>
      <w:r>
        <w:rPr>
          <w:rFonts w:ascii="Times New Roman" w:hAnsi="Times New Roman" w:cs="Times New Roman"/>
          <w:sz w:val="24"/>
          <w:szCs w:val="24"/>
        </w:rPr>
        <w:t xml:space="preserve"> this optimization opportunity. </w:t>
      </w:r>
      <w:r w:rsidR="00BE28E5">
        <w:rPr>
          <w:rFonts w:ascii="Times New Roman" w:hAnsi="Times New Roman" w:cs="Times New Roman"/>
          <w:sz w:val="24"/>
          <w:szCs w:val="24"/>
        </w:rPr>
        <w:t>M</w:t>
      </w:r>
      <w:r w:rsidR="00C53462">
        <w:rPr>
          <w:rFonts w:ascii="Times New Roman" w:hAnsi="Times New Roman" w:cs="Times New Roman"/>
          <w:sz w:val="24"/>
          <w:szCs w:val="24"/>
        </w:rPr>
        <w:t xml:space="preserve">oving some registers to shared memory </w:t>
      </w:r>
      <w:r w:rsidR="00DD0096">
        <w:rPr>
          <w:rFonts w:ascii="Times New Roman" w:hAnsi="Times New Roman" w:cs="Times New Roman"/>
          <w:sz w:val="24"/>
          <w:szCs w:val="24"/>
        </w:rPr>
        <w:t xml:space="preserve">is possible to increase </w:t>
      </w:r>
      <w:r w:rsidR="003B09D2">
        <w:rPr>
          <w:rFonts w:ascii="Times New Roman" w:hAnsi="Times New Roman" w:cs="Times New Roman"/>
          <w:sz w:val="24"/>
          <w:szCs w:val="24"/>
        </w:rPr>
        <w:t xml:space="preserve">number of </w:t>
      </w:r>
      <w:proofErr w:type="spellStart"/>
      <w:r w:rsidR="003B09D2">
        <w:rPr>
          <w:rFonts w:ascii="Times New Roman" w:hAnsi="Times New Roman" w:cs="Times New Roman"/>
          <w:sz w:val="24"/>
          <w:szCs w:val="24"/>
        </w:rPr>
        <w:t>ThreadB</w:t>
      </w:r>
      <w:r w:rsidR="00C53462">
        <w:rPr>
          <w:rFonts w:ascii="Times New Roman" w:hAnsi="Times New Roman" w:cs="Times New Roman"/>
          <w:sz w:val="24"/>
          <w:szCs w:val="24"/>
        </w:rPr>
        <w:t>locks</w:t>
      </w:r>
      <w:proofErr w:type="spellEnd"/>
      <w:r w:rsidR="003B09D2">
        <w:rPr>
          <w:rFonts w:ascii="Times New Roman" w:hAnsi="Times New Roman" w:cs="Times New Roman"/>
          <w:sz w:val="24"/>
          <w:szCs w:val="24"/>
        </w:rPr>
        <w:t>/</w:t>
      </w:r>
      <w:r w:rsidR="00C53462">
        <w:rPr>
          <w:rFonts w:ascii="Times New Roman" w:hAnsi="Times New Roman" w:cs="Times New Roman"/>
          <w:sz w:val="24"/>
          <w:szCs w:val="24"/>
        </w:rPr>
        <w:t xml:space="preserve">SM. </w:t>
      </w:r>
      <w:r w:rsidR="00BE28E5">
        <w:rPr>
          <w:rFonts w:ascii="Times New Roman" w:hAnsi="Times New Roman" w:cs="Times New Roman"/>
          <w:sz w:val="24"/>
          <w:szCs w:val="24"/>
        </w:rPr>
        <w:lastRenderedPageBreak/>
        <w:t>O</w:t>
      </w:r>
      <w:r w:rsidR="00C53462">
        <w:rPr>
          <w:rFonts w:ascii="Times New Roman" w:hAnsi="Times New Roman" w:cs="Times New Roman"/>
          <w:sz w:val="24"/>
          <w:szCs w:val="24"/>
        </w:rPr>
        <w:t xml:space="preserve">ptimal </w:t>
      </w:r>
      <w:r w:rsidR="003B09D2">
        <w:rPr>
          <w:rFonts w:ascii="Times New Roman" w:hAnsi="Times New Roman" w:cs="Times New Roman"/>
          <w:sz w:val="24"/>
          <w:szCs w:val="24"/>
        </w:rPr>
        <w:t>decision is moving</w:t>
      </w:r>
      <w:r w:rsidR="00C53462">
        <w:rPr>
          <w:rFonts w:ascii="Times New Roman" w:hAnsi="Times New Roman" w:cs="Times New Roman"/>
          <w:sz w:val="24"/>
          <w:szCs w:val="24"/>
        </w:rPr>
        <w:t xml:space="preserve"> 9 of 48 registers, which leads to 4,742 bytes </w:t>
      </w:r>
      <w:r w:rsidR="003B09D2">
        <w:rPr>
          <w:rFonts w:ascii="Times New Roman" w:hAnsi="Times New Roman" w:cs="Times New Roman"/>
          <w:sz w:val="24"/>
          <w:szCs w:val="24"/>
        </w:rPr>
        <w:t>(134byte+4byte*9*128</w:t>
      </w:r>
      <w:r w:rsidR="00C53462" w:rsidRPr="00C53462">
        <w:rPr>
          <w:rFonts w:ascii="Times New Roman" w:hAnsi="Times New Roman" w:cs="Times New Roman"/>
          <w:sz w:val="24"/>
          <w:szCs w:val="24"/>
        </w:rPr>
        <w:t xml:space="preserve">) shared memory and 156 </w:t>
      </w:r>
      <w:r w:rsidR="0097541D">
        <w:rPr>
          <w:rFonts w:ascii="Times New Roman" w:hAnsi="Times New Roman" w:cs="Times New Roman"/>
          <w:sz w:val="24"/>
          <w:szCs w:val="24"/>
        </w:rPr>
        <w:t>b</w:t>
      </w:r>
      <w:r w:rsidR="00C53462" w:rsidRPr="00C53462">
        <w:rPr>
          <w:rFonts w:ascii="Times New Roman" w:hAnsi="Times New Roman" w:cs="Times New Roman"/>
          <w:sz w:val="24"/>
          <w:szCs w:val="24"/>
        </w:rPr>
        <w:t>ytes ($39*4$) register usage per block.</w:t>
      </w:r>
      <w:r w:rsidR="00C53462">
        <w:rPr>
          <w:rFonts w:ascii="Times New Roman" w:hAnsi="Times New Roman" w:cs="Times New Roman"/>
          <w:sz w:val="24"/>
          <w:szCs w:val="24"/>
        </w:rPr>
        <w:t xml:space="preserve"> </w:t>
      </w:r>
      <w:r w:rsidR="00DD0096">
        <w:rPr>
          <w:rFonts w:ascii="Times New Roman" w:hAnsi="Times New Roman" w:cs="Times New Roman"/>
          <w:sz w:val="24"/>
          <w:szCs w:val="24"/>
        </w:rPr>
        <w:t>This way</w:t>
      </w:r>
      <w:r w:rsidR="00C53462">
        <w:rPr>
          <w:rFonts w:ascii="Times New Roman" w:hAnsi="Times New Roman" w:cs="Times New Roman"/>
          <w:sz w:val="24"/>
          <w:szCs w:val="24"/>
        </w:rPr>
        <w:t xml:space="preserve">, we </w:t>
      </w:r>
      <w:r w:rsidR="00DD0096">
        <w:rPr>
          <w:rFonts w:ascii="Times New Roman" w:hAnsi="Times New Roman" w:cs="Times New Roman"/>
          <w:sz w:val="24"/>
          <w:szCs w:val="24"/>
        </w:rPr>
        <w:t>can</w:t>
      </w:r>
      <w:r w:rsidR="00C53462">
        <w:rPr>
          <w:rFonts w:ascii="Times New Roman" w:hAnsi="Times New Roman" w:cs="Times New Roman"/>
          <w:sz w:val="24"/>
          <w:szCs w:val="24"/>
        </w:rPr>
        <w:t xml:space="preserve"> launch 13 </w:t>
      </w:r>
      <w:proofErr w:type="spellStart"/>
      <w:r w:rsidR="00BE28E5">
        <w:rPr>
          <w:rFonts w:ascii="Times New Roman" w:hAnsi="Times New Roman" w:cs="Times New Roman"/>
          <w:sz w:val="24"/>
          <w:szCs w:val="24"/>
        </w:rPr>
        <w:t>ThreadBlocks</w:t>
      </w:r>
      <w:proofErr w:type="spellEnd"/>
      <w:r w:rsidR="00BE28E5">
        <w:rPr>
          <w:rFonts w:ascii="Times New Roman" w:hAnsi="Times New Roman" w:cs="Times New Roman"/>
          <w:sz w:val="24"/>
          <w:szCs w:val="24"/>
        </w:rPr>
        <w:t>/SM instead of 10</w:t>
      </w:r>
      <w:r w:rsidR="00DD0096">
        <w:rPr>
          <w:rFonts w:ascii="Times New Roman" w:hAnsi="Times New Roman" w:cs="Times New Roman"/>
          <w:sz w:val="24"/>
          <w:szCs w:val="24"/>
        </w:rPr>
        <w:t xml:space="preserve">, and </w:t>
      </w:r>
      <w:r w:rsidR="00C53462">
        <w:rPr>
          <w:rFonts w:ascii="Times New Roman" w:hAnsi="Times New Roman" w:cs="Times New Roman"/>
          <w:sz w:val="24"/>
          <w:szCs w:val="24"/>
        </w:rPr>
        <w:t>anticipate 1.3</w:t>
      </w:r>
      <w:r w:rsidR="00BE28E5">
        <w:rPr>
          <w:rFonts w:ascii="Times New Roman" w:hAnsi="Times New Roman" w:cs="Times New Roman"/>
          <w:sz w:val="24"/>
          <w:szCs w:val="24"/>
        </w:rPr>
        <w:t>x speed-</w:t>
      </w:r>
      <w:r w:rsidR="00C53462">
        <w:rPr>
          <w:rFonts w:ascii="Times New Roman" w:hAnsi="Times New Roman" w:cs="Times New Roman"/>
          <w:sz w:val="24"/>
          <w:szCs w:val="24"/>
        </w:rPr>
        <w:t>up</w:t>
      </w:r>
      <w:r w:rsidR="007B3546">
        <w:rPr>
          <w:rFonts w:ascii="Times New Roman" w:hAnsi="Times New Roman" w:cs="Times New Roman"/>
          <w:sz w:val="24"/>
          <w:szCs w:val="24"/>
        </w:rPr>
        <w:t xml:space="preserve"> assuming bank-conflict free implementation and </w:t>
      </w:r>
      <w:r>
        <w:rPr>
          <w:rFonts w:ascii="Times New Roman" w:hAnsi="Times New Roman" w:cs="Times New Roman"/>
          <w:sz w:val="24"/>
          <w:szCs w:val="24"/>
        </w:rPr>
        <w:t>same latency as register access for shared memory</w:t>
      </w:r>
      <w:r w:rsidR="00C53462">
        <w:rPr>
          <w:rFonts w:ascii="Times New Roman" w:hAnsi="Times New Roman" w:cs="Times New Roman"/>
          <w:sz w:val="24"/>
          <w:szCs w:val="24"/>
        </w:rPr>
        <w:t>. We implemented this version</w:t>
      </w:r>
      <w:r w:rsidR="003B09D2">
        <w:rPr>
          <w:rFonts w:ascii="Times New Roman" w:hAnsi="Times New Roman" w:cs="Times New Roman"/>
          <w:sz w:val="24"/>
          <w:szCs w:val="24"/>
        </w:rPr>
        <w:t>, functionally verified. We</w:t>
      </w:r>
      <w:r w:rsidR="00BE28E5">
        <w:rPr>
          <w:rFonts w:ascii="Times New Roman" w:hAnsi="Times New Roman" w:cs="Times New Roman"/>
          <w:sz w:val="24"/>
          <w:szCs w:val="24"/>
        </w:rPr>
        <w:t xml:space="preserve"> launched </w:t>
      </w:r>
      <w:r w:rsidR="00C53462">
        <w:rPr>
          <w:rFonts w:ascii="Times New Roman" w:hAnsi="Times New Roman" w:cs="Times New Roman"/>
          <w:sz w:val="24"/>
          <w:szCs w:val="24"/>
        </w:rPr>
        <w:t xml:space="preserve">experiments for </w:t>
      </w:r>
      <w:r w:rsidR="00BE28E5">
        <w:rPr>
          <w:rFonts w:ascii="Times New Roman" w:hAnsi="Times New Roman" w:cs="Times New Roman"/>
          <w:sz w:val="24"/>
          <w:szCs w:val="24"/>
        </w:rPr>
        <w:t xml:space="preserve">all n-lengths and </w:t>
      </w:r>
      <w:r w:rsidR="00C53462">
        <w:rPr>
          <w:rFonts w:ascii="Times New Roman" w:hAnsi="Times New Roman" w:cs="Times New Roman"/>
          <w:sz w:val="24"/>
          <w:szCs w:val="24"/>
        </w:rPr>
        <w:t xml:space="preserve">GPU configurations on May 22. As of May 24 </w:t>
      </w:r>
      <w:r w:rsidR="0097541D">
        <w:rPr>
          <w:rFonts w:ascii="Times New Roman" w:hAnsi="Times New Roman" w:cs="Times New Roman"/>
          <w:sz w:val="24"/>
          <w:szCs w:val="24"/>
        </w:rPr>
        <w:t>afternoon</w:t>
      </w:r>
      <w:r w:rsidR="00C53462">
        <w:rPr>
          <w:rFonts w:ascii="Times New Roman" w:hAnsi="Times New Roman" w:cs="Times New Roman"/>
          <w:sz w:val="24"/>
          <w:szCs w:val="24"/>
        </w:rPr>
        <w:t xml:space="preserve"> there were 134 jobs in queue and all our jobs were still waiting. </w:t>
      </w:r>
      <w:r w:rsidR="000942A2">
        <w:rPr>
          <w:rFonts w:ascii="Times New Roman" w:hAnsi="Times New Roman" w:cs="Times New Roman"/>
          <w:sz w:val="24"/>
          <w:szCs w:val="24"/>
        </w:rPr>
        <w:t xml:space="preserve"> We are sorry that we were not able to include results for the improve</w:t>
      </w:r>
      <w:r w:rsidR="003B09D2">
        <w:rPr>
          <w:rFonts w:ascii="Times New Roman" w:hAnsi="Times New Roman" w:cs="Times New Roman"/>
          <w:sz w:val="24"/>
          <w:szCs w:val="24"/>
        </w:rPr>
        <w:t>d</w:t>
      </w:r>
      <w:r w:rsidR="000942A2">
        <w:rPr>
          <w:rFonts w:ascii="Times New Roman" w:hAnsi="Times New Roman" w:cs="Times New Roman"/>
          <w:sz w:val="24"/>
          <w:szCs w:val="24"/>
        </w:rPr>
        <w:t xml:space="preserve"> version. </w:t>
      </w:r>
      <w:r w:rsidR="003B09D2">
        <w:rPr>
          <w:rFonts w:ascii="Times New Roman" w:hAnsi="Times New Roman" w:cs="Times New Roman"/>
          <w:sz w:val="24"/>
          <w:szCs w:val="24"/>
        </w:rPr>
        <w:t>W</w:t>
      </w:r>
      <w:r w:rsidR="005B4E86">
        <w:rPr>
          <w:rFonts w:ascii="Times New Roman" w:hAnsi="Times New Roman" w:cs="Times New Roman"/>
          <w:sz w:val="24"/>
          <w:szCs w:val="24"/>
        </w:rPr>
        <w:t xml:space="preserve">e believe that </w:t>
      </w:r>
      <w:r w:rsidR="000942A2">
        <w:rPr>
          <w:rFonts w:ascii="Times New Roman" w:hAnsi="Times New Roman" w:cs="Times New Roman"/>
          <w:sz w:val="24"/>
          <w:szCs w:val="24"/>
        </w:rPr>
        <w:t xml:space="preserve">as we focus on the impact of bit-wise and multi-GPU contributions, the conclusions on the benefits of these two have not changed. </w:t>
      </w:r>
      <w:r w:rsidR="00DD0096">
        <w:rPr>
          <w:rFonts w:ascii="Times New Roman" w:hAnsi="Times New Roman" w:cs="Times New Roman"/>
          <w:sz w:val="24"/>
          <w:szCs w:val="24"/>
        </w:rPr>
        <w:t xml:space="preserve">Ability to </w:t>
      </w:r>
      <w:r w:rsidR="000942A2">
        <w:rPr>
          <w:rFonts w:ascii="Times New Roman" w:hAnsi="Times New Roman" w:cs="Times New Roman"/>
          <w:sz w:val="24"/>
          <w:szCs w:val="24"/>
        </w:rPr>
        <w:t xml:space="preserve">launch 3 </w:t>
      </w:r>
      <w:r w:rsidR="00DD0096">
        <w:rPr>
          <w:rFonts w:ascii="Times New Roman" w:hAnsi="Times New Roman" w:cs="Times New Roman"/>
          <w:sz w:val="24"/>
          <w:szCs w:val="24"/>
        </w:rPr>
        <w:t xml:space="preserve">more blocks </w:t>
      </w:r>
      <w:r w:rsidR="000942A2">
        <w:rPr>
          <w:rFonts w:ascii="Times New Roman" w:hAnsi="Times New Roman" w:cs="Times New Roman"/>
          <w:sz w:val="24"/>
          <w:szCs w:val="24"/>
        </w:rPr>
        <w:t xml:space="preserve">would </w:t>
      </w:r>
      <w:r w:rsidR="00DD0096">
        <w:rPr>
          <w:rFonts w:ascii="Times New Roman" w:hAnsi="Times New Roman" w:cs="Times New Roman"/>
          <w:sz w:val="24"/>
          <w:szCs w:val="24"/>
        </w:rPr>
        <w:t>shift</w:t>
      </w:r>
      <w:r w:rsidR="005B4E86">
        <w:rPr>
          <w:rFonts w:ascii="Times New Roman" w:hAnsi="Times New Roman" w:cs="Times New Roman"/>
          <w:sz w:val="24"/>
          <w:szCs w:val="24"/>
        </w:rPr>
        <w:t xml:space="preserve"> the saturation point for n-length of 8</w:t>
      </w:r>
      <w:r w:rsidR="000942A2">
        <w:rPr>
          <w:rFonts w:ascii="Times New Roman" w:hAnsi="Times New Roman" w:cs="Times New Roman"/>
          <w:sz w:val="24"/>
          <w:szCs w:val="24"/>
        </w:rPr>
        <w:t xml:space="preserve"> to 2 or 3 GPUs. </w:t>
      </w:r>
      <w:r w:rsidR="00C5346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82A1A" w:rsidRPr="003B09D2" w:rsidRDefault="00082A1A" w:rsidP="00082A1A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D77AEE" w:rsidRPr="00297EE4" w:rsidRDefault="00082A1A" w:rsidP="00082A1A">
      <w:pPr>
        <w:pStyle w:val="ListParagraph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f-</w:t>
      </w:r>
      <w:r w:rsidR="009C570F" w:rsidRPr="00297EE4">
        <w:rPr>
          <w:rFonts w:ascii="Times New Roman" w:hAnsi="Times New Roman" w:cs="Times New Roman"/>
          <w:b/>
          <w:sz w:val="24"/>
          <w:szCs w:val="24"/>
        </w:rPr>
        <w:t>Based</w:t>
      </w:r>
      <w:proofErr w:type="gramEnd"/>
      <w:r w:rsidR="009C570F" w:rsidRPr="00297EE4">
        <w:rPr>
          <w:rFonts w:ascii="Times New Roman" w:hAnsi="Times New Roman" w:cs="Times New Roman"/>
          <w:b/>
          <w:sz w:val="24"/>
          <w:szCs w:val="24"/>
        </w:rPr>
        <w:t xml:space="preserve"> on analysis </w:t>
      </w:r>
      <w:r w:rsidR="004A2D39" w:rsidRPr="00297EE4">
        <w:rPr>
          <w:rFonts w:ascii="Times New Roman" w:hAnsi="Times New Roman" w:cs="Times New Roman"/>
          <w:b/>
          <w:sz w:val="24"/>
          <w:szCs w:val="24"/>
        </w:rPr>
        <w:t>i</w:t>
      </w:r>
      <w:r w:rsidR="0037245C" w:rsidRPr="00297EE4">
        <w:rPr>
          <w:rFonts w:ascii="Times New Roman" w:hAnsi="Times New Roman" w:cs="Times New Roman"/>
          <w:b/>
          <w:sz w:val="24"/>
          <w:szCs w:val="24"/>
        </w:rPr>
        <w:t>n last paragraph of Section-</w:t>
      </w:r>
      <w:r w:rsidR="009C570F" w:rsidRPr="00297EE4">
        <w:rPr>
          <w:rFonts w:ascii="Times New Roman" w:hAnsi="Times New Roman" w:cs="Times New Roman"/>
          <w:b/>
          <w:sz w:val="24"/>
          <w:szCs w:val="24"/>
        </w:rPr>
        <w:t>7.3,</w:t>
      </w:r>
      <w:r w:rsidR="0037245C" w:rsidRPr="00297EE4">
        <w:rPr>
          <w:rFonts w:ascii="Times New Roman" w:hAnsi="Times New Roman" w:cs="Times New Roman"/>
          <w:b/>
          <w:sz w:val="24"/>
          <w:szCs w:val="24"/>
        </w:rPr>
        <w:t xml:space="preserve"> third factor seems to have </w:t>
      </w:r>
      <w:r w:rsidR="009C570F" w:rsidRPr="00297EE4">
        <w:rPr>
          <w:rFonts w:ascii="Times New Roman" w:hAnsi="Times New Roman" w:cs="Times New Roman"/>
          <w:b/>
          <w:sz w:val="24"/>
          <w:szCs w:val="24"/>
        </w:rPr>
        <w:t xml:space="preserve">most impact. Will it </w:t>
      </w:r>
      <w:r w:rsidR="0037245C" w:rsidRPr="00297EE4">
        <w:rPr>
          <w:rFonts w:ascii="Times New Roman" w:hAnsi="Times New Roman" w:cs="Times New Roman"/>
          <w:b/>
          <w:sz w:val="24"/>
          <w:szCs w:val="24"/>
        </w:rPr>
        <w:t>be possible to break down impact among</w:t>
      </w:r>
      <w:r w:rsidR="009C570F" w:rsidRPr="00297EE4">
        <w:rPr>
          <w:rFonts w:ascii="Times New Roman" w:hAnsi="Times New Roman" w:cs="Times New Roman"/>
          <w:b/>
          <w:sz w:val="24"/>
          <w:szCs w:val="24"/>
        </w:rPr>
        <w:t xml:space="preserve"> three factors? </w:t>
      </w:r>
    </w:p>
    <w:p w:rsidR="00D77AEE" w:rsidRDefault="00D77AEE" w:rsidP="00D77AEE">
      <w:pPr>
        <w:pStyle w:val="ListParagraph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77AEE" w:rsidRDefault="00D77AEE" w:rsidP="00D77AEE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difficult to break down impact of three factors</w:t>
      </w:r>
      <w:r w:rsidR="004F672D">
        <w:rPr>
          <w:rFonts w:ascii="Times New Roman" w:hAnsi="Times New Roman" w:cs="Times New Roman"/>
          <w:sz w:val="24"/>
          <w:szCs w:val="24"/>
        </w:rPr>
        <w:t xml:space="preserve"> as we need to track all possible sequences generated by each thread</w:t>
      </w:r>
      <w:r w:rsidR="0008495E">
        <w:rPr>
          <w:rFonts w:ascii="Times New Roman" w:hAnsi="Times New Roman" w:cs="Times New Roman"/>
          <w:sz w:val="24"/>
          <w:szCs w:val="24"/>
        </w:rPr>
        <w:t xml:space="preserve"> </w:t>
      </w:r>
      <w:r w:rsidR="00082A1A">
        <w:rPr>
          <w:rFonts w:ascii="Times New Roman" w:hAnsi="Times New Roman" w:cs="Times New Roman"/>
          <w:sz w:val="24"/>
          <w:szCs w:val="24"/>
        </w:rPr>
        <w:t>for</w:t>
      </w:r>
      <w:r w:rsidR="0008495E">
        <w:rPr>
          <w:rFonts w:ascii="Times New Roman" w:hAnsi="Times New Roman" w:cs="Times New Roman"/>
          <w:sz w:val="24"/>
          <w:szCs w:val="24"/>
        </w:rPr>
        <w:t xml:space="preserve"> </w:t>
      </w:r>
      <w:r w:rsidR="0097541D">
        <w:rPr>
          <w:rFonts w:ascii="Times New Roman" w:hAnsi="Times New Roman" w:cs="Times New Roman"/>
          <w:sz w:val="24"/>
          <w:szCs w:val="24"/>
        </w:rPr>
        <w:t xml:space="preserve">analyzing </w:t>
      </w:r>
      <w:r w:rsidR="0008495E">
        <w:rPr>
          <w:rFonts w:ascii="Times New Roman" w:hAnsi="Times New Roman" w:cs="Times New Roman"/>
          <w:sz w:val="24"/>
          <w:szCs w:val="24"/>
        </w:rPr>
        <w:t xml:space="preserve">the impact of </w:t>
      </w:r>
      <w:proofErr w:type="spellStart"/>
      <w:r w:rsidR="0008495E">
        <w:rPr>
          <w:rFonts w:ascii="Times New Roman" w:hAnsi="Times New Roman" w:cs="Times New Roman"/>
          <w:sz w:val="24"/>
          <w:szCs w:val="24"/>
        </w:rPr>
        <w:t>nDn</w:t>
      </w:r>
      <w:proofErr w:type="spellEnd"/>
      <w:r w:rsidR="0008495E">
        <w:rPr>
          <w:rFonts w:ascii="Times New Roman" w:hAnsi="Times New Roman" w:cs="Times New Roman"/>
          <w:sz w:val="24"/>
          <w:szCs w:val="24"/>
        </w:rPr>
        <w:t>’</w:t>
      </w:r>
      <w:r w:rsidR="0056066B">
        <w:rPr>
          <w:rFonts w:ascii="Times New Roman" w:hAnsi="Times New Roman" w:cs="Times New Roman"/>
          <w:sz w:val="24"/>
          <w:szCs w:val="24"/>
        </w:rPr>
        <w:t xml:space="preserve">. </w:t>
      </w:r>
      <w:r w:rsidR="00082A1A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e believe reduction is the least signi</w:t>
      </w:r>
      <w:r w:rsidR="00082A1A">
        <w:rPr>
          <w:rFonts w:ascii="Times New Roman" w:hAnsi="Times New Roman" w:cs="Times New Roman"/>
          <w:sz w:val="24"/>
          <w:szCs w:val="24"/>
        </w:rPr>
        <w:t>ficant factor among</w:t>
      </w:r>
      <w:r w:rsidR="0056066B">
        <w:rPr>
          <w:rFonts w:ascii="Times New Roman" w:hAnsi="Times New Roman" w:cs="Times New Roman"/>
          <w:sz w:val="24"/>
          <w:szCs w:val="24"/>
        </w:rPr>
        <w:t xml:space="preserve"> three. </w:t>
      </w:r>
      <w:r>
        <w:rPr>
          <w:rFonts w:ascii="Times New Roman" w:hAnsi="Times New Roman" w:cs="Times New Roman"/>
          <w:sz w:val="24"/>
          <w:szCs w:val="24"/>
        </w:rPr>
        <w:t xml:space="preserve">We included a discussion </w:t>
      </w:r>
      <w:r w:rsidR="00082A1A"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Section-8.3</w:t>
      </w:r>
      <w:r w:rsidR="00082A1A">
        <w:rPr>
          <w:rFonts w:ascii="Times New Roman" w:hAnsi="Times New Roman" w:cs="Times New Roman"/>
          <w:sz w:val="24"/>
          <w:szCs w:val="24"/>
        </w:rPr>
        <w:t>(</w:t>
      </w:r>
      <w:r w:rsidR="0097541D">
        <w:rPr>
          <w:rFonts w:ascii="Times New Roman" w:hAnsi="Times New Roman" w:cs="Times New Roman"/>
          <w:sz w:val="24"/>
          <w:szCs w:val="24"/>
        </w:rPr>
        <w:t>line 107</w:t>
      </w:r>
      <w:r w:rsidR="00B73DF0">
        <w:rPr>
          <w:rFonts w:ascii="Times New Roman" w:hAnsi="Times New Roman" w:cs="Times New Roman"/>
          <w:sz w:val="24"/>
          <w:szCs w:val="24"/>
        </w:rPr>
        <w:t>2</w:t>
      </w:r>
      <w:r w:rsidR="00082A1A">
        <w:rPr>
          <w:rFonts w:ascii="Times New Roman" w:hAnsi="Times New Roman" w:cs="Times New Roman"/>
          <w:sz w:val="24"/>
          <w:szCs w:val="24"/>
        </w:rPr>
        <w:t>)</w:t>
      </w:r>
      <w:r w:rsidR="0056066B">
        <w:rPr>
          <w:rFonts w:ascii="Times New Roman" w:hAnsi="Times New Roman" w:cs="Times New Roman"/>
          <w:sz w:val="24"/>
          <w:szCs w:val="24"/>
        </w:rPr>
        <w:t>.</w:t>
      </w:r>
    </w:p>
    <w:p w:rsidR="00B05E3E" w:rsidRPr="0000031B" w:rsidRDefault="00B05E3E" w:rsidP="0000031B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33720E" w:rsidRDefault="00082A1A" w:rsidP="00082A1A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g-</w:t>
      </w:r>
      <w:r w:rsidR="0033720E" w:rsidRPr="00C85F7A">
        <w:rPr>
          <w:rFonts w:ascii="Times New Roman" w:hAnsi="Times New Roman" w:cs="Times New Roman"/>
          <w:b/>
          <w:sz w:val="24"/>
          <w:szCs w:val="24"/>
        </w:rPr>
        <w:t>Paragraphs</w:t>
      </w:r>
      <w:proofErr w:type="gramEnd"/>
      <w:r w:rsidR="0033720E" w:rsidRPr="00C85F7A">
        <w:rPr>
          <w:rFonts w:ascii="Times New Roman" w:hAnsi="Times New Roman" w:cs="Times New Roman"/>
          <w:b/>
          <w:sz w:val="24"/>
          <w:szCs w:val="24"/>
        </w:rPr>
        <w:t xml:space="preserve"> 4 and 5 in Introduction provide too many details and hamper understanding</w:t>
      </w:r>
      <w:r w:rsidR="0033720E" w:rsidRPr="0000031B">
        <w:rPr>
          <w:rFonts w:ascii="Times New Roman" w:hAnsi="Times New Roman" w:cs="Times New Roman"/>
          <w:sz w:val="24"/>
          <w:szCs w:val="24"/>
        </w:rPr>
        <w:t>.</w:t>
      </w:r>
    </w:p>
    <w:p w:rsidR="0000031B" w:rsidRPr="0000031B" w:rsidRDefault="0000031B" w:rsidP="0000031B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365A5B" w:rsidRPr="0000031B" w:rsidRDefault="0037245C" w:rsidP="0000031B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agree. </w:t>
      </w:r>
      <w:r w:rsidR="005B4E86">
        <w:rPr>
          <w:rFonts w:ascii="Times New Roman" w:hAnsi="Times New Roman" w:cs="Times New Roman"/>
          <w:sz w:val="24"/>
          <w:szCs w:val="24"/>
        </w:rPr>
        <w:t>Detailed d</w:t>
      </w:r>
      <w:r>
        <w:rPr>
          <w:rFonts w:ascii="Times New Roman" w:hAnsi="Times New Roman" w:cs="Times New Roman"/>
          <w:sz w:val="24"/>
          <w:szCs w:val="24"/>
        </w:rPr>
        <w:t xml:space="preserve">iscussions </w:t>
      </w:r>
      <w:r w:rsidR="0000031B" w:rsidRPr="0000031B">
        <w:rPr>
          <w:rFonts w:ascii="Times New Roman" w:hAnsi="Times New Roman" w:cs="Times New Roman"/>
          <w:sz w:val="24"/>
          <w:szCs w:val="24"/>
        </w:rPr>
        <w:t xml:space="preserve">were braking the flow. We </w:t>
      </w:r>
      <w:r w:rsidR="009F7E93">
        <w:rPr>
          <w:rFonts w:ascii="Times New Roman" w:hAnsi="Times New Roman" w:cs="Times New Roman"/>
          <w:sz w:val="24"/>
          <w:szCs w:val="24"/>
        </w:rPr>
        <w:t>shortened</w:t>
      </w:r>
      <w:r w:rsidR="0000031B" w:rsidRPr="0000031B">
        <w:rPr>
          <w:rFonts w:ascii="Times New Roman" w:hAnsi="Times New Roman" w:cs="Times New Roman"/>
          <w:sz w:val="24"/>
          <w:szCs w:val="24"/>
        </w:rPr>
        <w:t xml:space="preserve"> those paragraphs, which allowed us focus on </w:t>
      </w:r>
      <w:proofErr w:type="gramStart"/>
      <w:r w:rsidR="0000031B" w:rsidRPr="0000031B">
        <w:rPr>
          <w:rFonts w:ascii="Times New Roman" w:hAnsi="Times New Roman" w:cs="Times New Roman"/>
          <w:sz w:val="24"/>
          <w:szCs w:val="24"/>
        </w:rPr>
        <w:t>contributions</w:t>
      </w:r>
      <w:r w:rsidR="0097541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97541D">
        <w:rPr>
          <w:rFonts w:ascii="Times New Roman" w:hAnsi="Times New Roman" w:cs="Times New Roman"/>
          <w:sz w:val="24"/>
          <w:szCs w:val="24"/>
        </w:rPr>
        <w:t>line 155)</w:t>
      </w:r>
      <w:r w:rsidR="0000031B" w:rsidRPr="0000031B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00031B" w:rsidRPr="0000031B" w:rsidRDefault="0000031B" w:rsidP="0000031B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DE353A" w:rsidRPr="00C85F7A" w:rsidRDefault="00082A1A" w:rsidP="00082A1A">
      <w:pPr>
        <w:pStyle w:val="ListParagraph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h-</w:t>
      </w:r>
      <w:r w:rsidR="0037245C" w:rsidRPr="00C85F7A">
        <w:rPr>
          <w:rFonts w:ascii="Times New Roman" w:hAnsi="Times New Roman" w:cs="Times New Roman"/>
          <w:b/>
          <w:sz w:val="24"/>
          <w:szCs w:val="24"/>
        </w:rPr>
        <w:t>Typos</w:t>
      </w:r>
      <w:proofErr w:type="gramEnd"/>
      <w:r w:rsidR="0037245C" w:rsidRPr="00C85F7A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DE353A" w:rsidRPr="00C85F7A">
        <w:rPr>
          <w:rFonts w:ascii="Times New Roman" w:hAnsi="Times New Roman" w:cs="Times New Roman"/>
          <w:b/>
          <w:sz w:val="24"/>
          <w:szCs w:val="24"/>
        </w:rPr>
        <w:t xml:space="preserve">grammatical errors, ill constructed sentences </w:t>
      </w:r>
    </w:p>
    <w:p w:rsidR="009F7E93" w:rsidRDefault="009F7E93" w:rsidP="009932D1">
      <w:pPr>
        <w:pStyle w:val="ListParagraph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E353A" w:rsidRPr="0000031B" w:rsidRDefault="00DE353A" w:rsidP="009932D1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00031B">
        <w:rPr>
          <w:rFonts w:ascii="Times New Roman" w:hAnsi="Times New Roman" w:cs="Times New Roman"/>
          <w:sz w:val="24"/>
          <w:szCs w:val="24"/>
        </w:rPr>
        <w:t xml:space="preserve">We </w:t>
      </w:r>
      <w:r w:rsidR="00FE2071">
        <w:rPr>
          <w:rFonts w:ascii="Times New Roman" w:hAnsi="Times New Roman" w:cs="Times New Roman"/>
          <w:sz w:val="24"/>
          <w:szCs w:val="24"/>
        </w:rPr>
        <w:t>sincerely</w:t>
      </w:r>
      <w:r w:rsidRPr="0000031B">
        <w:rPr>
          <w:rFonts w:ascii="Times New Roman" w:hAnsi="Times New Roman" w:cs="Times New Roman"/>
          <w:sz w:val="24"/>
          <w:szCs w:val="24"/>
        </w:rPr>
        <w:t xml:space="preserve"> appreciate our reviewer’s help. We addressed all and carefully checked again.  </w:t>
      </w:r>
      <w:r w:rsidR="005B4E86">
        <w:rPr>
          <w:rFonts w:ascii="Times New Roman" w:hAnsi="Times New Roman" w:cs="Times New Roman"/>
          <w:sz w:val="24"/>
          <w:szCs w:val="24"/>
        </w:rPr>
        <w:t>“Padded-</w:t>
      </w:r>
      <w:r w:rsidR="0037245C">
        <w:rPr>
          <w:rFonts w:ascii="Times New Roman" w:hAnsi="Times New Roman" w:cs="Times New Roman"/>
          <w:sz w:val="24"/>
          <w:szCs w:val="24"/>
        </w:rPr>
        <w:t xml:space="preserve">bits” </w:t>
      </w:r>
      <w:r w:rsidR="009932D1">
        <w:rPr>
          <w:rFonts w:ascii="Times New Roman" w:hAnsi="Times New Roman" w:cs="Times New Roman"/>
          <w:sz w:val="24"/>
          <w:szCs w:val="24"/>
        </w:rPr>
        <w:t>is correct s</w:t>
      </w:r>
      <w:r w:rsidR="009932D1" w:rsidRPr="009932D1">
        <w:rPr>
          <w:rFonts w:ascii="Times New Roman" w:hAnsi="Times New Roman" w:cs="Times New Roman"/>
          <w:sz w:val="24"/>
          <w:szCs w:val="24"/>
        </w:rPr>
        <w:t xml:space="preserve">ince those </w:t>
      </w:r>
      <w:r w:rsidR="005B4E86">
        <w:rPr>
          <w:rFonts w:ascii="Times New Roman" w:hAnsi="Times New Roman" w:cs="Times New Roman"/>
          <w:sz w:val="24"/>
          <w:szCs w:val="24"/>
        </w:rPr>
        <w:t xml:space="preserve">refer to </w:t>
      </w:r>
      <w:r w:rsidR="009932D1" w:rsidRPr="009932D1">
        <w:rPr>
          <w:rFonts w:ascii="Times New Roman" w:hAnsi="Times New Roman" w:cs="Times New Roman"/>
          <w:sz w:val="24"/>
          <w:szCs w:val="24"/>
        </w:rPr>
        <w:t xml:space="preserve">bits in last byte of each </w:t>
      </w:r>
      <w:r w:rsidR="005B4E86">
        <w:rPr>
          <w:rFonts w:ascii="Times New Roman" w:hAnsi="Times New Roman" w:cs="Times New Roman"/>
          <w:sz w:val="24"/>
          <w:szCs w:val="24"/>
        </w:rPr>
        <w:t>sequence whose length is</w:t>
      </w:r>
      <w:r w:rsidR="009932D1" w:rsidRPr="009932D1">
        <w:rPr>
          <w:rFonts w:ascii="Times New Roman" w:hAnsi="Times New Roman" w:cs="Times New Roman"/>
          <w:sz w:val="24"/>
          <w:szCs w:val="24"/>
        </w:rPr>
        <w:t>n</w:t>
      </w:r>
      <w:r w:rsidR="005B4E86">
        <w:rPr>
          <w:rFonts w:ascii="Times New Roman" w:hAnsi="Times New Roman" w:cs="Times New Roman"/>
          <w:sz w:val="24"/>
          <w:szCs w:val="24"/>
        </w:rPr>
        <w:t>’</w:t>
      </w:r>
      <w:r w:rsidR="009932D1" w:rsidRPr="009932D1">
        <w:rPr>
          <w:rFonts w:ascii="Times New Roman" w:hAnsi="Times New Roman" w:cs="Times New Roman"/>
          <w:sz w:val="24"/>
          <w:szCs w:val="24"/>
        </w:rPr>
        <w:t>t divisible by 8</w:t>
      </w:r>
      <w:r w:rsidR="009932D1">
        <w:rPr>
          <w:rFonts w:ascii="Times New Roman" w:hAnsi="Times New Roman" w:cs="Times New Roman"/>
          <w:sz w:val="24"/>
          <w:szCs w:val="24"/>
        </w:rPr>
        <w:t>.</w:t>
      </w:r>
    </w:p>
    <w:p w:rsidR="003B7A5C" w:rsidRPr="00CD53BB" w:rsidRDefault="003B7A5C" w:rsidP="003B7A5C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D35858" w:rsidRPr="00C85F7A" w:rsidRDefault="00082A1A" w:rsidP="00082A1A">
      <w:pPr>
        <w:pStyle w:val="ListParagraph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-</w:t>
      </w:r>
      <w:r w:rsidR="00D35858" w:rsidRPr="00C85F7A">
        <w:rPr>
          <w:rFonts w:ascii="Times New Roman" w:hAnsi="Times New Roman" w:cs="Times New Roman"/>
          <w:b/>
          <w:sz w:val="24"/>
          <w:szCs w:val="24"/>
        </w:rPr>
        <w:t>Expl</w:t>
      </w:r>
      <w:r w:rsidR="005B4E86">
        <w:rPr>
          <w:rFonts w:ascii="Times New Roman" w:hAnsi="Times New Roman" w:cs="Times New Roman"/>
          <w:b/>
          <w:sz w:val="24"/>
          <w:szCs w:val="24"/>
        </w:rPr>
        <w:t>anation</w:t>
      </w:r>
      <w:proofErr w:type="gramEnd"/>
      <w:r w:rsidR="005B4E86">
        <w:rPr>
          <w:rFonts w:ascii="Times New Roman" w:hAnsi="Times New Roman" w:cs="Times New Roman"/>
          <w:b/>
          <w:sz w:val="24"/>
          <w:szCs w:val="24"/>
        </w:rPr>
        <w:t xml:space="preserve"> for loop-</w:t>
      </w:r>
      <w:r w:rsidR="0037245C" w:rsidRPr="00C85F7A">
        <w:rPr>
          <w:rFonts w:ascii="Times New Roman" w:hAnsi="Times New Roman" w:cs="Times New Roman"/>
          <w:b/>
          <w:sz w:val="24"/>
          <w:szCs w:val="24"/>
        </w:rPr>
        <w:t>5 in Algorithm</w:t>
      </w:r>
      <w:r w:rsidR="00D35858" w:rsidRPr="00C85F7A">
        <w:rPr>
          <w:rFonts w:ascii="Times New Roman" w:hAnsi="Times New Roman" w:cs="Times New Roman"/>
          <w:b/>
          <w:sz w:val="24"/>
          <w:szCs w:val="24"/>
        </w:rPr>
        <w:t xml:space="preserve">1 is missing. What do N and T signify? </w:t>
      </w:r>
    </w:p>
    <w:p w:rsidR="00CD53BB" w:rsidRDefault="00CD53BB" w:rsidP="00CD53BB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CD53BB" w:rsidRDefault="00CD53BB" w:rsidP="00CD53BB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Thank you for </w:t>
      </w:r>
      <w:r w:rsidR="009F7E93">
        <w:rPr>
          <w:rFonts w:ascii="Times New Roman" w:hAnsi="Times New Roman" w:cs="Times New Roman"/>
          <w:sz w:val="24"/>
          <w:szCs w:val="24"/>
        </w:rPr>
        <w:t>catching</w:t>
      </w:r>
      <w:r>
        <w:rPr>
          <w:rFonts w:ascii="Times New Roman" w:hAnsi="Times New Roman" w:cs="Times New Roman"/>
          <w:sz w:val="24"/>
          <w:szCs w:val="24"/>
        </w:rPr>
        <w:t xml:space="preserve"> this. </w:t>
      </w:r>
      <w:r w:rsidRPr="00CD53BB">
        <w:rPr>
          <w:rFonts w:ascii="Times New Roman" w:hAnsi="Times New Roman" w:cs="Times New Roman"/>
          <w:sz w:val="24"/>
          <w:szCs w:val="24"/>
        </w:rPr>
        <w:t>We revise</w:t>
      </w:r>
      <w:r>
        <w:rPr>
          <w:rFonts w:ascii="Times New Roman" w:hAnsi="Times New Roman" w:cs="Times New Roman"/>
          <w:sz w:val="24"/>
          <w:szCs w:val="24"/>
        </w:rPr>
        <w:t>d A</w:t>
      </w:r>
      <w:r w:rsidR="009F7E93">
        <w:rPr>
          <w:rFonts w:ascii="Times New Roman" w:hAnsi="Times New Roman" w:cs="Times New Roman"/>
          <w:sz w:val="24"/>
          <w:szCs w:val="24"/>
        </w:rPr>
        <w:t>lgorithm</w:t>
      </w:r>
      <w:r w:rsidRPr="00CD53BB">
        <w:rPr>
          <w:rFonts w:ascii="Times New Roman" w:hAnsi="Times New Roman" w:cs="Times New Roman"/>
          <w:sz w:val="24"/>
          <w:szCs w:val="24"/>
        </w:rPr>
        <w:t xml:space="preserve">1 and </w:t>
      </w:r>
      <w:r w:rsidR="005B4E86">
        <w:rPr>
          <w:rFonts w:ascii="Times New Roman" w:hAnsi="Times New Roman" w:cs="Times New Roman"/>
          <w:sz w:val="24"/>
          <w:szCs w:val="24"/>
        </w:rPr>
        <w:t>included</w:t>
      </w:r>
      <w:r w:rsidRPr="00CD53BB">
        <w:rPr>
          <w:rFonts w:ascii="Times New Roman" w:hAnsi="Times New Roman" w:cs="Times New Roman"/>
          <w:sz w:val="24"/>
          <w:szCs w:val="24"/>
        </w:rPr>
        <w:t xml:space="preserve"> explanation </w:t>
      </w:r>
      <w:r w:rsidR="005B4E86">
        <w:rPr>
          <w:rFonts w:ascii="Times New Roman" w:hAnsi="Times New Roman" w:cs="Times New Roman"/>
          <w:sz w:val="24"/>
          <w:szCs w:val="24"/>
        </w:rPr>
        <w:t>in</w:t>
      </w:r>
      <w:r w:rsidR="009F7E93">
        <w:rPr>
          <w:rFonts w:ascii="Times New Roman" w:hAnsi="Times New Roman" w:cs="Times New Roman"/>
          <w:sz w:val="24"/>
          <w:szCs w:val="24"/>
        </w:rPr>
        <w:t xml:space="preserve"> Section-</w:t>
      </w:r>
      <w:r w:rsidRPr="00CD53BB">
        <w:rPr>
          <w:rFonts w:ascii="Times New Roman" w:hAnsi="Times New Roman" w:cs="Times New Roman"/>
          <w:sz w:val="24"/>
          <w:szCs w:val="24"/>
        </w:rPr>
        <w:t>2.</w:t>
      </w:r>
      <w:r w:rsidRPr="00DC652E">
        <w:rPr>
          <w:rFonts w:ascii="Times New Roman" w:hAnsi="Times New Roman" w:cs="Times New Roman"/>
          <w:sz w:val="24"/>
          <w:szCs w:val="24"/>
        </w:rPr>
        <w:t>2</w:t>
      </w:r>
      <w:r w:rsidR="00DC652E">
        <w:rPr>
          <w:rFonts w:ascii="Times New Roman" w:hAnsi="Times New Roman" w:cs="Times New Roman"/>
          <w:sz w:val="24"/>
          <w:szCs w:val="24"/>
        </w:rPr>
        <w:t>(line 324</w:t>
      </w:r>
      <w:r w:rsidR="00FE2071" w:rsidRPr="00DC652E">
        <w:rPr>
          <w:rFonts w:ascii="Times New Roman" w:hAnsi="Times New Roman" w:cs="Times New Roman"/>
          <w:sz w:val="24"/>
          <w:szCs w:val="24"/>
        </w:rPr>
        <w:t>)</w:t>
      </w:r>
      <w:r w:rsidRPr="00DC652E">
        <w:rPr>
          <w:rFonts w:ascii="Times New Roman" w:hAnsi="Times New Roman" w:cs="Times New Roman"/>
          <w:sz w:val="24"/>
          <w:szCs w:val="24"/>
        </w:rPr>
        <w:t>.</w:t>
      </w:r>
    </w:p>
    <w:p w:rsidR="00CD53BB" w:rsidRPr="00CD53BB" w:rsidRDefault="00CD53BB" w:rsidP="00CD53BB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33720E" w:rsidRPr="00C85F7A" w:rsidRDefault="00082A1A" w:rsidP="00082A1A">
      <w:pPr>
        <w:pStyle w:val="ListParagraph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j-</w:t>
      </w:r>
      <w:r w:rsidR="00C20825">
        <w:rPr>
          <w:rFonts w:ascii="Times New Roman" w:hAnsi="Times New Roman" w:cs="Times New Roman"/>
          <w:b/>
          <w:sz w:val="24"/>
          <w:szCs w:val="24"/>
        </w:rPr>
        <w:t>A</w:t>
      </w:r>
      <w:r w:rsidR="0033720E" w:rsidRPr="00C85F7A">
        <w:rPr>
          <w:rFonts w:ascii="Times New Roman" w:hAnsi="Times New Roman" w:cs="Times New Roman"/>
          <w:b/>
          <w:sz w:val="24"/>
          <w:szCs w:val="24"/>
        </w:rPr>
        <w:t>uthors</w:t>
      </w:r>
      <w:proofErr w:type="gramEnd"/>
      <w:r w:rsidR="0033720E" w:rsidRPr="00C85F7A">
        <w:rPr>
          <w:rFonts w:ascii="Times New Roman" w:hAnsi="Times New Roman" w:cs="Times New Roman"/>
          <w:b/>
          <w:sz w:val="24"/>
          <w:szCs w:val="24"/>
        </w:rPr>
        <w:t xml:space="preserve"> provide </w:t>
      </w:r>
      <w:r w:rsidR="00C20825">
        <w:rPr>
          <w:rFonts w:ascii="Times New Roman" w:hAnsi="Times New Roman" w:cs="Times New Roman"/>
          <w:b/>
          <w:sz w:val="24"/>
          <w:szCs w:val="24"/>
        </w:rPr>
        <w:t xml:space="preserve">algorithm </w:t>
      </w:r>
      <w:r w:rsidR="0033720E" w:rsidRPr="00C85F7A">
        <w:rPr>
          <w:rFonts w:ascii="Times New Roman" w:hAnsi="Times New Roman" w:cs="Times New Roman"/>
          <w:b/>
          <w:sz w:val="24"/>
          <w:szCs w:val="24"/>
        </w:rPr>
        <w:t>d</w:t>
      </w:r>
      <w:r w:rsidR="00C20825">
        <w:rPr>
          <w:rFonts w:ascii="Times New Roman" w:hAnsi="Times New Roman" w:cs="Times New Roman"/>
          <w:b/>
          <w:sz w:val="24"/>
          <w:szCs w:val="24"/>
        </w:rPr>
        <w:t xml:space="preserve">escription </w:t>
      </w:r>
      <w:r w:rsidR="009F7E93" w:rsidRPr="00C85F7A">
        <w:rPr>
          <w:rFonts w:ascii="Times New Roman" w:hAnsi="Times New Roman" w:cs="Times New Roman"/>
          <w:b/>
          <w:sz w:val="24"/>
          <w:szCs w:val="24"/>
        </w:rPr>
        <w:t>in Section-</w:t>
      </w:r>
      <w:r w:rsidR="0033720E" w:rsidRPr="00C85F7A">
        <w:rPr>
          <w:rFonts w:ascii="Times New Roman" w:hAnsi="Times New Roman" w:cs="Times New Roman"/>
          <w:b/>
          <w:sz w:val="24"/>
          <w:szCs w:val="24"/>
        </w:rPr>
        <w:t xml:space="preserve">4.2 but not </w:t>
      </w:r>
      <w:r w:rsidR="009F7E93" w:rsidRPr="00C85F7A">
        <w:rPr>
          <w:rFonts w:ascii="Times New Roman" w:hAnsi="Times New Roman" w:cs="Times New Roman"/>
          <w:b/>
          <w:sz w:val="24"/>
          <w:szCs w:val="24"/>
        </w:rPr>
        <w:t>algorithm/pseudo-</w:t>
      </w:r>
      <w:r w:rsidR="0033720E" w:rsidRPr="00C85F7A">
        <w:rPr>
          <w:rFonts w:ascii="Times New Roman" w:hAnsi="Times New Roman" w:cs="Times New Roman"/>
          <w:b/>
          <w:sz w:val="24"/>
          <w:szCs w:val="24"/>
        </w:rPr>
        <w:t>code.</w:t>
      </w:r>
    </w:p>
    <w:p w:rsidR="009F2956" w:rsidRPr="00C85F7A" w:rsidRDefault="009F2956" w:rsidP="009F2956">
      <w:pPr>
        <w:pStyle w:val="ListParagraph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F2956" w:rsidRDefault="009F2956" w:rsidP="009F2956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9F2956">
        <w:rPr>
          <w:rFonts w:ascii="Times New Roman" w:hAnsi="Times New Roman" w:cs="Times New Roman"/>
          <w:sz w:val="24"/>
          <w:szCs w:val="24"/>
        </w:rPr>
        <w:t xml:space="preserve">We </w:t>
      </w:r>
      <w:r w:rsidR="005B4E86">
        <w:rPr>
          <w:rFonts w:ascii="Times New Roman" w:hAnsi="Times New Roman" w:cs="Times New Roman"/>
          <w:sz w:val="24"/>
          <w:szCs w:val="24"/>
        </w:rPr>
        <w:t xml:space="preserve">included </w:t>
      </w:r>
      <w:r w:rsidR="009F7E93">
        <w:rPr>
          <w:rFonts w:ascii="Times New Roman" w:hAnsi="Times New Roman" w:cs="Times New Roman"/>
          <w:sz w:val="24"/>
          <w:szCs w:val="24"/>
        </w:rPr>
        <w:t>pseudo-</w:t>
      </w:r>
      <w:proofErr w:type="gramStart"/>
      <w:r w:rsidR="00C20825">
        <w:rPr>
          <w:rFonts w:ascii="Times New Roman" w:hAnsi="Times New Roman" w:cs="Times New Roman"/>
          <w:sz w:val="24"/>
          <w:szCs w:val="24"/>
        </w:rPr>
        <w:t>code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A</w:t>
      </w:r>
      <w:r w:rsidR="009F7E93">
        <w:rPr>
          <w:rFonts w:ascii="Times New Roman" w:hAnsi="Times New Roman" w:cs="Times New Roman"/>
          <w:sz w:val="24"/>
          <w:szCs w:val="24"/>
        </w:rPr>
        <w:t>lgorithm</w:t>
      </w:r>
      <w:r w:rsidRPr="009F2956">
        <w:rPr>
          <w:rFonts w:ascii="Times New Roman" w:hAnsi="Times New Roman" w:cs="Times New Roman"/>
          <w:sz w:val="24"/>
          <w:szCs w:val="24"/>
        </w:rPr>
        <w:t xml:space="preserve">2) for </w:t>
      </w:r>
      <w:r>
        <w:rPr>
          <w:rFonts w:ascii="Times New Roman" w:hAnsi="Times New Roman" w:cs="Times New Roman"/>
          <w:sz w:val="24"/>
          <w:szCs w:val="24"/>
        </w:rPr>
        <w:t>GPU kernel in S</w:t>
      </w:r>
      <w:r w:rsidR="009F7E93">
        <w:rPr>
          <w:rFonts w:ascii="Times New Roman" w:hAnsi="Times New Roman" w:cs="Times New Roman"/>
          <w:sz w:val="24"/>
          <w:szCs w:val="24"/>
        </w:rPr>
        <w:t>ection-</w:t>
      </w:r>
      <w:r w:rsidRPr="009F2956">
        <w:rPr>
          <w:rFonts w:ascii="Times New Roman" w:hAnsi="Times New Roman" w:cs="Times New Roman"/>
          <w:sz w:val="24"/>
          <w:szCs w:val="24"/>
        </w:rPr>
        <w:t>5.2</w:t>
      </w:r>
      <w:r w:rsidR="00DC652E">
        <w:rPr>
          <w:rFonts w:ascii="Times New Roman" w:hAnsi="Times New Roman" w:cs="Times New Roman"/>
          <w:sz w:val="24"/>
          <w:szCs w:val="24"/>
        </w:rPr>
        <w:t>(line 523)</w:t>
      </w:r>
      <w:r w:rsidRPr="009F2956">
        <w:rPr>
          <w:rFonts w:ascii="Times New Roman" w:hAnsi="Times New Roman" w:cs="Times New Roman"/>
          <w:sz w:val="24"/>
          <w:szCs w:val="24"/>
        </w:rPr>
        <w:t>.</w:t>
      </w:r>
    </w:p>
    <w:p w:rsidR="009F2956" w:rsidRPr="0000031B" w:rsidRDefault="009F2956" w:rsidP="009F2956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33720E" w:rsidRPr="00C85F7A" w:rsidRDefault="00082A1A" w:rsidP="00082A1A">
      <w:pPr>
        <w:pStyle w:val="ListParagraph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lastRenderedPageBreak/>
        <w:t>k-</w:t>
      </w:r>
      <w:r w:rsidR="009F7E93" w:rsidRPr="00C85F7A">
        <w:rPr>
          <w:rFonts w:ascii="Times New Roman" w:hAnsi="Times New Roman" w:cs="Times New Roman"/>
          <w:b/>
          <w:sz w:val="24"/>
          <w:szCs w:val="24"/>
        </w:rPr>
        <w:t>Section-</w:t>
      </w:r>
      <w:r w:rsidR="0033720E" w:rsidRPr="00C85F7A">
        <w:rPr>
          <w:rFonts w:ascii="Times New Roman" w:hAnsi="Times New Roman" w:cs="Times New Roman"/>
          <w:b/>
          <w:sz w:val="24"/>
          <w:szCs w:val="24"/>
        </w:rPr>
        <w:t>7.1</w:t>
      </w:r>
      <w:proofErr w:type="gramEnd"/>
      <w:r w:rsidR="0033720E" w:rsidRPr="00C85F7A">
        <w:rPr>
          <w:rFonts w:ascii="Times New Roman" w:hAnsi="Times New Roman" w:cs="Times New Roman"/>
          <w:b/>
          <w:sz w:val="24"/>
          <w:szCs w:val="24"/>
        </w:rPr>
        <w:t xml:space="preserve"> is longer t</w:t>
      </w:r>
      <w:r w:rsidR="009F2956" w:rsidRPr="00C85F7A">
        <w:rPr>
          <w:rFonts w:ascii="Times New Roman" w:hAnsi="Times New Roman" w:cs="Times New Roman"/>
          <w:b/>
          <w:sz w:val="24"/>
          <w:szCs w:val="24"/>
        </w:rPr>
        <w:t>han necessary.</w:t>
      </w:r>
    </w:p>
    <w:p w:rsidR="009F2956" w:rsidRDefault="009F2956" w:rsidP="009F2956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9F2956" w:rsidRPr="0000031B" w:rsidRDefault="0037245C" w:rsidP="009F2956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agree. </w:t>
      </w:r>
      <w:r w:rsidR="009F2956" w:rsidRPr="009F2956">
        <w:rPr>
          <w:rFonts w:ascii="Times New Roman" w:hAnsi="Times New Roman" w:cs="Times New Roman"/>
          <w:sz w:val="24"/>
          <w:szCs w:val="24"/>
        </w:rPr>
        <w:t xml:space="preserve">32 </w:t>
      </w:r>
      <w:r w:rsidR="009F7E93">
        <w:rPr>
          <w:rFonts w:ascii="Times New Roman" w:hAnsi="Times New Roman" w:cs="Times New Roman"/>
          <w:sz w:val="24"/>
          <w:szCs w:val="24"/>
        </w:rPr>
        <w:t>threads-per-</w:t>
      </w:r>
      <w:r w:rsidR="009F2956">
        <w:rPr>
          <w:rFonts w:ascii="Times New Roman" w:hAnsi="Times New Roman" w:cs="Times New Roman"/>
          <w:sz w:val="24"/>
          <w:szCs w:val="24"/>
        </w:rPr>
        <w:t xml:space="preserve">block </w:t>
      </w:r>
      <w:r w:rsidR="00B73DF0">
        <w:rPr>
          <w:rFonts w:ascii="Times New Roman" w:hAnsi="Times New Roman" w:cs="Times New Roman"/>
          <w:sz w:val="24"/>
          <w:szCs w:val="24"/>
        </w:rPr>
        <w:t xml:space="preserve">discussion </w:t>
      </w:r>
      <w:r w:rsidR="009F2956">
        <w:rPr>
          <w:rFonts w:ascii="Times New Roman" w:hAnsi="Times New Roman" w:cs="Times New Roman"/>
          <w:sz w:val="24"/>
          <w:szCs w:val="24"/>
        </w:rPr>
        <w:t xml:space="preserve">is redundant. </w:t>
      </w:r>
      <w:r w:rsidR="009F2956" w:rsidRPr="009F2956">
        <w:rPr>
          <w:rFonts w:ascii="Times New Roman" w:hAnsi="Times New Roman" w:cs="Times New Roman"/>
          <w:sz w:val="24"/>
          <w:szCs w:val="24"/>
        </w:rPr>
        <w:t xml:space="preserve"> </w:t>
      </w:r>
      <w:r w:rsidR="009F2956">
        <w:rPr>
          <w:rFonts w:ascii="Times New Roman" w:hAnsi="Times New Roman" w:cs="Times New Roman"/>
          <w:sz w:val="24"/>
          <w:szCs w:val="24"/>
        </w:rPr>
        <w:t>W</w:t>
      </w:r>
      <w:r w:rsidR="009F2956" w:rsidRPr="009F2956">
        <w:rPr>
          <w:rFonts w:ascii="Times New Roman" w:hAnsi="Times New Roman" w:cs="Times New Roman"/>
          <w:sz w:val="24"/>
          <w:szCs w:val="24"/>
        </w:rPr>
        <w:t>e</w:t>
      </w:r>
      <w:r w:rsidR="009F7E93">
        <w:rPr>
          <w:rFonts w:ascii="Times New Roman" w:hAnsi="Times New Roman" w:cs="Times New Roman"/>
          <w:sz w:val="24"/>
          <w:szCs w:val="24"/>
        </w:rPr>
        <w:t xml:space="preserve"> shortened Section-8.1</w:t>
      </w:r>
      <w:r w:rsidR="0061600B">
        <w:rPr>
          <w:rFonts w:ascii="Times New Roman" w:hAnsi="Times New Roman" w:cs="Times New Roman"/>
          <w:sz w:val="24"/>
          <w:szCs w:val="24"/>
        </w:rPr>
        <w:t xml:space="preserve">, </w:t>
      </w:r>
      <w:r w:rsidR="009F2956">
        <w:rPr>
          <w:rFonts w:ascii="Times New Roman" w:hAnsi="Times New Roman" w:cs="Times New Roman"/>
          <w:sz w:val="24"/>
          <w:szCs w:val="24"/>
        </w:rPr>
        <w:t>focused</w:t>
      </w:r>
      <w:r w:rsidR="009F2956" w:rsidRPr="009F2956">
        <w:rPr>
          <w:rFonts w:ascii="Times New Roman" w:hAnsi="Times New Roman" w:cs="Times New Roman"/>
          <w:sz w:val="24"/>
          <w:szCs w:val="24"/>
        </w:rPr>
        <w:t xml:space="preserve"> </w:t>
      </w:r>
      <w:r w:rsidR="009F2956">
        <w:rPr>
          <w:rFonts w:ascii="Times New Roman" w:hAnsi="Times New Roman" w:cs="Times New Roman"/>
          <w:sz w:val="24"/>
          <w:szCs w:val="24"/>
        </w:rPr>
        <w:t>on</w:t>
      </w:r>
      <w:r w:rsidR="009F2956" w:rsidRPr="009F2956">
        <w:rPr>
          <w:rFonts w:ascii="Times New Roman" w:hAnsi="Times New Roman" w:cs="Times New Roman"/>
          <w:sz w:val="24"/>
          <w:szCs w:val="24"/>
        </w:rPr>
        <w:t xml:space="preserve"> </w:t>
      </w:r>
      <w:r w:rsidR="005B4E86">
        <w:rPr>
          <w:rFonts w:ascii="Times New Roman" w:hAnsi="Times New Roman" w:cs="Times New Roman"/>
          <w:sz w:val="24"/>
          <w:szCs w:val="24"/>
        </w:rPr>
        <w:t>other</w:t>
      </w:r>
      <w:r w:rsidR="009F2956" w:rsidRPr="009F2956">
        <w:rPr>
          <w:rFonts w:ascii="Times New Roman" w:hAnsi="Times New Roman" w:cs="Times New Roman"/>
          <w:sz w:val="24"/>
          <w:szCs w:val="24"/>
        </w:rPr>
        <w:t xml:space="preserve"> </w:t>
      </w:r>
      <w:r w:rsidR="005B4E86">
        <w:rPr>
          <w:rFonts w:ascii="Times New Roman" w:hAnsi="Times New Roman" w:cs="Times New Roman"/>
          <w:sz w:val="24"/>
          <w:szCs w:val="24"/>
        </w:rPr>
        <w:t xml:space="preserve">thread-block </w:t>
      </w:r>
      <w:r w:rsidR="009F2956" w:rsidRPr="009F2956">
        <w:rPr>
          <w:rFonts w:ascii="Times New Roman" w:hAnsi="Times New Roman" w:cs="Times New Roman"/>
          <w:sz w:val="24"/>
          <w:szCs w:val="24"/>
        </w:rPr>
        <w:t>configurations.</w:t>
      </w:r>
    </w:p>
    <w:p w:rsidR="0033720E" w:rsidRPr="0000031B" w:rsidRDefault="00D35858" w:rsidP="0000031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0031B">
        <w:rPr>
          <w:rFonts w:ascii="Times New Roman" w:hAnsi="Times New Roman" w:cs="Times New Roman"/>
          <w:b/>
          <w:sz w:val="24"/>
          <w:szCs w:val="24"/>
        </w:rPr>
        <w:t>Reviewer-3</w:t>
      </w:r>
    </w:p>
    <w:p w:rsidR="00B973A2" w:rsidRPr="00C85F7A" w:rsidRDefault="00082A1A" w:rsidP="00082A1A">
      <w:pPr>
        <w:pStyle w:val="ListParagraph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a-</w:t>
      </w:r>
      <w:r w:rsidR="009F7E93" w:rsidRPr="00C85F7A">
        <w:rPr>
          <w:rFonts w:ascii="Times New Roman" w:hAnsi="Times New Roman" w:cs="Times New Roman"/>
          <w:b/>
          <w:sz w:val="24"/>
          <w:szCs w:val="24"/>
        </w:rPr>
        <w:t>Table</w:t>
      </w:r>
      <w:r w:rsidR="00B973A2" w:rsidRPr="00C85F7A">
        <w:rPr>
          <w:rFonts w:ascii="Times New Roman" w:hAnsi="Times New Roman" w:cs="Times New Roman"/>
          <w:b/>
          <w:sz w:val="24"/>
          <w:szCs w:val="24"/>
        </w:rPr>
        <w:t>1</w:t>
      </w:r>
      <w:proofErr w:type="gramEnd"/>
      <w:r w:rsidR="00B973A2" w:rsidRPr="00C85F7A">
        <w:rPr>
          <w:rFonts w:ascii="Times New Roman" w:hAnsi="Times New Roman" w:cs="Times New Roman"/>
          <w:b/>
          <w:sz w:val="24"/>
          <w:szCs w:val="24"/>
        </w:rPr>
        <w:t xml:space="preserve"> is unnecessary for technical audience. </w:t>
      </w:r>
    </w:p>
    <w:p w:rsidR="00B973A2" w:rsidRDefault="00B973A2" w:rsidP="00B973A2">
      <w:pPr>
        <w:pStyle w:val="ListParagraph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973A2" w:rsidRDefault="00B973A2" w:rsidP="00B973A2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973A2">
        <w:rPr>
          <w:rFonts w:ascii="Times New Roman" w:hAnsi="Times New Roman" w:cs="Times New Roman"/>
          <w:sz w:val="24"/>
          <w:szCs w:val="24"/>
        </w:rPr>
        <w:t xml:space="preserve">We </w:t>
      </w:r>
      <w:r w:rsidR="006905F9">
        <w:rPr>
          <w:rFonts w:ascii="Times New Roman" w:hAnsi="Times New Roman" w:cs="Times New Roman"/>
          <w:sz w:val="24"/>
          <w:szCs w:val="24"/>
        </w:rPr>
        <w:t>replaced table with 4</w:t>
      </w:r>
      <w:r w:rsidR="006905F9" w:rsidRPr="006905F9"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r w:rsidR="006905F9">
        <w:rPr>
          <w:rFonts w:ascii="Times New Roman" w:hAnsi="Times New Roman" w:cs="Times New Roman"/>
          <w:sz w:val="24"/>
          <w:szCs w:val="24"/>
        </w:rPr>
        <w:t xml:space="preserve"> in the text.</w:t>
      </w:r>
    </w:p>
    <w:p w:rsidR="00B973A2" w:rsidRPr="0000031B" w:rsidRDefault="00B973A2" w:rsidP="00B973A2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33720E" w:rsidRPr="00C85F7A" w:rsidRDefault="00082A1A" w:rsidP="00082A1A">
      <w:pPr>
        <w:pStyle w:val="ListParagraph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b-</w:t>
      </w:r>
      <w:r w:rsidR="00AD4C4F" w:rsidRPr="00C85F7A">
        <w:rPr>
          <w:rFonts w:ascii="Times New Roman" w:hAnsi="Times New Roman" w:cs="Times New Roman"/>
          <w:b/>
          <w:sz w:val="24"/>
          <w:szCs w:val="24"/>
        </w:rPr>
        <w:t>Authors</w:t>
      </w:r>
      <w:proofErr w:type="gramEnd"/>
      <w:r w:rsidR="00AD4C4F" w:rsidRPr="00C85F7A">
        <w:rPr>
          <w:rFonts w:ascii="Times New Roman" w:hAnsi="Times New Roman" w:cs="Times New Roman"/>
          <w:b/>
          <w:sz w:val="24"/>
          <w:szCs w:val="24"/>
        </w:rPr>
        <w:t xml:space="preserve"> should </w:t>
      </w:r>
      <w:r>
        <w:rPr>
          <w:rFonts w:ascii="Times New Roman" w:hAnsi="Times New Roman" w:cs="Times New Roman"/>
          <w:b/>
          <w:sz w:val="24"/>
          <w:szCs w:val="24"/>
        </w:rPr>
        <w:t xml:space="preserve">include conversion time </w:t>
      </w:r>
      <w:r w:rsidR="00AD4C4F" w:rsidRPr="00C85F7A">
        <w:rPr>
          <w:rFonts w:ascii="Times New Roman" w:hAnsi="Times New Roman" w:cs="Times New Roman"/>
          <w:b/>
          <w:sz w:val="24"/>
          <w:szCs w:val="24"/>
        </w:rPr>
        <w:t xml:space="preserve">in </w:t>
      </w:r>
      <w:r w:rsidR="009C570F" w:rsidRPr="00C85F7A">
        <w:rPr>
          <w:rFonts w:ascii="Times New Roman" w:hAnsi="Times New Roman" w:cs="Times New Roman"/>
          <w:b/>
          <w:sz w:val="24"/>
          <w:szCs w:val="24"/>
        </w:rPr>
        <w:t xml:space="preserve">run-time </w:t>
      </w:r>
      <w:r w:rsidR="001208CC">
        <w:rPr>
          <w:rFonts w:ascii="Times New Roman" w:hAnsi="Times New Roman" w:cs="Times New Roman"/>
          <w:b/>
          <w:sz w:val="24"/>
          <w:szCs w:val="24"/>
        </w:rPr>
        <w:t>comparison</w:t>
      </w:r>
      <w:r w:rsidR="00365A5B" w:rsidRPr="00C85F7A">
        <w:rPr>
          <w:rFonts w:ascii="Times New Roman" w:hAnsi="Times New Roman" w:cs="Times New Roman"/>
          <w:b/>
          <w:sz w:val="24"/>
          <w:szCs w:val="24"/>
        </w:rPr>
        <w:t xml:space="preserve">. </w:t>
      </w:r>
    </w:p>
    <w:p w:rsidR="00B973A2" w:rsidRDefault="00B973A2" w:rsidP="009932D1">
      <w:pPr>
        <w:pStyle w:val="ListParagraph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65A5B" w:rsidRDefault="001208CC" w:rsidP="009932D1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Thank you for your suggestion. </w:t>
      </w:r>
      <w:r w:rsidR="00AD4C4F">
        <w:rPr>
          <w:rFonts w:ascii="Times New Roman" w:hAnsi="Times New Roman" w:cs="Times New Roman"/>
          <w:sz w:val="24"/>
          <w:szCs w:val="24"/>
        </w:rPr>
        <w:t xml:space="preserve">We </w:t>
      </w:r>
      <w:r>
        <w:rPr>
          <w:rFonts w:ascii="Times New Roman" w:hAnsi="Times New Roman" w:cs="Times New Roman"/>
          <w:sz w:val="24"/>
          <w:szCs w:val="24"/>
        </w:rPr>
        <w:t xml:space="preserve">updated </w:t>
      </w:r>
      <w:r w:rsidR="00AD4C4F">
        <w:rPr>
          <w:rFonts w:ascii="Times New Roman" w:hAnsi="Times New Roman" w:cs="Times New Roman"/>
          <w:sz w:val="24"/>
          <w:szCs w:val="24"/>
        </w:rPr>
        <w:t>Table</w:t>
      </w:r>
      <w:r w:rsidR="009932D1" w:rsidRPr="00B973A2">
        <w:rPr>
          <w:rFonts w:ascii="Times New Roman" w:hAnsi="Times New Roman" w:cs="Times New Roman"/>
          <w:sz w:val="24"/>
          <w:szCs w:val="24"/>
        </w:rPr>
        <w:t xml:space="preserve">4 </w:t>
      </w:r>
      <w:r>
        <w:rPr>
          <w:rFonts w:ascii="Times New Roman" w:hAnsi="Times New Roman" w:cs="Times New Roman"/>
          <w:sz w:val="24"/>
          <w:szCs w:val="24"/>
        </w:rPr>
        <w:t xml:space="preserve">with </w:t>
      </w:r>
      <w:r w:rsidR="009932D1" w:rsidRPr="00B973A2">
        <w:rPr>
          <w:rFonts w:ascii="Times New Roman" w:hAnsi="Times New Roman" w:cs="Times New Roman"/>
          <w:sz w:val="24"/>
          <w:szCs w:val="24"/>
        </w:rPr>
        <w:t xml:space="preserve">conversion </w:t>
      </w:r>
      <w:r>
        <w:rPr>
          <w:rFonts w:ascii="Times New Roman" w:hAnsi="Times New Roman" w:cs="Times New Roman"/>
          <w:sz w:val="24"/>
          <w:szCs w:val="24"/>
        </w:rPr>
        <w:t>overhead</w:t>
      </w:r>
      <w:r w:rsidR="006905F9">
        <w:rPr>
          <w:rFonts w:ascii="Times New Roman" w:hAnsi="Times New Roman" w:cs="Times New Roman"/>
          <w:sz w:val="24"/>
          <w:szCs w:val="24"/>
        </w:rPr>
        <w:t xml:space="preserve"> (line 927-951</w:t>
      </w:r>
      <w:r w:rsidR="009C1C73">
        <w:rPr>
          <w:rFonts w:ascii="Times New Roman" w:hAnsi="Times New Roman" w:cs="Times New Roman"/>
          <w:sz w:val="24"/>
          <w:szCs w:val="24"/>
        </w:rPr>
        <w:t>)</w:t>
      </w:r>
      <w:r w:rsidR="005B4E86">
        <w:rPr>
          <w:rFonts w:ascii="Times New Roman" w:hAnsi="Times New Roman" w:cs="Times New Roman"/>
          <w:sz w:val="24"/>
          <w:szCs w:val="24"/>
        </w:rPr>
        <w:t xml:space="preserve"> of </w:t>
      </w:r>
      <w:r w:rsidR="009932D1" w:rsidRPr="00B973A2">
        <w:rPr>
          <w:rFonts w:ascii="Times New Roman" w:hAnsi="Times New Roman" w:cs="Times New Roman"/>
          <w:sz w:val="24"/>
          <w:szCs w:val="24"/>
        </w:rPr>
        <w:t>29 seconds.</w:t>
      </w:r>
    </w:p>
    <w:p w:rsidR="00B973A2" w:rsidRPr="00B973A2" w:rsidRDefault="00B973A2" w:rsidP="009932D1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33720E" w:rsidRPr="00C85F7A" w:rsidRDefault="00082A1A" w:rsidP="00082A1A">
      <w:pPr>
        <w:pStyle w:val="ListParagraph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c-</w:t>
      </w:r>
      <w:r w:rsidR="00AD4C4F" w:rsidRPr="00C85F7A">
        <w:rPr>
          <w:rFonts w:ascii="Times New Roman" w:hAnsi="Times New Roman" w:cs="Times New Roman"/>
          <w:b/>
          <w:sz w:val="24"/>
          <w:szCs w:val="24"/>
        </w:rPr>
        <w:t>Algorithm2</w:t>
      </w:r>
      <w:proofErr w:type="gramEnd"/>
      <w:r w:rsidR="009C570F" w:rsidRPr="00C85F7A">
        <w:rPr>
          <w:rFonts w:ascii="Times New Roman" w:hAnsi="Times New Roman" w:cs="Times New Roman"/>
          <w:b/>
          <w:sz w:val="24"/>
          <w:szCs w:val="24"/>
        </w:rPr>
        <w:t xml:space="preserve">, (j-2/2) looks wrong. </w:t>
      </w:r>
    </w:p>
    <w:p w:rsidR="00B973A2" w:rsidRPr="0000031B" w:rsidRDefault="00B973A2" w:rsidP="00B973A2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365A5B" w:rsidRPr="00B973A2" w:rsidRDefault="00B973A2" w:rsidP="0000031B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973A2">
        <w:rPr>
          <w:rFonts w:ascii="Times New Roman" w:hAnsi="Times New Roman" w:cs="Times New Roman"/>
          <w:sz w:val="24"/>
          <w:szCs w:val="24"/>
        </w:rPr>
        <w:t>Thank you for catching this. We revised as (j-2)/2</w:t>
      </w:r>
      <w:r w:rsidR="006905F9">
        <w:rPr>
          <w:rFonts w:ascii="Times New Roman" w:hAnsi="Times New Roman" w:cs="Times New Roman"/>
          <w:sz w:val="24"/>
          <w:szCs w:val="24"/>
        </w:rPr>
        <w:t xml:space="preserve"> (now Algortihm3)</w:t>
      </w:r>
    </w:p>
    <w:p w:rsidR="00B973A2" w:rsidRDefault="00B973A2" w:rsidP="00B973A2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33720E" w:rsidRPr="00C85F7A" w:rsidRDefault="00082A1A" w:rsidP="00082A1A">
      <w:pPr>
        <w:pStyle w:val="ListParagraph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d-</w:t>
      </w:r>
      <w:r w:rsidR="00AD4C4F" w:rsidRPr="00C85F7A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W</w:t>
      </w:r>
      <w:r w:rsidR="00AD4C4F" w:rsidRPr="00C85F7A">
        <w:rPr>
          <w:rFonts w:ascii="Times New Roman" w:hAnsi="Times New Roman" w:cs="Times New Roman"/>
          <w:b/>
          <w:sz w:val="24"/>
          <w:szCs w:val="24"/>
        </w:rPr>
        <w:t>hy e</w:t>
      </w:r>
      <w:r w:rsidR="009C570F" w:rsidRPr="00C85F7A">
        <w:rPr>
          <w:rFonts w:ascii="Times New Roman" w:hAnsi="Times New Roman" w:cs="Times New Roman"/>
          <w:b/>
          <w:sz w:val="24"/>
          <w:szCs w:val="24"/>
        </w:rPr>
        <w:t>quation</w:t>
      </w:r>
      <w:r w:rsidR="00AD4C4F" w:rsidRPr="00C85F7A">
        <w:rPr>
          <w:rFonts w:ascii="Times New Roman" w:hAnsi="Times New Roman" w:cs="Times New Roman"/>
          <w:b/>
          <w:sz w:val="24"/>
          <w:szCs w:val="24"/>
        </w:rPr>
        <w:t>-</w:t>
      </w:r>
      <w:r w:rsidR="009C570F" w:rsidRPr="00C85F7A">
        <w:rPr>
          <w:rFonts w:ascii="Times New Roman" w:hAnsi="Times New Roman" w:cs="Times New Roman"/>
          <w:b/>
          <w:sz w:val="24"/>
          <w:szCs w:val="24"/>
        </w:rPr>
        <w:t xml:space="preserve">2 has -1 and +1. </w:t>
      </w:r>
    </w:p>
    <w:p w:rsidR="00B973A2" w:rsidRDefault="00B973A2" w:rsidP="0000031B">
      <w:pPr>
        <w:pStyle w:val="ListParagraph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65A5B" w:rsidRDefault="00B973A2" w:rsidP="0000031B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973A2">
        <w:rPr>
          <w:rFonts w:ascii="Times New Roman" w:hAnsi="Times New Roman" w:cs="Times New Roman"/>
          <w:sz w:val="24"/>
          <w:szCs w:val="24"/>
        </w:rPr>
        <w:t xml:space="preserve">We use </w:t>
      </w:r>
      <w:r w:rsidR="00AD4C4F">
        <w:rPr>
          <w:rFonts w:ascii="Times New Roman" w:hAnsi="Times New Roman" w:cs="Times New Roman"/>
          <w:sz w:val="24"/>
          <w:szCs w:val="24"/>
        </w:rPr>
        <w:t xml:space="preserve">them for cases when </w:t>
      </w:r>
      <w:r w:rsidRPr="00B973A2">
        <w:rPr>
          <w:rFonts w:ascii="Times New Roman" w:hAnsi="Times New Roman" w:cs="Times New Roman"/>
          <w:sz w:val="24"/>
          <w:szCs w:val="24"/>
        </w:rPr>
        <w:t>number of GPUs is not power of 2</w:t>
      </w:r>
      <w:r w:rsidR="006905F9">
        <w:rPr>
          <w:rFonts w:ascii="Times New Roman" w:hAnsi="Times New Roman" w:cs="Times New Roman"/>
          <w:sz w:val="24"/>
          <w:szCs w:val="24"/>
        </w:rPr>
        <w:t>(line 734)</w:t>
      </w:r>
      <w:r w:rsidRPr="00B973A2">
        <w:rPr>
          <w:rFonts w:ascii="Times New Roman" w:hAnsi="Times New Roman" w:cs="Times New Roman"/>
          <w:sz w:val="24"/>
          <w:szCs w:val="24"/>
        </w:rPr>
        <w:t>.</w:t>
      </w:r>
    </w:p>
    <w:p w:rsidR="00B973A2" w:rsidRPr="00B973A2" w:rsidRDefault="00B973A2" w:rsidP="0000031B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33720E" w:rsidRPr="002A1069" w:rsidRDefault="00082A1A" w:rsidP="00082A1A">
      <w:pPr>
        <w:pStyle w:val="ListParagraph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e-</w:t>
      </w:r>
      <w:r w:rsidR="001208CC">
        <w:rPr>
          <w:rFonts w:ascii="Times New Roman" w:hAnsi="Times New Roman" w:cs="Times New Roman"/>
          <w:b/>
          <w:sz w:val="24"/>
          <w:szCs w:val="24"/>
        </w:rPr>
        <w:t>U</w:t>
      </w:r>
      <w:r w:rsidR="009C570F" w:rsidRPr="002A1069">
        <w:rPr>
          <w:rFonts w:ascii="Times New Roman" w:hAnsi="Times New Roman" w:cs="Times New Roman"/>
          <w:b/>
          <w:sz w:val="24"/>
          <w:szCs w:val="24"/>
        </w:rPr>
        <w:t>nit</w:t>
      </w:r>
      <w:proofErr w:type="gramEnd"/>
      <w:r w:rsidR="009C570F" w:rsidRPr="002A1069">
        <w:rPr>
          <w:rFonts w:ascii="Times New Roman" w:hAnsi="Times New Roman" w:cs="Times New Roman"/>
          <w:b/>
          <w:sz w:val="24"/>
          <w:szCs w:val="24"/>
        </w:rPr>
        <w:t xml:space="preserve"> of memory in Table4. </w:t>
      </w:r>
    </w:p>
    <w:p w:rsidR="00B973A2" w:rsidRDefault="00B973A2" w:rsidP="0000031B">
      <w:pPr>
        <w:pStyle w:val="ListParagraph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65A5B" w:rsidRPr="00B973A2" w:rsidRDefault="00AD4C4F" w:rsidP="0000031B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</w:t>
      </w:r>
      <w:r w:rsidR="001208CC">
        <w:rPr>
          <w:rFonts w:ascii="Times New Roman" w:hAnsi="Times New Roman" w:cs="Times New Roman"/>
          <w:sz w:val="24"/>
          <w:szCs w:val="24"/>
        </w:rPr>
        <w:t xml:space="preserve">included “byte” in </w:t>
      </w:r>
      <w:r w:rsidR="006905F9">
        <w:rPr>
          <w:rFonts w:ascii="Times New Roman" w:hAnsi="Times New Roman" w:cs="Times New Roman"/>
          <w:sz w:val="24"/>
          <w:szCs w:val="24"/>
        </w:rPr>
        <w:t xml:space="preserve">line 887 </w:t>
      </w:r>
      <w:r>
        <w:rPr>
          <w:rFonts w:ascii="Times New Roman" w:hAnsi="Times New Roman" w:cs="Times New Roman"/>
          <w:sz w:val="24"/>
          <w:szCs w:val="24"/>
        </w:rPr>
        <w:t>(</w:t>
      </w:r>
      <w:r w:rsidR="006905F9">
        <w:rPr>
          <w:rFonts w:ascii="Times New Roman" w:hAnsi="Times New Roman" w:cs="Times New Roman"/>
          <w:sz w:val="24"/>
          <w:szCs w:val="24"/>
        </w:rPr>
        <w:t>now Table 3)</w:t>
      </w:r>
      <w:r w:rsidR="00B973A2" w:rsidRPr="00B973A2">
        <w:rPr>
          <w:rFonts w:ascii="Times New Roman" w:hAnsi="Times New Roman" w:cs="Times New Roman"/>
          <w:sz w:val="24"/>
          <w:szCs w:val="24"/>
        </w:rPr>
        <w:t>.</w:t>
      </w:r>
    </w:p>
    <w:p w:rsidR="00B973A2" w:rsidRPr="0000031B" w:rsidRDefault="00B973A2" w:rsidP="0000031B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9F2956" w:rsidRPr="002A1069" w:rsidRDefault="00082A1A" w:rsidP="00082A1A">
      <w:pPr>
        <w:pStyle w:val="ListParagraph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f-</w:t>
      </w:r>
      <w:r w:rsidR="001208CC">
        <w:rPr>
          <w:rFonts w:ascii="Times New Roman" w:hAnsi="Times New Roman" w:cs="Times New Roman"/>
          <w:b/>
          <w:sz w:val="24"/>
          <w:szCs w:val="24"/>
        </w:rPr>
        <w:t>Explanation</w:t>
      </w:r>
      <w:proofErr w:type="gramEnd"/>
      <w:r w:rsidR="001208CC">
        <w:rPr>
          <w:rFonts w:ascii="Times New Roman" w:hAnsi="Times New Roman" w:cs="Times New Roman"/>
          <w:b/>
          <w:sz w:val="24"/>
          <w:szCs w:val="24"/>
        </w:rPr>
        <w:t xml:space="preserve"> for loop-</w:t>
      </w:r>
      <w:r w:rsidR="00C9203A" w:rsidRPr="002A1069">
        <w:rPr>
          <w:rFonts w:ascii="Times New Roman" w:hAnsi="Times New Roman" w:cs="Times New Roman"/>
          <w:b/>
          <w:sz w:val="24"/>
          <w:szCs w:val="24"/>
        </w:rPr>
        <w:t>5 in Algorithm1.</w:t>
      </w:r>
    </w:p>
    <w:p w:rsidR="009F2956" w:rsidRDefault="009F2956" w:rsidP="009F2956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9F2956" w:rsidRDefault="003B7A5C" w:rsidP="009F2956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Please refer to Re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viewer-2.</w:t>
      </w:r>
      <w:r w:rsidR="009F7E93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3720E" w:rsidRPr="0000031B" w:rsidRDefault="0033720E" w:rsidP="009F2956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B973A2" w:rsidRPr="002A1069" w:rsidRDefault="00082A1A" w:rsidP="00082A1A">
      <w:pPr>
        <w:pStyle w:val="ListParagraph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g-</w:t>
      </w:r>
      <w:r w:rsidR="0037245C" w:rsidRPr="002A1069">
        <w:rPr>
          <w:rFonts w:ascii="Times New Roman" w:hAnsi="Times New Roman" w:cs="Times New Roman"/>
          <w:b/>
          <w:sz w:val="24"/>
          <w:szCs w:val="24"/>
        </w:rPr>
        <w:t>Section-</w:t>
      </w:r>
      <w:r w:rsidR="00C9203A" w:rsidRPr="002A1069">
        <w:rPr>
          <w:rFonts w:ascii="Times New Roman" w:hAnsi="Times New Roman" w:cs="Times New Roman"/>
          <w:b/>
          <w:sz w:val="24"/>
          <w:szCs w:val="24"/>
        </w:rPr>
        <w:t>4.2</w:t>
      </w:r>
      <w:proofErr w:type="gramEnd"/>
      <w:r w:rsidR="00C9203A" w:rsidRPr="002A106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973A2" w:rsidRPr="002A1069">
        <w:rPr>
          <w:rFonts w:ascii="Times New Roman" w:hAnsi="Times New Roman" w:cs="Times New Roman"/>
          <w:b/>
          <w:sz w:val="24"/>
          <w:szCs w:val="24"/>
        </w:rPr>
        <w:t xml:space="preserve">missing </w:t>
      </w:r>
      <w:r w:rsidR="001208CC">
        <w:rPr>
          <w:rFonts w:ascii="Times New Roman" w:hAnsi="Times New Roman" w:cs="Times New Roman"/>
          <w:b/>
          <w:sz w:val="24"/>
          <w:szCs w:val="24"/>
        </w:rPr>
        <w:t>algorithm/pseudo-</w:t>
      </w:r>
      <w:r w:rsidR="00C9203A" w:rsidRPr="002A1069">
        <w:rPr>
          <w:rFonts w:ascii="Times New Roman" w:hAnsi="Times New Roman" w:cs="Times New Roman"/>
          <w:b/>
          <w:sz w:val="24"/>
          <w:szCs w:val="24"/>
        </w:rPr>
        <w:t xml:space="preserve">code. </w:t>
      </w:r>
    </w:p>
    <w:p w:rsidR="00B973A2" w:rsidRPr="0000031B" w:rsidRDefault="00B973A2" w:rsidP="00B973A2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3B7A5C" w:rsidRDefault="003B7A5C" w:rsidP="003B7A5C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Please refer </w:t>
      </w:r>
      <w:r w:rsidR="00AD4C4F">
        <w:rPr>
          <w:rFonts w:ascii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hAnsi="Times New Roman" w:cs="Times New Roman"/>
          <w:sz w:val="24"/>
          <w:szCs w:val="24"/>
        </w:rPr>
        <w:t>Reviewer-2.</w:t>
      </w:r>
      <w:r w:rsidR="009F7E93">
        <w:rPr>
          <w:rFonts w:ascii="Times New Roman" w:hAnsi="Times New Roman" w:cs="Times New Roman"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0709A" w:rsidRPr="0000031B" w:rsidRDefault="0010709A" w:rsidP="0000031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sectPr w:rsidR="0010709A" w:rsidRPr="000003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F3E53"/>
    <w:multiLevelType w:val="hybridMultilevel"/>
    <w:tmpl w:val="5AFE5E02"/>
    <w:lvl w:ilvl="0" w:tplc="773E019E">
      <w:start w:val="1"/>
      <w:numFmt w:val="decimal"/>
      <w:lvlText w:val="%1)"/>
      <w:lvlJc w:val="left"/>
      <w:pPr>
        <w:ind w:left="1080" w:hanging="360"/>
      </w:pPr>
      <w:rPr>
        <w:rFonts w:ascii="Courier New" w:hAnsi="Courier New" w:cs="Courier New" w:hint="default"/>
        <w:color w:val="000000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9450F0"/>
    <w:multiLevelType w:val="hybridMultilevel"/>
    <w:tmpl w:val="059A54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E557F4"/>
    <w:multiLevelType w:val="hybridMultilevel"/>
    <w:tmpl w:val="14C08540"/>
    <w:lvl w:ilvl="0" w:tplc="44F0338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9538EF"/>
    <w:multiLevelType w:val="hybridMultilevel"/>
    <w:tmpl w:val="8432D3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9108A7"/>
    <w:multiLevelType w:val="hybridMultilevel"/>
    <w:tmpl w:val="AF4A4A0A"/>
    <w:lvl w:ilvl="0" w:tplc="44F28EE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9435FE3"/>
    <w:multiLevelType w:val="hybridMultilevel"/>
    <w:tmpl w:val="7B280E04"/>
    <w:lvl w:ilvl="0" w:tplc="F1AAB4FA">
      <w:start w:val="1"/>
      <w:numFmt w:val="decimal"/>
      <w:lvlText w:val="%1)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C81270B"/>
    <w:multiLevelType w:val="hybridMultilevel"/>
    <w:tmpl w:val="84D41E4A"/>
    <w:lvl w:ilvl="0" w:tplc="F52C5676">
      <w:start w:val="1"/>
      <w:numFmt w:val="decimal"/>
      <w:lvlText w:val="%1)"/>
      <w:lvlJc w:val="left"/>
      <w:pPr>
        <w:ind w:left="1080" w:hanging="360"/>
      </w:pPr>
      <w:rPr>
        <w:rFonts w:ascii="Courier New" w:hAnsi="Courier New" w:cs="Courier New" w:hint="default"/>
        <w:color w:val="000000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F5361E6"/>
    <w:multiLevelType w:val="hybridMultilevel"/>
    <w:tmpl w:val="FAA64E48"/>
    <w:lvl w:ilvl="0" w:tplc="0EBCC4F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8AD3312"/>
    <w:multiLevelType w:val="hybridMultilevel"/>
    <w:tmpl w:val="14485802"/>
    <w:lvl w:ilvl="0" w:tplc="961C34E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9427DBD"/>
    <w:multiLevelType w:val="hybridMultilevel"/>
    <w:tmpl w:val="332CA01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BFD566C"/>
    <w:multiLevelType w:val="hybridMultilevel"/>
    <w:tmpl w:val="223A8722"/>
    <w:lvl w:ilvl="0" w:tplc="24BCA0EC">
      <w:start w:val="1"/>
      <w:numFmt w:val="decimal"/>
      <w:lvlText w:val="%1)"/>
      <w:lvlJc w:val="left"/>
      <w:pPr>
        <w:ind w:left="1080" w:hanging="360"/>
      </w:pPr>
      <w:rPr>
        <w:rFonts w:ascii="Courier New" w:hAnsi="Courier New" w:cs="Courier New" w:hint="default"/>
        <w:color w:val="000000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11B176E"/>
    <w:multiLevelType w:val="hybridMultilevel"/>
    <w:tmpl w:val="100E2C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4A1C3B"/>
    <w:multiLevelType w:val="hybridMultilevel"/>
    <w:tmpl w:val="7EC4B096"/>
    <w:lvl w:ilvl="0" w:tplc="0B2ABA60">
      <w:start w:val="1"/>
      <w:numFmt w:val="decimal"/>
      <w:lvlText w:val="%1)"/>
      <w:lvlJc w:val="left"/>
      <w:pPr>
        <w:ind w:left="1080" w:hanging="360"/>
      </w:pPr>
      <w:rPr>
        <w:rFonts w:ascii="Courier New" w:hAnsi="Courier New" w:cs="Courier New" w:hint="default"/>
        <w:color w:val="000000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FC059F0"/>
    <w:multiLevelType w:val="hybridMultilevel"/>
    <w:tmpl w:val="332CA01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6F14908"/>
    <w:multiLevelType w:val="hybridMultilevel"/>
    <w:tmpl w:val="838897C2"/>
    <w:lvl w:ilvl="0" w:tplc="33966CB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A53231E"/>
    <w:multiLevelType w:val="hybridMultilevel"/>
    <w:tmpl w:val="A5A41B78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A544B99"/>
    <w:multiLevelType w:val="hybridMultilevel"/>
    <w:tmpl w:val="3AC03826"/>
    <w:lvl w:ilvl="0" w:tplc="482AF74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077210D"/>
    <w:multiLevelType w:val="hybridMultilevel"/>
    <w:tmpl w:val="E20A43C2"/>
    <w:lvl w:ilvl="0" w:tplc="25AED40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873910"/>
    <w:multiLevelType w:val="hybridMultilevel"/>
    <w:tmpl w:val="62861CCA"/>
    <w:lvl w:ilvl="0" w:tplc="B754B46E">
      <w:start w:val="1"/>
      <w:numFmt w:val="decimal"/>
      <w:lvlText w:val="%1)"/>
      <w:lvlJc w:val="left"/>
      <w:pPr>
        <w:ind w:left="1080" w:hanging="360"/>
      </w:pPr>
      <w:rPr>
        <w:rFonts w:ascii="Courier New" w:hAnsi="Courier New" w:cs="Courier New" w:hint="default"/>
        <w:color w:val="000000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B5B00C2"/>
    <w:multiLevelType w:val="hybridMultilevel"/>
    <w:tmpl w:val="515C8F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5360F4"/>
    <w:multiLevelType w:val="hybridMultilevel"/>
    <w:tmpl w:val="010EBAC4"/>
    <w:lvl w:ilvl="0" w:tplc="66649CF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8716579"/>
    <w:multiLevelType w:val="hybridMultilevel"/>
    <w:tmpl w:val="1FAA2246"/>
    <w:lvl w:ilvl="0" w:tplc="774C3E6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5"/>
  </w:num>
  <w:num w:numId="2">
    <w:abstractNumId w:val="11"/>
  </w:num>
  <w:num w:numId="3">
    <w:abstractNumId w:val="3"/>
  </w:num>
  <w:num w:numId="4">
    <w:abstractNumId w:val="17"/>
  </w:num>
  <w:num w:numId="5">
    <w:abstractNumId w:val="2"/>
  </w:num>
  <w:num w:numId="6">
    <w:abstractNumId w:val="10"/>
  </w:num>
  <w:num w:numId="7">
    <w:abstractNumId w:val="14"/>
  </w:num>
  <w:num w:numId="8">
    <w:abstractNumId w:val="6"/>
  </w:num>
  <w:num w:numId="9">
    <w:abstractNumId w:val="18"/>
  </w:num>
  <w:num w:numId="10">
    <w:abstractNumId w:val="20"/>
  </w:num>
  <w:num w:numId="11">
    <w:abstractNumId w:val="4"/>
  </w:num>
  <w:num w:numId="12">
    <w:abstractNumId w:val="0"/>
  </w:num>
  <w:num w:numId="13">
    <w:abstractNumId w:val="19"/>
  </w:num>
  <w:num w:numId="14">
    <w:abstractNumId w:val="5"/>
  </w:num>
  <w:num w:numId="15">
    <w:abstractNumId w:val="16"/>
  </w:num>
  <w:num w:numId="16">
    <w:abstractNumId w:val="21"/>
  </w:num>
  <w:num w:numId="17">
    <w:abstractNumId w:val="12"/>
  </w:num>
  <w:num w:numId="18">
    <w:abstractNumId w:val="7"/>
  </w:num>
  <w:num w:numId="19">
    <w:abstractNumId w:val="1"/>
  </w:num>
  <w:num w:numId="20">
    <w:abstractNumId w:val="8"/>
  </w:num>
  <w:num w:numId="21">
    <w:abstractNumId w:val="9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9D5"/>
    <w:rsid w:val="0000031B"/>
    <w:rsid w:val="00082A1A"/>
    <w:rsid w:val="0008495E"/>
    <w:rsid w:val="000878C2"/>
    <w:rsid w:val="000942A2"/>
    <w:rsid w:val="000C61E1"/>
    <w:rsid w:val="00100B48"/>
    <w:rsid w:val="0010709A"/>
    <w:rsid w:val="00113966"/>
    <w:rsid w:val="00116548"/>
    <w:rsid w:val="001208CC"/>
    <w:rsid w:val="00297EE4"/>
    <w:rsid w:val="002A1069"/>
    <w:rsid w:val="002C0021"/>
    <w:rsid w:val="002D39D5"/>
    <w:rsid w:val="002F3040"/>
    <w:rsid w:val="00334C31"/>
    <w:rsid w:val="0033720E"/>
    <w:rsid w:val="00365A5B"/>
    <w:rsid w:val="0037245C"/>
    <w:rsid w:val="003954B0"/>
    <w:rsid w:val="003B09D2"/>
    <w:rsid w:val="003B7A5C"/>
    <w:rsid w:val="004A2D39"/>
    <w:rsid w:val="004C43A2"/>
    <w:rsid w:val="004F672D"/>
    <w:rsid w:val="00516F20"/>
    <w:rsid w:val="0056066B"/>
    <w:rsid w:val="005B4E86"/>
    <w:rsid w:val="005B6E8B"/>
    <w:rsid w:val="005D199B"/>
    <w:rsid w:val="005D606B"/>
    <w:rsid w:val="005E7817"/>
    <w:rsid w:val="0061600B"/>
    <w:rsid w:val="00674F69"/>
    <w:rsid w:val="00677038"/>
    <w:rsid w:val="006829BF"/>
    <w:rsid w:val="006905F9"/>
    <w:rsid w:val="006B1DA9"/>
    <w:rsid w:val="006D7EC7"/>
    <w:rsid w:val="00706C0E"/>
    <w:rsid w:val="0075641B"/>
    <w:rsid w:val="007B3546"/>
    <w:rsid w:val="007F093C"/>
    <w:rsid w:val="007F0C3F"/>
    <w:rsid w:val="00857040"/>
    <w:rsid w:val="00876DDC"/>
    <w:rsid w:val="008A763A"/>
    <w:rsid w:val="008C20E9"/>
    <w:rsid w:val="008F149C"/>
    <w:rsid w:val="00922FD9"/>
    <w:rsid w:val="00924506"/>
    <w:rsid w:val="0094454E"/>
    <w:rsid w:val="0097541D"/>
    <w:rsid w:val="009932D1"/>
    <w:rsid w:val="00993D59"/>
    <w:rsid w:val="009C1C73"/>
    <w:rsid w:val="009C570F"/>
    <w:rsid w:val="009F2956"/>
    <w:rsid w:val="009F7E93"/>
    <w:rsid w:val="00AB7BE8"/>
    <w:rsid w:val="00AD3964"/>
    <w:rsid w:val="00AD4C4F"/>
    <w:rsid w:val="00AD6CB2"/>
    <w:rsid w:val="00B05E3E"/>
    <w:rsid w:val="00B16080"/>
    <w:rsid w:val="00B20345"/>
    <w:rsid w:val="00B2451D"/>
    <w:rsid w:val="00B73DF0"/>
    <w:rsid w:val="00B973A2"/>
    <w:rsid w:val="00BE28E5"/>
    <w:rsid w:val="00C20825"/>
    <w:rsid w:val="00C402D6"/>
    <w:rsid w:val="00C53462"/>
    <w:rsid w:val="00C85F7A"/>
    <w:rsid w:val="00C9203A"/>
    <w:rsid w:val="00C92314"/>
    <w:rsid w:val="00CA1113"/>
    <w:rsid w:val="00CD53BB"/>
    <w:rsid w:val="00D15F9F"/>
    <w:rsid w:val="00D35858"/>
    <w:rsid w:val="00D35B57"/>
    <w:rsid w:val="00D63F13"/>
    <w:rsid w:val="00D77AEE"/>
    <w:rsid w:val="00DC652E"/>
    <w:rsid w:val="00DD0096"/>
    <w:rsid w:val="00DE353A"/>
    <w:rsid w:val="00E31765"/>
    <w:rsid w:val="00EA0FFD"/>
    <w:rsid w:val="00FC64E0"/>
    <w:rsid w:val="00FE2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DAA5C"/>
  <w15:chartTrackingRefBased/>
  <w15:docId w15:val="{D311011C-B98D-4437-8B60-DCD26D869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39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1055</TotalTime>
  <Pages>3</Pages>
  <Words>751</Words>
  <Characters>4283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elnaz_tavakoli69@outlook.com</dc:creator>
  <cp:keywords/>
  <dc:description/>
  <cp:lastModifiedBy>Akoglu, Ali - (akoglu)</cp:lastModifiedBy>
  <cp:revision>39</cp:revision>
  <dcterms:created xsi:type="dcterms:W3CDTF">2019-05-19T02:42:00Z</dcterms:created>
  <dcterms:modified xsi:type="dcterms:W3CDTF">2019-05-25T05:41:00Z</dcterms:modified>
</cp:coreProperties>
</file>