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67242" w14:textId="079E070A" w:rsidR="008F3B2F" w:rsidRDefault="008F3B2F" w:rsidP="008F3B2F">
      <w:pPr>
        <w:rPr>
          <w:rFonts w:ascii="Arial Black" w:hAnsi="Arial Black"/>
          <w:sz w:val="28"/>
          <w:szCs w:val="28"/>
        </w:rPr>
      </w:pPr>
      <w:r w:rsidRPr="1CFEF53D">
        <w:rPr>
          <w:rFonts w:ascii="Arial Black" w:hAnsi="Arial Black"/>
          <w:sz w:val="28"/>
          <w:szCs w:val="28"/>
        </w:rPr>
        <w:t xml:space="preserve">LAB ASSIGNMENT </w:t>
      </w:r>
      <w:r>
        <w:rPr>
          <w:rFonts w:ascii="Arial Black" w:hAnsi="Arial Black"/>
          <w:sz w:val="28"/>
          <w:szCs w:val="28"/>
        </w:rPr>
        <w:t>20</w:t>
      </w:r>
      <w:r w:rsidRPr="1CFEF53D">
        <w:rPr>
          <w:rFonts w:ascii="Arial Black" w:hAnsi="Arial Black"/>
          <w:sz w:val="28"/>
          <w:szCs w:val="28"/>
        </w:rPr>
        <w:t>.</w:t>
      </w:r>
      <w:r>
        <w:rPr>
          <w:rFonts w:ascii="Arial Black" w:hAnsi="Arial Black"/>
          <w:sz w:val="28"/>
          <w:szCs w:val="28"/>
        </w:rPr>
        <w:t>1</w:t>
      </w:r>
      <w:r w:rsidRPr="1CFEF53D">
        <w:rPr>
          <w:rFonts w:ascii="Arial Black" w:hAnsi="Arial Black"/>
          <w:sz w:val="28"/>
          <w:szCs w:val="28"/>
        </w:rPr>
        <w:t xml:space="preserve">                          </w:t>
      </w:r>
    </w:p>
    <w:p w14:paraId="75EA02F3" w14:textId="77777777" w:rsidR="008F3B2F" w:rsidRDefault="008F3B2F" w:rsidP="008F3B2F">
      <w:pPr>
        <w:rPr>
          <w:rFonts w:eastAsiaTheme="minorEastAsia"/>
          <w:sz w:val="28"/>
          <w:szCs w:val="28"/>
        </w:rPr>
      </w:pPr>
      <w:r w:rsidRPr="1CFEF53D">
        <w:rPr>
          <w:rFonts w:eastAsiaTheme="minorEastAsia"/>
          <w:sz w:val="28"/>
          <w:szCs w:val="28"/>
        </w:rPr>
        <w:t xml:space="preserve">Program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B. Tech (CSE)</w:t>
      </w:r>
    </w:p>
    <w:p w14:paraId="2D800E3A" w14:textId="77777777" w:rsidR="008F3B2F" w:rsidRDefault="008F3B2F" w:rsidP="008F3B2F">
      <w:pPr>
        <w:rPr>
          <w:rFonts w:eastAsiaTheme="minorEastAsia"/>
          <w:sz w:val="28"/>
          <w:szCs w:val="28"/>
        </w:rPr>
      </w:pPr>
      <w:r w:rsidRPr="1CFEF53D">
        <w:rPr>
          <w:rFonts w:eastAsiaTheme="minorEastAsia"/>
          <w:sz w:val="28"/>
          <w:szCs w:val="28"/>
        </w:rPr>
        <w:t xml:space="preserve">Specialization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AIML </w:t>
      </w:r>
    </w:p>
    <w:p w14:paraId="24AE9AEB" w14:textId="77777777" w:rsidR="008F3B2F" w:rsidRDefault="008F3B2F" w:rsidP="008F3B2F">
      <w:pPr>
        <w:rPr>
          <w:rFonts w:eastAsiaTheme="minorEastAsia"/>
          <w:sz w:val="28"/>
          <w:szCs w:val="28"/>
        </w:rPr>
      </w:pPr>
      <w:r w:rsidRPr="1CFEF53D">
        <w:rPr>
          <w:rFonts w:eastAsiaTheme="minorEastAsia"/>
          <w:sz w:val="28"/>
          <w:szCs w:val="28"/>
        </w:rPr>
        <w:t xml:space="preserve">Course Title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AI Assisted coding</w:t>
      </w:r>
    </w:p>
    <w:p w14:paraId="5979E6A9" w14:textId="77777777" w:rsidR="008F3B2F" w:rsidRDefault="008F3B2F" w:rsidP="008F3B2F">
      <w:pPr>
        <w:rPr>
          <w:rFonts w:eastAsiaTheme="minorEastAsia"/>
          <w:sz w:val="28"/>
          <w:szCs w:val="28"/>
        </w:rPr>
      </w:pPr>
      <w:r w:rsidRPr="1CFEF53D">
        <w:rPr>
          <w:rFonts w:eastAsiaTheme="minorEastAsia"/>
          <w:sz w:val="28"/>
          <w:szCs w:val="28"/>
        </w:rPr>
        <w:t xml:space="preserve">Semester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III </w:t>
      </w:r>
    </w:p>
    <w:p w14:paraId="3492D190" w14:textId="39E5D236" w:rsidR="008F3B2F" w:rsidRDefault="008F3B2F" w:rsidP="008F3B2F">
      <w:pPr>
        <w:rPr>
          <w:rFonts w:eastAsiaTheme="minorEastAsia"/>
          <w:sz w:val="28"/>
          <w:szCs w:val="28"/>
        </w:rPr>
      </w:pPr>
      <w:r w:rsidRPr="1CFEF53D">
        <w:rPr>
          <w:rFonts w:eastAsiaTheme="minorEastAsia"/>
          <w:sz w:val="28"/>
          <w:szCs w:val="28"/>
        </w:rPr>
        <w:t xml:space="preserve">Academic Session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2025-2026</w:t>
      </w:r>
    </w:p>
    <w:p w14:paraId="7F7E57ED" w14:textId="05FE19A1" w:rsidR="008F3B2F" w:rsidRDefault="008F3B2F" w:rsidP="008F3B2F">
      <w:pPr>
        <w:rPr>
          <w:rFonts w:eastAsiaTheme="minorEastAsia"/>
          <w:sz w:val="28"/>
          <w:szCs w:val="28"/>
        </w:rPr>
      </w:pPr>
      <w:r w:rsidRPr="1CFEF53D">
        <w:rPr>
          <w:rFonts w:eastAsiaTheme="minorEastAsia"/>
          <w:sz w:val="28"/>
          <w:szCs w:val="28"/>
        </w:rPr>
        <w:t xml:space="preserve">Name of Student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w:t>
      </w:r>
      <w:r w:rsidR="00EF6EF6">
        <w:rPr>
          <w:rFonts w:eastAsiaTheme="minorEastAsia"/>
          <w:sz w:val="28"/>
          <w:szCs w:val="28"/>
        </w:rPr>
        <w:t xml:space="preserve">Sriya </w:t>
      </w:r>
      <w:proofErr w:type="spellStart"/>
      <w:r w:rsidR="00EF6EF6">
        <w:rPr>
          <w:rFonts w:eastAsiaTheme="minorEastAsia"/>
          <w:sz w:val="28"/>
          <w:szCs w:val="28"/>
        </w:rPr>
        <w:t>Daripelli</w:t>
      </w:r>
      <w:proofErr w:type="spellEnd"/>
    </w:p>
    <w:p w14:paraId="2D001E67" w14:textId="4F660984" w:rsidR="008F3B2F" w:rsidRDefault="008F3B2F" w:rsidP="008F3B2F">
      <w:pPr>
        <w:rPr>
          <w:rFonts w:eastAsiaTheme="minorEastAsia"/>
          <w:sz w:val="28"/>
          <w:szCs w:val="28"/>
        </w:rPr>
      </w:pPr>
      <w:proofErr w:type="spellStart"/>
      <w:r w:rsidRPr="1CFEF53D">
        <w:rPr>
          <w:rFonts w:eastAsiaTheme="minorEastAsia"/>
          <w:sz w:val="28"/>
          <w:szCs w:val="28"/>
        </w:rPr>
        <w:t>Enrollment</w:t>
      </w:r>
      <w:proofErr w:type="spellEnd"/>
      <w:r w:rsidRPr="1CFEF53D">
        <w:rPr>
          <w:rFonts w:eastAsiaTheme="minorEastAsia"/>
          <w:sz w:val="28"/>
          <w:szCs w:val="28"/>
        </w:rPr>
        <w:t xml:space="preserve"> No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2403a5</w:t>
      </w:r>
      <w:r w:rsidR="00EF6EF6">
        <w:rPr>
          <w:rFonts w:eastAsiaTheme="minorEastAsia"/>
          <w:sz w:val="28"/>
          <w:szCs w:val="28"/>
        </w:rPr>
        <w:t>1350</w:t>
      </w:r>
    </w:p>
    <w:p w14:paraId="789B2045" w14:textId="2F54DAF0" w:rsidR="008F3B2F" w:rsidRDefault="008F3B2F" w:rsidP="008F3B2F">
      <w:pPr>
        <w:rPr>
          <w:rFonts w:eastAsiaTheme="minorEastAsia"/>
          <w:sz w:val="28"/>
          <w:szCs w:val="28"/>
        </w:rPr>
      </w:pPr>
      <w:r w:rsidRPr="1CFEF53D">
        <w:rPr>
          <w:rFonts w:eastAsiaTheme="minorEastAsia"/>
          <w:sz w:val="28"/>
          <w:szCs w:val="28"/>
        </w:rPr>
        <w:t xml:space="preserve">Batch No.                 </w:t>
      </w:r>
      <w:proofErr w:type="gramStart"/>
      <w:r w:rsidRPr="1CFEF53D">
        <w:rPr>
          <w:rFonts w:eastAsiaTheme="minorEastAsia"/>
          <w:sz w:val="28"/>
          <w:szCs w:val="28"/>
        </w:rPr>
        <w:t xml:space="preserve">  :</w:t>
      </w:r>
      <w:proofErr w:type="gramEnd"/>
      <w:r w:rsidRPr="1CFEF53D">
        <w:rPr>
          <w:rFonts w:eastAsiaTheme="minorEastAsia"/>
          <w:sz w:val="28"/>
          <w:szCs w:val="28"/>
        </w:rPr>
        <w:t xml:space="preserve">    0</w:t>
      </w:r>
      <w:r w:rsidR="00EF6EF6">
        <w:rPr>
          <w:rFonts w:eastAsiaTheme="minorEastAsia"/>
          <w:sz w:val="28"/>
          <w:szCs w:val="28"/>
        </w:rPr>
        <w:t>1</w:t>
      </w:r>
    </w:p>
    <w:p w14:paraId="7231E283" w14:textId="59B4562A" w:rsidR="008F3B2F" w:rsidRDefault="008F3B2F" w:rsidP="008F3B2F">
      <w:pPr>
        <w:rPr>
          <w:rFonts w:eastAsiaTheme="minorEastAsia"/>
          <w:sz w:val="28"/>
          <w:szCs w:val="28"/>
        </w:rPr>
      </w:pPr>
      <w:r w:rsidRPr="1CFEF53D">
        <w:rPr>
          <w:rFonts w:eastAsiaTheme="minorEastAsia"/>
          <w:sz w:val="28"/>
          <w:szCs w:val="28"/>
        </w:rPr>
        <w:t xml:space="preserve">Date                             :    </w:t>
      </w:r>
      <w:r w:rsidR="00EF6EF6">
        <w:rPr>
          <w:rFonts w:eastAsiaTheme="minorEastAsia"/>
          <w:sz w:val="28"/>
          <w:szCs w:val="28"/>
        </w:rPr>
        <w:t>24</w:t>
      </w:r>
      <w:r w:rsidRPr="1CFEF53D">
        <w:rPr>
          <w:rFonts w:eastAsiaTheme="minorEastAsia"/>
          <w:sz w:val="28"/>
          <w:szCs w:val="28"/>
        </w:rPr>
        <w:t>-</w:t>
      </w:r>
      <w:r w:rsidR="594BBAB3" w:rsidRPr="594BBAB3">
        <w:rPr>
          <w:rFonts w:eastAsiaTheme="minorEastAsia"/>
          <w:sz w:val="28"/>
          <w:szCs w:val="28"/>
        </w:rPr>
        <w:t>11</w:t>
      </w:r>
      <w:r w:rsidRPr="1CFEF53D">
        <w:rPr>
          <w:rFonts w:eastAsiaTheme="minorEastAsia"/>
          <w:sz w:val="28"/>
          <w:szCs w:val="28"/>
        </w:rPr>
        <w:t>-2025</w:t>
      </w:r>
    </w:p>
    <w:p w14:paraId="047834E8" w14:textId="77777777" w:rsidR="008F3B2F" w:rsidRDefault="008F3B2F" w:rsidP="008F3B2F">
      <w:pPr>
        <w:rPr>
          <w:rFonts w:eastAsiaTheme="minorEastAsia"/>
          <w:sz w:val="28"/>
          <w:szCs w:val="28"/>
        </w:rPr>
      </w:pPr>
    </w:p>
    <w:p w14:paraId="464E7DE1" w14:textId="77777777" w:rsidR="008F3B2F" w:rsidRPr="008F3B2F" w:rsidRDefault="008F3B2F" w:rsidP="008F3B2F">
      <w:pPr>
        <w:rPr>
          <w:rFonts w:eastAsiaTheme="minorEastAsia"/>
          <w:b/>
          <w:bCs/>
          <w:sz w:val="28"/>
          <w:szCs w:val="28"/>
        </w:rPr>
      </w:pPr>
      <w:r w:rsidRPr="008F3B2F">
        <w:rPr>
          <w:rFonts w:eastAsiaTheme="minorEastAsia"/>
          <w:b/>
          <w:bCs/>
          <w:sz w:val="28"/>
          <w:szCs w:val="28"/>
        </w:rPr>
        <w:t>Task 1 – Input Validation Check</w:t>
      </w:r>
    </w:p>
    <w:p w14:paraId="4C3FF974" w14:textId="77777777" w:rsidR="008F3B2F" w:rsidRPr="008F3B2F" w:rsidRDefault="008F3B2F" w:rsidP="008F3B2F">
      <w:pPr>
        <w:rPr>
          <w:rFonts w:eastAsiaTheme="minorEastAsia"/>
          <w:sz w:val="28"/>
          <w:szCs w:val="28"/>
        </w:rPr>
      </w:pPr>
      <w:r w:rsidRPr="008F3B2F">
        <w:rPr>
          <w:rFonts w:eastAsiaTheme="minorEastAsia"/>
          <w:b/>
          <w:bCs/>
          <w:sz w:val="28"/>
          <w:szCs w:val="28"/>
        </w:rPr>
        <w:t>Task:</w:t>
      </w:r>
      <w:r w:rsidRPr="008F3B2F">
        <w:rPr>
          <w:rFonts w:eastAsiaTheme="minorEastAsia"/>
          <w:sz w:val="28"/>
          <w:szCs w:val="28"/>
        </w:rPr>
        <w:br/>
      </w:r>
      <w:proofErr w:type="spellStart"/>
      <w:r w:rsidRPr="008F3B2F">
        <w:rPr>
          <w:rFonts w:eastAsiaTheme="minorEastAsia"/>
          <w:sz w:val="28"/>
          <w:szCs w:val="28"/>
        </w:rPr>
        <w:t>Analyze</w:t>
      </w:r>
      <w:proofErr w:type="spellEnd"/>
      <w:r w:rsidRPr="008F3B2F">
        <w:rPr>
          <w:rFonts w:eastAsiaTheme="minorEastAsia"/>
          <w:sz w:val="28"/>
          <w:szCs w:val="28"/>
        </w:rPr>
        <w:t xml:space="preserve"> an AI-generated </w:t>
      </w:r>
      <w:r w:rsidRPr="008F3B2F">
        <w:rPr>
          <w:rFonts w:eastAsiaTheme="minorEastAsia"/>
          <w:b/>
          <w:bCs/>
          <w:sz w:val="28"/>
          <w:szCs w:val="28"/>
        </w:rPr>
        <w:t>Python login script</w:t>
      </w:r>
      <w:r w:rsidRPr="008F3B2F">
        <w:rPr>
          <w:rFonts w:eastAsiaTheme="minorEastAsia"/>
          <w:sz w:val="28"/>
          <w:szCs w:val="28"/>
        </w:rPr>
        <w:t xml:space="preserve"> for input validation vulnerabilities.</w:t>
      </w:r>
    </w:p>
    <w:p w14:paraId="4D51B360" w14:textId="77777777" w:rsidR="008F3B2F" w:rsidRPr="008F3B2F" w:rsidRDefault="008F3B2F" w:rsidP="008F3B2F">
      <w:pPr>
        <w:rPr>
          <w:rFonts w:eastAsiaTheme="minorEastAsia"/>
          <w:sz w:val="28"/>
          <w:szCs w:val="28"/>
        </w:rPr>
      </w:pPr>
      <w:r w:rsidRPr="008F3B2F">
        <w:rPr>
          <w:rFonts w:eastAsiaTheme="minorEastAsia"/>
          <w:b/>
          <w:bCs/>
          <w:sz w:val="28"/>
          <w:szCs w:val="28"/>
        </w:rPr>
        <w:t>Instructions:</w:t>
      </w:r>
    </w:p>
    <w:p w14:paraId="525B5AB7" w14:textId="77777777" w:rsidR="008F3B2F" w:rsidRPr="008F3B2F" w:rsidRDefault="008F3B2F" w:rsidP="008F3B2F">
      <w:pPr>
        <w:numPr>
          <w:ilvl w:val="0"/>
          <w:numId w:val="14"/>
        </w:numPr>
        <w:rPr>
          <w:rFonts w:eastAsiaTheme="minorEastAsia"/>
          <w:sz w:val="28"/>
          <w:szCs w:val="28"/>
        </w:rPr>
      </w:pPr>
      <w:r w:rsidRPr="008F3B2F">
        <w:rPr>
          <w:rFonts w:eastAsiaTheme="minorEastAsia"/>
          <w:sz w:val="28"/>
          <w:szCs w:val="28"/>
        </w:rPr>
        <w:t>Prompt AI to generate a simple username-password login program.</w:t>
      </w:r>
    </w:p>
    <w:p w14:paraId="15B40D74" w14:textId="77777777" w:rsidR="008F3B2F" w:rsidRPr="008F3B2F" w:rsidRDefault="008F3B2F" w:rsidP="008F3B2F">
      <w:pPr>
        <w:numPr>
          <w:ilvl w:val="0"/>
          <w:numId w:val="14"/>
        </w:numPr>
        <w:rPr>
          <w:rFonts w:eastAsiaTheme="minorEastAsia"/>
          <w:sz w:val="28"/>
          <w:szCs w:val="28"/>
        </w:rPr>
      </w:pPr>
      <w:r w:rsidRPr="008F3B2F">
        <w:rPr>
          <w:rFonts w:eastAsiaTheme="minorEastAsia"/>
          <w:sz w:val="28"/>
          <w:szCs w:val="28"/>
        </w:rPr>
        <w:t>Review whether input sanitization and validation are implemented.</w:t>
      </w:r>
    </w:p>
    <w:p w14:paraId="3774CEFE" w14:textId="77777777" w:rsidR="008F3B2F" w:rsidRPr="008F3B2F" w:rsidRDefault="008F3B2F" w:rsidP="008F3B2F">
      <w:pPr>
        <w:numPr>
          <w:ilvl w:val="0"/>
          <w:numId w:val="14"/>
        </w:numPr>
        <w:rPr>
          <w:rFonts w:eastAsiaTheme="minorEastAsia"/>
          <w:sz w:val="28"/>
          <w:szCs w:val="28"/>
        </w:rPr>
      </w:pPr>
      <w:r w:rsidRPr="008F3B2F">
        <w:rPr>
          <w:rFonts w:eastAsiaTheme="minorEastAsia"/>
          <w:sz w:val="28"/>
          <w:szCs w:val="28"/>
        </w:rPr>
        <w:t>Suggest secure improvements (e.g., using re for input validation).</w:t>
      </w:r>
    </w:p>
    <w:p w14:paraId="1735B46D" w14:textId="77777777" w:rsidR="008F3B2F" w:rsidRPr="008F3B2F" w:rsidRDefault="008F3B2F" w:rsidP="008F3B2F">
      <w:pPr>
        <w:rPr>
          <w:rFonts w:eastAsiaTheme="minorEastAsia"/>
          <w:sz w:val="28"/>
          <w:szCs w:val="28"/>
        </w:rPr>
      </w:pPr>
      <w:r w:rsidRPr="008F3B2F">
        <w:rPr>
          <w:rFonts w:eastAsiaTheme="minorEastAsia"/>
          <w:b/>
          <w:bCs/>
          <w:sz w:val="28"/>
          <w:szCs w:val="28"/>
        </w:rPr>
        <w:t>Expected Output:</w:t>
      </w:r>
    </w:p>
    <w:p w14:paraId="11FCA87E" w14:textId="02577E63" w:rsidR="008F3B2F" w:rsidRDefault="008F3B2F" w:rsidP="008F3B2F">
      <w:pPr>
        <w:rPr>
          <w:rFonts w:eastAsiaTheme="minorEastAsia"/>
          <w:sz w:val="28"/>
          <w:szCs w:val="28"/>
        </w:rPr>
      </w:pPr>
      <w:r w:rsidRPr="008F3B2F">
        <w:rPr>
          <w:rFonts w:eastAsiaTheme="minorEastAsia"/>
          <w:sz w:val="28"/>
          <w:szCs w:val="28"/>
        </w:rPr>
        <w:t>A secure version of the login script with proper input validation</w:t>
      </w:r>
    </w:p>
    <w:p w14:paraId="064A5005" w14:textId="48D01AEB" w:rsidR="008F3B2F" w:rsidRDefault="008F3B2F" w:rsidP="008F3B2F">
      <w:pPr>
        <w:rPr>
          <w:rFonts w:ascii="Eras Bold ITC" w:eastAsiaTheme="minorEastAsia" w:hAnsi="Eras Bold ITC"/>
          <w:sz w:val="28"/>
          <w:szCs w:val="28"/>
        </w:rPr>
      </w:pPr>
      <w:r w:rsidRPr="008F3B2F">
        <w:rPr>
          <w:rFonts w:ascii="Eras Bold ITC" w:eastAsiaTheme="minorEastAsia" w:hAnsi="Eras Bold ITC"/>
          <w:sz w:val="28"/>
          <w:szCs w:val="28"/>
        </w:rPr>
        <w:t>Prompt:</w:t>
      </w:r>
      <w:r>
        <w:rPr>
          <w:rFonts w:ascii="Eras Bold ITC" w:eastAsiaTheme="minorEastAsia" w:hAnsi="Eras Bold ITC"/>
          <w:sz w:val="28"/>
          <w:szCs w:val="28"/>
        </w:rPr>
        <w:t xml:space="preserve"> </w:t>
      </w:r>
      <w:r>
        <w:rPr>
          <w:rFonts w:eastAsiaTheme="minorEastAsia" w:cstheme="minorHAnsi"/>
          <w:sz w:val="28"/>
          <w:szCs w:val="28"/>
        </w:rPr>
        <w:t>T</w:t>
      </w:r>
      <w:r w:rsidRPr="008F3B2F">
        <w:rPr>
          <w:rFonts w:eastAsiaTheme="minorEastAsia" w:cstheme="minorHAnsi"/>
          <w:sz w:val="28"/>
          <w:szCs w:val="28"/>
        </w:rPr>
        <w:t xml:space="preserve">o evaluate the security of a basic Python login script generated by AI, specifically focusing on how well it handles input validation. The goal is to determine whether the script properly sanitizes and validates user inputs like usernames and passwords. Once the initial version is reviewed, I want to identify any vulnerabilities or missing safeguards and then improve the script by incorporating secure coding practices—such as using regular expressions for </w:t>
      </w:r>
      <w:r w:rsidRPr="008F3B2F">
        <w:rPr>
          <w:rFonts w:eastAsiaTheme="minorEastAsia" w:cstheme="minorHAnsi"/>
          <w:sz w:val="28"/>
          <w:szCs w:val="28"/>
        </w:rPr>
        <w:lastRenderedPageBreak/>
        <w:t>input validation. Ultimately, the output should be a more secure version of the login program that demonstrates robust input handling</w:t>
      </w:r>
      <w:r w:rsidRPr="008F3B2F">
        <w:rPr>
          <w:rFonts w:ascii="Eras Bold ITC" w:eastAsiaTheme="minorEastAsia" w:hAnsi="Eras Bold ITC"/>
          <w:sz w:val="28"/>
          <w:szCs w:val="28"/>
        </w:rPr>
        <w:t>.</w:t>
      </w:r>
    </w:p>
    <w:p w14:paraId="5373971B" w14:textId="350BBABA" w:rsidR="008F3B2F" w:rsidRDefault="008F3B2F" w:rsidP="008F3B2F">
      <w:pPr>
        <w:rPr>
          <w:rFonts w:ascii="Eras Bold ITC" w:eastAsiaTheme="minorEastAsia" w:hAnsi="Eras Bold ITC"/>
          <w:sz w:val="28"/>
          <w:szCs w:val="28"/>
        </w:rPr>
      </w:pPr>
      <w:r>
        <w:rPr>
          <w:rFonts w:ascii="Eras Bold ITC" w:eastAsiaTheme="minorEastAsia" w:hAnsi="Eras Bold ITC"/>
          <w:sz w:val="28"/>
          <w:szCs w:val="28"/>
        </w:rPr>
        <w:t>Code:</w:t>
      </w:r>
    </w:p>
    <w:p w14:paraId="186240DF" w14:textId="296FF473" w:rsidR="1D5927A0" w:rsidRDefault="1D5927A0" w:rsidP="1D5927A0">
      <w:r>
        <w:rPr>
          <w:noProof/>
        </w:rPr>
        <w:drawing>
          <wp:inline distT="0" distB="0" distL="0" distR="0" wp14:anchorId="7BD43217" wp14:editId="2B5D6A0F">
            <wp:extent cx="5724525" cy="4181475"/>
            <wp:effectExtent l="0" t="0" r="0" b="0"/>
            <wp:docPr id="21605481" name="drawing">
              <a:extLst xmlns:a="http://schemas.openxmlformats.org/drawingml/2006/main">
                <a:ext uri="{FF2B5EF4-FFF2-40B4-BE49-F238E27FC236}">
                  <a16:creationId xmlns:a16="http://schemas.microsoft.com/office/drawing/2014/main" id="{0D2A33AE-9FD1-4FBF-9FFC-8B1EB567A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5481" name=""/>
                    <pic:cNvPicPr/>
                  </pic:nvPicPr>
                  <pic:blipFill>
                    <a:blip r:embed="rId5">
                      <a:extLst>
                        <a:ext uri="{28A0092B-C50C-407E-A947-70E740481C1C}">
                          <a14:useLocalDpi xmlns:a14="http://schemas.microsoft.com/office/drawing/2010/main" val="0"/>
                        </a:ext>
                      </a:extLst>
                    </a:blip>
                    <a:stretch>
                      <a:fillRect/>
                    </a:stretch>
                  </pic:blipFill>
                  <pic:spPr>
                    <a:xfrm>
                      <a:off x="0" y="0"/>
                      <a:ext cx="5724525" cy="4181475"/>
                    </a:xfrm>
                    <a:prstGeom prst="rect">
                      <a:avLst/>
                    </a:prstGeom>
                  </pic:spPr>
                </pic:pic>
              </a:graphicData>
            </a:graphic>
          </wp:inline>
        </w:drawing>
      </w:r>
    </w:p>
    <w:p w14:paraId="605CCDAD" w14:textId="1F1CDF40" w:rsidR="324E3AE1" w:rsidRDefault="324E3AE1"/>
    <w:p w14:paraId="4ED4EC01" w14:textId="6E205D7B" w:rsidR="6B4BFDF6" w:rsidRDefault="4B5F275B" w:rsidP="6B4BFDF6">
      <w:pPr>
        <w:rPr>
          <w:rFonts w:ascii="Eras Bold ITC" w:eastAsiaTheme="minorEastAsia" w:hAnsi="Eras Bold ITC"/>
          <w:sz w:val="28"/>
          <w:szCs w:val="28"/>
        </w:rPr>
      </w:pPr>
      <w:r>
        <w:rPr>
          <w:noProof/>
        </w:rPr>
        <w:lastRenderedPageBreak/>
        <w:drawing>
          <wp:inline distT="0" distB="0" distL="0" distR="0" wp14:anchorId="078B24C1" wp14:editId="55C412BC">
            <wp:extent cx="5724525" cy="3543300"/>
            <wp:effectExtent l="0" t="0" r="0" b="0"/>
            <wp:docPr id="1938483330" name="drawing">
              <a:extLst xmlns:a="http://schemas.openxmlformats.org/drawingml/2006/main">
                <a:ext uri="{FF2B5EF4-FFF2-40B4-BE49-F238E27FC236}">
                  <a16:creationId xmlns:a16="http://schemas.microsoft.com/office/drawing/2014/main" id="{E6D572FF-3D1B-4AC7-B7FA-3A9657CEEF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3330" name=""/>
                    <pic:cNvPicPr/>
                  </pic:nvPicPr>
                  <pic:blipFill>
                    <a:blip r:embed="rId6">
                      <a:extLst>
                        <a:ext uri="{28A0092B-C50C-407E-A947-70E740481C1C}">
                          <a14:useLocalDpi xmlns:a14="http://schemas.microsoft.com/office/drawing/2010/main" val="0"/>
                        </a:ext>
                      </a:extLst>
                    </a:blip>
                    <a:stretch>
                      <a:fillRect/>
                    </a:stretch>
                  </pic:blipFill>
                  <pic:spPr>
                    <a:xfrm>
                      <a:off x="0" y="0"/>
                      <a:ext cx="5724525" cy="3543300"/>
                    </a:xfrm>
                    <a:prstGeom prst="rect">
                      <a:avLst/>
                    </a:prstGeom>
                  </pic:spPr>
                </pic:pic>
              </a:graphicData>
            </a:graphic>
          </wp:inline>
        </w:drawing>
      </w:r>
    </w:p>
    <w:p w14:paraId="5CB12149" w14:textId="10A8D584" w:rsidR="4B5F275B" w:rsidRDefault="4B5F275B" w:rsidP="4B5F275B">
      <w:pPr>
        <w:rPr>
          <w:rFonts w:ascii="Eras Bold ITC" w:eastAsiaTheme="minorEastAsia" w:hAnsi="Eras Bold ITC"/>
          <w:sz w:val="28"/>
          <w:szCs w:val="28"/>
        </w:rPr>
      </w:pPr>
      <w:r>
        <w:rPr>
          <w:noProof/>
        </w:rPr>
        <w:drawing>
          <wp:inline distT="0" distB="0" distL="0" distR="0" wp14:anchorId="576BE49B" wp14:editId="386DC114">
            <wp:extent cx="5724525" cy="3267075"/>
            <wp:effectExtent l="0" t="0" r="0" b="0"/>
            <wp:docPr id="568405512" name="drawing">
              <a:extLst xmlns:a="http://schemas.openxmlformats.org/drawingml/2006/main">
                <a:ext uri="{FF2B5EF4-FFF2-40B4-BE49-F238E27FC236}">
                  <a16:creationId xmlns:a16="http://schemas.microsoft.com/office/drawing/2014/main" id="{B698D5D0-E781-47A6-985D-4B60755E2A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05512" name=""/>
                    <pic:cNvPicPr/>
                  </pic:nvPicPr>
                  <pic:blipFill>
                    <a:blip r:embed="rId7">
                      <a:extLst>
                        <a:ext uri="{28A0092B-C50C-407E-A947-70E740481C1C}">
                          <a14:useLocalDpi xmlns:a14="http://schemas.microsoft.com/office/drawing/2010/main" val="0"/>
                        </a:ext>
                      </a:extLst>
                    </a:blip>
                    <a:stretch>
                      <a:fillRect/>
                    </a:stretch>
                  </pic:blipFill>
                  <pic:spPr>
                    <a:xfrm>
                      <a:off x="0" y="0"/>
                      <a:ext cx="5724525" cy="3267075"/>
                    </a:xfrm>
                    <a:prstGeom prst="rect">
                      <a:avLst/>
                    </a:prstGeom>
                  </pic:spPr>
                </pic:pic>
              </a:graphicData>
            </a:graphic>
          </wp:inline>
        </w:drawing>
      </w:r>
    </w:p>
    <w:p w14:paraId="3F216768" w14:textId="29B070E4" w:rsidR="008F3B2F" w:rsidRDefault="008F3B2F" w:rsidP="008F3B2F">
      <w:pPr>
        <w:rPr>
          <w:rFonts w:ascii="Eras Bold ITC" w:eastAsiaTheme="minorEastAsia" w:hAnsi="Eras Bold ITC"/>
          <w:sz w:val="28"/>
          <w:szCs w:val="28"/>
        </w:rPr>
      </w:pPr>
      <w:r>
        <w:rPr>
          <w:rFonts w:ascii="Eras Bold ITC" w:eastAsiaTheme="minorEastAsia" w:hAnsi="Eras Bold ITC"/>
          <w:sz w:val="28"/>
          <w:szCs w:val="28"/>
        </w:rPr>
        <w:t>Observation:</w:t>
      </w:r>
    </w:p>
    <w:p w14:paraId="50A27ED7" w14:textId="096F745C" w:rsidR="008F3B2F" w:rsidRPr="008F3B2F" w:rsidRDefault="008F3B2F" w:rsidP="008F3B2F">
      <w:pPr>
        <w:pStyle w:val="ListParagraph"/>
        <w:numPr>
          <w:ilvl w:val="0"/>
          <w:numId w:val="13"/>
        </w:numPr>
        <w:rPr>
          <w:rFonts w:eastAsiaTheme="minorEastAsia" w:cstheme="minorHAnsi"/>
          <w:sz w:val="28"/>
          <w:szCs w:val="28"/>
        </w:rPr>
      </w:pPr>
      <w:r w:rsidRPr="008F3B2F">
        <w:rPr>
          <w:rFonts w:eastAsiaTheme="minorEastAsia" w:cstheme="minorHAnsi"/>
          <w:b/>
          <w:bCs/>
          <w:sz w:val="28"/>
          <w:szCs w:val="28"/>
        </w:rPr>
        <w:t>Absence of Input Sanitization</w:t>
      </w:r>
      <w:r w:rsidRPr="008F3B2F">
        <w:rPr>
          <w:rFonts w:eastAsiaTheme="minorEastAsia" w:cstheme="minorHAnsi"/>
          <w:sz w:val="28"/>
          <w:szCs w:val="28"/>
        </w:rPr>
        <w:br/>
        <w:t>Check if the script directly accepts user input without cleaning or escaping potentially harmful characters (e.g., SQL injection risks if connected to a database).</w:t>
      </w:r>
    </w:p>
    <w:p w14:paraId="04E8D075" w14:textId="77777777" w:rsidR="008F3B2F" w:rsidRPr="008F3B2F" w:rsidRDefault="008F3B2F" w:rsidP="008F3B2F">
      <w:pPr>
        <w:pStyle w:val="ListParagraph"/>
        <w:numPr>
          <w:ilvl w:val="0"/>
          <w:numId w:val="13"/>
        </w:numPr>
        <w:rPr>
          <w:rFonts w:eastAsiaTheme="minorEastAsia" w:cstheme="minorHAnsi"/>
          <w:sz w:val="28"/>
          <w:szCs w:val="28"/>
        </w:rPr>
      </w:pPr>
      <w:r w:rsidRPr="008F3B2F">
        <w:rPr>
          <w:rFonts w:eastAsiaTheme="minorEastAsia" w:cstheme="minorHAnsi"/>
          <w:b/>
          <w:bCs/>
          <w:sz w:val="28"/>
          <w:szCs w:val="28"/>
        </w:rPr>
        <w:lastRenderedPageBreak/>
        <w:t>Lack of Format Validation</w:t>
      </w:r>
      <w:r w:rsidRPr="008F3B2F">
        <w:rPr>
          <w:rFonts w:eastAsiaTheme="minorEastAsia" w:cstheme="minorHAnsi"/>
          <w:sz w:val="28"/>
          <w:szCs w:val="28"/>
        </w:rPr>
        <w:br/>
        <w:t>See whether the script verifies the format of usernames and passwords (e.g., minimum length, allowed characters, complexity rules).</w:t>
      </w:r>
    </w:p>
    <w:p w14:paraId="50AE56DA" w14:textId="77777777" w:rsidR="008F3B2F" w:rsidRPr="008F3B2F" w:rsidRDefault="008F3B2F" w:rsidP="008F3B2F">
      <w:pPr>
        <w:rPr>
          <w:rFonts w:ascii="Eras Bold ITC" w:eastAsia="Eras Bold ITC" w:hAnsi="Eras Bold ITC" w:cs="Eras Bold ITC"/>
          <w:b/>
          <w:bCs/>
          <w:sz w:val="28"/>
          <w:szCs w:val="28"/>
        </w:rPr>
      </w:pPr>
      <w:r w:rsidRPr="140485D7">
        <w:rPr>
          <w:rFonts w:ascii="Eras Bold ITC" w:eastAsia="Eras Bold ITC" w:hAnsi="Eras Bold ITC" w:cs="Eras Bold ITC"/>
          <w:b/>
          <w:bCs/>
          <w:sz w:val="28"/>
          <w:szCs w:val="28"/>
        </w:rPr>
        <w:t>Task 2 – SQL Injection Prevention</w:t>
      </w:r>
    </w:p>
    <w:p w14:paraId="4B46B6E5" w14:textId="77777777" w:rsidR="008F3B2F" w:rsidRPr="008F3B2F" w:rsidRDefault="008F3B2F" w:rsidP="008F3B2F">
      <w:pPr>
        <w:rPr>
          <w:rFonts w:eastAsiaTheme="minorEastAsia"/>
          <w:sz w:val="28"/>
          <w:szCs w:val="28"/>
        </w:rPr>
      </w:pPr>
      <w:r w:rsidRPr="008F3B2F">
        <w:rPr>
          <w:rFonts w:eastAsiaTheme="minorEastAsia"/>
          <w:b/>
          <w:bCs/>
          <w:sz w:val="28"/>
          <w:szCs w:val="28"/>
        </w:rPr>
        <w:t>Task:</w:t>
      </w:r>
      <w:r w:rsidRPr="008F3B2F">
        <w:rPr>
          <w:rFonts w:eastAsiaTheme="minorEastAsia"/>
          <w:sz w:val="28"/>
          <w:szCs w:val="28"/>
        </w:rPr>
        <w:br/>
        <w:t>Test an AI-generated script that performs SQL queries on a database.</w:t>
      </w:r>
    </w:p>
    <w:p w14:paraId="72E356E4" w14:textId="77777777" w:rsidR="008F3B2F" w:rsidRPr="008F3B2F" w:rsidRDefault="008F3B2F" w:rsidP="008F3B2F">
      <w:pPr>
        <w:rPr>
          <w:rFonts w:eastAsiaTheme="minorEastAsia"/>
          <w:sz w:val="28"/>
          <w:szCs w:val="28"/>
        </w:rPr>
      </w:pPr>
      <w:r w:rsidRPr="008F3B2F">
        <w:rPr>
          <w:rFonts w:eastAsiaTheme="minorEastAsia"/>
          <w:b/>
          <w:bCs/>
          <w:sz w:val="28"/>
          <w:szCs w:val="28"/>
        </w:rPr>
        <w:t>Instructions:</w:t>
      </w:r>
    </w:p>
    <w:p w14:paraId="168951A8" w14:textId="77777777" w:rsidR="008F3B2F" w:rsidRPr="008F3B2F" w:rsidRDefault="008F3B2F" w:rsidP="008F3B2F">
      <w:pPr>
        <w:numPr>
          <w:ilvl w:val="0"/>
          <w:numId w:val="8"/>
        </w:numPr>
        <w:rPr>
          <w:rFonts w:eastAsiaTheme="minorEastAsia"/>
          <w:sz w:val="28"/>
          <w:szCs w:val="28"/>
        </w:rPr>
      </w:pPr>
      <w:r w:rsidRPr="008F3B2F">
        <w:rPr>
          <w:rFonts w:eastAsiaTheme="minorEastAsia"/>
          <w:sz w:val="28"/>
          <w:szCs w:val="28"/>
        </w:rPr>
        <w:t>Ask AI to generate a Python script using SQLite/MySQL to fetch user details.</w:t>
      </w:r>
    </w:p>
    <w:p w14:paraId="2D0E5201" w14:textId="77777777" w:rsidR="008F3B2F" w:rsidRPr="008F3B2F" w:rsidRDefault="008F3B2F" w:rsidP="008F3B2F">
      <w:pPr>
        <w:numPr>
          <w:ilvl w:val="0"/>
          <w:numId w:val="8"/>
        </w:numPr>
        <w:rPr>
          <w:rFonts w:eastAsiaTheme="minorEastAsia"/>
          <w:sz w:val="28"/>
          <w:szCs w:val="28"/>
        </w:rPr>
      </w:pPr>
      <w:r w:rsidRPr="008F3B2F">
        <w:rPr>
          <w:rFonts w:eastAsiaTheme="minorEastAsia"/>
          <w:sz w:val="28"/>
          <w:szCs w:val="28"/>
        </w:rPr>
        <w:t xml:space="preserve">Identify if the code is vulnerable to </w:t>
      </w:r>
      <w:r w:rsidRPr="008F3B2F">
        <w:rPr>
          <w:rFonts w:eastAsiaTheme="minorEastAsia"/>
          <w:b/>
          <w:bCs/>
          <w:sz w:val="28"/>
          <w:szCs w:val="28"/>
        </w:rPr>
        <w:t>SQL injection</w:t>
      </w:r>
      <w:r w:rsidRPr="008F3B2F">
        <w:rPr>
          <w:rFonts w:eastAsiaTheme="minorEastAsia"/>
          <w:sz w:val="28"/>
          <w:szCs w:val="28"/>
        </w:rPr>
        <w:t xml:space="preserve"> (e.g., using string concatenation in queries).</w:t>
      </w:r>
    </w:p>
    <w:p w14:paraId="196CBE24" w14:textId="77777777" w:rsidR="008F3B2F" w:rsidRPr="008F3B2F" w:rsidRDefault="008F3B2F" w:rsidP="008F3B2F">
      <w:pPr>
        <w:numPr>
          <w:ilvl w:val="0"/>
          <w:numId w:val="8"/>
        </w:numPr>
        <w:rPr>
          <w:rFonts w:eastAsiaTheme="minorEastAsia"/>
          <w:sz w:val="28"/>
          <w:szCs w:val="28"/>
        </w:rPr>
      </w:pPr>
      <w:r w:rsidRPr="008F3B2F">
        <w:rPr>
          <w:rFonts w:eastAsiaTheme="minorEastAsia"/>
          <w:sz w:val="28"/>
          <w:szCs w:val="28"/>
        </w:rPr>
        <w:t xml:space="preserve">Refactor using </w:t>
      </w:r>
      <w:r w:rsidRPr="008F3B2F">
        <w:rPr>
          <w:rFonts w:eastAsiaTheme="minorEastAsia"/>
          <w:b/>
          <w:bCs/>
          <w:sz w:val="28"/>
          <w:szCs w:val="28"/>
        </w:rPr>
        <w:t>parameterized queries (prepared statements)</w:t>
      </w:r>
      <w:r w:rsidRPr="008F3B2F">
        <w:rPr>
          <w:rFonts w:eastAsiaTheme="minorEastAsia"/>
          <w:sz w:val="28"/>
          <w:szCs w:val="28"/>
        </w:rPr>
        <w:t>.</w:t>
      </w:r>
    </w:p>
    <w:p w14:paraId="7BC73361" w14:textId="77777777" w:rsidR="008F3B2F" w:rsidRPr="008F3B2F" w:rsidRDefault="008F3B2F" w:rsidP="008F3B2F">
      <w:pPr>
        <w:rPr>
          <w:rFonts w:eastAsiaTheme="minorEastAsia"/>
          <w:sz w:val="28"/>
          <w:szCs w:val="28"/>
        </w:rPr>
      </w:pPr>
      <w:r w:rsidRPr="008F3B2F">
        <w:rPr>
          <w:rFonts w:eastAsiaTheme="minorEastAsia"/>
          <w:b/>
          <w:bCs/>
          <w:sz w:val="28"/>
          <w:szCs w:val="28"/>
        </w:rPr>
        <w:t>Expected Output:</w:t>
      </w:r>
    </w:p>
    <w:p w14:paraId="240B1B4F" w14:textId="77777777" w:rsidR="008F3B2F" w:rsidRDefault="008F3B2F" w:rsidP="008F3B2F">
      <w:pPr>
        <w:numPr>
          <w:ilvl w:val="0"/>
          <w:numId w:val="3"/>
        </w:numPr>
        <w:rPr>
          <w:rFonts w:eastAsiaTheme="minorEastAsia"/>
          <w:sz w:val="28"/>
          <w:szCs w:val="28"/>
        </w:rPr>
      </w:pPr>
      <w:r w:rsidRPr="008F3B2F">
        <w:rPr>
          <w:rFonts w:eastAsiaTheme="minorEastAsia"/>
          <w:sz w:val="28"/>
          <w:szCs w:val="28"/>
        </w:rPr>
        <w:t>A secure database query script resistant to SQL injection.</w:t>
      </w:r>
    </w:p>
    <w:p w14:paraId="6EF3B207" w14:textId="744D20BB" w:rsidR="008F3B2F" w:rsidRDefault="008F3B2F" w:rsidP="008F3B2F">
      <w:pPr>
        <w:rPr>
          <w:rFonts w:eastAsiaTheme="minorEastAsia" w:cstheme="minorHAnsi"/>
          <w:sz w:val="28"/>
          <w:szCs w:val="28"/>
        </w:rPr>
      </w:pPr>
      <w:r w:rsidRPr="008F3B2F">
        <w:rPr>
          <w:rFonts w:ascii="Eras Bold ITC" w:eastAsiaTheme="minorEastAsia" w:hAnsi="Eras Bold ITC"/>
          <w:sz w:val="28"/>
          <w:szCs w:val="28"/>
        </w:rPr>
        <w:t>Prompt:</w:t>
      </w:r>
      <w:r>
        <w:rPr>
          <w:rFonts w:ascii="Eras Bold ITC" w:eastAsiaTheme="minorEastAsia" w:hAnsi="Eras Bold ITC"/>
          <w:sz w:val="28"/>
          <w:szCs w:val="28"/>
        </w:rPr>
        <w:t xml:space="preserve"> </w:t>
      </w:r>
      <w:r w:rsidR="007F2488">
        <w:rPr>
          <w:rFonts w:eastAsiaTheme="minorEastAsia" w:cstheme="minorHAnsi"/>
          <w:sz w:val="28"/>
          <w:szCs w:val="28"/>
        </w:rPr>
        <w:t>T</w:t>
      </w:r>
      <w:r w:rsidR="007F2488" w:rsidRPr="007F2488">
        <w:rPr>
          <w:rFonts w:eastAsiaTheme="minorEastAsia" w:cstheme="minorHAnsi"/>
          <w:sz w:val="28"/>
          <w:szCs w:val="28"/>
        </w:rPr>
        <w:t xml:space="preserve">o assess the security of a Python script that interacts with a database—either SQLite or MySQL—by fetching user details based on input. The script should be generated by AI, and I want to examine whether </w:t>
      </w:r>
      <w:proofErr w:type="gramStart"/>
      <w:r w:rsidR="007F2488" w:rsidRPr="007F2488">
        <w:rPr>
          <w:rFonts w:eastAsiaTheme="minorEastAsia" w:cstheme="minorHAnsi"/>
          <w:sz w:val="28"/>
          <w:szCs w:val="28"/>
        </w:rPr>
        <w:t>it's</w:t>
      </w:r>
      <w:proofErr w:type="gramEnd"/>
      <w:r w:rsidR="007F2488" w:rsidRPr="007F2488">
        <w:rPr>
          <w:rFonts w:eastAsiaTheme="minorEastAsia" w:cstheme="minorHAnsi"/>
          <w:sz w:val="28"/>
          <w:szCs w:val="28"/>
        </w:rPr>
        <w:t xml:space="preserve"> vulnerable to SQL injection, particularly if it constructs SQL queries using string concatenation. After identifying any security flaws, I want to refactor the code to use parameterized queries or prepared statements to ensure </w:t>
      </w:r>
      <w:proofErr w:type="gramStart"/>
      <w:r w:rsidR="007F2488" w:rsidRPr="007F2488">
        <w:rPr>
          <w:rFonts w:eastAsiaTheme="minorEastAsia" w:cstheme="minorHAnsi"/>
          <w:sz w:val="28"/>
          <w:szCs w:val="28"/>
        </w:rPr>
        <w:t>it's</w:t>
      </w:r>
      <w:proofErr w:type="gramEnd"/>
      <w:r w:rsidR="007F2488" w:rsidRPr="007F2488">
        <w:rPr>
          <w:rFonts w:eastAsiaTheme="minorEastAsia" w:cstheme="minorHAnsi"/>
          <w:sz w:val="28"/>
          <w:szCs w:val="28"/>
        </w:rPr>
        <w:t xml:space="preserve"> protected against injection attacks. </w:t>
      </w:r>
      <w:proofErr w:type="gramStart"/>
      <w:r w:rsidR="007F2488" w:rsidRPr="007F2488">
        <w:rPr>
          <w:rFonts w:eastAsiaTheme="minorEastAsia" w:cstheme="minorHAnsi"/>
          <w:sz w:val="28"/>
          <w:szCs w:val="28"/>
        </w:rPr>
        <w:t>The final result</w:t>
      </w:r>
      <w:proofErr w:type="gramEnd"/>
      <w:r w:rsidR="007F2488" w:rsidRPr="007F2488">
        <w:rPr>
          <w:rFonts w:eastAsiaTheme="minorEastAsia" w:cstheme="minorHAnsi"/>
          <w:sz w:val="28"/>
          <w:szCs w:val="28"/>
        </w:rPr>
        <w:t xml:space="preserve"> should be a secure version of the script that safely handles user input.</w:t>
      </w:r>
      <w:r w:rsidRPr="007F2488">
        <w:rPr>
          <w:rFonts w:eastAsiaTheme="minorEastAsia" w:cstheme="minorHAnsi"/>
          <w:sz w:val="28"/>
          <w:szCs w:val="28"/>
        </w:rPr>
        <w:t xml:space="preserve"> </w:t>
      </w:r>
    </w:p>
    <w:p w14:paraId="219D16BB" w14:textId="0A5C90BA" w:rsidR="007F2488" w:rsidRPr="007F2488" w:rsidRDefault="007F2488" w:rsidP="008F3B2F">
      <w:pPr>
        <w:rPr>
          <w:rFonts w:ascii="Eras Bold ITC" w:eastAsiaTheme="minorEastAsia" w:hAnsi="Eras Bold ITC"/>
          <w:sz w:val="28"/>
          <w:szCs w:val="28"/>
        </w:rPr>
      </w:pPr>
      <w:r w:rsidRPr="787319AE">
        <w:rPr>
          <w:rFonts w:ascii="Eras Bold ITC" w:eastAsiaTheme="minorEastAsia" w:hAnsi="Eras Bold ITC"/>
          <w:sz w:val="28"/>
          <w:szCs w:val="28"/>
        </w:rPr>
        <w:t>Code:</w:t>
      </w:r>
    </w:p>
    <w:p w14:paraId="4A746A4D" w14:textId="402C7BD9" w:rsidR="787319AE" w:rsidRDefault="787319AE" w:rsidP="787319AE">
      <w:pPr>
        <w:rPr>
          <w:rFonts w:ascii="Eras Bold ITC" w:eastAsia="Times New Roman" w:hAnsi="Eras Bold ITC"/>
          <w:lang w:eastAsia="en-IN"/>
        </w:rPr>
      </w:pPr>
      <w:r>
        <w:rPr>
          <w:noProof/>
        </w:rPr>
        <w:lastRenderedPageBreak/>
        <w:drawing>
          <wp:inline distT="0" distB="0" distL="0" distR="0" wp14:anchorId="6CDAC4EA" wp14:editId="4B3CD1E4">
            <wp:extent cx="5724525" cy="4352925"/>
            <wp:effectExtent l="0" t="0" r="0" b="0"/>
            <wp:docPr id="1564104696" name="drawing">
              <a:extLst xmlns:a="http://schemas.openxmlformats.org/drawingml/2006/main">
                <a:ext uri="{FF2B5EF4-FFF2-40B4-BE49-F238E27FC236}">
                  <a16:creationId xmlns:a16="http://schemas.microsoft.com/office/drawing/2014/main" id="{73E42B25-EA00-4FAD-8C1C-DC9C7AC6D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86542" name=""/>
                    <pic:cNvPicPr/>
                  </pic:nvPicPr>
                  <pic:blipFill>
                    <a:blip r:embed="rId8">
                      <a:extLst>
                        <a:ext uri="{28A0092B-C50C-407E-A947-70E740481C1C}">
                          <a14:useLocalDpi xmlns:a14="http://schemas.microsoft.com/office/drawing/2010/main" val="0"/>
                        </a:ext>
                      </a:extLst>
                    </a:blip>
                    <a:stretch>
                      <a:fillRect/>
                    </a:stretch>
                  </pic:blipFill>
                  <pic:spPr>
                    <a:xfrm>
                      <a:off x="0" y="0"/>
                      <a:ext cx="5724525" cy="4352925"/>
                    </a:xfrm>
                    <a:prstGeom prst="rect">
                      <a:avLst/>
                    </a:prstGeom>
                  </pic:spPr>
                </pic:pic>
              </a:graphicData>
            </a:graphic>
          </wp:inline>
        </w:drawing>
      </w:r>
    </w:p>
    <w:p w14:paraId="72FE6F42" w14:textId="0684FBFF" w:rsidR="3FE143A1" w:rsidRDefault="3FE143A1" w:rsidP="3FE143A1">
      <w:pPr>
        <w:rPr>
          <w:rFonts w:ascii="Eras Bold ITC" w:eastAsia="Times New Roman" w:hAnsi="Eras Bold ITC"/>
          <w:lang w:eastAsia="en-IN"/>
        </w:rPr>
      </w:pPr>
      <w:r>
        <w:rPr>
          <w:noProof/>
        </w:rPr>
        <w:drawing>
          <wp:inline distT="0" distB="0" distL="0" distR="0" wp14:anchorId="3F4B93B7" wp14:editId="4BAB8286">
            <wp:extent cx="5724525" cy="3162300"/>
            <wp:effectExtent l="0" t="0" r="0" b="0"/>
            <wp:docPr id="1997610779" name="drawing">
              <a:extLst xmlns:a="http://schemas.openxmlformats.org/drawingml/2006/main">
                <a:ext uri="{FF2B5EF4-FFF2-40B4-BE49-F238E27FC236}">
                  <a16:creationId xmlns:a16="http://schemas.microsoft.com/office/drawing/2014/main" id="{55DCA0F5-A3B1-45F9-BC2F-1C13AAB836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55807"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3162300"/>
                    </a:xfrm>
                    <a:prstGeom prst="rect">
                      <a:avLst/>
                    </a:prstGeom>
                  </pic:spPr>
                </pic:pic>
              </a:graphicData>
            </a:graphic>
          </wp:inline>
        </w:drawing>
      </w:r>
    </w:p>
    <w:p w14:paraId="51F95C04" w14:textId="15093729" w:rsidR="61E54C58" w:rsidRDefault="61E54C58" w:rsidP="61E54C58">
      <w:pPr>
        <w:rPr>
          <w:rFonts w:ascii="Eras Bold ITC" w:eastAsia="Times New Roman" w:hAnsi="Eras Bold ITC"/>
          <w:lang w:eastAsia="en-IN"/>
        </w:rPr>
      </w:pPr>
      <w:r>
        <w:rPr>
          <w:noProof/>
        </w:rPr>
        <w:lastRenderedPageBreak/>
        <w:drawing>
          <wp:inline distT="0" distB="0" distL="0" distR="0" wp14:anchorId="643E0FCC" wp14:editId="22BA9064">
            <wp:extent cx="5724525" cy="3219450"/>
            <wp:effectExtent l="0" t="0" r="0" b="0"/>
            <wp:docPr id="118150364" name="drawing">
              <a:extLst xmlns:a="http://schemas.openxmlformats.org/drawingml/2006/main">
                <a:ext uri="{FF2B5EF4-FFF2-40B4-BE49-F238E27FC236}">
                  <a16:creationId xmlns:a16="http://schemas.microsoft.com/office/drawing/2014/main" id="{E3632570-4B85-4C88-8000-49C62249F3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77905"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14:paraId="7B98EE46" w14:textId="55D13719" w:rsidR="61E54C58" w:rsidRDefault="61E54C58" w:rsidP="61E54C58">
      <w:pPr>
        <w:rPr>
          <w:rFonts w:ascii="Eras Bold ITC" w:eastAsia="Times New Roman" w:hAnsi="Eras Bold ITC"/>
          <w:lang w:eastAsia="en-IN"/>
        </w:rPr>
      </w:pPr>
      <w:r>
        <w:rPr>
          <w:noProof/>
        </w:rPr>
        <w:drawing>
          <wp:inline distT="0" distB="0" distL="0" distR="0" wp14:anchorId="49DAC156" wp14:editId="51BD36E6">
            <wp:extent cx="5724525" cy="2019300"/>
            <wp:effectExtent l="0" t="0" r="0" b="0"/>
            <wp:docPr id="1343950719" name="drawing">
              <a:extLst xmlns:a="http://schemas.openxmlformats.org/drawingml/2006/main">
                <a:ext uri="{FF2B5EF4-FFF2-40B4-BE49-F238E27FC236}">
                  <a16:creationId xmlns:a16="http://schemas.microsoft.com/office/drawing/2014/main" id="{5F0D2A9D-6472-4A13-8DC8-BB7A3C3ECF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4063"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2019300"/>
                    </a:xfrm>
                    <a:prstGeom prst="rect">
                      <a:avLst/>
                    </a:prstGeom>
                  </pic:spPr>
                </pic:pic>
              </a:graphicData>
            </a:graphic>
          </wp:inline>
        </w:drawing>
      </w:r>
    </w:p>
    <w:p w14:paraId="00ACF2DA" w14:textId="7689C6A7" w:rsidR="007F2488" w:rsidRPr="007F2488" w:rsidRDefault="007F2488" w:rsidP="007F2488">
      <w:pPr>
        <w:rPr>
          <w:rFonts w:ascii="Eras Bold ITC" w:eastAsiaTheme="minorEastAsia" w:hAnsi="Eras Bold ITC"/>
          <w:sz w:val="28"/>
          <w:szCs w:val="28"/>
        </w:rPr>
      </w:pPr>
      <w:r w:rsidRPr="2F0DFF37">
        <w:rPr>
          <w:rFonts w:ascii="Eras Bold ITC" w:eastAsiaTheme="minorEastAsia" w:hAnsi="Eras Bold ITC"/>
          <w:sz w:val="28"/>
          <w:szCs w:val="28"/>
        </w:rPr>
        <w:t>Observation:</w:t>
      </w:r>
    </w:p>
    <w:p w14:paraId="4626A194" w14:textId="468BFC79" w:rsidR="007F2488" w:rsidRDefault="007F2488" w:rsidP="007F2488">
      <w:pPr>
        <w:pStyle w:val="ListParagraph"/>
        <w:numPr>
          <w:ilvl w:val="0"/>
          <w:numId w:val="10"/>
        </w:numPr>
        <w:rPr>
          <w:rFonts w:eastAsiaTheme="minorEastAsia" w:cstheme="minorHAnsi"/>
          <w:sz w:val="28"/>
          <w:szCs w:val="28"/>
        </w:rPr>
      </w:pPr>
      <w:r w:rsidRPr="007F2488">
        <w:rPr>
          <w:rFonts w:eastAsiaTheme="minorEastAsia" w:cstheme="minorHAnsi"/>
          <w:b/>
          <w:bCs/>
          <w:sz w:val="28"/>
          <w:szCs w:val="28"/>
        </w:rPr>
        <w:t>Use of String Concatenation in Queries</w:t>
      </w:r>
      <w:r w:rsidRPr="007F2488">
        <w:rPr>
          <w:rFonts w:eastAsiaTheme="minorEastAsia" w:cstheme="minorHAnsi"/>
          <w:sz w:val="28"/>
          <w:szCs w:val="28"/>
        </w:rPr>
        <w:br/>
        <w:t>Check if the script builds SQL statements by directly concatenating user input into the query string</w:t>
      </w:r>
    </w:p>
    <w:p w14:paraId="282BD7A1" w14:textId="6180DADF" w:rsidR="007F2488" w:rsidRDefault="007F2488" w:rsidP="007F2488">
      <w:pPr>
        <w:pStyle w:val="ListParagraph"/>
        <w:numPr>
          <w:ilvl w:val="0"/>
          <w:numId w:val="10"/>
        </w:num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kern w:val="0"/>
          <w:lang w:eastAsia="en-IN"/>
          <w14:ligatures w14:val="none"/>
        </w:rPr>
        <w:t xml:space="preserve"> </w:t>
      </w:r>
      <w:r w:rsidRPr="007F2488">
        <w:rPr>
          <w:rFonts w:ascii="Arial Rounded MT Bold" w:eastAsia="Times New Roman" w:hAnsi="Arial Rounded MT Bold" w:cstheme="minorHAnsi"/>
          <w:kern w:val="0"/>
          <w:lang w:eastAsia="en-IN"/>
          <w14:ligatures w14:val="none"/>
        </w:rPr>
        <w:t>Absence of Parameterized Queries</w:t>
      </w:r>
      <w:r w:rsidRPr="007F2488">
        <w:rPr>
          <w:rFonts w:ascii="Arial Rounded MT Bold" w:eastAsia="Times New Roman" w:hAnsi="Arial Rounded MT Bold" w:cstheme="minorHAnsi"/>
          <w:kern w:val="0"/>
          <w:lang w:eastAsia="en-IN"/>
          <w14:ligatures w14:val="none"/>
        </w:rPr>
        <w:br/>
      </w:r>
      <w:r w:rsidRPr="007F2488">
        <w:rPr>
          <w:rFonts w:ascii="Times New Roman" w:eastAsia="Times New Roman" w:hAnsi="Times New Roman" w:cs="Times New Roman"/>
          <w:kern w:val="0"/>
          <w:lang w:eastAsia="en-IN"/>
          <w14:ligatures w14:val="none"/>
        </w:rPr>
        <w:t>Look for whether the script uses placeholders and parameter binding</w:t>
      </w:r>
    </w:p>
    <w:p w14:paraId="2DE3BE5C" w14:textId="77777777" w:rsidR="007F2488" w:rsidRDefault="007F2488" w:rsidP="007F2488">
      <w:pPr>
        <w:spacing w:after="0" w:line="240" w:lineRule="auto"/>
        <w:rPr>
          <w:rFonts w:ascii="Times New Roman" w:eastAsia="Times New Roman" w:hAnsi="Times New Roman" w:cs="Times New Roman"/>
          <w:kern w:val="0"/>
          <w:lang w:eastAsia="en-IN"/>
          <w14:ligatures w14:val="none"/>
        </w:rPr>
      </w:pPr>
    </w:p>
    <w:p w14:paraId="348A54EF" w14:textId="77777777" w:rsidR="007F2488" w:rsidRPr="007F2488" w:rsidRDefault="007F2488" w:rsidP="007F2488">
      <w:pPr>
        <w:spacing w:after="0" w:line="240" w:lineRule="auto"/>
        <w:rPr>
          <w:rFonts w:ascii="Eras Bold ITC" w:eastAsia="Eras Bold ITC" w:hAnsi="Eras Bold ITC" w:cs="Eras Bold ITC"/>
          <w:b/>
          <w:bCs/>
          <w:kern w:val="0"/>
          <w:sz w:val="28"/>
          <w:szCs w:val="28"/>
          <w:lang w:eastAsia="en-IN"/>
          <w14:ligatures w14:val="none"/>
        </w:rPr>
      </w:pPr>
      <w:r w:rsidRPr="6BD15333">
        <w:rPr>
          <w:rFonts w:ascii="Eras Bold ITC" w:eastAsia="Eras Bold ITC" w:hAnsi="Eras Bold ITC" w:cs="Eras Bold ITC"/>
          <w:b/>
          <w:bCs/>
          <w:kern w:val="0"/>
          <w:sz w:val="28"/>
          <w:szCs w:val="28"/>
          <w:lang w:eastAsia="en-IN"/>
          <w14:ligatures w14:val="none"/>
        </w:rPr>
        <w:t>Task 3 – Cross-Site Scripting (XSS) Check</w:t>
      </w:r>
    </w:p>
    <w:p w14:paraId="39E913EA" w14:textId="77777777" w:rsidR="007F2488" w:rsidRPr="007F2488" w:rsidRDefault="007F2488" w:rsidP="007F2488">
      <w:p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b/>
          <w:bCs/>
          <w:kern w:val="0"/>
          <w:lang w:eastAsia="en-IN"/>
          <w14:ligatures w14:val="none"/>
        </w:rPr>
        <w:t>Task:</w:t>
      </w:r>
      <w:r w:rsidRPr="007F2488">
        <w:rPr>
          <w:rFonts w:ascii="Times New Roman" w:eastAsia="Times New Roman" w:hAnsi="Times New Roman" w:cs="Times New Roman"/>
          <w:kern w:val="0"/>
          <w:lang w:eastAsia="en-IN"/>
          <w14:ligatures w14:val="none"/>
        </w:rPr>
        <w:br/>
        <w:t xml:space="preserve">Evaluate an AI-generated </w:t>
      </w:r>
      <w:r w:rsidRPr="007F2488">
        <w:rPr>
          <w:rFonts w:ascii="Times New Roman" w:eastAsia="Times New Roman" w:hAnsi="Times New Roman" w:cs="Times New Roman"/>
          <w:b/>
          <w:bCs/>
          <w:kern w:val="0"/>
          <w:lang w:eastAsia="en-IN"/>
          <w14:ligatures w14:val="none"/>
        </w:rPr>
        <w:t>HTML form with JavaScript</w:t>
      </w:r>
      <w:r w:rsidRPr="007F2488">
        <w:rPr>
          <w:rFonts w:ascii="Times New Roman" w:eastAsia="Times New Roman" w:hAnsi="Times New Roman" w:cs="Times New Roman"/>
          <w:kern w:val="0"/>
          <w:lang w:eastAsia="en-IN"/>
          <w14:ligatures w14:val="none"/>
        </w:rPr>
        <w:t xml:space="preserve"> for XSS vulnerabilities.</w:t>
      </w:r>
    </w:p>
    <w:p w14:paraId="3DADCF99" w14:textId="77777777" w:rsidR="007F2488" w:rsidRPr="007F2488" w:rsidRDefault="007F2488" w:rsidP="007F2488">
      <w:p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b/>
          <w:bCs/>
          <w:kern w:val="0"/>
          <w:lang w:eastAsia="en-IN"/>
          <w14:ligatures w14:val="none"/>
        </w:rPr>
        <w:t>Instructions:</w:t>
      </w:r>
    </w:p>
    <w:p w14:paraId="50020762" w14:textId="77777777" w:rsidR="007F2488" w:rsidRPr="007F2488" w:rsidRDefault="007F2488" w:rsidP="007F2488">
      <w:pPr>
        <w:numPr>
          <w:ilvl w:val="0"/>
          <w:numId w:val="5"/>
        </w:num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kern w:val="0"/>
          <w:lang w:eastAsia="en-IN"/>
          <w14:ligatures w14:val="none"/>
        </w:rPr>
        <w:t>Ask AI to generate a feedback form with JavaScript-based output.</w:t>
      </w:r>
    </w:p>
    <w:p w14:paraId="78E21C88" w14:textId="77777777" w:rsidR="007F2488" w:rsidRPr="007F2488" w:rsidRDefault="007F2488" w:rsidP="007F2488">
      <w:pPr>
        <w:numPr>
          <w:ilvl w:val="0"/>
          <w:numId w:val="5"/>
        </w:num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kern w:val="0"/>
          <w:lang w:eastAsia="en-IN"/>
          <w14:ligatures w14:val="none"/>
        </w:rPr>
        <w:t>Test whether untrusted inputs are directly rendered without escaping.</w:t>
      </w:r>
    </w:p>
    <w:p w14:paraId="156D76C2" w14:textId="77777777" w:rsidR="007F2488" w:rsidRPr="007F2488" w:rsidRDefault="007F2488" w:rsidP="007F2488">
      <w:pPr>
        <w:numPr>
          <w:ilvl w:val="0"/>
          <w:numId w:val="5"/>
        </w:num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kern w:val="0"/>
          <w:lang w:eastAsia="en-IN"/>
          <w14:ligatures w14:val="none"/>
        </w:rPr>
        <w:t>Implement secure measures (e.g., escaping HTML entities, using CSP).</w:t>
      </w:r>
    </w:p>
    <w:p w14:paraId="2371B2F1" w14:textId="77777777" w:rsidR="007F2488" w:rsidRPr="007F2488" w:rsidRDefault="007F2488" w:rsidP="007F2488">
      <w:p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b/>
          <w:bCs/>
          <w:kern w:val="0"/>
          <w:lang w:eastAsia="en-IN"/>
          <w14:ligatures w14:val="none"/>
        </w:rPr>
        <w:t>Expected Output:</w:t>
      </w:r>
    </w:p>
    <w:p w14:paraId="5BEA7F72" w14:textId="77777777" w:rsidR="007F2488" w:rsidRPr="007F2488" w:rsidRDefault="007F2488" w:rsidP="007F2488">
      <w:pPr>
        <w:numPr>
          <w:ilvl w:val="0"/>
          <w:numId w:val="6"/>
        </w:numPr>
        <w:spacing w:after="0" w:line="240" w:lineRule="auto"/>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kern w:val="0"/>
          <w:lang w:eastAsia="en-IN"/>
          <w14:ligatures w14:val="none"/>
        </w:rPr>
        <w:t>A secure form that prevents XSS attacks.</w:t>
      </w:r>
    </w:p>
    <w:p w14:paraId="57D304C7" w14:textId="77777777" w:rsidR="007F2488" w:rsidRDefault="007F2488" w:rsidP="007F2488">
      <w:pPr>
        <w:spacing w:after="0" w:line="240" w:lineRule="auto"/>
        <w:rPr>
          <w:rFonts w:ascii="Times New Roman" w:eastAsia="Times New Roman" w:hAnsi="Times New Roman" w:cs="Times New Roman"/>
          <w:kern w:val="0"/>
          <w:lang w:eastAsia="en-IN"/>
          <w14:ligatures w14:val="none"/>
        </w:rPr>
      </w:pPr>
    </w:p>
    <w:p w14:paraId="6AF38F28" w14:textId="3704BA98" w:rsidR="007F2488" w:rsidRDefault="007F2488" w:rsidP="007F2488">
      <w:pPr>
        <w:spacing w:after="0" w:line="240" w:lineRule="auto"/>
        <w:rPr>
          <w:rFonts w:eastAsia="Times New Roman" w:cstheme="minorHAnsi"/>
          <w:kern w:val="0"/>
          <w:lang w:eastAsia="en-IN"/>
          <w14:ligatures w14:val="none"/>
        </w:rPr>
      </w:pPr>
      <w:r w:rsidRPr="007F2488">
        <w:rPr>
          <w:rFonts w:ascii="Eras Bold ITC" w:eastAsia="Times New Roman" w:hAnsi="Eras Bold ITC" w:cs="Times New Roman"/>
          <w:kern w:val="0"/>
          <w:lang w:eastAsia="en-IN"/>
          <w14:ligatures w14:val="none"/>
        </w:rPr>
        <w:t>Prompt:</w:t>
      </w:r>
      <w:r>
        <w:rPr>
          <w:rFonts w:ascii="Eras Bold ITC" w:eastAsia="Times New Roman" w:hAnsi="Eras Bold ITC" w:cs="Times New Roman"/>
          <w:kern w:val="0"/>
          <w:lang w:eastAsia="en-IN"/>
          <w14:ligatures w14:val="none"/>
        </w:rPr>
        <w:t xml:space="preserve"> </w:t>
      </w:r>
      <w:r>
        <w:rPr>
          <w:rFonts w:eastAsia="Times New Roman" w:cstheme="minorHAnsi"/>
          <w:kern w:val="0"/>
          <w:lang w:eastAsia="en-IN"/>
          <w14:ligatures w14:val="none"/>
        </w:rPr>
        <w:t>T</w:t>
      </w:r>
      <w:r w:rsidRPr="007F2488">
        <w:rPr>
          <w:rFonts w:eastAsia="Times New Roman" w:cstheme="minorHAnsi"/>
          <w:kern w:val="0"/>
          <w:lang w:eastAsia="en-IN"/>
          <w14:ligatures w14:val="none"/>
        </w:rPr>
        <w:t xml:space="preserve">o examine the security of a simple HTML feedback form generated by AI that uses JavaScript to display user input. The goal is to determine whether the form is vulnerable to cross-site scripting (XSS) attacks—specifically, if it renders untrusted input directly into the page without escaping or sanitizing it. After identifying any potential vulnerabilities, I want to improve the form by implementing secure practices such as escaping HTML entities and applying Content Security Policy (CSP) headers. </w:t>
      </w:r>
      <w:proofErr w:type="gramStart"/>
      <w:r w:rsidRPr="007F2488">
        <w:rPr>
          <w:rFonts w:eastAsia="Times New Roman" w:cstheme="minorHAnsi"/>
          <w:kern w:val="0"/>
          <w:lang w:eastAsia="en-IN"/>
          <w14:ligatures w14:val="none"/>
        </w:rPr>
        <w:t>The final result</w:t>
      </w:r>
      <w:proofErr w:type="gramEnd"/>
      <w:r w:rsidRPr="007F2488">
        <w:rPr>
          <w:rFonts w:eastAsia="Times New Roman" w:cstheme="minorHAnsi"/>
          <w:kern w:val="0"/>
          <w:lang w:eastAsia="en-IN"/>
          <w14:ligatures w14:val="none"/>
        </w:rPr>
        <w:t xml:space="preserve"> should be a secure version of the form that effectively prevents XSS exploits.</w:t>
      </w:r>
    </w:p>
    <w:p w14:paraId="3864474F" w14:textId="77777777" w:rsidR="007F2488" w:rsidRDefault="007F2488" w:rsidP="007F2488">
      <w:pPr>
        <w:spacing w:after="0" w:line="240" w:lineRule="auto"/>
        <w:rPr>
          <w:rFonts w:eastAsia="Times New Roman" w:cstheme="minorHAnsi"/>
          <w:kern w:val="0"/>
          <w:lang w:eastAsia="en-IN"/>
          <w14:ligatures w14:val="none"/>
        </w:rPr>
      </w:pPr>
    </w:p>
    <w:p w14:paraId="6582AD40" w14:textId="74BBE950" w:rsidR="007F2488" w:rsidRDefault="007F2488" w:rsidP="007F2488">
      <w:pPr>
        <w:spacing w:after="0" w:line="240" w:lineRule="auto"/>
        <w:rPr>
          <w:rFonts w:ascii="Eras Bold ITC" w:eastAsia="Times New Roman" w:hAnsi="Eras Bold ITC"/>
          <w:kern w:val="0"/>
          <w:lang w:eastAsia="en-IN"/>
          <w14:ligatures w14:val="none"/>
        </w:rPr>
      </w:pPr>
      <w:r w:rsidRPr="60014AB0">
        <w:rPr>
          <w:rFonts w:ascii="Eras Bold ITC" w:eastAsia="Times New Roman" w:hAnsi="Eras Bold ITC"/>
          <w:kern w:val="0"/>
          <w:lang w:eastAsia="en-IN"/>
          <w14:ligatures w14:val="none"/>
        </w:rPr>
        <w:t>Code:</w:t>
      </w:r>
    </w:p>
    <w:p w14:paraId="1DF1E171" w14:textId="541565E6" w:rsidR="60014AB0" w:rsidRDefault="60014AB0" w:rsidP="60014AB0">
      <w:pPr>
        <w:spacing w:after="0" w:line="240" w:lineRule="auto"/>
        <w:rPr>
          <w:rFonts w:ascii="Eras Bold ITC" w:eastAsia="Times New Roman" w:hAnsi="Eras Bold ITC"/>
          <w:lang w:eastAsia="en-IN"/>
        </w:rPr>
      </w:pPr>
    </w:p>
    <w:p w14:paraId="218919A8" w14:textId="02908DE3" w:rsidR="37C4FF01" w:rsidRDefault="37C4FF01" w:rsidP="37C4FF01">
      <w:pPr>
        <w:spacing w:after="0" w:line="240" w:lineRule="auto"/>
        <w:rPr>
          <w:rFonts w:ascii="Eras Bold ITC" w:eastAsia="Times New Roman" w:hAnsi="Eras Bold ITC"/>
          <w:lang w:eastAsia="en-IN"/>
        </w:rPr>
      </w:pPr>
    </w:p>
    <w:p w14:paraId="234D17DD" w14:textId="2ED71D44" w:rsidR="37C4FF01" w:rsidRDefault="37C4FF01" w:rsidP="37C4FF01">
      <w:pPr>
        <w:spacing w:after="0" w:line="240" w:lineRule="auto"/>
      </w:pPr>
      <w:r>
        <w:rPr>
          <w:noProof/>
        </w:rPr>
        <w:drawing>
          <wp:inline distT="0" distB="0" distL="0" distR="0" wp14:anchorId="125FBB3B" wp14:editId="74728D04">
            <wp:extent cx="5724525" cy="3943350"/>
            <wp:effectExtent l="0" t="0" r="0" b="0"/>
            <wp:docPr id="1570560466" name="drawing">
              <a:extLst xmlns:a="http://schemas.openxmlformats.org/drawingml/2006/main">
                <a:ext uri="{FF2B5EF4-FFF2-40B4-BE49-F238E27FC236}">
                  <a16:creationId xmlns:a16="http://schemas.microsoft.com/office/drawing/2014/main" id="{86D66961-0582-40A3-93B6-F592364FB6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60466"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3943350"/>
                    </a:xfrm>
                    <a:prstGeom prst="rect">
                      <a:avLst/>
                    </a:prstGeom>
                  </pic:spPr>
                </pic:pic>
              </a:graphicData>
            </a:graphic>
          </wp:inline>
        </w:drawing>
      </w:r>
    </w:p>
    <w:p w14:paraId="32258FBE" w14:textId="025DDC9F" w:rsidR="774983BA" w:rsidRDefault="774983BA" w:rsidP="774983BA">
      <w:pPr>
        <w:spacing w:after="0" w:line="240" w:lineRule="auto"/>
      </w:pPr>
    </w:p>
    <w:p w14:paraId="474BF913" w14:textId="58C3A2D7" w:rsidR="41067E75" w:rsidRDefault="41067E75" w:rsidP="41067E75">
      <w:pPr>
        <w:spacing w:after="0" w:line="240" w:lineRule="auto"/>
        <w:rPr>
          <w:rFonts w:ascii="Eras Bold ITC" w:eastAsia="Times New Roman" w:hAnsi="Eras Bold ITC"/>
          <w:lang w:eastAsia="en-IN"/>
        </w:rPr>
      </w:pPr>
    </w:p>
    <w:p w14:paraId="33053199" w14:textId="5F099722" w:rsidR="41067E75" w:rsidRDefault="41067E75" w:rsidP="41067E75">
      <w:pPr>
        <w:spacing w:after="0" w:line="240" w:lineRule="auto"/>
      </w:pPr>
    </w:p>
    <w:p w14:paraId="5E43797E" w14:textId="2F3AA0E9" w:rsidR="41067E75" w:rsidRDefault="41067E75" w:rsidP="41067E75">
      <w:pPr>
        <w:spacing w:after="0" w:line="240" w:lineRule="auto"/>
        <w:rPr>
          <w:rFonts w:ascii="Eras Bold ITC" w:eastAsia="Times New Roman" w:hAnsi="Eras Bold ITC"/>
          <w:lang w:eastAsia="en-IN"/>
        </w:rPr>
      </w:pPr>
      <w:r>
        <w:rPr>
          <w:noProof/>
        </w:rPr>
        <w:lastRenderedPageBreak/>
        <w:drawing>
          <wp:inline distT="0" distB="0" distL="0" distR="0" wp14:anchorId="3C9F7E16" wp14:editId="2B4D4617">
            <wp:extent cx="5724525" cy="4048125"/>
            <wp:effectExtent l="0" t="0" r="0" b="0"/>
            <wp:docPr id="936037135" name="drawing">
              <a:extLst xmlns:a="http://schemas.openxmlformats.org/drawingml/2006/main">
                <a:ext uri="{FF2B5EF4-FFF2-40B4-BE49-F238E27FC236}">
                  <a16:creationId xmlns:a16="http://schemas.microsoft.com/office/drawing/2014/main" id="{8CDEEF16-28BB-4371-9EE1-0971888D73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7135"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4048125"/>
                    </a:xfrm>
                    <a:prstGeom prst="rect">
                      <a:avLst/>
                    </a:prstGeom>
                  </pic:spPr>
                </pic:pic>
              </a:graphicData>
            </a:graphic>
          </wp:inline>
        </w:drawing>
      </w:r>
    </w:p>
    <w:p w14:paraId="71972C8C" w14:textId="2A78C4C4" w:rsidR="60CF93B6" w:rsidRDefault="60CF93B6" w:rsidP="60CF93B6">
      <w:pPr>
        <w:spacing w:after="0" w:line="240" w:lineRule="auto"/>
        <w:rPr>
          <w:rFonts w:ascii="Eras Bold ITC" w:eastAsia="Times New Roman" w:hAnsi="Eras Bold ITC"/>
          <w:lang w:eastAsia="en-IN"/>
        </w:rPr>
      </w:pPr>
    </w:p>
    <w:p w14:paraId="5A67E9C0" w14:textId="4CC9942B" w:rsidR="37C4FF01" w:rsidRDefault="37C4FF01" w:rsidP="37C4FF01">
      <w:pPr>
        <w:spacing w:after="0" w:line="240" w:lineRule="auto"/>
        <w:rPr>
          <w:rFonts w:ascii="Eras Bold ITC" w:eastAsia="Times New Roman" w:hAnsi="Eras Bold ITC"/>
          <w:lang w:eastAsia="en-IN"/>
        </w:rPr>
      </w:pPr>
    </w:p>
    <w:p w14:paraId="4598F870" w14:textId="52D15CC3" w:rsidR="007F2488" w:rsidRDefault="007F2488" w:rsidP="007F2488">
      <w:pPr>
        <w:spacing w:after="0" w:line="240" w:lineRule="auto"/>
      </w:pPr>
    </w:p>
    <w:p w14:paraId="0E0D407D" w14:textId="4CF9A860" w:rsidR="418E80F9" w:rsidRDefault="418E80F9" w:rsidP="418E80F9">
      <w:pPr>
        <w:spacing w:after="0" w:line="240" w:lineRule="auto"/>
        <w:rPr>
          <w:rFonts w:ascii="Eras Bold ITC" w:eastAsia="Times New Roman" w:hAnsi="Eras Bold ITC"/>
          <w:lang w:eastAsia="en-IN"/>
        </w:rPr>
      </w:pPr>
    </w:p>
    <w:p w14:paraId="03A8330C" w14:textId="4578AB09" w:rsidR="418E80F9" w:rsidRDefault="418E80F9" w:rsidP="418E80F9">
      <w:pPr>
        <w:spacing w:after="0" w:line="240" w:lineRule="auto"/>
        <w:rPr>
          <w:rFonts w:ascii="Eras Bold ITC" w:eastAsia="Times New Roman" w:hAnsi="Eras Bold ITC"/>
          <w:lang w:eastAsia="en-IN"/>
        </w:rPr>
      </w:pPr>
      <w:r>
        <w:rPr>
          <w:noProof/>
        </w:rPr>
        <w:drawing>
          <wp:inline distT="0" distB="0" distL="0" distR="0" wp14:anchorId="31BA50F0" wp14:editId="18CC4547">
            <wp:extent cx="5724525" cy="3219450"/>
            <wp:effectExtent l="0" t="0" r="0" b="0"/>
            <wp:docPr id="978928622" name="drawing">
              <a:extLst xmlns:a="http://schemas.openxmlformats.org/drawingml/2006/main">
                <a:ext uri="{FF2B5EF4-FFF2-40B4-BE49-F238E27FC236}">
                  <a16:creationId xmlns:a16="http://schemas.microsoft.com/office/drawing/2014/main" id="{AD73A6E3-8DFF-4814-90F3-C1F7BCFC24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2862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14:paraId="29AD7837" w14:textId="549C9DAC" w:rsidR="418E80F9" w:rsidRDefault="418E80F9" w:rsidP="418E80F9">
      <w:pPr>
        <w:spacing w:after="0" w:line="240" w:lineRule="auto"/>
      </w:pPr>
    </w:p>
    <w:p w14:paraId="75B3AF44" w14:textId="5E0ED15F" w:rsidR="007F2488" w:rsidRDefault="007F2488" w:rsidP="007F2488">
      <w:pPr>
        <w:spacing w:after="0" w:line="240" w:lineRule="auto"/>
        <w:rPr>
          <w:rFonts w:ascii="Eras Bold ITC" w:eastAsia="Times New Roman" w:hAnsi="Eras Bold ITC"/>
          <w:kern w:val="0"/>
          <w:lang w:eastAsia="en-IN"/>
          <w14:ligatures w14:val="none"/>
        </w:rPr>
      </w:pPr>
      <w:r w:rsidRPr="67925D79">
        <w:rPr>
          <w:rFonts w:ascii="Eras Bold ITC" w:eastAsia="Times New Roman" w:hAnsi="Eras Bold ITC"/>
          <w:kern w:val="0"/>
          <w:lang w:eastAsia="en-IN"/>
          <w14:ligatures w14:val="none"/>
        </w:rPr>
        <w:t>Observation:</w:t>
      </w:r>
    </w:p>
    <w:p w14:paraId="33AE33A7" w14:textId="77777777" w:rsidR="007F2488" w:rsidRDefault="007F2488" w:rsidP="007F2488">
      <w:pPr>
        <w:spacing w:after="0" w:line="240" w:lineRule="auto"/>
        <w:rPr>
          <w:rFonts w:ascii="Eras Bold ITC" w:eastAsia="Times New Roman" w:hAnsi="Eras Bold ITC" w:cstheme="minorHAnsi"/>
          <w:kern w:val="0"/>
          <w:lang w:eastAsia="en-IN"/>
          <w14:ligatures w14:val="none"/>
        </w:rPr>
      </w:pPr>
    </w:p>
    <w:p w14:paraId="05D32617" w14:textId="356E0724" w:rsidR="007F2488" w:rsidRPr="007F2488" w:rsidRDefault="007F2488" w:rsidP="007F2488">
      <w:pPr>
        <w:pStyle w:val="ListParagraph"/>
        <w:numPr>
          <w:ilvl w:val="0"/>
          <w:numId w:val="12"/>
        </w:numPr>
        <w:spacing w:after="0" w:line="240" w:lineRule="auto"/>
        <w:rPr>
          <w:rFonts w:eastAsia="Times New Roman" w:cstheme="minorHAnsi"/>
          <w:kern w:val="0"/>
          <w:lang w:eastAsia="en-IN"/>
          <w14:ligatures w14:val="none"/>
        </w:rPr>
      </w:pPr>
      <w:r w:rsidRPr="007F2488">
        <w:rPr>
          <w:rFonts w:ascii="Eras Bold ITC" w:eastAsia="Times New Roman" w:hAnsi="Eras Bold ITC" w:cstheme="minorHAnsi"/>
          <w:b/>
          <w:bCs/>
          <w:kern w:val="0"/>
          <w:lang w:eastAsia="en-IN"/>
          <w14:ligatures w14:val="none"/>
        </w:rPr>
        <w:lastRenderedPageBreak/>
        <w:t>Direct Rendering of User Input</w:t>
      </w:r>
      <w:r w:rsidRPr="007F2488">
        <w:rPr>
          <w:rFonts w:ascii="Eras Bold ITC" w:eastAsia="Times New Roman" w:hAnsi="Eras Bold ITC" w:cstheme="minorHAnsi"/>
          <w:kern w:val="0"/>
          <w:lang w:eastAsia="en-IN"/>
          <w14:ligatures w14:val="none"/>
        </w:rPr>
        <w:br/>
      </w:r>
      <w:r w:rsidRPr="007F2488">
        <w:rPr>
          <w:rFonts w:eastAsia="Times New Roman" w:cstheme="minorHAnsi"/>
          <w:kern w:val="0"/>
          <w:lang w:eastAsia="en-IN"/>
          <w14:ligatures w14:val="none"/>
        </w:rPr>
        <w:t xml:space="preserve">Check if the form displays user input directly in the DOM using </w:t>
      </w:r>
      <w:proofErr w:type="spellStart"/>
      <w:r w:rsidRPr="007F2488">
        <w:rPr>
          <w:rFonts w:eastAsia="Times New Roman" w:cstheme="minorHAnsi"/>
          <w:kern w:val="0"/>
          <w:lang w:eastAsia="en-IN"/>
          <w14:ligatures w14:val="none"/>
        </w:rPr>
        <w:t>innerHTML</w:t>
      </w:r>
      <w:proofErr w:type="spellEnd"/>
      <w:r w:rsidRPr="007F2488">
        <w:rPr>
          <w:rFonts w:eastAsia="Times New Roman" w:cstheme="minorHAnsi"/>
          <w:kern w:val="0"/>
          <w:lang w:eastAsia="en-IN"/>
          <w14:ligatures w14:val="none"/>
        </w:rPr>
        <w:t xml:space="preserve"> or similar methods without escaping. This can allow malicious scripts to execute.</w:t>
      </w:r>
    </w:p>
    <w:p w14:paraId="1068FDF3" w14:textId="77777777" w:rsidR="007F2488" w:rsidRPr="007F2488" w:rsidRDefault="007F2488" w:rsidP="007F2488">
      <w:pPr>
        <w:pStyle w:val="ListParagraph"/>
        <w:numPr>
          <w:ilvl w:val="0"/>
          <w:numId w:val="12"/>
        </w:numPr>
        <w:spacing w:after="0" w:line="240" w:lineRule="auto"/>
        <w:rPr>
          <w:rFonts w:ascii="Eras Bold ITC" w:eastAsia="Times New Roman" w:hAnsi="Eras Bold ITC" w:cstheme="minorHAnsi"/>
          <w:kern w:val="0"/>
          <w:lang w:eastAsia="en-IN"/>
          <w14:ligatures w14:val="none"/>
        </w:rPr>
      </w:pPr>
      <w:r w:rsidRPr="007F2488">
        <w:rPr>
          <w:rFonts w:ascii="Eras Bold ITC" w:eastAsia="Times New Roman" w:hAnsi="Eras Bold ITC" w:cstheme="minorHAnsi"/>
          <w:b/>
          <w:bCs/>
          <w:kern w:val="0"/>
          <w:lang w:eastAsia="en-IN"/>
          <w14:ligatures w14:val="none"/>
        </w:rPr>
        <w:t>No HTML Entity Escaping</w:t>
      </w:r>
    </w:p>
    <w:p w14:paraId="1355DF51" w14:textId="592479FE" w:rsidR="007F2488" w:rsidRDefault="007F2488" w:rsidP="007F2488">
      <w:pPr>
        <w:pStyle w:val="ListParagraph"/>
        <w:spacing w:after="0" w:line="240" w:lineRule="auto"/>
        <w:ind w:left="780"/>
        <w:rPr>
          <w:rFonts w:ascii="Times New Roman" w:eastAsia="Times New Roman" w:hAnsi="Times New Roman" w:cs="Times New Roman"/>
          <w:kern w:val="0"/>
          <w:lang w:eastAsia="en-IN"/>
          <w14:ligatures w14:val="none"/>
        </w:rPr>
      </w:pPr>
      <w:r w:rsidRPr="007F2488">
        <w:rPr>
          <w:rFonts w:ascii="Times New Roman" w:eastAsia="Times New Roman" w:hAnsi="Times New Roman" w:cs="Times New Roman"/>
          <w:kern w:val="0"/>
          <w:lang w:eastAsia="en-IN"/>
          <w14:ligatures w14:val="none"/>
        </w:rPr>
        <w:t xml:space="preserve">  See whether the script escapes special characters like </w:t>
      </w:r>
      <w:r w:rsidRPr="007F2488">
        <w:rPr>
          <w:rFonts w:ascii="Courier New" w:eastAsia="Times New Roman" w:hAnsi="Courier New" w:cs="Courier New"/>
          <w:kern w:val="0"/>
          <w:sz w:val="20"/>
          <w:szCs w:val="20"/>
          <w:lang w:eastAsia="en-IN"/>
          <w14:ligatures w14:val="none"/>
        </w:rPr>
        <w:t>&lt;</w:t>
      </w:r>
      <w:r w:rsidRPr="007F2488">
        <w:rPr>
          <w:rFonts w:ascii="Times New Roman" w:eastAsia="Times New Roman" w:hAnsi="Times New Roman" w:cs="Times New Roman"/>
          <w:kern w:val="0"/>
          <w:lang w:eastAsia="en-IN"/>
          <w14:ligatures w14:val="none"/>
        </w:rPr>
        <w:t xml:space="preserve">, </w:t>
      </w:r>
      <w:r w:rsidRPr="007F2488">
        <w:rPr>
          <w:rFonts w:ascii="Courier New" w:eastAsia="Times New Roman" w:hAnsi="Courier New" w:cs="Courier New"/>
          <w:kern w:val="0"/>
          <w:sz w:val="20"/>
          <w:szCs w:val="20"/>
          <w:lang w:eastAsia="en-IN"/>
          <w14:ligatures w14:val="none"/>
        </w:rPr>
        <w:t>&gt;</w:t>
      </w:r>
      <w:r w:rsidRPr="007F2488">
        <w:rPr>
          <w:rFonts w:ascii="Times New Roman" w:eastAsia="Times New Roman" w:hAnsi="Times New Roman" w:cs="Times New Roman"/>
          <w:kern w:val="0"/>
          <w:lang w:eastAsia="en-IN"/>
          <w14:ligatures w14:val="none"/>
        </w:rPr>
        <w:t xml:space="preserve">, </w:t>
      </w:r>
      <w:r w:rsidRPr="007F2488">
        <w:rPr>
          <w:rFonts w:ascii="Courier New" w:eastAsia="Times New Roman" w:hAnsi="Courier New" w:cs="Courier New"/>
          <w:kern w:val="0"/>
          <w:sz w:val="20"/>
          <w:szCs w:val="20"/>
          <w:lang w:eastAsia="en-IN"/>
          <w14:ligatures w14:val="none"/>
        </w:rPr>
        <w:t>"</w:t>
      </w:r>
      <w:r w:rsidRPr="007F2488">
        <w:rPr>
          <w:rFonts w:ascii="Times New Roman" w:eastAsia="Times New Roman" w:hAnsi="Times New Roman" w:cs="Times New Roman"/>
          <w:kern w:val="0"/>
          <w:lang w:eastAsia="en-IN"/>
          <w14:ligatures w14:val="none"/>
        </w:rPr>
        <w:t xml:space="preserve">, </w:t>
      </w:r>
      <w:r w:rsidRPr="007F2488">
        <w:rPr>
          <w:rFonts w:ascii="Courier New" w:eastAsia="Times New Roman" w:hAnsi="Courier New" w:cs="Courier New"/>
          <w:kern w:val="0"/>
          <w:sz w:val="20"/>
          <w:szCs w:val="20"/>
          <w:lang w:eastAsia="en-IN"/>
          <w14:ligatures w14:val="none"/>
        </w:rPr>
        <w:t>'</w:t>
      </w:r>
      <w:r w:rsidRPr="007F2488">
        <w:rPr>
          <w:rFonts w:ascii="Times New Roman" w:eastAsia="Times New Roman" w:hAnsi="Times New Roman" w:cs="Times New Roman"/>
          <w:kern w:val="0"/>
          <w:lang w:eastAsia="en-IN"/>
          <w14:ligatures w14:val="none"/>
        </w:rPr>
        <w:t xml:space="preserve">, and </w:t>
      </w:r>
      <w:r w:rsidRPr="007F2488">
        <w:rPr>
          <w:rFonts w:ascii="Courier New" w:eastAsia="Times New Roman" w:hAnsi="Courier New" w:cs="Courier New"/>
          <w:kern w:val="0"/>
          <w:sz w:val="20"/>
          <w:szCs w:val="20"/>
          <w:lang w:eastAsia="en-IN"/>
          <w14:ligatures w14:val="none"/>
        </w:rPr>
        <w:t>&amp;</w:t>
      </w:r>
      <w:r w:rsidRPr="007F2488">
        <w:rPr>
          <w:rFonts w:ascii="Times New Roman" w:eastAsia="Times New Roman" w:hAnsi="Times New Roman" w:cs="Times New Roman"/>
          <w:kern w:val="0"/>
          <w:lang w:eastAsia="en-IN"/>
          <w14:ligatures w14:val="none"/>
        </w:rPr>
        <w:t xml:space="preserve"> before rendering input. Lack of escaping enables script injection.</w:t>
      </w:r>
    </w:p>
    <w:p w14:paraId="1D42D75F" w14:textId="77777777" w:rsidR="007F2488" w:rsidRDefault="007F2488" w:rsidP="007F2488">
      <w:pPr>
        <w:spacing w:after="0" w:line="240" w:lineRule="auto"/>
        <w:rPr>
          <w:rFonts w:ascii="Times New Roman" w:eastAsia="Times New Roman" w:hAnsi="Times New Roman" w:cs="Times New Roman"/>
          <w:kern w:val="0"/>
          <w:lang w:eastAsia="en-IN"/>
          <w14:ligatures w14:val="none"/>
        </w:rPr>
      </w:pPr>
    </w:p>
    <w:p w14:paraId="294F4BF0" w14:textId="77777777" w:rsidR="008A2BEE" w:rsidRPr="008A2BEE" w:rsidRDefault="008A2BEE" w:rsidP="008A2BEE">
      <w:pPr>
        <w:spacing w:after="0" w:line="240" w:lineRule="auto"/>
        <w:rPr>
          <w:rFonts w:ascii="Eras Bold ITC" w:eastAsia="Eras Bold ITC" w:hAnsi="Eras Bold ITC" w:cs="Eras Bold ITC"/>
          <w:b/>
          <w:bCs/>
          <w:kern w:val="0"/>
          <w:lang w:eastAsia="en-IN"/>
          <w14:ligatures w14:val="none"/>
        </w:rPr>
      </w:pPr>
      <w:r w:rsidRPr="5493B082">
        <w:rPr>
          <w:rFonts w:ascii="Eras Bold ITC" w:eastAsia="Eras Bold ITC" w:hAnsi="Eras Bold ITC" w:cs="Eras Bold ITC"/>
          <w:b/>
          <w:bCs/>
          <w:kern w:val="0"/>
          <w:lang w:eastAsia="en-IN"/>
          <w14:ligatures w14:val="none"/>
        </w:rPr>
        <w:t>Task 4 – Real-Time Application: Security Audit of AI-Generated Code</w:t>
      </w:r>
    </w:p>
    <w:p w14:paraId="62210370" w14:textId="77777777" w:rsidR="008A2BEE" w:rsidRPr="008A2BEE" w:rsidRDefault="008A2BEE" w:rsidP="008A2BEE">
      <w:pPr>
        <w:spacing w:after="0" w:line="240" w:lineRule="auto"/>
        <w:rPr>
          <w:rFonts w:ascii="Times New Roman" w:eastAsia="Times New Roman" w:hAnsi="Times New Roman" w:cs="Times New Roman"/>
          <w:kern w:val="0"/>
          <w:lang w:eastAsia="en-IN"/>
          <w14:ligatures w14:val="none"/>
        </w:rPr>
      </w:pPr>
      <w:r w:rsidRPr="5493B082">
        <w:rPr>
          <w:rFonts w:ascii="Eras Bold ITC" w:eastAsia="Eras Bold ITC" w:hAnsi="Eras Bold ITC" w:cs="Eras Bold ITC"/>
          <w:b/>
          <w:bCs/>
          <w:kern w:val="0"/>
          <w:lang w:eastAsia="en-IN"/>
          <w14:ligatures w14:val="none"/>
        </w:rPr>
        <w:t>Scenario:</w:t>
      </w:r>
      <w:r w:rsidRPr="008A2BEE">
        <w:rPr>
          <w:rFonts w:ascii="Times New Roman" w:eastAsia="Times New Roman" w:hAnsi="Times New Roman" w:cs="Times New Roman"/>
          <w:kern w:val="0"/>
          <w:lang w:eastAsia="en-IN"/>
          <w14:ligatures w14:val="none"/>
        </w:rPr>
        <w:br/>
        <w:t xml:space="preserve">Students pick an </w:t>
      </w:r>
      <w:r w:rsidRPr="008A2BEE">
        <w:rPr>
          <w:rFonts w:ascii="Times New Roman" w:eastAsia="Times New Roman" w:hAnsi="Times New Roman" w:cs="Times New Roman"/>
          <w:b/>
          <w:bCs/>
          <w:kern w:val="0"/>
          <w:lang w:eastAsia="en-IN"/>
          <w14:ligatures w14:val="none"/>
        </w:rPr>
        <w:t>AI-generated project snippet</w:t>
      </w:r>
      <w:r w:rsidRPr="008A2BEE">
        <w:rPr>
          <w:rFonts w:ascii="Times New Roman" w:eastAsia="Times New Roman" w:hAnsi="Times New Roman" w:cs="Times New Roman"/>
          <w:kern w:val="0"/>
          <w:lang w:eastAsia="en-IN"/>
          <w14:ligatures w14:val="none"/>
        </w:rPr>
        <w:t xml:space="preserve"> (e.g., login form, API integration, or file upload).</w:t>
      </w:r>
    </w:p>
    <w:p w14:paraId="278DC3F2" w14:textId="77777777" w:rsidR="008A2BEE" w:rsidRPr="008A2BEE" w:rsidRDefault="008A2BEE" w:rsidP="008A2BEE">
      <w:pPr>
        <w:spacing w:after="0" w:line="240" w:lineRule="auto"/>
        <w:rPr>
          <w:rFonts w:ascii="Times New Roman" w:eastAsia="Times New Roman" w:hAnsi="Times New Roman" w:cs="Times New Roman"/>
          <w:kern w:val="0"/>
          <w:lang w:eastAsia="en-IN"/>
          <w14:ligatures w14:val="none"/>
        </w:rPr>
      </w:pPr>
      <w:r w:rsidRPr="008A2BEE">
        <w:rPr>
          <w:rFonts w:ascii="Times New Roman" w:eastAsia="Times New Roman" w:hAnsi="Times New Roman" w:cs="Times New Roman"/>
          <w:b/>
          <w:bCs/>
          <w:kern w:val="0"/>
          <w:lang w:eastAsia="en-IN"/>
          <w14:ligatures w14:val="none"/>
        </w:rPr>
        <w:t>Instructions:</w:t>
      </w:r>
    </w:p>
    <w:p w14:paraId="04A2CFBE" w14:textId="77777777" w:rsidR="008A2BEE" w:rsidRPr="008A2BEE" w:rsidRDefault="008A2BEE" w:rsidP="008A2BEE">
      <w:pPr>
        <w:numPr>
          <w:ilvl w:val="0"/>
          <w:numId w:val="9"/>
        </w:numPr>
        <w:spacing w:after="0" w:line="240" w:lineRule="auto"/>
        <w:rPr>
          <w:rFonts w:ascii="Times New Roman" w:eastAsia="Times New Roman" w:hAnsi="Times New Roman" w:cs="Times New Roman"/>
          <w:kern w:val="0"/>
          <w:lang w:eastAsia="en-IN"/>
          <w14:ligatures w14:val="none"/>
        </w:rPr>
      </w:pPr>
      <w:r w:rsidRPr="008A2BEE">
        <w:rPr>
          <w:rFonts w:ascii="Times New Roman" w:eastAsia="Times New Roman" w:hAnsi="Times New Roman" w:cs="Times New Roman"/>
          <w:kern w:val="0"/>
          <w:lang w:eastAsia="en-IN"/>
          <w14:ligatures w14:val="none"/>
        </w:rPr>
        <w:t>Perform a security audit to detect possible vulnerabilities.</w:t>
      </w:r>
    </w:p>
    <w:p w14:paraId="750861AB" w14:textId="77777777" w:rsidR="008A2BEE" w:rsidRPr="008A2BEE" w:rsidRDefault="008A2BEE" w:rsidP="008A2BEE">
      <w:pPr>
        <w:numPr>
          <w:ilvl w:val="0"/>
          <w:numId w:val="9"/>
        </w:numPr>
        <w:spacing w:after="0" w:line="240" w:lineRule="auto"/>
        <w:rPr>
          <w:rFonts w:ascii="Times New Roman" w:eastAsia="Times New Roman" w:hAnsi="Times New Roman" w:cs="Times New Roman"/>
          <w:kern w:val="0"/>
          <w:lang w:eastAsia="en-IN"/>
          <w14:ligatures w14:val="none"/>
        </w:rPr>
      </w:pPr>
      <w:r w:rsidRPr="008A2BEE">
        <w:rPr>
          <w:rFonts w:ascii="Times New Roman" w:eastAsia="Times New Roman" w:hAnsi="Times New Roman" w:cs="Times New Roman"/>
          <w:kern w:val="0"/>
          <w:lang w:eastAsia="en-IN"/>
          <w14:ligatures w14:val="none"/>
        </w:rPr>
        <w:t xml:space="preserve">Prompt AI to suggest </w:t>
      </w:r>
      <w:r w:rsidRPr="008A2BEE">
        <w:rPr>
          <w:rFonts w:ascii="Times New Roman" w:eastAsia="Times New Roman" w:hAnsi="Times New Roman" w:cs="Times New Roman"/>
          <w:b/>
          <w:bCs/>
          <w:kern w:val="0"/>
          <w:lang w:eastAsia="en-IN"/>
          <w14:ligatures w14:val="none"/>
        </w:rPr>
        <w:t>secure coding practices</w:t>
      </w:r>
      <w:r w:rsidRPr="008A2BEE">
        <w:rPr>
          <w:rFonts w:ascii="Times New Roman" w:eastAsia="Times New Roman" w:hAnsi="Times New Roman" w:cs="Times New Roman"/>
          <w:kern w:val="0"/>
          <w:lang w:eastAsia="en-IN"/>
          <w14:ligatures w14:val="none"/>
        </w:rPr>
        <w:t xml:space="preserve"> to fix issues.</w:t>
      </w:r>
    </w:p>
    <w:p w14:paraId="5D97DF6B" w14:textId="77777777" w:rsidR="008A2BEE" w:rsidRPr="008A2BEE" w:rsidRDefault="008A2BEE" w:rsidP="008A2BEE">
      <w:pPr>
        <w:numPr>
          <w:ilvl w:val="0"/>
          <w:numId w:val="9"/>
        </w:numPr>
        <w:spacing w:after="0" w:line="240" w:lineRule="auto"/>
        <w:rPr>
          <w:rFonts w:ascii="Times New Roman" w:eastAsia="Times New Roman" w:hAnsi="Times New Roman" w:cs="Times New Roman"/>
          <w:kern w:val="0"/>
          <w:lang w:eastAsia="en-IN"/>
          <w14:ligatures w14:val="none"/>
        </w:rPr>
      </w:pPr>
      <w:r w:rsidRPr="008A2BEE">
        <w:rPr>
          <w:rFonts w:ascii="Times New Roman" w:eastAsia="Times New Roman" w:hAnsi="Times New Roman" w:cs="Times New Roman"/>
          <w:kern w:val="0"/>
          <w:lang w:eastAsia="en-IN"/>
          <w14:ligatures w14:val="none"/>
        </w:rPr>
        <w:t>Compare insecure vs secure versions side by side.</w:t>
      </w:r>
    </w:p>
    <w:p w14:paraId="26630748" w14:textId="77777777" w:rsidR="008A2BEE" w:rsidRPr="008A2BEE" w:rsidRDefault="008A2BEE" w:rsidP="008A2BEE">
      <w:pPr>
        <w:spacing w:after="0" w:line="240" w:lineRule="auto"/>
        <w:rPr>
          <w:rFonts w:ascii="Times New Roman" w:eastAsia="Times New Roman" w:hAnsi="Times New Roman" w:cs="Times New Roman"/>
          <w:kern w:val="0"/>
          <w:lang w:eastAsia="en-IN"/>
          <w14:ligatures w14:val="none"/>
        </w:rPr>
      </w:pPr>
      <w:r w:rsidRPr="008A2BEE">
        <w:rPr>
          <w:rFonts w:ascii="Times New Roman" w:eastAsia="Times New Roman" w:hAnsi="Times New Roman" w:cs="Times New Roman"/>
          <w:b/>
          <w:bCs/>
          <w:kern w:val="0"/>
          <w:lang w:eastAsia="en-IN"/>
          <w14:ligatures w14:val="none"/>
        </w:rPr>
        <w:t>Expected Output:</w:t>
      </w:r>
    </w:p>
    <w:p w14:paraId="401B0EDA" w14:textId="77777777" w:rsidR="008A2BEE" w:rsidRPr="008A2BEE" w:rsidRDefault="008A2BEE" w:rsidP="008A2BEE">
      <w:pPr>
        <w:numPr>
          <w:ilvl w:val="0"/>
          <w:numId w:val="7"/>
        </w:numPr>
        <w:spacing w:after="0" w:line="240" w:lineRule="auto"/>
        <w:rPr>
          <w:rFonts w:ascii="Times New Roman" w:eastAsia="Times New Roman" w:hAnsi="Times New Roman" w:cs="Times New Roman"/>
          <w:kern w:val="0"/>
          <w:lang w:eastAsia="en-IN"/>
          <w14:ligatures w14:val="none"/>
        </w:rPr>
      </w:pPr>
      <w:r w:rsidRPr="008A2BEE">
        <w:rPr>
          <w:rFonts w:ascii="Times New Roman" w:eastAsia="Times New Roman" w:hAnsi="Times New Roman" w:cs="Times New Roman"/>
          <w:kern w:val="0"/>
          <w:lang w:eastAsia="en-IN"/>
          <w14:ligatures w14:val="none"/>
        </w:rPr>
        <w:t>A security-audited code snippet with documented vulnerabilities and fixes.</w:t>
      </w:r>
    </w:p>
    <w:p w14:paraId="6DB7D6ED" w14:textId="46D10F42" w:rsidR="2EB57658" w:rsidRDefault="2EB57658" w:rsidP="15399A58">
      <w:pPr>
        <w:spacing w:after="0" w:line="240" w:lineRule="auto"/>
        <w:rPr>
          <w:rFonts w:ascii="Times New Roman" w:eastAsia="Times New Roman" w:hAnsi="Times New Roman" w:cs="Times New Roman"/>
          <w:lang w:eastAsia="en-IN"/>
        </w:rPr>
      </w:pPr>
    </w:p>
    <w:p w14:paraId="6CF6155A" w14:textId="59E3E7FC" w:rsidR="15399A58" w:rsidRDefault="6E4B2780" w:rsidP="15399A58">
      <w:pPr>
        <w:spacing w:after="0" w:line="240" w:lineRule="auto"/>
        <w:rPr>
          <w:rFonts w:ascii="Times New Roman" w:eastAsia="Times New Roman" w:hAnsi="Times New Roman" w:cs="Times New Roman"/>
          <w:lang w:eastAsia="en-IN"/>
        </w:rPr>
      </w:pPr>
      <w:r w:rsidRPr="6A69DE75">
        <w:rPr>
          <w:rFonts w:ascii="Eras Bold ITC" w:eastAsia="Eras Bold ITC" w:hAnsi="Eras Bold ITC" w:cs="Eras Bold ITC"/>
        </w:rPr>
        <w:t>Prompt:</w:t>
      </w:r>
      <w:r w:rsidR="5D660F99" w:rsidRPr="5D660F99">
        <w:rPr>
          <w:rFonts w:ascii="Eras Bold ITC" w:eastAsia="Eras Bold ITC" w:hAnsi="Eras Bold ITC" w:cs="Eras Bold ITC"/>
        </w:rPr>
        <w:t xml:space="preserve"> </w:t>
      </w:r>
      <w:r w:rsidR="6A923AAB" w:rsidRPr="6A923AAB">
        <w:rPr>
          <w:rFonts w:ascii="Eras Bold ITC" w:eastAsia="Eras Bold ITC" w:hAnsi="Eras Bold ITC" w:cs="Eras Bold ITC"/>
        </w:rPr>
        <w:t xml:space="preserve"> </w:t>
      </w:r>
      <w:r w:rsidRPr="6E4B2780">
        <w:rPr>
          <w:rFonts w:ascii="Times New Roman" w:eastAsia="Times New Roman" w:hAnsi="Times New Roman" w:cs="Times New Roman"/>
        </w:rPr>
        <w:t>To</w:t>
      </w:r>
      <w:r w:rsidR="4FB00863" w:rsidRPr="4FB00863">
        <w:rPr>
          <w:rFonts w:ascii="Times New Roman" w:eastAsia="Times New Roman" w:hAnsi="Times New Roman" w:cs="Times New Roman"/>
        </w:rPr>
        <w:t xml:space="preserve"> conduct a real-time security audit of an AI-generated code snippet—this could be a login form, an API integration, or a file upload feature. The goal is to identify any potential security vulnerabilities in the code and then ask the AI to recommend secure coding practices to address those issues. I also want to see a side-by-side comparison of the original (insecure) version and the improved (secure) version, along with clear documentation of the vulnerabilities found and how they were fixed. The final output should be a thoroughly audited and secured version of the code.</w:t>
      </w:r>
    </w:p>
    <w:p w14:paraId="19B63238" w14:textId="362BB335" w:rsidR="2B74006D" w:rsidRDefault="2B74006D" w:rsidP="2B74006D">
      <w:pPr>
        <w:spacing w:after="0" w:line="240" w:lineRule="auto"/>
        <w:rPr>
          <w:rFonts w:ascii="Times New Roman" w:eastAsia="Times New Roman" w:hAnsi="Times New Roman" w:cs="Times New Roman"/>
        </w:rPr>
      </w:pPr>
    </w:p>
    <w:p w14:paraId="27CE3DBF" w14:textId="3A3640AD" w:rsidR="2B74006D" w:rsidRDefault="0751C826" w:rsidP="2B74006D">
      <w:pPr>
        <w:spacing w:after="0" w:line="240" w:lineRule="auto"/>
        <w:rPr>
          <w:rFonts w:ascii="Eras Bold ITC" w:eastAsia="Eras Bold ITC" w:hAnsi="Eras Bold ITC" w:cs="Eras Bold ITC"/>
        </w:rPr>
      </w:pPr>
      <w:r w:rsidRPr="08FDCB84">
        <w:rPr>
          <w:rFonts w:ascii="Eras Bold ITC" w:eastAsia="Eras Bold ITC" w:hAnsi="Eras Bold ITC" w:cs="Eras Bold ITC"/>
          <w:lang w:eastAsia="en-IN"/>
        </w:rPr>
        <w:t>Code:</w:t>
      </w:r>
    </w:p>
    <w:p w14:paraId="16090222" w14:textId="628DAD48" w:rsidR="218DAC86" w:rsidRDefault="218DAC86" w:rsidP="218DAC86">
      <w:pPr>
        <w:spacing w:after="0" w:line="240" w:lineRule="auto"/>
      </w:pPr>
      <w:r>
        <w:rPr>
          <w:noProof/>
        </w:rPr>
        <w:drawing>
          <wp:inline distT="0" distB="0" distL="0" distR="0" wp14:anchorId="2DF547F0" wp14:editId="12E5861C">
            <wp:extent cx="5724525" cy="3933825"/>
            <wp:effectExtent l="0" t="0" r="0" b="0"/>
            <wp:docPr id="205833474" name="drawing">
              <a:extLst xmlns:a="http://schemas.openxmlformats.org/drawingml/2006/main">
                <a:ext uri="{FF2B5EF4-FFF2-40B4-BE49-F238E27FC236}">
                  <a16:creationId xmlns:a16="http://schemas.microsoft.com/office/drawing/2014/main" id="{4C57A1B0-D2DC-45D8-9D11-783CBD5CC7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3474"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p>
    <w:p w14:paraId="1CC81FB7" w14:textId="4BA7B509" w:rsidR="32BBEA6C" w:rsidRDefault="32BBEA6C" w:rsidP="32BBEA6C">
      <w:pPr>
        <w:spacing w:after="0" w:line="240" w:lineRule="auto"/>
      </w:pPr>
    </w:p>
    <w:p w14:paraId="55C26161" w14:textId="462BF1B6" w:rsidR="32BBEA6C" w:rsidRDefault="32BBEA6C" w:rsidP="32BBEA6C">
      <w:pPr>
        <w:spacing w:after="0" w:line="240" w:lineRule="auto"/>
      </w:pPr>
      <w:r>
        <w:rPr>
          <w:noProof/>
        </w:rPr>
        <w:drawing>
          <wp:inline distT="0" distB="0" distL="0" distR="0" wp14:anchorId="561C59A0" wp14:editId="288BDDE4">
            <wp:extent cx="5724525" cy="3219450"/>
            <wp:effectExtent l="0" t="0" r="0" b="0"/>
            <wp:docPr id="1245674470" name="drawing">
              <a:extLst xmlns:a="http://schemas.openxmlformats.org/drawingml/2006/main">
                <a:ext uri="{FF2B5EF4-FFF2-40B4-BE49-F238E27FC236}">
                  <a16:creationId xmlns:a16="http://schemas.microsoft.com/office/drawing/2014/main" id="{1005E8F4-BF69-4D75-A532-99C9209CAF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7447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14:paraId="5412636F" w14:textId="56E6D9C0" w:rsidR="5EF2FDD4" w:rsidRDefault="5EF2FDD4" w:rsidP="5EF2FDD4">
      <w:pPr>
        <w:spacing w:after="0" w:line="240" w:lineRule="auto"/>
      </w:pPr>
    </w:p>
    <w:p w14:paraId="58253F3D" w14:textId="0A60E1C1" w:rsidR="58AE9575" w:rsidRDefault="58AE9575" w:rsidP="58AE9575">
      <w:pPr>
        <w:spacing w:after="0" w:line="240" w:lineRule="auto"/>
      </w:pPr>
    </w:p>
    <w:p w14:paraId="49A2DE83" w14:textId="618F72F7" w:rsidR="10984730" w:rsidRDefault="10984730" w:rsidP="10984730">
      <w:pPr>
        <w:spacing w:after="0" w:line="240" w:lineRule="auto"/>
        <w:rPr>
          <w:rFonts w:ascii="Eras Bold ITC" w:eastAsia="Eras Bold ITC" w:hAnsi="Eras Bold ITC" w:cs="Eras Bold ITC"/>
          <w:lang w:eastAsia="en-IN"/>
        </w:rPr>
      </w:pPr>
      <w:r>
        <w:rPr>
          <w:noProof/>
        </w:rPr>
        <w:drawing>
          <wp:inline distT="0" distB="0" distL="0" distR="0" wp14:anchorId="19F87111" wp14:editId="204A739F">
            <wp:extent cx="5724525" cy="4019550"/>
            <wp:effectExtent l="0" t="0" r="0" b="0"/>
            <wp:docPr id="1677024983" name="drawing">
              <a:extLst xmlns:a="http://schemas.openxmlformats.org/drawingml/2006/main">
                <a:ext uri="{FF2B5EF4-FFF2-40B4-BE49-F238E27FC236}">
                  <a16:creationId xmlns:a16="http://schemas.microsoft.com/office/drawing/2014/main" id="{D2628421-7525-477C-9624-54CBA4DB9B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24983"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4019550"/>
                    </a:xfrm>
                    <a:prstGeom prst="rect">
                      <a:avLst/>
                    </a:prstGeom>
                  </pic:spPr>
                </pic:pic>
              </a:graphicData>
            </a:graphic>
          </wp:inline>
        </w:drawing>
      </w:r>
    </w:p>
    <w:p w14:paraId="5973CCF6" w14:textId="65AF7714" w:rsidR="31BC316B" w:rsidRDefault="31BC316B" w:rsidP="31BC316B">
      <w:pPr>
        <w:spacing w:after="0" w:line="240" w:lineRule="auto"/>
        <w:rPr>
          <w:rFonts w:ascii="Eras Bold ITC" w:eastAsia="Eras Bold ITC" w:hAnsi="Eras Bold ITC" w:cs="Eras Bold ITC"/>
          <w:lang w:eastAsia="en-IN"/>
        </w:rPr>
      </w:pPr>
    </w:p>
    <w:p w14:paraId="20A77C16" w14:textId="5F3EADCF" w:rsidR="31BC316B" w:rsidRDefault="31BC316B" w:rsidP="31BC316B">
      <w:pPr>
        <w:spacing w:after="0" w:line="240" w:lineRule="auto"/>
        <w:rPr>
          <w:rFonts w:ascii="Eras Bold ITC" w:eastAsia="Eras Bold ITC" w:hAnsi="Eras Bold ITC" w:cs="Eras Bold ITC"/>
          <w:lang w:eastAsia="en-IN"/>
        </w:rPr>
      </w:pPr>
    </w:p>
    <w:p w14:paraId="2905092E" w14:textId="5E86F49E" w:rsidR="62C6516C" w:rsidRDefault="62C6516C" w:rsidP="62C6516C">
      <w:pPr>
        <w:spacing w:after="0" w:line="240" w:lineRule="auto"/>
        <w:rPr>
          <w:rFonts w:ascii="Eras Bold ITC" w:eastAsia="Eras Bold ITC" w:hAnsi="Eras Bold ITC" w:cs="Eras Bold ITC"/>
          <w:lang w:eastAsia="en-IN"/>
        </w:rPr>
      </w:pPr>
      <w:r>
        <w:rPr>
          <w:noProof/>
        </w:rPr>
        <w:lastRenderedPageBreak/>
        <w:drawing>
          <wp:inline distT="0" distB="0" distL="0" distR="0" wp14:anchorId="54B90847" wp14:editId="06A2BB4E">
            <wp:extent cx="5724525" cy="3895725"/>
            <wp:effectExtent l="0" t="0" r="0" b="0"/>
            <wp:docPr id="877656395" name="drawing">
              <a:extLst xmlns:a="http://schemas.openxmlformats.org/drawingml/2006/main">
                <a:ext uri="{FF2B5EF4-FFF2-40B4-BE49-F238E27FC236}">
                  <a16:creationId xmlns:a16="http://schemas.microsoft.com/office/drawing/2014/main" id="{9526BA57-C428-4571-90F6-A1979820F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6395"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3895725"/>
                    </a:xfrm>
                    <a:prstGeom prst="rect">
                      <a:avLst/>
                    </a:prstGeom>
                  </pic:spPr>
                </pic:pic>
              </a:graphicData>
            </a:graphic>
          </wp:inline>
        </w:drawing>
      </w:r>
    </w:p>
    <w:p w14:paraId="1E6BC2E2" w14:textId="19D9F983" w:rsidR="1FE6D721" w:rsidRDefault="1FE6D721" w:rsidP="1FE6D721">
      <w:pPr>
        <w:spacing w:after="0" w:line="240" w:lineRule="auto"/>
        <w:rPr>
          <w:rFonts w:ascii="Eras Bold ITC" w:eastAsia="Eras Bold ITC" w:hAnsi="Eras Bold ITC" w:cs="Eras Bold ITC"/>
          <w:lang w:eastAsia="en-IN"/>
        </w:rPr>
      </w:pPr>
      <w:r>
        <w:rPr>
          <w:noProof/>
        </w:rPr>
        <w:drawing>
          <wp:inline distT="0" distB="0" distL="0" distR="0" wp14:anchorId="5EEEB35E" wp14:editId="6DFD46A3">
            <wp:extent cx="5724525" cy="3219450"/>
            <wp:effectExtent l="0" t="0" r="0" b="0"/>
            <wp:docPr id="521793028" name="drawing">
              <a:extLst xmlns:a="http://schemas.openxmlformats.org/drawingml/2006/main">
                <a:ext uri="{FF2B5EF4-FFF2-40B4-BE49-F238E27FC236}">
                  <a16:creationId xmlns:a16="http://schemas.microsoft.com/office/drawing/2014/main" id="{82DDEDC5-832D-4FDC-A5E6-FDE0A2D96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30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14:paraId="135CD5FD" w14:textId="6DE252A9" w:rsidR="4B3D3439" w:rsidRDefault="4B3D3439" w:rsidP="4B3D3439">
      <w:pPr>
        <w:spacing w:after="0" w:line="240" w:lineRule="auto"/>
        <w:rPr>
          <w:rFonts w:ascii="Eras Bold ITC" w:eastAsia="Eras Bold ITC" w:hAnsi="Eras Bold ITC" w:cs="Eras Bold ITC"/>
          <w:lang w:eastAsia="en-IN"/>
        </w:rPr>
      </w:pPr>
    </w:p>
    <w:p w14:paraId="04C4F167" w14:textId="6620DAF5" w:rsidR="20B9A850" w:rsidRDefault="20B9A850" w:rsidP="20B9A850">
      <w:pPr>
        <w:spacing w:after="0" w:line="240" w:lineRule="auto"/>
        <w:rPr>
          <w:rFonts w:ascii="Eras Bold ITC" w:eastAsia="Eras Bold ITC" w:hAnsi="Eras Bold ITC" w:cs="Eras Bold ITC"/>
          <w:lang w:eastAsia="en-IN"/>
        </w:rPr>
      </w:pPr>
      <w:r>
        <w:rPr>
          <w:noProof/>
        </w:rPr>
        <w:lastRenderedPageBreak/>
        <w:drawing>
          <wp:inline distT="0" distB="0" distL="0" distR="0" wp14:anchorId="2DCB20A9" wp14:editId="0675BDC1">
            <wp:extent cx="5724525" cy="3219450"/>
            <wp:effectExtent l="0" t="0" r="0" b="0"/>
            <wp:docPr id="527156671" name="drawing">
              <a:extLst xmlns:a="http://schemas.openxmlformats.org/drawingml/2006/main">
                <a:ext uri="{FF2B5EF4-FFF2-40B4-BE49-F238E27FC236}">
                  <a16:creationId xmlns:a16="http://schemas.microsoft.com/office/drawing/2014/main" id="{49D6912D-E6BC-4BC6-9407-5006DC752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667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14:paraId="75E7FAB1" w14:textId="48FB2D95" w:rsidR="539214DA" w:rsidRDefault="539214DA" w:rsidP="539214DA">
      <w:pPr>
        <w:spacing w:after="0" w:line="240" w:lineRule="auto"/>
        <w:rPr>
          <w:rFonts w:ascii="Eras Bold ITC" w:eastAsia="Eras Bold ITC" w:hAnsi="Eras Bold ITC" w:cs="Eras Bold ITC"/>
          <w:lang w:eastAsia="en-IN"/>
        </w:rPr>
      </w:pPr>
    </w:p>
    <w:p w14:paraId="06AC1D03" w14:textId="389E6F2B" w:rsidR="539214DA" w:rsidRDefault="539214DA" w:rsidP="539214DA">
      <w:pPr>
        <w:spacing w:after="0" w:line="240" w:lineRule="auto"/>
        <w:rPr>
          <w:rFonts w:ascii="Eras Bold ITC" w:eastAsia="Eras Bold ITC" w:hAnsi="Eras Bold ITC" w:cs="Eras Bold ITC"/>
          <w:lang w:eastAsia="en-IN"/>
        </w:rPr>
      </w:pPr>
      <w:r>
        <w:rPr>
          <w:noProof/>
        </w:rPr>
        <w:drawing>
          <wp:inline distT="0" distB="0" distL="0" distR="0" wp14:anchorId="457FB964" wp14:editId="765A6F88">
            <wp:extent cx="5724525" cy="3219450"/>
            <wp:effectExtent l="0" t="0" r="0" b="0"/>
            <wp:docPr id="35442846" name="drawing">
              <a:extLst xmlns:a="http://schemas.openxmlformats.org/drawingml/2006/main">
                <a:ext uri="{FF2B5EF4-FFF2-40B4-BE49-F238E27FC236}">
                  <a16:creationId xmlns:a16="http://schemas.microsoft.com/office/drawing/2014/main" id="{03D6CDBB-19DE-4B9C-8AEC-C07F80C65F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284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14:paraId="00F8DB6E" w14:textId="356A1BA0" w:rsidR="6A3D65DF" w:rsidRDefault="6A3D65DF" w:rsidP="6A3D65DF">
      <w:pPr>
        <w:spacing w:after="0" w:line="240" w:lineRule="auto"/>
        <w:rPr>
          <w:rFonts w:ascii="Eras Bold ITC" w:eastAsia="Eras Bold ITC" w:hAnsi="Eras Bold ITC" w:cs="Eras Bold ITC"/>
          <w:lang w:eastAsia="en-IN"/>
        </w:rPr>
      </w:pPr>
    </w:p>
    <w:p w14:paraId="4532F855" w14:textId="524DFB61" w:rsidR="05C43A74" w:rsidRDefault="3E35783B" w:rsidP="05C43A74">
      <w:pPr>
        <w:spacing w:after="0" w:line="240" w:lineRule="auto"/>
        <w:rPr>
          <w:rFonts w:ascii="Eras Bold ITC" w:eastAsia="Eras Bold ITC" w:hAnsi="Eras Bold ITC" w:cs="Eras Bold ITC"/>
          <w:lang w:eastAsia="en-IN"/>
        </w:rPr>
      </w:pPr>
      <w:r w:rsidRPr="3E35783B">
        <w:rPr>
          <w:rFonts w:ascii="Eras Bold ITC" w:eastAsia="Eras Bold ITC" w:hAnsi="Eras Bold ITC" w:cs="Eras Bold ITC"/>
          <w:lang w:eastAsia="en-IN"/>
        </w:rPr>
        <w:t>Observation:</w:t>
      </w:r>
    </w:p>
    <w:p w14:paraId="06309C90" w14:textId="27BD04EB" w:rsidR="35FF864D" w:rsidRDefault="35FF864D" w:rsidP="35FF864D">
      <w:pPr>
        <w:spacing w:after="0" w:line="240" w:lineRule="auto"/>
        <w:rPr>
          <w:rFonts w:ascii="Eras Bold ITC" w:eastAsia="Eras Bold ITC" w:hAnsi="Eras Bold ITC" w:cs="Eras Bold ITC"/>
          <w:lang w:eastAsia="en-IN"/>
        </w:rPr>
      </w:pPr>
    </w:p>
    <w:p w14:paraId="7DA07EA7" w14:textId="441B075F" w:rsidR="35FF864D" w:rsidRDefault="29E6C387" w:rsidP="12F3EB24">
      <w:pPr>
        <w:pStyle w:val="ListParagraph"/>
        <w:numPr>
          <w:ilvl w:val="0"/>
          <w:numId w:val="4"/>
        </w:numPr>
        <w:spacing w:before="240" w:after="0" w:line="240" w:lineRule="auto"/>
        <w:rPr>
          <w:rFonts w:ascii="Eras Bold ITC" w:eastAsia="Eras Bold ITC" w:hAnsi="Eras Bold ITC" w:cs="Eras Bold ITC"/>
          <w:b/>
          <w:bCs/>
        </w:rPr>
      </w:pPr>
      <w:r w:rsidRPr="29E6C387">
        <w:rPr>
          <w:rFonts w:ascii="Eras Bold ITC" w:eastAsia="Eras Bold ITC" w:hAnsi="Eras Bold ITC" w:cs="Eras Bold ITC"/>
          <w:b/>
          <w:bCs/>
        </w:rPr>
        <w:t>Input Validation and Sanitization</w:t>
      </w:r>
    </w:p>
    <w:p w14:paraId="699DC33D" w14:textId="0282BEB0" w:rsidR="35FF864D" w:rsidRDefault="29E6C387" w:rsidP="29E6C387">
      <w:pPr>
        <w:numPr>
          <w:ilvl w:val="0"/>
          <w:numId w:val="14"/>
        </w:numPr>
        <w:spacing w:before="240" w:after="240" w:line="240" w:lineRule="auto"/>
        <w:rPr>
          <w:rFonts w:eastAsiaTheme="minorEastAsia"/>
        </w:rPr>
      </w:pPr>
      <w:r w:rsidRPr="29E6C387">
        <w:rPr>
          <w:rFonts w:ascii="Eras Bold ITC" w:eastAsia="Eras Bold ITC" w:hAnsi="Eras Bold ITC" w:cs="Eras Bold ITC"/>
        </w:rPr>
        <w:t xml:space="preserve"> </w:t>
      </w:r>
      <w:r w:rsidRPr="4ED342E0">
        <w:rPr>
          <w:rFonts w:eastAsiaTheme="minorEastAsia"/>
        </w:rPr>
        <w:t xml:space="preserve">Check whether the code properly validates and sanitizes all user inputs to prevent injection attacks, malformed data, or unexpected </w:t>
      </w:r>
      <w:proofErr w:type="spellStart"/>
      <w:r w:rsidRPr="4ED342E0">
        <w:rPr>
          <w:rFonts w:eastAsiaTheme="minorEastAsia"/>
        </w:rPr>
        <w:t>behavior</w:t>
      </w:r>
      <w:proofErr w:type="spellEnd"/>
      <w:r w:rsidRPr="4ED342E0">
        <w:rPr>
          <w:rFonts w:eastAsiaTheme="minorEastAsia"/>
        </w:rPr>
        <w:t xml:space="preserve">. </w:t>
      </w:r>
    </w:p>
    <w:p w14:paraId="4DBCA444" w14:textId="44DC5213" w:rsidR="35FF864D" w:rsidRDefault="29E6C387" w:rsidP="6CE82235">
      <w:pPr>
        <w:pStyle w:val="ListParagraph"/>
        <w:numPr>
          <w:ilvl w:val="0"/>
          <w:numId w:val="2"/>
        </w:numPr>
        <w:spacing w:after="0" w:line="240" w:lineRule="auto"/>
        <w:rPr>
          <w:rFonts w:ascii="Eras Bold ITC" w:eastAsia="Eras Bold ITC" w:hAnsi="Eras Bold ITC" w:cs="Eras Bold ITC"/>
          <w:b/>
          <w:bCs/>
        </w:rPr>
      </w:pPr>
      <w:r w:rsidRPr="29E6C387">
        <w:rPr>
          <w:rFonts w:ascii="Eras Bold ITC" w:eastAsia="Eras Bold ITC" w:hAnsi="Eras Bold ITC" w:cs="Eras Bold ITC"/>
          <w:b/>
          <w:bCs/>
        </w:rPr>
        <w:t>Authentication and Authorization</w:t>
      </w:r>
    </w:p>
    <w:p w14:paraId="019EECC9" w14:textId="6B2CCC31" w:rsidR="35FF864D" w:rsidRDefault="29E6C387" w:rsidP="29E6C387">
      <w:pPr>
        <w:numPr>
          <w:ilvl w:val="0"/>
          <w:numId w:val="14"/>
        </w:numPr>
        <w:spacing w:after="0" w:line="240" w:lineRule="auto"/>
        <w:rPr>
          <w:rFonts w:eastAsiaTheme="minorEastAsia"/>
        </w:rPr>
      </w:pPr>
      <w:r w:rsidRPr="29E6C387">
        <w:rPr>
          <w:rFonts w:ascii="Eras Bold ITC" w:eastAsia="Eras Bold ITC" w:hAnsi="Eras Bold ITC" w:cs="Eras Bold ITC"/>
        </w:rPr>
        <w:t xml:space="preserve"> </w:t>
      </w:r>
      <w:r w:rsidRPr="3AD1C267">
        <w:rPr>
          <w:rFonts w:eastAsiaTheme="minorEastAsia"/>
        </w:rPr>
        <w:t>Ensure that access controls are in place. Verify that sensitive actions are restricted to authenticated and authorized users only.</w:t>
      </w:r>
    </w:p>
    <w:p w14:paraId="25BDF9FF" w14:textId="50A45A05" w:rsidR="35FF864D" w:rsidRDefault="35FF864D" w:rsidP="35FF864D">
      <w:pPr>
        <w:spacing w:after="0" w:line="240" w:lineRule="auto"/>
        <w:rPr>
          <w:rFonts w:eastAsiaTheme="minorEastAsia"/>
          <w:lang w:eastAsia="en-IN"/>
        </w:rPr>
      </w:pPr>
    </w:p>
    <w:p w14:paraId="345FB4CD" w14:textId="77777777" w:rsidR="007F2488" w:rsidRPr="007F2488" w:rsidRDefault="007F2488" w:rsidP="007F2488">
      <w:pPr>
        <w:spacing w:after="0" w:line="240" w:lineRule="auto"/>
        <w:rPr>
          <w:rFonts w:eastAsiaTheme="minorEastAsia"/>
          <w:kern w:val="0"/>
          <w:lang w:eastAsia="en-IN"/>
          <w14:ligatures w14:val="none"/>
        </w:rPr>
      </w:pPr>
    </w:p>
    <w:p w14:paraId="51C2B544" w14:textId="77777777" w:rsidR="007F2488" w:rsidRPr="007F2488" w:rsidRDefault="007F2488" w:rsidP="007F2488">
      <w:pPr>
        <w:pStyle w:val="ListParagraph"/>
        <w:spacing w:after="0" w:line="240" w:lineRule="auto"/>
        <w:ind w:left="780"/>
        <w:rPr>
          <w:rFonts w:ascii="Eras Bold ITC" w:eastAsia="Times New Roman" w:hAnsi="Eras Bold ITC" w:cstheme="minorHAnsi"/>
          <w:kern w:val="0"/>
          <w:lang w:eastAsia="en-IN"/>
          <w14:ligatures w14:val="none"/>
        </w:rPr>
      </w:pPr>
    </w:p>
    <w:p w14:paraId="4F626802" w14:textId="77777777" w:rsidR="007F2488" w:rsidRPr="007F2488" w:rsidRDefault="007F2488" w:rsidP="007F2488">
      <w:pPr>
        <w:spacing w:after="0" w:line="240" w:lineRule="auto"/>
        <w:rPr>
          <w:rFonts w:ascii="Eras Bold ITC" w:eastAsia="Times New Roman" w:hAnsi="Eras Bold ITC" w:cstheme="minorHAnsi"/>
          <w:kern w:val="0"/>
          <w:lang w:eastAsia="en-IN"/>
          <w14:ligatures w14:val="none"/>
        </w:rPr>
      </w:pPr>
    </w:p>
    <w:p w14:paraId="4FC7017E" w14:textId="1CC7E2D3" w:rsidR="007F2488" w:rsidRDefault="007F2488" w:rsidP="007F2488">
      <w:pPr>
        <w:spacing w:after="0" w:line="240" w:lineRule="auto"/>
        <w:rPr>
          <w:rFonts w:ascii="Eras Bold ITC" w:eastAsia="Times New Roman" w:hAnsi="Eras Bold ITC" w:cs="Times New Roman"/>
          <w:kern w:val="0"/>
          <w:lang w:eastAsia="en-IN"/>
          <w14:ligatures w14:val="none"/>
        </w:rPr>
      </w:pPr>
    </w:p>
    <w:p w14:paraId="790BCD7D" w14:textId="77777777" w:rsidR="007F2488" w:rsidRPr="007F2488" w:rsidRDefault="007F2488" w:rsidP="007F2488">
      <w:pPr>
        <w:spacing w:after="0" w:line="240" w:lineRule="auto"/>
        <w:rPr>
          <w:rFonts w:ascii="Eras Bold ITC" w:eastAsia="Times New Roman" w:hAnsi="Eras Bold ITC" w:cs="Times New Roman"/>
          <w:kern w:val="0"/>
          <w:lang w:eastAsia="en-IN"/>
          <w14:ligatures w14:val="none"/>
        </w:rPr>
      </w:pPr>
    </w:p>
    <w:p w14:paraId="2E92FAEA" w14:textId="77777777" w:rsidR="007F2488" w:rsidRPr="007F2488" w:rsidRDefault="007F2488" w:rsidP="008F3B2F">
      <w:pPr>
        <w:rPr>
          <w:rFonts w:eastAsiaTheme="minorEastAsia" w:cstheme="minorHAnsi"/>
          <w:sz w:val="28"/>
          <w:szCs w:val="28"/>
        </w:rPr>
      </w:pPr>
    </w:p>
    <w:p w14:paraId="039D35CF" w14:textId="77777777" w:rsidR="008F3B2F" w:rsidRPr="008F3B2F" w:rsidRDefault="008F3B2F" w:rsidP="008F3B2F">
      <w:pPr>
        <w:rPr>
          <w:rFonts w:ascii="Eras Bold ITC" w:eastAsiaTheme="minorEastAsia" w:hAnsi="Eras Bold ITC"/>
          <w:sz w:val="28"/>
          <w:szCs w:val="28"/>
        </w:rPr>
      </w:pPr>
    </w:p>
    <w:p w14:paraId="32593E02" w14:textId="77777777" w:rsidR="008F3B2F" w:rsidRDefault="008F3B2F" w:rsidP="008F3B2F">
      <w:pPr>
        <w:rPr>
          <w:rFonts w:eastAsiaTheme="minorEastAsia"/>
          <w:sz w:val="28"/>
          <w:szCs w:val="28"/>
        </w:rPr>
      </w:pPr>
    </w:p>
    <w:p w14:paraId="7ECBA7B5" w14:textId="77777777" w:rsidR="008F3B2F" w:rsidRDefault="008F3B2F" w:rsidP="008F3B2F">
      <w:pPr>
        <w:rPr>
          <w:rFonts w:ascii="Arial Black" w:hAnsi="Arial Black"/>
          <w:sz w:val="28"/>
          <w:szCs w:val="28"/>
        </w:rPr>
      </w:pPr>
    </w:p>
    <w:p w14:paraId="5B90D3C8" w14:textId="77777777" w:rsidR="008F3B2F" w:rsidRDefault="008F3B2F"/>
    <w:sectPr w:rsidR="008F3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 w:name="Eras Bold ITC">
    <w:altName w:val="Calibri"/>
    <w:panose1 w:val="020B0907030504020204"/>
    <w:charset w:val="00"/>
    <w:family w:val="swiss"/>
    <w:pitch w:val="variable"/>
    <w:sig w:usb0="00000003" w:usb1="00000000" w:usb2="00000000" w:usb3="00000000" w:csb0="00000001" w:csb1="00000000"/>
  </w:font>
  <w:font w:name="Arial Rounded MT Bold">
    <w:altName w:val="Arial"/>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5AA"/>
    <w:multiLevelType w:val="hybridMultilevel"/>
    <w:tmpl w:val="A0BA93DC"/>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7149"/>
    <w:multiLevelType w:val="multilevel"/>
    <w:tmpl w:val="B5A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65308"/>
    <w:multiLevelType w:val="multilevel"/>
    <w:tmpl w:val="62A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B39A0"/>
    <w:multiLevelType w:val="hybridMultilevel"/>
    <w:tmpl w:val="FFFFFFFF"/>
    <w:lvl w:ilvl="0" w:tplc="32FE9C16">
      <w:start w:val="1"/>
      <w:numFmt w:val="bullet"/>
      <w:lvlText w:val=""/>
      <w:lvlJc w:val="left"/>
      <w:pPr>
        <w:ind w:left="1080" w:hanging="360"/>
      </w:pPr>
      <w:rPr>
        <w:rFonts w:ascii="Wingdings" w:hAnsi="Wingdings" w:hint="default"/>
      </w:rPr>
    </w:lvl>
    <w:lvl w:ilvl="1" w:tplc="73C4940E">
      <w:start w:val="1"/>
      <w:numFmt w:val="bullet"/>
      <w:lvlText w:val="o"/>
      <w:lvlJc w:val="left"/>
      <w:pPr>
        <w:ind w:left="1800" w:hanging="360"/>
      </w:pPr>
      <w:rPr>
        <w:rFonts w:ascii="Courier New" w:hAnsi="Courier New" w:hint="default"/>
      </w:rPr>
    </w:lvl>
    <w:lvl w:ilvl="2" w:tplc="478A0434">
      <w:start w:val="1"/>
      <w:numFmt w:val="bullet"/>
      <w:lvlText w:val=""/>
      <w:lvlJc w:val="left"/>
      <w:pPr>
        <w:ind w:left="2520" w:hanging="360"/>
      </w:pPr>
      <w:rPr>
        <w:rFonts w:ascii="Wingdings" w:hAnsi="Wingdings" w:hint="default"/>
      </w:rPr>
    </w:lvl>
    <w:lvl w:ilvl="3" w:tplc="8C86893C">
      <w:start w:val="1"/>
      <w:numFmt w:val="bullet"/>
      <w:lvlText w:val=""/>
      <w:lvlJc w:val="left"/>
      <w:pPr>
        <w:ind w:left="3240" w:hanging="360"/>
      </w:pPr>
      <w:rPr>
        <w:rFonts w:ascii="Symbol" w:hAnsi="Symbol" w:hint="default"/>
      </w:rPr>
    </w:lvl>
    <w:lvl w:ilvl="4" w:tplc="41CA60FA">
      <w:start w:val="1"/>
      <w:numFmt w:val="bullet"/>
      <w:lvlText w:val="o"/>
      <w:lvlJc w:val="left"/>
      <w:pPr>
        <w:ind w:left="3960" w:hanging="360"/>
      </w:pPr>
      <w:rPr>
        <w:rFonts w:ascii="Courier New" w:hAnsi="Courier New" w:hint="default"/>
      </w:rPr>
    </w:lvl>
    <w:lvl w:ilvl="5" w:tplc="DF10EBF8">
      <w:start w:val="1"/>
      <w:numFmt w:val="bullet"/>
      <w:lvlText w:val=""/>
      <w:lvlJc w:val="left"/>
      <w:pPr>
        <w:ind w:left="4680" w:hanging="360"/>
      </w:pPr>
      <w:rPr>
        <w:rFonts w:ascii="Wingdings" w:hAnsi="Wingdings" w:hint="default"/>
      </w:rPr>
    </w:lvl>
    <w:lvl w:ilvl="6" w:tplc="16A06070">
      <w:start w:val="1"/>
      <w:numFmt w:val="bullet"/>
      <w:lvlText w:val=""/>
      <w:lvlJc w:val="left"/>
      <w:pPr>
        <w:ind w:left="5400" w:hanging="360"/>
      </w:pPr>
      <w:rPr>
        <w:rFonts w:ascii="Symbol" w:hAnsi="Symbol" w:hint="default"/>
      </w:rPr>
    </w:lvl>
    <w:lvl w:ilvl="7" w:tplc="2188C590">
      <w:start w:val="1"/>
      <w:numFmt w:val="bullet"/>
      <w:lvlText w:val="o"/>
      <w:lvlJc w:val="left"/>
      <w:pPr>
        <w:ind w:left="6120" w:hanging="360"/>
      </w:pPr>
      <w:rPr>
        <w:rFonts w:ascii="Courier New" w:hAnsi="Courier New" w:hint="default"/>
      </w:rPr>
    </w:lvl>
    <w:lvl w:ilvl="8" w:tplc="CB224CC0">
      <w:start w:val="1"/>
      <w:numFmt w:val="bullet"/>
      <w:lvlText w:val=""/>
      <w:lvlJc w:val="left"/>
      <w:pPr>
        <w:ind w:left="6840" w:hanging="360"/>
      </w:pPr>
      <w:rPr>
        <w:rFonts w:ascii="Wingdings" w:hAnsi="Wingdings" w:hint="default"/>
      </w:rPr>
    </w:lvl>
  </w:abstractNum>
  <w:abstractNum w:abstractNumId="7"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DAF37"/>
    <w:multiLevelType w:val="hybridMultilevel"/>
    <w:tmpl w:val="FFFFFFFF"/>
    <w:lvl w:ilvl="0" w:tplc="E72ADAC6">
      <w:start w:val="1"/>
      <w:numFmt w:val="bullet"/>
      <w:lvlText w:val=""/>
      <w:lvlJc w:val="left"/>
      <w:pPr>
        <w:ind w:left="1080" w:hanging="360"/>
      </w:pPr>
      <w:rPr>
        <w:rFonts w:ascii="Wingdings" w:hAnsi="Wingdings" w:hint="default"/>
      </w:rPr>
    </w:lvl>
    <w:lvl w:ilvl="1" w:tplc="712C3CFA">
      <w:start w:val="1"/>
      <w:numFmt w:val="bullet"/>
      <w:lvlText w:val="o"/>
      <w:lvlJc w:val="left"/>
      <w:pPr>
        <w:ind w:left="1800" w:hanging="360"/>
      </w:pPr>
      <w:rPr>
        <w:rFonts w:ascii="Courier New" w:hAnsi="Courier New" w:hint="default"/>
      </w:rPr>
    </w:lvl>
    <w:lvl w:ilvl="2" w:tplc="B9BACBD4">
      <w:start w:val="1"/>
      <w:numFmt w:val="bullet"/>
      <w:lvlText w:val=""/>
      <w:lvlJc w:val="left"/>
      <w:pPr>
        <w:ind w:left="2520" w:hanging="360"/>
      </w:pPr>
      <w:rPr>
        <w:rFonts w:ascii="Wingdings" w:hAnsi="Wingdings" w:hint="default"/>
      </w:rPr>
    </w:lvl>
    <w:lvl w:ilvl="3" w:tplc="297279B0">
      <w:start w:val="1"/>
      <w:numFmt w:val="bullet"/>
      <w:lvlText w:val=""/>
      <w:lvlJc w:val="left"/>
      <w:pPr>
        <w:ind w:left="3240" w:hanging="360"/>
      </w:pPr>
      <w:rPr>
        <w:rFonts w:ascii="Symbol" w:hAnsi="Symbol" w:hint="default"/>
      </w:rPr>
    </w:lvl>
    <w:lvl w:ilvl="4" w:tplc="E3E8F324">
      <w:start w:val="1"/>
      <w:numFmt w:val="bullet"/>
      <w:lvlText w:val="o"/>
      <w:lvlJc w:val="left"/>
      <w:pPr>
        <w:ind w:left="3960" w:hanging="360"/>
      </w:pPr>
      <w:rPr>
        <w:rFonts w:ascii="Courier New" w:hAnsi="Courier New" w:hint="default"/>
      </w:rPr>
    </w:lvl>
    <w:lvl w:ilvl="5" w:tplc="71CC1498">
      <w:start w:val="1"/>
      <w:numFmt w:val="bullet"/>
      <w:lvlText w:val=""/>
      <w:lvlJc w:val="left"/>
      <w:pPr>
        <w:ind w:left="4680" w:hanging="360"/>
      </w:pPr>
      <w:rPr>
        <w:rFonts w:ascii="Wingdings" w:hAnsi="Wingdings" w:hint="default"/>
      </w:rPr>
    </w:lvl>
    <w:lvl w:ilvl="6" w:tplc="51D83A6C">
      <w:start w:val="1"/>
      <w:numFmt w:val="bullet"/>
      <w:lvlText w:val=""/>
      <w:lvlJc w:val="left"/>
      <w:pPr>
        <w:ind w:left="5400" w:hanging="360"/>
      </w:pPr>
      <w:rPr>
        <w:rFonts w:ascii="Symbol" w:hAnsi="Symbol" w:hint="default"/>
      </w:rPr>
    </w:lvl>
    <w:lvl w:ilvl="7" w:tplc="C26C342A">
      <w:start w:val="1"/>
      <w:numFmt w:val="bullet"/>
      <w:lvlText w:val="o"/>
      <w:lvlJc w:val="left"/>
      <w:pPr>
        <w:ind w:left="6120" w:hanging="360"/>
      </w:pPr>
      <w:rPr>
        <w:rFonts w:ascii="Courier New" w:hAnsi="Courier New" w:hint="default"/>
      </w:rPr>
    </w:lvl>
    <w:lvl w:ilvl="8" w:tplc="B50873EA">
      <w:start w:val="1"/>
      <w:numFmt w:val="bullet"/>
      <w:lvlText w:val=""/>
      <w:lvlJc w:val="left"/>
      <w:pPr>
        <w:ind w:left="6840" w:hanging="360"/>
      </w:pPr>
      <w:rPr>
        <w:rFonts w:ascii="Wingdings" w:hAnsi="Wingdings" w:hint="default"/>
      </w:rPr>
    </w:lvl>
  </w:abstractNum>
  <w:abstractNum w:abstractNumId="9" w15:restartNumberingAfterBreak="0">
    <w:nsid w:val="311354F6"/>
    <w:multiLevelType w:val="hybridMultilevel"/>
    <w:tmpl w:val="6008A86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52007"/>
    <w:multiLevelType w:val="hybridMultilevel"/>
    <w:tmpl w:val="4B8234B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05132966">
    <w:abstractNumId w:val="2"/>
  </w:num>
  <w:num w:numId="2" w16cid:durableId="1012954463">
    <w:abstractNumId w:val="8"/>
  </w:num>
  <w:num w:numId="3" w16cid:durableId="1034576409">
    <w:abstractNumId w:val="3"/>
  </w:num>
  <w:num w:numId="4" w16cid:durableId="1232080468">
    <w:abstractNumId w:val="6"/>
  </w:num>
  <w:num w:numId="5" w16cid:durableId="1559442130">
    <w:abstractNumId w:val="7"/>
  </w:num>
  <w:num w:numId="6" w16cid:durableId="1755473786">
    <w:abstractNumId w:val="13"/>
  </w:num>
  <w:num w:numId="7" w16cid:durableId="1878540154">
    <w:abstractNumId w:val="11"/>
  </w:num>
  <w:num w:numId="8" w16cid:durableId="19090776">
    <w:abstractNumId w:val="4"/>
  </w:num>
  <w:num w:numId="9" w16cid:durableId="191698185">
    <w:abstractNumId w:val="1"/>
  </w:num>
  <w:num w:numId="10" w16cid:durableId="500858105">
    <w:abstractNumId w:val="9"/>
  </w:num>
  <w:num w:numId="11" w16cid:durableId="543522155">
    <w:abstractNumId w:val="5"/>
  </w:num>
  <w:num w:numId="12" w16cid:durableId="544145732">
    <w:abstractNumId w:val="12"/>
  </w:num>
  <w:num w:numId="13" w16cid:durableId="603419528">
    <w:abstractNumId w:val="0"/>
  </w:num>
  <w:num w:numId="14" w16cid:durableId="8826443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2F"/>
    <w:rsid w:val="0000433E"/>
    <w:rsid w:val="00007C3B"/>
    <w:rsid w:val="00011380"/>
    <w:rsid w:val="00037B32"/>
    <w:rsid w:val="000438EE"/>
    <w:rsid w:val="000635F3"/>
    <w:rsid w:val="000E52AF"/>
    <w:rsid w:val="00101A6F"/>
    <w:rsid w:val="0010514F"/>
    <w:rsid w:val="00107843"/>
    <w:rsid w:val="0013753D"/>
    <w:rsid w:val="00154FBE"/>
    <w:rsid w:val="00171468"/>
    <w:rsid w:val="001E0BB5"/>
    <w:rsid w:val="001F2390"/>
    <w:rsid w:val="0020239A"/>
    <w:rsid w:val="00205890"/>
    <w:rsid w:val="002215E3"/>
    <w:rsid w:val="00234CED"/>
    <w:rsid w:val="00256072"/>
    <w:rsid w:val="002703AA"/>
    <w:rsid w:val="00277438"/>
    <w:rsid w:val="002B309B"/>
    <w:rsid w:val="002B505F"/>
    <w:rsid w:val="002F2DEA"/>
    <w:rsid w:val="0031401B"/>
    <w:rsid w:val="00314E3D"/>
    <w:rsid w:val="00324A2B"/>
    <w:rsid w:val="003A1F81"/>
    <w:rsid w:val="003B1191"/>
    <w:rsid w:val="003C4FD2"/>
    <w:rsid w:val="003C5F18"/>
    <w:rsid w:val="003F06B6"/>
    <w:rsid w:val="00410D55"/>
    <w:rsid w:val="0043441E"/>
    <w:rsid w:val="00473CFA"/>
    <w:rsid w:val="00474182"/>
    <w:rsid w:val="004A34BE"/>
    <w:rsid w:val="004B7936"/>
    <w:rsid w:val="004D14E7"/>
    <w:rsid w:val="004D7163"/>
    <w:rsid w:val="00534A49"/>
    <w:rsid w:val="00541421"/>
    <w:rsid w:val="00546DBA"/>
    <w:rsid w:val="00554455"/>
    <w:rsid w:val="00556BD2"/>
    <w:rsid w:val="0055740A"/>
    <w:rsid w:val="00596819"/>
    <w:rsid w:val="005B3435"/>
    <w:rsid w:val="005B42E8"/>
    <w:rsid w:val="005C1B45"/>
    <w:rsid w:val="00625B21"/>
    <w:rsid w:val="00631A28"/>
    <w:rsid w:val="00654AED"/>
    <w:rsid w:val="00656C35"/>
    <w:rsid w:val="006966D5"/>
    <w:rsid w:val="006D5A1F"/>
    <w:rsid w:val="006E1B6C"/>
    <w:rsid w:val="006F0082"/>
    <w:rsid w:val="006F6AEA"/>
    <w:rsid w:val="007110F2"/>
    <w:rsid w:val="00722A62"/>
    <w:rsid w:val="00764E2B"/>
    <w:rsid w:val="0077120E"/>
    <w:rsid w:val="00774EA5"/>
    <w:rsid w:val="007E12F7"/>
    <w:rsid w:val="007F2488"/>
    <w:rsid w:val="00812F37"/>
    <w:rsid w:val="00817B7E"/>
    <w:rsid w:val="00844774"/>
    <w:rsid w:val="00852331"/>
    <w:rsid w:val="00887096"/>
    <w:rsid w:val="008A2BEE"/>
    <w:rsid w:val="008B7121"/>
    <w:rsid w:val="008F2209"/>
    <w:rsid w:val="008F3B2F"/>
    <w:rsid w:val="00975B24"/>
    <w:rsid w:val="00984574"/>
    <w:rsid w:val="00986BF4"/>
    <w:rsid w:val="00990ADA"/>
    <w:rsid w:val="009A3A2C"/>
    <w:rsid w:val="009A4C84"/>
    <w:rsid w:val="009B49E5"/>
    <w:rsid w:val="009C1A30"/>
    <w:rsid w:val="009D7D99"/>
    <w:rsid w:val="009F1556"/>
    <w:rsid w:val="00A13CA8"/>
    <w:rsid w:val="00A25B72"/>
    <w:rsid w:val="00A27FE3"/>
    <w:rsid w:val="00A339F7"/>
    <w:rsid w:val="00A60818"/>
    <w:rsid w:val="00A92EE6"/>
    <w:rsid w:val="00AA3196"/>
    <w:rsid w:val="00AA3A53"/>
    <w:rsid w:val="00AC076A"/>
    <w:rsid w:val="00AD5C87"/>
    <w:rsid w:val="00AF7D33"/>
    <w:rsid w:val="00AF7EF3"/>
    <w:rsid w:val="00B06661"/>
    <w:rsid w:val="00B4130E"/>
    <w:rsid w:val="00B716CC"/>
    <w:rsid w:val="00B90CC3"/>
    <w:rsid w:val="00BD5C0D"/>
    <w:rsid w:val="00BE4C0D"/>
    <w:rsid w:val="00C121AE"/>
    <w:rsid w:val="00C82AE8"/>
    <w:rsid w:val="00D05849"/>
    <w:rsid w:val="00D179E6"/>
    <w:rsid w:val="00D36051"/>
    <w:rsid w:val="00D50135"/>
    <w:rsid w:val="00D65A6E"/>
    <w:rsid w:val="00DB7AF3"/>
    <w:rsid w:val="00DC3283"/>
    <w:rsid w:val="00E11D64"/>
    <w:rsid w:val="00E57D3C"/>
    <w:rsid w:val="00EA7237"/>
    <w:rsid w:val="00EC38A3"/>
    <w:rsid w:val="00EC61D7"/>
    <w:rsid w:val="00EE6D27"/>
    <w:rsid w:val="00EF6EF6"/>
    <w:rsid w:val="00F314DD"/>
    <w:rsid w:val="00F45A15"/>
    <w:rsid w:val="00F6167C"/>
    <w:rsid w:val="00F74578"/>
    <w:rsid w:val="00FC01A4"/>
    <w:rsid w:val="00FD0104"/>
    <w:rsid w:val="00FD13E4"/>
    <w:rsid w:val="00FE53F6"/>
    <w:rsid w:val="00FE6CDE"/>
    <w:rsid w:val="02A1EA50"/>
    <w:rsid w:val="05C43A74"/>
    <w:rsid w:val="0613CC70"/>
    <w:rsid w:val="0751C826"/>
    <w:rsid w:val="0890A763"/>
    <w:rsid w:val="08FDCB84"/>
    <w:rsid w:val="09A258ED"/>
    <w:rsid w:val="09C72967"/>
    <w:rsid w:val="09E943F1"/>
    <w:rsid w:val="0D0530A9"/>
    <w:rsid w:val="0FECBD68"/>
    <w:rsid w:val="10984730"/>
    <w:rsid w:val="12F3EB24"/>
    <w:rsid w:val="132B7C97"/>
    <w:rsid w:val="133C9A63"/>
    <w:rsid w:val="140485D7"/>
    <w:rsid w:val="15399A58"/>
    <w:rsid w:val="1B2E250E"/>
    <w:rsid w:val="1C3E3486"/>
    <w:rsid w:val="1D5927A0"/>
    <w:rsid w:val="1FE6D721"/>
    <w:rsid w:val="20B9A850"/>
    <w:rsid w:val="218DAC86"/>
    <w:rsid w:val="2258470E"/>
    <w:rsid w:val="237C4938"/>
    <w:rsid w:val="25C25869"/>
    <w:rsid w:val="26B9FA3C"/>
    <w:rsid w:val="281043F8"/>
    <w:rsid w:val="29E6C387"/>
    <w:rsid w:val="2B74006D"/>
    <w:rsid w:val="2E270D0C"/>
    <w:rsid w:val="2E525931"/>
    <w:rsid w:val="2EB57658"/>
    <w:rsid w:val="2F0DFF37"/>
    <w:rsid w:val="300FF5F3"/>
    <w:rsid w:val="31649F55"/>
    <w:rsid w:val="31BC316B"/>
    <w:rsid w:val="324E3AE1"/>
    <w:rsid w:val="32699A4A"/>
    <w:rsid w:val="32BBEA6C"/>
    <w:rsid w:val="351C1E19"/>
    <w:rsid w:val="35FF864D"/>
    <w:rsid w:val="363C6C11"/>
    <w:rsid w:val="366E2020"/>
    <w:rsid w:val="37C4FF01"/>
    <w:rsid w:val="3AA35EF4"/>
    <w:rsid w:val="3AD1C267"/>
    <w:rsid w:val="3AFFE149"/>
    <w:rsid w:val="3BDD9A49"/>
    <w:rsid w:val="3BDDB011"/>
    <w:rsid w:val="3C4C5329"/>
    <w:rsid w:val="3CEBD303"/>
    <w:rsid w:val="3E35783B"/>
    <w:rsid w:val="3EC50479"/>
    <w:rsid w:val="3FD830E6"/>
    <w:rsid w:val="3FE07D84"/>
    <w:rsid w:val="3FE143A1"/>
    <w:rsid w:val="40CBB765"/>
    <w:rsid w:val="41067E75"/>
    <w:rsid w:val="418E80F9"/>
    <w:rsid w:val="41F043D4"/>
    <w:rsid w:val="42007FDD"/>
    <w:rsid w:val="42D759E0"/>
    <w:rsid w:val="46B5317D"/>
    <w:rsid w:val="4B3D3439"/>
    <w:rsid w:val="4B5F275B"/>
    <w:rsid w:val="4C223DBD"/>
    <w:rsid w:val="4E345E9E"/>
    <w:rsid w:val="4ED342E0"/>
    <w:rsid w:val="4FB00863"/>
    <w:rsid w:val="50518325"/>
    <w:rsid w:val="52F2BD66"/>
    <w:rsid w:val="539214DA"/>
    <w:rsid w:val="5479E25E"/>
    <w:rsid w:val="5493B082"/>
    <w:rsid w:val="5545C01A"/>
    <w:rsid w:val="5556A83F"/>
    <w:rsid w:val="5757FAE0"/>
    <w:rsid w:val="57B68A48"/>
    <w:rsid w:val="580D06ED"/>
    <w:rsid w:val="5841C0ED"/>
    <w:rsid w:val="58AE9575"/>
    <w:rsid w:val="594BBAB3"/>
    <w:rsid w:val="5A6DA887"/>
    <w:rsid w:val="5B1CFF93"/>
    <w:rsid w:val="5C49670F"/>
    <w:rsid w:val="5D660F99"/>
    <w:rsid w:val="5EF2FDD4"/>
    <w:rsid w:val="60014AB0"/>
    <w:rsid w:val="60A8BD17"/>
    <w:rsid w:val="60CF93B6"/>
    <w:rsid w:val="60EF9512"/>
    <w:rsid w:val="61403DE5"/>
    <w:rsid w:val="61C5C07C"/>
    <w:rsid w:val="61E54C58"/>
    <w:rsid w:val="62C6516C"/>
    <w:rsid w:val="66E3CC01"/>
    <w:rsid w:val="674F7EDD"/>
    <w:rsid w:val="67925D79"/>
    <w:rsid w:val="67ABCF97"/>
    <w:rsid w:val="680FCC3E"/>
    <w:rsid w:val="6A25C5D4"/>
    <w:rsid w:val="6A3D65DF"/>
    <w:rsid w:val="6A69DE75"/>
    <w:rsid w:val="6A923AAB"/>
    <w:rsid w:val="6B4BFDF6"/>
    <w:rsid w:val="6BD15333"/>
    <w:rsid w:val="6CBD2285"/>
    <w:rsid w:val="6CE82235"/>
    <w:rsid w:val="6E4B2780"/>
    <w:rsid w:val="6E867154"/>
    <w:rsid w:val="740E3B8C"/>
    <w:rsid w:val="757DFA4A"/>
    <w:rsid w:val="76AD9D4B"/>
    <w:rsid w:val="76F88C70"/>
    <w:rsid w:val="774983BA"/>
    <w:rsid w:val="787319AE"/>
    <w:rsid w:val="7B9DF5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8FEF"/>
  <w15:chartTrackingRefBased/>
  <w15:docId w15:val="{4ED21C17-484D-45CC-81D5-B9FEB2E7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2F"/>
  </w:style>
  <w:style w:type="paragraph" w:styleId="Heading1">
    <w:name w:val="heading 1"/>
    <w:basedOn w:val="Normal"/>
    <w:next w:val="Normal"/>
    <w:link w:val="Heading1Char"/>
    <w:uiPriority w:val="9"/>
    <w:qFormat/>
    <w:rsid w:val="008F3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B2F"/>
    <w:rPr>
      <w:rFonts w:eastAsiaTheme="majorEastAsia" w:cstheme="majorBidi"/>
      <w:color w:val="272727" w:themeColor="text1" w:themeTint="D8"/>
    </w:rPr>
  </w:style>
  <w:style w:type="paragraph" w:styleId="Title">
    <w:name w:val="Title"/>
    <w:basedOn w:val="Normal"/>
    <w:next w:val="Normal"/>
    <w:link w:val="TitleChar"/>
    <w:uiPriority w:val="10"/>
    <w:qFormat/>
    <w:rsid w:val="008F3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B2F"/>
    <w:pPr>
      <w:spacing w:before="160"/>
      <w:jc w:val="center"/>
    </w:pPr>
    <w:rPr>
      <w:i/>
      <w:iCs/>
      <w:color w:val="404040" w:themeColor="text1" w:themeTint="BF"/>
    </w:rPr>
  </w:style>
  <w:style w:type="character" w:customStyle="1" w:styleId="QuoteChar">
    <w:name w:val="Quote Char"/>
    <w:basedOn w:val="DefaultParagraphFont"/>
    <w:link w:val="Quote"/>
    <w:uiPriority w:val="29"/>
    <w:rsid w:val="008F3B2F"/>
    <w:rPr>
      <w:i/>
      <w:iCs/>
      <w:color w:val="404040" w:themeColor="text1" w:themeTint="BF"/>
    </w:rPr>
  </w:style>
  <w:style w:type="paragraph" w:styleId="ListParagraph">
    <w:name w:val="List Paragraph"/>
    <w:basedOn w:val="Normal"/>
    <w:uiPriority w:val="34"/>
    <w:qFormat/>
    <w:rsid w:val="008F3B2F"/>
    <w:pPr>
      <w:ind w:left="720"/>
      <w:contextualSpacing/>
    </w:pPr>
  </w:style>
  <w:style w:type="character" w:styleId="IntenseEmphasis">
    <w:name w:val="Intense Emphasis"/>
    <w:basedOn w:val="DefaultParagraphFont"/>
    <w:uiPriority w:val="21"/>
    <w:qFormat/>
    <w:rsid w:val="008F3B2F"/>
    <w:rPr>
      <w:i/>
      <w:iCs/>
      <w:color w:val="2F5496" w:themeColor="accent1" w:themeShade="BF"/>
    </w:rPr>
  </w:style>
  <w:style w:type="paragraph" w:styleId="IntenseQuote">
    <w:name w:val="Intense Quote"/>
    <w:basedOn w:val="Normal"/>
    <w:next w:val="Normal"/>
    <w:link w:val="IntenseQuoteChar"/>
    <w:uiPriority w:val="30"/>
    <w:qFormat/>
    <w:rsid w:val="008F3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B2F"/>
    <w:rPr>
      <w:i/>
      <w:iCs/>
      <w:color w:val="2F5496" w:themeColor="accent1" w:themeShade="BF"/>
    </w:rPr>
  </w:style>
  <w:style w:type="character" w:styleId="IntenseReference">
    <w:name w:val="Intense Reference"/>
    <w:basedOn w:val="DefaultParagraphFont"/>
    <w:uiPriority w:val="32"/>
    <w:qFormat/>
    <w:rsid w:val="008F3B2F"/>
    <w:rPr>
      <w:b/>
      <w:bCs/>
      <w:smallCaps/>
      <w:color w:val="2F5496" w:themeColor="accent1" w:themeShade="BF"/>
      <w:spacing w:val="5"/>
    </w:rPr>
  </w:style>
  <w:style w:type="character" w:styleId="Strong">
    <w:name w:val="Strong"/>
    <w:basedOn w:val="DefaultParagraphFont"/>
    <w:uiPriority w:val="22"/>
    <w:qFormat/>
    <w:rsid w:val="007F2488"/>
    <w:rPr>
      <w:b/>
      <w:bCs/>
    </w:rPr>
  </w:style>
  <w:style w:type="paragraph" w:styleId="NormalWeb">
    <w:name w:val="Normal (Web)"/>
    <w:basedOn w:val="Normal"/>
    <w:uiPriority w:val="99"/>
    <w:semiHidden/>
    <w:unhideWhenUsed/>
    <w:rsid w:val="007F2488"/>
    <w:rPr>
      <w:rFonts w:ascii="Times New Roman" w:hAnsi="Times New Roman" w:cs="Times New Roman"/>
    </w:rPr>
  </w:style>
  <w:style w:type="character" w:styleId="HTMLCode">
    <w:name w:val="HTML Code"/>
    <w:basedOn w:val="DefaultParagraphFont"/>
    <w:uiPriority w:val="99"/>
    <w:semiHidden/>
    <w:unhideWhenUsed/>
    <w:rsid w:val="007F24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AKHILESWARI THOTA</dc:creator>
  <cp:keywords/>
  <dc:description/>
  <cp:lastModifiedBy>sravanthi s</cp:lastModifiedBy>
  <cp:revision>2</cp:revision>
  <dcterms:created xsi:type="dcterms:W3CDTF">2025-11-24T09:15:00Z</dcterms:created>
  <dcterms:modified xsi:type="dcterms:W3CDTF">2025-11-24T09:15:00Z</dcterms:modified>
</cp:coreProperties>
</file>