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93" w:rsidRPr="00571293" w:rsidRDefault="00571293" w:rsidP="00571293">
      <w:pPr>
        <w:widowControl/>
        <w:spacing w:line="600" w:lineRule="atLeast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 w:rsidRPr="00571293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“云流转”土地700多万亩 交易金额逾80亿元 看看昌吉</w:t>
      </w:r>
      <w:proofErr w:type="gramStart"/>
      <w:r w:rsidRPr="00571293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州农村</w:t>
      </w:r>
      <w:proofErr w:type="gramEnd"/>
      <w:r w:rsidRPr="00571293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综合产权交易平台有</w:t>
      </w:r>
    </w:p>
    <w:p w:rsidR="001C511C" w:rsidRDefault="001C511C"/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proofErr w:type="gramStart"/>
      <w:r>
        <w:rPr>
          <w:rFonts w:ascii="inherit" w:hAnsi="inherit"/>
          <w:color w:val="333333"/>
        </w:rPr>
        <w:t>天山网讯</w:t>
      </w:r>
      <w:proofErr w:type="gramEnd"/>
      <w:r>
        <w:rPr>
          <w:rFonts w:ascii="inherit" w:hAnsi="inherit"/>
          <w:color w:val="333333"/>
        </w:rPr>
        <w:t>（记者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</w:rPr>
        <w:t>盖有军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</w:rPr>
        <w:t>通讯员</w:t>
      </w:r>
      <w:r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</w:rPr>
        <w:t>王薇报道）</w:t>
      </w:r>
      <w:r>
        <w:rPr>
          <w:rFonts w:ascii="inherit" w:hAnsi="inherit"/>
          <w:color w:val="333333"/>
        </w:rPr>
        <w:t>“</w:t>
      </w:r>
      <w:r>
        <w:rPr>
          <w:rFonts w:ascii="inherit" w:hAnsi="inherit"/>
          <w:color w:val="333333"/>
        </w:rPr>
        <w:t>今年通过农村综合产权交易平台竞价交易，我们村</w:t>
      </w:r>
      <w:r>
        <w:rPr>
          <w:rFonts w:ascii="inherit" w:hAnsi="inherit"/>
          <w:color w:val="333333"/>
        </w:rPr>
        <w:t>3000</w:t>
      </w:r>
      <w:r>
        <w:rPr>
          <w:rFonts w:ascii="inherit" w:hAnsi="inherit"/>
          <w:color w:val="333333"/>
        </w:rPr>
        <w:t>亩耕地的土地流转费比过去翻了一番，每年多收入了</w:t>
      </w:r>
      <w:r>
        <w:rPr>
          <w:rFonts w:ascii="inherit" w:hAnsi="inherit"/>
          <w:color w:val="333333"/>
        </w:rPr>
        <w:t>90</w:t>
      </w:r>
      <w:r>
        <w:rPr>
          <w:rFonts w:ascii="inherit" w:hAnsi="inherit"/>
          <w:color w:val="333333"/>
        </w:rPr>
        <w:t>万元。</w:t>
      </w:r>
      <w:r>
        <w:rPr>
          <w:rFonts w:ascii="inherit" w:hAnsi="inherit"/>
          <w:color w:val="333333"/>
        </w:rPr>
        <w:t>” 3</w:t>
      </w:r>
      <w:r>
        <w:rPr>
          <w:rFonts w:ascii="inherit" w:hAnsi="inherit"/>
          <w:color w:val="333333"/>
        </w:rPr>
        <w:t>月</w:t>
      </w:r>
      <w:r>
        <w:rPr>
          <w:rFonts w:ascii="inherit" w:hAnsi="inherit"/>
          <w:color w:val="333333"/>
        </w:rPr>
        <w:t>2</w:t>
      </w:r>
      <w:r>
        <w:rPr>
          <w:rFonts w:ascii="inherit" w:hAnsi="inherit"/>
          <w:color w:val="333333"/>
        </w:rPr>
        <w:t>日，说起今年村里土地流转的事，奇台县西地镇西地村党委书记、村委会主任李炬军脸上挂满了笑容。</w:t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center"/>
        <w:textAlignment w:val="baseline"/>
        <w:rPr>
          <w:rFonts w:ascii="inherit" w:hAnsi="inherit"/>
          <w:color w:val="333333"/>
        </w:rPr>
      </w:pPr>
      <w:r>
        <w:rPr>
          <w:rFonts w:ascii="inherit" w:hAnsi="inherit" w:hint="eastAsia"/>
          <w:noProof/>
          <w:color w:val="333333"/>
        </w:rPr>
        <w:lastRenderedPageBreak/>
        <w:drawing>
          <wp:inline distT="0" distB="0" distL="0" distR="0">
            <wp:extent cx="16247110" cy="12179935"/>
            <wp:effectExtent l="0" t="0" r="2540" b="0"/>
            <wp:docPr id="1" name="图片 1" descr="https://rmrbcmsonline.oss-cn-beijing.aliyuncs.com/upload/ueditor/image/20220303/a_684025053414682624.jpeg?x-oss-process=image/format,jpg/auto-orient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-images-WU_FILE_0" descr="https://rmrbcmsonline.oss-cn-beijing.aliyuncs.com/upload/ueditor/image/20220303/a_684025053414682624.jpeg?x-oss-process=image/format,jpg/auto-orient,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7110" cy="1217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         2022</w:t>
      </w:r>
      <w:r>
        <w:rPr>
          <w:rFonts w:ascii="inherit" w:hAnsi="inherit"/>
          <w:color w:val="333333"/>
        </w:rPr>
        <w:t>年</w:t>
      </w:r>
      <w:r>
        <w:rPr>
          <w:rFonts w:ascii="inherit" w:hAnsi="inherit"/>
          <w:color w:val="333333"/>
        </w:rPr>
        <w:t>3</w:t>
      </w:r>
      <w:r>
        <w:rPr>
          <w:rFonts w:ascii="inherit" w:hAnsi="inherit"/>
          <w:color w:val="333333"/>
        </w:rPr>
        <w:t>月</w:t>
      </w:r>
      <w:r>
        <w:rPr>
          <w:rFonts w:ascii="inherit" w:hAnsi="inherit"/>
          <w:color w:val="333333"/>
        </w:rPr>
        <w:t>2</w:t>
      </w:r>
      <w:r>
        <w:rPr>
          <w:rFonts w:ascii="inherit" w:hAnsi="inherit"/>
          <w:color w:val="333333"/>
        </w:rPr>
        <w:t>日，工作人员在昌吉</w:t>
      </w:r>
      <w:proofErr w:type="gramStart"/>
      <w:r>
        <w:rPr>
          <w:rFonts w:ascii="inherit" w:hAnsi="inherit"/>
          <w:color w:val="333333"/>
        </w:rPr>
        <w:t>州农村</w:t>
      </w:r>
      <w:proofErr w:type="gramEnd"/>
      <w:r>
        <w:rPr>
          <w:rFonts w:ascii="inherit" w:hAnsi="inherit"/>
          <w:color w:val="333333"/>
        </w:rPr>
        <w:t>综合产权交易平台上登记审核土地流转数据。王薇摄</w:t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　　今年</w:t>
      </w:r>
      <w:r>
        <w:rPr>
          <w:rFonts w:ascii="inherit" w:hAnsi="inherit"/>
          <w:color w:val="333333"/>
        </w:rPr>
        <w:t>2</w:t>
      </w:r>
      <w:r>
        <w:rPr>
          <w:rFonts w:ascii="inherit" w:hAnsi="inherit"/>
          <w:color w:val="333333"/>
        </w:rPr>
        <w:t>月</w:t>
      </w:r>
      <w:r>
        <w:rPr>
          <w:rFonts w:ascii="inherit" w:hAnsi="inherit"/>
          <w:color w:val="333333"/>
        </w:rPr>
        <w:t>22</w:t>
      </w:r>
      <w:r>
        <w:rPr>
          <w:rFonts w:ascii="inherit" w:hAnsi="inherit"/>
          <w:color w:val="333333"/>
        </w:rPr>
        <w:t>日，奇台县西地镇西地村</w:t>
      </w:r>
      <w:r>
        <w:rPr>
          <w:rFonts w:ascii="inherit" w:hAnsi="inherit"/>
          <w:color w:val="333333"/>
        </w:rPr>
        <w:t>3000</w:t>
      </w:r>
      <w:r>
        <w:rPr>
          <w:rFonts w:ascii="inherit" w:hAnsi="inherit"/>
          <w:color w:val="333333"/>
        </w:rPr>
        <w:t>亩耕地承包经营权转让项目，通过昌吉回族自治州农村综合产权交易平台竞价流转，最终成交价达到每亩每年</w:t>
      </w:r>
      <w:r>
        <w:rPr>
          <w:rFonts w:ascii="inherit" w:hAnsi="inherit"/>
          <w:color w:val="333333"/>
        </w:rPr>
        <w:t>600</w:t>
      </w:r>
      <w:r>
        <w:rPr>
          <w:rFonts w:ascii="inherit" w:hAnsi="inherit"/>
          <w:color w:val="333333"/>
        </w:rPr>
        <w:t>元，竞标人一次性支付</w:t>
      </w:r>
      <w:r>
        <w:rPr>
          <w:rFonts w:ascii="inherit" w:hAnsi="inherit"/>
          <w:color w:val="333333"/>
        </w:rPr>
        <w:t>7</w:t>
      </w:r>
      <w:r>
        <w:rPr>
          <w:rFonts w:ascii="inherit" w:hAnsi="inherit"/>
          <w:color w:val="333333"/>
        </w:rPr>
        <w:t>年土地流转费，共计</w:t>
      </w:r>
      <w:r>
        <w:rPr>
          <w:rFonts w:ascii="inherit" w:hAnsi="inherit"/>
          <w:color w:val="333333"/>
        </w:rPr>
        <w:t>1260</w:t>
      </w:r>
      <w:r>
        <w:rPr>
          <w:rFonts w:ascii="inherit" w:hAnsi="inherit"/>
          <w:color w:val="333333"/>
        </w:rPr>
        <w:t>万元。</w:t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　　李炬军介绍，近几年不少村民外出务工，将土地流转给种植大户，每亩每年</w:t>
      </w:r>
      <w:proofErr w:type="gramStart"/>
      <w:r>
        <w:rPr>
          <w:rFonts w:ascii="inherit" w:hAnsi="inherit"/>
          <w:color w:val="333333"/>
        </w:rPr>
        <w:t>流转费</w:t>
      </w:r>
      <w:proofErr w:type="gramEnd"/>
      <w:r>
        <w:rPr>
          <w:rFonts w:ascii="inherit" w:hAnsi="inherit"/>
          <w:color w:val="333333"/>
        </w:rPr>
        <w:t>大约</w:t>
      </w:r>
      <w:r>
        <w:rPr>
          <w:rFonts w:ascii="inherit" w:hAnsi="inherit"/>
          <w:color w:val="333333"/>
        </w:rPr>
        <w:t>300</w:t>
      </w:r>
      <w:r>
        <w:rPr>
          <w:rFonts w:ascii="inherit" w:hAnsi="inherit"/>
          <w:color w:val="333333"/>
        </w:rPr>
        <w:t>元左右，流转价格较低，且每次支付一年的费用，村民们无法进行大规模的生产投资。</w:t>
      </w:r>
      <w:r>
        <w:rPr>
          <w:rFonts w:ascii="inherit" w:hAnsi="inherit"/>
          <w:color w:val="333333"/>
        </w:rPr>
        <w:t>2021</w:t>
      </w:r>
      <w:r>
        <w:rPr>
          <w:rFonts w:ascii="inherit" w:hAnsi="inherit"/>
          <w:color w:val="333333"/>
        </w:rPr>
        <w:t>年</w:t>
      </w:r>
      <w:r>
        <w:rPr>
          <w:rFonts w:ascii="inherit" w:hAnsi="inherit"/>
          <w:color w:val="333333"/>
        </w:rPr>
        <w:t>9</w:t>
      </w:r>
      <w:r>
        <w:rPr>
          <w:rFonts w:ascii="inherit" w:hAnsi="inherit"/>
          <w:color w:val="333333"/>
        </w:rPr>
        <w:t>月，西地村将这</w:t>
      </w:r>
      <w:r>
        <w:rPr>
          <w:rFonts w:ascii="inherit" w:hAnsi="inherit"/>
          <w:color w:val="333333"/>
        </w:rPr>
        <w:t>3000</w:t>
      </w:r>
      <w:r>
        <w:rPr>
          <w:rFonts w:ascii="inherit" w:hAnsi="inherit"/>
          <w:color w:val="333333"/>
        </w:rPr>
        <w:t>亩耕地的流转信息上传至昌吉</w:t>
      </w:r>
      <w:proofErr w:type="gramStart"/>
      <w:r>
        <w:rPr>
          <w:rFonts w:ascii="inherit" w:hAnsi="inherit"/>
          <w:color w:val="333333"/>
        </w:rPr>
        <w:t>州农村</w:t>
      </w:r>
      <w:proofErr w:type="gramEnd"/>
      <w:r>
        <w:rPr>
          <w:rFonts w:ascii="inherit" w:hAnsi="inherit"/>
          <w:color w:val="333333"/>
        </w:rPr>
        <w:t>综合产权交易平台后，吸引了</w:t>
      </w:r>
      <w:r>
        <w:rPr>
          <w:rFonts w:ascii="inherit" w:hAnsi="inherit"/>
          <w:color w:val="333333"/>
        </w:rPr>
        <w:t>14</w:t>
      </w:r>
      <w:r>
        <w:rPr>
          <w:rFonts w:ascii="inherit" w:hAnsi="inherit"/>
          <w:color w:val="333333"/>
        </w:rPr>
        <w:t>名竞标人参与竞拍。每亩最终成交的价格，比过去增加了一倍，村民们都很满意。</w:t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　　西地村村民吴永清说：</w:t>
      </w:r>
      <w:r>
        <w:rPr>
          <w:rFonts w:ascii="inherit" w:hAnsi="inherit"/>
          <w:color w:val="333333"/>
        </w:rPr>
        <w:t>“</w:t>
      </w:r>
      <w:r>
        <w:rPr>
          <w:rFonts w:ascii="inherit" w:hAnsi="inherit"/>
          <w:color w:val="333333"/>
        </w:rPr>
        <w:t>今年我家的</w:t>
      </w:r>
      <w:r>
        <w:rPr>
          <w:rFonts w:ascii="inherit" w:hAnsi="inherit"/>
          <w:color w:val="333333"/>
        </w:rPr>
        <w:t>20</w:t>
      </w:r>
      <w:r>
        <w:rPr>
          <w:rFonts w:ascii="inherit" w:hAnsi="inherit"/>
          <w:color w:val="333333"/>
        </w:rPr>
        <w:t>多亩土地流转后，一年有</w:t>
      </w:r>
      <w:r>
        <w:rPr>
          <w:rFonts w:ascii="inherit" w:hAnsi="inherit"/>
          <w:color w:val="333333"/>
        </w:rPr>
        <w:t>1</w:t>
      </w:r>
      <w:r>
        <w:rPr>
          <w:rFonts w:ascii="inherit" w:hAnsi="inherit"/>
          <w:color w:val="333333"/>
        </w:rPr>
        <w:t>万多元的收入。土地流转后，我在村里的合作社打工，合计一年收入能有</w:t>
      </w:r>
      <w:r>
        <w:rPr>
          <w:rFonts w:ascii="inherit" w:hAnsi="inherit"/>
          <w:color w:val="333333"/>
        </w:rPr>
        <w:t>5</w:t>
      </w:r>
      <w:r>
        <w:rPr>
          <w:rFonts w:ascii="inherit" w:hAnsi="inherit"/>
          <w:color w:val="333333"/>
        </w:rPr>
        <w:t>万多元。</w:t>
      </w:r>
      <w:r>
        <w:rPr>
          <w:rFonts w:ascii="inherit" w:hAnsi="inherit"/>
          <w:color w:val="333333"/>
        </w:rPr>
        <w:t>”</w:t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　　昌吉回族自治州农村综合产权交易中心总经理朱</w:t>
      </w:r>
      <w:proofErr w:type="gramStart"/>
      <w:r>
        <w:rPr>
          <w:rFonts w:ascii="inherit" w:hAnsi="inherit"/>
          <w:color w:val="333333"/>
        </w:rPr>
        <w:t>衷</w:t>
      </w:r>
      <w:proofErr w:type="gramEnd"/>
      <w:r>
        <w:rPr>
          <w:rFonts w:ascii="inherit" w:hAnsi="inherit"/>
          <w:color w:val="333333"/>
        </w:rPr>
        <w:t>卫介绍说，昌吉州是农业</w:t>
      </w:r>
      <w:proofErr w:type="gramStart"/>
      <w:r>
        <w:rPr>
          <w:rFonts w:ascii="inherit" w:hAnsi="inherit"/>
          <w:color w:val="333333"/>
        </w:rPr>
        <w:t>大州</w:t>
      </w:r>
      <w:proofErr w:type="gramEnd"/>
      <w:r>
        <w:rPr>
          <w:rFonts w:ascii="inherit" w:hAnsi="inherit"/>
          <w:color w:val="333333"/>
        </w:rPr>
        <w:t>。近年来，随着农村外出务工人员增多，农村土地流转数量不断增加，随之出现的土地流转供需不对称、交易不规范、无法实现溢价等的问题也日益突出，深化改革显得尤为迫切与重要。</w:t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　　</w:t>
      </w:r>
      <w:r>
        <w:rPr>
          <w:rFonts w:ascii="inherit" w:hAnsi="inherit"/>
          <w:color w:val="333333"/>
        </w:rPr>
        <w:t>“</w:t>
      </w:r>
      <w:r>
        <w:rPr>
          <w:rFonts w:ascii="inherit" w:hAnsi="inherit"/>
          <w:color w:val="333333"/>
        </w:rPr>
        <w:t>自</w:t>
      </w:r>
      <w:r>
        <w:rPr>
          <w:rFonts w:ascii="inherit" w:hAnsi="inherit"/>
          <w:color w:val="333333"/>
        </w:rPr>
        <w:t>2017</w:t>
      </w:r>
      <w:r>
        <w:rPr>
          <w:rFonts w:ascii="inherit" w:hAnsi="inherit"/>
          <w:color w:val="333333"/>
        </w:rPr>
        <w:t>年底以来，随着昌吉州农村综合产权交易平台的建立和全面应用，用大数据盘活了人、地、钱三要素，促进了农村生产要素的合理配置，催生和培育了大量新型经营主体，推动农业生产从零散化向规模化、集约化、标准化转变，为乡村振兴注入了动力与活力。</w:t>
      </w:r>
      <w:r>
        <w:rPr>
          <w:rFonts w:ascii="inherit" w:hAnsi="inherit"/>
          <w:color w:val="333333"/>
        </w:rPr>
        <w:t xml:space="preserve">” </w:t>
      </w:r>
      <w:r>
        <w:rPr>
          <w:rFonts w:ascii="inherit" w:hAnsi="inherit"/>
          <w:color w:val="333333"/>
        </w:rPr>
        <w:t>朱</w:t>
      </w:r>
      <w:proofErr w:type="gramStart"/>
      <w:r>
        <w:rPr>
          <w:rFonts w:ascii="inherit" w:hAnsi="inherit"/>
          <w:color w:val="333333"/>
        </w:rPr>
        <w:t>衷</w:t>
      </w:r>
      <w:proofErr w:type="gramEnd"/>
      <w:r>
        <w:rPr>
          <w:rFonts w:ascii="inherit" w:hAnsi="inherit"/>
          <w:color w:val="333333"/>
        </w:rPr>
        <w:t>卫说。</w:t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　　据朱</w:t>
      </w:r>
      <w:proofErr w:type="gramStart"/>
      <w:r>
        <w:rPr>
          <w:rFonts w:ascii="inherit" w:hAnsi="inherit"/>
          <w:color w:val="333333"/>
        </w:rPr>
        <w:t>衷</w:t>
      </w:r>
      <w:proofErr w:type="gramEnd"/>
      <w:r>
        <w:rPr>
          <w:rFonts w:ascii="inherit" w:hAnsi="inherit"/>
          <w:color w:val="333333"/>
        </w:rPr>
        <w:t>卫介绍，通过昌吉</w:t>
      </w:r>
      <w:proofErr w:type="gramStart"/>
      <w:r>
        <w:rPr>
          <w:rFonts w:ascii="inherit" w:hAnsi="inherit"/>
          <w:color w:val="333333"/>
        </w:rPr>
        <w:t>州农村</w:t>
      </w:r>
      <w:proofErr w:type="gramEnd"/>
      <w:r>
        <w:rPr>
          <w:rFonts w:ascii="inherit" w:hAnsi="inherit"/>
          <w:color w:val="333333"/>
        </w:rPr>
        <w:t>综合产权交易平台，将全州农村土地基础信息、权属信息、流转信息、交易信息和综合服务融为一体，使全州农村土地交易行为全程处于平台监管之下，能够有效增强土地交易行为的便利性和规范性，减少纠纷隐患。</w:t>
      </w:r>
    </w:p>
    <w:p w:rsidR="00571293" w:rsidRDefault="00571293" w:rsidP="00571293">
      <w:pPr>
        <w:pStyle w:val="a3"/>
        <w:spacing w:before="0" w:beforeAutospacing="0" w:after="450" w:afterAutospacing="0" w:line="450" w:lineRule="atLeast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 xml:space="preserve">　　从</w:t>
      </w:r>
      <w:r>
        <w:rPr>
          <w:rFonts w:ascii="inherit" w:hAnsi="inherit"/>
          <w:color w:val="333333"/>
        </w:rPr>
        <w:t>2017</w:t>
      </w:r>
      <w:r>
        <w:rPr>
          <w:rFonts w:ascii="inherit" w:hAnsi="inherit"/>
          <w:color w:val="333333"/>
        </w:rPr>
        <w:t>年底至</w:t>
      </w:r>
      <w:r>
        <w:rPr>
          <w:rFonts w:ascii="inherit" w:hAnsi="inherit"/>
          <w:color w:val="333333"/>
        </w:rPr>
        <w:t>2022</w:t>
      </w:r>
      <w:r>
        <w:rPr>
          <w:rFonts w:ascii="inherit" w:hAnsi="inherit"/>
          <w:color w:val="333333"/>
        </w:rPr>
        <w:t>年</w:t>
      </w:r>
      <w:r>
        <w:rPr>
          <w:rFonts w:ascii="inherit" w:hAnsi="inherit"/>
          <w:color w:val="333333"/>
        </w:rPr>
        <w:t>2</w:t>
      </w:r>
      <w:r>
        <w:rPr>
          <w:rFonts w:ascii="inherit" w:hAnsi="inherit"/>
          <w:color w:val="333333"/>
        </w:rPr>
        <w:t>月，通过农村综合产权交易中心，全州累计实现网上流转登记农村土地面积超过</w:t>
      </w:r>
      <w:r>
        <w:rPr>
          <w:rFonts w:ascii="inherit" w:hAnsi="inherit"/>
          <w:color w:val="333333"/>
        </w:rPr>
        <w:t>700</w:t>
      </w:r>
      <w:r>
        <w:rPr>
          <w:rFonts w:ascii="inherit" w:hAnsi="inherit"/>
          <w:color w:val="333333"/>
        </w:rPr>
        <w:t>万亩，交易金额逾</w:t>
      </w:r>
      <w:r>
        <w:rPr>
          <w:rFonts w:ascii="inherit" w:hAnsi="inherit"/>
          <w:color w:val="333333"/>
        </w:rPr>
        <w:t>80</w:t>
      </w:r>
      <w:r>
        <w:rPr>
          <w:rFonts w:ascii="inherit" w:hAnsi="inherit"/>
          <w:color w:val="333333"/>
        </w:rPr>
        <w:t>亿元。此外，依托该平台，昌吉州还探索实施了全国农村土地承包经营权抵押贷款试点。截至目前，全州实现经营权抵押贷款</w:t>
      </w:r>
      <w:r>
        <w:rPr>
          <w:rFonts w:ascii="inherit" w:hAnsi="inherit"/>
          <w:color w:val="333333"/>
        </w:rPr>
        <w:t>7.5</w:t>
      </w:r>
      <w:r>
        <w:rPr>
          <w:rFonts w:ascii="inherit" w:hAnsi="inherit"/>
          <w:color w:val="333333"/>
        </w:rPr>
        <w:t>亿元。</w:t>
      </w:r>
    </w:p>
    <w:p w:rsidR="00571293" w:rsidRPr="00571293" w:rsidRDefault="00571293">
      <w:pPr>
        <w:rPr>
          <w:rFonts w:hint="eastAsia"/>
        </w:rPr>
      </w:pPr>
      <w:bookmarkStart w:id="0" w:name="_GoBack"/>
      <w:bookmarkEnd w:id="0"/>
    </w:p>
    <w:sectPr w:rsidR="00571293" w:rsidRPr="0057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CE"/>
    <w:rsid w:val="000E420F"/>
    <w:rsid w:val="001C511C"/>
    <w:rsid w:val="00217D57"/>
    <w:rsid w:val="002253C8"/>
    <w:rsid w:val="002661CE"/>
    <w:rsid w:val="0057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DEBE"/>
  <w15:chartTrackingRefBased/>
  <w15:docId w15:val="{63376EBB-73F4-4F05-B185-E84F303C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12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129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1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SYJ-417</dc:creator>
  <cp:keywords/>
  <dc:description/>
  <cp:lastModifiedBy>SYJ-417</cp:lastModifiedBy>
  <cp:revision>2</cp:revision>
  <dcterms:created xsi:type="dcterms:W3CDTF">2022-03-06T02:11:00Z</dcterms:created>
  <dcterms:modified xsi:type="dcterms:W3CDTF">2022-03-06T02:11:00Z</dcterms:modified>
</cp:coreProperties>
</file>