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A04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27B9850C" w14:textId="77777777" w:rsidR="0050661C" w:rsidRDefault="0050661C" w:rsidP="0050661C">
      <w:r w:rsidRPr="0050661C">
        <w:rPr>
          <w:b/>
          <w:bCs/>
        </w:rPr>
        <w:t>Scenario:</w:t>
      </w:r>
      <w:r w:rsidRPr="0050661C">
        <w:t xml:space="preserve"> </w:t>
      </w:r>
    </w:p>
    <w:p w14:paraId="4255B682" w14:textId="2FB0ABBF" w:rsidR="0050661C" w:rsidRPr="0050661C" w:rsidRDefault="0050661C" w:rsidP="0050661C">
      <w:r w:rsidRPr="0050661C">
        <w:t>You are developing a document management system that needs to create different types of documents (e.g., Word, PDF, Excel). Use the Factory Method Pattern to achieve this.</w:t>
      </w:r>
    </w:p>
    <w:p w14:paraId="6D477696" w14:textId="77777777" w:rsidR="0050661C" w:rsidRPr="0050661C" w:rsidRDefault="0050661C" w:rsidP="0050661C">
      <w:r w:rsidRPr="0050661C">
        <w:rPr>
          <w:b/>
          <w:bCs/>
        </w:rPr>
        <w:t>Steps:</w:t>
      </w:r>
    </w:p>
    <w:p w14:paraId="699D3EC4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507DE32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 new Java project named </w:t>
      </w:r>
      <w:r w:rsidRPr="0050661C">
        <w:rPr>
          <w:b/>
          <w:bCs/>
        </w:rPr>
        <w:t>FactoryMethodPatternExample</w:t>
      </w:r>
      <w:r w:rsidRPr="0050661C">
        <w:t>.</w:t>
      </w:r>
    </w:p>
    <w:p w14:paraId="08805C56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3F630ACF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r w:rsidRPr="0050661C">
        <w:rPr>
          <w:b/>
          <w:bCs/>
        </w:rPr>
        <w:t>WordDocument</w:t>
      </w:r>
      <w:r w:rsidRPr="0050661C">
        <w:t xml:space="preserve">, </w:t>
      </w:r>
      <w:r w:rsidRPr="0050661C">
        <w:rPr>
          <w:b/>
          <w:bCs/>
        </w:rPr>
        <w:t>PdfDocument</w:t>
      </w:r>
      <w:r w:rsidRPr="0050661C">
        <w:t xml:space="preserve">, and </w:t>
      </w:r>
      <w:r w:rsidRPr="0050661C">
        <w:rPr>
          <w:b/>
          <w:bCs/>
        </w:rPr>
        <w:t>ExcelDocument</w:t>
      </w:r>
      <w:r w:rsidRPr="0050661C">
        <w:t>.</w:t>
      </w:r>
    </w:p>
    <w:p w14:paraId="55A2908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Concrete Document Classes:</w:t>
      </w:r>
    </w:p>
    <w:p w14:paraId="5890338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2F15DF18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751C6AC4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an abstract class </w:t>
      </w:r>
      <w:r w:rsidRPr="0050661C">
        <w:rPr>
          <w:b/>
          <w:bCs/>
        </w:rPr>
        <w:t>DocumentFactory</w:t>
      </w:r>
      <w:r w:rsidRPr="0050661C">
        <w:t xml:space="preserve"> with a method </w:t>
      </w:r>
      <w:proofErr w:type="gramStart"/>
      <w:r w:rsidRPr="0050661C">
        <w:rPr>
          <w:b/>
          <w:bCs/>
        </w:rPr>
        <w:t>createDocument(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E38D33E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concrete factory classes for each document type that extends DocumentFactory and implements the </w:t>
      </w:r>
      <w:r w:rsidRPr="0050661C">
        <w:rPr>
          <w:b/>
          <w:bCs/>
        </w:rPr>
        <w:t>createDocument()</w:t>
      </w:r>
      <w:r w:rsidRPr="0050661C">
        <w:t xml:space="preserve"> method.</w:t>
      </w:r>
    </w:p>
    <w:p w14:paraId="450CDD0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46FA9ADE" w14:textId="77777777" w:rsidR="00F073E0" w:rsidRDefault="0050661C" w:rsidP="0050661C">
      <w:pPr>
        <w:numPr>
          <w:ilvl w:val="1"/>
          <w:numId w:val="2"/>
        </w:numPr>
      </w:pPr>
      <w:r w:rsidRPr="0050661C">
        <w:t>Create a test class to demonstrate the creation of different document types using the factory met</w:t>
      </w:r>
      <w:r w:rsidR="00F073E0">
        <w:rPr>
          <w:noProof/>
        </w:rPr>
        <w:t xml:space="preserve">             </w:t>
      </w:r>
    </w:p>
    <w:p w14:paraId="78EE8FE3" w14:textId="119E1235" w:rsidR="00F073E0" w:rsidRPr="00F073E0" w:rsidRDefault="00F073E0" w:rsidP="00F073E0">
      <w:pPr>
        <w:ind w:left="720" w:hanging="720"/>
        <w:rPr>
          <w:i/>
          <w:iCs/>
        </w:rPr>
      </w:pPr>
      <w:r>
        <w:rPr>
          <w:i/>
          <w:iCs/>
        </w:rPr>
        <w:t>Solution:</w:t>
      </w:r>
    </w:p>
    <w:p w14:paraId="707FEC9E" w14:textId="61BA4096" w:rsidR="00F073E0" w:rsidRDefault="00F073E0">
      <w:pPr>
        <w:rPr>
          <w:noProof/>
        </w:rPr>
      </w:pPr>
      <w:r>
        <w:rPr>
          <w:noProof/>
        </w:rPr>
        <w:drawing>
          <wp:inline distT="0" distB="0" distL="0" distR="0" wp14:anchorId="35558634" wp14:editId="2F4036EB">
            <wp:extent cx="2559587" cy="2101933"/>
            <wp:effectExtent l="0" t="0" r="0" b="0"/>
            <wp:docPr id="56870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682" cy="2109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7FDD8630" wp14:editId="52A8C2A6">
            <wp:extent cx="1697949" cy="2496648"/>
            <wp:effectExtent l="0" t="0" r="0" b="0"/>
            <wp:docPr id="654155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605" cy="250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397BD78" w14:textId="77777777" w:rsidR="00F073E0" w:rsidRDefault="00F073E0">
      <w:pPr>
        <w:rPr>
          <w:noProof/>
        </w:rPr>
      </w:pPr>
    </w:p>
    <w:p w14:paraId="3322AAF0" w14:textId="77777777" w:rsidR="00F073E0" w:rsidRDefault="00F073E0">
      <w:pPr>
        <w:rPr>
          <w:noProof/>
        </w:rPr>
      </w:pPr>
    </w:p>
    <w:p w14:paraId="4EE54113" w14:textId="77777777" w:rsidR="00F073E0" w:rsidRDefault="00F073E0">
      <w:pPr>
        <w:rPr>
          <w:noProof/>
        </w:rPr>
      </w:pPr>
    </w:p>
    <w:p w14:paraId="79709939" w14:textId="77777777" w:rsidR="00F073E0" w:rsidRDefault="00F073E0">
      <w:pPr>
        <w:rPr>
          <w:noProof/>
        </w:rPr>
      </w:pPr>
    </w:p>
    <w:p w14:paraId="441B9391" w14:textId="77777777" w:rsidR="00F073E0" w:rsidRDefault="00F073E0">
      <w:pPr>
        <w:rPr>
          <w:noProof/>
        </w:rPr>
      </w:pPr>
    </w:p>
    <w:p w14:paraId="1A6E4D49" w14:textId="77777777" w:rsidR="00F073E0" w:rsidRDefault="00F073E0">
      <w:pPr>
        <w:rPr>
          <w:noProof/>
        </w:rPr>
      </w:pPr>
    </w:p>
    <w:p w14:paraId="169FBD9F" w14:textId="190AE967" w:rsidR="00F073E0" w:rsidRDefault="00F073E0">
      <w:pPr>
        <w:rPr>
          <w:noProof/>
        </w:rPr>
      </w:pPr>
      <w:r>
        <w:rPr>
          <w:noProof/>
        </w:rPr>
        <w:t xml:space="preserve">Output: </w:t>
      </w:r>
    </w:p>
    <w:p w14:paraId="124DA941" w14:textId="2F6C2418" w:rsidR="004A2569" w:rsidRDefault="00F073E0">
      <w:r>
        <w:rPr>
          <w:noProof/>
        </w:rPr>
        <w:drawing>
          <wp:inline distT="0" distB="0" distL="0" distR="0" wp14:anchorId="445BF4F9" wp14:editId="5DB44BA3">
            <wp:extent cx="2707640" cy="1187450"/>
            <wp:effectExtent l="0" t="0" r="0" b="0"/>
            <wp:docPr id="1922732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</w:t>
      </w:r>
    </w:p>
    <w:sectPr w:rsidR="004A2569" w:rsidSect="00F073E0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1"/>
  </w:num>
  <w:num w:numId="2" w16cid:durableId="932276250">
    <w:abstractNumId w:val="0"/>
  </w:num>
  <w:num w:numId="3" w16cid:durableId="354816787">
    <w:abstractNumId w:val="8"/>
  </w:num>
  <w:num w:numId="4" w16cid:durableId="1723363856">
    <w:abstractNumId w:val="10"/>
  </w:num>
  <w:num w:numId="5" w16cid:durableId="580021911">
    <w:abstractNumId w:val="2"/>
  </w:num>
  <w:num w:numId="6" w16cid:durableId="357045728">
    <w:abstractNumId w:val="6"/>
  </w:num>
  <w:num w:numId="7" w16cid:durableId="11539539">
    <w:abstractNumId w:val="4"/>
  </w:num>
  <w:num w:numId="8" w16cid:durableId="222258891">
    <w:abstractNumId w:val="7"/>
  </w:num>
  <w:num w:numId="9" w16cid:durableId="623733589">
    <w:abstractNumId w:val="3"/>
  </w:num>
  <w:num w:numId="10" w16cid:durableId="2134668718">
    <w:abstractNumId w:val="9"/>
  </w:num>
  <w:num w:numId="11" w16cid:durableId="1555191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1675E6"/>
    <w:rsid w:val="00373521"/>
    <w:rsid w:val="00417703"/>
    <w:rsid w:val="004A2569"/>
    <w:rsid w:val="0050661C"/>
    <w:rsid w:val="008C0902"/>
    <w:rsid w:val="00F0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Sreyan Jethy</cp:lastModifiedBy>
  <cp:revision>2</cp:revision>
  <dcterms:created xsi:type="dcterms:W3CDTF">2026-06-22T09:16:00Z</dcterms:created>
  <dcterms:modified xsi:type="dcterms:W3CDTF">2026-06-22T09:16:00Z</dcterms:modified>
</cp:coreProperties>
</file>