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F3343" w14:textId="54763B0A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t>Project Title</w:t>
      </w:r>
    </w:p>
    <w:p w14:paraId="0E4E669D" w14:textId="77777777" w:rsidR="006F4D50" w:rsidRPr="006F4D50" w:rsidRDefault="006F4D50" w:rsidP="00085300">
      <w:pPr>
        <w:spacing w:after="0"/>
      </w:pPr>
      <w:r w:rsidRPr="006F4D50">
        <w:rPr>
          <w:b/>
          <w:bCs/>
        </w:rPr>
        <w:t>Food Delivery Delay and Performance Analysis</w:t>
      </w:r>
    </w:p>
    <w:p w14:paraId="70C33D45" w14:textId="77777777" w:rsidR="006F4D50" w:rsidRPr="006F4D50" w:rsidRDefault="006F4D50" w:rsidP="00085300">
      <w:pPr>
        <w:spacing w:after="0"/>
      </w:pPr>
      <w:r w:rsidRPr="006F4D50">
        <w:pict w14:anchorId="62FFFD03">
          <v:rect id="_x0000_i1079" style="width:0;height:1.5pt" o:hralign="center" o:hrstd="t" o:hr="t" fillcolor="#a0a0a0" stroked="f"/>
        </w:pict>
      </w:r>
    </w:p>
    <w:p w14:paraId="0D126EAA" w14:textId="2E874BCC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t>Objective</w:t>
      </w:r>
    </w:p>
    <w:p w14:paraId="172C2722" w14:textId="77777777" w:rsidR="006F4D50" w:rsidRPr="006F4D50" w:rsidRDefault="006F4D50" w:rsidP="00085300">
      <w:pPr>
        <w:spacing w:after="0"/>
      </w:pPr>
      <w:r w:rsidRPr="006F4D50">
        <w:t xml:space="preserve">To </w:t>
      </w:r>
      <w:proofErr w:type="spellStart"/>
      <w:r w:rsidRPr="006F4D50">
        <w:t>analyze</w:t>
      </w:r>
      <w:proofErr w:type="spellEnd"/>
      <w:r w:rsidRPr="006F4D50">
        <w:t xml:space="preserve"> delivery time performance, refund patterns, customer feedback, and partner efficiency to identify operational bottlenecks and improve service reliability.</w:t>
      </w:r>
    </w:p>
    <w:p w14:paraId="13E5FFBF" w14:textId="77777777" w:rsidR="006F4D50" w:rsidRPr="006F4D50" w:rsidRDefault="006F4D50" w:rsidP="00085300">
      <w:pPr>
        <w:spacing w:after="0"/>
      </w:pPr>
      <w:r w:rsidRPr="006F4D50">
        <w:pict w14:anchorId="119A4C1C">
          <v:rect id="_x0000_i1080" style="width:0;height:1.5pt" o:hralign="center" o:hrstd="t" o:hr="t" fillcolor="#a0a0a0" stroked="f"/>
        </w:pict>
      </w:r>
    </w:p>
    <w:p w14:paraId="7991054B" w14:textId="4816849E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t>Data Source</w:t>
      </w:r>
    </w:p>
    <w:p w14:paraId="4B851651" w14:textId="77777777" w:rsidR="006F4D50" w:rsidRPr="006F4D50" w:rsidRDefault="006F4D50" w:rsidP="00085300">
      <w:pPr>
        <w:spacing w:after="0"/>
      </w:pPr>
      <w:r w:rsidRPr="006F4D50">
        <w:t>Data extracted from MySQL database containing the following tables:</w:t>
      </w:r>
    </w:p>
    <w:p w14:paraId="4BB5F5DF" w14:textId="77777777" w:rsidR="006F4D50" w:rsidRPr="006F4D50" w:rsidRDefault="006F4D50" w:rsidP="00085300">
      <w:pPr>
        <w:numPr>
          <w:ilvl w:val="0"/>
          <w:numId w:val="1"/>
        </w:numPr>
        <w:spacing w:after="0"/>
      </w:pPr>
      <w:r w:rsidRPr="006F4D50">
        <w:rPr>
          <w:b/>
          <w:bCs/>
        </w:rPr>
        <w:t>orders:</w:t>
      </w:r>
      <w:r w:rsidRPr="006F4D50">
        <w:t xml:space="preserve"> Order date, delivery time, distance, status, refund flag.</w:t>
      </w:r>
    </w:p>
    <w:p w14:paraId="1EA63AB0" w14:textId="77777777" w:rsidR="006F4D50" w:rsidRPr="006F4D50" w:rsidRDefault="006F4D50" w:rsidP="00085300">
      <w:pPr>
        <w:numPr>
          <w:ilvl w:val="0"/>
          <w:numId w:val="1"/>
        </w:numPr>
        <w:spacing w:after="0"/>
      </w:pPr>
      <w:proofErr w:type="spellStart"/>
      <w:r w:rsidRPr="006F4D50">
        <w:rPr>
          <w:b/>
          <w:bCs/>
        </w:rPr>
        <w:t>delivery_partners</w:t>
      </w:r>
      <w:proofErr w:type="spellEnd"/>
      <w:r w:rsidRPr="006F4D50">
        <w:rPr>
          <w:b/>
          <w:bCs/>
        </w:rPr>
        <w:t>:</w:t>
      </w:r>
      <w:r w:rsidRPr="006F4D50">
        <w:t xml:space="preserve"> Partner ID, name, experience level, rating.</w:t>
      </w:r>
    </w:p>
    <w:p w14:paraId="6A264122" w14:textId="77777777" w:rsidR="006F4D50" w:rsidRPr="006F4D50" w:rsidRDefault="006F4D50" w:rsidP="00085300">
      <w:pPr>
        <w:numPr>
          <w:ilvl w:val="0"/>
          <w:numId w:val="1"/>
        </w:numPr>
        <w:spacing w:after="0"/>
      </w:pPr>
      <w:r w:rsidRPr="006F4D50">
        <w:rPr>
          <w:b/>
          <w:bCs/>
        </w:rPr>
        <w:t>customers:</w:t>
      </w:r>
      <w:r w:rsidRPr="006F4D50">
        <w:t xml:space="preserve"> Customer ID, location, feedback.</w:t>
      </w:r>
    </w:p>
    <w:p w14:paraId="589DB554" w14:textId="77777777" w:rsidR="006F4D50" w:rsidRPr="006F4D50" w:rsidRDefault="006F4D50" w:rsidP="00085300">
      <w:pPr>
        <w:numPr>
          <w:ilvl w:val="0"/>
          <w:numId w:val="1"/>
        </w:numPr>
        <w:spacing w:after="0"/>
      </w:pPr>
      <w:r w:rsidRPr="006F4D50">
        <w:rPr>
          <w:b/>
          <w:bCs/>
        </w:rPr>
        <w:t>restaurants:</w:t>
      </w:r>
      <w:r w:rsidRPr="006F4D50">
        <w:t xml:space="preserve"> Restaurant details and city.</w:t>
      </w:r>
    </w:p>
    <w:p w14:paraId="35423AA6" w14:textId="77777777" w:rsidR="006F4D50" w:rsidRPr="006F4D50" w:rsidRDefault="006F4D50" w:rsidP="00085300">
      <w:pPr>
        <w:numPr>
          <w:ilvl w:val="0"/>
          <w:numId w:val="1"/>
        </w:numPr>
        <w:spacing w:after="0"/>
      </w:pPr>
      <w:r w:rsidRPr="006F4D50">
        <w:rPr>
          <w:b/>
          <w:bCs/>
        </w:rPr>
        <w:t>feedback:</w:t>
      </w:r>
      <w:r w:rsidRPr="006F4D50">
        <w:t xml:space="preserve"> Ratings, comments, and issue reports.</w:t>
      </w:r>
    </w:p>
    <w:p w14:paraId="48D0B1B2" w14:textId="77777777" w:rsidR="006F4D50" w:rsidRPr="006F4D50" w:rsidRDefault="006F4D50" w:rsidP="00085300">
      <w:pPr>
        <w:spacing w:after="0"/>
      </w:pPr>
      <w:r w:rsidRPr="006F4D50">
        <w:pict w14:anchorId="676696DA">
          <v:rect id="_x0000_i1081" style="width:0;height:1.5pt" o:hralign="center" o:hrstd="t" o:hr="t" fillcolor="#a0a0a0" stroked="f"/>
        </w:pict>
      </w:r>
    </w:p>
    <w:p w14:paraId="093DC6C5" w14:textId="1924BDB9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t>Tools &amp; Technologies</w:t>
      </w:r>
    </w:p>
    <w:p w14:paraId="21FF2386" w14:textId="77777777" w:rsidR="006F4D50" w:rsidRPr="006F4D50" w:rsidRDefault="006F4D50" w:rsidP="00085300">
      <w:pPr>
        <w:numPr>
          <w:ilvl w:val="0"/>
          <w:numId w:val="2"/>
        </w:numPr>
        <w:spacing w:after="0"/>
      </w:pPr>
      <w:r w:rsidRPr="006F4D50">
        <w:rPr>
          <w:b/>
          <w:bCs/>
        </w:rPr>
        <w:t>SQL (MySQL):</w:t>
      </w:r>
      <w:r w:rsidRPr="006F4D50">
        <w:t xml:space="preserve"> Data extraction, transformation, and cleaning.</w:t>
      </w:r>
    </w:p>
    <w:p w14:paraId="540288BF" w14:textId="77777777" w:rsidR="006F4D50" w:rsidRPr="006F4D50" w:rsidRDefault="006F4D50" w:rsidP="00085300">
      <w:pPr>
        <w:numPr>
          <w:ilvl w:val="0"/>
          <w:numId w:val="2"/>
        </w:numPr>
        <w:spacing w:after="0"/>
      </w:pPr>
      <w:r w:rsidRPr="006F4D50">
        <w:rPr>
          <w:b/>
          <w:bCs/>
        </w:rPr>
        <w:t>Power BI:</w:t>
      </w:r>
      <w:r w:rsidRPr="006F4D50">
        <w:t xml:space="preserve"> Dashboard design and visualization.</w:t>
      </w:r>
    </w:p>
    <w:p w14:paraId="0044E2A7" w14:textId="77777777" w:rsidR="006F4D50" w:rsidRPr="006F4D50" w:rsidRDefault="006F4D50" w:rsidP="00085300">
      <w:pPr>
        <w:numPr>
          <w:ilvl w:val="0"/>
          <w:numId w:val="2"/>
        </w:numPr>
        <w:spacing w:after="0"/>
      </w:pPr>
      <w:r w:rsidRPr="006F4D50">
        <w:rPr>
          <w:b/>
          <w:bCs/>
        </w:rPr>
        <w:t>Excel/CSV:</w:t>
      </w:r>
      <w:r w:rsidRPr="006F4D50">
        <w:t xml:space="preserve"> Optional for exporting and preprocessing data.</w:t>
      </w:r>
    </w:p>
    <w:p w14:paraId="6DB7DD48" w14:textId="77777777" w:rsidR="006F4D50" w:rsidRPr="006F4D50" w:rsidRDefault="006F4D50" w:rsidP="00085300">
      <w:pPr>
        <w:spacing w:after="0"/>
      </w:pPr>
      <w:r w:rsidRPr="006F4D50">
        <w:pict w14:anchorId="65B60A60">
          <v:rect id="_x0000_i1082" style="width:0;height:1.5pt" o:hralign="center" o:hrstd="t" o:hr="t" fillcolor="#a0a0a0" stroked="f"/>
        </w:pict>
      </w:r>
    </w:p>
    <w:p w14:paraId="41B11156" w14:textId="59B586F1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t>Data Cleaning &amp; Preparation</w:t>
      </w:r>
    </w:p>
    <w:p w14:paraId="40F2F3F9" w14:textId="77777777" w:rsidR="006F4D50" w:rsidRPr="006F4D50" w:rsidRDefault="006F4D50" w:rsidP="00085300">
      <w:pPr>
        <w:numPr>
          <w:ilvl w:val="0"/>
          <w:numId w:val="3"/>
        </w:numPr>
        <w:spacing w:after="0"/>
      </w:pPr>
      <w:r w:rsidRPr="006F4D50">
        <w:t>Removed null or invalid delivery times.</w:t>
      </w:r>
    </w:p>
    <w:p w14:paraId="4386683B" w14:textId="77777777" w:rsidR="006F4D50" w:rsidRPr="006F4D50" w:rsidRDefault="006F4D50" w:rsidP="00085300">
      <w:pPr>
        <w:numPr>
          <w:ilvl w:val="0"/>
          <w:numId w:val="3"/>
        </w:numPr>
        <w:spacing w:after="0"/>
      </w:pPr>
      <w:r w:rsidRPr="006F4D50">
        <w:t xml:space="preserve">Converted </w:t>
      </w:r>
      <w:proofErr w:type="spellStart"/>
      <w:r w:rsidRPr="006F4D50">
        <w:t>pickup_time</w:t>
      </w:r>
      <w:proofErr w:type="spellEnd"/>
      <w:r w:rsidRPr="006F4D50">
        <w:t xml:space="preserve"> and </w:t>
      </w:r>
      <w:proofErr w:type="spellStart"/>
      <w:r w:rsidRPr="006F4D50">
        <w:t>drop_time</w:t>
      </w:r>
      <w:proofErr w:type="spellEnd"/>
      <w:r w:rsidRPr="006F4D50">
        <w:t xml:space="preserve"> to datetime formats.</w:t>
      </w:r>
    </w:p>
    <w:p w14:paraId="165971EF" w14:textId="77777777" w:rsidR="006F4D50" w:rsidRPr="006F4D50" w:rsidRDefault="006F4D50" w:rsidP="00085300">
      <w:pPr>
        <w:numPr>
          <w:ilvl w:val="0"/>
          <w:numId w:val="3"/>
        </w:numPr>
        <w:spacing w:after="0"/>
      </w:pPr>
      <w:r w:rsidRPr="006F4D50">
        <w:t>Calculated delivery duration using DAX/SQL formula.</w:t>
      </w:r>
    </w:p>
    <w:p w14:paraId="007490C8" w14:textId="77777777" w:rsidR="006F4D50" w:rsidRPr="006F4D50" w:rsidRDefault="006F4D50" w:rsidP="00085300">
      <w:pPr>
        <w:numPr>
          <w:ilvl w:val="0"/>
          <w:numId w:val="3"/>
        </w:numPr>
        <w:spacing w:after="0"/>
      </w:pPr>
      <w:r w:rsidRPr="006F4D50">
        <w:t>Created calculated columns for refund rate, issue percentage, and delay flag.</w:t>
      </w:r>
    </w:p>
    <w:p w14:paraId="12E2E98E" w14:textId="77777777" w:rsidR="006F4D50" w:rsidRPr="006F4D50" w:rsidRDefault="006F4D50" w:rsidP="00085300">
      <w:pPr>
        <w:numPr>
          <w:ilvl w:val="0"/>
          <w:numId w:val="3"/>
        </w:numPr>
        <w:spacing w:after="0"/>
      </w:pPr>
      <w:r w:rsidRPr="006F4D50">
        <w:t>Established relationships between tables (Orders ↔ Partners ↔ Feedback).</w:t>
      </w:r>
    </w:p>
    <w:p w14:paraId="26269619" w14:textId="77777777" w:rsidR="006F4D50" w:rsidRPr="006F4D50" w:rsidRDefault="006F4D50" w:rsidP="00085300">
      <w:pPr>
        <w:spacing w:after="0"/>
      </w:pPr>
      <w:r w:rsidRPr="006F4D50">
        <w:pict w14:anchorId="13B8F545">
          <v:rect id="_x0000_i1083" style="width:0;height:1.5pt" o:hralign="center" o:hrstd="t" o:hr="t" fillcolor="#a0a0a0" stroked="f"/>
        </w:pict>
      </w:r>
    </w:p>
    <w:p w14:paraId="31591430" w14:textId="315F3855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t>Dashboard Overview</w:t>
      </w:r>
    </w:p>
    <w:p w14:paraId="41684220" w14:textId="77777777" w:rsidR="006F4D50" w:rsidRPr="006F4D50" w:rsidRDefault="006F4D50" w:rsidP="00085300">
      <w:pPr>
        <w:spacing w:after="0"/>
      </w:pPr>
      <w:r w:rsidRPr="006F4D50">
        <w:t>The dashboard consists of three layers:</w:t>
      </w:r>
    </w:p>
    <w:p w14:paraId="57BDAF29" w14:textId="77777777" w:rsidR="006F4D50" w:rsidRPr="006F4D50" w:rsidRDefault="006F4D50" w:rsidP="00085300">
      <w:pPr>
        <w:numPr>
          <w:ilvl w:val="0"/>
          <w:numId w:val="4"/>
        </w:numPr>
        <w:spacing w:after="0"/>
      </w:pPr>
      <w:r w:rsidRPr="006F4D50">
        <w:rPr>
          <w:b/>
          <w:bCs/>
        </w:rPr>
        <w:t>KPI Summary:</w:t>
      </w:r>
      <w:r w:rsidRPr="006F4D50">
        <w:t xml:space="preserve"> Total Orders, Refunded Orders, Delayed Deliveries, Issues, </w:t>
      </w:r>
      <w:proofErr w:type="spellStart"/>
      <w:r w:rsidRPr="006F4D50">
        <w:t>Avg</w:t>
      </w:r>
      <w:proofErr w:type="spellEnd"/>
      <w:r w:rsidRPr="006F4D50">
        <w:t xml:space="preserve"> Rating.</w:t>
      </w:r>
    </w:p>
    <w:p w14:paraId="22F59ED9" w14:textId="77777777" w:rsidR="006F4D50" w:rsidRPr="006F4D50" w:rsidRDefault="006F4D50" w:rsidP="00085300">
      <w:pPr>
        <w:numPr>
          <w:ilvl w:val="0"/>
          <w:numId w:val="4"/>
        </w:numPr>
        <w:spacing w:after="0"/>
      </w:pPr>
      <w:r w:rsidRPr="006F4D50">
        <w:rPr>
          <w:b/>
          <w:bCs/>
        </w:rPr>
        <w:t>Visual Analysis:</w:t>
      </w:r>
      <w:r w:rsidRPr="006F4D50">
        <w:t xml:space="preserve"> Scatter chart (Delivery Time vs Distance), Partner-wise and City-wise breakdowns.</w:t>
      </w:r>
    </w:p>
    <w:p w14:paraId="43DBB456" w14:textId="77777777" w:rsidR="006F4D50" w:rsidRPr="006F4D50" w:rsidRDefault="006F4D50" w:rsidP="00085300">
      <w:pPr>
        <w:numPr>
          <w:ilvl w:val="0"/>
          <w:numId w:val="4"/>
        </w:numPr>
        <w:spacing w:after="0"/>
      </w:pPr>
      <w:r w:rsidRPr="006F4D50">
        <w:rPr>
          <w:b/>
          <w:bCs/>
        </w:rPr>
        <w:t>Operational Metrics:</w:t>
      </w:r>
      <w:r w:rsidRPr="006F4D50">
        <w:t xml:space="preserve"> Refund rates, issue patterns, and experience level comparison.</w:t>
      </w:r>
    </w:p>
    <w:p w14:paraId="5EA22859" w14:textId="77777777" w:rsidR="006F4D50" w:rsidRPr="006F4D50" w:rsidRDefault="006F4D50" w:rsidP="00085300">
      <w:pPr>
        <w:spacing w:after="0"/>
      </w:pPr>
      <w:r w:rsidRPr="006F4D50">
        <w:pict w14:anchorId="39A61D3A">
          <v:rect id="_x0000_i1084" style="width:0;height:1.5pt" o:hralign="center" o:hrstd="t" o:hr="t" fillcolor="#a0a0a0" stroked="f"/>
        </w:pict>
      </w:r>
    </w:p>
    <w:p w14:paraId="0DF2C7C2" w14:textId="1712432F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t>Key Insights</w:t>
      </w:r>
    </w:p>
    <w:p w14:paraId="35E626C2" w14:textId="77777777" w:rsidR="006F4D50" w:rsidRPr="006F4D50" w:rsidRDefault="006F4D50" w:rsidP="00085300">
      <w:pPr>
        <w:numPr>
          <w:ilvl w:val="0"/>
          <w:numId w:val="5"/>
        </w:numPr>
        <w:spacing w:after="0"/>
      </w:pPr>
      <w:r w:rsidRPr="006F4D50">
        <w:t>40% refund rate indicates potential service or delivery issues.</w:t>
      </w:r>
    </w:p>
    <w:p w14:paraId="5969ACAD" w14:textId="77777777" w:rsidR="006F4D50" w:rsidRPr="006F4D50" w:rsidRDefault="006F4D50" w:rsidP="00085300">
      <w:pPr>
        <w:numPr>
          <w:ilvl w:val="0"/>
          <w:numId w:val="5"/>
        </w:numPr>
        <w:spacing w:after="0"/>
      </w:pPr>
      <w:r w:rsidRPr="006F4D50">
        <w:t>Delayed orders correlate with longer delivery distances.</w:t>
      </w:r>
    </w:p>
    <w:p w14:paraId="46125EA3" w14:textId="77777777" w:rsidR="006F4D50" w:rsidRPr="006F4D50" w:rsidRDefault="006F4D50" w:rsidP="00085300">
      <w:pPr>
        <w:numPr>
          <w:ilvl w:val="0"/>
          <w:numId w:val="5"/>
        </w:numPr>
        <w:spacing w:after="0"/>
      </w:pPr>
      <w:r w:rsidRPr="006F4D50">
        <w:t>Experienced partners deliver faster and maintain higher ratings.</w:t>
      </w:r>
    </w:p>
    <w:p w14:paraId="49C55B5F" w14:textId="77777777" w:rsidR="006F4D50" w:rsidRPr="006F4D50" w:rsidRDefault="006F4D50" w:rsidP="00085300">
      <w:pPr>
        <w:numPr>
          <w:ilvl w:val="0"/>
          <w:numId w:val="5"/>
        </w:numPr>
        <w:spacing w:after="0"/>
      </w:pPr>
      <w:r w:rsidRPr="006F4D50">
        <w:t>Refunds and complaints are concentrated in a few cities — potential for targeted training.</w:t>
      </w:r>
    </w:p>
    <w:p w14:paraId="334F2248" w14:textId="77777777" w:rsidR="006F4D50" w:rsidRPr="006F4D50" w:rsidRDefault="006F4D50" w:rsidP="00085300">
      <w:pPr>
        <w:spacing w:after="0"/>
      </w:pPr>
      <w:r w:rsidRPr="006F4D50">
        <w:pict w14:anchorId="34BC06A6">
          <v:rect id="_x0000_i1085" style="width:0;height:1.5pt" o:hralign="center" o:hrstd="t" o:hr="t" fillcolor="#a0a0a0" stroked="f"/>
        </w:pict>
      </w:r>
    </w:p>
    <w:p w14:paraId="7DE2E4AB" w14:textId="7660A79B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t>Recommendations</w:t>
      </w:r>
    </w:p>
    <w:p w14:paraId="046B5D06" w14:textId="77777777" w:rsidR="006F4D50" w:rsidRPr="006F4D50" w:rsidRDefault="006F4D50" w:rsidP="00085300">
      <w:pPr>
        <w:numPr>
          <w:ilvl w:val="0"/>
          <w:numId w:val="6"/>
        </w:numPr>
        <w:spacing w:after="0"/>
      </w:pPr>
      <w:r w:rsidRPr="006F4D50">
        <w:t>Train new delivery partners to reduce delay frequency.</w:t>
      </w:r>
    </w:p>
    <w:p w14:paraId="25DC6E0C" w14:textId="77777777" w:rsidR="006F4D50" w:rsidRPr="006F4D50" w:rsidRDefault="006F4D50" w:rsidP="00085300">
      <w:pPr>
        <w:numPr>
          <w:ilvl w:val="0"/>
          <w:numId w:val="6"/>
        </w:numPr>
        <w:spacing w:after="0"/>
      </w:pPr>
      <w:r w:rsidRPr="006F4D50">
        <w:t>Investigate refund reasons to improve customer trust.</w:t>
      </w:r>
    </w:p>
    <w:p w14:paraId="1476850C" w14:textId="77777777" w:rsidR="006F4D50" w:rsidRPr="006F4D50" w:rsidRDefault="006F4D50" w:rsidP="00085300">
      <w:pPr>
        <w:numPr>
          <w:ilvl w:val="0"/>
          <w:numId w:val="6"/>
        </w:numPr>
        <w:spacing w:after="0"/>
      </w:pPr>
      <w:r w:rsidRPr="006F4D50">
        <w:t>Optimize distance-based delivery routing.</w:t>
      </w:r>
    </w:p>
    <w:p w14:paraId="21DAEA2A" w14:textId="77777777" w:rsidR="006F4D50" w:rsidRPr="006F4D50" w:rsidRDefault="006F4D50" w:rsidP="00085300">
      <w:pPr>
        <w:numPr>
          <w:ilvl w:val="0"/>
          <w:numId w:val="6"/>
        </w:numPr>
        <w:spacing w:after="0"/>
      </w:pPr>
      <w:r w:rsidRPr="006F4D50">
        <w:t>Extend data tracking over multiple months for stronger trend analysis.</w:t>
      </w:r>
    </w:p>
    <w:p w14:paraId="665607B3" w14:textId="77777777" w:rsidR="006F4D50" w:rsidRPr="006F4D50" w:rsidRDefault="006F4D50" w:rsidP="00085300">
      <w:pPr>
        <w:spacing w:after="0"/>
      </w:pPr>
      <w:r w:rsidRPr="006F4D50">
        <w:pict w14:anchorId="2C57DA35">
          <v:rect id="_x0000_i1086" style="width:0;height:1.5pt" o:hralign="center" o:hrstd="t" o:hr="t" fillcolor="#a0a0a0" stroked="f"/>
        </w:pict>
      </w:r>
    </w:p>
    <w:p w14:paraId="032B4586" w14:textId="77777777" w:rsidR="00085300" w:rsidRDefault="00085300" w:rsidP="00085300">
      <w:pPr>
        <w:spacing w:after="0"/>
        <w:rPr>
          <w:b/>
          <w:bCs/>
        </w:rPr>
      </w:pPr>
    </w:p>
    <w:p w14:paraId="3DD7C23B" w14:textId="77777777" w:rsidR="00085300" w:rsidRDefault="00085300" w:rsidP="00085300">
      <w:pPr>
        <w:spacing w:after="0"/>
        <w:rPr>
          <w:b/>
          <w:bCs/>
        </w:rPr>
      </w:pPr>
    </w:p>
    <w:p w14:paraId="0D7251F2" w14:textId="2E16DAE1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lastRenderedPageBreak/>
        <w:t>Outcome</w:t>
      </w:r>
    </w:p>
    <w:p w14:paraId="75BE6450" w14:textId="77777777" w:rsidR="006F4D50" w:rsidRPr="006F4D50" w:rsidRDefault="006F4D50" w:rsidP="00085300">
      <w:pPr>
        <w:spacing w:after="0"/>
      </w:pPr>
      <w:r w:rsidRPr="006F4D50">
        <w:t>This project provides a full view of delivery performance, helping management teams identify weak points and make data-driven operational decisions.</w:t>
      </w:r>
    </w:p>
    <w:p w14:paraId="241B4222" w14:textId="77777777" w:rsidR="006F4D50" w:rsidRPr="006F4D50" w:rsidRDefault="006F4D50" w:rsidP="00085300">
      <w:pPr>
        <w:spacing w:after="0"/>
      </w:pPr>
      <w:r w:rsidRPr="006F4D50">
        <w:pict w14:anchorId="415AFD2B">
          <v:rect id="_x0000_i1087" style="width:0;height:1.5pt" o:hralign="center" o:hrstd="t" o:hr="t" fillcolor="#a0a0a0" stroked="f"/>
        </w:pict>
      </w:r>
    </w:p>
    <w:p w14:paraId="44C4C993" w14:textId="58FA6B94" w:rsidR="006F4D50" w:rsidRPr="006F4D50" w:rsidRDefault="006F4D50" w:rsidP="00085300">
      <w:pPr>
        <w:spacing w:after="0"/>
        <w:rPr>
          <w:b/>
          <w:bCs/>
        </w:rPr>
      </w:pPr>
      <w:r w:rsidRPr="006F4D50">
        <w:rPr>
          <w:b/>
          <w:bCs/>
        </w:rPr>
        <w:t>Attachments</w:t>
      </w:r>
    </w:p>
    <w:p w14:paraId="4C75E139" w14:textId="77777777" w:rsidR="006F4D50" w:rsidRPr="006F4D50" w:rsidRDefault="006F4D50" w:rsidP="00085300">
      <w:pPr>
        <w:numPr>
          <w:ilvl w:val="0"/>
          <w:numId w:val="7"/>
        </w:numPr>
        <w:spacing w:after="0"/>
      </w:pPr>
      <w:r w:rsidRPr="006F4D50">
        <w:t>Dashboard (.</w:t>
      </w:r>
      <w:proofErr w:type="spellStart"/>
      <w:r w:rsidRPr="006F4D50">
        <w:t>pbix</w:t>
      </w:r>
      <w:proofErr w:type="spellEnd"/>
      <w:r w:rsidRPr="006F4D50">
        <w:t>)</w:t>
      </w:r>
    </w:p>
    <w:p w14:paraId="614E12DC" w14:textId="77777777" w:rsidR="006F4D50" w:rsidRPr="006F4D50" w:rsidRDefault="006F4D50" w:rsidP="00085300">
      <w:pPr>
        <w:numPr>
          <w:ilvl w:val="0"/>
          <w:numId w:val="7"/>
        </w:numPr>
        <w:spacing w:after="0"/>
      </w:pPr>
      <w:r w:rsidRPr="006F4D50">
        <w:t>SQL Dump (Dump20251029.sql)</w:t>
      </w:r>
    </w:p>
    <w:p w14:paraId="0B3662E2" w14:textId="77777777" w:rsidR="006F4D50" w:rsidRPr="006F4D50" w:rsidRDefault="006F4D50" w:rsidP="00085300">
      <w:pPr>
        <w:numPr>
          <w:ilvl w:val="0"/>
          <w:numId w:val="7"/>
        </w:numPr>
        <w:spacing w:after="0"/>
      </w:pPr>
      <w:r w:rsidRPr="006F4D50">
        <w:t>Dashboard Screenshot (dashboard.png)</w:t>
      </w:r>
    </w:p>
    <w:p w14:paraId="7CE1D4FB" w14:textId="5DC9EBA1" w:rsidR="00B97E01" w:rsidRPr="00ED5CDB" w:rsidRDefault="00B97E01" w:rsidP="00085300">
      <w:pPr>
        <w:spacing w:after="0"/>
      </w:pPr>
    </w:p>
    <w:sectPr w:rsidR="00B97E01" w:rsidRPr="00ED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215E"/>
    <w:multiLevelType w:val="multilevel"/>
    <w:tmpl w:val="A432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84FF3"/>
    <w:multiLevelType w:val="multilevel"/>
    <w:tmpl w:val="A7E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00D7E"/>
    <w:multiLevelType w:val="multilevel"/>
    <w:tmpl w:val="A678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51A8C"/>
    <w:multiLevelType w:val="multilevel"/>
    <w:tmpl w:val="52E8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C4DB7"/>
    <w:multiLevelType w:val="multilevel"/>
    <w:tmpl w:val="46F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96A03"/>
    <w:multiLevelType w:val="multilevel"/>
    <w:tmpl w:val="664E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10803"/>
    <w:multiLevelType w:val="multilevel"/>
    <w:tmpl w:val="1BAC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073126">
    <w:abstractNumId w:val="5"/>
  </w:num>
  <w:num w:numId="2" w16cid:durableId="1764449919">
    <w:abstractNumId w:val="2"/>
  </w:num>
  <w:num w:numId="3" w16cid:durableId="373190576">
    <w:abstractNumId w:val="1"/>
  </w:num>
  <w:num w:numId="4" w16cid:durableId="997466699">
    <w:abstractNumId w:val="0"/>
  </w:num>
  <w:num w:numId="5" w16cid:durableId="1841040819">
    <w:abstractNumId w:val="4"/>
  </w:num>
  <w:num w:numId="6" w16cid:durableId="1461148869">
    <w:abstractNumId w:val="3"/>
  </w:num>
  <w:num w:numId="7" w16cid:durableId="400369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DB"/>
    <w:rsid w:val="00085300"/>
    <w:rsid w:val="0051424B"/>
    <w:rsid w:val="006F4D50"/>
    <w:rsid w:val="00AF6C08"/>
    <w:rsid w:val="00B32516"/>
    <w:rsid w:val="00B97E01"/>
    <w:rsid w:val="00ED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BA06"/>
  <w15:chartTrackingRefBased/>
  <w15:docId w15:val="{95413A88-6520-42FB-A3F3-1B6A9B24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C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Dhanujasri S</dc:creator>
  <cp:keywords/>
  <dc:description/>
  <cp:lastModifiedBy>Dhanujasri S</cp:lastModifiedBy>
  <cp:revision>3</cp:revision>
  <dcterms:created xsi:type="dcterms:W3CDTF">2025-10-29T15:13:00Z</dcterms:created>
  <dcterms:modified xsi:type="dcterms:W3CDTF">2025-10-29T15:15:00Z</dcterms:modified>
</cp:coreProperties>
</file>