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3E31" w14:textId="595DDF92" w:rsidR="00ED7E8C" w:rsidRPr="00875B51" w:rsidRDefault="00F778FE">
      <w:pPr>
        <w:spacing w:before="160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52BDD516" w14:textId="77777777" w:rsidR="00ED7E8C" w:rsidRPr="00875B51" w:rsidRDefault="00000000">
      <w:pPr>
        <w:jc w:val="cente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Solution Architecture Design</w:t>
      </w:r>
    </w:p>
    <w:p w14:paraId="57A48D6C" w14:textId="77777777" w:rsidR="00ED7E8C" w:rsidRPr="00875B51" w:rsidRDefault="00000000">
      <w:pPr>
        <w:spacing w:before="200"/>
        <w:jc w:val="cente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Document Q&amp;A RAG Agent</w:t>
      </w:r>
    </w:p>
    <w:p w14:paraId="5ED25FAB" w14:textId="77777777" w:rsidR="00ED7E8C" w:rsidRPr="00875B51" w:rsidRDefault="00000000">
      <w:pPr>
        <w:spacing w:before="100"/>
        <w:jc w:val="center"/>
        <w:rPr>
          <w:rFonts w:ascii="Times New Roman" w:hAnsi="Times New Roman" w:cs="Times New Roman"/>
          <w:color w:val="000000" w:themeColor="text1"/>
          <w:sz w:val="28"/>
          <w:szCs w:val="28"/>
        </w:rPr>
      </w:pPr>
      <w:proofErr w:type="spellStart"/>
      <w:r w:rsidRPr="00875B51">
        <w:rPr>
          <w:rFonts w:ascii="Times New Roman" w:hAnsi="Times New Roman" w:cs="Times New Roman"/>
          <w:i/>
          <w:iCs/>
          <w:color w:val="000000" w:themeColor="text1"/>
          <w:sz w:val="28"/>
          <w:szCs w:val="28"/>
        </w:rPr>
        <w:t>LangChain</w:t>
      </w:r>
      <w:proofErr w:type="spellEnd"/>
      <w:r w:rsidRPr="00875B51">
        <w:rPr>
          <w:rFonts w:ascii="Times New Roman" w:hAnsi="Times New Roman" w:cs="Times New Roman"/>
          <w:i/>
          <w:iCs/>
          <w:color w:val="000000" w:themeColor="text1"/>
          <w:sz w:val="28"/>
          <w:szCs w:val="28"/>
        </w:rPr>
        <w:t xml:space="preserve"> + </w:t>
      </w:r>
      <w:proofErr w:type="spellStart"/>
      <w:r w:rsidRPr="00875B51">
        <w:rPr>
          <w:rFonts w:ascii="Times New Roman" w:hAnsi="Times New Roman" w:cs="Times New Roman"/>
          <w:i/>
          <w:iCs/>
          <w:color w:val="000000" w:themeColor="text1"/>
          <w:sz w:val="28"/>
          <w:szCs w:val="28"/>
        </w:rPr>
        <w:t>LangGraph</w:t>
      </w:r>
      <w:proofErr w:type="spellEnd"/>
      <w:r w:rsidRPr="00875B51">
        <w:rPr>
          <w:rFonts w:ascii="Times New Roman" w:hAnsi="Times New Roman" w:cs="Times New Roman"/>
          <w:i/>
          <w:iCs/>
          <w:color w:val="000000" w:themeColor="text1"/>
          <w:sz w:val="28"/>
          <w:szCs w:val="28"/>
        </w:rPr>
        <w:t xml:space="preserve"> + </w:t>
      </w:r>
      <w:proofErr w:type="spellStart"/>
      <w:r w:rsidRPr="00875B51">
        <w:rPr>
          <w:rFonts w:ascii="Times New Roman" w:hAnsi="Times New Roman" w:cs="Times New Roman"/>
          <w:i/>
          <w:iCs/>
          <w:color w:val="000000" w:themeColor="text1"/>
          <w:sz w:val="28"/>
          <w:szCs w:val="28"/>
        </w:rPr>
        <w:t>Groq</w:t>
      </w:r>
      <w:proofErr w:type="spellEnd"/>
      <w:r w:rsidRPr="00875B51">
        <w:rPr>
          <w:rFonts w:ascii="Times New Roman" w:hAnsi="Times New Roman" w:cs="Times New Roman"/>
          <w:i/>
          <w:iCs/>
          <w:color w:val="000000" w:themeColor="text1"/>
          <w:sz w:val="28"/>
          <w:szCs w:val="28"/>
        </w:rPr>
        <w:t xml:space="preserve"> | </w:t>
      </w:r>
      <w:proofErr w:type="spellStart"/>
      <w:r w:rsidRPr="00875B51">
        <w:rPr>
          <w:rFonts w:ascii="Times New Roman" w:hAnsi="Times New Roman" w:cs="Times New Roman"/>
          <w:i/>
          <w:iCs/>
          <w:color w:val="000000" w:themeColor="text1"/>
          <w:sz w:val="28"/>
          <w:szCs w:val="28"/>
        </w:rPr>
        <w:t>Streamlit</w:t>
      </w:r>
      <w:proofErr w:type="spellEnd"/>
      <w:r w:rsidRPr="00875B51">
        <w:rPr>
          <w:rFonts w:ascii="Times New Roman" w:hAnsi="Times New Roman" w:cs="Times New Roman"/>
          <w:i/>
          <w:iCs/>
          <w:color w:val="000000" w:themeColor="text1"/>
          <w:sz w:val="28"/>
          <w:szCs w:val="28"/>
        </w:rPr>
        <w:t xml:space="preserve"> application</w:t>
      </w:r>
    </w:p>
    <w:p w14:paraId="47AD117E" w14:textId="77777777" w:rsidR="00ED7E8C" w:rsidRPr="00875B51" w:rsidRDefault="00ED7E8C">
      <w:pPr>
        <w:spacing w:before="1200"/>
        <w:rPr>
          <w:rFonts w:ascii="Times New Roman" w:hAnsi="Times New Roman" w:cs="Times New Roman"/>
          <w:color w:val="000000" w:themeColor="text1"/>
          <w:sz w:val="28"/>
          <w:szCs w:val="28"/>
        </w:rPr>
      </w:pPr>
    </w:p>
    <w:p w14:paraId="5584D79A" w14:textId="77777777" w:rsidR="00ED7E8C" w:rsidRPr="00875B51" w:rsidRDefault="00000000">
      <w:pPr>
        <w:jc w:val="cente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Proof of Concept — Technical Design Document</w:t>
      </w:r>
    </w:p>
    <w:p w14:paraId="64501E10" w14:textId="77777777" w:rsidR="00ED7E8C" w:rsidRPr="00875B51" w:rsidRDefault="00000000">
      <w:pPr>
        <w:spacing w:before="100"/>
        <w:jc w:val="cente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Version 1.0</w:t>
      </w:r>
    </w:p>
    <w:p w14:paraId="709E33F6"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br w:type="page"/>
      </w:r>
    </w:p>
    <w:p w14:paraId="003C50A5" w14:textId="77777777" w:rsidR="00ED7E8C" w:rsidRPr="00875B51" w:rsidRDefault="00000000">
      <w:pPr>
        <w:pStyle w:val="Heading1"/>
        <w:rPr>
          <w:rFonts w:ascii="Times New Roman" w:hAnsi="Times New Roman" w:cs="Times New Roman"/>
          <w:color w:val="000000" w:themeColor="text1"/>
          <w:sz w:val="28"/>
          <w:szCs w:val="28"/>
        </w:rPr>
      </w:pPr>
      <w:bookmarkStart w:id="0" w:name="_Toc240562611"/>
      <w:r w:rsidRPr="00875B51">
        <w:rPr>
          <w:rFonts w:ascii="Times New Roman" w:hAnsi="Times New Roman" w:cs="Times New Roman"/>
          <w:color w:val="000000" w:themeColor="text1"/>
          <w:sz w:val="28"/>
          <w:szCs w:val="28"/>
        </w:rPr>
        <w:lastRenderedPageBreak/>
        <w:t>Table of contents</w:t>
      </w:r>
      <w:bookmarkEnd w:id="0"/>
    </w:p>
    <w:sdt>
      <w:sdtPr>
        <w:rPr>
          <w:rFonts w:ascii="Times New Roman" w:hAnsi="Times New Roman" w:cs="Times New Roman"/>
          <w:color w:val="000000" w:themeColor="text1"/>
          <w:sz w:val="28"/>
          <w:szCs w:val="28"/>
        </w:rPr>
        <w:alias w:val="Table of contents"/>
        <w:id w:val="2015646433"/>
      </w:sdtPr>
      <w:sdtContent>
        <w:p w14:paraId="24EE6930" w14:textId="77777777" w:rsidR="00875B51" w:rsidRPr="00875B51" w:rsidRDefault="00875B51">
          <w:pPr>
            <w:pStyle w:val="TOC1"/>
            <w:tabs>
              <w:tab w:val="right" w:leader="dot" w:pos="10070"/>
            </w:tabs>
            <w:rPr>
              <w:rFonts w:ascii="Times New Roman" w:hAnsi="Times New Roman" w:cs="Times New Roman"/>
              <w:noProof/>
              <w:color w:val="000000" w:themeColor="text1"/>
              <w:sz w:val="28"/>
              <w:szCs w:val="28"/>
            </w:rPr>
          </w:pPr>
          <w:r w:rsidRPr="00875B51">
            <w:rPr>
              <w:rFonts w:ascii="Times New Roman" w:hAnsi="Times New Roman" w:cs="Times New Roman"/>
              <w:color w:val="000000" w:themeColor="text1"/>
              <w:sz w:val="28"/>
              <w:szCs w:val="28"/>
            </w:rPr>
            <w:fldChar w:fldCharType="begin"/>
          </w:r>
          <w:r w:rsidR="00000000" w:rsidRPr="00875B51">
            <w:rPr>
              <w:rFonts w:ascii="Times New Roman" w:hAnsi="Times New Roman" w:cs="Times New Roman"/>
              <w:color w:val="000000" w:themeColor="text1"/>
              <w:sz w:val="28"/>
              <w:szCs w:val="28"/>
            </w:rPr>
            <w:instrText>TOC \h \o "1-2"</w:instrText>
          </w:r>
          <w:r w:rsidRPr="00875B51">
            <w:rPr>
              <w:rFonts w:ascii="Times New Roman" w:hAnsi="Times New Roman" w:cs="Times New Roman"/>
              <w:color w:val="000000" w:themeColor="text1"/>
              <w:sz w:val="28"/>
              <w:szCs w:val="28"/>
            </w:rPr>
            <w:fldChar w:fldCharType="separate"/>
          </w:r>
          <w:hyperlink w:anchor="_Toc240562611" w:history="1">
            <w:r w:rsidRPr="00875B51">
              <w:rPr>
                <w:rStyle w:val="Hyperlink"/>
                <w:rFonts w:ascii="Times New Roman" w:hAnsi="Times New Roman" w:cs="Times New Roman"/>
                <w:noProof/>
                <w:color w:val="000000" w:themeColor="text1"/>
                <w:sz w:val="28"/>
                <w:szCs w:val="28"/>
              </w:rPr>
              <w:t>Table of contents</w:t>
            </w:r>
            <w:r w:rsidRPr="00875B51">
              <w:rPr>
                <w:rFonts w:ascii="Times New Roman" w:hAnsi="Times New Roman" w:cs="Times New Roman"/>
                <w:noProof/>
                <w:color w:val="000000" w:themeColor="text1"/>
                <w:sz w:val="28"/>
                <w:szCs w:val="28"/>
              </w:rPr>
              <w:tab/>
            </w:r>
            <w:r w:rsidRPr="00875B51">
              <w:rPr>
                <w:rFonts w:ascii="Times New Roman" w:hAnsi="Times New Roman" w:cs="Times New Roman"/>
                <w:noProof/>
                <w:color w:val="000000" w:themeColor="text1"/>
                <w:sz w:val="28"/>
                <w:szCs w:val="28"/>
              </w:rPr>
              <w:fldChar w:fldCharType="begin"/>
            </w:r>
            <w:r w:rsidRPr="00875B51">
              <w:rPr>
                <w:rFonts w:ascii="Times New Roman" w:hAnsi="Times New Roman" w:cs="Times New Roman"/>
                <w:noProof/>
                <w:color w:val="000000" w:themeColor="text1"/>
                <w:sz w:val="28"/>
                <w:szCs w:val="28"/>
              </w:rPr>
              <w:instrText xml:space="preserve"> PAGEREF _Toc240562611 \h </w:instrText>
            </w:r>
            <w:r w:rsidRPr="00875B51">
              <w:rPr>
                <w:rFonts w:ascii="Times New Roman" w:hAnsi="Times New Roman" w:cs="Times New Roman"/>
                <w:noProof/>
                <w:color w:val="000000" w:themeColor="text1"/>
                <w:sz w:val="28"/>
                <w:szCs w:val="28"/>
              </w:rPr>
            </w:r>
            <w:r w:rsidRPr="00875B51">
              <w:rPr>
                <w:rFonts w:ascii="Times New Roman" w:hAnsi="Times New Roman" w:cs="Times New Roman"/>
                <w:noProof/>
                <w:color w:val="000000" w:themeColor="text1"/>
                <w:sz w:val="28"/>
                <w:szCs w:val="28"/>
              </w:rPr>
              <w:fldChar w:fldCharType="separate"/>
            </w:r>
            <w:r w:rsidRPr="00875B51">
              <w:rPr>
                <w:rFonts w:ascii="Times New Roman" w:hAnsi="Times New Roman" w:cs="Times New Roman"/>
                <w:noProof/>
                <w:color w:val="000000" w:themeColor="text1"/>
                <w:sz w:val="28"/>
                <w:szCs w:val="28"/>
              </w:rPr>
              <w:t>1</w:t>
            </w:r>
            <w:r w:rsidRPr="00875B51">
              <w:rPr>
                <w:rFonts w:ascii="Times New Roman" w:hAnsi="Times New Roman" w:cs="Times New Roman"/>
                <w:noProof/>
                <w:color w:val="000000" w:themeColor="text1"/>
                <w:sz w:val="28"/>
                <w:szCs w:val="28"/>
              </w:rPr>
              <w:fldChar w:fldCharType="end"/>
            </w:r>
          </w:hyperlink>
        </w:p>
        <w:p w14:paraId="69462676" w14:textId="77777777" w:rsidR="00875B51" w:rsidRPr="00875B51" w:rsidRDefault="00875B51">
          <w:pPr>
            <w:pStyle w:val="TOC1"/>
            <w:tabs>
              <w:tab w:val="right" w:leader="dot" w:pos="10070"/>
            </w:tabs>
            <w:rPr>
              <w:rFonts w:ascii="Times New Roman" w:hAnsi="Times New Roman" w:cs="Times New Roman"/>
              <w:noProof/>
              <w:color w:val="000000" w:themeColor="text1"/>
              <w:sz w:val="28"/>
              <w:szCs w:val="28"/>
            </w:rPr>
          </w:pPr>
          <w:hyperlink w:anchor="_Toc240562612" w:history="1">
            <w:r w:rsidRPr="00875B51">
              <w:rPr>
                <w:rStyle w:val="Hyperlink"/>
                <w:rFonts w:ascii="Times New Roman" w:hAnsi="Times New Roman" w:cs="Times New Roman"/>
                <w:noProof/>
                <w:color w:val="000000" w:themeColor="text1"/>
                <w:sz w:val="28"/>
                <w:szCs w:val="28"/>
              </w:rPr>
              <w:t>1. Overview</w:t>
            </w:r>
            <w:r w:rsidRPr="00875B51">
              <w:rPr>
                <w:rFonts w:ascii="Times New Roman" w:hAnsi="Times New Roman" w:cs="Times New Roman"/>
                <w:noProof/>
                <w:color w:val="000000" w:themeColor="text1"/>
                <w:sz w:val="28"/>
                <w:szCs w:val="28"/>
              </w:rPr>
              <w:tab/>
            </w:r>
            <w:r w:rsidRPr="00875B51">
              <w:rPr>
                <w:rFonts w:ascii="Times New Roman" w:hAnsi="Times New Roman" w:cs="Times New Roman"/>
                <w:noProof/>
                <w:color w:val="000000" w:themeColor="text1"/>
                <w:sz w:val="28"/>
                <w:szCs w:val="28"/>
              </w:rPr>
              <w:fldChar w:fldCharType="begin"/>
            </w:r>
            <w:r w:rsidRPr="00875B51">
              <w:rPr>
                <w:rFonts w:ascii="Times New Roman" w:hAnsi="Times New Roman" w:cs="Times New Roman"/>
                <w:noProof/>
                <w:color w:val="000000" w:themeColor="text1"/>
                <w:sz w:val="28"/>
                <w:szCs w:val="28"/>
              </w:rPr>
              <w:instrText xml:space="preserve"> PAGEREF _Toc240562612 \h </w:instrText>
            </w:r>
            <w:r w:rsidRPr="00875B51">
              <w:rPr>
                <w:rFonts w:ascii="Times New Roman" w:hAnsi="Times New Roman" w:cs="Times New Roman"/>
                <w:noProof/>
                <w:color w:val="000000" w:themeColor="text1"/>
                <w:sz w:val="28"/>
                <w:szCs w:val="28"/>
              </w:rPr>
            </w:r>
            <w:r w:rsidRPr="00875B51">
              <w:rPr>
                <w:rFonts w:ascii="Times New Roman" w:hAnsi="Times New Roman" w:cs="Times New Roman"/>
                <w:noProof/>
                <w:color w:val="000000" w:themeColor="text1"/>
                <w:sz w:val="28"/>
                <w:szCs w:val="28"/>
              </w:rPr>
              <w:fldChar w:fldCharType="separate"/>
            </w:r>
            <w:r w:rsidRPr="00875B51">
              <w:rPr>
                <w:rFonts w:ascii="Times New Roman" w:hAnsi="Times New Roman" w:cs="Times New Roman"/>
                <w:noProof/>
                <w:color w:val="000000" w:themeColor="text1"/>
                <w:sz w:val="28"/>
                <w:szCs w:val="28"/>
              </w:rPr>
              <w:t>1</w:t>
            </w:r>
            <w:r w:rsidRPr="00875B51">
              <w:rPr>
                <w:rFonts w:ascii="Times New Roman" w:hAnsi="Times New Roman" w:cs="Times New Roman"/>
                <w:noProof/>
                <w:color w:val="000000" w:themeColor="text1"/>
                <w:sz w:val="28"/>
                <w:szCs w:val="28"/>
              </w:rPr>
              <w:fldChar w:fldCharType="end"/>
            </w:r>
          </w:hyperlink>
        </w:p>
        <w:p w14:paraId="433E64CB" w14:textId="77777777" w:rsidR="00875B51" w:rsidRPr="00875B51" w:rsidRDefault="00875B51">
          <w:pPr>
            <w:pStyle w:val="TOC1"/>
            <w:tabs>
              <w:tab w:val="right" w:leader="dot" w:pos="10070"/>
            </w:tabs>
            <w:rPr>
              <w:rFonts w:ascii="Times New Roman" w:hAnsi="Times New Roman" w:cs="Times New Roman"/>
              <w:noProof/>
              <w:color w:val="000000" w:themeColor="text1"/>
              <w:sz w:val="28"/>
              <w:szCs w:val="28"/>
            </w:rPr>
          </w:pPr>
          <w:hyperlink w:anchor="_Toc240562613" w:history="1">
            <w:r w:rsidRPr="00875B51">
              <w:rPr>
                <w:rStyle w:val="Hyperlink"/>
                <w:rFonts w:ascii="Times New Roman" w:hAnsi="Times New Roman" w:cs="Times New Roman"/>
                <w:noProof/>
                <w:color w:val="000000" w:themeColor="text1"/>
                <w:sz w:val="28"/>
                <w:szCs w:val="28"/>
              </w:rPr>
              <w:t>2. High-level architecture</w:t>
            </w:r>
            <w:r w:rsidRPr="00875B51">
              <w:rPr>
                <w:rFonts w:ascii="Times New Roman" w:hAnsi="Times New Roman" w:cs="Times New Roman"/>
                <w:noProof/>
                <w:color w:val="000000" w:themeColor="text1"/>
                <w:sz w:val="28"/>
                <w:szCs w:val="28"/>
              </w:rPr>
              <w:tab/>
            </w:r>
            <w:r w:rsidRPr="00875B51">
              <w:rPr>
                <w:rFonts w:ascii="Times New Roman" w:hAnsi="Times New Roman" w:cs="Times New Roman"/>
                <w:noProof/>
                <w:color w:val="000000" w:themeColor="text1"/>
                <w:sz w:val="28"/>
                <w:szCs w:val="28"/>
              </w:rPr>
              <w:fldChar w:fldCharType="begin"/>
            </w:r>
            <w:r w:rsidRPr="00875B51">
              <w:rPr>
                <w:rFonts w:ascii="Times New Roman" w:hAnsi="Times New Roman" w:cs="Times New Roman"/>
                <w:noProof/>
                <w:color w:val="000000" w:themeColor="text1"/>
                <w:sz w:val="28"/>
                <w:szCs w:val="28"/>
              </w:rPr>
              <w:instrText xml:space="preserve"> PAGEREF _Toc240562613 \h </w:instrText>
            </w:r>
            <w:r w:rsidRPr="00875B51">
              <w:rPr>
                <w:rFonts w:ascii="Times New Roman" w:hAnsi="Times New Roman" w:cs="Times New Roman"/>
                <w:noProof/>
                <w:color w:val="000000" w:themeColor="text1"/>
                <w:sz w:val="28"/>
                <w:szCs w:val="28"/>
              </w:rPr>
            </w:r>
            <w:r w:rsidRPr="00875B51">
              <w:rPr>
                <w:rFonts w:ascii="Times New Roman" w:hAnsi="Times New Roman" w:cs="Times New Roman"/>
                <w:noProof/>
                <w:color w:val="000000" w:themeColor="text1"/>
                <w:sz w:val="28"/>
                <w:szCs w:val="28"/>
              </w:rPr>
              <w:fldChar w:fldCharType="separate"/>
            </w:r>
            <w:r w:rsidRPr="00875B51">
              <w:rPr>
                <w:rFonts w:ascii="Times New Roman" w:hAnsi="Times New Roman" w:cs="Times New Roman"/>
                <w:noProof/>
                <w:color w:val="000000" w:themeColor="text1"/>
                <w:sz w:val="28"/>
                <w:szCs w:val="28"/>
              </w:rPr>
              <w:t>1</w:t>
            </w:r>
            <w:r w:rsidRPr="00875B51">
              <w:rPr>
                <w:rFonts w:ascii="Times New Roman" w:hAnsi="Times New Roman" w:cs="Times New Roman"/>
                <w:noProof/>
                <w:color w:val="000000" w:themeColor="text1"/>
                <w:sz w:val="28"/>
                <w:szCs w:val="28"/>
              </w:rPr>
              <w:fldChar w:fldCharType="end"/>
            </w:r>
          </w:hyperlink>
        </w:p>
        <w:p w14:paraId="4BAD971D" w14:textId="77777777" w:rsidR="00875B51" w:rsidRPr="00875B51" w:rsidRDefault="00875B51">
          <w:pPr>
            <w:pStyle w:val="TOC2"/>
            <w:tabs>
              <w:tab w:val="right" w:leader="dot" w:pos="10070"/>
            </w:tabs>
            <w:rPr>
              <w:rFonts w:ascii="Times New Roman" w:hAnsi="Times New Roman" w:cs="Times New Roman"/>
              <w:noProof/>
              <w:color w:val="000000" w:themeColor="text1"/>
              <w:sz w:val="28"/>
              <w:szCs w:val="28"/>
            </w:rPr>
          </w:pPr>
          <w:hyperlink w:anchor="_Toc240562614" w:history="1">
            <w:r w:rsidRPr="00875B51">
              <w:rPr>
                <w:rStyle w:val="Hyperlink"/>
                <w:rFonts w:ascii="Times New Roman" w:hAnsi="Times New Roman" w:cs="Times New Roman"/>
                <w:noProof/>
                <w:color w:val="000000" w:themeColor="text1"/>
                <w:sz w:val="28"/>
                <w:szCs w:val="28"/>
              </w:rPr>
              <w:t>2.1 Indexing / ingestion pipeline</w:t>
            </w:r>
            <w:r w:rsidRPr="00875B51">
              <w:rPr>
                <w:rFonts w:ascii="Times New Roman" w:hAnsi="Times New Roman" w:cs="Times New Roman"/>
                <w:noProof/>
                <w:color w:val="000000" w:themeColor="text1"/>
                <w:sz w:val="28"/>
                <w:szCs w:val="28"/>
              </w:rPr>
              <w:tab/>
            </w:r>
            <w:r w:rsidRPr="00875B51">
              <w:rPr>
                <w:rFonts w:ascii="Times New Roman" w:hAnsi="Times New Roman" w:cs="Times New Roman"/>
                <w:noProof/>
                <w:color w:val="000000" w:themeColor="text1"/>
                <w:sz w:val="28"/>
                <w:szCs w:val="28"/>
              </w:rPr>
              <w:fldChar w:fldCharType="begin"/>
            </w:r>
            <w:r w:rsidRPr="00875B51">
              <w:rPr>
                <w:rFonts w:ascii="Times New Roman" w:hAnsi="Times New Roman" w:cs="Times New Roman"/>
                <w:noProof/>
                <w:color w:val="000000" w:themeColor="text1"/>
                <w:sz w:val="28"/>
                <w:szCs w:val="28"/>
              </w:rPr>
              <w:instrText xml:space="preserve"> PAGEREF _Toc240562614 \h </w:instrText>
            </w:r>
            <w:r w:rsidRPr="00875B51">
              <w:rPr>
                <w:rFonts w:ascii="Times New Roman" w:hAnsi="Times New Roman" w:cs="Times New Roman"/>
                <w:noProof/>
                <w:color w:val="000000" w:themeColor="text1"/>
                <w:sz w:val="28"/>
                <w:szCs w:val="28"/>
              </w:rPr>
            </w:r>
            <w:r w:rsidRPr="00875B51">
              <w:rPr>
                <w:rFonts w:ascii="Times New Roman" w:hAnsi="Times New Roman" w:cs="Times New Roman"/>
                <w:noProof/>
                <w:color w:val="000000" w:themeColor="text1"/>
                <w:sz w:val="28"/>
                <w:szCs w:val="28"/>
              </w:rPr>
              <w:fldChar w:fldCharType="separate"/>
            </w:r>
            <w:r w:rsidRPr="00875B51">
              <w:rPr>
                <w:rFonts w:ascii="Times New Roman" w:hAnsi="Times New Roman" w:cs="Times New Roman"/>
                <w:noProof/>
                <w:color w:val="000000" w:themeColor="text1"/>
                <w:sz w:val="28"/>
                <w:szCs w:val="28"/>
              </w:rPr>
              <w:t>1</w:t>
            </w:r>
            <w:r w:rsidRPr="00875B51">
              <w:rPr>
                <w:rFonts w:ascii="Times New Roman" w:hAnsi="Times New Roman" w:cs="Times New Roman"/>
                <w:noProof/>
                <w:color w:val="000000" w:themeColor="text1"/>
                <w:sz w:val="28"/>
                <w:szCs w:val="28"/>
              </w:rPr>
              <w:fldChar w:fldCharType="end"/>
            </w:r>
          </w:hyperlink>
        </w:p>
        <w:p w14:paraId="5D8B056E" w14:textId="77777777" w:rsidR="00875B51" w:rsidRPr="00875B51" w:rsidRDefault="00875B51">
          <w:pPr>
            <w:pStyle w:val="TOC2"/>
            <w:tabs>
              <w:tab w:val="right" w:leader="dot" w:pos="10070"/>
            </w:tabs>
            <w:rPr>
              <w:rFonts w:ascii="Times New Roman" w:hAnsi="Times New Roman" w:cs="Times New Roman"/>
              <w:noProof/>
              <w:color w:val="000000" w:themeColor="text1"/>
              <w:sz w:val="28"/>
              <w:szCs w:val="28"/>
            </w:rPr>
          </w:pPr>
          <w:hyperlink w:anchor="_Toc240562615" w:history="1">
            <w:r w:rsidRPr="00875B51">
              <w:rPr>
                <w:rStyle w:val="Hyperlink"/>
                <w:rFonts w:ascii="Times New Roman" w:hAnsi="Times New Roman" w:cs="Times New Roman"/>
                <w:noProof/>
                <w:color w:val="000000" w:themeColor="text1"/>
                <w:sz w:val="28"/>
                <w:szCs w:val="28"/>
              </w:rPr>
              <w:t>2.2 Query workflow (LangGraph)</w:t>
            </w:r>
            <w:r w:rsidRPr="00875B51">
              <w:rPr>
                <w:rFonts w:ascii="Times New Roman" w:hAnsi="Times New Roman" w:cs="Times New Roman"/>
                <w:noProof/>
                <w:color w:val="000000" w:themeColor="text1"/>
                <w:sz w:val="28"/>
                <w:szCs w:val="28"/>
              </w:rPr>
              <w:tab/>
            </w:r>
            <w:r w:rsidRPr="00875B51">
              <w:rPr>
                <w:rFonts w:ascii="Times New Roman" w:hAnsi="Times New Roman" w:cs="Times New Roman"/>
                <w:noProof/>
                <w:color w:val="000000" w:themeColor="text1"/>
                <w:sz w:val="28"/>
                <w:szCs w:val="28"/>
              </w:rPr>
              <w:fldChar w:fldCharType="begin"/>
            </w:r>
            <w:r w:rsidRPr="00875B51">
              <w:rPr>
                <w:rFonts w:ascii="Times New Roman" w:hAnsi="Times New Roman" w:cs="Times New Roman"/>
                <w:noProof/>
                <w:color w:val="000000" w:themeColor="text1"/>
                <w:sz w:val="28"/>
                <w:szCs w:val="28"/>
              </w:rPr>
              <w:instrText xml:space="preserve"> PAGEREF _Toc240562615 \h </w:instrText>
            </w:r>
            <w:r w:rsidRPr="00875B51">
              <w:rPr>
                <w:rFonts w:ascii="Times New Roman" w:hAnsi="Times New Roman" w:cs="Times New Roman"/>
                <w:noProof/>
                <w:color w:val="000000" w:themeColor="text1"/>
                <w:sz w:val="28"/>
                <w:szCs w:val="28"/>
              </w:rPr>
            </w:r>
            <w:r w:rsidRPr="00875B51">
              <w:rPr>
                <w:rFonts w:ascii="Times New Roman" w:hAnsi="Times New Roman" w:cs="Times New Roman"/>
                <w:noProof/>
                <w:color w:val="000000" w:themeColor="text1"/>
                <w:sz w:val="28"/>
                <w:szCs w:val="28"/>
              </w:rPr>
              <w:fldChar w:fldCharType="separate"/>
            </w:r>
            <w:r w:rsidRPr="00875B51">
              <w:rPr>
                <w:rFonts w:ascii="Times New Roman" w:hAnsi="Times New Roman" w:cs="Times New Roman"/>
                <w:noProof/>
                <w:color w:val="000000" w:themeColor="text1"/>
                <w:sz w:val="28"/>
                <w:szCs w:val="28"/>
              </w:rPr>
              <w:t>1</w:t>
            </w:r>
            <w:r w:rsidRPr="00875B51">
              <w:rPr>
                <w:rFonts w:ascii="Times New Roman" w:hAnsi="Times New Roman" w:cs="Times New Roman"/>
                <w:noProof/>
                <w:color w:val="000000" w:themeColor="text1"/>
                <w:sz w:val="28"/>
                <w:szCs w:val="28"/>
              </w:rPr>
              <w:fldChar w:fldCharType="end"/>
            </w:r>
          </w:hyperlink>
        </w:p>
        <w:p w14:paraId="395C3B42" w14:textId="77777777" w:rsidR="00875B51" w:rsidRPr="00875B51" w:rsidRDefault="00875B51">
          <w:pPr>
            <w:pStyle w:val="TOC1"/>
            <w:tabs>
              <w:tab w:val="right" w:leader="dot" w:pos="10070"/>
            </w:tabs>
            <w:rPr>
              <w:rFonts w:ascii="Times New Roman" w:hAnsi="Times New Roman" w:cs="Times New Roman"/>
              <w:noProof/>
              <w:color w:val="000000" w:themeColor="text1"/>
              <w:sz w:val="28"/>
              <w:szCs w:val="28"/>
            </w:rPr>
          </w:pPr>
          <w:hyperlink w:anchor="_Toc240562616" w:history="1">
            <w:r w:rsidRPr="00875B51">
              <w:rPr>
                <w:rStyle w:val="Hyperlink"/>
                <w:rFonts w:ascii="Times New Roman" w:hAnsi="Times New Roman" w:cs="Times New Roman"/>
                <w:noProof/>
                <w:color w:val="000000" w:themeColor="text1"/>
                <w:sz w:val="28"/>
                <w:szCs w:val="28"/>
              </w:rPr>
              <w:t>3. Component breakdown</w:t>
            </w:r>
            <w:r w:rsidRPr="00875B51">
              <w:rPr>
                <w:rFonts w:ascii="Times New Roman" w:hAnsi="Times New Roman" w:cs="Times New Roman"/>
                <w:noProof/>
                <w:color w:val="000000" w:themeColor="text1"/>
                <w:sz w:val="28"/>
                <w:szCs w:val="28"/>
              </w:rPr>
              <w:tab/>
            </w:r>
            <w:r w:rsidRPr="00875B51">
              <w:rPr>
                <w:rFonts w:ascii="Times New Roman" w:hAnsi="Times New Roman" w:cs="Times New Roman"/>
                <w:noProof/>
                <w:color w:val="000000" w:themeColor="text1"/>
                <w:sz w:val="28"/>
                <w:szCs w:val="28"/>
              </w:rPr>
              <w:fldChar w:fldCharType="begin"/>
            </w:r>
            <w:r w:rsidRPr="00875B51">
              <w:rPr>
                <w:rFonts w:ascii="Times New Roman" w:hAnsi="Times New Roman" w:cs="Times New Roman"/>
                <w:noProof/>
                <w:color w:val="000000" w:themeColor="text1"/>
                <w:sz w:val="28"/>
                <w:szCs w:val="28"/>
              </w:rPr>
              <w:instrText xml:space="preserve"> PAGEREF _Toc240562616 \h </w:instrText>
            </w:r>
            <w:r w:rsidRPr="00875B51">
              <w:rPr>
                <w:rFonts w:ascii="Times New Roman" w:hAnsi="Times New Roman" w:cs="Times New Roman"/>
                <w:noProof/>
                <w:color w:val="000000" w:themeColor="text1"/>
                <w:sz w:val="28"/>
                <w:szCs w:val="28"/>
              </w:rPr>
            </w:r>
            <w:r w:rsidRPr="00875B51">
              <w:rPr>
                <w:rFonts w:ascii="Times New Roman" w:hAnsi="Times New Roman" w:cs="Times New Roman"/>
                <w:noProof/>
                <w:color w:val="000000" w:themeColor="text1"/>
                <w:sz w:val="28"/>
                <w:szCs w:val="28"/>
              </w:rPr>
              <w:fldChar w:fldCharType="separate"/>
            </w:r>
            <w:r w:rsidRPr="00875B51">
              <w:rPr>
                <w:rFonts w:ascii="Times New Roman" w:hAnsi="Times New Roman" w:cs="Times New Roman"/>
                <w:noProof/>
                <w:color w:val="000000" w:themeColor="text1"/>
                <w:sz w:val="28"/>
                <w:szCs w:val="28"/>
              </w:rPr>
              <w:t>1</w:t>
            </w:r>
            <w:r w:rsidRPr="00875B51">
              <w:rPr>
                <w:rFonts w:ascii="Times New Roman" w:hAnsi="Times New Roman" w:cs="Times New Roman"/>
                <w:noProof/>
                <w:color w:val="000000" w:themeColor="text1"/>
                <w:sz w:val="28"/>
                <w:szCs w:val="28"/>
              </w:rPr>
              <w:fldChar w:fldCharType="end"/>
            </w:r>
          </w:hyperlink>
        </w:p>
        <w:p w14:paraId="225A14D7" w14:textId="77777777" w:rsidR="00875B51" w:rsidRPr="00875B51" w:rsidRDefault="00875B51">
          <w:pPr>
            <w:pStyle w:val="TOC1"/>
            <w:tabs>
              <w:tab w:val="right" w:leader="dot" w:pos="10070"/>
            </w:tabs>
            <w:rPr>
              <w:rFonts w:ascii="Times New Roman" w:hAnsi="Times New Roman" w:cs="Times New Roman"/>
              <w:noProof/>
              <w:color w:val="000000" w:themeColor="text1"/>
              <w:sz w:val="28"/>
              <w:szCs w:val="28"/>
            </w:rPr>
          </w:pPr>
          <w:hyperlink w:anchor="_Toc240562617" w:history="1">
            <w:r w:rsidRPr="00875B51">
              <w:rPr>
                <w:rStyle w:val="Hyperlink"/>
                <w:rFonts w:ascii="Times New Roman" w:hAnsi="Times New Roman" w:cs="Times New Roman"/>
                <w:noProof/>
                <w:color w:val="000000" w:themeColor="text1"/>
                <w:sz w:val="28"/>
                <w:szCs w:val="28"/>
              </w:rPr>
              <w:t>4. Technology stack</w:t>
            </w:r>
            <w:r w:rsidRPr="00875B51">
              <w:rPr>
                <w:rFonts w:ascii="Times New Roman" w:hAnsi="Times New Roman" w:cs="Times New Roman"/>
                <w:noProof/>
                <w:color w:val="000000" w:themeColor="text1"/>
                <w:sz w:val="28"/>
                <w:szCs w:val="28"/>
              </w:rPr>
              <w:tab/>
            </w:r>
            <w:r w:rsidRPr="00875B51">
              <w:rPr>
                <w:rFonts w:ascii="Times New Roman" w:hAnsi="Times New Roman" w:cs="Times New Roman"/>
                <w:noProof/>
                <w:color w:val="000000" w:themeColor="text1"/>
                <w:sz w:val="28"/>
                <w:szCs w:val="28"/>
              </w:rPr>
              <w:fldChar w:fldCharType="begin"/>
            </w:r>
            <w:r w:rsidRPr="00875B51">
              <w:rPr>
                <w:rFonts w:ascii="Times New Roman" w:hAnsi="Times New Roman" w:cs="Times New Roman"/>
                <w:noProof/>
                <w:color w:val="000000" w:themeColor="text1"/>
                <w:sz w:val="28"/>
                <w:szCs w:val="28"/>
              </w:rPr>
              <w:instrText xml:space="preserve"> PAGEREF _Toc240562617 \h </w:instrText>
            </w:r>
            <w:r w:rsidRPr="00875B51">
              <w:rPr>
                <w:rFonts w:ascii="Times New Roman" w:hAnsi="Times New Roman" w:cs="Times New Roman"/>
                <w:noProof/>
                <w:color w:val="000000" w:themeColor="text1"/>
                <w:sz w:val="28"/>
                <w:szCs w:val="28"/>
              </w:rPr>
            </w:r>
            <w:r w:rsidRPr="00875B51">
              <w:rPr>
                <w:rFonts w:ascii="Times New Roman" w:hAnsi="Times New Roman" w:cs="Times New Roman"/>
                <w:noProof/>
                <w:color w:val="000000" w:themeColor="text1"/>
                <w:sz w:val="28"/>
                <w:szCs w:val="28"/>
              </w:rPr>
              <w:fldChar w:fldCharType="separate"/>
            </w:r>
            <w:r w:rsidRPr="00875B51">
              <w:rPr>
                <w:rFonts w:ascii="Times New Roman" w:hAnsi="Times New Roman" w:cs="Times New Roman"/>
                <w:noProof/>
                <w:color w:val="000000" w:themeColor="text1"/>
                <w:sz w:val="28"/>
                <w:szCs w:val="28"/>
              </w:rPr>
              <w:t>1</w:t>
            </w:r>
            <w:r w:rsidRPr="00875B51">
              <w:rPr>
                <w:rFonts w:ascii="Times New Roman" w:hAnsi="Times New Roman" w:cs="Times New Roman"/>
                <w:noProof/>
                <w:color w:val="000000" w:themeColor="text1"/>
                <w:sz w:val="28"/>
                <w:szCs w:val="28"/>
              </w:rPr>
              <w:fldChar w:fldCharType="end"/>
            </w:r>
          </w:hyperlink>
        </w:p>
        <w:p w14:paraId="74DE48FB" w14:textId="77777777" w:rsidR="00875B51" w:rsidRPr="00875B51" w:rsidRDefault="00875B51">
          <w:pPr>
            <w:pStyle w:val="TOC1"/>
            <w:tabs>
              <w:tab w:val="right" w:leader="dot" w:pos="10070"/>
            </w:tabs>
            <w:rPr>
              <w:rFonts w:ascii="Times New Roman" w:hAnsi="Times New Roman" w:cs="Times New Roman"/>
              <w:noProof/>
              <w:color w:val="000000" w:themeColor="text1"/>
              <w:sz w:val="28"/>
              <w:szCs w:val="28"/>
            </w:rPr>
          </w:pPr>
          <w:hyperlink w:anchor="_Toc240562618" w:history="1">
            <w:r w:rsidRPr="00875B51">
              <w:rPr>
                <w:rStyle w:val="Hyperlink"/>
                <w:rFonts w:ascii="Times New Roman" w:hAnsi="Times New Roman" w:cs="Times New Roman"/>
                <w:noProof/>
                <w:color w:val="000000" w:themeColor="text1"/>
                <w:sz w:val="28"/>
                <w:szCs w:val="28"/>
              </w:rPr>
              <w:t>5. Requirements coverage</w:t>
            </w:r>
            <w:r w:rsidRPr="00875B51">
              <w:rPr>
                <w:rFonts w:ascii="Times New Roman" w:hAnsi="Times New Roman" w:cs="Times New Roman"/>
                <w:noProof/>
                <w:color w:val="000000" w:themeColor="text1"/>
                <w:sz w:val="28"/>
                <w:szCs w:val="28"/>
              </w:rPr>
              <w:tab/>
            </w:r>
            <w:r w:rsidRPr="00875B51">
              <w:rPr>
                <w:rFonts w:ascii="Times New Roman" w:hAnsi="Times New Roman" w:cs="Times New Roman"/>
                <w:noProof/>
                <w:color w:val="000000" w:themeColor="text1"/>
                <w:sz w:val="28"/>
                <w:szCs w:val="28"/>
              </w:rPr>
              <w:fldChar w:fldCharType="begin"/>
            </w:r>
            <w:r w:rsidRPr="00875B51">
              <w:rPr>
                <w:rFonts w:ascii="Times New Roman" w:hAnsi="Times New Roman" w:cs="Times New Roman"/>
                <w:noProof/>
                <w:color w:val="000000" w:themeColor="text1"/>
                <w:sz w:val="28"/>
                <w:szCs w:val="28"/>
              </w:rPr>
              <w:instrText xml:space="preserve"> PAGEREF _Toc240562618 \h </w:instrText>
            </w:r>
            <w:r w:rsidRPr="00875B51">
              <w:rPr>
                <w:rFonts w:ascii="Times New Roman" w:hAnsi="Times New Roman" w:cs="Times New Roman"/>
                <w:noProof/>
                <w:color w:val="000000" w:themeColor="text1"/>
                <w:sz w:val="28"/>
                <w:szCs w:val="28"/>
              </w:rPr>
            </w:r>
            <w:r w:rsidRPr="00875B51">
              <w:rPr>
                <w:rFonts w:ascii="Times New Roman" w:hAnsi="Times New Roman" w:cs="Times New Roman"/>
                <w:noProof/>
                <w:color w:val="000000" w:themeColor="text1"/>
                <w:sz w:val="28"/>
                <w:szCs w:val="28"/>
              </w:rPr>
              <w:fldChar w:fldCharType="separate"/>
            </w:r>
            <w:r w:rsidRPr="00875B51">
              <w:rPr>
                <w:rFonts w:ascii="Times New Roman" w:hAnsi="Times New Roman" w:cs="Times New Roman"/>
                <w:noProof/>
                <w:color w:val="000000" w:themeColor="text1"/>
                <w:sz w:val="28"/>
                <w:szCs w:val="28"/>
              </w:rPr>
              <w:t>1</w:t>
            </w:r>
            <w:r w:rsidRPr="00875B51">
              <w:rPr>
                <w:rFonts w:ascii="Times New Roman" w:hAnsi="Times New Roman" w:cs="Times New Roman"/>
                <w:noProof/>
                <w:color w:val="000000" w:themeColor="text1"/>
                <w:sz w:val="28"/>
                <w:szCs w:val="28"/>
              </w:rPr>
              <w:fldChar w:fldCharType="end"/>
            </w:r>
          </w:hyperlink>
        </w:p>
        <w:p w14:paraId="0EA2ACF6" w14:textId="77777777" w:rsidR="00875B51" w:rsidRPr="00875B51" w:rsidRDefault="00875B51">
          <w:pPr>
            <w:pStyle w:val="TOC1"/>
            <w:tabs>
              <w:tab w:val="right" w:leader="dot" w:pos="10070"/>
            </w:tabs>
            <w:rPr>
              <w:rFonts w:ascii="Times New Roman" w:hAnsi="Times New Roman" w:cs="Times New Roman"/>
              <w:noProof/>
              <w:color w:val="000000" w:themeColor="text1"/>
              <w:sz w:val="28"/>
              <w:szCs w:val="28"/>
            </w:rPr>
          </w:pPr>
          <w:hyperlink w:anchor="_Toc240562619" w:history="1">
            <w:r w:rsidRPr="00875B51">
              <w:rPr>
                <w:rStyle w:val="Hyperlink"/>
                <w:rFonts w:ascii="Times New Roman" w:hAnsi="Times New Roman" w:cs="Times New Roman"/>
                <w:noProof/>
                <w:color w:val="000000" w:themeColor="text1"/>
                <w:sz w:val="28"/>
                <w:szCs w:val="28"/>
              </w:rPr>
              <w:t>6. Test execution results</w:t>
            </w:r>
            <w:r w:rsidRPr="00875B51">
              <w:rPr>
                <w:rFonts w:ascii="Times New Roman" w:hAnsi="Times New Roman" w:cs="Times New Roman"/>
                <w:noProof/>
                <w:color w:val="000000" w:themeColor="text1"/>
                <w:sz w:val="28"/>
                <w:szCs w:val="28"/>
              </w:rPr>
              <w:tab/>
            </w:r>
            <w:r w:rsidRPr="00875B51">
              <w:rPr>
                <w:rFonts w:ascii="Times New Roman" w:hAnsi="Times New Roman" w:cs="Times New Roman"/>
                <w:noProof/>
                <w:color w:val="000000" w:themeColor="text1"/>
                <w:sz w:val="28"/>
                <w:szCs w:val="28"/>
              </w:rPr>
              <w:fldChar w:fldCharType="begin"/>
            </w:r>
            <w:r w:rsidRPr="00875B51">
              <w:rPr>
                <w:rFonts w:ascii="Times New Roman" w:hAnsi="Times New Roman" w:cs="Times New Roman"/>
                <w:noProof/>
                <w:color w:val="000000" w:themeColor="text1"/>
                <w:sz w:val="28"/>
                <w:szCs w:val="28"/>
              </w:rPr>
              <w:instrText xml:space="preserve"> PAGEREF _Toc240562619 \h </w:instrText>
            </w:r>
            <w:r w:rsidRPr="00875B51">
              <w:rPr>
                <w:rFonts w:ascii="Times New Roman" w:hAnsi="Times New Roman" w:cs="Times New Roman"/>
                <w:noProof/>
                <w:color w:val="000000" w:themeColor="text1"/>
                <w:sz w:val="28"/>
                <w:szCs w:val="28"/>
              </w:rPr>
            </w:r>
            <w:r w:rsidRPr="00875B51">
              <w:rPr>
                <w:rFonts w:ascii="Times New Roman" w:hAnsi="Times New Roman" w:cs="Times New Roman"/>
                <w:noProof/>
                <w:color w:val="000000" w:themeColor="text1"/>
                <w:sz w:val="28"/>
                <w:szCs w:val="28"/>
              </w:rPr>
              <w:fldChar w:fldCharType="separate"/>
            </w:r>
            <w:r w:rsidRPr="00875B51">
              <w:rPr>
                <w:rFonts w:ascii="Times New Roman" w:hAnsi="Times New Roman" w:cs="Times New Roman"/>
                <w:noProof/>
                <w:color w:val="000000" w:themeColor="text1"/>
                <w:sz w:val="28"/>
                <w:szCs w:val="28"/>
              </w:rPr>
              <w:t>1</w:t>
            </w:r>
            <w:r w:rsidRPr="00875B51">
              <w:rPr>
                <w:rFonts w:ascii="Times New Roman" w:hAnsi="Times New Roman" w:cs="Times New Roman"/>
                <w:noProof/>
                <w:color w:val="000000" w:themeColor="text1"/>
                <w:sz w:val="28"/>
                <w:szCs w:val="28"/>
              </w:rPr>
              <w:fldChar w:fldCharType="end"/>
            </w:r>
          </w:hyperlink>
        </w:p>
        <w:p w14:paraId="11D222E0" w14:textId="77777777" w:rsidR="00875B51" w:rsidRPr="00875B51" w:rsidRDefault="00875B51">
          <w:pPr>
            <w:pStyle w:val="TOC2"/>
            <w:tabs>
              <w:tab w:val="right" w:leader="dot" w:pos="10070"/>
            </w:tabs>
            <w:rPr>
              <w:rFonts w:ascii="Times New Roman" w:hAnsi="Times New Roman" w:cs="Times New Roman"/>
              <w:noProof/>
              <w:color w:val="000000" w:themeColor="text1"/>
              <w:sz w:val="28"/>
              <w:szCs w:val="28"/>
            </w:rPr>
          </w:pPr>
          <w:hyperlink w:anchor="_Toc240562620" w:history="1">
            <w:r w:rsidRPr="00875B51">
              <w:rPr>
                <w:rStyle w:val="Hyperlink"/>
                <w:rFonts w:ascii="Times New Roman" w:hAnsi="Times New Roman" w:cs="Times New Roman"/>
                <w:noProof/>
                <w:color w:val="000000" w:themeColor="text1"/>
                <w:sz w:val="28"/>
                <w:szCs w:val="28"/>
              </w:rPr>
              <w:t>6.1 Result summary against the POC test plan</w:t>
            </w:r>
            <w:r w:rsidRPr="00875B51">
              <w:rPr>
                <w:rFonts w:ascii="Times New Roman" w:hAnsi="Times New Roman" w:cs="Times New Roman"/>
                <w:noProof/>
                <w:color w:val="000000" w:themeColor="text1"/>
                <w:sz w:val="28"/>
                <w:szCs w:val="28"/>
              </w:rPr>
              <w:tab/>
            </w:r>
            <w:r w:rsidRPr="00875B51">
              <w:rPr>
                <w:rFonts w:ascii="Times New Roman" w:hAnsi="Times New Roman" w:cs="Times New Roman"/>
                <w:noProof/>
                <w:color w:val="000000" w:themeColor="text1"/>
                <w:sz w:val="28"/>
                <w:szCs w:val="28"/>
              </w:rPr>
              <w:fldChar w:fldCharType="begin"/>
            </w:r>
            <w:r w:rsidRPr="00875B51">
              <w:rPr>
                <w:rFonts w:ascii="Times New Roman" w:hAnsi="Times New Roman" w:cs="Times New Roman"/>
                <w:noProof/>
                <w:color w:val="000000" w:themeColor="text1"/>
                <w:sz w:val="28"/>
                <w:szCs w:val="28"/>
              </w:rPr>
              <w:instrText xml:space="preserve"> PAGEREF _Toc240562620 \h </w:instrText>
            </w:r>
            <w:r w:rsidRPr="00875B51">
              <w:rPr>
                <w:rFonts w:ascii="Times New Roman" w:hAnsi="Times New Roman" w:cs="Times New Roman"/>
                <w:noProof/>
                <w:color w:val="000000" w:themeColor="text1"/>
                <w:sz w:val="28"/>
                <w:szCs w:val="28"/>
              </w:rPr>
            </w:r>
            <w:r w:rsidRPr="00875B51">
              <w:rPr>
                <w:rFonts w:ascii="Times New Roman" w:hAnsi="Times New Roman" w:cs="Times New Roman"/>
                <w:noProof/>
                <w:color w:val="000000" w:themeColor="text1"/>
                <w:sz w:val="28"/>
                <w:szCs w:val="28"/>
              </w:rPr>
              <w:fldChar w:fldCharType="separate"/>
            </w:r>
            <w:r w:rsidRPr="00875B51">
              <w:rPr>
                <w:rFonts w:ascii="Times New Roman" w:hAnsi="Times New Roman" w:cs="Times New Roman"/>
                <w:noProof/>
                <w:color w:val="000000" w:themeColor="text1"/>
                <w:sz w:val="28"/>
                <w:szCs w:val="28"/>
              </w:rPr>
              <w:t>1</w:t>
            </w:r>
            <w:r w:rsidRPr="00875B51">
              <w:rPr>
                <w:rFonts w:ascii="Times New Roman" w:hAnsi="Times New Roman" w:cs="Times New Roman"/>
                <w:noProof/>
                <w:color w:val="000000" w:themeColor="text1"/>
                <w:sz w:val="28"/>
                <w:szCs w:val="28"/>
              </w:rPr>
              <w:fldChar w:fldCharType="end"/>
            </w:r>
          </w:hyperlink>
        </w:p>
        <w:p w14:paraId="4590A61E" w14:textId="77777777" w:rsidR="00875B51" w:rsidRPr="00875B51" w:rsidRDefault="00875B51">
          <w:pPr>
            <w:pStyle w:val="TOC2"/>
            <w:tabs>
              <w:tab w:val="right" w:leader="dot" w:pos="10070"/>
            </w:tabs>
            <w:rPr>
              <w:rFonts w:ascii="Times New Roman" w:hAnsi="Times New Roman" w:cs="Times New Roman"/>
              <w:noProof/>
              <w:color w:val="000000" w:themeColor="text1"/>
              <w:sz w:val="28"/>
              <w:szCs w:val="28"/>
            </w:rPr>
          </w:pPr>
          <w:hyperlink w:anchor="_Toc240562621" w:history="1">
            <w:r w:rsidRPr="00875B51">
              <w:rPr>
                <w:rStyle w:val="Hyperlink"/>
                <w:rFonts w:ascii="Times New Roman" w:hAnsi="Times New Roman" w:cs="Times New Roman"/>
                <w:noProof/>
                <w:color w:val="000000" w:themeColor="text1"/>
                <w:sz w:val="28"/>
                <w:szCs w:val="28"/>
              </w:rPr>
              <w:t>6.2 Sample verified exchanges</w:t>
            </w:r>
            <w:r w:rsidRPr="00875B51">
              <w:rPr>
                <w:rFonts w:ascii="Times New Roman" w:hAnsi="Times New Roman" w:cs="Times New Roman"/>
                <w:noProof/>
                <w:color w:val="000000" w:themeColor="text1"/>
                <w:sz w:val="28"/>
                <w:szCs w:val="28"/>
              </w:rPr>
              <w:tab/>
            </w:r>
            <w:r w:rsidRPr="00875B51">
              <w:rPr>
                <w:rFonts w:ascii="Times New Roman" w:hAnsi="Times New Roman" w:cs="Times New Roman"/>
                <w:noProof/>
                <w:color w:val="000000" w:themeColor="text1"/>
                <w:sz w:val="28"/>
                <w:szCs w:val="28"/>
              </w:rPr>
              <w:fldChar w:fldCharType="begin"/>
            </w:r>
            <w:r w:rsidRPr="00875B51">
              <w:rPr>
                <w:rFonts w:ascii="Times New Roman" w:hAnsi="Times New Roman" w:cs="Times New Roman"/>
                <w:noProof/>
                <w:color w:val="000000" w:themeColor="text1"/>
                <w:sz w:val="28"/>
                <w:szCs w:val="28"/>
              </w:rPr>
              <w:instrText xml:space="preserve"> PAGEREF _Toc240562621 \h </w:instrText>
            </w:r>
            <w:r w:rsidRPr="00875B51">
              <w:rPr>
                <w:rFonts w:ascii="Times New Roman" w:hAnsi="Times New Roman" w:cs="Times New Roman"/>
                <w:noProof/>
                <w:color w:val="000000" w:themeColor="text1"/>
                <w:sz w:val="28"/>
                <w:szCs w:val="28"/>
              </w:rPr>
            </w:r>
            <w:r w:rsidRPr="00875B51">
              <w:rPr>
                <w:rFonts w:ascii="Times New Roman" w:hAnsi="Times New Roman" w:cs="Times New Roman"/>
                <w:noProof/>
                <w:color w:val="000000" w:themeColor="text1"/>
                <w:sz w:val="28"/>
                <w:szCs w:val="28"/>
              </w:rPr>
              <w:fldChar w:fldCharType="separate"/>
            </w:r>
            <w:r w:rsidRPr="00875B51">
              <w:rPr>
                <w:rFonts w:ascii="Times New Roman" w:hAnsi="Times New Roman" w:cs="Times New Roman"/>
                <w:noProof/>
                <w:color w:val="000000" w:themeColor="text1"/>
                <w:sz w:val="28"/>
                <w:szCs w:val="28"/>
              </w:rPr>
              <w:t>1</w:t>
            </w:r>
            <w:r w:rsidRPr="00875B51">
              <w:rPr>
                <w:rFonts w:ascii="Times New Roman" w:hAnsi="Times New Roman" w:cs="Times New Roman"/>
                <w:noProof/>
                <w:color w:val="000000" w:themeColor="text1"/>
                <w:sz w:val="28"/>
                <w:szCs w:val="28"/>
              </w:rPr>
              <w:fldChar w:fldCharType="end"/>
            </w:r>
          </w:hyperlink>
        </w:p>
        <w:p w14:paraId="48FC576F" w14:textId="7285BC43" w:rsidR="00ED7E8C" w:rsidRPr="00875B51" w:rsidRDefault="00875B51" w:rsidP="00924A7E">
          <w:pPr>
            <w:pStyle w:val="TOC1"/>
            <w:tabs>
              <w:tab w:val="right" w:leader="dot" w:pos="10070"/>
            </w:tabs>
            <w:rPr>
              <w:rFonts w:ascii="Times New Roman" w:hAnsi="Times New Roman" w:cs="Times New Roman"/>
              <w:color w:val="000000" w:themeColor="text1"/>
              <w:sz w:val="28"/>
              <w:szCs w:val="28"/>
            </w:rPr>
          </w:pPr>
          <w:hyperlink w:anchor="_Toc240562622" w:history="1">
            <w:r w:rsidRPr="00875B51">
              <w:rPr>
                <w:rFonts w:ascii="Times New Roman" w:hAnsi="Times New Roman" w:cs="Times New Roman"/>
                <w:noProof/>
                <w:color w:val="000000" w:themeColor="text1"/>
                <w:sz w:val="28"/>
                <w:szCs w:val="28"/>
              </w:rPr>
              <w:tab/>
            </w:r>
            <w:r w:rsidRPr="00875B51">
              <w:rPr>
                <w:rFonts w:ascii="Times New Roman" w:hAnsi="Times New Roman" w:cs="Times New Roman"/>
                <w:noProof/>
                <w:color w:val="000000" w:themeColor="text1"/>
                <w:sz w:val="28"/>
                <w:szCs w:val="28"/>
              </w:rPr>
              <w:fldChar w:fldCharType="begin"/>
            </w:r>
            <w:r w:rsidRPr="00875B51">
              <w:rPr>
                <w:rFonts w:ascii="Times New Roman" w:hAnsi="Times New Roman" w:cs="Times New Roman"/>
                <w:noProof/>
                <w:color w:val="000000" w:themeColor="text1"/>
                <w:sz w:val="28"/>
                <w:szCs w:val="28"/>
              </w:rPr>
              <w:instrText xml:space="preserve"> PAGEREF _Toc240562622 \h </w:instrText>
            </w:r>
            <w:r w:rsidRPr="00875B51">
              <w:rPr>
                <w:rFonts w:ascii="Times New Roman" w:hAnsi="Times New Roman" w:cs="Times New Roman"/>
                <w:noProof/>
                <w:color w:val="000000" w:themeColor="text1"/>
                <w:sz w:val="28"/>
                <w:szCs w:val="28"/>
              </w:rPr>
            </w:r>
            <w:r w:rsidRPr="00875B51">
              <w:rPr>
                <w:rFonts w:ascii="Times New Roman" w:hAnsi="Times New Roman" w:cs="Times New Roman"/>
                <w:noProof/>
                <w:color w:val="000000" w:themeColor="text1"/>
                <w:sz w:val="28"/>
                <w:szCs w:val="28"/>
              </w:rPr>
              <w:fldChar w:fldCharType="separate"/>
            </w:r>
            <w:r w:rsidRPr="00875B51">
              <w:rPr>
                <w:rFonts w:ascii="Times New Roman" w:hAnsi="Times New Roman" w:cs="Times New Roman"/>
                <w:noProof/>
                <w:color w:val="000000" w:themeColor="text1"/>
                <w:sz w:val="28"/>
                <w:szCs w:val="28"/>
              </w:rPr>
              <w:t>1</w:t>
            </w:r>
            <w:r w:rsidRPr="00875B51">
              <w:rPr>
                <w:rFonts w:ascii="Times New Roman" w:hAnsi="Times New Roman" w:cs="Times New Roman"/>
                <w:noProof/>
                <w:color w:val="000000" w:themeColor="text1"/>
                <w:sz w:val="28"/>
                <w:szCs w:val="28"/>
              </w:rPr>
              <w:fldChar w:fldCharType="end"/>
            </w:r>
          </w:hyperlink>
          <w:r w:rsidRPr="00875B51">
            <w:rPr>
              <w:rFonts w:ascii="Times New Roman" w:hAnsi="Times New Roman" w:cs="Times New Roman"/>
              <w:color w:val="000000" w:themeColor="text1"/>
              <w:sz w:val="28"/>
              <w:szCs w:val="28"/>
            </w:rPr>
            <w:fldChar w:fldCharType="end"/>
          </w:r>
        </w:p>
      </w:sdtContent>
    </w:sdt>
    <w:p w14:paraId="13B30988"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br w:type="page"/>
      </w:r>
    </w:p>
    <w:p w14:paraId="56814F77" w14:textId="77777777" w:rsidR="00ED7E8C" w:rsidRPr="00875B51" w:rsidRDefault="00000000">
      <w:pPr>
        <w:pStyle w:val="Heading1"/>
        <w:rPr>
          <w:rFonts w:ascii="Times New Roman" w:hAnsi="Times New Roman" w:cs="Times New Roman"/>
          <w:color w:val="000000" w:themeColor="text1"/>
          <w:sz w:val="28"/>
          <w:szCs w:val="28"/>
        </w:rPr>
      </w:pPr>
      <w:bookmarkStart w:id="1" w:name="_Toc240562612"/>
      <w:r w:rsidRPr="00875B51">
        <w:rPr>
          <w:rFonts w:ascii="Times New Roman" w:hAnsi="Times New Roman" w:cs="Times New Roman"/>
          <w:color w:val="000000" w:themeColor="text1"/>
          <w:sz w:val="28"/>
          <w:szCs w:val="28"/>
        </w:rPr>
        <w:lastRenderedPageBreak/>
        <w:t>1. Overview</w:t>
      </w:r>
      <w:bookmarkEnd w:id="1"/>
    </w:p>
    <w:p w14:paraId="39D276C0" w14:textId="77777777" w:rsidR="00ED7E8C" w:rsidRPr="00875B51" w:rsidRDefault="00000000">
      <w:pPr>
        <w:spacing w:after="1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This document describes the solution architecture for the Document Q&amp;A RAG (Retrieval-Augmented Generation) Agent — a proof-of-concept application that lets a </w:t>
      </w:r>
      <w:proofErr w:type="gramStart"/>
      <w:r w:rsidRPr="00875B51">
        <w:rPr>
          <w:rFonts w:ascii="Times New Roman" w:hAnsi="Times New Roman" w:cs="Times New Roman"/>
          <w:color w:val="000000" w:themeColor="text1"/>
          <w:sz w:val="28"/>
          <w:szCs w:val="28"/>
        </w:rPr>
        <w:t>user upload documents</w:t>
      </w:r>
      <w:proofErr w:type="gramEnd"/>
      <w:r w:rsidRPr="00875B51">
        <w:rPr>
          <w:rFonts w:ascii="Times New Roman" w:hAnsi="Times New Roman" w:cs="Times New Roman"/>
          <w:color w:val="000000" w:themeColor="text1"/>
          <w:sz w:val="28"/>
          <w:szCs w:val="28"/>
        </w:rPr>
        <w:t xml:space="preserve"> (PDF, TXT, DOCX), indexes them into a vector store, and answers natural-language questions about their content. Answers are grounded in the uploaded documents rather than the model's general knowledge, and every answer is returned with source document / page references.</w:t>
      </w:r>
    </w:p>
    <w:p w14:paraId="5A227A84" w14:textId="77777777" w:rsidR="00ED7E8C" w:rsidRPr="00875B51" w:rsidRDefault="00000000">
      <w:pPr>
        <w:spacing w:after="1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The application is intentionally kept simple for this stage of the POC: a single </w:t>
      </w:r>
      <w:proofErr w:type="spellStart"/>
      <w:r w:rsidRPr="00875B51">
        <w:rPr>
          <w:rFonts w:ascii="Times New Roman" w:hAnsi="Times New Roman" w:cs="Times New Roman"/>
          <w:color w:val="000000" w:themeColor="text1"/>
          <w:sz w:val="28"/>
          <w:szCs w:val="28"/>
        </w:rPr>
        <w:t>Streamlit</w:t>
      </w:r>
      <w:proofErr w:type="spellEnd"/>
      <w:r w:rsidRPr="00875B51">
        <w:rPr>
          <w:rFonts w:ascii="Times New Roman" w:hAnsi="Times New Roman" w:cs="Times New Roman"/>
          <w:color w:val="000000" w:themeColor="text1"/>
          <w:sz w:val="28"/>
          <w:szCs w:val="28"/>
        </w:rPr>
        <w:t xml:space="preserve"> application (no separate backend API) orchestrates the full pipeline, using </w:t>
      </w:r>
      <w:proofErr w:type="spellStart"/>
      <w:r w:rsidRPr="00875B51">
        <w:rPr>
          <w:rFonts w:ascii="Times New Roman" w:hAnsi="Times New Roman" w:cs="Times New Roman"/>
          <w:color w:val="000000" w:themeColor="text1"/>
          <w:sz w:val="28"/>
          <w:szCs w:val="28"/>
        </w:rPr>
        <w:t>LangChain</w:t>
      </w:r>
      <w:proofErr w:type="spellEnd"/>
      <w:r w:rsidRPr="00875B51">
        <w:rPr>
          <w:rFonts w:ascii="Times New Roman" w:hAnsi="Times New Roman" w:cs="Times New Roman"/>
          <w:color w:val="000000" w:themeColor="text1"/>
          <w:sz w:val="28"/>
          <w:szCs w:val="28"/>
        </w:rPr>
        <w:t xml:space="preserve"> for document processing and </w:t>
      </w:r>
      <w:proofErr w:type="spellStart"/>
      <w:r w:rsidRPr="00875B51">
        <w:rPr>
          <w:rFonts w:ascii="Times New Roman" w:hAnsi="Times New Roman" w:cs="Times New Roman"/>
          <w:color w:val="000000" w:themeColor="text1"/>
          <w:sz w:val="28"/>
          <w:szCs w:val="28"/>
        </w:rPr>
        <w:t>LangGraph</w:t>
      </w:r>
      <w:proofErr w:type="spellEnd"/>
      <w:r w:rsidRPr="00875B51">
        <w:rPr>
          <w:rFonts w:ascii="Times New Roman" w:hAnsi="Times New Roman" w:cs="Times New Roman"/>
          <w:color w:val="000000" w:themeColor="text1"/>
          <w:sz w:val="28"/>
          <w:szCs w:val="28"/>
        </w:rPr>
        <w:t xml:space="preserve"> for a self-checking, stateful reasoning workflow.</w:t>
      </w:r>
    </w:p>
    <w:p w14:paraId="77C300D4" w14:textId="77777777" w:rsidR="00ED7E8C" w:rsidRPr="00875B51" w:rsidRDefault="00000000">
      <w:pPr>
        <w:pStyle w:val="Heading1"/>
        <w:rPr>
          <w:rFonts w:ascii="Times New Roman" w:hAnsi="Times New Roman" w:cs="Times New Roman"/>
          <w:color w:val="000000" w:themeColor="text1"/>
          <w:sz w:val="28"/>
          <w:szCs w:val="28"/>
        </w:rPr>
      </w:pPr>
      <w:bookmarkStart w:id="2" w:name="_Toc240562613"/>
      <w:r w:rsidRPr="00875B51">
        <w:rPr>
          <w:rFonts w:ascii="Times New Roman" w:hAnsi="Times New Roman" w:cs="Times New Roman"/>
          <w:color w:val="000000" w:themeColor="text1"/>
          <w:sz w:val="28"/>
          <w:szCs w:val="28"/>
        </w:rPr>
        <w:t>2. High-level architecture</w:t>
      </w:r>
      <w:bookmarkEnd w:id="2"/>
    </w:p>
    <w:p w14:paraId="0F03ADEB" w14:textId="77777777" w:rsidR="00ED7E8C" w:rsidRPr="00875B51" w:rsidRDefault="00000000">
      <w:pPr>
        <w:spacing w:after="1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The solution has two independent flows that share the same vector store:</w:t>
      </w:r>
    </w:p>
    <w:p w14:paraId="1B33CF3D" w14:textId="77777777" w:rsidR="00ED7E8C" w:rsidRPr="00875B51" w:rsidRDefault="00000000">
      <w:pPr>
        <w:pStyle w:val="ListParagraph"/>
        <w:numPr>
          <w:ilvl w:val="0"/>
          <w:numId w:val="1"/>
        </w:numPr>
        <w:spacing w:after="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Indexing flow — runs once per uploaded document, turning raw files into searchable vector embeddings.</w:t>
      </w:r>
    </w:p>
    <w:p w14:paraId="2DA219D9" w14:textId="77777777" w:rsidR="00ED7E8C" w:rsidRPr="00875B51" w:rsidRDefault="00000000">
      <w:pPr>
        <w:pStyle w:val="ListParagraph"/>
        <w:numPr>
          <w:ilvl w:val="0"/>
          <w:numId w:val="1"/>
        </w:numPr>
        <w:spacing w:after="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Query flow — runs once per question, retrieving relevant chunks and generating a grounded, verified answer.</w:t>
      </w:r>
    </w:p>
    <w:p w14:paraId="3EC666A2" w14:textId="77777777" w:rsidR="00ED7E8C" w:rsidRPr="00875B51" w:rsidRDefault="00000000">
      <w:pPr>
        <w:pStyle w:val="Heading2"/>
        <w:rPr>
          <w:rFonts w:ascii="Times New Roman" w:hAnsi="Times New Roman" w:cs="Times New Roman"/>
          <w:color w:val="000000" w:themeColor="text1"/>
          <w:sz w:val="28"/>
          <w:szCs w:val="28"/>
        </w:rPr>
      </w:pPr>
      <w:bookmarkStart w:id="3" w:name="_Toc240562614"/>
      <w:r w:rsidRPr="00875B51">
        <w:rPr>
          <w:rFonts w:ascii="Times New Roman" w:hAnsi="Times New Roman" w:cs="Times New Roman"/>
          <w:color w:val="000000" w:themeColor="text1"/>
          <w:sz w:val="28"/>
          <w:szCs w:val="28"/>
        </w:rPr>
        <w:t>2.1 Indexing / ingestion pipeline</w:t>
      </w:r>
      <w:bookmarkEnd w:id="3"/>
    </w:p>
    <w:p w14:paraId="5C5C35A8" w14:textId="77777777" w:rsidR="00ED7E8C" w:rsidRPr="00875B51" w:rsidRDefault="00000000">
      <w:pPr>
        <w:spacing w:after="1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Documents are parsed, cleaned, split into overlapping chunks, embedded, and persisted to a local vector database:</w:t>
      </w:r>
    </w:p>
    <w:p w14:paraId="588361F2" w14:textId="77777777" w:rsidR="00ED7E8C" w:rsidRPr="00875B51" w:rsidRDefault="00000000">
      <w:pPr>
        <w:spacing w:before="120" w:after="120"/>
        <w:jc w:val="center"/>
        <w:rPr>
          <w:rFonts w:ascii="Times New Roman" w:hAnsi="Times New Roman" w:cs="Times New Roman"/>
          <w:color w:val="000000" w:themeColor="text1"/>
          <w:sz w:val="28"/>
          <w:szCs w:val="28"/>
        </w:rPr>
      </w:pPr>
      <w:r w:rsidRPr="00875B51">
        <w:rPr>
          <w:rFonts w:ascii="Times New Roman" w:hAnsi="Times New Roman" w:cs="Times New Roman"/>
          <w:noProof/>
          <w:color w:val="000000" w:themeColor="text1"/>
          <w:sz w:val="28"/>
          <w:szCs w:val="28"/>
        </w:rPr>
        <w:drawing>
          <wp:inline distT="0" distB="0" distL="0" distR="0" wp14:anchorId="74437AC4" wp14:editId="5BC99EAC">
            <wp:extent cx="590550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857250"/>
                    </a:xfrm>
                    <a:prstGeom prst="rect">
                      <a:avLst/>
                    </a:prstGeom>
                  </pic:spPr>
                </pic:pic>
              </a:graphicData>
            </a:graphic>
          </wp:inline>
        </w:drawing>
      </w:r>
    </w:p>
    <w:p w14:paraId="43515AAE" w14:textId="77777777" w:rsidR="00ED7E8C" w:rsidRPr="00875B51" w:rsidRDefault="00000000">
      <w:pPr>
        <w:pStyle w:val="Heading2"/>
        <w:rPr>
          <w:rFonts w:ascii="Times New Roman" w:hAnsi="Times New Roman" w:cs="Times New Roman"/>
          <w:color w:val="000000" w:themeColor="text1"/>
          <w:sz w:val="28"/>
          <w:szCs w:val="28"/>
        </w:rPr>
      </w:pPr>
      <w:bookmarkStart w:id="4" w:name="_Toc240562615"/>
      <w:r w:rsidRPr="00875B51">
        <w:rPr>
          <w:rFonts w:ascii="Times New Roman" w:hAnsi="Times New Roman" w:cs="Times New Roman"/>
          <w:color w:val="000000" w:themeColor="text1"/>
          <w:sz w:val="28"/>
          <w:szCs w:val="28"/>
        </w:rPr>
        <w:t>2.2 Query workflow (</w:t>
      </w:r>
      <w:proofErr w:type="spellStart"/>
      <w:r w:rsidRPr="00875B51">
        <w:rPr>
          <w:rFonts w:ascii="Times New Roman" w:hAnsi="Times New Roman" w:cs="Times New Roman"/>
          <w:color w:val="000000" w:themeColor="text1"/>
          <w:sz w:val="28"/>
          <w:szCs w:val="28"/>
        </w:rPr>
        <w:t>LangGraph</w:t>
      </w:r>
      <w:proofErr w:type="spellEnd"/>
      <w:r w:rsidRPr="00875B51">
        <w:rPr>
          <w:rFonts w:ascii="Times New Roman" w:hAnsi="Times New Roman" w:cs="Times New Roman"/>
          <w:color w:val="000000" w:themeColor="text1"/>
          <w:sz w:val="28"/>
          <w:szCs w:val="28"/>
        </w:rPr>
        <w:t>)</w:t>
      </w:r>
      <w:bookmarkEnd w:id="4"/>
    </w:p>
    <w:p w14:paraId="23108FEB" w14:textId="77777777" w:rsidR="00ED7E8C" w:rsidRPr="00875B51" w:rsidRDefault="00000000">
      <w:pPr>
        <w:spacing w:after="1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Each question is run through a </w:t>
      </w:r>
      <w:proofErr w:type="spellStart"/>
      <w:r w:rsidRPr="00875B51">
        <w:rPr>
          <w:rFonts w:ascii="Times New Roman" w:hAnsi="Times New Roman" w:cs="Times New Roman"/>
          <w:color w:val="000000" w:themeColor="text1"/>
          <w:sz w:val="28"/>
          <w:szCs w:val="28"/>
        </w:rPr>
        <w:t>LangGraph</w:t>
      </w:r>
      <w:proofErr w:type="spellEnd"/>
      <w:r w:rsidRPr="00875B51">
        <w:rPr>
          <w:rFonts w:ascii="Times New Roman" w:hAnsi="Times New Roman" w:cs="Times New Roman"/>
          <w:color w:val="000000" w:themeColor="text1"/>
          <w:sz w:val="28"/>
          <w:szCs w:val="28"/>
        </w:rPr>
        <w:t xml:space="preserve"> state machine with five nodes and conditional routing, so the system can recognise when it lacks relevant information and avoid fabricating an answer:</w:t>
      </w:r>
    </w:p>
    <w:p w14:paraId="4D6DE185" w14:textId="77777777" w:rsidR="00ED7E8C" w:rsidRPr="00875B51" w:rsidRDefault="00000000">
      <w:pPr>
        <w:spacing w:before="120" w:after="120"/>
        <w:jc w:val="center"/>
        <w:rPr>
          <w:rFonts w:ascii="Times New Roman" w:hAnsi="Times New Roman" w:cs="Times New Roman"/>
          <w:color w:val="000000" w:themeColor="text1"/>
          <w:sz w:val="28"/>
          <w:szCs w:val="28"/>
        </w:rPr>
      </w:pPr>
      <w:r w:rsidRPr="00875B51">
        <w:rPr>
          <w:rFonts w:ascii="Times New Roman" w:hAnsi="Times New Roman" w:cs="Times New Roman"/>
          <w:noProof/>
          <w:color w:val="000000" w:themeColor="text1"/>
          <w:sz w:val="28"/>
          <w:szCs w:val="28"/>
        </w:rPr>
        <w:drawing>
          <wp:inline distT="0" distB="0" distL="0" distR="0" wp14:anchorId="60D914DC" wp14:editId="030216BD">
            <wp:extent cx="5905500" cy="1000125"/>
            <wp:effectExtent l="0" t="0" r="0" b="0"/>
            <wp:docPr id="995418095" name="Picture 99541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000125"/>
                    </a:xfrm>
                    <a:prstGeom prst="rect">
                      <a:avLst/>
                    </a:prstGeom>
                  </pic:spPr>
                </pic:pic>
              </a:graphicData>
            </a:graphic>
          </wp:inline>
        </w:drawing>
      </w:r>
    </w:p>
    <w:p w14:paraId="0B71792C" w14:textId="77777777" w:rsidR="00ED7E8C" w:rsidRPr="00875B51" w:rsidRDefault="00000000">
      <w:pPr>
        <w:pStyle w:val="ListParagraph"/>
        <w:numPr>
          <w:ilvl w:val="0"/>
          <w:numId w:val="1"/>
        </w:numPr>
        <w:spacing w:after="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Retrieve — fetches the top-k most semantically similar chunks from the vector store for the question.</w:t>
      </w:r>
    </w:p>
    <w:p w14:paraId="1B4235E6" w14:textId="77777777" w:rsidR="00ED7E8C" w:rsidRPr="00875B51" w:rsidRDefault="00000000">
      <w:pPr>
        <w:pStyle w:val="ListParagraph"/>
        <w:numPr>
          <w:ilvl w:val="0"/>
          <w:numId w:val="1"/>
        </w:numPr>
        <w:spacing w:after="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lastRenderedPageBreak/>
        <w:t>Grade — an LLM call filters out chunks that are not actually relevant to the question, reducing noise before generation.</w:t>
      </w:r>
    </w:p>
    <w:p w14:paraId="561A72C6" w14:textId="77777777" w:rsidR="00ED7E8C" w:rsidRPr="00875B51" w:rsidRDefault="00000000">
      <w:pPr>
        <w:pStyle w:val="ListParagraph"/>
        <w:numPr>
          <w:ilvl w:val="0"/>
          <w:numId w:val="1"/>
        </w:numPr>
        <w:spacing w:after="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Generate — an LLM call answers strictly from the surviving chunks, and source (file + page) metadata is captured.</w:t>
      </w:r>
    </w:p>
    <w:p w14:paraId="4FB1F4F0" w14:textId="77777777" w:rsidR="00ED7E8C" w:rsidRPr="00875B51" w:rsidRDefault="00000000">
      <w:pPr>
        <w:pStyle w:val="ListParagraph"/>
        <w:numPr>
          <w:ilvl w:val="0"/>
          <w:numId w:val="1"/>
        </w:numPr>
        <w:spacing w:after="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Check — a second LLM call verifies the answer is </w:t>
      </w:r>
      <w:proofErr w:type="gramStart"/>
      <w:r w:rsidRPr="00875B51">
        <w:rPr>
          <w:rFonts w:ascii="Times New Roman" w:hAnsi="Times New Roman" w:cs="Times New Roman"/>
          <w:color w:val="000000" w:themeColor="text1"/>
          <w:sz w:val="28"/>
          <w:szCs w:val="28"/>
        </w:rPr>
        <w:t>actually supported</w:t>
      </w:r>
      <w:proofErr w:type="gramEnd"/>
      <w:r w:rsidRPr="00875B51">
        <w:rPr>
          <w:rFonts w:ascii="Times New Roman" w:hAnsi="Times New Roman" w:cs="Times New Roman"/>
          <w:color w:val="000000" w:themeColor="text1"/>
          <w:sz w:val="28"/>
          <w:szCs w:val="28"/>
        </w:rPr>
        <w:t xml:space="preserve"> by the retrieved context (</w:t>
      </w:r>
      <w:proofErr w:type="spellStart"/>
      <w:r w:rsidRPr="00875B51">
        <w:rPr>
          <w:rFonts w:ascii="Times New Roman" w:hAnsi="Times New Roman" w:cs="Times New Roman"/>
          <w:color w:val="000000" w:themeColor="text1"/>
          <w:sz w:val="28"/>
          <w:szCs w:val="28"/>
        </w:rPr>
        <w:t>groundedness</w:t>
      </w:r>
      <w:proofErr w:type="spellEnd"/>
      <w:r w:rsidRPr="00875B51">
        <w:rPr>
          <w:rFonts w:ascii="Times New Roman" w:hAnsi="Times New Roman" w:cs="Times New Roman"/>
          <w:color w:val="000000" w:themeColor="text1"/>
          <w:sz w:val="28"/>
          <w:szCs w:val="28"/>
        </w:rPr>
        <w:t xml:space="preserve"> check).</w:t>
      </w:r>
    </w:p>
    <w:p w14:paraId="790E8150" w14:textId="77777777" w:rsidR="00ED7E8C" w:rsidRPr="00875B51" w:rsidRDefault="00000000">
      <w:pPr>
        <w:pStyle w:val="ListParagraph"/>
        <w:numPr>
          <w:ilvl w:val="0"/>
          <w:numId w:val="1"/>
        </w:numPr>
        <w:spacing w:after="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No context — reached when grading removes every chunk; returns a fixed “not found in documents” response instead of generating.</w:t>
      </w:r>
    </w:p>
    <w:p w14:paraId="3C83CA02" w14:textId="77777777" w:rsidR="00ED7E8C" w:rsidRPr="00875B51" w:rsidRDefault="00000000">
      <w:pPr>
        <w:spacing w:after="1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If the Check node finds the answer ungrounded and a retry is still available, the workflow loops back to Generate once. If retries are exhausted and the answer is still unverified, the workflow overwrites it with a safe fallback message rather than risking a hallucinated response reaching the user.</w:t>
      </w:r>
    </w:p>
    <w:p w14:paraId="26E97097" w14:textId="77777777" w:rsidR="00ED7E8C" w:rsidRPr="00875B51" w:rsidRDefault="00000000">
      <w:pPr>
        <w:pStyle w:val="Heading1"/>
        <w:rPr>
          <w:rFonts w:ascii="Times New Roman" w:hAnsi="Times New Roman" w:cs="Times New Roman"/>
          <w:color w:val="000000" w:themeColor="text1"/>
          <w:sz w:val="28"/>
          <w:szCs w:val="28"/>
        </w:rPr>
      </w:pPr>
      <w:bookmarkStart w:id="5" w:name="_Toc240562616"/>
      <w:r w:rsidRPr="00875B51">
        <w:rPr>
          <w:rFonts w:ascii="Times New Roman" w:hAnsi="Times New Roman" w:cs="Times New Roman"/>
          <w:color w:val="000000" w:themeColor="text1"/>
          <w:sz w:val="28"/>
          <w:szCs w:val="28"/>
        </w:rPr>
        <w:t>3. Component breakdown</w:t>
      </w:r>
      <w:bookmarkEnd w:id="5"/>
    </w:p>
    <w:p w14:paraId="64911DBB" w14:textId="77777777" w:rsidR="00ED7E8C" w:rsidRPr="00875B51" w:rsidRDefault="00000000">
      <w:pPr>
        <w:spacing w:after="1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The codebase is organised as one </w:t>
      </w:r>
      <w:proofErr w:type="spellStart"/>
      <w:r w:rsidRPr="00875B51">
        <w:rPr>
          <w:rFonts w:ascii="Times New Roman" w:hAnsi="Times New Roman" w:cs="Times New Roman"/>
          <w:color w:val="000000" w:themeColor="text1"/>
          <w:sz w:val="28"/>
          <w:szCs w:val="28"/>
        </w:rPr>
        <w:t>Streamlit</w:t>
      </w:r>
      <w:proofErr w:type="spellEnd"/>
      <w:r w:rsidRPr="00875B51">
        <w:rPr>
          <w:rFonts w:ascii="Times New Roman" w:hAnsi="Times New Roman" w:cs="Times New Roman"/>
          <w:color w:val="000000" w:themeColor="text1"/>
          <w:sz w:val="28"/>
          <w:szCs w:val="28"/>
        </w:rPr>
        <w:t xml:space="preserve"> entry point plus a small, </w:t>
      </w:r>
      <w:proofErr w:type="gramStart"/>
      <w:r w:rsidRPr="00875B51">
        <w:rPr>
          <w:rFonts w:ascii="Times New Roman" w:hAnsi="Times New Roman" w:cs="Times New Roman"/>
          <w:color w:val="000000" w:themeColor="text1"/>
          <w:sz w:val="28"/>
          <w:szCs w:val="28"/>
        </w:rPr>
        <w:t>single-purpose</w:t>
      </w:r>
      <w:proofErr w:type="gramEnd"/>
      <w:r w:rsidRPr="00875B51">
        <w:rPr>
          <w:rFonts w:ascii="Times New Roman" w:hAnsi="Times New Roman" w:cs="Times New Roman"/>
          <w:color w:val="000000" w:themeColor="text1"/>
          <w:sz w:val="28"/>
          <w:szCs w:val="28"/>
        </w:rPr>
        <w:t xml:space="preserve"> </w:t>
      </w:r>
      <w:proofErr w:type="spellStart"/>
      <w:r w:rsidRPr="00875B51">
        <w:rPr>
          <w:rFonts w:ascii="Times New Roman" w:hAnsi="Times New Roman" w:cs="Times New Roman"/>
          <w:color w:val="000000" w:themeColor="text1"/>
          <w:sz w:val="28"/>
          <w:szCs w:val="28"/>
        </w:rPr>
        <w:t>src</w:t>
      </w:r>
      <w:proofErr w:type="spellEnd"/>
      <w:r w:rsidRPr="00875B51">
        <w:rPr>
          <w:rFonts w:ascii="Times New Roman" w:hAnsi="Times New Roman" w:cs="Times New Roman"/>
          <w:color w:val="000000" w:themeColor="text1"/>
          <w:sz w:val="28"/>
          <w:szCs w:val="28"/>
        </w:rPr>
        <w:t>/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1581"/>
        <w:gridCol w:w="5540"/>
      </w:tblGrid>
      <w:tr w:rsidR="00ED7E8C" w:rsidRPr="00875B51" w14:paraId="07943D30" w14:textId="77777777">
        <w:trPr>
          <w:tblHeader/>
        </w:trPr>
        <w:tc>
          <w:tcPr>
            <w:tcW w:w="1900" w:type="dxa"/>
            <w:shd w:val="clear" w:color="auto" w:fill="1F3864"/>
            <w:tcMar>
              <w:top w:w="80" w:type="dxa"/>
              <w:left w:w="120" w:type="dxa"/>
              <w:bottom w:w="80" w:type="dxa"/>
              <w:right w:w="120" w:type="dxa"/>
            </w:tcMar>
          </w:tcPr>
          <w:p w14:paraId="2E2E76B6"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File</w:t>
            </w:r>
          </w:p>
        </w:tc>
        <w:tc>
          <w:tcPr>
            <w:tcW w:w="1600" w:type="dxa"/>
            <w:shd w:val="clear" w:color="auto" w:fill="1F3864"/>
            <w:tcMar>
              <w:top w:w="80" w:type="dxa"/>
              <w:left w:w="120" w:type="dxa"/>
              <w:bottom w:w="80" w:type="dxa"/>
              <w:right w:w="120" w:type="dxa"/>
            </w:tcMar>
          </w:tcPr>
          <w:p w14:paraId="478CED8C"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Layer</w:t>
            </w:r>
          </w:p>
        </w:tc>
        <w:tc>
          <w:tcPr>
            <w:tcW w:w="5860" w:type="dxa"/>
            <w:shd w:val="clear" w:color="auto" w:fill="1F3864"/>
            <w:tcMar>
              <w:top w:w="80" w:type="dxa"/>
              <w:left w:w="120" w:type="dxa"/>
              <w:bottom w:w="80" w:type="dxa"/>
              <w:right w:w="120" w:type="dxa"/>
            </w:tcMar>
          </w:tcPr>
          <w:p w14:paraId="0481EE01"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Responsibility</w:t>
            </w:r>
          </w:p>
        </w:tc>
      </w:tr>
      <w:tr w:rsidR="00ED7E8C" w:rsidRPr="00875B51" w14:paraId="18778359" w14:textId="77777777">
        <w:tc>
          <w:tcPr>
            <w:tcW w:w="1900" w:type="dxa"/>
            <w:shd w:val="clear" w:color="auto" w:fill="F2F2F2"/>
            <w:tcMar>
              <w:top w:w="80" w:type="dxa"/>
              <w:left w:w="120" w:type="dxa"/>
              <w:bottom w:w="80" w:type="dxa"/>
              <w:right w:w="120" w:type="dxa"/>
            </w:tcMar>
          </w:tcPr>
          <w:p w14:paraId="5CFBFCFA"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app.py</w:t>
            </w:r>
          </w:p>
        </w:tc>
        <w:tc>
          <w:tcPr>
            <w:tcW w:w="1600" w:type="dxa"/>
            <w:shd w:val="clear" w:color="auto" w:fill="F2F2F2"/>
            <w:tcMar>
              <w:top w:w="80" w:type="dxa"/>
              <w:left w:w="120" w:type="dxa"/>
              <w:bottom w:w="80" w:type="dxa"/>
              <w:right w:w="120" w:type="dxa"/>
            </w:tcMar>
          </w:tcPr>
          <w:p w14:paraId="4A24F8E8"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UI</w:t>
            </w:r>
          </w:p>
        </w:tc>
        <w:tc>
          <w:tcPr>
            <w:tcW w:w="5860" w:type="dxa"/>
            <w:shd w:val="clear" w:color="auto" w:fill="F2F2F2"/>
            <w:tcMar>
              <w:top w:w="80" w:type="dxa"/>
              <w:left w:w="120" w:type="dxa"/>
              <w:bottom w:w="80" w:type="dxa"/>
              <w:right w:w="120" w:type="dxa"/>
            </w:tcMar>
          </w:tcPr>
          <w:p w14:paraId="076DC050" w14:textId="77777777" w:rsidR="00ED7E8C" w:rsidRPr="00875B51" w:rsidRDefault="00000000">
            <w:pPr>
              <w:rPr>
                <w:rFonts w:ascii="Times New Roman" w:hAnsi="Times New Roman" w:cs="Times New Roman"/>
                <w:color w:val="000000" w:themeColor="text1"/>
                <w:sz w:val="28"/>
                <w:szCs w:val="28"/>
              </w:rPr>
            </w:pPr>
            <w:proofErr w:type="spellStart"/>
            <w:r w:rsidRPr="00875B51">
              <w:rPr>
                <w:rFonts w:ascii="Times New Roman" w:hAnsi="Times New Roman" w:cs="Times New Roman"/>
                <w:color w:val="000000" w:themeColor="text1"/>
                <w:sz w:val="28"/>
                <w:szCs w:val="28"/>
              </w:rPr>
              <w:t>Streamlit</w:t>
            </w:r>
            <w:proofErr w:type="spellEnd"/>
            <w:r w:rsidRPr="00875B51">
              <w:rPr>
                <w:rFonts w:ascii="Times New Roman" w:hAnsi="Times New Roman" w:cs="Times New Roman"/>
                <w:color w:val="000000" w:themeColor="text1"/>
                <w:sz w:val="28"/>
                <w:szCs w:val="28"/>
              </w:rPr>
              <w:t xml:space="preserve"> entry point. Sidebar (API key, model choice, file upload, chunk/top-k settings), chat interface, session/thread management.</w:t>
            </w:r>
          </w:p>
        </w:tc>
      </w:tr>
      <w:tr w:rsidR="00ED7E8C" w:rsidRPr="00875B51" w14:paraId="6E11DEFB" w14:textId="77777777">
        <w:tc>
          <w:tcPr>
            <w:tcW w:w="1900" w:type="dxa"/>
            <w:tcMar>
              <w:top w:w="80" w:type="dxa"/>
              <w:left w:w="120" w:type="dxa"/>
              <w:bottom w:w="80" w:type="dxa"/>
              <w:right w:w="120" w:type="dxa"/>
            </w:tcMar>
          </w:tcPr>
          <w:p w14:paraId="3BF6AF58"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src/ingestion.py</w:t>
            </w:r>
          </w:p>
        </w:tc>
        <w:tc>
          <w:tcPr>
            <w:tcW w:w="1600" w:type="dxa"/>
            <w:tcMar>
              <w:top w:w="80" w:type="dxa"/>
              <w:left w:w="120" w:type="dxa"/>
              <w:bottom w:w="80" w:type="dxa"/>
              <w:right w:w="120" w:type="dxa"/>
            </w:tcMar>
          </w:tcPr>
          <w:p w14:paraId="01B19DC9"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Ingestion</w:t>
            </w:r>
          </w:p>
        </w:tc>
        <w:tc>
          <w:tcPr>
            <w:tcW w:w="5860" w:type="dxa"/>
            <w:tcMar>
              <w:top w:w="80" w:type="dxa"/>
              <w:left w:w="120" w:type="dxa"/>
              <w:bottom w:w="80" w:type="dxa"/>
              <w:right w:w="120" w:type="dxa"/>
            </w:tcMar>
          </w:tcPr>
          <w:p w14:paraId="15FEE131"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Loads PDF/TXT/DOCX files, extracts text, raises clear errors on unsupported or empty files, and splits text into overlapping chunks.</w:t>
            </w:r>
          </w:p>
        </w:tc>
      </w:tr>
      <w:tr w:rsidR="00ED7E8C" w:rsidRPr="00875B51" w14:paraId="45B078B8" w14:textId="77777777">
        <w:tc>
          <w:tcPr>
            <w:tcW w:w="1900" w:type="dxa"/>
            <w:shd w:val="clear" w:color="auto" w:fill="F2F2F2"/>
            <w:tcMar>
              <w:top w:w="80" w:type="dxa"/>
              <w:left w:w="120" w:type="dxa"/>
              <w:bottom w:w="80" w:type="dxa"/>
              <w:right w:w="120" w:type="dxa"/>
            </w:tcMar>
          </w:tcPr>
          <w:p w14:paraId="3EA42D48"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src/vectorstore.py</w:t>
            </w:r>
          </w:p>
        </w:tc>
        <w:tc>
          <w:tcPr>
            <w:tcW w:w="1600" w:type="dxa"/>
            <w:shd w:val="clear" w:color="auto" w:fill="F2F2F2"/>
            <w:tcMar>
              <w:top w:w="80" w:type="dxa"/>
              <w:left w:w="120" w:type="dxa"/>
              <w:bottom w:w="80" w:type="dxa"/>
              <w:right w:w="120" w:type="dxa"/>
            </w:tcMar>
          </w:tcPr>
          <w:p w14:paraId="3B6A04CA"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Storage</w:t>
            </w:r>
          </w:p>
        </w:tc>
        <w:tc>
          <w:tcPr>
            <w:tcW w:w="5860" w:type="dxa"/>
            <w:shd w:val="clear" w:color="auto" w:fill="F2F2F2"/>
            <w:tcMar>
              <w:top w:w="80" w:type="dxa"/>
              <w:left w:w="120" w:type="dxa"/>
              <w:bottom w:w="80" w:type="dxa"/>
              <w:right w:w="120" w:type="dxa"/>
            </w:tcMar>
          </w:tcPr>
          <w:p w14:paraId="6D4686DB"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Generates local embeddings and manages the Chroma vector database: add, retrieve (top-k), and clear operations.</w:t>
            </w:r>
          </w:p>
        </w:tc>
      </w:tr>
      <w:tr w:rsidR="00ED7E8C" w:rsidRPr="00875B51" w14:paraId="3EF14D7D" w14:textId="77777777">
        <w:tc>
          <w:tcPr>
            <w:tcW w:w="1900" w:type="dxa"/>
            <w:tcMar>
              <w:top w:w="80" w:type="dxa"/>
              <w:left w:w="120" w:type="dxa"/>
              <w:bottom w:w="80" w:type="dxa"/>
              <w:right w:w="120" w:type="dxa"/>
            </w:tcMar>
          </w:tcPr>
          <w:p w14:paraId="1E13F9BF"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src/state.py</w:t>
            </w:r>
          </w:p>
        </w:tc>
        <w:tc>
          <w:tcPr>
            <w:tcW w:w="1600" w:type="dxa"/>
            <w:tcMar>
              <w:top w:w="80" w:type="dxa"/>
              <w:left w:w="120" w:type="dxa"/>
              <w:bottom w:w="80" w:type="dxa"/>
              <w:right w:w="120" w:type="dxa"/>
            </w:tcMar>
          </w:tcPr>
          <w:p w14:paraId="7F60D220"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Workflow</w:t>
            </w:r>
          </w:p>
        </w:tc>
        <w:tc>
          <w:tcPr>
            <w:tcW w:w="5860" w:type="dxa"/>
            <w:tcMar>
              <w:top w:w="80" w:type="dxa"/>
              <w:left w:w="120" w:type="dxa"/>
              <w:bottom w:w="80" w:type="dxa"/>
              <w:right w:w="120" w:type="dxa"/>
            </w:tcMar>
          </w:tcPr>
          <w:p w14:paraId="406A093D"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Defines the </w:t>
            </w:r>
            <w:proofErr w:type="spellStart"/>
            <w:r w:rsidRPr="00875B51">
              <w:rPr>
                <w:rFonts w:ascii="Times New Roman" w:hAnsi="Times New Roman" w:cs="Times New Roman"/>
                <w:color w:val="000000" w:themeColor="text1"/>
                <w:sz w:val="28"/>
                <w:szCs w:val="28"/>
              </w:rPr>
              <w:t>GraphState</w:t>
            </w:r>
            <w:proofErr w:type="spellEnd"/>
            <w:r w:rsidRPr="00875B51">
              <w:rPr>
                <w:rFonts w:ascii="Times New Roman" w:hAnsi="Times New Roman" w:cs="Times New Roman"/>
                <w:color w:val="000000" w:themeColor="text1"/>
                <w:sz w:val="28"/>
                <w:szCs w:val="28"/>
              </w:rPr>
              <w:t xml:space="preserve"> schema shared across every </w:t>
            </w:r>
            <w:proofErr w:type="spellStart"/>
            <w:r w:rsidRPr="00875B51">
              <w:rPr>
                <w:rFonts w:ascii="Times New Roman" w:hAnsi="Times New Roman" w:cs="Times New Roman"/>
                <w:color w:val="000000" w:themeColor="text1"/>
                <w:sz w:val="28"/>
                <w:szCs w:val="28"/>
              </w:rPr>
              <w:t>LangGraph</w:t>
            </w:r>
            <w:proofErr w:type="spellEnd"/>
            <w:r w:rsidRPr="00875B51">
              <w:rPr>
                <w:rFonts w:ascii="Times New Roman" w:hAnsi="Times New Roman" w:cs="Times New Roman"/>
                <w:color w:val="000000" w:themeColor="text1"/>
                <w:sz w:val="28"/>
                <w:szCs w:val="28"/>
              </w:rPr>
              <w:t xml:space="preserve"> node (question, documents, generation, grounded, retries, sources).</w:t>
            </w:r>
          </w:p>
        </w:tc>
      </w:tr>
      <w:tr w:rsidR="00ED7E8C" w:rsidRPr="00875B51" w14:paraId="1536C95C" w14:textId="77777777">
        <w:tc>
          <w:tcPr>
            <w:tcW w:w="1900" w:type="dxa"/>
            <w:shd w:val="clear" w:color="auto" w:fill="F2F2F2"/>
            <w:tcMar>
              <w:top w:w="80" w:type="dxa"/>
              <w:left w:w="120" w:type="dxa"/>
              <w:bottom w:w="80" w:type="dxa"/>
              <w:right w:w="120" w:type="dxa"/>
            </w:tcMar>
          </w:tcPr>
          <w:p w14:paraId="4A369691"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src/graph.py</w:t>
            </w:r>
          </w:p>
        </w:tc>
        <w:tc>
          <w:tcPr>
            <w:tcW w:w="1600" w:type="dxa"/>
            <w:shd w:val="clear" w:color="auto" w:fill="F2F2F2"/>
            <w:tcMar>
              <w:top w:w="80" w:type="dxa"/>
              <w:left w:w="120" w:type="dxa"/>
              <w:bottom w:w="80" w:type="dxa"/>
              <w:right w:w="120" w:type="dxa"/>
            </w:tcMar>
          </w:tcPr>
          <w:p w14:paraId="2B3B1091"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Workflow</w:t>
            </w:r>
          </w:p>
        </w:tc>
        <w:tc>
          <w:tcPr>
            <w:tcW w:w="5860" w:type="dxa"/>
            <w:shd w:val="clear" w:color="auto" w:fill="F2F2F2"/>
            <w:tcMar>
              <w:top w:w="80" w:type="dxa"/>
              <w:left w:w="120" w:type="dxa"/>
              <w:bottom w:w="80" w:type="dxa"/>
              <w:right w:w="120" w:type="dxa"/>
            </w:tcMar>
          </w:tcPr>
          <w:p w14:paraId="13F766FE"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Builds and compiles the </w:t>
            </w:r>
            <w:proofErr w:type="spellStart"/>
            <w:r w:rsidRPr="00875B51">
              <w:rPr>
                <w:rFonts w:ascii="Times New Roman" w:hAnsi="Times New Roman" w:cs="Times New Roman"/>
                <w:color w:val="000000" w:themeColor="text1"/>
                <w:sz w:val="28"/>
                <w:szCs w:val="28"/>
              </w:rPr>
              <w:t>LangGraph</w:t>
            </w:r>
            <w:proofErr w:type="spellEnd"/>
            <w:r w:rsidRPr="00875B51">
              <w:rPr>
                <w:rFonts w:ascii="Times New Roman" w:hAnsi="Times New Roman" w:cs="Times New Roman"/>
                <w:color w:val="000000" w:themeColor="text1"/>
                <w:sz w:val="28"/>
                <w:szCs w:val="28"/>
              </w:rPr>
              <w:t xml:space="preserve"> </w:t>
            </w:r>
            <w:proofErr w:type="spellStart"/>
            <w:r w:rsidRPr="00875B51">
              <w:rPr>
                <w:rFonts w:ascii="Times New Roman" w:hAnsi="Times New Roman" w:cs="Times New Roman"/>
                <w:color w:val="000000" w:themeColor="text1"/>
                <w:sz w:val="28"/>
                <w:szCs w:val="28"/>
              </w:rPr>
              <w:t>StateGraph</w:t>
            </w:r>
            <w:proofErr w:type="spellEnd"/>
            <w:r w:rsidRPr="00875B51">
              <w:rPr>
                <w:rFonts w:ascii="Times New Roman" w:hAnsi="Times New Roman" w:cs="Times New Roman"/>
                <w:color w:val="000000" w:themeColor="text1"/>
                <w:sz w:val="28"/>
                <w:szCs w:val="28"/>
              </w:rPr>
              <w:t>: retrieve, grade, generate, check and no-context nodes, plus the conditional routing between them.</w:t>
            </w:r>
          </w:p>
        </w:tc>
      </w:tr>
      <w:tr w:rsidR="00ED7E8C" w:rsidRPr="00875B51" w14:paraId="321E7311" w14:textId="77777777">
        <w:tc>
          <w:tcPr>
            <w:tcW w:w="1900" w:type="dxa"/>
            <w:tcMar>
              <w:top w:w="80" w:type="dxa"/>
              <w:left w:w="120" w:type="dxa"/>
              <w:bottom w:w="80" w:type="dxa"/>
              <w:right w:w="120" w:type="dxa"/>
            </w:tcMar>
          </w:tcPr>
          <w:p w14:paraId="71D792E7"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src/config.py</w:t>
            </w:r>
          </w:p>
        </w:tc>
        <w:tc>
          <w:tcPr>
            <w:tcW w:w="1600" w:type="dxa"/>
            <w:tcMar>
              <w:top w:w="80" w:type="dxa"/>
              <w:left w:w="120" w:type="dxa"/>
              <w:bottom w:w="80" w:type="dxa"/>
              <w:right w:w="120" w:type="dxa"/>
            </w:tcMar>
          </w:tcPr>
          <w:p w14:paraId="762BA8DE"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Config</w:t>
            </w:r>
          </w:p>
        </w:tc>
        <w:tc>
          <w:tcPr>
            <w:tcW w:w="5860" w:type="dxa"/>
            <w:tcMar>
              <w:top w:w="80" w:type="dxa"/>
              <w:left w:w="120" w:type="dxa"/>
              <w:bottom w:w="80" w:type="dxa"/>
              <w:right w:w="120" w:type="dxa"/>
            </w:tcMar>
          </w:tcPr>
          <w:p w14:paraId="03FA3DB8"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Central settings object (</w:t>
            </w:r>
            <w:proofErr w:type="spellStart"/>
            <w:r w:rsidRPr="00875B51">
              <w:rPr>
                <w:rFonts w:ascii="Times New Roman" w:hAnsi="Times New Roman" w:cs="Times New Roman"/>
                <w:color w:val="000000" w:themeColor="text1"/>
                <w:sz w:val="28"/>
                <w:szCs w:val="28"/>
              </w:rPr>
              <w:t>Groq</w:t>
            </w:r>
            <w:proofErr w:type="spellEnd"/>
            <w:r w:rsidRPr="00875B51">
              <w:rPr>
                <w:rFonts w:ascii="Times New Roman" w:hAnsi="Times New Roman" w:cs="Times New Roman"/>
                <w:color w:val="000000" w:themeColor="text1"/>
                <w:sz w:val="28"/>
                <w:szCs w:val="28"/>
              </w:rPr>
              <w:t xml:space="preserve"> model, embedding model, chunk size/overlap, top-k, </w:t>
            </w:r>
            <w:r w:rsidRPr="00875B51">
              <w:rPr>
                <w:rFonts w:ascii="Times New Roman" w:hAnsi="Times New Roman" w:cs="Times New Roman"/>
                <w:color w:val="000000" w:themeColor="text1"/>
                <w:sz w:val="28"/>
                <w:szCs w:val="28"/>
              </w:rPr>
              <w:lastRenderedPageBreak/>
              <w:t>retry limit, storage paths) read from environment variables.</w:t>
            </w:r>
          </w:p>
        </w:tc>
      </w:tr>
      <w:tr w:rsidR="00ED7E8C" w:rsidRPr="00875B51" w14:paraId="58A13F17" w14:textId="77777777">
        <w:tc>
          <w:tcPr>
            <w:tcW w:w="1900" w:type="dxa"/>
            <w:shd w:val="clear" w:color="auto" w:fill="F2F2F2"/>
            <w:tcMar>
              <w:top w:w="80" w:type="dxa"/>
              <w:left w:w="120" w:type="dxa"/>
              <w:bottom w:w="80" w:type="dxa"/>
              <w:right w:w="120" w:type="dxa"/>
            </w:tcMar>
          </w:tcPr>
          <w:p w14:paraId="553127FE"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lastRenderedPageBreak/>
              <w:t>src/utils.py</w:t>
            </w:r>
          </w:p>
        </w:tc>
        <w:tc>
          <w:tcPr>
            <w:tcW w:w="1600" w:type="dxa"/>
            <w:shd w:val="clear" w:color="auto" w:fill="F2F2F2"/>
            <w:tcMar>
              <w:top w:w="80" w:type="dxa"/>
              <w:left w:w="120" w:type="dxa"/>
              <w:bottom w:w="80" w:type="dxa"/>
              <w:right w:w="120" w:type="dxa"/>
            </w:tcMar>
          </w:tcPr>
          <w:p w14:paraId="59D82CCA"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Config</w:t>
            </w:r>
          </w:p>
        </w:tc>
        <w:tc>
          <w:tcPr>
            <w:tcW w:w="5860" w:type="dxa"/>
            <w:shd w:val="clear" w:color="auto" w:fill="F2F2F2"/>
            <w:tcMar>
              <w:top w:w="80" w:type="dxa"/>
              <w:left w:w="120" w:type="dxa"/>
              <w:bottom w:w="80" w:type="dxa"/>
              <w:right w:w="120" w:type="dxa"/>
            </w:tcMar>
          </w:tcPr>
          <w:p w14:paraId="553B2257"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Shared logging helper used across ingestion and the app for consistent, timestamped log output.</w:t>
            </w:r>
          </w:p>
        </w:tc>
      </w:tr>
      <w:tr w:rsidR="00ED7E8C" w:rsidRPr="00875B51" w14:paraId="04C2D8E4" w14:textId="77777777">
        <w:tc>
          <w:tcPr>
            <w:tcW w:w="1900" w:type="dxa"/>
            <w:tcMar>
              <w:top w:w="80" w:type="dxa"/>
              <w:left w:w="120" w:type="dxa"/>
              <w:bottom w:w="80" w:type="dxa"/>
              <w:right w:w="120" w:type="dxa"/>
            </w:tcMar>
          </w:tcPr>
          <w:p w14:paraId="3CFE4D3E" w14:textId="77777777" w:rsidR="00ED7E8C" w:rsidRPr="00875B51" w:rsidRDefault="00000000">
            <w:pPr>
              <w:rPr>
                <w:rFonts w:ascii="Times New Roman" w:hAnsi="Times New Roman" w:cs="Times New Roman"/>
                <w:color w:val="000000" w:themeColor="text1"/>
                <w:sz w:val="28"/>
                <w:szCs w:val="28"/>
              </w:rPr>
            </w:pPr>
            <w:proofErr w:type="gramStart"/>
            <w:r w:rsidRPr="00875B51">
              <w:rPr>
                <w:rFonts w:ascii="Times New Roman" w:hAnsi="Times New Roman" w:cs="Times New Roman"/>
                <w:color w:val="000000" w:themeColor="text1"/>
                <w:sz w:val="28"/>
                <w:szCs w:val="28"/>
              </w:rPr>
              <w:t>.</w:t>
            </w:r>
            <w:proofErr w:type="spellStart"/>
            <w:r w:rsidRPr="00875B51">
              <w:rPr>
                <w:rFonts w:ascii="Times New Roman" w:hAnsi="Times New Roman" w:cs="Times New Roman"/>
                <w:color w:val="000000" w:themeColor="text1"/>
                <w:sz w:val="28"/>
                <w:szCs w:val="28"/>
              </w:rPr>
              <w:t>env</w:t>
            </w:r>
            <w:proofErr w:type="gramEnd"/>
            <w:r w:rsidRPr="00875B51">
              <w:rPr>
                <w:rFonts w:ascii="Times New Roman" w:hAnsi="Times New Roman" w:cs="Times New Roman"/>
                <w:color w:val="000000" w:themeColor="text1"/>
                <w:sz w:val="28"/>
                <w:szCs w:val="28"/>
              </w:rPr>
              <w:t>.example</w:t>
            </w:r>
            <w:proofErr w:type="spellEnd"/>
            <w:r w:rsidRPr="00875B51">
              <w:rPr>
                <w:rFonts w:ascii="Times New Roman" w:hAnsi="Times New Roman" w:cs="Times New Roman"/>
                <w:color w:val="000000" w:themeColor="text1"/>
                <w:sz w:val="28"/>
                <w:szCs w:val="28"/>
              </w:rPr>
              <w:t xml:space="preserve"> / requirements.txt</w:t>
            </w:r>
          </w:p>
        </w:tc>
        <w:tc>
          <w:tcPr>
            <w:tcW w:w="1600" w:type="dxa"/>
            <w:tcMar>
              <w:top w:w="80" w:type="dxa"/>
              <w:left w:w="120" w:type="dxa"/>
              <w:bottom w:w="80" w:type="dxa"/>
              <w:right w:w="120" w:type="dxa"/>
            </w:tcMar>
          </w:tcPr>
          <w:p w14:paraId="02E60EFB"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Config</w:t>
            </w:r>
          </w:p>
        </w:tc>
        <w:tc>
          <w:tcPr>
            <w:tcW w:w="5860" w:type="dxa"/>
            <w:tcMar>
              <w:top w:w="80" w:type="dxa"/>
              <w:left w:w="120" w:type="dxa"/>
              <w:bottom w:w="80" w:type="dxa"/>
              <w:right w:w="120" w:type="dxa"/>
            </w:tcMar>
          </w:tcPr>
          <w:p w14:paraId="4ED96349"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Environment variable template and pinned Python dependencies.</w:t>
            </w:r>
          </w:p>
        </w:tc>
      </w:tr>
    </w:tbl>
    <w:p w14:paraId="4207667D" w14:textId="77777777" w:rsidR="00ED7E8C" w:rsidRPr="00875B51" w:rsidRDefault="00000000">
      <w:pPr>
        <w:pStyle w:val="Heading1"/>
        <w:rPr>
          <w:rFonts w:ascii="Times New Roman" w:hAnsi="Times New Roman" w:cs="Times New Roman"/>
          <w:color w:val="000000" w:themeColor="text1"/>
          <w:sz w:val="28"/>
          <w:szCs w:val="28"/>
        </w:rPr>
      </w:pPr>
      <w:bookmarkStart w:id="6" w:name="_Toc240562617"/>
      <w:r w:rsidRPr="00875B51">
        <w:rPr>
          <w:rFonts w:ascii="Times New Roman" w:hAnsi="Times New Roman" w:cs="Times New Roman"/>
          <w:color w:val="000000" w:themeColor="text1"/>
          <w:sz w:val="28"/>
          <w:szCs w:val="28"/>
        </w:rPr>
        <w:t>4. Technology stack</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ED7E8C" w:rsidRPr="00875B51" w14:paraId="5480DE14" w14:textId="77777777">
        <w:trPr>
          <w:tblHeader/>
        </w:trPr>
        <w:tc>
          <w:tcPr>
            <w:tcW w:w="2200" w:type="dxa"/>
            <w:shd w:val="clear" w:color="auto" w:fill="1F3864"/>
            <w:tcMar>
              <w:top w:w="80" w:type="dxa"/>
              <w:left w:w="120" w:type="dxa"/>
              <w:bottom w:w="80" w:type="dxa"/>
              <w:right w:w="120" w:type="dxa"/>
            </w:tcMar>
          </w:tcPr>
          <w:p w14:paraId="30F3A413"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Layer</w:t>
            </w:r>
          </w:p>
        </w:tc>
        <w:tc>
          <w:tcPr>
            <w:tcW w:w="2600" w:type="dxa"/>
            <w:shd w:val="clear" w:color="auto" w:fill="1F3864"/>
            <w:tcMar>
              <w:top w:w="80" w:type="dxa"/>
              <w:left w:w="120" w:type="dxa"/>
              <w:bottom w:w="80" w:type="dxa"/>
              <w:right w:w="120" w:type="dxa"/>
            </w:tcMar>
          </w:tcPr>
          <w:p w14:paraId="0DEA3E81"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Technology</w:t>
            </w:r>
          </w:p>
        </w:tc>
        <w:tc>
          <w:tcPr>
            <w:tcW w:w="4560" w:type="dxa"/>
            <w:shd w:val="clear" w:color="auto" w:fill="1F3864"/>
            <w:tcMar>
              <w:top w:w="80" w:type="dxa"/>
              <w:left w:w="120" w:type="dxa"/>
              <w:bottom w:w="80" w:type="dxa"/>
              <w:right w:w="120" w:type="dxa"/>
            </w:tcMar>
          </w:tcPr>
          <w:p w14:paraId="6E6C86EB"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Purpose</w:t>
            </w:r>
          </w:p>
        </w:tc>
      </w:tr>
      <w:tr w:rsidR="00ED7E8C" w:rsidRPr="00875B51" w14:paraId="2A4BCFD5" w14:textId="77777777">
        <w:tc>
          <w:tcPr>
            <w:tcW w:w="2200" w:type="dxa"/>
            <w:shd w:val="clear" w:color="auto" w:fill="F2F2F2"/>
            <w:tcMar>
              <w:top w:w="80" w:type="dxa"/>
              <w:left w:w="120" w:type="dxa"/>
              <w:bottom w:w="80" w:type="dxa"/>
              <w:right w:w="120" w:type="dxa"/>
            </w:tcMar>
          </w:tcPr>
          <w:p w14:paraId="6ED49714"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UI</w:t>
            </w:r>
          </w:p>
        </w:tc>
        <w:tc>
          <w:tcPr>
            <w:tcW w:w="2600" w:type="dxa"/>
            <w:shd w:val="clear" w:color="auto" w:fill="F2F2F2"/>
            <w:tcMar>
              <w:top w:w="80" w:type="dxa"/>
              <w:left w:w="120" w:type="dxa"/>
              <w:bottom w:w="80" w:type="dxa"/>
              <w:right w:w="120" w:type="dxa"/>
            </w:tcMar>
          </w:tcPr>
          <w:p w14:paraId="6CB4D718" w14:textId="77777777" w:rsidR="00ED7E8C" w:rsidRPr="00875B51" w:rsidRDefault="00000000">
            <w:pPr>
              <w:rPr>
                <w:rFonts w:ascii="Times New Roman" w:hAnsi="Times New Roman" w:cs="Times New Roman"/>
                <w:color w:val="000000" w:themeColor="text1"/>
                <w:sz w:val="28"/>
                <w:szCs w:val="28"/>
              </w:rPr>
            </w:pPr>
            <w:proofErr w:type="spellStart"/>
            <w:r w:rsidRPr="00875B51">
              <w:rPr>
                <w:rFonts w:ascii="Times New Roman" w:hAnsi="Times New Roman" w:cs="Times New Roman"/>
                <w:color w:val="000000" w:themeColor="text1"/>
                <w:sz w:val="28"/>
                <w:szCs w:val="28"/>
              </w:rPr>
              <w:t>Streamlit</w:t>
            </w:r>
            <w:proofErr w:type="spellEnd"/>
          </w:p>
        </w:tc>
        <w:tc>
          <w:tcPr>
            <w:tcW w:w="4560" w:type="dxa"/>
            <w:shd w:val="clear" w:color="auto" w:fill="F2F2F2"/>
            <w:tcMar>
              <w:top w:w="80" w:type="dxa"/>
              <w:left w:w="120" w:type="dxa"/>
              <w:bottom w:w="80" w:type="dxa"/>
              <w:right w:w="120" w:type="dxa"/>
            </w:tcMar>
          </w:tcPr>
          <w:p w14:paraId="70ACA53C"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Single-file web app for upload, indexing controls, and chat.</w:t>
            </w:r>
          </w:p>
        </w:tc>
      </w:tr>
      <w:tr w:rsidR="00ED7E8C" w:rsidRPr="00875B51" w14:paraId="5369C466" w14:textId="77777777">
        <w:tc>
          <w:tcPr>
            <w:tcW w:w="2200" w:type="dxa"/>
            <w:tcMar>
              <w:top w:w="80" w:type="dxa"/>
              <w:left w:w="120" w:type="dxa"/>
              <w:bottom w:w="80" w:type="dxa"/>
              <w:right w:w="120" w:type="dxa"/>
            </w:tcMar>
          </w:tcPr>
          <w:p w14:paraId="3970DA8C"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LLM</w:t>
            </w:r>
          </w:p>
        </w:tc>
        <w:tc>
          <w:tcPr>
            <w:tcW w:w="2600" w:type="dxa"/>
            <w:tcMar>
              <w:top w:w="80" w:type="dxa"/>
              <w:left w:w="120" w:type="dxa"/>
              <w:bottom w:w="80" w:type="dxa"/>
              <w:right w:w="120" w:type="dxa"/>
            </w:tcMar>
          </w:tcPr>
          <w:p w14:paraId="397D013B" w14:textId="77777777" w:rsidR="00ED7E8C" w:rsidRPr="00875B51" w:rsidRDefault="00000000">
            <w:pPr>
              <w:rPr>
                <w:rFonts w:ascii="Times New Roman" w:hAnsi="Times New Roman" w:cs="Times New Roman"/>
                <w:color w:val="000000" w:themeColor="text1"/>
                <w:sz w:val="28"/>
                <w:szCs w:val="28"/>
              </w:rPr>
            </w:pPr>
            <w:proofErr w:type="spellStart"/>
            <w:r w:rsidRPr="00875B51">
              <w:rPr>
                <w:rFonts w:ascii="Times New Roman" w:hAnsi="Times New Roman" w:cs="Times New Roman"/>
                <w:color w:val="000000" w:themeColor="text1"/>
                <w:sz w:val="28"/>
                <w:szCs w:val="28"/>
              </w:rPr>
              <w:t>Groq</w:t>
            </w:r>
            <w:proofErr w:type="spellEnd"/>
            <w:r w:rsidRPr="00875B51">
              <w:rPr>
                <w:rFonts w:ascii="Times New Roman" w:hAnsi="Times New Roman" w:cs="Times New Roman"/>
                <w:color w:val="000000" w:themeColor="text1"/>
                <w:sz w:val="28"/>
                <w:szCs w:val="28"/>
              </w:rPr>
              <w:t xml:space="preserve"> (</w:t>
            </w:r>
            <w:proofErr w:type="spellStart"/>
            <w:r w:rsidRPr="00875B51">
              <w:rPr>
                <w:rFonts w:ascii="Times New Roman" w:hAnsi="Times New Roman" w:cs="Times New Roman"/>
                <w:color w:val="000000" w:themeColor="text1"/>
                <w:sz w:val="28"/>
                <w:szCs w:val="28"/>
              </w:rPr>
              <w:t>ChatGroq</w:t>
            </w:r>
            <w:proofErr w:type="spellEnd"/>
            <w:r w:rsidRPr="00875B51">
              <w:rPr>
                <w:rFonts w:ascii="Times New Roman" w:hAnsi="Times New Roman" w:cs="Times New Roman"/>
                <w:color w:val="000000" w:themeColor="text1"/>
                <w:sz w:val="28"/>
                <w:szCs w:val="28"/>
              </w:rPr>
              <w:t>)</w:t>
            </w:r>
          </w:p>
        </w:tc>
        <w:tc>
          <w:tcPr>
            <w:tcW w:w="4560" w:type="dxa"/>
            <w:tcMar>
              <w:top w:w="80" w:type="dxa"/>
              <w:left w:w="120" w:type="dxa"/>
              <w:bottom w:w="80" w:type="dxa"/>
              <w:right w:w="120" w:type="dxa"/>
            </w:tcMar>
          </w:tcPr>
          <w:p w14:paraId="0BA4FC25"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Hosted inference for grading, answer generation, and </w:t>
            </w:r>
            <w:proofErr w:type="spellStart"/>
            <w:r w:rsidRPr="00875B51">
              <w:rPr>
                <w:rFonts w:ascii="Times New Roman" w:hAnsi="Times New Roman" w:cs="Times New Roman"/>
                <w:color w:val="000000" w:themeColor="text1"/>
                <w:sz w:val="28"/>
                <w:szCs w:val="28"/>
              </w:rPr>
              <w:t>groundedness</w:t>
            </w:r>
            <w:proofErr w:type="spellEnd"/>
            <w:r w:rsidRPr="00875B51">
              <w:rPr>
                <w:rFonts w:ascii="Times New Roman" w:hAnsi="Times New Roman" w:cs="Times New Roman"/>
                <w:color w:val="000000" w:themeColor="text1"/>
                <w:sz w:val="28"/>
                <w:szCs w:val="28"/>
              </w:rPr>
              <w:t xml:space="preserve"> checks.</w:t>
            </w:r>
          </w:p>
        </w:tc>
      </w:tr>
      <w:tr w:rsidR="00ED7E8C" w:rsidRPr="00875B51" w14:paraId="648E5486" w14:textId="77777777">
        <w:tc>
          <w:tcPr>
            <w:tcW w:w="2200" w:type="dxa"/>
            <w:shd w:val="clear" w:color="auto" w:fill="F2F2F2"/>
            <w:tcMar>
              <w:top w:w="80" w:type="dxa"/>
              <w:left w:w="120" w:type="dxa"/>
              <w:bottom w:w="80" w:type="dxa"/>
              <w:right w:w="120" w:type="dxa"/>
            </w:tcMar>
          </w:tcPr>
          <w:p w14:paraId="1BA0564C"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Orchestration</w:t>
            </w:r>
          </w:p>
        </w:tc>
        <w:tc>
          <w:tcPr>
            <w:tcW w:w="2600" w:type="dxa"/>
            <w:shd w:val="clear" w:color="auto" w:fill="F2F2F2"/>
            <w:tcMar>
              <w:top w:w="80" w:type="dxa"/>
              <w:left w:w="120" w:type="dxa"/>
              <w:bottom w:w="80" w:type="dxa"/>
              <w:right w:w="120" w:type="dxa"/>
            </w:tcMar>
          </w:tcPr>
          <w:p w14:paraId="711B61E5" w14:textId="77777777" w:rsidR="00ED7E8C" w:rsidRPr="00875B51" w:rsidRDefault="00000000">
            <w:pPr>
              <w:rPr>
                <w:rFonts w:ascii="Times New Roman" w:hAnsi="Times New Roman" w:cs="Times New Roman"/>
                <w:color w:val="000000" w:themeColor="text1"/>
                <w:sz w:val="28"/>
                <w:szCs w:val="28"/>
              </w:rPr>
            </w:pPr>
            <w:proofErr w:type="spellStart"/>
            <w:r w:rsidRPr="00875B51">
              <w:rPr>
                <w:rFonts w:ascii="Times New Roman" w:hAnsi="Times New Roman" w:cs="Times New Roman"/>
                <w:color w:val="000000" w:themeColor="text1"/>
                <w:sz w:val="28"/>
                <w:szCs w:val="28"/>
              </w:rPr>
              <w:t>LangGraph</w:t>
            </w:r>
            <w:proofErr w:type="spellEnd"/>
            <w:r w:rsidRPr="00875B51">
              <w:rPr>
                <w:rFonts w:ascii="Times New Roman" w:hAnsi="Times New Roman" w:cs="Times New Roman"/>
                <w:color w:val="000000" w:themeColor="text1"/>
                <w:sz w:val="28"/>
                <w:szCs w:val="28"/>
              </w:rPr>
              <w:t xml:space="preserve"> (</w:t>
            </w:r>
            <w:proofErr w:type="spellStart"/>
            <w:r w:rsidRPr="00875B51">
              <w:rPr>
                <w:rFonts w:ascii="Times New Roman" w:hAnsi="Times New Roman" w:cs="Times New Roman"/>
                <w:color w:val="000000" w:themeColor="text1"/>
                <w:sz w:val="28"/>
                <w:szCs w:val="28"/>
              </w:rPr>
              <w:t>StateGraph</w:t>
            </w:r>
            <w:proofErr w:type="spellEnd"/>
            <w:r w:rsidRPr="00875B51">
              <w:rPr>
                <w:rFonts w:ascii="Times New Roman" w:hAnsi="Times New Roman" w:cs="Times New Roman"/>
                <w:color w:val="000000" w:themeColor="text1"/>
                <w:sz w:val="28"/>
                <w:szCs w:val="28"/>
              </w:rPr>
              <w:t>)</w:t>
            </w:r>
          </w:p>
        </w:tc>
        <w:tc>
          <w:tcPr>
            <w:tcW w:w="4560" w:type="dxa"/>
            <w:shd w:val="clear" w:color="auto" w:fill="F2F2F2"/>
            <w:tcMar>
              <w:top w:w="80" w:type="dxa"/>
              <w:left w:w="120" w:type="dxa"/>
              <w:bottom w:w="80" w:type="dxa"/>
              <w:right w:w="120" w:type="dxa"/>
            </w:tcMar>
          </w:tcPr>
          <w:p w14:paraId="4287888D"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Stateful, conditional workflow connecting retrieval, grading, generation and verification.</w:t>
            </w:r>
          </w:p>
        </w:tc>
      </w:tr>
      <w:tr w:rsidR="00ED7E8C" w:rsidRPr="00875B51" w14:paraId="668B692C" w14:textId="77777777">
        <w:tc>
          <w:tcPr>
            <w:tcW w:w="2200" w:type="dxa"/>
            <w:tcMar>
              <w:top w:w="80" w:type="dxa"/>
              <w:left w:w="120" w:type="dxa"/>
              <w:bottom w:w="80" w:type="dxa"/>
              <w:right w:w="120" w:type="dxa"/>
            </w:tcMar>
          </w:tcPr>
          <w:p w14:paraId="434D8793"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RAG framework</w:t>
            </w:r>
          </w:p>
        </w:tc>
        <w:tc>
          <w:tcPr>
            <w:tcW w:w="2600" w:type="dxa"/>
            <w:tcMar>
              <w:top w:w="80" w:type="dxa"/>
              <w:left w:w="120" w:type="dxa"/>
              <w:bottom w:w="80" w:type="dxa"/>
              <w:right w:w="120" w:type="dxa"/>
            </w:tcMar>
          </w:tcPr>
          <w:p w14:paraId="1056E5A7" w14:textId="77777777" w:rsidR="00ED7E8C" w:rsidRPr="00875B51" w:rsidRDefault="00000000">
            <w:pPr>
              <w:rPr>
                <w:rFonts w:ascii="Times New Roman" w:hAnsi="Times New Roman" w:cs="Times New Roman"/>
                <w:color w:val="000000" w:themeColor="text1"/>
                <w:sz w:val="28"/>
                <w:szCs w:val="28"/>
              </w:rPr>
            </w:pPr>
            <w:proofErr w:type="spellStart"/>
            <w:r w:rsidRPr="00875B51">
              <w:rPr>
                <w:rFonts w:ascii="Times New Roman" w:hAnsi="Times New Roman" w:cs="Times New Roman"/>
                <w:color w:val="000000" w:themeColor="text1"/>
                <w:sz w:val="28"/>
                <w:szCs w:val="28"/>
              </w:rPr>
              <w:t>LangChain</w:t>
            </w:r>
            <w:proofErr w:type="spellEnd"/>
          </w:p>
        </w:tc>
        <w:tc>
          <w:tcPr>
            <w:tcW w:w="4560" w:type="dxa"/>
            <w:tcMar>
              <w:top w:w="80" w:type="dxa"/>
              <w:left w:w="120" w:type="dxa"/>
              <w:bottom w:w="80" w:type="dxa"/>
              <w:right w:w="120" w:type="dxa"/>
            </w:tcMar>
          </w:tcPr>
          <w:p w14:paraId="70B4E393"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Document loaders, text splitting, prompt templates, retriever interface.</w:t>
            </w:r>
          </w:p>
        </w:tc>
      </w:tr>
      <w:tr w:rsidR="00ED7E8C" w:rsidRPr="00875B51" w14:paraId="3CA2BCE9" w14:textId="77777777">
        <w:tc>
          <w:tcPr>
            <w:tcW w:w="2200" w:type="dxa"/>
            <w:shd w:val="clear" w:color="auto" w:fill="F2F2F2"/>
            <w:tcMar>
              <w:top w:w="80" w:type="dxa"/>
              <w:left w:w="120" w:type="dxa"/>
              <w:bottom w:w="80" w:type="dxa"/>
              <w:right w:w="120" w:type="dxa"/>
            </w:tcMar>
          </w:tcPr>
          <w:p w14:paraId="0D4EB70C"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Embeddings</w:t>
            </w:r>
          </w:p>
        </w:tc>
        <w:tc>
          <w:tcPr>
            <w:tcW w:w="2600" w:type="dxa"/>
            <w:shd w:val="clear" w:color="auto" w:fill="F2F2F2"/>
            <w:tcMar>
              <w:top w:w="80" w:type="dxa"/>
              <w:left w:w="120" w:type="dxa"/>
              <w:bottom w:w="80" w:type="dxa"/>
              <w:right w:w="120" w:type="dxa"/>
            </w:tcMar>
          </w:tcPr>
          <w:p w14:paraId="1FD0F6B7" w14:textId="77777777" w:rsidR="00ED7E8C" w:rsidRPr="00875B51" w:rsidRDefault="00000000">
            <w:pPr>
              <w:rPr>
                <w:rFonts w:ascii="Times New Roman" w:hAnsi="Times New Roman" w:cs="Times New Roman"/>
                <w:color w:val="000000" w:themeColor="text1"/>
                <w:sz w:val="28"/>
                <w:szCs w:val="28"/>
              </w:rPr>
            </w:pPr>
            <w:proofErr w:type="spellStart"/>
            <w:r w:rsidRPr="00875B51">
              <w:rPr>
                <w:rFonts w:ascii="Times New Roman" w:hAnsi="Times New Roman" w:cs="Times New Roman"/>
                <w:color w:val="000000" w:themeColor="text1"/>
                <w:sz w:val="28"/>
                <w:szCs w:val="28"/>
              </w:rPr>
              <w:t>HuggingFace</w:t>
            </w:r>
            <w:proofErr w:type="spellEnd"/>
            <w:r w:rsidRPr="00875B51">
              <w:rPr>
                <w:rFonts w:ascii="Times New Roman" w:hAnsi="Times New Roman" w:cs="Times New Roman"/>
                <w:color w:val="000000" w:themeColor="text1"/>
                <w:sz w:val="28"/>
                <w:szCs w:val="28"/>
              </w:rPr>
              <w:t xml:space="preserve"> sentence-transformers</w:t>
            </w:r>
          </w:p>
        </w:tc>
        <w:tc>
          <w:tcPr>
            <w:tcW w:w="4560" w:type="dxa"/>
            <w:shd w:val="clear" w:color="auto" w:fill="F2F2F2"/>
            <w:tcMar>
              <w:top w:w="80" w:type="dxa"/>
              <w:left w:w="120" w:type="dxa"/>
              <w:bottom w:w="80" w:type="dxa"/>
              <w:right w:w="120" w:type="dxa"/>
            </w:tcMar>
          </w:tcPr>
          <w:p w14:paraId="2E959C87"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Local CPU embedding model — no additional API key required.</w:t>
            </w:r>
          </w:p>
        </w:tc>
      </w:tr>
      <w:tr w:rsidR="00ED7E8C" w:rsidRPr="00875B51" w14:paraId="7AC21EA5" w14:textId="77777777">
        <w:tc>
          <w:tcPr>
            <w:tcW w:w="2200" w:type="dxa"/>
            <w:tcMar>
              <w:top w:w="80" w:type="dxa"/>
              <w:left w:w="120" w:type="dxa"/>
              <w:bottom w:w="80" w:type="dxa"/>
              <w:right w:w="120" w:type="dxa"/>
            </w:tcMar>
          </w:tcPr>
          <w:p w14:paraId="4A3616A1"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Vector store</w:t>
            </w:r>
          </w:p>
        </w:tc>
        <w:tc>
          <w:tcPr>
            <w:tcW w:w="2600" w:type="dxa"/>
            <w:tcMar>
              <w:top w:w="80" w:type="dxa"/>
              <w:left w:w="120" w:type="dxa"/>
              <w:bottom w:w="80" w:type="dxa"/>
              <w:right w:w="120" w:type="dxa"/>
            </w:tcMar>
          </w:tcPr>
          <w:p w14:paraId="180EEC1E"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Chroma</w:t>
            </w:r>
          </w:p>
        </w:tc>
        <w:tc>
          <w:tcPr>
            <w:tcW w:w="4560" w:type="dxa"/>
            <w:tcMar>
              <w:top w:w="80" w:type="dxa"/>
              <w:left w:w="120" w:type="dxa"/>
              <w:bottom w:w="80" w:type="dxa"/>
              <w:right w:w="120" w:type="dxa"/>
            </w:tcMar>
          </w:tcPr>
          <w:p w14:paraId="0F84F545"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Local, file-persisted vector database, one collection per session.</w:t>
            </w:r>
          </w:p>
        </w:tc>
      </w:tr>
      <w:tr w:rsidR="00ED7E8C" w:rsidRPr="00875B51" w14:paraId="32C1992A" w14:textId="77777777">
        <w:tc>
          <w:tcPr>
            <w:tcW w:w="2200" w:type="dxa"/>
            <w:shd w:val="clear" w:color="auto" w:fill="F2F2F2"/>
            <w:tcMar>
              <w:top w:w="80" w:type="dxa"/>
              <w:left w:w="120" w:type="dxa"/>
              <w:bottom w:w="80" w:type="dxa"/>
              <w:right w:w="120" w:type="dxa"/>
            </w:tcMar>
          </w:tcPr>
          <w:p w14:paraId="041EA432"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Parsing</w:t>
            </w:r>
          </w:p>
        </w:tc>
        <w:tc>
          <w:tcPr>
            <w:tcW w:w="2600" w:type="dxa"/>
            <w:shd w:val="clear" w:color="auto" w:fill="F2F2F2"/>
            <w:tcMar>
              <w:top w:w="80" w:type="dxa"/>
              <w:left w:w="120" w:type="dxa"/>
              <w:bottom w:w="80" w:type="dxa"/>
              <w:right w:w="120" w:type="dxa"/>
            </w:tcMar>
          </w:tcPr>
          <w:p w14:paraId="268DB635" w14:textId="77777777" w:rsidR="00ED7E8C" w:rsidRPr="00875B51" w:rsidRDefault="00000000">
            <w:pPr>
              <w:rPr>
                <w:rFonts w:ascii="Times New Roman" w:hAnsi="Times New Roman" w:cs="Times New Roman"/>
                <w:color w:val="000000" w:themeColor="text1"/>
                <w:sz w:val="28"/>
                <w:szCs w:val="28"/>
              </w:rPr>
            </w:pPr>
            <w:proofErr w:type="spellStart"/>
            <w:r w:rsidRPr="00875B51">
              <w:rPr>
                <w:rFonts w:ascii="Times New Roman" w:hAnsi="Times New Roman" w:cs="Times New Roman"/>
                <w:color w:val="000000" w:themeColor="text1"/>
                <w:sz w:val="28"/>
                <w:szCs w:val="28"/>
              </w:rPr>
              <w:t>pypdf</w:t>
            </w:r>
            <w:proofErr w:type="spellEnd"/>
            <w:r w:rsidRPr="00875B51">
              <w:rPr>
                <w:rFonts w:ascii="Times New Roman" w:hAnsi="Times New Roman" w:cs="Times New Roman"/>
                <w:color w:val="000000" w:themeColor="text1"/>
                <w:sz w:val="28"/>
                <w:szCs w:val="28"/>
              </w:rPr>
              <w:t>, docx2txt</w:t>
            </w:r>
          </w:p>
        </w:tc>
        <w:tc>
          <w:tcPr>
            <w:tcW w:w="4560" w:type="dxa"/>
            <w:shd w:val="clear" w:color="auto" w:fill="F2F2F2"/>
            <w:tcMar>
              <w:top w:w="80" w:type="dxa"/>
              <w:left w:w="120" w:type="dxa"/>
              <w:bottom w:w="80" w:type="dxa"/>
              <w:right w:w="120" w:type="dxa"/>
            </w:tcMar>
          </w:tcPr>
          <w:p w14:paraId="2593D0E5"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Text extraction from PDF and DOCX files respectively.</w:t>
            </w:r>
          </w:p>
        </w:tc>
      </w:tr>
      <w:tr w:rsidR="00ED7E8C" w:rsidRPr="00875B51" w14:paraId="73C1F571" w14:textId="77777777">
        <w:tc>
          <w:tcPr>
            <w:tcW w:w="2200" w:type="dxa"/>
            <w:tcMar>
              <w:top w:w="80" w:type="dxa"/>
              <w:left w:w="120" w:type="dxa"/>
              <w:bottom w:w="80" w:type="dxa"/>
              <w:right w:w="120" w:type="dxa"/>
            </w:tcMar>
          </w:tcPr>
          <w:p w14:paraId="481DAE09"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Validation / config</w:t>
            </w:r>
          </w:p>
        </w:tc>
        <w:tc>
          <w:tcPr>
            <w:tcW w:w="2600" w:type="dxa"/>
            <w:tcMar>
              <w:top w:w="80" w:type="dxa"/>
              <w:left w:w="120" w:type="dxa"/>
              <w:bottom w:w="80" w:type="dxa"/>
              <w:right w:w="120" w:type="dxa"/>
            </w:tcMar>
          </w:tcPr>
          <w:p w14:paraId="35AA5794" w14:textId="77777777" w:rsidR="00ED7E8C" w:rsidRPr="00875B51" w:rsidRDefault="00000000">
            <w:pPr>
              <w:rPr>
                <w:rFonts w:ascii="Times New Roman" w:hAnsi="Times New Roman" w:cs="Times New Roman"/>
                <w:color w:val="000000" w:themeColor="text1"/>
                <w:sz w:val="28"/>
                <w:szCs w:val="28"/>
              </w:rPr>
            </w:pPr>
            <w:proofErr w:type="spellStart"/>
            <w:r w:rsidRPr="00875B51">
              <w:rPr>
                <w:rFonts w:ascii="Times New Roman" w:hAnsi="Times New Roman" w:cs="Times New Roman"/>
                <w:color w:val="000000" w:themeColor="text1"/>
                <w:sz w:val="28"/>
                <w:szCs w:val="28"/>
              </w:rPr>
              <w:t>Pydantic</w:t>
            </w:r>
            <w:proofErr w:type="spellEnd"/>
            <w:r w:rsidRPr="00875B51">
              <w:rPr>
                <w:rFonts w:ascii="Times New Roman" w:hAnsi="Times New Roman" w:cs="Times New Roman"/>
                <w:color w:val="000000" w:themeColor="text1"/>
                <w:sz w:val="28"/>
                <w:szCs w:val="28"/>
              </w:rPr>
              <w:t>, python-</w:t>
            </w:r>
            <w:proofErr w:type="spellStart"/>
            <w:r w:rsidRPr="00875B51">
              <w:rPr>
                <w:rFonts w:ascii="Times New Roman" w:hAnsi="Times New Roman" w:cs="Times New Roman"/>
                <w:color w:val="000000" w:themeColor="text1"/>
                <w:sz w:val="28"/>
                <w:szCs w:val="28"/>
              </w:rPr>
              <w:t>dotenv</w:t>
            </w:r>
            <w:proofErr w:type="spellEnd"/>
          </w:p>
        </w:tc>
        <w:tc>
          <w:tcPr>
            <w:tcW w:w="4560" w:type="dxa"/>
            <w:tcMar>
              <w:top w:w="80" w:type="dxa"/>
              <w:left w:w="120" w:type="dxa"/>
              <w:bottom w:w="80" w:type="dxa"/>
              <w:right w:w="120" w:type="dxa"/>
            </w:tcMar>
          </w:tcPr>
          <w:p w14:paraId="62EE871B"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Structured LLM outputs (grading, </w:t>
            </w:r>
            <w:proofErr w:type="spellStart"/>
            <w:r w:rsidRPr="00875B51">
              <w:rPr>
                <w:rFonts w:ascii="Times New Roman" w:hAnsi="Times New Roman" w:cs="Times New Roman"/>
                <w:color w:val="000000" w:themeColor="text1"/>
                <w:sz w:val="28"/>
                <w:szCs w:val="28"/>
              </w:rPr>
              <w:t>groundedness</w:t>
            </w:r>
            <w:proofErr w:type="spellEnd"/>
            <w:r w:rsidRPr="00875B51">
              <w:rPr>
                <w:rFonts w:ascii="Times New Roman" w:hAnsi="Times New Roman" w:cs="Times New Roman"/>
                <w:color w:val="000000" w:themeColor="text1"/>
                <w:sz w:val="28"/>
                <w:szCs w:val="28"/>
              </w:rPr>
              <w:t>) and environment-based configuration.</w:t>
            </w:r>
          </w:p>
        </w:tc>
      </w:tr>
    </w:tbl>
    <w:p w14:paraId="72F1D9B2"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br w:type="page"/>
      </w:r>
    </w:p>
    <w:p w14:paraId="4339865D" w14:textId="77777777" w:rsidR="00ED7E8C" w:rsidRPr="00875B51" w:rsidRDefault="00000000">
      <w:pPr>
        <w:pStyle w:val="Heading1"/>
        <w:rPr>
          <w:rFonts w:ascii="Times New Roman" w:hAnsi="Times New Roman" w:cs="Times New Roman"/>
          <w:color w:val="000000" w:themeColor="text1"/>
          <w:sz w:val="28"/>
          <w:szCs w:val="28"/>
        </w:rPr>
      </w:pPr>
      <w:bookmarkStart w:id="7" w:name="_Toc240562618"/>
      <w:r w:rsidRPr="00875B51">
        <w:rPr>
          <w:rFonts w:ascii="Times New Roman" w:hAnsi="Times New Roman" w:cs="Times New Roman"/>
          <w:color w:val="000000" w:themeColor="text1"/>
          <w:sz w:val="28"/>
          <w:szCs w:val="28"/>
        </w:rPr>
        <w:lastRenderedPageBreak/>
        <w:t>5. Requirements coverage</w:t>
      </w:r>
      <w:bookmarkEnd w:id="7"/>
    </w:p>
    <w:p w14:paraId="10E46BA4" w14:textId="77777777" w:rsidR="00ED7E8C" w:rsidRPr="00875B51" w:rsidRDefault="00000000">
      <w:pPr>
        <w:spacing w:after="1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Mapping of the functional requirements from the original POC brief to their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ED7E8C" w:rsidRPr="00875B51" w14:paraId="7674BD48" w14:textId="77777777">
        <w:trPr>
          <w:tblHeader/>
        </w:trPr>
        <w:tc>
          <w:tcPr>
            <w:tcW w:w="900" w:type="dxa"/>
            <w:shd w:val="clear" w:color="auto" w:fill="1F3864"/>
            <w:tcMar>
              <w:top w:w="80" w:type="dxa"/>
              <w:left w:w="120" w:type="dxa"/>
              <w:bottom w:w="80" w:type="dxa"/>
              <w:right w:w="120" w:type="dxa"/>
            </w:tcMar>
          </w:tcPr>
          <w:p w14:paraId="26021B7E"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ID</w:t>
            </w:r>
          </w:p>
        </w:tc>
        <w:tc>
          <w:tcPr>
            <w:tcW w:w="2200" w:type="dxa"/>
            <w:shd w:val="clear" w:color="auto" w:fill="1F3864"/>
            <w:tcMar>
              <w:top w:w="80" w:type="dxa"/>
              <w:left w:w="120" w:type="dxa"/>
              <w:bottom w:w="80" w:type="dxa"/>
              <w:right w:w="120" w:type="dxa"/>
            </w:tcMar>
          </w:tcPr>
          <w:p w14:paraId="39E56AFE"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Requirement</w:t>
            </w:r>
          </w:p>
        </w:tc>
        <w:tc>
          <w:tcPr>
            <w:tcW w:w="6260" w:type="dxa"/>
            <w:shd w:val="clear" w:color="auto" w:fill="1F3864"/>
            <w:tcMar>
              <w:top w:w="80" w:type="dxa"/>
              <w:left w:w="120" w:type="dxa"/>
              <w:bottom w:w="80" w:type="dxa"/>
              <w:right w:w="120" w:type="dxa"/>
            </w:tcMar>
          </w:tcPr>
          <w:p w14:paraId="31467149"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Implementation</w:t>
            </w:r>
          </w:p>
        </w:tc>
      </w:tr>
      <w:tr w:rsidR="00ED7E8C" w:rsidRPr="00875B51" w14:paraId="6BC9140C" w14:textId="77777777">
        <w:tc>
          <w:tcPr>
            <w:tcW w:w="900" w:type="dxa"/>
            <w:shd w:val="clear" w:color="auto" w:fill="F2F2F2"/>
            <w:tcMar>
              <w:top w:w="80" w:type="dxa"/>
              <w:left w:w="120" w:type="dxa"/>
              <w:bottom w:w="80" w:type="dxa"/>
              <w:right w:w="120" w:type="dxa"/>
            </w:tcMar>
          </w:tcPr>
          <w:p w14:paraId="778E6319"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FR-01</w:t>
            </w:r>
          </w:p>
        </w:tc>
        <w:tc>
          <w:tcPr>
            <w:tcW w:w="2200" w:type="dxa"/>
            <w:shd w:val="clear" w:color="auto" w:fill="F2F2F2"/>
            <w:tcMar>
              <w:top w:w="80" w:type="dxa"/>
              <w:left w:w="120" w:type="dxa"/>
              <w:bottom w:w="80" w:type="dxa"/>
              <w:right w:w="120" w:type="dxa"/>
            </w:tcMar>
          </w:tcPr>
          <w:p w14:paraId="2C7C9E4F"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Document upload</w:t>
            </w:r>
          </w:p>
        </w:tc>
        <w:tc>
          <w:tcPr>
            <w:tcW w:w="6260" w:type="dxa"/>
            <w:shd w:val="clear" w:color="auto" w:fill="F2F2F2"/>
            <w:tcMar>
              <w:top w:w="80" w:type="dxa"/>
              <w:left w:w="120" w:type="dxa"/>
              <w:bottom w:w="80" w:type="dxa"/>
              <w:right w:w="120" w:type="dxa"/>
            </w:tcMar>
          </w:tcPr>
          <w:p w14:paraId="43D209A7"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PDF / TXT / DOCX upload via the </w:t>
            </w:r>
            <w:proofErr w:type="spellStart"/>
            <w:r w:rsidRPr="00875B51">
              <w:rPr>
                <w:rFonts w:ascii="Times New Roman" w:hAnsi="Times New Roman" w:cs="Times New Roman"/>
                <w:color w:val="000000" w:themeColor="text1"/>
                <w:sz w:val="28"/>
                <w:szCs w:val="28"/>
              </w:rPr>
              <w:t>Streamlit</w:t>
            </w:r>
            <w:proofErr w:type="spellEnd"/>
            <w:r w:rsidRPr="00875B51">
              <w:rPr>
                <w:rFonts w:ascii="Times New Roman" w:hAnsi="Times New Roman" w:cs="Times New Roman"/>
                <w:color w:val="000000" w:themeColor="text1"/>
                <w:sz w:val="28"/>
                <w:szCs w:val="28"/>
              </w:rPr>
              <w:t xml:space="preserve"> file uploader.</w:t>
            </w:r>
          </w:p>
        </w:tc>
      </w:tr>
      <w:tr w:rsidR="00ED7E8C" w:rsidRPr="00875B51" w14:paraId="14C5A0C0" w14:textId="77777777">
        <w:tc>
          <w:tcPr>
            <w:tcW w:w="900" w:type="dxa"/>
            <w:tcMar>
              <w:top w:w="80" w:type="dxa"/>
              <w:left w:w="120" w:type="dxa"/>
              <w:bottom w:w="80" w:type="dxa"/>
              <w:right w:w="120" w:type="dxa"/>
            </w:tcMar>
          </w:tcPr>
          <w:p w14:paraId="1C12FC09"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FR-02</w:t>
            </w:r>
          </w:p>
        </w:tc>
        <w:tc>
          <w:tcPr>
            <w:tcW w:w="2200" w:type="dxa"/>
            <w:tcMar>
              <w:top w:w="80" w:type="dxa"/>
              <w:left w:w="120" w:type="dxa"/>
              <w:bottom w:w="80" w:type="dxa"/>
              <w:right w:w="120" w:type="dxa"/>
            </w:tcMar>
          </w:tcPr>
          <w:p w14:paraId="1F5B997F"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Text extraction</w:t>
            </w:r>
          </w:p>
        </w:tc>
        <w:tc>
          <w:tcPr>
            <w:tcW w:w="6260" w:type="dxa"/>
            <w:tcMar>
              <w:top w:w="80" w:type="dxa"/>
              <w:left w:w="120" w:type="dxa"/>
              <w:bottom w:w="80" w:type="dxa"/>
              <w:right w:w="120" w:type="dxa"/>
            </w:tcMar>
          </w:tcPr>
          <w:p w14:paraId="181C67C5"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ingestion.py loads and validates each file; raises errors for empty/invalid documents.</w:t>
            </w:r>
          </w:p>
        </w:tc>
      </w:tr>
      <w:tr w:rsidR="00ED7E8C" w:rsidRPr="00875B51" w14:paraId="05ED8451" w14:textId="77777777">
        <w:tc>
          <w:tcPr>
            <w:tcW w:w="900" w:type="dxa"/>
            <w:shd w:val="clear" w:color="auto" w:fill="F2F2F2"/>
            <w:tcMar>
              <w:top w:w="80" w:type="dxa"/>
              <w:left w:w="120" w:type="dxa"/>
              <w:bottom w:w="80" w:type="dxa"/>
              <w:right w:w="120" w:type="dxa"/>
            </w:tcMar>
          </w:tcPr>
          <w:p w14:paraId="7CB4915B"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FR-03</w:t>
            </w:r>
          </w:p>
        </w:tc>
        <w:tc>
          <w:tcPr>
            <w:tcW w:w="2200" w:type="dxa"/>
            <w:shd w:val="clear" w:color="auto" w:fill="F2F2F2"/>
            <w:tcMar>
              <w:top w:w="80" w:type="dxa"/>
              <w:left w:w="120" w:type="dxa"/>
              <w:bottom w:w="80" w:type="dxa"/>
              <w:right w:w="120" w:type="dxa"/>
            </w:tcMar>
          </w:tcPr>
          <w:p w14:paraId="36394553"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Chunking</w:t>
            </w:r>
          </w:p>
        </w:tc>
        <w:tc>
          <w:tcPr>
            <w:tcW w:w="6260" w:type="dxa"/>
            <w:shd w:val="clear" w:color="auto" w:fill="F2F2F2"/>
            <w:tcMar>
              <w:top w:w="80" w:type="dxa"/>
              <w:left w:w="120" w:type="dxa"/>
              <w:bottom w:w="80" w:type="dxa"/>
              <w:right w:w="120" w:type="dxa"/>
            </w:tcMar>
          </w:tcPr>
          <w:p w14:paraId="4E253EF8"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Configurable chunk size and overlap (sidebar sliders), applied via </w:t>
            </w:r>
            <w:proofErr w:type="spellStart"/>
            <w:r w:rsidRPr="00875B51">
              <w:rPr>
                <w:rFonts w:ascii="Times New Roman" w:hAnsi="Times New Roman" w:cs="Times New Roman"/>
                <w:color w:val="000000" w:themeColor="text1"/>
                <w:sz w:val="28"/>
                <w:szCs w:val="28"/>
              </w:rPr>
              <w:t>RecursiveCharacterTextSplitter</w:t>
            </w:r>
            <w:proofErr w:type="spellEnd"/>
            <w:r w:rsidRPr="00875B51">
              <w:rPr>
                <w:rFonts w:ascii="Times New Roman" w:hAnsi="Times New Roman" w:cs="Times New Roman"/>
                <w:color w:val="000000" w:themeColor="text1"/>
                <w:sz w:val="28"/>
                <w:szCs w:val="28"/>
              </w:rPr>
              <w:t>.</w:t>
            </w:r>
          </w:p>
        </w:tc>
      </w:tr>
      <w:tr w:rsidR="00ED7E8C" w:rsidRPr="00875B51" w14:paraId="3601FB25" w14:textId="77777777">
        <w:tc>
          <w:tcPr>
            <w:tcW w:w="900" w:type="dxa"/>
            <w:tcMar>
              <w:top w:w="80" w:type="dxa"/>
              <w:left w:w="120" w:type="dxa"/>
              <w:bottom w:w="80" w:type="dxa"/>
              <w:right w:w="120" w:type="dxa"/>
            </w:tcMar>
          </w:tcPr>
          <w:p w14:paraId="03F9D133"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FR-04</w:t>
            </w:r>
          </w:p>
        </w:tc>
        <w:tc>
          <w:tcPr>
            <w:tcW w:w="2200" w:type="dxa"/>
            <w:tcMar>
              <w:top w:w="80" w:type="dxa"/>
              <w:left w:w="120" w:type="dxa"/>
              <w:bottom w:w="80" w:type="dxa"/>
              <w:right w:w="120" w:type="dxa"/>
            </w:tcMar>
          </w:tcPr>
          <w:p w14:paraId="21DB46BB"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Embeddings</w:t>
            </w:r>
          </w:p>
        </w:tc>
        <w:tc>
          <w:tcPr>
            <w:tcW w:w="6260" w:type="dxa"/>
            <w:tcMar>
              <w:top w:w="80" w:type="dxa"/>
              <w:left w:w="120" w:type="dxa"/>
              <w:bottom w:w="80" w:type="dxa"/>
              <w:right w:w="120" w:type="dxa"/>
            </w:tcMar>
          </w:tcPr>
          <w:p w14:paraId="7435260F"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Local </w:t>
            </w:r>
            <w:proofErr w:type="spellStart"/>
            <w:r w:rsidRPr="00875B51">
              <w:rPr>
                <w:rFonts w:ascii="Times New Roman" w:hAnsi="Times New Roman" w:cs="Times New Roman"/>
                <w:color w:val="000000" w:themeColor="text1"/>
                <w:sz w:val="28"/>
                <w:szCs w:val="28"/>
              </w:rPr>
              <w:t>HuggingFace</w:t>
            </w:r>
            <w:proofErr w:type="spellEnd"/>
            <w:r w:rsidRPr="00875B51">
              <w:rPr>
                <w:rFonts w:ascii="Times New Roman" w:hAnsi="Times New Roman" w:cs="Times New Roman"/>
                <w:color w:val="000000" w:themeColor="text1"/>
                <w:sz w:val="28"/>
                <w:szCs w:val="28"/>
              </w:rPr>
              <w:t xml:space="preserve"> sentence-transformers model.</w:t>
            </w:r>
          </w:p>
        </w:tc>
      </w:tr>
      <w:tr w:rsidR="00ED7E8C" w:rsidRPr="00875B51" w14:paraId="56AFD8E5" w14:textId="77777777">
        <w:tc>
          <w:tcPr>
            <w:tcW w:w="900" w:type="dxa"/>
            <w:shd w:val="clear" w:color="auto" w:fill="F2F2F2"/>
            <w:tcMar>
              <w:top w:w="80" w:type="dxa"/>
              <w:left w:w="120" w:type="dxa"/>
              <w:bottom w:w="80" w:type="dxa"/>
              <w:right w:w="120" w:type="dxa"/>
            </w:tcMar>
          </w:tcPr>
          <w:p w14:paraId="050C914A"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FR-05</w:t>
            </w:r>
          </w:p>
        </w:tc>
        <w:tc>
          <w:tcPr>
            <w:tcW w:w="2200" w:type="dxa"/>
            <w:shd w:val="clear" w:color="auto" w:fill="F2F2F2"/>
            <w:tcMar>
              <w:top w:w="80" w:type="dxa"/>
              <w:left w:w="120" w:type="dxa"/>
              <w:bottom w:w="80" w:type="dxa"/>
              <w:right w:w="120" w:type="dxa"/>
            </w:tcMar>
          </w:tcPr>
          <w:p w14:paraId="4E2E6500"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Vector store</w:t>
            </w:r>
          </w:p>
        </w:tc>
        <w:tc>
          <w:tcPr>
            <w:tcW w:w="6260" w:type="dxa"/>
            <w:shd w:val="clear" w:color="auto" w:fill="F2F2F2"/>
            <w:tcMar>
              <w:top w:w="80" w:type="dxa"/>
              <w:left w:w="120" w:type="dxa"/>
              <w:bottom w:w="80" w:type="dxa"/>
              <w:right w:w="120" w:type="dxa"/>
            </w:tcMar>
          </w:tcPr>
          <w:p w14:paraId="64E595C7"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Chroma, persisted to disk per session.</w:t>
            </w:r>
          </w:p>
        </w:tc>
      </w:tr>
      <w:tr w:rsidR="00ED7E8C" w:rsidRPr="00875B51" w14:paraId="17478A64" w14:textId="77777777">
        <w:tc>
          <w:tcPr>
            <w:tcW w:w="900" w:type="dxa"/>
            <w:tcMar>
              <w:top w:w="80" w:type="dxa"/>
              <w:left w:w="120" w:type="dxa"/>
              <w:bottom w:w="80" w:type="dxa"/>
              <w:right w:w="120" w:type="dxa"/>
            </w:tcMar>
          </w:tcPr>
          <w:p w14:paraId="3320AEB8"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FR-06</w:t>
            </w:r>
          </w:p>
        </w:tc>
        <w:tc>
          <w:tcPr>
            <w:tcW w:w="2200" w:type="dxa"/>
            <w:tcMar>
              <w:top w:w="80" w:type="dxa"/>
              <w:left w:w="120" w:type="dxa"/>
              <w:bottom w:w="80" w:type="dxa"/>
              <w:right w:w="120" w:type="dxa"/>
            </w:tcMar>
          </w:tcPr>
          <w:p w14:paraId="07DBA768"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Retrieval</w:t>
            </w:r>
          </w:p>
        </w:tc>
        <w:tc>
          <w:tcPr>
            <w:tcW w:w="6260" w:type="dxa"/>
            <w:tcMar>
              <w:top w:w="80" w:type="dxa"/>
              <w:left w:w="120" w:type="dxa"/>
              <w:bottom w:w="80" w:type="dxa"/>
              <w:right w:w="120" w:type="dxa"/>
            </w:tcMar>
          </w:tcPr>
          <w:p w14:paraId="10B1FD1A"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Top-k semantic retrieval, k configurable in the sidebar.</w:t>
            </w:r>
          </w:p>
        </w:tc>
      </w:tr>
      <w:tr w:rsidR="00ED7E8C" w:rsidRPr="00875B51" w14:paraId="277A6511" w14:textId="77777777">
        <w:tc>
          <w:tcPr>
            <w:tcW w:w="900" w:type="dxa"/>
            <w:shd w:val="clear" w:color="auto" w:fill="F2F2F2"/>
            <w:tcMar>
              <w:top w:w="80" w:type="dxa"/>
              <w:left w:w="120" w:type="dxa"/>
              <w:bottom w:w="80" w:type="dxa"/>
              <w:right w:w="120" w:type="dxa"/>
            </w:tcMar>
          </w:tcPr>
          <w:p w14:paraId="2E94DDCB"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FR-07</w:t>
            </w:r>
          </w:p>
        </w:tc>
        <w:tc>
          <w:tcPr>
            <w:tcW w:w="2200" w:type="dxa"/>
            <w:shd w:val="clear" w:color="auto" w:fill="F2F2F2"/>
            <w:tcMar>
              <w:top w:w="80" w:type="dxa"/>
              <w:left w:w="120" w:type="dxa"/>
              <w:bottom w:w="80" w:type="dxa"/>
              <w:right w:w="120" w:type="dxa"/>
            </w:tcMar>
          </w:tcPr>
          <w:p w14:paraId="200D88D1"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Answer generation</w:t>
            </w:r>
          </w:p>
        </w:tc>
        <w:tc>
          <w:tcPr>
            <w:tcW w:w="6260" w:type="dxa"/>
            <w:shd w:val="clear" w:color="auto" w:fill="F2F2F2"/>
            <w:tcMar>
              <w:top w:w="80" w:type="dxa"/>
              <w:left w:w="120" w:type="dxa"/>
              <w:bottom w:w="80" w:type="dxa"/>
              <w:right w:w="120" w:type="dxa"/>
            </w:tcMar>
          </w:tcPr>
          <w:p w14:paraId="42468C1F"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Generate node answers strictly from graded, relevant context.</w:t>
            </w:r>
          </w:p>
        </w:tc>
      </w:tr>
      <w:tr w:rsidR="00ED7E8C" w:rsidRPr="00875B51" w14:paraId="67B00913" w14:textId="77777777">
        <w:tc>
          <w:tcPr>
            <w:tcW w:w="900" w:type="dxa"/>
            <w:tcMar>
              <w:top w:w="80" w:type="dxa"/>
              <w:left w:w="120" w:type="dxa"/>
              <w:bottom w:w="80" w:type="dxa"/>
              <w:right w:w="120" w:type="dxa"/>
            </w:tcMar>
          </w:tcPr>
          <w:p w14:paraId="1D8414EB"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FR-08</w:t>
            </w:r>
          </w:p>
        </w:tc>
        <w:tc>
          <w:tcPr>
            <w:tcW w:w="2200" w:type="dxa"/>
            <w:tcMar>
              <w:top w:w="80" w:type="dxa"/>
              <w:left w:w="120" w:type="dxa"/>
              <w:bottom w:w="80" w:type="dxa"/>
              <w:right w:w="120" w:type="dxa"/>
            </w:tcMar>
          </w:tcPr>
          <w:p w14:paraId="6F2349BE"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Sources</w:t>
            </w:r>
          </w:p>
        </w:tc>
        <w:tc>
          <w:tcPr>
            <w:tcW w:w="6260" w:type="dxa"/>
            <w:tcMar>
              <w:top w:w="80" w:type="dxa"/>
              <w:left w:w="120" w:type="dxa"/>
              <w:bottom w:w="80" w:type="dxa"/>
              <w:right w:w="120" w:type="dxa"/>
            </w:tcMar>
          </w:tcPr>
          <w:p w14:paraId="37D0FE14"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Source file name and page number returned with every answer.</w:t>
            </w:r>
          </w:p>
        </w:tc>
      </w:tr>
      <w:tr w:rsidR="00ED7E8C" w:rsidRPr="00875B51" w14:paraId="7FCA3A41" w14:textId="77777777">
        <w:tc>
          <w:tcPr>
            <w:tcW w:w="900" w:type="dxa"/>
            <w:shd w:val="clear" w:color="auto" w:fill="F2F2F2"/>
            <w:tcMar>
              <w:top w:w="80" w:type="dxa"/>
              <w:left w:w="120" w:type="dxa"/>
              <w:bottom w:w="80" w:type="dxa"/>
              <w:right w:w="120" w:type="dxa"/>
            </w:tcMar>
          </w:tcPr>
          <w:p w14:paraId="67590680"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FR-09</w:t>
            </w:r>
          </w:p>
        </w:tc>
        <w:tc>
          <w:tcPr>
            <w:tcW w:w="2200" w:type="dxa"/>
            <w:shd w:val="clear" w:color="auto" w:fill="F2F2F2"/>
            <w:tcMar>
              <w:top w:w="80" w:type="dxa"/>
              <w:left w:w="120" w:type="dxa"/>
              <w:bottom w:w="80" w:type="dxa"/>
              <w:right w:w="120" w:type="dxa"/>
            </w:tcMar>
          </w:tcPr>
          <w:p w14:paraId="5D5B4C37" w14:textId="77777777" w:rsidR="00ED7E8C" w:rsidRPr="00875B51" w:rsidRDefault="00000000">
            <w:pPr>
              <w:rPr>
                <w:rFonts w:ascii="Times New Roman" w:hAnsi="Times New Roman" w:cs="Times New Roman"/>
                <w:color w:val="000000" w:themeColor="text1"/>
                <w:sz w:val="28"/>
                <w:szCs w:val="28"/>
              </w:rPr>
            </w:pPr>
            <w:proofErr w:type="spellStart"/>
            <w:r w:rsidRPr="00875B51">
              <w:rPr>
                <w:rFonts w:ascii="Times New Roman" w:hAnsi="Times New Roman" w:cs="Times New Roman"/>
                <w:color w:val="000000" w:themeColor="text1"/>
                <w:sz w:val="28"/>
                <w:szCs w:val="28"/>
              </w:rPr>
              <w:t>LangGraph</w:t>
            </w:r>
            <w:proofErr w:type="spellEnd"/>
            <w:r w:rsidRPr="00875B51">
              <w:rPr>
                <w:rFonts w:ascii="Times New Roman" w:hAnsi="Times New Roman" w:cs="Times New Roman"/>
                <w:color w:val="000000" w:themeColor="text1"/>
                <w:sz w:val="28"/>
                <w:szCs w:val="28"/>
              </w:rPr>
              <w:t xml:space="preserve"> orchestration</w:t>
            </w:r>
          </w:p>
        </w:tc>
        <w:tc>
          <w:tcPr>
            <w:tcW w:w="6260" w:type="dxa"/>
            <w:shd w:val="clear" w:color="auto" w:fill="F2F2F2"/>
            <w:tcMar>
              <w:top w:w="80" w:type="dxa"/>
              <w:left w:w="120" w:type="dxa"/>
              <w:bottom w:w="80" w:type="dxa"/>
              <w:right w:w="120" w:type="dxa"/>
            </w:tcMar>
          </w:tcPr>
          <w:p w14:paraId="1287D384"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Full </w:t>
            </w:r>
            <w:proofErr w:type="spellStart"/>
            <w:r w:rsidRPr="00875B51">
              <w:rPr>
                <w:rFonts w:ascii="Times New Roman" w:hAnsi="Times New Roman" w:cs="Times New Roman"/>
                <w:color w:val="000000" w:themeColor="text1"/>
                <w:sz w:val="28"/>
                <w:szCs w:val="28"/>
              </w:rPr>
              <w:t>StateGraph</w:t>
            </w:r>
            <w:proofErr w:type="spellEnd"/>
            <w:r w:rsidRPr="00875B51">
              <w:rPr>
                <w:rFonts w:ascii="Times New Roman" w:hAnsi="Times New Roman" w:cs="Times New Roman"/>
                <w:color w:val="000000" w:themeColor="text1"/>
                <w:sz w:val="28"/>
                <w:szCs w:val="28"/>
              </w:rPr>
              <w:t xml:space="preserve"> with conditional routing (graph.py).</w:t>
            </w:r>
          </w:p>
        </w:tc>
      </w:tr>
      <w:tr w:rsidR="00ED7E8C" w:rsidRPr="00875B51" w14:paraId="58C033D8" w14:textId="77777777">
        <w:tc>
          <w:tcPr>
            <w:tcW w:w="900" w:type="dxa"/>
            <w:tcMar>
              <w:top w:w="80" w:type="dxa"/>
              <w:left w:w="120" w:type="dxa"/>
              <w:bottom w:w="80" w:type="dxa"/>
              <w:right w:w="120" w:type="dxa"/>
            </w:tcMar>
          </w:tcPr>
          <w:p w14:paraId="0C29BE83"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FR-10</w:t>
            </w:r>
          </w:p>
        </w:tc>
        <w:tc>
          <w:tcPr>
            <w:tcW w:w="2200" w:type="dxa"/>
            <w:tcMar>
              <w:top w:w="80" w:type="dxa"/>
              <w:left w:w="120" w:type="dxa"/>
              <w:bottom w:w="80" w:type="dxa"/>
              <w:right w:w="120" w:type="dxa"/>
            </w:tcMar>
          </w:tcPr>
          <w:p w14:paraId="387E5479"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Session state</w:t>
            </w:r>
          </w:p>
        </w:tc>
        <w:tc>
          <w:tcPr>
            <w:tcW w:w="6260" w:type="dxa"/>
            <w:tcMar>
              <w:top w:w="80" w:type="dxa"/>
              <w:left w:w="120" w:type="dxa"/>
              <w:bottom w:w="80" w:type="dxa"/>
              <w:right w:w="120" w:type="dxa"/>
            </w:tcMar>
          </w:tcPr>
          <w:p w14:paraId="617B783A"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Per-browser-session thread ID isolates uploads and vector store.</w:t>
            </w:r>
          </w:p>
        </w:tc>
      </w:tr>
      <w:tr w:rsidR="00ED7E8C" w:rsidRPr="00875B51" w14:paraId="66DAAF50" w14:textId="77777777">
        <w:tc>
          <w:tcPr>
            <w:tcW w:w="900" w:type="dxa"/>
            <w:shd w:val="clear" w:color="auto" w:fill="F2F2F2"/>
            <w:tcMar>
              <w:top w:w="80" w:type="dxa"/>
              <w:left w:w="120" w:type="dxa"/>
              <w:bottom w:w="80" w:type="dxa"/>
              <w:right w:w="120" w:type="dxa"/>
            </w:tcMar>
          </w:tcPr>
          <w:p w14:paraId="6091B916"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FR-11</w:t>
            </w:r>
          </w:p>
        </w:tc>
        <w:tc>
          <w:tcPr>
            <w:tcW w:w="2200" w:type="dxa"/>
            <w:shd w:val="clear" w:color="auto" w:fill="F2F2F2"/>
            <w:tcMar>
              <w:top w:w="80" w:type="dxa"/>
              <w:left w:w="120" w:type="dxa"/>
              <w:bottom w:w="80" w:type="dxa"/>
              <w:right w:w="120" w:type="dxa"/>
            </w:tcMar>
          </w:tcPr>
          <w:p w14:paraId="5176761B"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Error handling</w:t>
            </w:r>
          </w:p>
        </w:tc>
        <w:tc>
          <w:tcPr>
            <w:tcW w:w="6260" w:type="dxa"/>
            <w:shd w:val="clear" w:color="auto" w:fill="F2F2F2"/>
            <w:tcMar>
              <w:top w:w="80" w:type="dxa"/>
              <w:left w:w="120" w:type="dxa"/>
              <w:bottom w:w="80" w:type="dxa"/>
              <w:right w:w="120" w:type="dxa"/>
            </w:tcMar>
          </w:tcPr>
          <w:p w14:paraId="489DBFFA"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Custom exceptions for bad files; try/except with logging around indexing and LLM calls.</w:t>
            </w:r>
          </w:p>
        </w:tc>
      </w:tr>
    </w:tbl>
    <w:p w14:paraId="6E847391"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br w:type="page"/>
      </w:r>
    </w:p>
    <w:p w14:paraId="6A5263E8" w14:textId="77777777" w:rsidR="00ED7E8C" w:rsidRPr="00875B51" w:rsidRDefault="00000000">
      <w:pPr>
        <w:pStyle w:val="Heading1"/>
        <w:rPr>
          <w:rFonts w:ascii="Times New Roman" w:hAnsi="Times New Roman" w:cs="Times New Roman"/>
          <w:color w:val="000000" w:themeColor="text1"/>
          <w:sz w:val="28"/>
          <w:szCs w:val="28"/>
        </w:rPr>
      </w:pPr>
      <w:bookmarkStart w:id="8" w:name="_Toc240562619"/>
      <w:r w:rsidRPr="00875B51">
        <w:rPr>
          <w:rFonts w:ascii="Times New Roman" w:hAnsi="Times New Roman" w:cs="Times New Roman"/>
          <w:color w:val="000000" w:themeColor="text1"/>
          <w:sz w:val="28"/>
          <w:szCs w:val="28"/>
        </w:rPr>
        <w:lastRenderedPageBreak/>
        <w:t>6. Test execution results</w:t>
      </w:r>
      <w:bookmarkEnd w:id="8"/>
    </w:p>
    <w:p w14:paraId="75CF9A36" w14:textId="77777777" w:rsidR="00ED7E8C" w:rsidRPr="00875B51" w:rsidRDefault="00000000">
      <w:pPr>
        <w:spacing w:after="1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The scenarios below were captured across four live test sessions: three manual sessions against the </w:t>
      </w:r>
      <w:proofErr w:type="spellStart"/>
      <w:r w:rsidRPr="00875B51">
        <w:rPr>
          <w:rFonts w:ascii="Times New Roman" w:hAnsi="Times New Roman" w:cs="Times New Roman"/>
          <w:color w:val="000000" w:themeColor="text1"/>
          <w:sz w:val="28"/>
          <w:szCs w:val="28"/>
        </w:rPr>
        <w:t>Streamlit</w:t>
      </w:r>
      <w:proofErr w:type="spellEnd"/>
      <w:r w:rsidRPr="00875B51">
        <w:rPr>
          <w:rFonts w:ascii="Times New Roman" w:hAnsi="Times New Roman" w:cs="Times New Roman"/>
          <w:color w:val="000000" w:themeColor="text1"/>
          <w:sz w:val="28"/>
          <w:szCs w:val="28"/>
        </w:rPr>
        <w:t xml:space="preserve"> UI (increasing from 3 to 5 to 2 indexed documents) and one session against the </w:t>
      </w:r>
      <w:proofErr w:type="spellStart"/>
      <w:r w:rsidRPr="00875B51">
        <w:rPr>
          <w:rFonts w:ascii="Times New Roman" w:hAnsi="Times New Roman" w:cs="Times New Roman"/>
          <w:color w:val="000000" w:themeColor="text1"/>
          <w:sz w:val="28"/>
          <w:szCs w:val="28"/>
        </w:rPr>
        <w:t>FastAPI</w:t>
      </w:r>
      <w:proofErr w:type="spellEnd"/>
      <w:r w:rsidRPr="00875B51">
        <w:rPr>
          <w:rFonts w:ascii="Times New Roman" w:hAnsi="Times New Roman" w:cs="Times New Roman"/>
          <w:color w:val="000000" w:themeColor="text1"/>
          <w:sz w:val="28"/>
          <w:szCs w:val="28"/>
        </w:rPr>
        <w:t xml:space="preserve"> layer directly (via its Swagger /docs interface), plus one targeted code change. All 8 scenarios from the original POC test plan are now verified with direct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D7E8C" w:rsidRPr="00875B51" w14:paraId="0C936ABD" w14:textId="77777777">
        <w:trPr>
          <w:tblHeader/>
        </w:trPr>
        <w:tc>
          <w:tcPr>
            <w:tcW w:w="2500" w:type="dxa"/>
            <w:shd w:val="clear" w:color="auto" w:fill="1F3864"/>
            <w:tcMar>
              <w:top w:w="80" w:type="dxa"/>
              <w:left w:w="120" w:type="dxa"/>
              <w:bottom w:w="80" w:type="dxa"/>
              <w:right w:w="120" w:type="dxa"/>
            </w:tcMar>
          </w:tcPr>
          <w:p w14:paraId="385C0F24"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Setting</w:t>
            </w:r>
          </w:p>
        </w:tc>
        <w:tc>
          <w:tcPr>
            <w:tcW w:w="6860" w:type="dxa"/>
            <w:shd w:val="clear" w:color="auto" w:fill="1F3864"/>
            <w:tcMar>
              <w:top w:w="80" w:type="dxa"/>
              <w:left w:w="120" w:type="dxa"/>
              <w:bottom w:w="80" w:type="dxa"/>
              <w:right w:w="120" w:type="dxa"/>
            </w:tcMar>
          </w:tcPr>
          <w:p w14:paraId="3EBDA5EE"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Value</w:t>
            </w:r>
          </w:p>
        </w:tc>
      </w:tr>
      <w:tr w:rsidR="00ED7E8C" w:rsidRPr="00875B51" w14:paraId="42218184" w14:textId="77777777">
        <w:tc>
          <w:tcPr>
            <w:tcW w:w="2500" w:type="dxa"/>
            <w:shd w:val="clear" w:color="auto" w:fill="F2F2F2"/>
            <w:tcMar>
              <w:top w:w="80" w:type="dxa"/>
              <w:left w:w="120" w:type="dxa"/>
              <w:bottom w:w="80" w:type="dxa"/>
              <w:right w:w="120" w:type="dxa"/>
            </w:tcMar>
          </w:tcPr>
          <w:p w14:paraId="0E728EE2"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Documents indexed (across sessions)</w:t>
            </w:r>
          </w:p>
        </w:tc>
        <w:tc>
          <w:tcPr>
            <w:tcW w:w="6860" w:type="dxa"/>
            <w:shd w:val="clear" w:color="auto" w:fill="F2F2F2"/>
            <w:tcMar>
              <w:top w:w="80" w:type="dxa"/>
              <w:left w:w="120" w:type="dxa"/>
              <w:bottom w:w="80" w:type="dxa"/>
              <w:right w:w="120" w:type="dxa"/>
            </w:tcMar>
          </w:tcPr>
          <w:p w14:paraId="5BE02CBF"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Production_RAG_Notes.docx, Document_QA_RAG_Agent_Solution_Architecture.docx, AZ-900_Study_Notes.docx, az-900 (1) 1.pdf, requirements.txt, LangGraph_Complete_Learning_Path.docx, CCA-F_Study_Guide.docx, README.md (rejected)</w:t>
            </w:r>
          </w:p>
        </w:tc>
      </w:tr>
      <w:tr w:rsidR="00ED7E8C" w:rsidRPr="00875B51" w14:paraId="381B36FD" w14:textId="77777777">
        <w:tc>
          <w:tcPr>
            <w:tcW w:w="2500" w:type="dxa"/>
            <w:tcMar>
              <w:top w:w="80" w:type="dxa"/>
              <w:left w:w="120" w:type="dxa"/>
              <w:bottom w:w="80" w:type="dxa"/>
              <w:right w:w="120" w:type="dxa"/>
            </w:tcMar>
          </w:tcPr>
          <w:p w14:paraId="1A726E89"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Interfaces tested</w:t>
            </w:r>
          </w:p>
        </w:tc>
        <w:tc>
          <w:tcPr>
            <w:tcW w:w="6860" w:type="dxa"/>
            <w:tcMar>
              <w:top w:w="80" w:type="dxa"/>
              <w:left w:w="120" w:type="dxa"/>
              <w:bottom w:w="80" w:type="dxa"/>
              <w:right w:w="120" w:type="dxa"/>
            </w:tcMar>
          </w:tcPr>
          <w:p w14:paraId="33073F7C" w14:textId="77777777" w:rsidR="00ED7E8C" w:rsidRPr="00875B51" w:rsidRDefault="00000000">
            <w:pPr>
              <w:rPr>
                <w:rFonts w:ascii="Times New Roman" w:hAnsi="Times New Roman" w:cs="Times New Roman"/>
                <w:color w:val="000000" w:themeColor="text1"/>
                <w:sz w:val="28"/>
                <w:szCs w:val="28"/>
              </w:rPr>
            </w:pPr>
            <w:proofErr w:type="spellStart"/>
            <w:r w:rsidRPr="00875B51">
              <w:rPr>
                <w:rFonts w:ascii="Times New Roman" w:hAnsi="Times New Roman" w:cs="Times New Roman"/>
                <w:color w:val="000000" w:themeColor="text1"/>
                <w:sz w:val="28"/>
                <w:szCs w:val="28"/>
              </w:rPr>
              <w:t>Streamlit</w:t>
            </w:r>
            <w:proofErr w:type="spellEnd"/>
            <w:r w:rsidRPr="00875B51">
              <w:rPr>
                <w:rFonts w:ascii="Times New Roman" w:hAnsi="Times New Roman" w:cs="Times New Roman"/>
                <w:color w:val="000000" w:themeColor="text1"/>
                <w:sz w:val="28"/>
                <w:szCs w:val="28"/>
              </w:rPr>
              <w:t xml:space="preserve"> UI (app.py) and </w:t>
            </w:r>
            <w:proofErr w:type="spellStart"/>
            <w:r w:rsidRPr="00875B51">
              <w:rPr>
                <w:rFonts w:ascii="Times New Roman" w:hAnsi="Times New Roman" w:cs="Times New Roman"/>
                <w:color w:val="000000" w:themeColor="text1"/>
                <w:sz w:val="28"/>
                <w:szCs w:val="28"/>
              </w:rPr>
              <w:t>FastAPI</w:t>
            </w:r>
            <w:proofErr w:type="spellEnd"/>
            <w:r w:rsidRPr="00875B51">
              <w:rPr>
                <w:rFonts w:ascii="Times New Roman" w:hAnsi="Times New Roman" w:cs="Times New Roman"/>
                <w:color w:val="000000" w:themeColor="text1"/>
                <w:sz w:val="28"/>
                <w:szCs w:val="28"/>
              </w:rPr>
              <w:t xml:space="preserve"> (api.py, via Swagger /docs)</w:t>
            </w:r>
          </w:p>
        </w:tc>
      </w:tr>
      <w:tr w:rsidR="00ED7E8C" w:rsidRPr="00875B51" w14:paraId="48C3B43E" w14:textId="77777777">
        <w:tc>
          <w:tcPr>
            <w:tcW w:w="2500" w:type="dxa"/>
            <w:shd w:val="clear" w:color="auto" w:fill="F2F2F2"/>
            <w:tcMar>
              <w:top w:w="80" w:type="dxa"/>
              <w:left w:w="120" w:type="dxa"/>
              <w:bottom w:w="80" w:type="dxa"/>
              <w:right w:w="120" w:type="dxa"/>
            </w:tcMar>
          </w:tcPr>
          <w:p w14:paraId="07195192"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Model</w:t>
            </w:r>
          </w:p>
        </w:tc>
        <w:tc>
          <w:tcPr>
            <w:tcW w:w="6860" w:type="dxa"/>
            <w:shd w:val="clear" w:color="auto" w:fill="F2F2F2"/>
            <w:tcMar>
              <w:top w:w="80" w:type="dxa"/>
              <w:left w:w="120" w:type="dxa"/>
              <w:bottom w:w="80" w:type="dxa"/>
              <w:right w:w="120" w:type="dxa"/>
            </w:tcMar>
          </w:tcPr>
          <w:p w14:paraId="715AF05B" w14:textId="77777777" w:rsidR="00ED7E8C" w:rsidRPr="00875B51" w:rsidRDefault="00000000">
            <w:pPr>
              <w:rPr>
                <w:rFonts w:ascii="Times New Roman" w:hAnsi="Times New Roman" w:cs="Times New Roman"/>
                <w:color w:val="000000" w:themeColor="text1"/>
                <w:sz w:val="28"/>
                <w:szCs w:val="28"/>
              </w:rPr>
            </w:pPr>
            <w:proofErr w:type="spellStart"/>
            <w:r w:rsidRPr="00875B51">
              <w:rPr>
                <w:rFonts w:ascii="Times New Roman" w:hAnsi="Times New Roman" w:cs="Times New Roman"/>
                <w:color w:val="000000" w:themeColor="text1"/>
                <w:sz w:val="28"/>
                <w:szCs w:val="28"/>
              </w:rPr>
              <w:t>openai</w:t>
            </w:r>
            <w:proofErr w:type="spellEnd"/>
            <w:r w:rsidRPr="00875B51">
              <w:rPr>
                <w:rFonts w:ascii="Times New Roman" w:hAnsi="Times New Roman" w:cs="Times New Roman"/>
                <w:color w:val="000000" w:themeColor="text1"/>
                <w:sz w:val="28"/>
                <w:szCs w:val="28"/>
              </w:rPr>
              <w:t>/gpt-oss-120b (</w:t>
            </w:r>
            <w:proofErr w:type="spellStart"/>
            <w:r w:rsidRPr="00875B51">
              <w:rPr>
                <w:rFonts w:ascii="Times New Roman" w:hAnsi="Times New Roman" w:cs="Times New Roman"/>
                <w:color w:val="000000" w:themeColor="text1"/>
                <w:sz w:val="28"/>
                <w:szCs w:val="28"/>
              </w:rPr>
              <w:t>Groq</w:t>
            </w:r>
            <w:proofErr w:type="spellEnd"/>
            <w:r w:rsidRPr="00875B51">
              <w:rPr>
                <w:rFonts w:ascii="Times New Roman" w:hAnsi="Times New Roman" w:cs="Times New Roman"/>
                <w:color w:val="000000" w:themeColor="text1"/>
                <w:sz w:val="28"/>
                <w:szCs w:val="28"/>
              </w:rPr>
              <w:t>)</w:t>
            </w:r>
          </w:p>
        </w:tc>
      </w:tr>
      <w:tr w:rsidR="00ED7E8C" w:rsidRPr="00875B51" w14:paraId="1C2269DB" w14:textId="77777777">
        <w:tc>
          <w:tcPr>
            <w:tcW w:w="2500" w:type="dxa"/>
            <w:tcMar>
              <w:top w:w="80" w:type="dxa"/>
              <w:left w:w="120" w:type="dxa"/>
              <w:bottom w:w="80" w:type="dxa"/>
              <w:right w:w="120" w:type="dxa"/>
            </w:tcMar>
          </w:tcPr>
          <w:p w14:paraId="16E678A1"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Chunk size / overlap</w:t>
            </w:r>
          </w:p>
        </w:tc>
        <w:tc>
          <w:tcPr>
            <w:tcW w:w="6860" w:type="dxa"/>
            <w:tcMar>
              <w:top w:w="80" w:type="dxa"/>
              <w:left w:w="120" w:type="dxa"/>
              <w:bottom w:w="80" w:type="dxa"/>
              <w:right w:w="120" w:type="dxa"/>
            </w:tcMar>
          </w:tcPr>
          <w:p w14:paraId="22AE849E"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1000 / 150</w:t>
            </w:r>
          </w:p>
        </w:tc>
      </w:tr>
      <w:tr w:rsidR="00ED7E8C" w:rsidRPr="00875B51" w14:paraId="453F9CD3" w14:textId="77777777">
        <w:tc>
          <w:tcPr>
            <w:tcW w:w="2500" w:type="dxa"/>
            <w:shd w:val="clear" w:color="auto" w:fill="F2F2F2"/>
            <w:tcMar>
              <w:top w:w="80" w:type="dxa"/>
              <w:left w:w="120" w:type="dxa"/>
              <w:bottom w:w="80" w:type="dxa"/>
              <w:right w:w="120" w:type="dxa"/>
            </w:tcMar>
          </w:tcPr>
          <w:p w14:paraId="6F43C2D5"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Top-k</w:t>
            </w:r>
          </w:p>
        </w:tc>
        <w:tc>
          <w:tcPr>
            <w:tcW w:w="6860" w:type="dxa"/>
            <w:shd w:val="clear" w:color="auto" w:fill="F2F2F2"/>
            <w:tcMar>
              <w:top w:w="80" w:type="dxa"/>
              <w:left w:w="120" w:type="dxa"/>
              <w:bottom w:w="80" w:type="dxa"/>
              <w:right w:w="120" w:type="dxa"/>
            </w:tcMar>
          </w:tcPr>
          <w:p w14:paraId="15966223"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4</w:t>
            </w:r>
          </w:p>
        </w:tc>
      </w:tr>
    </w:tbl>
    <w:p w14:paraId="347028C3" w14:textId="77777777" w:rsidR="00ED7E8C" w:rsidRPr="00875B51" w:rsidRDefault="00ED7E8C">
      <w:pPr>
        <w:spacing w:before="240"/>
        <w:rPr>
          <w:rFonts w:ascii="Times New Roman" w:hAnsi="Times New Roman" w:cs="Times New Roman"/>
          <w:color w:val="000000" w:themeColor="text1"/>
          <w:sz w:val="28"/>
          <w:szCs w:val="28"/>
        </w:rPr>
      </w:pPr>
    </w:p>
    <w:p w14:paraId="4DD8A013" w14:textId="77777777" w:rsidR="00ED7E8C" w:rsidRPr="00875B51" w:rsidRDefault="00000000">
      <w:pPr>
        <w:pStyle w:val="Heading2"/>
        <w:rPr>
          <w:rFonts w:ascii="Times New Roman" w:hAnsi="Times New Roman" w:cs="Times New Roman"/>
          <w:color w:val="000000" w:themeColor="text1"/>
          <w:sz w:val="28"/>
          <w:szCs w:val="28"/>
        </w:rPr>
      </w:pPr>
      <w:bookmarkStart w:id="9" w:name="_Toc240562620"/>
      <w:r w:rsidRPr="00875B51">
        <w:rPr>
          <w:rFonts w:ascii="Times New Roman" w:hAnsi="Times New Roman" w:cs="Times New Roman"/>
          <w:color w:val="000000" w:themeColor="text1"/>
          <w:sz w:val="28"/>
          <w:szCs w:val="28"/>
        </w:rPr>
        <w:t>6.1 Result summary against the POC test plan</w:t>
      </w:r>
      <w:bookmarkEnd w:id="9"/>
    </w:p>
    <w:p w14:paraId="0A81CD93" w14:textId="77777777" w:rsidR="00ED7E8C" w:rsidRPr="00875B51" w:rsidRDefault="00000000">
      <w:pPr>
        <w:spacing w:after="1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All 8 test cases now pass, each with direct evidence — no items remain untested or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896"/>
        <w:gridCol w:w="5147"/>
        <w:gridCol w:w="1619"/>
      </w:tblGrid>
      <w:tr w:rsidR="00ED7E8C" w:rsidRPr="00875B51" w14:paraId="65E38E5B" w14:textId="77777777">
        <w:trPr>
          <w:tblHeader/>
        </w:trPr>
        <w:tc>
          <w:tcPr>
            <w:tcW w:w="700" w:type="dxa"/>
            <w:shd w:val="clear" w:color="auto" w:fill="1F3864"/>
            <w:tcMar>
              <w:top w:w="80" w:type="dxa"/>
              <w:left w:w="120" w:type="dxa"/>
              <w:bottom w:w="80" w:type="dxa"/>
              <w:right w:w="120" w:type="dxa"/>
            </w:tcMar>
          </w:tcPr>
          <w:p w14:paraId="30B83D9F"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ID</w:t>
            </w:r>
          </w:p>
        </w:tc>
        <w:tc>
          <w:tcPr>
            <w:tcW w:w="2000" w:type="dxa"/>
            <w:shd w:val="clear" w:color="auto" w:fill="1F3864"/>
            <w:tcMar>
              <w:top w:w="80" w:type="dxa"/>
              <w:left w:w="120" w:type="dxa"/>
              <w:bottom w:w="80" w:type="dxa"/>
              <w:right w:w="120" w:type="dxa"/>
            </w:tcMar>
          </w:tcPr>
          <w:p w14:paraId="2720BF99"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Scenario</w:t>
            </w:r>
          </w:p>
        </w:tc>
        <w:tc>
          <w:tcPr>
            <w:tcW w:w="4800" w:type="dxa"/>
            <w:shd w:val="clear" w:color="auto" w:fill="1F3864"/>
            <w:tcMar>
              <w:top w:w="80" w:type="dxa"/>
              <w:left w:w="120" w:type="dxa"/>
              <w:bottom w:w="80" w:type="dxa"/>
              <w:right w:w="120" w:type="dxa"/>
            </w:tcMar>
          </w:tcPr>
          <w:p w14:paraId="2E632B52"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Evidence</w:t>
            </w:r>
          </w:p>
        </w:tc>
        <w:tc>
          <w:tcPr>
            <w:tcW w:w="1860" w:type="dxa"/>
            <w:shd w:val="clear" w:color="auto" w:fill="1F3864"/>
            <w:tcMar>
              <w:top w:w="80" w:type="dxa"/>
              <w:left w:w="120" w:type="dxa"/>
              <w:bottom w:w="80" w:type="dxa"/>
              <w:right w:w="120" w:type="dxa"/>
            </w:tcMar>
          </w:tcPr>
          <w:p w14:paraId="2D81C15B"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Status</w:t>
            </w:r>
          </w:p>
        </w:tc>
      </w:tr>
      <w:tr w:rsidR="00ED7E8C" w:rsidRPr="00875B51" w14:paraId="48E61758" w14:textId="77777777">
        <w:tc>
          <w:tcPr>
            <w:tcW w:w="700" w:type="dxa"/>
            <w:shd w:val="clear" w:color="auto" w:fill="F2F2F2"/>
            <w:tcMar>
              <w:top w:w="80" w:type="dxa"/>
              <w:left w:w="120" w:type="dxa"/>
              <w:bottom w:w="80" w:type="dxa"/>
              <w:right w:w="120" w:type="dxa"/>
            </w:tcMar>
          </w:tcPr>
          <w:p w14:paraId="65D93224"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TC-01</w:t>
            </w:r>
          </w:p>
        </w:tc>
        <w:tc>
          <w:tcPr>
            <w:tcW w:w="2000" w:type="dxa"/>
            <w:shd w:val="clear" w:color="auto" w:fill="F2F2F2"/>
            <w:tcMar>
              <w:top w:w="80" w:type="dxa"/>
              <w:left w:w="120" w:type="dxa"/>
              <w:bottom w:w="80" w:type="dxa"/>
              <w:right w:w="120" w:type="dxa"/>
            </w:tcMar>
          </w:tcPr>
          <w:p w14:paraId="58657D4C"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Upload valid document</w:t>
            </w:r>
          </w:p>
        </w:tc>
        <w:tc>
          <w:tcPr>
            <w:tcW w:w="4800" w:type="dxa"/>
            <w:shd w:val="clear" w:color="auto" w:fill="F2F2F2"/>
            <w:tcMar>
              <w:top w:w="80" w:type="dxa"/>
              <w:left w:w="120" w:type="dxa"/>
              <w:bottom w:w="80" w:type="dxa"/>
              <w:right w:w="120" w:type="dxa"/>
            </w:tcMar>
          </w:tcPr>
          <w:p w14:paraId="4884ADDE"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All three supported types confirmed across both interfaces: DOCX/PDF/TXT uploaded via </w:t>
            </w:r>
            <w:proofErr w:type="spellStart"/>
            <w:r w:rsidRPr="00875B51">
              <w:rPr>
                <w:rFonts w:ascii="Times New Roman" w:hAnsi="Times New Roman" w:cs="Times New Roman"/>
                <w:color w:val="000000" w:themeColor="text1"/>
                <w:sz w:val="28"/>
                <w:szCs w:val="28"/>
              </w:rPr>
              <w:t>Streamlit</w:t>
            </w:r>
            <w:proofErr w:type="spellEnd"/>
            <w:r w:rsidRPr="00875B51">
              <w:rPr>
                <w:rFonts w:ascii="Times New Roman" w:hAnsi="Times New Roman" w:cs="Times New Roman"/>
                <w:color w:val="000000" w:themeColor="text1"/>
                <w:sz w:val="28"/>
                <w:szCs w:val="28"/>
              </w:rPr>
              <w:t>, and requirements.txt uploaded and indexed (1 chunk) via POST /documents/upload.</w:t>
            </w:r>
          </w:p>
        </w:tc>
        <w:tc>
          <w:tcPr>
            <w:tcW w:w="1860" w:type="dxa"/>
            <w:shd w:val="clear" w:color="auto" w:fill="DDECE6"/>
            <w:tcMar>
              <w:top w:w="80" w:type="dxa"/>
              <w:left w:w="120" w:type="dxa"/>
              <w:bottom w:w="80" w:type="dxa"/>
              <w:right w:w="120" w:type="dxa"/>
            </w:tcMar>
          </w:tcPr>
          <w:p w14:paraId="250EEEA6"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Pass</w:t>
            </w:r>
          </w:p>
        </w:tc>
      </w:tr>
      <w:tr w:rsidR="00ED7E8C" w:rsidRPr="00875B51" w14:paraId="67BF3139" w14:textId="77777777">
        <w:tc>
          <w:tcPr>
            <w:tcW w:w="700" w:type="dxa"/>
            <w:tcMar>
              <w:top w:w="80" w:type="dxa"/>
              <w:left w:w="120" w:type="dxa"/>
              <w:bottom w:w="80" w:type="dxa"/>
              <w:right w:w="120" w:type="dxa"/>
            </w:tcMar>
          </w:tcPr>
          <w:p w14:paraId="3E1A57EC"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TC-02</w:t>
            </w:r>
          </w:p>
        </w:tc>
        <w:tc>
          <w:tcPr>
            <w:tcW w:w="2000" w:type="dxa"/>
            <w:tcMar>
              <w:top w:w="80" w:type="dxa"/>
              <w:left w:w="120" w:type="dxa"/>
              <w:bottom w:w="80" w:type="dxa"/>
              <w:right w:w="120" w:type="dxa"/>
            </w:tcMar>
          </w:tcPr>
          <w:p w14:paraId="13ABC11E"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Upload unsupported file</w:t>
            </w:r>
          </w:p>
        </w:tc>
        <w:tc>
          <w:tcPr>
            <w:tcW w:w="4800" w:type="dxa"/>
            <w:tcMar>
              <w:top w:w="80" w:type="dxa"/>
              <w:left w:w="120" w:type="dxa"/>
              <w:bottom w:w="80" w:type="dxa"/>
              <w:right w:w="120" w:type="dxa"/>
            </w:tcMar>
          </w:tcPr>
          <w:p w14:paraId="3F1C6135"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POST /documents/upload with README.md (.md, unsupported) returned HTTP 400 with a specific, actionable message: “.md is not supported. Allowed </w:t>
            </w:r>
            <w:r w:rsidRPr="00875B51">
              <w:rPr>
                <w:rFonts w:ascii="Times New Roman" w:hAnsi="Times New Roman" w:cs="Times New Roman"/>
                <w:color w:val="000000" w:themeColor="text1"/>
                <w:sz w:val="28"/>
                <w:szCs w:val="28"/>
              </w:rPr>
              <w:lastRenderedPageBreak/>
              <w:t>types: .pdf, .txt, .docx.” No crash, no partial index.</w:t>
            </w:r>
          </w:p>
        </w:tc>
        <w:tc>
          <w:tcPr>
            <w:tcW w:w="1860" w:type="dxa"/>
            <w:shd w:val="clear" w:color="auto" w:fill="DDECE6"/>
            <w:tcMar>
              <w:top w:w="80" w:type="dxa"/>
              <w:left w:w="120" w:type="dxa"/>
              <w:bottom w:w="80" w:type="dxa"/>
              <w:right w:w="120" w:type="dxa"/>
            </w:tcMar>
          </w:tcPr>
          <w:p w14:paraId="3ECA08C5"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lastRenderedPageBreak/>
              <w:t>Pass</w:t>
            </w:r>
          </w:p>
        </w:tc>
      </w:tr>
      <w:tr w:rsidR="00ED7E8C" w:rsidRPr="00875B51" w14:paraId="1C5413FB" w14:textId="77777777">
        <w:tc>
          <w:tcPr>
            <w:tcW w:w="700" w:type="dxa"/>
            <w:shd w:val="clear" w:color="auto" w:fill="F2F2F2"/>
            <w:tcMar>
              <w:top w:w="80" w:type="dxa"/>
              <w:left w:w="120" w:type="dxa"/>
              <w:bottom w:w="80" w:type="dxa"/>
              <w:right w:w="120" w:type="dxa"/>
            </w:tcMar>
          </w:tcPr>
          <w:p w14:paraId="2CD058BC"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TC-03</w:t>
            </w:r>
          </w:p>
        </w:tc>
        <w:tc>
          <w:tcPr>
            <w:tcW w:w="2000" w:type="dxa"/>
            <w:shd w:val="clear" w:color="auto" w:fill="F2F2F2"/>
            <w:tcMar>
              <w:top w:w="80" w:type="dxa"/>
              <w:left w:w="120" w:type="dxa"/>
              <w:bottom w:w="80" w:type="dxa"/>
              <w:right w:w="120" w:type="dxa"/>
            </w:tcMar>
          </w:tcPr>
          <w:p w14:paraId="4FE8F5E5"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Ask factual question</w:t>
            </w:r>
          </w:p>
        </w:tc>
        <w:tc>
          <w:tcPr>
            <w:tcW w:w="4800" w:type="dxa"/>
            <w:shd w:val="clear" w:color="auto" w:fill="F2F2F2"/>
            <w:tcMar>
              <w:top w:w="80" w:type="dxa"/>
              <w:left w:w="120" w:type="dxa"/>
              <w:bottom w:w="80" w:type="dxa"/>
              <w:right w:w="120" w:type="dxa"/>
            </w:tcMar>
          </w:tcPr>
          <w:p w14:paraId="372E249D"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“What is RAG?”, “What is AZ-900?” and “what is requirement” (via API, against requirements.txt) all answered correctly and concisely from the relevant source.</w:t>
            </w:r>
          </w:p>
        </w:tc>
        <w:tc>
          <w:tcPr>
            <w:tcW w:w="1860" w:type="dxa"/>
            <w:shd w:val="clear" w:color="auto" w:fill="DDECE6"/>
            <w:tcMar>
              <w:top w:w="80" w:type="dxa"/>
              <w:left w:w="120" w:type="dxa"/>
              <w:bottom w:w="80" w:type="dxa"/>
              <w:right w:w="120" w:type="dxa"/>
            </w:tcMar>
          </w:tcPr>
          <w:p w14:paraId="003F6D63"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Pass</w:t>
            </w:r>
          </w:p>
        </w:tc>
      </w:tr>
      <w:tr w:rsidR="00ED7E8C" w:rsidRPr="00875B51" w14:paraId="5E7F697A" w14:textId="77777777">
        <w:tc>
          <w:tcPr>
            <w:tcW w:w="700" w:type="dxa"/>
            <w:tcMar>
              <w:top w:w="80" w:type="dxa"/>
              <w:left w:w="120" w:type="dxa"/>
              <w:bottom w:w="80" w:type="dxa"/>
              <w:right w:w="120" w:type="dxa"/>
            </w:tcMar>
          </w:tcPr>
          <w:p w14:paraId="608F53AF"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TC-04</w:t>
            </w:r>
          </w:p>
        </w:tc>
        <w:tc>
          <w:tcPr>
            <w:tcW w:w="2000" w:type="dxa"/>
            <w:tcMar>
              <w:top w:w="80" w:type="dxa"/>
              <w:left w:w="120" w:type="dxa"/>
              <w:bottom w:w="80" w:type="dxa"/>
              <w:right w:w="120" w:type="dxa"/>
            </w:tcMar>
          </w:tcPr>
          <w:p w14:paraId="758A3E15"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Ask question not covered by documents</w:t>
            </w:r>
          </w:p>
        </w:tc>
        <w:tc>
          <w:tcPr>
            <w:tcW w:w="4800" w:type="dxa"/>
            <w:tcMar>
              <w:top w:w="80" w:type="dxa"/>
              <w:left w:w="120" w:type="dxa"/>
              <w:bottom w:w="80" w:type="dxa"/>
              <w:right w:w="120" w:type="dxa"/>
            </w:tcMar>
          </w:tcPr>
          <w:p w14:paraId="537C9FD8"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“What are its main components?”, “What is </w:t>
            </w:r>
            <w:proofErr w:type="spellStart"/>
            <w:r w:rsidRPr="00875B51">
              <w:rPr>
                <w:rFonts w:ascii="Times New Roman" w:hAnsi="Times New Roman" w:cs="Times New Roman"/>
                <w:color w:val="000000" w:themeColor="text1"/>
                <w:sz w:val="28"/>
                <w:szCs w:val="28"/>
              </w:rPr>
              <w:t>LangChain</w:t>
            </w:r>
            <w:proofErr w:type="spellEnd"/>
            <w:r w:rsidRPr="00875B51">
              <w:rPr>
                <w:rFonts w:ascii="Times New Roman" w:hAnsi="Times New Roman" w:cs="Times New Roman"/>
                <w:color w:val="000000" w:themeColor="text1"/>
                <w:sz w:val="28"/>
                <w:szCs w:val="28"/>
              </w:rPr>
              <w:t>?” and “What is state?” each correctly returned a not-found response instead of a guess (see section 6.2 for why the wording differs).</w:t>
            </w:r>
          </w:p>
        </w:tc>
        <w:tc>
          <w:tcPr>
            <w:tcW w:w="1860" w:type="dxa"/>
            <w:shd w:val="clear" w:color="auto" w:fill="DDECE6"/>
            <w:tcMar>
              <w:top w:w="80" w:type="dxa"/>
              <w:left w:w="120" w:type="dxa"/>
              <w:bottom w:w="80" w:type="dxa"/>
              <w:right w:w="120" w:type="dxa"/>
            </w:tcMar>
          </w:tcPr>
          <w:p w14:paraId="6F0CF0D1"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Pass</w:t>
            </w:r>
          </w:p>
        </w:tc>
      </w:tr>
      <w:tr w:rsidR="00ED7E8C" w:rsidRPr="00875B51" w14:paraId="523B5C13" w14:textId="77777777">
        <w:tc>
          <w:tcPr>
            <w:tcW w:w="700" w:type="dxa"/>
            <w:shd w:val="clear" w:color="auto" w:fill="F2F2F2"/>
            <w:tcMar>
              <w:top w:w="80" w:type="dxa"/>
              <w:left w:w="120" w:type="dxa"/>
              <w:bottom w:w="80" w:type="dxa"/>
              <w:right w:w="120" w:type="dxa"/>
            </w:tcMar>
          </w:tcPr>
          <w:p w14:paraId="58FE485B"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TC-05</w:t>
            </w:r>
          </w:p>
        </w:tc>
        <w:tc>
          <w:tcPr>
            <w:tcW w:w="2000" w:type="dxa"/>
            <w:shd w:val="clear" w:color="auto" w:fill="F2F2F2"/>
            <w:tcMar>
              <w:top w:w="80" w:type="dxa"/>
              <w:left w:w="120" w:type="dxa"/>
              <w:bottom w:w="80" w:type="dxa"/>
              <w:right w:w="120" w:type="dxa"/>
            </w:tcMar>
          </w:tcPr>
          <w:p w14:paraId="2E2ABF80"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Ask follow-up question</w:t>
            </w:r>
          </w:p>
        </w:tc>
        <w:tc>
          <w:tcPr>
            <w:tcW w:w="4800" w:type="dxa"/>
            <w:tcMar>
              <w:top w:w="80" w:type="dxa"/>
              <w:left w:w="120" w:type="dxa"/>
              <w:bottom w:w="80" w:type="dxa"/>
              <w:right w:w="120" w:type="dxa"/>
            </w:tcMar>
          </w:tcPr>
          <w:p w14:paraId="39014F51"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Fixed with a code change: a rewrite step now runs before retrieval, resolving a follow-up against chat history (</w:t>
            </w:r>
            <w:proofErr w:type="spellStart"/>
            <w:r w:rsidRPr="00875B51">
              <w:rPr>
                <w:rFonts w:ascii="Times New Roman" w:hAnsi="Times New Roman" w:cs="Times New Roman"/>
                <w:color w:val="000000" w:themeColor="text1"/>
                <w:sz w:val="28"/>
                <w:szCs w:val="28"/>
              </w:rPr>
              <w:t>src</w:t>
            </w:r>
            <w:proofErr w:type="spellEnd"/>
            <w:r w:rsidRPr="00875B51">
              <w:rPr>
                <w:rFonts w:ascii="Times New Roman" w:hAnsi="Times New Roman" w:cs="Times New Roman"/>
                <w:color w:val="000000" w:themeColor="text1"/>
                <w:sz w:val="28"/>
                <w:szCs w:val="28"/>
              </w:rPr>
              <w:t xml:space="preserve">/graph.py, </w:t>
            </w:r>
            <w:proofErr w:type="spellStart"/>
            <w:r w:rsidRPr="00875B51">
              <w:rPr>
                <w:rFonts w:ascii="Times New Roman" w:hAnsi="Times New Roman" w:cs="Times New Roman"/>
                <w:color w:val="000000" w:themeColor="text1"/>
                <w:sz w:val="28"/>
                <w:szCs w:val="28"/>
              </w:rPr>
              <w:t>rewrite_question_node</w:t>
            </w:r>
            <w:proofErr w:type="spellEnd"/>
            <w:r w:rsidRPr="00875B51">
              <w:rPr>
                <w:rFonts w:ascii="Times New Roman" w:hAnsi="Times New Roman" w:cs="Times New Roman"/>
                <w:color w:val="000000" w:themeColor="text1"/>
                <w:sz w:val="28"/>
                <w:szCs w:val="28"/>
              </w:rPr>
              <w:t>). Verified live: “what about edge” (after a question about nodes) and “what is the connection between both of them” were both correctly resolved and answered without repeating context (see section 6.2).</w:t>
            </w:r>
          </w:p>
        </w:tc>
        <w:tc>
          <w:tcPr>
            <w:tcW w:w="1860" w:type="dxa"/>
            <w:shd w:val="clear" w:color="auto" w:fill="DDECE6"/>
            <w:tcMar>
              <w:top w:w="80" w:type="dxa"/>
              <w:left w:w="120" w:type="dxa"/>
              <w:bottom w:w="80" w:type="dxa"/>
              <w:right w:w="120" w:type="dxa"/>
            </w:tcMar>
          </w:tcPr>
          <w:p w14:paraId="024CAAA6"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Pass</w:t>
            </w:r>
          </w:p>
        </w:tc>
      </w:tr>
      <w:tr w:rsidR="00ED7E8C" w:rsidRPr="00875B51" w14:paraId="5D4B61B3" w14:textId="77777777">
        <w:tc>
          <w:tcPr>
            <w:tcW w:w="700" w:type="dxa"/>
            <w:tcMar>
              <w:top w:w="80" w:type="dxa"/>
              <w:left w:w="120" w:type="dxa"/>
              <w:bottom w:w="80" w:type="dxa"/>
              <w:right w:w="120" w:type="dxa"/>
            </w:tcMar>
          </w:tcPr>
          <w:p w14:paraId="4A482077"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TC-06</w:t>
            </w:r>
          </w:p>
        </w:tc>
        <w:tc>
          <w:tcPr>
            <w:tcW w:w="2000" w:type="dxa"/>
            <w:tcMar>
              <w:top w:w="80" w:type="dxa"/>
              <w:left w:w="120" w:type="dxa"/>
              <w:bottom w:w="80" w:type="dxa"/>
              <w:right w:w="120" w:type="dxa"/>
            </w:tcMar>
          </w:tcPr>
          <w:p w14:paraId="4C1264B9"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Multiple documents</w:t>
            </w:r>
          </w:p>
        </w:tc>
        <w:tc>
          <w:tcPr>
            <w:tcW w:w="4800" w:type="dxa"/>
            <w:tcMar>
              <w:top w:w="80" w:type="dxa"/>
              <w:left w:w="120" w:type="dxa"/>
              <w:bottom w:w="80" w:type="dxa"/>
              <w:right w:w="120" w:type="dxa"/>
            </w:tcMar>
          </w:tcPr>
          <w:p w14:paraId="78AEF1D5"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Re-verified in a fresh session with LangGraph_Complete_Learning_Path.docx and CCA-F_Study_Guide.docx indexed together: </w:t>
            </w:r>
            <w:proofErr w:type="spellStart"/>
            <w:r w:rsidRPr="00875B51">
              <w:rPr>
                <w:rFonts w:ascii="Times New Roman" w:hAnsi="Times New Roman" w:cs="Times New Roman"/>
                <w:color w:val="000000" w:themeColor="text1"/>
                <w:sz w:val="28"/>
                <w:szCs w:val="28"/>
              </w:rPr>
              <w:t>LangGraph</w:t>
            </w:r>
            <w:proofErr w:type="spellEnd"/>
            <w:r w:rsidRPr="00875B51">
              <w:rPr>
                <w:rFonts w:ascii="Times New Roman" w:hAnsi="Times New Roman" w:cs="Times New Roman"/>
                <w:color w:val="000000" w:themeColor="text1"/>
                <w:sz w:val="28"/>
                <w:szCs w:val="28"/>
              </w:rPr>
              <w:t xml:space="preserve"> questions cited only the </w:t>
            </w:r>
            <w:proofErr w:type="spellStart"/>
            <w:r w:rsidRPr="00875B51">
              <w:rPr>
                <w:rFonts w:ascii="Times New Roman" w:hAnsi="Times New Roman" w:cs="Times New Roman"/>
                <w:color w:val="000000" w:themeColor="text1"/>
                <w:sz w:val="28"/>
                <w:szCs w:val="28"/>
              </w:rPr>
              <w:t>LangGraph</w:t>
            </w:r>
            <w:proofErr w:type="spellEnd"/>
            <w:r w:rsidRPr="00875B51">
              <w:rPr>
                <w:rFonts w:ascii="Times New Roman" w:hAnsi="Times New Roman" w:cs="Times New Roman"/>
                <w:color w:val="000000" w:themeColor="text1"/>
                <w:sz w:val="28"/>
                <w:szCs w:val="28"/>
              </w:rPr>
              <w:t xml:space="preserve"> doc, and “what is Claude” cited only CCA-F_Study_Guide.docx. Also previously confirmed across 5 files with page-accurate PDF citations. No cross-document mix-up in any session.</w:t>
            </w:r>
          </w:p>
        </w:tc>
        <w:tc>
          <w:tcPr>
            <w:tcW w:w="1860" w:type="dxa"/>
            <w:shd w:val="clear" w:color="auto" w:fill="DDECE6"/>
            <w:tcMar>
              <w:top w:w="80" w:type="dxa"/>
              <w:left w:w="120" w:type="dxa"/>
              <w:bottom w:w="80" w:type="dxa"/>
              <w:right w:w="120" w:type="dxa"/>
            </w:tcMar>
          </w:tcPr>
          <w:p w14:paraId="6A807668"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Pass</w:t>
            </w:r>
          </w:p>
        </w:tc>
      </w:tr>
      <w:tr w:rsidR="00ED7E8C" w:rsidRPr="00875B51" w14:paraId="7533A021" w14:textId="77777777">
        <w:tc>
          <w:tcPr>
            <w:tcW w:w="700" w:type="dxa"/>
            <w:shd w:val="clear" w:color="auto" w:fill="F2F2F2"/>
            <w:tcMar>
              <w:top w:w="80" w:type="dxa"/>
              <w:left w:w="120" w:type="dxa"/>
              <w:bottom w:w="80" w:type="dxa"/>
              <w:right w:w="120" w:type="dxa"/>
            </w:tcMar>
          </w:tcPr>
          <w:p w14:paraId="2FEFFBC7"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TC-07</w:t>
            </w:r>
          </w:p>
        </w:tc>
        <w:tc>
          <w:tcPr>
            <w:tcW w:w="2000" w:type="dxa"/>
            <w:shd w:val="clear" w:color="auto" w:fill="F2F2F2"/>
            <w:tcMar>
              <w:top w:w="80" w:type="dxa"/>
              <w:left w:w="120" w:type="dxa"/>
              <w:bottom w:w="80" w:type="dxa"/>
              <w:right w:w="120" w:type="dxa"/>
            </w:tcMar>
          </w:tcPr>
          <w:p w14:paraId="249ABC6A"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LLM / API failure</w:t>
            </w:r>
          </w:p>
        </w:tc>
        <w:tc>
          <w:tcPr>
            <w:tcW w:w="4800" w:type="dxa"/>
            <w:shd w:val="clear" w:color="auto" w:fill="F2F2F2"/>
            <w:tcMar>
              <w:top w:w="80" w:type="dxa"/>
              <w:left w:w="120" w:type="dxa"/>
              <w:bottom w:w="80" w:type="dxa"/>
              <w:right w:w="120" w:type="dxa"/>
            </w:tcMar>
          </w:tcPr>
          <w:p w14:paraId="5F3AEE0C"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 xml:space="preserve">Triggered for real with an invalid </w:t>
            </w:r>
            <w:proofErr w:type="spellStart"/>
            <w:r w:rsidRPr="00875B51">
              <w:rPr>
                <w:rFonts w:ascii="Times New Roman" w:hAnsi="Times New Roman" w:cs="Times New Roman"/>
                <w:color w:val="000000" w:themeColor="text1"/>
                <w:sz w:val="28"/>
                <w:szCs w:val="28"/>
              </w:rPr>
              <w:t>Groq</w:t>
            </w:r>
            <w:proofErr w:type="spellEnd"/>
            <w:r w:rsidRPr="00875B51">
              <w:rPr>
                <w:rFonts w:ascii="Times New Roman" w:hAnsi="Times New Roman" w:cs="Times New Roman"/>
                <w:color w:val="000000" w:themeColor="text1"/>
                <w:sz w:val="28"/>
                <w:szCs w:val="28"/>
              </w:rPr>
              <w:t xml:space="preserve"> key: the app surfaced the actual </w:t>
            </w:r>
            <w:proofErr w:type="spellStart"/>
            <w:r w:rsidRPr="00875B51">
              <w:rPr>
                <w:rFonts w:ascii="Times New Roman" w:hAnsi="Times New Roman" w:cs="Times New Roman"/>
                <w:color w:val="000000" w:themeColor="text1"/>
                <w:sz w:val="28"/>
                <w:szCs w:val="28"/>
              </w:rPr>
              <w:t>Groq</w:t>
            </w:r>
            <w:proofErr w:type="spellEnd"/>
            <w:r w:rsidRPr="00875B51">
              <w:rPr>
                <w:rFonts w:ascii="Times New Roman" w:hAnsi="Times New Roman" w:cs="Times New Roman"/>
                <w:color w:val="000000" w:themeColor="text1"/>
                <w:sz w:val="28"/>
                <w:szCs w:val="28"/>
              </w:rPr>
              <w:t xml:space="preserve"> error (“Error code: 401 — Invalid API Key”) as a controlled message instead of crashing, with a matching error logged server-side. No raw traceback reached the user in either interface.</w:t>
            </w:r>
          </w:p>
        </w:tc>
        <w:tc>
          <w:tcPr>
            <w:tcW w:w="1860" w:type="dxa"/>
            <w:shd w:val="clear" w:color="auto" w:fill="DDECE6"/>
            <w:tcMar>
              <w:top w:w="80" w:type="dxa"/>
              <w:left w:w="120" w:type="dxa"/>
              <w:bottom w:w="80" w:type="dxa"/>
              <w:right w:w="120" w:type="dxa"/>
            </w:tcMar>
          </w:tcPr>
          <w:p w14:paraId="72CB1D65"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Pass</w:t>
            </w:r>
          </w:p>
        </w:tc>
      </w:tr>
      <w:tr w:rsidR="00ED7E8C" w:rsidRPr="00875B51" w14:paraId="74EB3AA3" w14:textId="77777777">
        <w:tc>
          <w:tcPr>
            <w:tcW w:w="700" w:type="dxa"/>
            <w:tcMar>
              <w:top w:w="80" w:type="dxa"/>
              <w:left w:w="120" w:type="dxa"/>
              <w:bottom w:w="80" w:type="dxa"/>
              <w:right w:w="120" w:type="dxa"/>
            </w:tcMar>
          </w:tcPr>
          <w:p w14:paraId="5892F651"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lastRenderedPageBreak/>
              <w:t>TC-08</w:t>
            </w:r>
          </w:p>
        </w:tc>
        <w:tc>
          <w:tcPr>
            <w:tcW w:w="2000" w:type="dxa"/>
            <w:tcMar>
              <w:top w:w="80" w:type="dxa"/>
              <w:left w:w="120" w:type="dxa"/>
              <w:bottom w:w="80" w:type="dxa"/>
              <w:right w:w="120" w:type="dxa"/>
            </w:tcMar>
          </w:tcPr>
          <w:p w14:paraId="190063A9"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No relevant chunks</w:t>
            </w:r>
          </w:p>
        </w:tc>
        <w:tc>
          <w:tcPr>
            <w:tcW w:w="4800" w:type="dxa"/>
            <w:tcMar>
              <w:top w:w="80" w:type="dxa"/>
              <w:left w:w="120" w:type="dxa"/>
              <w:bottom w:w="80" w:type="dxa"/>
              <w:right w:w="120" w:type="dxa"/>
            </w:tcMar>
          </w:tcPr>
          <w:p w14:paraId="3EFC02E4"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All three of the workflow's distinct no-answer safeguards were observed firing correctly across sessions (see section 6.2).</w:t>
            </w:r>
          </w:p>
        </w:tc>
        <w:tc>
          <w:tcPr>
            <w:tcW w:w="1860" w:type="dxa"/>
            <w:shd w:val="clear" w:color="auto" w:fill="DDECE6"/>
            <w:tcMar>
              <w:top w:w="80" w:type="dxa"/>
              <w:left w:w="120" w:type="dxa"/>
              <w:bottom w:w="80" w:type="dxa"/>
              <w:right w:w="120" w:type="dxa"/>
            </w:tcMar>
          </w:tcPr>
          <w:p w14:paraId="6507BD04"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Pass</w:t>
            </w:r>
          </w:p>
        </w:tc>
      </w:tr>
    </w:tbl>
    <w:p w14:paraId="7F35668A" w14:textId="77777777" w:rsidR="00ED7E8C" w:rsidRPr="00875B51" w:rsidRDefault="00ED7E8C">
      <w:pPr>
        <w:spacing w:before="260"/>
        <w:rPr>
          <w:rFonts w:ascii="Times New Roman" w:hAnsi="Times New Roman" w:cs="Times New Roman"/>
          <w:color w:val="000000" w:themeColor="text1"/>
          <w:sz w:val="28"/>
          <w:szCs w:val="28"/>
        </w:rPr>
      </w:pPr>
    </w:p>
    <w:p w14:paraId="3EABA88E" w14:textId="77777777" w:rsidR="00ED7E8C" w:rsidRPr="00875B51" w:rsidRDefault="00000000">
      <w:pPr>
        <w:pStyle w:val="Heading2"/>
        <w:rPr>
          <w:rFonts w:ascii="Times New Roman" w:hAnsi="Times New Roman" w:cs="Times New Roman"/>
          <w:color w:val="000000" w:themeColor="text1"/>
          <w:sz w:val="28"/>
          <w:szCs w:val="28"/>
        </w:rPr>
      </w:pPr>
      <w:bookmarkStart w:id="10" w:name="_Toc240562621"/>
      <w:r w:rsidRPr="00875B51">
        <w:rPr>
          <w:rFonts w:ascii="Times New Roman" w:hAnsi="Times New Roman" w:cs="Times New Roman"/>
          <w:color w:val="000000" w:themeColor="text1"/>
          <w:sz w:val="28"/>
          <w:szCs w:val="28"/>
        </w:rPr>
        <w:t>6.2 Sample verified exchanges</w:t>
      </w:r>
      <w:bookmarkEnd w:id="10"/>
    </w:p>
    <w:p w14:paraId="5A6E2321" w14:textId="77777777" w:rsidR="00ED7E8C" w:rsidRPr="00875B51" w:rsidRDefault="00000000">
      <w:pPr>
        <w:spacing w:after="160"/>
        <w:rPr>
          <w:rFonts w:ascii="Times New Roman" w:hAnsi="Times New Roman" w:cs="Times New Roman"/>
          <w:color w:val="000000" w:themeColor="text1"/>
          <w:sz w:val="28"/>
          <w:szCs w:val="28"/>
        </w:rPr>
      </w:pPr>
      <w:r w:rsidRPr="00875B51">
        <w:rPr>
          <w:rFonts w:ascii="Times New Roman" w:hAnsi="Times New Roman" w:cs="Times New Roman"/>
          <w:color w:val="000000" w:themeColor="text1"/>
          <w:sz w:val="28"/>
          <w:szCs w:val="28"/>
        </w:rPr>
        <w:t>Captured verbatim from the sessions (source attributions as returned by the app):</w:t>
      </w:r>
    </w:p>
    <w:tbl>
      <w:tblPr>
        <w:tblW w:w="93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E8C" w:rsidRPr="00875B51" w14:paraId="364850B1" w14:textId="77777777">
        <w:tc>
          <w:tcPr>
            <w:tcW w:w="0" w:type="auto"/>
            <w:shd w:val="clear" w:color="auto" w:fill="F7F7F7"/>
            <w:tcMar>
              <w:top w:w="140" w:type="dxa"/>
              <w:left w:w="180" w:type="dxa"/>
              <w:bottom w:w="140" w:type="dxa"/>
              <w:right w:w="180" w:type="dxa"/>
            </w:tcMar>
          </w:tcPr>
          <w:p w14:paraId="4E469722" w14:textId="77777777" w:rsidR="00ED7E8C" w:rsidRPr="00875B51" w:rsidRDefault="00000000">
            <w:pPr>
              <w:spacing w:after="60"/>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 xml:space="preserve">Q: </w:t>
            </w:r>
            <w:r w:rsidRPr="00875B51">
              <w:rPr>
                <w:rFonts w:ascii="Times New Roman" w:hAnsi="Times New Roman" w:cs="Times New Roman"/>
                <w:i/>
                <w:iCs/>
                <w:color w:val="000000" w:themeColor="text1"/>
                <w:sz w:val="28"/>
                <w:szCs w:val="28"/>
              </w:rPr>
              <w:t xml:space="preserve">What is a node in </w:t>
            </w:r>
            <w:proofErr w:type="spellStart"/>
            <w:r w:rsidRPr="00875B51">
              <w:rPr>
                <w:rFonts w:ascii="Times New Roman" w:hAnsi="Times New Roman" w:cs="Times New Roman"/>
                <w:i/>
                <w:iCs/>
                <w:color w:val="000000" w:themeColor="text1"/>
                <w:sz w:val="28"/>
                <w:szCs w:val="28"/>
              </w:rPr>
              <w:t>LangGraph</w:t>
            </w:r>
            <w:proofErr w:type="spellEnd"/>
            <w:r w:rsidRPr="00875B51">
              <w:rPr>
                <w:rFonts w:ascii="Times New Roman" w:hAnsi="Times New Roman" w:cs="Times New Roman"/>
                <w:i/>
                <w:iCs/>
                <w:color w:val="000000" w:themeColor="text1"/>
                <w:sz w:val="28"/>
                <w:szCs w:val="28"/>
              </w:rPr>
              <w:t>?</w:t>
            </w:r>
          </w:p>
          <w:p w14:paraId="0520CDA5" w14:textId="77777777" w:rsidR="00ED7E8C" w:rsidRPr="00875B51" w:rsidRDefault="00000000">
            <w:pPr>
              <w:spacing w:after="60"/>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 xml:space="preserve">A: </w:t>
            </w:r>
            <w:r w:rsidRPr="00875B51">
              <w:rPr>
                <w:rFonts w:ascii="Times New Roman" w:hAnsi="Times New Roman" w:cs="Times New Roman"/>
                <w:color w:val="000000" w:themeColor="text1"/>
                <w:sz w:val="28"/>
                <w:szCs w:val="28"/>
              </w:rPr>
              <w:t xml:space="preserve">In </w:t>
            </w:r>
            <w:proofErr w:type="spellStart"/>
            <w:r w:rsidRPr="00875B51">
              <w:rPr>
                <w:rFonts w:ascii="Times New Roman" w:hAnsi="Times New Roman" w:cs="Times New Roman"/>
                <w:color w:val="000000" w:themeColor="text1"/>
                <w:sz w:val="28"/>
                <w:szCs w:val="28"/>
              </w:rPr>
              <w:t>LangGraph</w:t>
            </w:r>
            <w:proofErr w:type="spellEnd"/>
            <w:r w:rsidRPr="00875B51">
              <w:rPr>
                <w:rFonts w:ascii="Times New Roman" w:hAnsi="Times New Roman" w:cs="Times New Roman"/>
                <w:color w:val="000000" w:themeColor="text1"/>
                <w:sz w:val="28"/>
                <w:szCs w:val="28"/>
              </w:rPr>
              <w:t xml:space="preserve">, a node is a Python function that reads the shared state, performs some work (such as calling an LLM, invoking a tool, or running business logic), and returns an update to the state. Nodes are the parts of the graph that </w:t>
            </w:r>
            <w:proofErr w:type="gramStart"/>
            <w:r w:rsidRPr="00875B51">
              <w:rPr>
                <w:rFonts w:ascii="Times New Roman" w:hAnsi="Times New Roman" w:cs="Times New Roman"/>
                <w:color w:val="000000" w:themeColor="text1"/>
                <w:sz w:val="28"/>
                <w:szCs w:val="28"/>
              </w:rPr>
              <w:t>actually do</w:t>
            </w:r>
            <w:proofErr w:type="gramEnd"/>
            <w:r w:rsidRPr="00875B51">
              <w:rPr>
                <w:rFonts w:ascii="Times New Roman" w:hAnsi="Times New Roman" w:cs="Times New Roman"/>
                <w:color w:val="000000" w:themeColor="text1"/>
                <w:sz w:val="28"/>
                <w:szCs w:val="28"/>
              </w:rPr>
              <w:t xml:space="preserve"> the work.</w:t>
            </w:r>
          </w:p>
          <w:p w14:paraId="567DE1B2"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i/>
                <w:iCs/>
                <w:color w:val="000000" w:themeColor="text1"/>
                <w:sz w:val="28"/>
                <w:szCs w:val="28"/>
              </w:rPr>
              <w:t>Source: LangGraph_Complete_Learning_Path.docx</w:t>
            </w:r>
          </w:p>
        </w:tc>
      </w:tr>
    </w:tbl>
    <w:p w14:paraId="0F4C66C7" w14:textId="77777777" w:rsidR="00ED7E8C" w:rsidRPr="00875B51" w:rsidRDefault="00ED7E8C">
      <w:pPr>
        <w:spacing w:before="160"/>
        <w:rPr>
          <w:rFonts w:ascii="Times New Roman" w:hAnsi="Times New Roman" w:cs="Times New Roman"/>
          <w:color w:val="000000" w:themeColor="text1"/>
          <w:sz w:val="28"/>
          <w:szCs w:val="28"/>
        </w:rPr>
      </w:pPr>
    </w:p>
    <w:tbl>
      <w:tblPr>
        <w:tblW w:w="93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E8C" w:rsidRPr="00875B51" w14:paraId="18D13A6E" w14:textId="77777777">
        <w:tc>
          <w:tcPr>
            <w:tcW w:w="0" w:type="auto"/>
            <w:shd w:val="clear" w:color="auto" w:fill="F7F7F7"/>
            <w:tcMar>
              <w:top w:w="140" w:type="dxa"/>
              <w:left w:w="180" w:type="dxa"/>
              <w:bottom w:w="140" w:type="dxa"/>
              <w:right w:w="180" w:type="dxa"/>
            </w:tcMar>
          </w:tcPr>
          <w:p w14:paraId="010F96EB" w14:textId="77777777" w:rsidR="00ED7E8C" w:rsidRPr="00875B51" w:rsidRDefault="00000000">
            <w:pPr>
              <w:spacing w:after="60"/>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 xml:space="preserve">Q: </w:t>
            </w:r>
            <w:r w:rsidRPr="00875B51">
              <w:rPr>
                <w:rFonts w:ascii="Times New Roman" w:hAnsi="Times New Roman" w:cs="Times New Roman"/>
                <w:i/>
                <w:iCs/>
                <w:color w:val="000000" w:themeColor="text1"/>
                <w:sz w:val="28"/>
                <w:szCs w:val="28"/>
              </w:rPr>
              <w:t xml:space="preserve">what about </w:t>
            </w:r>
            <w:proofErr w:type="gramStart"/>
            <w:r w:rsidRPr="00875B51">
              <w:rPr>
                <w:rFonts w:ascii="Times New Roman" w:hAnsi="Times New Roman" w:cs="Times New Roman"/>
                <w:i/>
                <w:iCs/>
                <w:color w:val="000000" w:themeColor="text1"/>
                <w:sz w:val="28"/>
                <w:szCs w:val="28"/>
              </w:rPr>
              <w:t>edge  (</w:t>
            </w:r>
            <w:proofErr w:type="gramEnd"/>
            <w:r w:rsidRPr="00875B51">
              <w:rPr>
                <w:rFonts w:ascii="Times New Roman" w:hAnsi="Times New Roman" w:cs="Times New Roman"/>
                <w:i/>
                <w:iCs/>
                <w:color w:val="000000" w:themeColor="text1"/>
                <w:sz w:val="28"/>
                <w:szCs w:val="28"/>
              </w:rPr>
              <w:t>follow-up, no context repeated)</w:t>
            </w:r>
          </w:p>
          <w:p w14:paraId="4E1D78CE" w14:textId="77777777" w:rsidR="00ED7E8C" w:rsidRPr="00875B51" w:rsidRDefault="00000000">
            <w:pPr>
              <w:spacing w:after="60"/>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 xml:space="preserve">A: </w:t>
            </w:r>
            <w:r w:rsidRPr="00875B51">
              <w:rPr>
                <w:rFonts w:ascii="Times New Roman" w:hAnsi="Times New Roman" w:cs="Times New Roman"/>
                <w:color w:val="000000" w:themeColor="text1"/>
                <w:sz w:val="28"/>
                <w:szCs w:val="28"/>
              </w:rPr>
              <w:t xml:space="preserve">In </w:t>
            </w:r>
            <w:proofErr w:type="spellStart"/>
            <w:r w:rsidRPr="00875B51">
              <w:rPr>
                <w:rFonts w:ascii="Times New Roman" w:hAnsi="Times New Roman" w:cs="Times New Roman"/>
                <w:color w:val="000000" w:themeColor="text1"/>
                <w:sz w:val="28"/>
                <w:szCs w:val="28"/>
              </w:rPr>
              <w:t>LangGraph</w:t>
            </w:r>
            <w:proofErr w:type="spellEnd"/>
            <w:r w:rsidRPr="00875B51">
              <w:rPr>
                <w:rFonts w:ascii="Times New Roman" w:hAnsi="Times New Roman" w:cs="Times New Roman"/>
                <w:color w:val="000000" w:themeColor="text1"/>
                <w:sz w:val="28"/>
                <w:szCs w:val="28"/>
              </w:rPr>
              <w:t>, an edge is a function that examines the current shared state and decides which node should run next. By linking nodes together, edges define the flow of execution, enable conditional branching, and orchestrate how the graph moves from one piece of work to another.</w:t>
            </w:r>
          </w:p>
          <w:p w14:paraId="5BB062F5"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i/>
                <w:iCs/>
                <w:color w:val="000000" w:themeColor="text1"/>
                <w:sz w:val="28"/>
                <w:szCs w:val="28"/>
              </w:rPr>
              <w:t>Source: LangGraph_Complete_Learning_Path.docx</w:t>
            </w:r>
          </w:p>
        </w:tc>
      </w:tr>
    </w:tbl>
    <w:p w14:paraId="2DBB573E" w14:textId="77777777" w:rsidR="00ED7E8C" w:rsidRPr="00875B51" w:rsidRDefault="00ED7E8C">
      <w:pPr>
        <w:spacing w:before="160"/>
        <w:rPr>
          <w:rFonts w:ascii="Times New Roman" w:hAnsi="Times New Roman" w:cs="Times New Roman"/>
          <w:color w:val="000000" w:themeColor="text1"/>
          <w:sz w:val="28"/>
          <w:szCs w:val="28"/>
        </w:rPr>
      </w:pPr>
    </w:p>
    <w:tbl>
      <w:tblPr>
        <w:tblW w:w="93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E8C" w:rsidRPr="00875B51" w14:paraId="3C5D9B83" w14:textId="77777777">
        <w:tc>
          <w:tcPr>
            <w:tcW w:w="0" w:type="auto"/>
            <w:shd w:val="clear" w:color="auto" w:fill="F7F7F7"/>
            <w:tcMar>
              <w:top w:w="140" w:type="dxa"/>
              <w:left w:w="180" w:type="dxa"/>
              <w:bottom w:w="140" w:type="dxa"/>
              <w:right w:w="180" w:type="dxa"/>
            </w:tcMar>
          </w:tcPr>
          <w:p w14:paraId="070EB1BB" w14:textId="77777777" w:rsidR="00ED7E8C" w:rsidRPr="00875B51" w:rsidRDefault="00000000">
            <w:pPr>
              <w:spacing w:after="60"/>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 xml:space="preserve">Q: </w:t>
            </w:r>
            <w:r w:rsidRPr="00875B51">
              <w:rPr>
                <w:rFonts w:ascii="Times New Roman" w:hAnsi="Times New Roman" w:cs="Times New Roman"/>
                <w:i/>
                <w:iCs/>
                <w:color w:val="000000" w:themeColor="text1"/>
                <w:sz w:val="28"/>
                <w:szCs w:val="28"/>
              </w:rPr>
              <w:t xml:space="preserve">what is the connection between both of </w:t>
            </w:r>
            <w:proofErr w:type="gramStart"/>
            <w:r w:rsidRPr="00875B51">
              <w:rPr>
                <w:rFonts w:ascii="Times New Roman" w:hAnsi="Times New Roman" w:cs="Times New Roman"/>
                <w:i/>
                <w:iCs/>
                <w:color w:val="000000" w:themeColor="text1"/>
                <w:sz w:val="28"/>
                <w:szCs w:val="28"/>
              </w:rPr>
              <w:t>them  (</w:t>
            </w:r>
            <w:proofErr w:type="gramEnd"/>
            <w:r w:rsidRPr="00875B51">
              <w:rPr>
                <w:rFonts w:ascii="Times New Roman" w:hAnsi="Times New Roman" w:cs="Times New Roman"/>
                <w:i/>
                <w:iCs/>
                <w:color w:val="000000" w:themeColor="text1"/>
                <w:sz w:val="28"/>
                <w:szCs w:val="28"/>
              </w:rPr>
              <w:t>follow-up, referring two turns back)</w:t>
            </w:r>
          </w:p>
          <w:p w14:paraId="59C4FBFE" w14:textId="77777777" w:rsidR="00ED7E8C" w:rsidRPr="00875B51" w:rsidRDefault="00000000">
            <w:pPr>
              <w:spacing w:after="60"/>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 xml:space="preserve">A: </w:t>
            </w:r>
            <w:r w:rsidRPr="00875B51">
              <w:rPr>
                <w:rFonts w:ascii="Times New Roman" w:hAnsi="Times New Roman" w:cs="Times New Roman"/>
                <w:color w:val="000000" w:themeColor="text1"/>
                <w:sz w:val="28"/>
                <w:szCs w:val="28"/>
              </w:rPr>
              <w:t>Nodes perform the actual work — reading the shared state, doing processing, and updating the state. Edges are functions that examine the updated state and decide which node should run next. Thus, edges connect nodes by directing the flow of execution based on the current state.</w:t>
            </w:r>
          </w:p>
          <w:p w14:paraId="75042DCA"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i/>
                <w:iCs/>
                <w:color w:val="000000" w:themeColor="text1"/>
                <w:sz w:val="28"/>
                <w:szCs w:val="28"/>
              </w:rPr>
              <w:t>Source: LangGraph_Complete_Learning_Path.docx</w:t>
            </w:r>
          </w:p>
        </w:tc>
      </w:tr>
    </w:tbl>
    <w:p w14:paraId="6E23D79D" w14:textId="77777777" w:rsidR="00ED7E8C" w:rsidRPr="00875B51" w:rsidRDefault="00ED7E8C">
      <w:pPr>
        <w:spacing w:before="160"/>
        <w:rPr>
          <w:rFonts w:ascii="Times New Roman" w:hAnsi="Times New Roman" w:cs="Times New Roman"/>
          <w:color w:val="000000" w:themeColor="text1"/>
          <w:sz w:val="28"/>
          <w:szCs w:val="28"/>
        </w:rPr>
      </w:pPr>
    </w:p>
    <w:tbl>
      <w:tblPr>
        <w:tblW w:w="93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E8C" w:rsidRPr="00875B51" w14:paraId="382D0341" w14:textId="77777777">
        <w:tc>
          <w:tcPr>
            <w:tcW w:w="0" w:type="auto"/>
            <w:shd w:val="clear" w:color="auto" w:fill="F7F7F7"/>
            <w:tcMar>
              <w:top w:w="140" w:type="dxa"/>
              <w:left w:w="180" w:type="dxa"/>
              <w:bottom w:w="140" w:type="dxa"/>
              <w:right w:w="180" w:type="dxa"/>
            </w:tcMar>
          </w:tcPr>
          <w:p w14:paraId="701398DE" w14:textId="77777777" w:rsidR="00ED7E8C" w:rsidRPr="00875B51" w:rsidRDefault="00000000">
            <w:pPr>
              <w:spacing w:after="60"/>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 xml:space="preserve">Q: </w:t>
            </w:r>
            <w:r w:rsidRPr="00875B51">
              <w:rPr>
                <w:rFonts w:ascii="Times New Roman" w:hAnsi="Times New Roman" w:cs="Times New Roman"/>
                <w:i/>
                <w:iCs/>
                <w:color w:val="000000" w:themeColor="text1"/>
                <w:sz w:val="28"/>
                <w:szCs w:val="28"/>
              </w:rPr>
              <w:t xml:space="preserve">POST /documents/upload with </w:t>
            </w:r>
            <w:proofErr w:type="gramStart"/>
            <w:r w:rsidRPr="00875B51">
              <w:rPr>
                <w:rFonts w:ascii="Times New Roman" w:hAnsi="Times New Roman" w:cs="Times New Roman"/>
                <w:i/>
                <w:iCs/>
                <w:color w:val="000000" w:themeColor="text1"/>
                <w:sz w:val="28"/>
                <w:szCs w:val="28"/>
              </w:rPr>
              <w:t>README.md  (</w:t>
            </w:r>
            <w:proofErr w:type="gramEnd"/>
            <w:r w:rsidRPr="00875B51">
              <w:rPr>
                <w:rFonts w:ascii="Times New Roman" w:hAnsi="Times New Roman" w:cs="Times New Roman"/>
                <w:i/>
                <w:iCs/>
                <w:color w:val="000000" w:themeColor="text1"/>
                <w:sz w:val="28"/>
                <w:szCs w:val="28"/>
              </w:rPr>
              <w:t>TC-02, via API)</w:t>
            </w:r>
          </w:p>
          <w:p w14:paraId="3ADC8026"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 xml:space="preserve">A: </w:t>
            </w:r>
            <w:r w:rsidRPr="00875B51">
              <w:rPr>
                <w:rFonts w:ascii="Times New Roman" w:hAnsi="Times New Roman" w:cs="Times New Roman"/>
                <w:color w:val="000000" w:themeColor="text1"/>
                <w:sz w:val="28"/>
                <w:szCs w:val="28"/>
              </w:rPr>
              <w:t>HTTP 400 Bad Request — “README.md: '.md' is not supported. Allowed types: .pdf, .txt, .docx.”</w:t>
            </w:r>
          </w:p>
        </w:tc>
      </w:tr>
    </w:tbl>
    <w:p w14:paraId="31E29919" w14:textId="77777777" w:rsidR="00ED7E8C" w:rsidRPr="00875B51" w:rsidRDefault="00ED7E8C">
      <w:pPr>
        <w:spacing w:before="160"/>
        <w:rPr>
          <w:rFonts w:ascii="Times New Roman" w:hAnsi="Times New Roman" w:cs="Times New Roman"/>
          <w:color w:val="000000" w:themeColor="text1"/>
          <w:sz w:val="28"/>
          <w:szCs w:val="28"/>
        </w:rPr>
      </w:pPr>
    </w:p>
    <w:tbl>
      <w:tblPr>
        <w:tblW w:w="93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E8C" w:rsidRPr="00875B51" w14:paraId="758BFA13" w14:textId="77777777">
        <w:tc>
          <w:tcPr>
            <w:tcW w:w="0" w:type="auto"/>
            <w:shd w:val="clear" w:color="auto" w:fill="F7F7F7"/>
            <w:tcMar>
              <w:top w:w="140" w:type="dxa"/>
              <w:left w:w="180" w:type="dxa"/>
              <w:bottom w:w="140" w:type="dxa"/>
              <w:right w:w="180" w:type="dxa"/>
            </w:tcMar>
          </w:tcPr>
          <w:p w14:paraId="5D182EAB" w14:textId="77777777" w:rsidR="00ED7E8C" w:rsidRPr="00875B51" w:rsidRDefault="00000000">
            <w:pPr>
              <w:spacing w:after="60"/>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 xml:space="preserve">Q: </w:t>
            </w:r>
            <w:proofErr w:type="gramStart"/>
            <w:r w:rsidRPr="00875B51">
              <w:rPr>
                <w:rFonts w:ascii="Times New Roman" w:hAnsi="Times New Roman" w:cs="Times New Roman"/>
                <w:i/>
                <w:iCs/>
                <w:color w:val="000000" w:themeColor="text1"/>
                <w:sz w:val="28"/>
                <w:szCs w:val="28"/>
              </w:rPr>
              <w:t>hi  (</w:t>
            </w:r>
            <w:proofErr w:type="gramEnd"/>
            <w:r w:rsidRPr="00875B51">
              <w:rPr>
                <w:rFonts w:ascii="Times New Roman" w:hAnsi="Times New Roman" w:cs="Times New Roman"/>
                <w:i/>
                <w:iCs/>
                <w:color w:val="000000" w:themeColor="text1"/>
                <w:sz w:val="28"/>
                <w:szCs w:val="28"/>
              </w:rPr>
              <w:t xml:space="preserve">TC-07, with an invalid </w:t>
            </w:r>
            <w:proofErr w:type="spellStart"/>
            <w:r w:rsidRPr="00875B51">
              <w:rPr>
                <w:rFonts w:ascii="Times New Roman" w:hAnsi="Times New Roman" w:cs="Times New Roman"/>
                <w:i/>
                <w:iCs/>
                <w:color w:val="000000" w:themeColor="text1"/>
                <w:sz w:val="28"/>
                <w:szCs w:val="28"/>
              </w:rPr>
              <w:t>Groq</w:t>
            </w:r>
            <w:proofErr w:type="spellEnd"/>
            <w:r w:rsidRPr="00875B51">
              <w:rPr>
                <w:rFonts w:ascii="Times New Roman" w:hAnsi="Times New Roman" w:cs="Times New Roman"/>
                <w:i/>
                <w:iCs/>
                <w:color w:val="000000" w:themeColor="text1"/>
                <w:sz w:val="28"/>
                <w:szCs w:val="28"/>
              </w:rPr>
              <w:t xml:space="preserve"> key configured)</w:t>
            </w:r>
          </w:p>
          <w:p w14:paraId="03C3471E" w14:textId="77777777" w:rsidR="00ED7E8C" w:rsidRPr="00875B51" w:rsidRDefault="00000000">
            <w:pPr>
              <w:rPr>
                <w:rFonts w:ascii="Times New Roman" w:hAnsi="Times New Roman" w:cs="Times New Roman"/>
                <w:color w:val="000000" w:themeColor="text1"/>
                <w:sz w:val="28"/>
                <w:szCs w:val="28"/>
              </w:rPr>
            </w:pPr>
            <w:r w:rsidRPr="00875B51">
              <w:rPr>
                <w:rFonts w:ascii="Times New Roman" w:hAnsi="Times New Roman" w:cs="Times New Roman"/>
                <w:b/>
                <w:bCs/>
                <w:color w:val="000000" w:themeColor="text1"/>
                <w:sz w:val="28"/>
                <w:szCs w:val="28"/>
              </w:rPr>
              <w:t xml:space="preserve">A: </w:t>
            </w:r>
            <w:r w:rsidRPr="00875B51">
              <w:rPr>
                <w:rFonts w:ascii="Times New Roman" w:hAnsi="Times New Roman" w:cs="Times New Roman"/>
                <w:color w:val="000000" w:themeColor="text1"/>
                <w:sz w:val="28"/>
                <w:szCs w:val="28"/>
              </w:rPr>
              <w:t>Sorry, something went wrong while generating the answer: Error code: 401 - {'error': {'message': 'Invalid API Key', 'type': '</w:t>
            </w:r>
            <w:proofErr w:type="spellStart"/>
            <w:r w:rsidRPr="00875B51">
              <w:rPr>
                <w:rFonts w:ascii="Times New Roman" w:hAnsi="Times New Roman" w:cs="Times New Roman"/>
                <w:color w:val="000000" w:themeColor="text1"/>
                <w:sz w:val="28"/>
                <w:szCs w:val="28"/>
              </w:rPr>
              <w:t>invalid_request_error</w:t>
            </w:r>
            <w:proofErr w:type="spellEnd"/>
            <w:r w:rsidRPr="00875B51">
              <w:rPr>
                <w:rFonts w:ascii="Times New Roman" w:hAnsi="Times New Roman" w:cs="Times New Roman"/>
                <w:color w:val="000000" w:themeColor="text1"/>
                <w:sz w:val="28"/>
                <w:szCs w:val="28"/>
              </w:rPr>
              <w:t>', 'code': '</w:t>
            </w:r>
            <w:proofErr w:type="spellStart"/>
            <w:r w:rsidRPr="00875B51">
              <w:rPr>
                <w:rFonts w:ascii="Times New Roman" w:hAnsi="Times New Roman" w:cs="Times New Roman"/>
                <w:color w:val="000000" w:themeColor="text1"/>
                <w:sz w:val="28"/>
                <w:szCs w:val="28"/>
              </w:rPr>
              <w:t>invalid_api_key</w:t>
            </w:r>
            <w:proofErr w:type="spellEnd"/>
            <w:r w:rsidRPr="00875B51">
              <w:rPr>
                <w:rFonts w:ascii="Times New Roman" w:hAnsi="Times New Roman" w:cs="Times New Roman"/>
                <w:color w:val="000000" w:themeColor="text1"/>
                <w:sz w:val="28"/>
                <w:szCs w:val="28"/>
              </w:rPr>
              <w:t>'}}</w:t>
            </w:r>
          </w:p>
        </w:tc>
      </w:tr>
    </w:tbl>
    <w:p w14:paraId="44E4254B" w14:textId="77777777" w:rsidR="00ED7E8C" w:rsidRPr="00875B51" w:rsidRDefault="00ED7E8C">
      <w:pPr>
        <w:spacing w:before="300"/>
        <w:rPr>
          <w:rFonts w:ascii="Times New Roman" w:hAnsi="Times New Roman" w:cs="Times New Roman"/>
          <w:color w:val="000000" w:themeColor="text1"/>
          <w:sz w:val="28"/>
          <w:szCs w:val="28"/>
        </w:rPr>
      </w:pPr>
    </w:p>
    <w:p w14:paraId="7CE4E573" w14:textId="0EA7AFE5" w:rsidR="00ED7E8C" w:rsidRPr="00875B51" w:rsidRDefault="00ED7E8C" w:rsidP="00875B51">
      <w:pPr>
        <w:spacing w:after="60"/>
        <w:rPr>
          <w:rFonts w:ascii="Times New Roman" w:hAnsi="Times New Roman" w:cs="Times New Roman"/>
          <w:color w:val="000000" w:themeColor="text1"/>
          <w:sz w:val="28"/>
          <w:szCs w:val="28"/>
        </w:rPr>
      </w:pPr>
    </w:p>
    <w:sectPr w:rsidR="00ED7E8C" w:rsidRPr="00875B51">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9C8CC" w14:textId="77777777" w:rsidR="006E2609" w:rsidRDefault="006E2609">
      <w:r>
        <w:separator/>
      </w:r>
    </w:p>
  </w:endnote>
  <w:endnote w:type="continuationSeparator" w:id="0">
    <w:p w14:paraId="7702B51C" w14:textId="77777777" w:rsidR="006E2609" w:rsidRDefault="006E2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079B" w14:textId="77777777" w:rsidR="00ED7E8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75B5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75B5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D2C16" w14:textId="77777777" w:rsidR="006E2609" w:rsidRDefault="006E2609">
      <w:r>
        <w:separator/>
      </w:r>
    </w:p>
  </w:footnote>
  <w:footnote w:type="continuationSeparator" w:id="0">
    <w:p w14:paraId="05E1A98F" w14:textId="77777777" w:rsidR="006E2609" w:rsidRDefault="006E2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5674" w14:textId="77777777" w:rsidR="00ED7E8C" w:rsidRDefault="00000000">
    <w:pPr>
      <w:jc w:val="right"/>
    </w:pPr>
    <w:r>
      <w:rPr>
        <w:color w:val="595959"/>
        <w:sz w:val="16"/>
        <w:szCs w:val="16"/>
      </w:rPr>
      <w:t>Document Q&amp;A RAG Agent — Solution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E4DBE"/>
    <w:multiLevelType w:val="hybridMultilevel"/>
    <w:tmpl w:val="62D2A4B6"/>
    <w:lvl w:ilvl="0" w:tplc="8D5445D0">
      <w:start w:val="1"/>
      <w:numFmt w:val="bullet"/>
      <w:lvlText w:val="●"/>
      <w:lvlJc w:val="left"/>
      <w:pPr>
        <w:ind w:left="720" w:hanging="360"/>
      </w:pPr>
    </w:lvl>
    <w:lvl w:ilvl="1" w:tplc="8BF4B252">
      <w:start w:val="1"/>
      <w:numFmt w:val="bullet"/>
      <w:lvlText w:val="○"/>
      <w:lvlJc w:val="left"/>
      <w:pPr>
        <w:ind w:left="1440" w:hanging="360"/>
      </w:pPr>
    </w:lvl>
    <w:lvl w:ilvl="2" w:tplc="8012D548">
      <w:start w:val="1"/>
      <w:numFmt w:val="bullet"/>
      <w:lvlText w:val="■"/>
      <w:lvlJc w:val="left"/>
      <w:pPr>
        <w:ind w:left="2160" w:hanging="360"/>
      </w:pPr>
    </w:lvl>
    <w:lvl w:ilvl="3" w:tplc="D19ABECE">
      <w:start w:val="1"/>
      <w:numFmt w:val="bullet"/>
      <w:lvlText w:val="●"/>
      <w:lvlJc w:val="left"/>
      <w:pPr>
        <w:ind w:left="2880" w:hanging="360"/>
      </w:pPr>
    </w:lvl>
    <w:lvl w:ilvl="4" w:tplc="7A8A8062">
      <w:start w:val="1"/>
      <w:numFmt w:val="bullet"/>
      <w:lvlText w:val="○"/>
      <w:lvlJc w:val="left"/>
      <w:pPr>
        <w:ind w:left="3600" w:hanging="360"/>
      </w:pPr>
    </w:lvl>
    <w:lvl w:ilvl="5" w:tplc="C100A0C6">
      <w:start w:val="1"/>
      <w:numFmt w:val="bullet"/>
      <w:lvlText w:val="■"/>
      <w:lvlJc w:val="left"/>
      <w:pPr>
        <w:ind w:left="4320" w:hanging="360"/>
      </w:pPr>
    </w:lvl>
    <w:lvl w:ilvl="6" w:tplc="45DECE36">
      <w:start w:val="1"/>
      <w:numFmt w:val="bullet"/>
      <w:lvlText w:val="●"/>
      <w:lvlJc w:val="left"/>
      <w:pPr>
        <w:ind w:left="5040" w:hanging="360"/>
      </w:pPr>
    </w:lvl>
    <w:lvl w:ilvl="7" w:tplc="744C14A2">
      <w:start w:val="1"/>
      <w:numFmt w:val="bullet"/>
      <w:lvlText w:val="●"/>
      <w:lvlJc w:val="left"/>
      <w:pPr>
        <w:ind w:left="5760" w:hanging="360"/>
      </w:pPr>
    </w:lvl>
    <w:lvl w:ilvl="8" w:tplc="D3805064">
      <w:start w:val="1"/>
      <w:numFmt w:val="bullet"/>
      <w:lvlText w:val="●"/>
      <w:lvlJc w:val="left"/>
      <w:pPr>
        <w:ind w:left="6480" w:hanging="360"/>
      </w:pPr>
    </w:lvl>
  </w:abstractNum>
  <w:num w:numId="1" w16cid:durableId="1699307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E8C"/>
    <w:rsid w:val="006E2609"/>
    <w:rsid w:val="00875B51"/>
    <w:rsid w:val="0091742C"/>
    <w:rsid w:val="00924A7E"/>
    <w:rsid w:val="00A613EC"/>
    <w:rsid w:val="00B01983"/>
    <w:rsid w:val="00DD0669"/>
    <w:rsid w:val="00E93669"/>
    <w:rsid w:val="00ED7E8C"/>
    <w:rsid w:val="00F77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58314"/>
  <w15:docId w15:val="{2B23AF3A-087F-4217-81E3-99BA6BE6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0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1F5C4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5B51"/>
    <w:pPr>
      <w:spacing w:after="100"/>
    </w:pPr>
  </w:style>
  <w:style w:type="paragraph" w:styleId="TOC2">
    <w:name w:val="toc 2"/>
    <w:basedOn w:val="Normal"/>
    <w:next w:val="Normal"/>
    <w:autoRedefine/>
    <w:uiPriority w:val="39"/>
    <w:unhideWhenUsed/>
    <w:rsid w:val="00875B5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1134</TotalTime>
  <Pages>1</Pages>
  <Words>1718</Words>
  <Characters>9796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Gowtami Katragadda</cp:lastModifiedBy>
  <cp:revision>5</cp:revision>
  <dcterms:created xsi:type="dcterms:W3CDTF">2026-09-17T07:58:00Z</dcterms:created>
  <dcterms:modified xsi:type="dcterms:W3CDTF">2026-09-23T06:27:00Z</dcterms:modified>
</cp:coreProperties>
</file>