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65B5" w14:textId="77777777" w:rsidR="00EE240A" w:rsidRDefault="00000000" w:rsidP="006B1D05">
      <w:pPr>
        <w:spacing w:after="40"/>
        <w:jc w:val="center"/>
      </w:pPr>
      <w:r>
        <w:rPr>
          <w:b/>
          <w:color w:val="15803D"/>
          <w:sz w:val="52"/>
        </w:rPr>
        <w:t>SAI Happy Farms ERP</w:t>
      </w:r>
    </w:p>
    <w:p w14:paraId="05A184AF" w14:textId="77777777" w:rsidR="00EE240A" w:rsidRDefault="00000000" w:rsidP="006B1D05">
      <w:pPr>
        <w:spacing w:after="360"/>
        <w:jc w:val="center"/>
      </w:pPr>
      <w:r>
        <w:rPr>
          <w:b/>
          <w:color w:val="4B5563"/>
          <w:sz w:val="32"/>
        </w:rPr>
        <w:t>Customer User Guide &amp; Preview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E240A" w14:paraId="64F0698A" w14:textId="77777777">
        <w:trPr>
          <w:jc w:val="center"/>
        </w:trPr>
        <w:tc>
          <w:tcPr>
            <w:tcW w:w="9360" w:type="dxa"/>
            <w:shd w:val="clear" w:color="auto" w:fill="FEF3C7"/>
          </w:tcPr>
          <w:p w14:paraId="206BDC55" w14:textId="77777777" w:rsidR="00EE240A" w:rsidRDefault="00000000">
            <w:pPr>
              <w:spacing w:before="160" w:after="160"/>
              <w:ind w:left="216" w:right="216"/>
            </w:pPr>
            <w:r>
              <w:rPr>
                <w:b/>
                <w:color w:val="92400E"/>
              </w:rPr>
              <w:t>IMPORTANT: Preview Release Disclaimer</w:t>
            </w:r>
            <w:r>
              <w:rPr>
                <w:b/>
                <w:color w:val="92400E"/>
              </w:rPr>
              <w:br/>
            </w:r>
            <w:r>
              <w:rPr>
                <w:color w:val="78350F"/>
                <w:sz w:val="21"/>
              </w:rPr>
              <w:t>This application is a preview version delivered per your request. While key core workflows are functional and ready for testing, continuous refinements are ongoing.</w:t>
            </w:r>
            <w:r>
              <w:rPr>
                <w:color w:val="78350F"/>
                <w:sz w:val="21"/>
              </w:rPr>
              <w:br/>
            </w:r>
            <w:r>
              <w:rPr>
                <w:color w:val="78350F"/>
                <w:sz w:val="21"/>
              </w:rPr>
              <w:br/>
              <w:t>If you encounter any unexpected behavior, formatting issues, or have suggestions for improvements, please note them down and inform our team so we can quickly address and improve them for you.</w:t>
            </w:r>
          </w:p>
        </w:tc>
      </w:tr>
    </w:tbl>
    <w:p w14:paraId="760DC9F7" w14:textId="77777777" w:rsidR="00EE240A" w:rsidRDefault="00EE240A">
      <w:pPr>
        <w:spacing w:after="240"/>
      </w:pPr>
    </w:p>
    <w:p w14:paraId="0A0A0C15" w14:textId="77777777" w:rsidR="00EE240A" w:rsidRDefault="00000000">
      <w:pPr>
        <w:spacing w:before="240" w:after="160"/>
      </w:pPr>
      <w:r>
        <w:rPr>
          <w:b/>
          <w:color w:val="15803D"/>
          <w:sz w:val="28"/>
        </w:rPr>
        <w:t>1. Quick Access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6200"/>
        <w:gridCol w:w="1633"/>
      </w:tblGrid>
      <w:tr w:rsidR="00EE240A" w14:paraId="732D6884" w14:textId="77777777">
        <w:trPr>
          <w:jc w:val="center"/>
        </w:trPr>
        <w:tc>
          <w:tcPr>
            <w:tcW w:w="3120" w:type="dxa"/>
            <w:shd w:val="clear" w:color="auto" w:fill="15803D"/>
          </w:tcPr>
          <w:p w14:paraId="3E7E4524" w14:textId="77777777" w:rsidR="00EE240A" w:rsidRDefault="00000000">
            <w:r>
              <w:rPr>
                <w:b/>
                <w:color w:val="FFFFFF"/>
              </w:rPr>
              <w:t>Portal</w:t>
            </w:r>
          </w:p>
        </w:tc>
        <w:tc>
          <w:tcPr>
            <w:tcW w:w="3120" w:type="dxa"/>
            <w:shd w:val="clear" w:color="auto" w:fill="15803D"/>
          </w:tcPr>
          <w:p w14:paraId="0D2F42CF" w14:textId="77777777" w:rsidR="00EE240A" w:rsidRDefault="00000000">
            <w:r>
              <w:rPr>
                <w:b/>
                <w:color w:val="FFFFFF"/>
              </w:rPr>
              <w:t>Access Link</w:t>
            </w:r>
          </w:p>
        </w:tc>
        <w:tc>
          <w:tcPr>
            <w:tcW w:w="3120" w:type="dxa"/>
            <w:shd w:val="clear" w:color="auto" w:fill="15803D"/>
          </w:tcPr>
          <w:p w14:paraId="6922B2AC" w14:textId="77777777" w:rsidR="00EE240A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EE240A" w14:paraId="7A8ED50D" w14:textId="77777777">
        <w:trPr>
          <w:jc w:val="center"/>
        </w:trPr>
        <w:tc>
          <w:tcPr>
            <w:tcW w:w="3120" w:type="dxa"/>
          </w:tcPr>
          <w:p w14:paraId="300F8FB5" w14:textId="77777777" w:rsidR="00EE240A" w:rsidRDefault="00000000">
            <w:r>
              <w:rPr>
                <w:b/>
              </w:rPr>
              <w:t>Farmer Reporting Portal</w:t>
            </w:r>
          </w:p>
        </w:tc>
        <w:tc>
          <w:tcPr>
            <w:tcW w:w="3120" w:type="dxa"/>
          </w:tcPr>
          <w:p w14:paraId="6008E10D" w14:textId="77777777" w:rsidR="00EE240A" w:rsidRDefault="00000000">
            <w:r>
              <w:t>https://hhappyfarmerpfrontend.vercel.app/login</w:t>
            </w:r>
          </w:p>
        </w:tc>
        <w:tc>
          <w:tcPr>
            <w:tcW w:w="3120" w:type="dxa"/>
          </w:tcPr>
          <w:p w14:paraId="4FAEA8CE" w14:textId="77777777" w:rsidR="00EE240A" w:rsidRDefault="00000000">
            <w:r>
              <w:t>Daily entry portal for farm operators</w:t>
            </w:r>
          </w:p>
        </w:tc>
      </w:tr>
      <w:tr w:rsidR="00EE240A" w14:paraId="29F6DF16" w14:textId="77777777">
        <w:trPr>
          <w:jc w:val="center"/>
        </w:trPr>
        <w:tc>
          <w:tcPr>
            <w:tcW w:w="3120" w:type="dxa"/>
          </w:tcPr>
          <w:p w14:paraId="54905B58" w14:textId="77777777" w:rsidR="00EE240A" w:rsidRDefault="00000000">
            <w:r>
              <w:rPr>
                <w:b/>
              </w:rPr>
              <w:t>Management Portal</w:t>
            </w:r>
          </w:p>
        </w:tc>
        <w:tc>
          <w:tcPr>
            <w:tcW w:w="3120" w:type="dxa"/>
          </w:tcPr>
          <w:p w14:paraId="410D101E" w14:textId="77777777" w:rsidR="00EE240A" w:rsidRDefault="00000000">
            <w:r>
              <w:t>https://hhappyfarmerpfrontend.vercel.app/management/login</w:t>
            </w:r>
          </w:p>
        </w:tc>
        <w:tc>
          <w:tcPr>
            <w:tcW w:w="3120" w:type="dxa"/>
          </w:tcPr>
          <w:p w14:paraId="2D301DE0" w14:textId="77777777" w:rsidR="00EE240A" w:rsidRDefault="00000000">
            <w:r>
              <w:t>Operations portal for Supervisors &amp; Admins</w:t>
            </w:r>
          </w:p>
        </w:tc>
      </w:tr>
    </w:tbl>
    <w:p w14:paraId="7ED9181E" w14:textId="77777777" w:rsidR="00EE240A" w:rsidRDefault="00EE240A">
      <w:pPr>
        <w:spacing w:after="240"/>
      </w:pPr>
    </w:p>
    <w:p w14:paraId="697F41E3" w14:textId="77777777" w:rsidR="00EE240A" w:rsidRDefault="00000000">
      <w:pPr>
        <w:spacing w:before="240" w:after="160"/>
      </w:pPr>
      <w:r>
        <w:rPr>
          <w:b/>
          <w:color w:val="15803D"/>
          <w:sz w:val="28"/>
        </w:rPr>
        <w:t>2. Test Credentials for Evaluation</w:t>
      </w:r>
    </w:p>
    <w:p w14:paraId="520F9F92" w14:textId="77777777" w:rsidR="00EE240A" w:rsidRDefault="00000000">
      <w:pPr>
        <w:spacing w:after="160"/>
      </w:pPr>
      <w:r>
        <w:t>Please use the following test accounts to experience different roles across the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1956"/>
        <w:gridCol w:w="3408"/>
        <w:gridCol w:w="2159"/>
      </w:tblGrid>
      <w:tr w:rsidR="00EE240A" w14:paraId="3298E2EF" w14:textId="77777777">
        <w:trPr>
          <w:jc w:val="center"/>
        </w:trPr>
        <w:tc>
          <w:tcPr>
            <w:tcW w:w="2340" w:type="dxa"/>
            <w:shd w:val="clear" w:color="auto" w:fill="15803D"/>
          </w:tcPr>
          <w:p w14:paraId="3C69726A" w14:textId="77777777" w:rsidR="00EE240A" w:rsidRDefault="00000000">
            <w:r>
              <w:rPr>
                <w:b/>
                <w:color w:val="FFFFFF"/>
              </w:rPr>
              <w:t>Account Role</w:t>
            </w:r>
          </w:p>
        </w:tc>
        <w:tc>
          <w:tcPr>
            <w:tcW w:w="2340" w:type="dxa"/>
            <w:shd w:val="clear" w:color="auto" w:fill="15803D"/>
          </w:tcPr>
          <w:p w14:paraId="34572633" w14:textId="77777777" w:rsidR="00EE240A" w:rsidRDefault="00000000">
            <w:r>
              <w:rPr>
                <w:b/>
                <w:color w:val="FFFFFF"/>
              </w:rPr>
              <w:t>Assigned Portal</w:t>
            </w:r>
          </w:p>
        </w:tc>
        <w:tc>
          <w:tcPr>
            <w:tcW w:w="2340" w:type="dxa"/>
            <w:shd w:val="clear" w:color="auto" w:fill="15803D"/>
          </w:tcPr>
          <w:p w14:paraId="0E613644" w14:textId="77777777" w:rsidR="00EE240A" w:rsidRDefault="00000000">
            <w:r>
              <w:rPr>
                <w:b/>
                <w:color w:val="FFFFFF"/>
              </w:rPr>
              <w:t>Email Address</w:t>
            </w:r>
          </w:p>
        </w:tc>
        <w:tc>
          <w:tcPr>
            <w:tcW w:w="2340" w:type="dxa"/>
            <w:shd w:val="clear" w:color="auto" w:fill="15803D"/>
          </w:tcPr>
          <w:p w14:paraId="426B89F9" w14:textId="77777777" w:rsidR="00EE240A" w:rsidRDefault="00000000">
            <w:r>
              <w:rPr>
                <w:b/>
                <w:color w:val="FFFFFF"/>
              </w:rPr>
              <w:t>Password</w:t>
            </w:r>
          </w:p>
        </w:tc>
      </w:tr>
      <w:tr w:rsidR="00EE240A" w14:paraId="4C6F0EBF" w14:textId="77777777" w:rsidTr="006B1D05">
        <w:trPr>
          <w:trHeight w:val="810"/>
          <w:jc w:val="center"/>
        </w:trPr>
        <w:tc>
          <w:tcPr>
            <w:tcW w:w="2340" w:type="dxa"/>
          </w:tcPr>
          <w:p w14:paraId="2E46BD9F" w14:textId="77777777" w:rsidR="00EE240A" w:rsidRDefault="00000000">
            <w:r>
              <w:rPr>
                <w:b/>
              </w:rPr>
              <w:t>Farmer 1 (Layer Unit 1)</w:t>
            </w:r>
          </w:p>
        </w:tc>
        <w:tc>
          <w:tcPr>
            <w:tcW w:w="2340" w:type="dxa"/>
          </w:tcPr>
          <w:p w14:paraId="6AE54B96" w14:textId="77777777" w:rsidR="00EE240A" w:rsidRDefault="00000000">
            <w:r>
              <w:t>Farmer Portal</w:t>
            </w:r>
          </w:p>
        </w:tc>
        <w:tc>
          <w:tcPr>
            <w:tcW w:w="2340" w:type="dxa"/>
          </w:tcPr>
          <w:p w14:paraId="799196A0" w14:textId="6487CBED" w:rsidR="00EE240A" w:rsidRDefault="006B1D05">
            <w:r>
              <w:t>farmer@test.com</w:t>
            </w:r>
          </w:p>
        </w:tc>
        <w:tc>
          <w:tcPr>
            <w:tcW w:w="2340" w:type="dxa"/>
          </w:tcPr>
          <w:p w14:paraId="614C6FEF" w14:textId="6B9EF437" w:rsidR="00EE240A" w:rsidRDefault="006B1D05">
            <w:r>
              <w:t>Test1234!</w:t>
            </w:r>
          </w:p>
        </w:tc>
      </w:tr>
      <w:tr w:rsidR="00EE240A" w14:paraId="31053A0F" w14:textId="77777777" w:rsidTr="006B1D05">
        <w:trPr>
          <w:trHeight w:val="1129"/>
          <w:jc w:val="center"/>
        </w:trPr>
        <w:tc>
          <w:tcPr>
            <w:tcW w:w="2340" w:type="dxa"/>
          </w:tcPr>
          <w:p w14:paraId="5B9596F1" w14:textId="77777777" w:rsidR="00EE240A" w:rsidRDefault="00000000">
            <w:r>
              <w:rPr>
                <w:b/>
              </w:rPr>
              <w:t>Farmer 2 (Layer Unit 2)</w:t>
            </w:r>
          </w:p>
        </w:tc>
        <w:tc>
          <w:tcPr>
            <w:tcW w:w="2340" w:type="dxa"/>
          </w:tcPr>
          <w:p w14:paraId="14CC886D" w14:textId="77777777" w:rsidR="00EE240A" w:rsidRDefault="00000000">
            <w:r>
              <w:t>Farmer Portal</w:t>
            </w:r>
          </w:p>
        </w:tc>
        <w:tc>
          <w:tcPr>
            <w:tcW w:w="2340" w:type="dxa"/>
          </w:tcPr>
          <w:p w14:paraId="059A6E28" w14:textId="4603B756" w:rsidR="00EE240A" w:rsidRDefault="006B1D05">
            <w:r>
              <w:t>Farmer2@test.com</w:t>
            </w:r>
          </w:p>
        </w:tc>
        <w:tc>
          <w:tcPr>
            <w:tcW w:w="2340" w:type="dxa"/>
          </w:tcPr>
          <w:p w14:paraId="10809C9F" w14:textId="3A94D0DE" w:rsidR="00EE240A" w:rsidRDefault="006B1D05">
            <w:r w:rsidRPr="006B1D05">
              <w:t>12345!Test</w:t>
            </w:r>
          </w:p>
        </w:tc>
      </w:tr>
      <w:tr w:rsidR="00EE240A" w14:paraId="1D9CF8F7" w14:textId="77777777" w:rsidTr="006B1D05">
        <w:trPr>
          <w:trHeight w:val="882"/>
          <w:jc w:val="center"/>
        </w:trPr>
        <w:tc>
          <w:tcPr>
            <w:tcW w:w="2340" w:type="dxa"/>
          </w:tcPr>
          <w:p w14:paraId="30911111" w14:textId="77777777" w:rsidR="00EE240A" w:rsidRDefault="00000000">
            <w:r>
              <w:rPr>
                <w:b/>
              </w:rPr>
              <w:t>Field Supervisor</w:t>
            </w:r>
          </w:p>
        </w:tc>
        <w:tc>
          <w:tcPr>
            <w:tcW w:w="2340" w:type="dxa"/>
          </w:tcPr>
          <w:p w14:paraId="484874D2" w14:textId="538BBAF9" w:rsidR="00EE240A" w:rsidRDefault="00000000">
            <w:r>
              <w:t>Management Portal</w:t>
            </w:r>
            <w:r w:rsidR="006B1D05">
              <w:br/>
              <w:t>(Supervisor)</w:t>
            </w:r>
          </w:p>
        </w:tc>
        <w:tc>
          <w:tcPr>
            <w:tcW w:w="2340" w:type="dxa"/>
          </w:tcPr>
          <w:p w14:paraId="1EB6663F" w14:textId="23C92F19" w:rsidR="00EE240A" w:rsidRDefault="006B1D05">
            <w:r w:rsidRPr="006B1D05">
              <w:t>happy_hens_supervisor@test.com</w:t>
            </w:r>
          </w:p>
        </w:tc>
        <w:tc>
          <w:tcPr>
            <w:tcW w:w="2340" w:type="dxa"/>
          </w:tcPr>
          <w:p w14:paraId="567D3D13" w14:textId="7D4CC50A" w:rsidR="00EE240A" w:rsidRDefault="006B1D05">
            <w:r w:rsidRPr="006B1D05">
              <w:t>12345!Supervisor</w:t>
            </w:r>
          </w:p>
        </w:tc>
      </w:tr>
      <w:tr w:rsidR="00EE240A" w14:paraId="5DE0D96A" w14:textId="77777777" w:rsidTr="006B1D05">
        <w:trPr>
          <w:trHeight w:val="900"/>
          <w:jc w:val="center"/>
        </w:trPr>
        <w:tc>
          <w:tcPr>
            <w:tcW w:w="2340" w:type="dxa"/>
          </w:tcPr>
          <w:p w14:paraId="2A07E743" w14:textId="77777777" w:rsidR="00EE240A" w:rsidRDefault="00000000">
            <w:r>
              <w:rPr>
                <w:b/>
              </w:rPr>
              <w:t>System Administrator</w:t>
            </w:r>
          </w:p>
        </w:tc>
        <w:tc>
          <w:tcPr>
            <w:tcW w:w="2340" w:type="dxa"/>
          </w:tcPr>
          <w:p w14:paraId="0C3FAC6A" w14:textId="06FABDF7" w:rsidR="00EE240A" w:rsidRDefault="00000000">
            <w:r>
              <w:t>Management Portal</w:t>
            </w:r>
            <w:r w:rsidR="006B1D05">
              <w:br/>
              <w:t>(Admin)</w:t>
            </w:r>
          </w:p>
        </w:tc>
        <w:tc>
          <w:tcPr>
            <w:tcW w:w="2340" w:type="dxa"/>
          </w:tcPr>
          <w:p w14:paraId="01C62565" w14:textId="468FB210" w:rsidR="00EE240A" w:rsidRDefault="006B1D05">
            <w:r w:rsidRPr="006B1D05">
              <w:t>happy_hens_admin@test.com</w:t>
            </w:r>
          </w:p>
        </w:tc>
        <w:tc>
          <w:tcPr>
            <w:tcW w:w="2340" w:type="dxa"/>
          </w:tcPr>
          <w:p w14:paraId="299540BA" w14:textId="0B5B63A5" w:rsidR="00EE240A" w:rsidRDefault="006B1D05">
            <w:r w:rsidRPr="006B1D05">
              <w:t>12345!Admin</w:t>
            </w:r>
          </w:p>
        </w:tc>
      </w:tr>
    </w:tbl>
    <w:p w14:paraId="1601B10B" w14:textId="77777777" w:rsidR="00EE240A" w:rsidRDefault="00EE240A">
      <w:pPr>
        <w:spacing w:after="280"/>
      </w:pPr>
    </w:p>
    <w:p w14:paraId="59F1BE4C" w14:textId="7FB9CD46" w:rsidR="00EE240A" w:rsidRDefault="006B1D05">
      <w:pPr>
        <w:spacing w:before="240" w:after="160"/>
      </w:pPr>
      <w:r>
        <w:rPr>
          <w:b/>
          <w:color w:val="15803D"/>
          <w:sz w:val="28"/>
        </w:rPr>
        <w:lastRenderedPageBreak/>
        <w:br/>
      </w:r>
      <w:r>
        <w:rPr>
          <w:b/>
          <w:color w:val="15803D"/>
          <w:sz w:val="28"/>
        </w:rPr>
        <w:br/>
      </w:r>
      <w:r>
        <w:rPr>
          <w:b/>
          <w:color w:val="15803D"/>
          <w:sz w:val="28"/>
        </w:rPr>
        <w:br/>
      </w:r>
      <w:r>
        <w:rPr>
          <w:b/>
          <w:color w:val="15803D"/>
          <w:sz w:val="28"/>
        </w:rPr>
        <w:br/>
      </w:r>
      <w:r w:rsidR="00000000">
        <w:rPr>
          <w:b/>
          <w:color w:val="15803D"/>
          <w:sz w:val="28"/>
        </w:rPr>
        <w:t>3. Key System Features &amp; How They Work</w:t>
      </w:r>
    </w:p>
    <w:p w14:paraId="2A1E5881" w14:textId="77777777" w:rsidR="00EE240A" w:rsidRDefault="00000000">
      <w:pPr>
        <w:spacing w:before="160" w:after="80"/>
      </w:pPr>
      <w:r>
        <w:rPr>
          <w:b/>
          <w:color w:val="1F2937"/>
          <w:sz w:val="24"/>
        </w:rPr>
        <w:t>• Farmer Daily Reporting Portal</w:t>
      </w:r>
    </w:p>
    <w:p w14:paraId="6936201B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Simple Guided Entry: </w:t>
      </w:r>
      <w:r>
        <w:rPr>
          <w:color w:val="4B5563"/>
        </w:rPr>
        <w:t>Farmers follow a clear step-by-step form to record daily bird mortality, culling, feed consumption, egg collection, house temperature, and body weights.</w:t>
      </w:r>
    </w:p>
    <w:p w14:paraId="5C7AA471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Offline Mode &amp; Protection: </w:t>
      </w:r>
      <w:r>
        <w:rPr>
          <w:color w:val="4B5563"/>
        </w:rPr>
        <w:t>If mobile network or internet is lost at the farm, report data is safely saved on the phone and automatically synced to the cloud when internet connection restores.</w:t>
      </w:r>
    </w:p>
    <w:p w14:paraId="68036DD2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Multilingual Support (English &amp; Tamil): </w:t>
      </w:r>
      <w:r>
        <w:rPr>
          <w:color w:val="4B5563"/>
        </w:rPr>
        <w:t>Farmers can easily toggle between English and Tamil with a single tap for seamless daily usage.</w:t>
      </w:r>
    </w:p>
    <w:p w14:paraId="66990B45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Same-Day Revisions: </w:t>
      </w:r>
      <w:r>
        <w:rPr>
          <w:color w:val="4B5563"/>
        </w:rPr>
        <w:t>If a mistake is made during data entry, farmers can correct today's submission while keeping a secure audit trail.</w:t>
      </w:r>
    </w:p>
    <w:p w14:paraId="18524B2F" w14:textId="77777777" w:rsidR="00EE240A" w:rsidRDefault="00000000">
      <w:pPr>
        <w:spacing w:before="160" w:after="80"/>
      </w:pPr>
      <w:r>
        <w:rPr>
          <w:b/>
          <w:color w:val="1F2937"/>
          <w:sz w:val="24"/>
        </w:rPr>
        <w:t>• Supervisor Monitoring &amp; Operations</w:t>
      </w:r>
    </w:p>
    <w:p w14:paraId="281AF9E1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Real-Time Farm Status: </w:t>
      </w:r>
      <w:r>
        <w:rPr>
          <w:color w:val="4B5563"/>
        </w:rPr>
        <w:t>Field supervisors see instant status dashboards showing whether each assigned farm has submitted its report for the day.</w:t>
      </w:r>
    </w:p>
    <w:p w14:paraId="2DF1023C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Flock &amp; Inventory Tracking: </w:t>
      </w:r>
      <w:r>
        <w:rPr>
          <w:color w:val="4B5563"/>
        </w:rPr>
        <w:t>Track flock age in weeks, cumulative mortality rates, and remaining feed stock for every farm in real-time.</w:t>
      </w:r>
    </w:p>
    <w:p w14:paraId="11EF74F1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Performance Rankings &amp; Comparisons: </w:t>
      </w:r>
      <w:r>
        <w:rPr>
          <w:color w:val="4B5563"/>
        </w:rPr>
        <w:t>Compare farm performance side-by-side to quickly identify top-performing units or farms needing intervention.</w:t>
      </w:r>
    </w:p>
    <w:p w14:paraId="2A65FD6C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Feed Delivery Management: </w:t>
      </w:r>
      <w:r>
        <w:rPr>
          <w:color w:val="4B5563"/>
        </w:rPr>
        <w:t>Record incoming feed stock deliveries to automatically update and balance farm feed inventories.</w:t>
      </w:r>
    </w:p>
    <w:p w14:paraId="25B7D0BB" w14:textId="77777777" w:rsidR="00EE240A" w:rsidRDefault="00000000">
      <w:pPr>
        <w:spacing w:before="160" w:after="80"/>
      </w:pPr>
      <w:r>
        <w:rPr>
          <w:b/>
          <w:color w:val="1F2937"/>
          <w:sz w:val="24"/>
        </w:rPr>
        <w:t>• Executive Admin Management &amp; Analytics</w:t>
      </w:r>
    </w:p>
    <w:p w14:paraId="17CF6E21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Central Executive Dashboard: </w:t>
      </w:r>
      <w:r>
        <w:rPr>
          <w:color w:val="4B5563"/>
        </w:rPr>
        <w:t>At-a-glance oversight of total bird population, daily egg collection totals, mortality rates, and overall feed efficiency.</w:t>
      </w:r>
    </w:p>
    <w:p w14:paraId="0BC09373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User &amp; Access Administration: </w:t>
      </w:r>
      <w:r>
        <w:rPr>
          <w:color w:val="4B5563"/>
        </w:rPr>
        <w:t>Create new farmer accounts, manage active/disabled user statuses, and assign farm access permissions.</w:t>
      </w:r>
    </w:p>
    <w:p w14:paraId="75E563BD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Flock Lifecycle Tracking: </w:t>
      </w:r>
      <w:r>
        <w:rPr>
          <w:color w:val="4B5563"/>
        </w:rPr>
        <w:t>Register new flocks, configure bird breeds, and track flock age automatically throughout its lifecycle.</w:t>
      </w:r>
    </w:p>
    <w:p w14:paraId="7C303601" w14:textId="77777777" w:rsidR="00EE240A" w:rsidRDefault="00000000">
      <w:pPr>
        <w:pStyle w:val="ListBullet"/>
        <w:spacing w:after="60"/>
      </w:pPr>
      <w:r>
        <w:rPr>
          <w:b/>
          <w:color w:val="374151"/>
        </w:rPr>
        <w:t xml:space="preserve">Predictive Trends &amp; Analytics: </w:t>
      </w:r>
      <w:r>
        <w:rPr>
          <w:color w:val="4B5563"/>
        </w:rPr>
        <w:t>Intelligent data calculations compute moving averages and production trends to help forecast egg yields and spot health concerns early.</w:t>
      </w:r>
    </w:p>
    <w:p w14:paraId="6094B760" w14:textId="77777777" w:rsidR="00EE240A" w:rsidRDefault="00EE240A">
      <w:pPr>
        <w:spacing w:after="240"/>
      </w:pPr>
    </w:p>
    <w:p w14:paraId="444BD72F" w14:textId="7E6199C0" w:rsidR="00EE240A" w:rsidRDefault="006B1D05">
      <w:pPr>
        <w:spacing w:before="240" w:after="160"/>
      </w:pPr>
      <w:r>
        <w:rPr>
          <w:b/>
          <w:color w:val="15803D"/>
          <w:sz w:val="28"/>
        </w:rPr>
        <w:br/>
      </w:r>
      <w:r>
        <w:rPr>
          <w:b/>
          <w:color w:val="15803D"/>
          <w:sz w:val="28"/>
        </w:rPr>
        <w:br/>
      </w:r>
      <w:r>
        <w:rPr>
          <w:b/>
          <w:color w:val="15803D"/>
          <w:sz w:val="28"/>
        </w:rPr>
        <w:lastRenderedPageBreak/>
        <w:br/>
      </w:r>
      <w:r w:rsidR="00000000">
        <w:rPr>
          <w:b/>
          <w:color w:val="15803D"/>
          <w:sz w:val="28"/>
        </w:rPr>
        <w:t>4. Testing Steps &amp; Feedback Collection</w:t>
      </w:r>
    </w:p>
    <w:p w14:paraId="2C8B02D6" w14:textId="77777777" w:rsidR="00EE240A" w:rsidRDefault="00000000">
      <w:pPr>
        <w:spacing w:after="80"/>
      </w:pPr>
      <w:r>
        <w:t>1. Test Farmer Entry: Log in via the Farmer Portal on mobile or browser and try submitting a test daily report.</w:t>
      </w:r>
    </w:p>
    <w:p w14:paraId="6BF8A0A2" w14:textId="77777777" w:rsidR="00EE240A" w:rsidRDefault="00000000">
      <w:pPr>
        <w:spacing w:after="80"/>
      </w:pPr>
      <w:r>
        <w:t>2. Test Offline Sync: Disconnect your internet connection, submit a report, reconnect, and observe automatic sync.</w:t>
      </w:r>
    </w:p>
    <w:p w14:paraId="3C375F56" w14:textId="77777777" w:rsidR="00EE240A" w:rsidRDefault="00000000">
      <w:pPr>
        <w:spacing w:after="80"/>
      </w:pPr>
      <w:r>
        <w:t>3. Test Management Dashboard: Log in via the Management Portal to inspect live farm cards, rankings, and analytics.</w:t>
      </w:r>
    </w:p>
    <w:p w14:paraId="33514314" w14:textId="77777777" w:rsidR="00EE240A" w:rsidRDefault="00000000">
      <w:pPr>
        <w:spacing w:after="80"/>
      </w:pPr>
      <w:r>
        <w:t>4. Share Your Feedback: Please write down any observations, questions, or desired improvements and share them with our team so we can promptly refine the system for your operations.</w:t>
      </w:r>
    </w:p>
    <w:sectPr w:rsidR="00EE24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541026">
    <w:abstractNumId w:val="8"/>
  </w:num>
  <w:num w:numId="2" w16cid:durableId="724644885">
    <w:abstractNumId w:val="6"/>
  </w:num>
  <w:num w:numId="3" w16cid:durableId="994602317">
    <w:abstractNumId w:val="5"/>
  </w:num>
  <w:num w:numId="4" w16cid:durableId="2129004593">
    <w:abstractNumId w:val="4"/>
  </w:num>
  <w:num w:numId="5" w16cid:durableId="1225218394">
    <w:abstractNumId w:val="7"/>
  </w:num>
  <w:num w:numId="6" w16cid:durableId="1530099729">
    <w:abstractNumId w:val="3"/>
  </w:num>
  <w:num w:numId="7" w16cid:durableId="1939211016">
    <w:abstractNumId w:val="2"/>
  </w:num>
  <w:num w:numId="8" w16cid:durableId="755632755">
    <w:abstractNumId w:val="1"/>
  </w:num>
  <w:num w:numId="9" w16cid:durableId="49723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D05"/>
    <w:rsid w:val="00AA1D8D"/>
    <w:rsid w:val="00B47730"/>
    <w:rsid w:val="00C36AAB"/>
    <w:rsid w:val="00CB0664"/>
    <w:rsid w:val="00EE2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A6079"/>
  <w14:defaultImageDpi w14:val="300"/>
  <w15:docId w15:val="{04C848C9-A5B4-4CE9-987E-ACF11824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srir32291@outlook.com</cp:lastModifiedBy>
  <cp:revision>2</cp:revision>
  <dcterms:created xsi:type="dcterms:W3CDTF">2013-12-23T23:15:00Z</dcterms:created>
  <dcterms:modified xsi:type="dcterms:W3CDTF">2026-09-12T04:39:00Z</dcterms:modified>
  <cp:category/>
</cp:coreProperties>
</file>