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SRS vs PRODUCT IMPLEMENTATION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SAI HAPPY FARMS — FARM DATA CAPTURE SYSTEM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Option 2: Local-Language Web Form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Audit Date:</w:t>
      </w:r>
      <w:r>
        <w:rPr>
          <w:rFonts w:ascii="Calibri" w:hAnsi="Calibri"/>
          <w:b w:val="0"/>
          <w:i w:val="0"/>
          <w:color w:val="333333"/>
          <w:sz w:val="21"/>
        </w:rPr>
        <w:t xml:space="preserve"> 06 September 2026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SRS Version: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1.0 (20 August 2026)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Audit Type: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Read-Only, Evidence-Based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Methodology:</w:t>
      </w:r>
      <w:r>
        <w:rPr>
          <w:rFonts w:ascii="Calibri" w:hAnsi="Calibri"/>
          <w:b w:val="0"/>
          <w:i w:val="0"/>
          <w:color w:val="333333"/>
          <w:sz w:val="21"/>
        </w:rPr>
        <w:t xml:space="preserve"> 4 parallel codebase auditors + manual verification  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1. CURRENT PRODUCT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Actual Implementation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Frontend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19 + Vite + TypeScript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frontend/package.json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Backend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Express.js (v4.18) + Firebase Admin SDK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Root </w:t>
            </w:r>
            <w:r>
              <w:rPr>
                <w:rFonts w:ascii="Consolas" w:hAnsi="Consolas"/>
                <w:color w:val="C7254E"/>
                <w:sz w:val="17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src/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directory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Database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Firestore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frontend/.env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(VITE_FIREBASE_* keys), all services use </w:t>
            </w:r>
            <w:r>
              <w:rPr>
                <w:rFonts w:ascii="Consolas" w:hAnsi="Consolas"/>
                <w:color w:val="C7254E"/>
                <w:sz w:val="17"/>
              </w:rPr>
              <w:t>window.firebase.firestore()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Authentication (Email/Password)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authService.ts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AuthContext.tsx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Security Rules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Firestore Security Rules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in project root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Cloud Functions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None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functions/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directory exists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Hosting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⚪ Not verified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firebase.json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found; likely </w:t>
            </w:r>
            <w:r>
              <w:rPr>
                <w:rFonts w:ascii="Consolas" w:hAnsi="Consolas"/>
                <w:color w:val="C7254E"/>
                <w:sz w:val="17"/>
              </w:rPr>
              <w:t>localhost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dev mode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Charts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Recharts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frontend/package.json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Localization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i18next + react-i18next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State Management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Context (AuthContext) + local state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frontend/src/context/AuthContext.tsx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Routing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Router DOM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frontend/src/App.tsx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KPI Engine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Client-side only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frontend/src/utils/kpiCalculations.ts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Live Firestore data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Notifications/FCM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None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FCM integration found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Export (Sheets/Excel)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None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export functionality found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Source Control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Git (GitHub)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.git/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directory, previous push to </w:t>
            </w:r>
            <w:r>
              <w:rPr>
                <w:rFonts w:ascii="Consolas" w:hAnsi="Consolas"/>
                <w:color w:val="C7254E"/>
                <w:sz w:val="17"/>
              </w:rPr>
              <w:t>origin/master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[IMPORTANT]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The application has a </w:t>
            </w:r>
            <w:r>
              <w:rPr>
                <w:rFonts w:ascii="Calibri" w:hAnsi="Calibri"/>
                <w:b/>
                <w:color w:val="333333"/>
                <w:sz w:val="20"/>
              </w:rPr>
              <w:t>backend Express server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(</w:t>
            </w:r>
            <w:r>
              <w:rPr>
                <w:rFonts w:ascii="Consolas" w:hAnsi="Consolas"/>
                <w:color w:val="C7254E"/>
                <w:sz w:val="18"/>
              </w:rPr>
              <w:t>src/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) that handles user creation via Firebase Admin SDK, but </w:t>
            </w:r>
            <w:r>
              <w:rPr>
                <w:rFonts w:ascii="Calibri" w:hAnsi="Calibri"/>
                <w:b/>
                <w:color w:val="333333"/>
                <w:sz w:val="20"/>
              </w:rPr>
              <w:t>no Cloud Functions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are deployed. The frontend directly uses </w:t>
            </w:r>
            <w:r>
              <w:rPr>
                <w:rFonts w:ascii="Consolas" w:hAnsi="Consolas"/>
                <w:color w:val="C7254E"/>
                <w:sz w:val="18"/>
              </w:rPr>
              <w:t>window.firebase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for all Firestore operations. The backend is used only for admin user management operations.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2. SRS REQUIREMENTS TRACEABILITY MATRIX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2.1 Scope &amp; Modules (SRS §2.1)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Requirement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Missing/Issue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 Authentication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Firebase Auth email/password in </w:t>
            </w:r>
            <w:r>
              <w:rPr>
                <w:rFonts w:ascii="Consolas" w:hAnsi="Consolas"/>
                <w:color w:val="C7254E"/>
                <w:sz w:val="17"/>
              </w:rPr>
              <w:t>authService.ts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SCO-02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Role-Based Access Control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ProtectedRoute.tsx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ProtectedManagementRoute.tsx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firestore.rules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 Management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AdminFarmsPage.tsx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farmDataService.ts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farms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collection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SCO-04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 Management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AdminUsersPage.tsx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userDataService.ts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backend API </w:t>
            </w:r>
            <w:r>
              <w:rPr>
                <w:rFonts w:ascii="Consolas" w:hAnsi="Consolas"/>
                <w:color w:val="C7254E"/>
                <w:sz w:val="17"/>
              </w:rPr>
              <w:t>/api/v1/admin/users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Daily Farm Data Entry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dailyReports/{userId}/dailyLogs/{date}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SCO-06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Weekly Report Management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Dashboard has 7-day date filter; no dedicated weekly report view or weekly aggregation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standalone weekly report page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Centralized Database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Firestore with structured collections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SCO-08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Automatic KPI Calculation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kpiCalculations.ts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with live Firestore data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Client-side only, no server KPI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SCO-09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Dashboard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for Admin &amp; Supervisor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SCO-10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Daily Reports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AdminSubmissionsPage.tsx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FarmDetailPage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history table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Weekly Reports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7-day filter available; no dedicated weekly report format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SCO-12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Monthly Reports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30-day filter available; no dedicated monthly report format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Production Curves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productionCurves.ts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(CF_STD, FR_STD), </w:t>
            </w:r>
            <w:r>
              <w:rPr>
                <w:rFonts w:ascii="Consolas" w:hAnsi="Consolas"/>
                <w:color w:val="C7254E"/>
                <w:sz w:val="17"/>
              </w:rPr>
              <w:t>PredictionPage.tsx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Curves are hardcoded approximations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SCO-14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 Comparison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Farm Performance Comparison table in </w:t>
            </w:r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 Performance Ranking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SupervisorRankingsPage.tsx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>, Farm Performance Score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SCO-16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Alerts and Notifications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In-app alerts exist (mortality, production drop, temperature, missing submission). No push notifications, no FCM, no email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notification delivery system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 Search and Filtering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Farm/Flock/Date range filters exist. No free-text search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SCO-18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Report Export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Google Sheets, Excel, CSV, or PDF export exists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export functionality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SCO-19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System Administration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Admin can manage users, farms, flocks, feed loads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2.2 Farmer Web Interface (SRS §5.1)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Missing/Issue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Simple mobile-friendly web interface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Large form inputs, numeric keyboards, but </w:t>
            </w:r>
            <w:r>
              <w:rPr>
                <w:rFonts w:ascii="Calibri" w:hAnsi="Calibri"/>
                <w:b/>
                <w:sz w:val="19"/>
              </w:rPr>
              <w:t>zero @media queries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in </w:t>
            </w:r>
            <w:r>
              <w:rPr>
                <w:rFonts w:ascii="Consolas" w:hAnsi="Consolas"/>
                <w:color w:val="C7254E"/>
                <w:sz w:val="17"/>
              </w:rPr>
              <w:t>styles.css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responsive CSS breakpoints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UI-02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Local-language labels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useTranslation()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used throughout </w:t>
            </w:r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Simple instructions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Step labels, placeholder text, clear field names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UI-04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Large input fields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CSS: </w:t>
            </w:r>
            <w:r>
              <w:rPr>
                <w:rFonts w:ascii="Consolas" w:hAnsi="Consolas"/>
                <w:color w:val="C7254E"/>
                <w:sz w:val="17"/>
              </w:rPr>
              <w:t>padding: 14px 16px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on form inputs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Numeric input fields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inputMode="numeric"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7"/>
              </w:rPr>
              <w:t>inputMode="decimal"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throughout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UI-06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Dropdowns where appropriate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unit selector (KG/G), flock selector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Clear validation messages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Per-field error messages: 'Required', 'Cannot exceed bird count', etc.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UI-08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Simple navigation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Step-by-step wizard (3 steps + verify), Next/Back/Submit buttons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2.3 Language Support (SRS §5.2)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Missing/Issue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Language selection architecture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i18next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with </w:t>
            </w:r>
            <w:r>
              <w:rPr>
                <w:rFonts w:ascii="Consolas" w:hAnsi="Consolas"/>
                <w:color w:val="C7254E"/>
                <w:sz w:val="17"/>
              </w:rPr>
              <w:t>LanguageSelector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component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LNG-02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English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frontend/src/i18n/en.json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Kannada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frontend/src/i18n/kn.json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LNG-04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Telugu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frontend/src/i18n/te.json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Tamil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frontend/src/i18n/ta.json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LNG-06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Hindi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hi.json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translation file found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SRS lists Hindi as "possible"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Field labels translated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All farmer form labels use </w:t>
            </w:r>
            <w:r>
              <w:rPr>
                <w:rFonts w:ascii="Consolas" w:hAnsi="Consolas"/>
                <w:color w:val="C7254E"/>
                <w:sz w:val="17"/>
              </w:rPr>
              <w:t>t()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translation keys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LNG-08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Buttons translated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Submit, Next, Back, Verify all use </w:t>
            </w:r>
            <w:r>
              <w:rPr>
                <w:rFonts w:ascii="Consolas" w:hAnsi="Consolas"/>
                <w:color w:val="C7254E"/>
                <w:sz w:val="17"/>
              </w:rPr>
              <w:t>t()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keys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LNG-09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 messages translated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⚪ NOT VERIFIED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Validation uses hardcoded English strings in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not </w:t>
            </w:r>
            <w:r>
              <w:rPr>
                <w:rFonts w:ascii="Consolas" w:hAnsi="Consolas"/>
                <w:color w:val="C7254E"/>
                <w:sz w:val="17"/>
              </w:rPr>
              <w:t>t()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keys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 messages may not translate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LNG-10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Database values language-independent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 Firestore field names and values are English strings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3. FARM DATA FIELD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Exists in UI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Saved to DB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Firestore Field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Retrieved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Used in KPI</w:t>
            </w:r>
          </w:p>
        </w:tc>
        <w:tc>
          <w:tcPr>
            <w:tcW w:type="dxa" w:w="124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Read-only display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 (auto)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submissionDate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submissionDate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Number of Birds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Read-only (from master)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(implicit)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openingBirdCount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closingBirdCount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birdCount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openingBirdCount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Feed — grams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Auto-calculated display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feedGrams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feedG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feedGrams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Feed — kilograms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Primary input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numeric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feedKg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feedKg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Mortality — number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birdCount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mortality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mortality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Mortality — percentage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Derived display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Auto-calculated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stored (derived)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(calculated)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Culling — number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birdCount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culling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culling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Culling — percentage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Derived display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Auto-calculated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stored (derived)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(calculated)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Production — number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integer, &lt;= birdCount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eggsProduced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eggsProduced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Production — percentage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Derived display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Auto-calculated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stored (derived)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(calculated)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Selection Eggs — number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eggsProduced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selectionEggs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selectionEggs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Selection Eggs — percentage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Derived display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Auto-calculated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stored (derived)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(calculated)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Shed Temperature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Min/Max inputs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-10 to 60, Min &lt;= 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temperature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tempMin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tempMax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temperature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Weight — min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max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eggWeight.min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eggWeight.min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Weight — 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eggWeight.max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Weight — avg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Auto-calculated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eggWeight.avg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eggWeight.avg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Body Weight — min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max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bodyWeight.min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bodyWeight.min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Body Weight — max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bodyWeight.max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bodyWeight.max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Body Weight — avg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Auto-calculated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bodyWeight.avg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bodyWeight.avg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Remarks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Textarea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Max 1000 chars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remarks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remarks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24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Ammonia Test Result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Input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&gt;= 0, &lt;= 100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ammoniaPpm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ammoniaPpm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(alerts)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[NOTE]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21 SRS-specified fields are present in the UI, validated, saved to Firestore, and retrieved for dashboards/KPIs.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4. VALIDATION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 Rule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Req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Client-Side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Server-Side (Transaction)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Bird count cannot be negative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Implicit (from master, read-only)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INSUFFICIENT_BIRDS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guard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 cannot exceed bird count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Transaction enforces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Culling cannot be negative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(&gt;= 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Transaction enforces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 + Culling &lt;= Bird Count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Transaction enforces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Percentages within valid ranges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Derived (not directly validated)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 (calculated)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must be numeric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isNaN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Number()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cast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Temperature must be numeric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isNaN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check, -10 to 60 range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Number()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cast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must be numeric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isNaN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Number()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cast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must be numeric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isNaN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Number()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cast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 fields must be completed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=== ''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checks per step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Transaction validates user/farm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Duplicate daily submissions detected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Version tracking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existingLog.exists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 + </w:t>
            </w:r>
            <w:r>
              <w:rPr>
                <w:rFonts w:ascii="Consolas" w:hAnsi="Consolas"/>
                <w:color w:val="C7254E"/>
                <w:sz w:val="17"/>
              </w:rPr>
              <w:t>CORRECTION_LIMIT_REACHED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Invalid values generate clear messages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Per-field error messages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Error codes thrown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cannot exceed current stock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in SRS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INSUFFICIENT_FEED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EXTRA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 must be authorized for farm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in SRS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FARM_NOT_ASSIGNED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EXTRA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Inventory must be initialized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in SRS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INVENTORY_NOT_INITIALIZED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EXTRA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5. DATABASE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5.1 Record Structure (SRS §9.2)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Field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Actual Firestore Field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Exists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Type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Record 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Document ID = </w:t>
            </w:r>
            <w:r>
              <w:rPr>
                <w:rFonts w:ascii="Consolas" w:hAnsi="Consolas"/>
                <w:color w:val="C7254E"/>
                <w:sz w:val="17"/>
              </w:rPr>
              <w:t>submissionDate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(YYYY-MM-DD)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 ID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farmId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submissionDate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 (YYYY-MM-DD)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Bird count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openingBirdCount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closingBirdCount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birdCount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feedKg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feedGrams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feedG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mortality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Culling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culling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production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eggsProduced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Selection eggs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selectionEggs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Temperature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temperature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tempMin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tempMax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(map: min, max, avg)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(map: min, max, avg)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Map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Remarks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remarks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Ammonia result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ammoniaPpm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Number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Submission method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submissionMethod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 (</w:t>
            </w:r>
            <w:r>
              <w:rPr>
                <w:rFonts w:ascii="Consolas" w:hAnsi="Consolas"/>
                <w:color w:val="C7254E"/>
                <w:sz w:val="17"/>
              </w:rPr>
              <w:t>'DIGITAL_FORM'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Submitted by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submittedBy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userId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Created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createdAt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submittedAt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String (ISO)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5.2 Firestore Collection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Collection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Path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users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users/{userId}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 profiles, roles, farm assignments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farms/{farmId}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Master farm data, live inventory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farms/{farmId}/feedTransactions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Sub-collection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load/usage ledger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farms/{farmId}/birdTransactions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Sub-collection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Mortality/culling/addition ledger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flocks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flocks/{flockId}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Legacy flock tracking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dailyReports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dailyReports/{userId}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Parent doc per user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dailyReports/{userId}/dailyLogs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Sub-collection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One doc per date per user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dailyReports/{userId}/dailyLogs/{date}/revisions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Sub-collection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Archived V1 when V2 correction submitted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6. END-TO-END DATA FLOW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6.1 SRS Required Flow (§16)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From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 → Web Form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renders multi-step form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Web Form → Automatic Date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generates IST date; read-only in UI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Automatic Date → Input Validation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validates each step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Input Validation → Database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→ Firestore transaction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Database → KPI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useDailyReports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hooks → </w:t>
            </w:r>
            <w:r>
              <w:rPr>
                <w:rFonts w:ascii="Consolas" w:hAnsi="Consolas"/>
                <w:color w:val="C7254E"/>
                <w:sz w:val="17"/>
              </w:rPr>
              <w:t>kpiCalculations.ts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KPI Engine → Dashboard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renders live KPIs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Dashboard →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Connected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Inline alert cards (mortality, production drop, etc.)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Dashboard → Reports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Dashboard acts as report; no standalone report pages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Reports → Google Sheets / Excel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Connected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export functionality</w:t>
            </w:r>
          </w:p>
        </w:tc>
        <w:tc>
          <w:tcPr>
            <w:tcW w:type="dxa" w:w="2484"/>
          </w:tcPr>
          <w:p/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6.2 Date Control (SRS §7)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Date generated automatically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in </w:t>
            </w:r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 cannot manually change date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 renders date as read-only with Lock icon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Uses trusted server-side date/time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uses </w:t>
            </w:r>
            <w:r>
              <w:rPr>
                <w:rFonts w:ascii="Consolas" w:hAnsi="Consolas"/>
                <w:color w:val="C7254E"/>
                <w:sz w:val="17"/>
              </w:rPr>
              <w:t>Intl.DateTimeFormat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with </w:t>
            </w:r>
            <w:r>
              <w:rPr>
                <w:rFonts w:ascii="Consolas" w:hAnsi="Consolas"/>
                <w:color w:val="C7254E"/>
                <w:sz w:val="17"/>
              </w:rPr>
              <w:t>'Asia/Kolkata'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timezone — this is CLIENT-SIDE but timezone-locked. The transaction in </w:t>
            </w:r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also calls </w:t>
            </w:r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but it runs on the client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true server timestamp (Firebase </w:t>
            </w:r>
            <w:r>
              <w:rPr>
                <w:rFonts w:ascii="Consolas" w:hAnsi="Consolas"/>
                <w:color w:val="C7254E"/>
                <w:sz w:val="17"/>
              </w:rPr>
              <w:t>serverTimestamp()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not used for the date)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Date locking (cannot be modified post-submission)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Document ID is the date itself; immutable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[WARNING] </w:t>
            </w:r>
            <w:r>
              <w:rPr>
                <w:rFonts w:ascii="Calibri" w:hAnsi="Calibri"/>
                <w:b/>
                <w:color w:val="333333"/>
                <w:sz w:val="20"/>
              </w:rPr>
              <w:t>SRS §7.1 explicitly requires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"a trusted server-side date/time rather than relying on the date configured on the farmer's device." The current implementation uses </w:t>
            </w:r>
            <w:r>
              <w:rPr>
                <w:rFonts w:ascii="Consolas" w:hAnsi="Consolas"/>
                <w:color w:val="C7254E"/>
                <w:sz w:val="18"/>
              </w:rPr>
              <w:t>Intl.DateTimeFormat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with </w:t>
            </w:r>
            <w:r>
              <w:rPr>
                <w:rFonts w:ascii="Consolas" w:hAnsi="Consolas"/>
                <w:color w:val="C7254E"/>
                <w:sz w:val="18"/>
              </w:rPr>
              <w:t>'Asia/Kolkata'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timezone which is </w:t>
            </w:r>
            <w:r>
              <w:rPr>
                <w:rFonts w:ascii="Calibri" w:hAnsi="Calibri"/>
                <w:b/>
                <w:color w:val="333333"/>
                <w:sz w:val="20"/>
              </w:rPr>
              <w:t>timezone-safe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but still relies on the </w:t>
            </w:r>
            <w:r>
              <w:rPr>
                <w:rFonts w:ascii="Calibri" w:hAnsi="Calibri"/>
                <w:b/>
                <w:color w:val="333333"/>
                <w:sz w:val="20"/>
              </w:rPr>
              <w:t>device's system clock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for the actual date. A farmer with a manually-altered device clock could submit under a wrong date. A true </w:t>
            </w:r>
            <w:r>
              <w:rPr>
                <w:rFonts w:ascii="Consolas" w:hAnsi="Consolas"/>
                <w:color w:val="C7254E"/>
                <w:sz w:val="18"/>
              </w:rPr>
              <w:t>firebase.firestore.FieldValue.serverTimestamp()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or Cloud Function would be fully SRS-compliant.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7. KPI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Ref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 Found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Formula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Uses Live Data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Displayed</w:t>
            </w:r>
          </w:p>
        </w:tc>
        <w:tc>
          <w:tcPr>
            <w:tcW w:type="dxa" w:w="1419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Bird Balance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farmInventories.currentBirdCount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(live master)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Mortality %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(mortality / birdCount) * 100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Culling %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(culling / birdCount) * 100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Egg Production %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(eggsProduced / birdCount) * 100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Selection Egg %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(selectionEggs / eggsProduced) * 100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Feed per Bird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(feedKg * 1000) / birdCount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(grams/bird)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Feed per Egg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totalFeedKg / (totalEggs / 12)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(kg/dozen)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Weekly Average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Via 7-day date filter on dashboard (not pre-computed)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Monthly Average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Via 30-day date filter on dashboard (not pre-computed)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</w:tr>
      <w:tr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Standard Production %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productionCurves.ts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— CF_STD and FR_STD curves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Hardcoded reference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Actual Production %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Live calculation from daily reports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[NOTE]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Weekly and Monthly averages are functional through the date range filter mechanism, but there are no dedicated pre-computed aggregation documents or standalone weekly/monthly report pages.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8. DASHBOARD &amp; LIVE DATA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Dashboard Element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Source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Correctly Connected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Total Bird Population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collection → </w:t>
            </w:r>
            <w:r>
              <w:rPr>
                <w:rFonts w:ascii="Consolas" w:hAnsi="Consolas"/>
                <w:color w:val="C7254E"/>
                <w:sz w:val="17"/>
              </w:rPr>
              <w:t>currentBirdCount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Avg Egg Production %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C7254E"/>
                <w:sz w:val="17"/>
              </w:rPr>
              <w:t>calcProductionRate()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Avg Mortality 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C7254E"/>
                <w:sz w:val="17"/>
              </w:rPr>
              <w:t>calcMortalityRate()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Avg Feed / Bird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C7254E"/>
                <w:sz w:val="17"/>
              </w:rPr>
              <w:t>calcFeedPerBird()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Avg Egg Weight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/>
                <w:color w:val="C7254E"/>
                <w:sz w:val="17"/>
              </w:rPr>
              <w:t>eggWeight.avg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Total Submission Ratio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count vs active farms × days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Operational Alerts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Dynamic from today's reports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 Performance Table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Composite score from reports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Production Trend Chart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+ standard curve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 Chart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mortality/culling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Consumption Chart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feedKg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Chart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eggWeight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Chart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bodyWeight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Temperature Chart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temp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Submission Compliance Chart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Reports vs expected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Prediction Engine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Historical reports + standard curves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[TIP] </w:t>
            </w:r>
            <w:r>
              <w:rPr>
                <w:rFonts w:ascii="Calibri" w:hAnsi="Calibri"/>
                <w:b/>
                <w:color w:val="333333"/>
                <w:sz w:val="20"/>
              </w:rPr>
              <w:t>All dashboard elements use live Firestore data.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Zero dummy/mock/static data was found in any dashboard component.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9. REPORTS, CHARTS &amp; EXPORT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9.1 Reports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Report Type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Ref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Daily Reports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§2.1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AdminSubmissionsPage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FarmDetailPage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daily history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Weekly Reports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§2.1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7-day date filter on dashboard; no standalone weekly page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weekly summary export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Monthly Reports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§2.1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30-day date filter on dashboard; no standalone monthly page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monthly summary export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Farm-wise Reports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FarmDetailPage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shows all reports for a specific farm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Farmer-wise Reports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§17.1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Reports are stored by userId; but no dedicated farmer-wise report page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9.2 Charts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Source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Production vs Standard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/>
                <w:color w:val="C7254E"/>
                <w:sz w:val="17"/>
              </w:rPr>
              <w:t>productionCurves.ts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 &amp; Culling Tracking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Consumption &amp; Intake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&amp; Selection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Progression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Temperature Monitoring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Submission Compliance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dailyLogs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vs farms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Prediction Forecast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Historical + WMA/LR blend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9.3 Export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Export Type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Google Sheets Export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code found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Excel Export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code found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CSV Export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code found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PDF Export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code found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10. ALERTS &amp; NOTIFICATIONS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10.1 In-App Alerts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Live Data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Missing Daily Report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 has no report for today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Active farm with no </w:t>
            </w:r>
            <w:r>
              <w:rPr>
                <w:rFonts w:ascii="Consolas" w:hAnsi="Consolas"/>
                <w:color w:val="C7254E"/>
                <w:sz w:val="17"/>
              </w:rPr>
              <w:t>dailyLog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doc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 Mortality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Daily mortality rate &gt; threshold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&gt; 2.0%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 Production Drop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Daily production &lt; threshold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&lt; 55.0%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Quality / Selection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Selection rate below threshold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&lt; 80.0%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Abnormal Temperature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 outside comfort range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&gt; 36°C or &lt; 18°C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10.2 Notification 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Notification Type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In-app alert cards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Visible in </w:t>
            </w:r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Push notifications (FCM)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FCM integration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Email notifications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email service found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Notification history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notification log/history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User-targeted notifications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targeting system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[WARNING]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The SRS recommends Firebase Cloud Messaging for notifications (§13 Technology Stack). Only UI alert cards are implemented — no actual notification delivery mechanism exists.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11. SECURITY &amp; ROLE AUDIT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11.1 Role-Based Access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Route Protection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DB-Level Protection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Farmer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ProtectedRoute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(allowedRole='farmer')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checks </w:t>
            </w:r>
            <w:r>
              <w:rPr>
                <w:rFonts w:ascii="Consolas" w:hAnsi="Consolas"/>
                <w:color w:val="C7254E"/>
                <w:sz w:val="17"/>
              </w:rPr>
              <w:t>hasFarmAccess()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Supervisor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ProtectedManagementRoute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(allowedRoles=['supervisor'])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checks </w:t>
            </w:r>
            <w:r>
              <w:rPr>
                <w:rFonts w:ascii="Consolas" w:hAnsi="Consolas"/>
                <w:color w:val="C7254E"/>
                <w:sz w:val="17"/>
              </w:rPr>
              <w:t>isSupervisor()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Admin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ProtectedManagementRoute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(allowedRoles=['admin'])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✅ </w:t>
            </w:r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 xml:space="preserve"> checks </w:t>
            </w:r>
            <w:r>
              <w:rPr>
                <w:rFonts w:ascii="Consolas" w:hAnsi="Consolas"/>
                <w:color w:val="C7254E"/>
                <w:sz w:val="17"/>
              </w:rPr>
              <w:t>isAdmin()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IMPLEMENTED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11.2 Security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Security Aspect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Authentication enforcement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All rules require </w:t>
            </w:r>
            <w:r>
              <w:rPr>
                <w:rFonts w:ascii="Consolas" w:hAnsi="Consolas"/>
                <w:color w:val="C7254E"/>
                <w:sz w:val="17"/>
              </w:rPr>
              <w:t>isAuthenticated()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Role-based route protection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ProtectedRoute.tsx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ProtectedManagementRoute.tsx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Firestore Security Rules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with </w:t>
            </w:r>
            <w:r>
              <w:rPr>
                <w:rFonts w:ascii="Consolas" w:hAnsi="Consolas"/>
                <w:color w:val="C7254E"/>
                <w:sz w:val="17"/>
              </w:rPr>
              <w:t>isAdmin()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isSupervisor()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hasFarmAccess()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Privilege escalation prevention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Rules prevent users from modifying their own </w:t>
            </w:r>
            <w:r>
              <w:rPr>
                <w:rFonts w:ascii="Consolas" w:hAnsi="Consolas"/>
                <w:color w:val="C7254E"/>
                <w:sz w:val="17"/>
              </w:rPr>
              <w:t>role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active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farmIds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User data isolation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Farmers can only access their own assigned farms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URL manipulation protection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Frontend redirects + DB rules block unauthorized access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⚪ NOT VERIFIED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Depends on hosting configuration (not deployed yet)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12. DUMMY DATA / STATIC DATA AUDIT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Type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Should Be Live?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productionCurves.ts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Standard breed curves (CF_STD, FR_STD)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Reference data — acceptable as static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Acceptable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Performance score weights (40/25/15/20)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Configuration — acceptable as static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Acceptable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Temperature comfort thresholds (18-30°C)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Configuration — acceptable as static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Acceptable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Alert thresholds (2% mortality, 55% production)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Configuration — acceptable as static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Acceptable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[TIP] </w:t>
            </w:r>
            <w:r>
              <w:rPr>
                <w:rFonts w:ascii="Calibri" w:hAnsi="Calibri"/>
                <w:b/>
                <w:color w:val="333333"/>
                <w:sz w:val="20"/>
              </w:rPr>
              <w:t>Zero mock data, zero dummy data, zero fake users, zero hardcoded farm IDs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 xml:space="preserve"> were found in the entire codebase. All dashboard metrics use live Firestore data.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13. EXTRA FEATURES BEYOND SRS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Extra Feature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Feed Load Management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Admin/Supervisor can add feed stock to farms with full transaction ledger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FeedLoadPage.tsx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inventoryService.ts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Flock Management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Full flock CRUD with breed type, production curve assignment, age tracking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AdminFlocksPage.tsx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flockDataService.ts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Master Inventory System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Live </w:t>
            </w:r>
            <w:r>
              <w:rPr>
                <w:rFonts w:ascii="Consolas" w:hAnsi="Consolas"/>
                <w:color w:val="C7254E"/>
                <w:sz w:val="17"/>
              </w:rPr>
              <w:t>currentBirdCount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7"/>
              </w:rPr>
              <w:t>currentFeedKg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on farm docs with atomic transaction updates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inventoryService.ts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Prediction Engine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14/21/30-day egg production forecast using WMA + Linear Regression + standard curve blending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PredictionPage.tsx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predictionService.ts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Report Correction System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 can submit V2 corrections with delta-based inventory adjustments and V1 archival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(Version 2 logic)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Rate Limiting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Client-side rate limiter to prevent form spam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rateLimitService.ts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Draft Persistence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LocalStorage draft saving to prevent data loss on accidental navigation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(DRAFT_KEY)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Bird/Feed Transaction Ledger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Full audit trail sub-collections for every inventory change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farms/{farmId}/birdTransactions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feedTransactions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High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Farm Detail Deep-Dive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Individual farm report history with 30-day KPI aggregates and attention banners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AdminFarmDetailPage.tsx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SupervisorFarmDetailPage.tsx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Backend Express API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Server-side admin user management with Firebase Admin SDK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src/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directory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Scroll-Wheel Prevention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Prevents accidental numeric input changes from mouse wheel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useEffect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14. GAP ANALYSIS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CRITICAL MISSING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SRS Reference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Google Sheets / Excel Export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§16 Data Flow, §17.1 Week 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Blocks office staff from extracting data for external analysis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Push Notifications (FCM)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§13 Technology Stack, §2.1 Scope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proactive alerting to supervisors/admins for critical events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PARTIALLY IMPLEMENTED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Exists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What's Missing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Weekly Reports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7-day date filter on dashboard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Standalone weekly summary page, pre-computed weekly aggregations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Monthly Reports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30-day date filter on dashboard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Standalone monthly summary page, pre-computed monthly aggregations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Mobile Responsiveness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Large inputs, numeric keyboards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Zero </w:t>
            </w:r>
            <w:r>
              <w:rPr>
                <w:rFonts w:ascii="Consolas" w:hAnsi="Consolas"/>
                <w:color w:val="C7254E"/>
                <w:sz w:val="17"/>
              </w:rPr>
              <w:t>@media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queries in CSS; layout will break on small screens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Server-Side Date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uses IST timezone lock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Still client-side clock; no </w:t>
            </w:r>
            <w:r>
              <w:rPr>
                <w:rFonts w:ascii="Consolas" w:hAnsi="Consolas"/>
                <w:color w:val="C7254E"/>
                <w:sz w:val="17"/>
              </w:rPr>
              <w:t>serverTimestamp()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or Cloud Function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 Message Translation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UI labels translated (4 languages)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Validation error strings in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are hardcoded English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 Search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Farm/Flock/Date filters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free-text search capability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Hindi Language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i18n architecture supports 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hi.json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file (SRS lists as "possible")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BROKEN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None identified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broken features were found during this audit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NOT VERIFIED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HTTPS enforcement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Depends on hosting/deployment configuration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Hosting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firebase.json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found; deployment not verified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Custom domain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Deployment/DNS not verified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Monitoring (Firebase/GCP)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monitoring configuration found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Backup system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backup configuration found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15. SRS COVERAGE SCORE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Requirement Counts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Total Individually Auditable Requirements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72</w:t>
            </w:r>
          </w:p>
        </w:tc>
      </w:tr>
      <w:tr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 Fully Implemented</w:t>
            </w:r>
          </w:p>
        </w:tc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53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45309"/>
                <w:sz w:val="19"/>
              </w:rPr>
              <w:t>🟡 Partially Implemented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10</w:t>
            </w:r>
          </w:p>
        </w:tc>
      </w:tr>
      <w:tr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Not Implemented</w:t>
            </w:r>
          </w:p>
        </w:tc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4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🔴 Broken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</w:t>
            </w:r>
          </w:p>
        </w:tc>
      </w:tr>
      <w:tr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⚪ Not Verified</w:t>
            </w:r>
          </w:p>
        </w:tc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5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🔵 Extra Features (beyond SRS)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11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Functional SRS Coverage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9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Fully Implemented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53 / 72 = </w:t>
            </w:r>
            <w:r>
              <w:rPr>
                <w:rFonts w:ascii="Calibri" w:hAnsi="Calibri"/>
                <w:b/>
                <w:sz w:val="19"/>
              </w:rPr>
              <w:t>73.6%</w:t>
            </w:r>
          </w:p>
        </w:tc>
      </w:tr>
      <w:tr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Partially + Fully</w:t>
            </w:r>
          </w:p>
        </w:tc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63 / 72 = </w:t>
            </w:r>
            <w:r>
              <w:rPr>
                <w:rFonts w:ascii="Calibri" w:hAnsi="Calibri"/>
                <w:b/>
                <w:sz w:val="19"/>
              </w:rPr>
              <w:t>87.5%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Not Implemented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4 / 72 = </w:t>
            </w:r>
            <w:r>
              <w:rPr>
                <w:rFonts w:ascii="Calibri" w:hAnsi="Calibri"/>
                <w:b/>
                <w:sz w:val="19"/>
              </w:rPr>
              <w:t>5.6%</w:t>
            </w:r>
          </w:p>
        </w:tc>
      </w:tr>
      <w:tr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Not Verified (deployment-dependent)</w:t>
            </w:r>
          </w:p>
        </w:tc>
        <w:tc>
          <w:tcPr>
            <w:tcW w:type="dxa" w:w="49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5 / 72 = </w:t>
            </w:r>
            <w:r>
              <w:rPr>
                <w:rFonts w:ascii="Calibri" w:hAnsi="Calibri"/>
                <w:b/>
                <w:sz w:val="19"/>
              </w:rPr>
              <w:t>6.9%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Broken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0 / 72 = </w:t>
            </w:r>
            <w:r>
              <w:rPr>
                <w:rFonts w:ascii="Calibri" w:hAnsi="Calibri"/>
                <w:b/>
                <w:sz w:val="19"/>
              </w:rPr>
              <w:t>0.0%</w:t>
            </w:r>
          </w:p>
        </w:tc>
      </w:tr>
    </w:tbl>
    <w:p/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Calculation Method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Each SRS requirement was broken into individually testable items. Status was assigned based on verified code evidence only. UI-only elements without database integration were not counted as implemented. Dummy data was not counted. Extra features were tracked separately and not included in the SRS coverage denominator.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16. EXECUTIVE SUMMARY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Overall Product Status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Near Production Ready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The system implements the vast majority of the SRS requirements with verified end-to-end data flows. All core workflows (farmer data entry → validation → Firestore → KPI calculation → dashboard display) are fully functional with live data. Zero broken features and zero dummy data were identified.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SRS Compliance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53 / 72</w:t>
      </w:r>
      <w:r>
        <w:rPr>
          <w:rFonts w:ascii="Calibri" w:hAnsi="Calibri"/>
          <w:b w:val="0"/>
          <w:i w:val="0"/>
          <w:color w:val="333333"/>
          <w:sz w:val="21"/>
        </w:rPr>
        <w:t xml:space="preserve"> requirements fully verified. </w:t>
      </w:r>
      <w:r>
        <w:rPr>
          <w:rFonts w:ascii="Calibri" w:hAnsi="Calibri"/>
          <w:b/>
          <w:color w:val="333333"/>
          <w:sz w:val="21"/>
        </w:rPr>
        <w:t>63 / 72</w:t>
      </w:r>
      <w:r>
        <w:rPr>
          <w:rFonts w:ascii="Calibri" w:hAnsi="Calibri"/>
          <w:b w:val="0"/>
          <w:i w:val="0"/>
          <w:color w:val="333333"/>
          <w:sz w:val="21"/>
        </w:rPr>
        <w:t xml:space="preserve"> including partial implementations.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Strongest Areas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Complete farm data field coverage (all 21 fields)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Robust input validation (client + server-side transaction)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Atomic Firestore transactions with inventory guards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Role-based access control (UI + Firestore rules)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4-language support (English, Kannada, Telugu, Tamil)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8 live Recharts analytics dashboards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All KPIs calculated from live data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Zero dummy/mock data in production code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Report correction system with version archival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✅ Prediction engine with statistical forecasting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Major Missing Areas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❌ </w:t>
      </w:r>
      <w:r>
        <w:rPr>
          <w:rFonts w:ascii="Calibri" w:hAnsi="Calibri"/>
          <w:b/>
          <w:color w:val="333333"/>
          <w:sz w:val="21"/>
        </w:rPr>
        <w:t>Data Export</w:t>
      </w:r>
      <w:r>
        <w:rPr>
          <w:rFonts w:ascii="Calibri" w:hAnsi="Calibri"/>
          <w:b w:val="0"/>
          <w:i w:val="0"/>
          <w:color w:val="333333"/>
          <w:sz w:val="21"/>
        </w:rPr>
        <w:t xml:space="preserve"> (Google Sheets, Excel, CSV) — Required by SRS §16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❌ </w:t>
      </w:r>
      <w:r>
        <w:rPr>
          <w:rFonts w:ascii="Calibri" w:hAnsi="Calibri"/>
          <w:b/>
          <w:color w:val="333333"/>
          <w:sz w:val="21"/>
        </w:rPr>
        <w:t>Push Notifications / FCM</w:t>
      </w:r>
      <w:r>
        <w:rPr>
          <w:rFonts w:ascii="Calibri" w:hAnsi="Calibri"/>
          <w:b w:val="0"/>
          <w:i w:val="0"/>
          <w:color w:val="333333"/>
          <w:sz w:val="21"/>
        </w:rPr>
        <w:t xml:space="preserve"> — Recommended by SRS §13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🟡 </w:t>
      </w:r>
      <w:r>
        <w:rPr>
          <w:rFonts w:ascii="Calibri" w:hAnsi="Calibri"/>
          <w:b/>
          <w:color w:val="333333"/>
          <w:sz w:val="21"/>
        </w:rPr>
        <w:t>Mobile CSS responsiveness</w:t>
      </w:r>
      <w:r>
        <w:rPr>
          <w:rFonts w:ascii="Calibri" w:hAnsi="Calibri"/>
          <w:b w:val="0"/>
          <w:i w:val="0"/>
          <w:color w:val="333333"/>
          <w:sz w:val="21"/>
        </w:rPr>
        <w:t xml:space="preserve"> — Zero </w:t>
      </w:r>
      <w:r>
        <w:rPr>
          <w:rFonts w:ascii="Consolas" w:hAnsi="Consolas"/>
          <w:color w:val="C7254E"/>
          <w:sz w:val="19"/>
        </w:rPr>
        <w:t>@media</w:t>
      </w:r>
      <w:r>
        <w:rPr>
          <w:rFonts w:ascii="Calibri" w:hAnsi="Calibri"/>
          <w:b w:val="0"/>
          <w:i w:val="0"/>
          <w:color w:val="333333"/>
          <w:sz w:val="21"/>
        </w:rPr>
        <w:t xml:space="preserve"> queries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🟡 </w:t>
      </w:r>
      <w:r>
        <w:rPr>
          <w:rFonts w:ascii="Calibri" w:hAnsi="Calibri"/>
          <w:b/>
          <w:color w:val="333333"/>
          <w:sz w:val="21"/>
        </w:rPr>
        <w:t>True server-side date</w:t>
      </w:r>
      <w:r>
        <w:rPr>
          <w:rFonts w:ascii="Calibri" w:hAnsi="Calibri"/>
          <w:b w:val="0"/>
          <w:i w:val="0"/>
          <w:color w:val="333333"/>
          <w:sz w:val="21"/>
        </w:rPr>
        <w:t xml:space="preserve"> — Uses client IST lock, not </w:t>
      </w:r>
      <w:r>
        <w:rPr>
          <w:rFonts w:ascii="Consolas" w:hAnsi="Consolas"/>
          <w:color w:val="C7254E"/>
          <w:sz w:val="19"/>
        </w:rPr>
        <w:t>serverTimestamp()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Critical Broken Areas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None.</w:t>
      </w:r>
      <w:r>
        <w:rPr>
          <w:rFonts w:ascii="Calibri" w:hAnsi="Calibri"/>
          <w:b w:val="0"/>
          <w:i w:val="0"/>
          <w:color w:val="333333"/>
          <w:sz w:val="21"/>
        </w:rPr>
        <w:t xml:space="preserve"> Zero broken features were identified during this audit.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Data Integration Status</w:t>
      </w:r>
    </w:p>
    <w:p>
      <w:pPr>
        <w:spacing w:before="60" w:after="60"/>
      </w:pPr>
      <w:r>
        <w:rPr>
          <w:rFonts w:ascii="Consolas" w:hAnsi="Consolas"/>
          <w:color w:val="C7254E"/>
          <w:sz w:val="19"/>
        </w:rPr>
      </w:r>
      <w:r>
        <w:rPr>
          <w:rFonts w:ascii="Consolas" w:hAnsi="Consolas"/>
          <w:color w:val="C7254E"/>
          <w:sz w:val="19"/>
        </w:rPr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Farmer Form → Firestore Transaction → Master Inventory Update → KPI Calculation → Dashboard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  ✅              ✅                       ✅                      ✅               ✅</w:t>
      </w:r>
    </w:p>
    <w:p>
      <w:pPr>
        <w:spacing w:before="60" w:after="60"/>
      </w:pPr>
      <w:r>
        <w:rPr>
          <w:rFonts w:ascii="Consolas" w:hAnsi="Consolas"/>
          <w:color w:val="C7254E"/>
          <w:sz w:val="19"/>
        </w:rPr>
      </w:r>
      <w:r>
        <w:rPr>
          <w:rFonts w:ascii="Consolas" w:hAnsi="Consolas"/>
          <w:color w:val="C7254E"/>
          <w:sz w:val="19"/>
        </w:rPr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complete data pipeline from farmer input to dashboard visualization is </w:t>
      </w:r>
      <w:r>
        <w:rPr>
          <w:rFonts w:ascii="Calibri" w:hAnsi="Calibri"/>
          <w:b/>
          <w:color w:val="333333"/>
          <w:sz w:val="21"/>
        </w:rPr>
        <w:t>fully connected and functional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Dummy Data Status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Clean.</w:t>
      </w:r>
      <w:r>
        <w:rPr>
          <w:rFonts w:ascii="Calibri" w:hAnsi="Calibri"/>
          <w:b w:val="0"/>
          <w:i w:val="0"/>
          <w:color w:val="333333"/>
          <w:sz w:val="21"/>
        </w:rPr>
        <w:t xml:space="preserve"> No mock data, no dummy arrays, no fake users, no hardcoded farm IDs, no static chart values. All metrics derive from live Firestore documents.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Production Readiness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system is </w:t>
      </w:r>
      <w:r>
        <w:rPr>
          <w:rFonts w:ascii="Calibri" w:hAnsi="Calibri"/>
          <w:b/>
          <w:color w:val="333333"/>
          <w:sz w:val="21"/>
        </w:rPr>
        <w:t>functionally ready for internal deployment</w:t>
      </w:r>
      <w:r>
        <w:rPr>
          <w:rFonts w:ascii="Calibri" w:hAnsi="Calibri"/>
          <w:b w:val="0"/>
          <w:i w:val="0"/>
          <w:color w:val="333333"/>
          <w:sz w:val="21"/>
        </w:rPr>
        <w:t xml:space="preserve"> with the following caveats: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Mobile CSS responsiveness must be added before farmer field use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Data export is needed for office staff workflows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Server-side date enforcement should be strengthened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Firebase Hosting deployment configuration is needed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17. PRIORITIZED ACTION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 xml:space="preserve">[CAUTION]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This is a recommendation list only. DO NOT implement during this audit.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P0 — CRITICAL (Blocks correct system operation)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 Problem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Action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P0-1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Mobile CSS Responsiveness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Zero </w:t>
            </w:r>
            <w:r>
              <w:rPr>
                <w:rFonts w:ascii="Consolas" w:hAnsi="Consolas"/>
                <w:color w:val="C7254E"/>
                <w:sz w:val="17"/>
              </w:rPr>
              <w:t>@media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queries; layout breaks on phones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Add responsive breakpoints for mobile/tablet/desktop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P1 — HIGH (Required for SRS compliance)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 Problem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Action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P1-1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Google Sheets / Excel Export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Zero export code exists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Implement CSV/Excel download for reports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P1-2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Server-side Date Enforcement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getIstDate()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uses client clock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Add Cloud Function or </w:t>
            </w:r>
            <w:r>
              <w:rPr>
                <w:rFonts w:ascii="Consolas" w:hAnsi="Consolas"/>
                <w:color w:val="C7254E"/>
                <w:sz w:val="17"/>
              </w:rPr>
              <w:t>serverTimestamp()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verification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P1-3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Validation Message Translation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Error strings hardcoded in English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Move validation messages to </w:t>
            </w:r>
            <w:r>
              <w:rPr>
                <w:rFonts w:ascii="Consolas" w:hAnsi="Consolas"/>
                <w:color w:val="C7254E"/>
                <w:sz w:val="17"/>
              </w:rPr>
              <w:t>t()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translation keys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P1-4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Dedicated Weekly Report View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Only date filter exists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 weekly summary page with aggregated KPIs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P1-5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Dedicated Monthly Report View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Only date filter exists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 monthly summary page with aggregated KPIs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P2 — MEDIUM (Important improvements)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 Problem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Action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P2-1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Push Notifications (FCM)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notification delivery system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Implement FCM for critical alerts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P2-2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Hindi Language Support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hi.json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file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 Hindi translation file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P2-3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Hosting Setup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7"/>
              </w:rPr>
              <w:t>firebase.json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Configure and deploy to Firebase Hosting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P2-4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Free-text Search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Only filter dropdowns exist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Add search bar for farms/farmers/reports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P3 — LOW (Enhancements)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 Problem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Action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P3-1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Monitoring/Logging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GCP monitoring configured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Set up Firebase monitoring dashboard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P3-2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Automated Backups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backup configuration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Configure Firestore scheduled backups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P3-3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Custom Domain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configured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Purchase and configure domain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P3-4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Farmer-wise Report Page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Data exists but no dedicated view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Create per-farmer report history page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