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SAI HAPPY FARMS FARM ERP</w:t>
      </w:r>
    </w:p>
    <w:p>
      <w:pPr>
        <w:pStyle w:val="Heading2"/>
      </w:pPr>
      <w:r>
        <w:t>Complete Software Requirements Specification, User Manual, System Operation &amp; Manual Testing Guide</w:t>
      </w:r>
    </w:p>
    <w:p>
      <w:r>
        <w:t>---</w:t>
      </w:r>
    </w:p>
    <w:p>
      <w:pPr>
        <w:pStyle w:val="Heading1"/>
        <w:jc w:val="center"/>
      </w:pPr>
      <w:r>
        <w:t>PART I — DOCUMENT CONTROL</w:t>
      </w:r>
    </w:p>
    <w:p>
      <w:pPr>
        <w:pStyle w:val="Heading2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SAI Happy Farms Farm ERP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SRS + User Manual + Testing Guide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1.1 (Verified against live codebase)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05 October 2026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Official / Final (Code-Verified)</w:t>
            </w:r>
          </w:p>
        </w:tc>
      </w:tr>
      <w:tr>
        <w:tc>
          <w:tcPr>
            <w:tcW w:type="dxa" w:w="4320"/>
          </w:tcPr>
          <w:p>
            <w:r>
              <w:t>Audience</w:t>
            </w:r>
          </w:p>
        </w:tc>
        <w:tc>
          <w:tcPr>
            <w:tcW w:type="dxa" w:w="4320"/>
          </w:tcPr>
          <w:p>
            <w:r>
              <w:t>Customer, Farmer, Supervisor, Administrator, Technical Team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Complete system reference and testing guide</w:t>
            </w:r>
          </w:p>
        </w:tc>
      </w:tr>
    </w:tbl>
    <w:p>
      <w:pPr>
        <w:pStyle w:val="Heading2"/>
      </w:pPr>
      <w:r>
        <w:t>2.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Change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05 Oct 2026</w:t>
            </w:r>
          </w:p>
        </w:tc>
        <w:tc>
          <w:tcPr>
            <w:tcW w:type="dxa" w:w="2160"/>
          </w:tcPr>
          <w:p>
            <w:r>
              <w:t>Initial master document.</w:t>
            </w:r>
          </w:p>
        </w:tc>
        <w:tc>
          <w:tcPr>
            <w:tcW w:type="dxa" w:w="2160"/>
          </w:tcPr>
          <w:p>
            <w:r>
              <w:t>Deprecated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05 Oct 2026</w:t>
            </w:r>
          </w:p>
        </w:tc>
        <w:tc>
          <w:tcPr>
            <w:tcW w:type="dxa" w:w="2160"/>
          </w:tcPr>
          <w:p>
            <w:r>
              <w:t>Corrected based on actual codebase (Export, Import, Revert, and Hindi language features confirmed).</w:t>
            </w:r>
          </w:p>
        </w:tc>
        <w:tc>
          <w:tcPr>
            <w:tcW w:type="dxa" w:w="2160"/>
          </w:tcPr>
          <w:p>
            <w:r>
              <w:t>Finalized</w:t>
            </w:r>
          </w:p>
        </w:tc>
      </w:tr>
    </w:tbl>
    <w:p>
      <w:r>
        <w:t>---</w:t>
      </w:r>
    </w:p>
    <w:p>
      <w:pPr>
        <w:pStyle w:val="Heading1"/>
        <w:jc w:val="center"/>
      </w:pPr>
      <w:r>
        <w:t>PART II — EXECUTIVE SYSTEM OVERVIEW</w:t>
      </w:r>
    </w:p>
    <w:p>
      <w:r>
        <w:t>The SAI Happy Farms Farm ERP is a digital poultry management platform designed to replace manual paper register recording with a centralized, web-based system.</w:t>
      </w:r>
    </w:p>
    <w:p>
      <w:r>
        <w:t>Purpose: To eliminate manual data entry delays, reduce transcription errors, and provide real-time visibility into farm performance.</w:t>
      </w:r>
    </w:p>
    <w:p>
      <w:r>
        <w:t>Problem Addressed: The previous workflow relied on handwritten weekly registers photographed and sent via WhatsApp, leading to slow turnaround, lack of real-time alerts, and duplicated effort.</w:t>
      </w:r>
    </w:p>
    <w:p>
      <w:r>
        <w:t>System Objectives: Enable direct digital data entry by farmers, atomic master inventory tracking, real-time supervisor alerts, egg production forecasting, historical data import, and comprehensive analytics.</w:t>
      </w:r>
    </w:p>
    <w:p>
      <w:r>
        <w:t>Main Users: Farmers, Field Supervisors, System Administrators.</w:t>
      </w:r>
    </w:p>
    <w:p>
      <w:r>
        <w:t>Overall Workflow:</w:t>
      </w:r>
    </w:p>
    <w:p>
      <w:pPr>
        <w:pStyle w:val="ListNumber"/>
      </w:pPr>
      <w:r>
        <w:t>Farmer logs into the local-language web form.</w:t>
      </w:r>
    </w:p>
    <w:p>
      <w:pPr>
        <w:pStyle w:val="ListNumber"/>
      </w:pPr>
      <w:r>
        <w:t>Farmer inputs daily metrics (feed, mortality, egg production, etc.).</w:t>
      </w:r>
    </w:p>
    <w:p>
      <w:pPr>
        <w:pStyle w:val="ListNumber"/>
      </w:pPr>
      <w:r>
        <w:t>The system validates the inputs client-side and server-side (via Firestore transactions).</w:t>
      </w:r>
    </w:p>
    <w:p>
      <w:r>
        <w:t>4. Data is stored in the centralized Firebase Firestore database.</w:t>
      </w:r>
    </w:p>
    <w:p>
      <w:r>
        <w:t>5. Supervisors and Admins view real-time updated dashboards and KPIs.</w:t>
      </w:r>
    </w:p>
    <w:p>
      <w:r>
        <w:t>Technology Architecture:</w:t>
      </w:r>
    </w:p>
    <w:p>
      <w:pPr>
        <w:pStyle w:val="ListBullet"/>
      </w:pPr>
      <w:r>
        <w:t>Frontend: React 19 + TypeScript + Vite 8</w:t>
      </w:r>
    </w:p>
    <w:p>
      <w:pPr>
        <w:pStyle w:val="ListBullet"/>
      </w:pPr>
      <w:r>
        <w:t>Backend Auth/Database: Firebase Authentication, Cloud Firestore</w:t>
      </w:r>
    </w:p>
    <w:p>
      <w:pPr>
        <w:pStyle w:val="ListBullet"/>
      </w:pPr>
      <w:r>
        <w:t>Backend Admin API: Express.js + Firebase Admin SDK</w:t>
      </w:r>
    </w:p>
    <w:p>
      <w:pPr>
        <w:pStyle w:val="ListBullet"/>
      </w:pPr>
      <w:r>
        <w:t>Visualization: Recharts</w:t>
      </w:r>
    </w:p>
    <w:p>
      <w:r>
        <w:t>Data Flow: Local-Language Web Form → Data Validation → Firebase Firestore Database → KPI Engine → Dashboards &amp; Alerts.</w:t>
      </w:r>
    </w:p>
    <w:p>
      <w:r>
        <w:t>Authentication: Firebase Auth (Email/Password) paired with Firestore-based Role-Based Access Control (RBAC).</w:t>
      </w:r>
    </w:p>
    <w:p>
      <w:r>
        <w:t>Database: Firebase Firestore (NoSQL document store). Uses an atomic transaction engine to safely deduct master feed and bird counts.</w:t>
      </w:r>
    </w:p>
    <w:p>
      <w:r>
        <w:t>Validation: Dual-layer validation (React client-side checks + Firestore transactional guards).</w:t>
      </w:r>
    </w:p>
    <w:p>
      <w:r>
        <w:t>Analytics: Client-side aggregation of live Firestore data to calculate KPIs (Production %, Mortality %, Feed per Bird, etc.).</w:t>
      </w:r>
    </w:p>
    <w:p>
      <w:r>
        <w:t>Security: Secured by Firestore Security Rules enforcing data isolation and role verification.</w:t>
      </w:r>
    </w:p>
    <w:p>
      <w:r>
        <w:t>Prediction: 14/21/30-day production prediction engine using Weighted Moving Average and Linear Regression blended with Cobb/Ross standard curves (Implemented).</w:t>
      </w:r>
    </w:p>
    <w:p>
      <w:r>
        <w:t>Import/Revert: Fully implemented via Admin interface to upload historical Excel/CSV data and revert if necessary.</w:t>
      </w:r>
    </w:p>
    <w:p>
      <w:r>
        <w:t>---</w:t>
      </w:r>
    </w:p>
    <w:p>
      <w:pPr>
        <w:pStyle w:val="Heading1"/>
        <w:jc w:val="center"/>
      </w:pPr>
      <w:r>
        <w:t>PART III — FINAL SRS</w:t>
      </w:r>
    </w:p>
    <w:p>
      <w:pPr>
        <w:pStyle w:val="Heading3"/>
      </w:pPr>
      <w:r>
        <w:t>3.1 Functional Requirements &amp;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SCO-01</w:t>
            </w:r>
          </w:p>
        </w:tc>
        <w:tc>
          <w:tcPr>
            <w:tcW w:type="dxa" w:w="2880"/>
          </w:tcPr>
          <w:p>
            <w:r>
              <w:t>User Authentication</w:t>
            </w:r>
          </w:p>
        </w:tc>
        <w:tc>
          <w:tcPr>
            <w:tcW w:type="dxa" w:w="2880"/>
          </w:tcPr>
          <w:p>
            <w:r>
              <w:t>Implemented &amp; Verified</w:t>
            </w:r>
          </w:p>
        </w:tc>
      </w:tr>
      <w:tr>
        <w:tc>
          <w:tcPr>
            <w:tcW w:type="dxa" w:w="2880"/>
          </w:tcPr>
          <w:p>
            <w:r>
              <w:t>SCO-02</w:t>
            </w:r>
          </w:p>
        </w:tc>
        <w:tc>
          <w:tcPr>
            <w:tcW w:type="dxa" w:w="2880"/>
          </w:tcPr>
          <w:p>
            <w:r>
              <w:t>Role-Based Access Control</w:t>
            </w:r>
          </w:p>
        </w:tc>
        <w:tc>
          <w:tcPr>
            <w:tcW w:type="dxa" w:w="2880"/>
          </w:tcPr>
          <w:p>
            <w:r>
              <w:t>Implemented &amp; Verified</w:t>
            </w:r>
          </w:p>
        </w:tc>
      </w:tr>
      <w:tr>
        <w:tc>
          <w:tcPr>
            <w:tcW w:type="dxa" w:w="2880"/>
          </w:tcPr>
          <w:p>
            <w:r>
              <w:t>SCO-03</w:t>
            </w:r>
          </w:p>
        </w:tc>
        <w:tc>
          <w:tcPr>
            <w:tcW w:type="dxa" w:w="2880"/>
          </w:tcPr>
          <w:p>
            <w:r>
              <w:t>Farm Management</w:t>
            </w:r>
          </w:p>
        </w:tc>
        <w:tc>
          <w:tcPr>
            <w:tcW w:type="dxa" w:w="2880"/>
          </w:tcPr>
          <w:p>
            <w:r>
              <w:t>Implemented &amp; Verified</w:t>
            </w:r>
          </w:p>
        </w:tc>
      </w:tr>
      <w:tr>
        <w:tc>
          <w:tcPr>
            <w:tcW w:type="dxa" w:w="2880"/>
          </w:tcPr>
          <w:p>
            <w:r>
              <w:t>SCO-04</w:t>
            </w:r>
          </w:p>
        </w:tc>
        <w:tc>
          <w:tcPr>
            <w:tcW w:type="dxa" w:w="2880"/>
          </w:tcPr>
          <w:p>
            <w:r>
              <w:t>Farmer Management</w:t>
            </w:r>
          </w:p>
        </w:tc>
        <w:tc>
          <w:tcPr>
            <w:tcW w:type="dxa" w:w="2880"/>
          </w:tcPr>
          <w:p>
            <w:r>
              <w:t>Implemented &amp; Verified</w:t>
            </w:r>
          </w:p>
        </w:tc>
      </w:tr>
      <w:tr>
        <w:tc>
          <w:tcPr>
            <w:tcW w:type="dxa" w:w="2880"/>
          </w:tcPr>
          <w:p>
            <w:r>
              <w:t>SCO-05</w:t>
            </w:r>
          </w:p>
        </w:tc>
        <w:tc>
          <w:tcPr>
            <w:tcW w:type="dxa" w:w="2880"/>
          </w:tcPr>
          <w:p>
            <w:r>
              <w:t>Daily Farm Data Entry</w:t>
            </w:r>
          </w:p>
        </w:tc>
        <w:tc>
          <w:tcPr>
            <w:tcW w:type="dxa" w:w="2880"/>
          </w:tcPr>
          <w:p>
            <w:r>
              <w:t>Implemented &amp; Verified</w:t>
            </w:r>
          </w:p>
        </w:tc>
      </w:tr>
      <w:tr>
        <w:tc>
          <w:tcPr>
            <w:tcW w:type="dxa" w:w="2880"/>
          </w:tcPr>
          <w:p>
            <w:r>
              <w:t>SCO-06</w:t>
            </w:r>
          </w:p>
        </w:tc>
        <w:tc>
          <w:tcPr>
            <w:tcW w:type="dxa" w:w="2880"/>
          </w:tcPr>
          <w:p>
            <w:r>
              <w:t>Weekly Report Management</w:t>
            </w:r>
          </w:p>
        </w:tc>
        <w:tc>
          <w:tcPr>
            <w:tcW w:type="dxa" w:w="2880"/>
          </w:tcPr>
          <w:p>
            <w:r>
              <w:t>Partially Implemented (Dashboard date filters)</w:t>
            </w:r>
          </w:p>
        </w:tc>
      </w:tr>
      <w:tr>
        <w:tc>
          <w:tcPr>
            <w:tcW w:type="dxa" w:w="2880"/>
          </w:tcPr>
          <w:p>
            <w:r>
              <w:t>SCO-07</w:t>
            </w:r>
          </w:p>
        </w:tc>
        <w:tc>
          <w:tcPr>
            <w:tcW w:type="dxa" w:w="2880"/>
          </w:tcPr>
          <w:p>
            <w:r>
              <w:t>Centralized Database</w:t>
            </w:r>
          </w:p>
        </w:tc>
        <w:tc>
          <w:tcPr>
            <w:tcW w:type="dxa" w:w="2880"/>
          </w:tcPr>
          <w:p>
            <w:r>
              <w:t>Implemented &amp; Verified</w:t>
            </w:r>
          </w:p>
        </w:tc>
      </w:tr>
      <w:tr>
        <w:tc>
          <w:tcPr>
            <w:tcW w:type="dxa" w:w="2880"/>
          </w:tcPr>
          <w:p>
            <w:r>
              <w:t>SCO-08</w:t>
            </w:r>
          </w:p>
        </w:tc>
        <w:tc>
          <w:tcPr>
            <w:tcW w:type="dxa" w:w="2880"/>
          </w:tcPr>
          <w:p>
            <w:r>
              <w:t>Automatic KPI Calculation</w:t>
            </w:r>
          </w:p>
        </w:tc>
        <w:tc>
          <w:tcPr>
            <w:tcW w:type="dxa" w:w="2880"/>
          </w:tcPr>
          <w:p>
            <w:r>
              <w:t>Implemented &amp; Verified (Client-side)</w:t>
            </w:r>
          </w:p>
        </w:tc>
      </w:tr>
      <w:tr>
        <w:tc>
          <w:tcPr>
            <w:tcW w:type="dxa" w:w="2880"/>
          </w:tcPr>
          <w:p>
            <w:r>
              <w:t>SCO-09</w:t>
            </w:r>
          </w:p>
        </w:tc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Implemented &amp; Verified</w:t>
            </w:r>
          </w:p>
        </w:tc>
      </w:tr>
      <w:tr>
        <w:tc>
          <w:tcPr>
            <w:tcW w:type="dxa" w:w="2880"/>
          </w:tcPr>
          <w:p>
            <w:r>
              <w:t>SCO-10</w:t>
            </w:r>
          </w:p>
        </w:tc>
        <w:tc>
          <w:tcPr>
            <w:tcW w:type="dxa" w:w="2880"/>
          </w:tcPr>
          <w:p>
            <w:r>
              <w:t>Daily Reports</w:t>
            </w:r>
          </w:p>
        </w:tc>
        <w:tc>
          <w:tcPr>
            <w:tcW w:type="dxa" w:w="2880"/>
          </w:tcPr>
          <w:p>
            <w:r>
              <w:t>Implemented &amp; Verified</w:t>
            </w:r>
          </w:p>
        </w:tc>
      </w:tr>
      <w:tr>
        <w:tc>
          <w:tcPr>
            <w:tcW w:type="dxa" w:w="2880"/>
          </w:tcPr>
          <w:p>
            <w:r>
              <w:t>SCO-11</w:t>
            </w:r>
          </w:p>
        </w:tc>
        <w:tc>
          <w:tcPr>
            <w:tcW w:type="dxa" w:w="2880"/>
          </w:tcPr>
          <w:p>
            <w:r>
              <w:t>Weekly/Monthly Reports</w:t>
            </w:r>
          </w:p>
        </w:tc>
        <w:tc>
          <w:tcPr>
            <w:tcW w:type="dxa" w:w="2880"/>
          </w:tcPr>
          <w:p>
            <w:r>
              <w:t>Partially Implemented (Via date filters)</w:t>
            </w:r>
          </w:p>
        </w:tc>
      </w:tr>
      <w:tr>
        <w:tc>
          <w:tcPr>
            <w:tcW w:type="dxa" w:w="2880"/>
          </w:tcPr>
          <w:p>
            <w:r>
              <w:t>SCO-12</w:t>
            </w:r>
          </w:p>
        </w:tc>
        <w:tc>
          <w:tcPr>
            <w:tcW w:type="dxa" w:w="2880"/>
          </w:tcPr>
          <w:p>
            <w:r>
              <w:t>Production Curves</w:t>
            </w:r>
          </w:p>
        </w:tc>
        <w:tc>
          <w:tcPr>
            <w:tcW w:type="dxa" w:w="2880"/>
          </w:tcPr>
          <w:p>
            <w:r>
              <w:t>Implemented &amp; Verified (Approximated curves)</w:t>
            </w:r>
          </w:p>
        </w:tc>
      </w:tr>
      <w:tr>
        <w:tc>
          <w:tcPr>
            <w:tcW w:type="dxa" w:w="2880"/>
          </w:tcPr>
          <w:p>
            <w:r>
              <w:t>SCO-13</w:t>
            </w:r>
          </w:p>
        </w:tc>
        <w:tc>
          <w:tcPr>
            <w:tcW w:type="dxa" w:w="2880"/>
          </w:tcPr>
          <w:p>
            <w:r>
              <w:t>Farm Comparison</w:t>
            </w:r>
          </w:p>
        </w:tc>
        <w:tc>
          <w:tcPr>
            <w:tcW w:type="dxa" w:w="2880"/>
          </w:tcPr>
          <w:p>
            <w:r>
              <w:t>Implemented &amp; Verified</w:t>
            </w:r>
          </w:p>
        </w:tc>
      </w:tr>
      <w:tr>
        <w:tc>
          <w:tcPr>
            <w:tcW w:type="dxa" w:w="2880"/>
          </w:tcPr>
          <w:p>
            <w:r>
              <w:t>SCO-14</w:t>
            </w:r>
          </w:p>
        </w:tc>
        <w:tc>
          <w:tcPr>
            <w:tcW w:type="dxa" w:w="2880"/>
          </w:tcPr>
          <w:p>
            <w:r>
              <w:t>Farmer Performance Ranking</w:t>
            </w:r>
          </w:p>
        </w:tc>
        <w:tc>
          <w:tcPr>
            <w:tcW w:type="dxa" w:w="2880"/>
          </w:tcPr>
          <w:p>
            <w:r>
              <w:t>Implemented &amp; Verified</w:t>
            </w:r>
          </w:p>
        </w:tc>
      </w:tr>
      <w:tr>
        <w:tc>
          <w:tcPr>
            <w:tcW w:type="dxa" w:w="2880"/>
          </w:tcPr>
          <w:p>
            <w:r>
              <w:t>SCO-15</w:t>
            </w:r>
          </w:p>
        </w:tc>
        <w:tc>
          <w:tcPr>
            <w:tcW w:type="dxa" w:w="2880"/>
          </w:tcPr>
          <w:p>
            <w:r>
              <w:t>Alerts and Notifications</w:t>
            </w:r>
          </w:p>
        </w:tc>
        <w:tc>
          <w:tcPr>
            <w:tcW w:type="dxa" w:w="2880"/>
          </w:tcPr>
          <w:p>
            <w:r>
              <w:t>Partially Implemented (In-app alerts only; no FCM/push)</w:t>
            </w:r>
          </w:p>
        </w:tc>
      </w:tr>
      <w:tr>
        <w:tc>
          <w:tcPr>
            <w:tcW w:type="dxa" w:w="2880"/>
          </w:tcPr>
          <w:p>
            <w:r>
              <w:t>SCO-16</w:t>
            </w:r>
          </w:p>
        </w:tc>
        <w:tc>
          <w:tcPr>
            <w:tcW w:type="dxa" w:w="2880"/>
          </w:tcPr>
          <w:p>
            <w:r>
              <w:t>Data Search and Filtering</w:t>
            </w:r>
          </w:p>
        </w:tc>
        <w:tc>
          <w:tcPr>
            <w:tcW w:type="dxa" w:w="2880"/>
          </w:tcPr>
          <w:p>
            <w:r>
              <w:t>Partially Implemented (Farm/Flock/Date filters)</w:t>
            </w:r>
          </w:p>
        </w:tc>
      </w:tr>
      <w:tr>
        <w:tc>
          <w:tcPr>
            <w:tcW w:type="dxa" w:w="2880"/>
          </w:tcPr>
          <w:p>
            <w:r>
              <w:t>SCO-17</w:t>
            </w:r>
          </w:p>
        </w:tc>
        <w:tc>
          <w:tcPr>
            <w:tcW w:type="dxa" w:w="2880"/>
          </w:tcPr>
          <w:p>
            <w:r>
              <w:t>Report Export</w:t>
            </w:r>
          </w:p>
        </w:tc>
        <w:tc>
          <w:tcPr>
            <w:tcW w:type="dxa" w:w="2880"/>
          </w:tcPr>
          <w:p>
            <w:r>
              <w:t>Implemented &amp; Verified (Excel export service)</w:t>
            </w:r>
          </w:p>
        </w:tc>
      </w:tr>
      <w:tr>
        <w:tc>
          <w:tcPr>
            <w:tcW w:type="dxa" w:w="2880"/>
          </w:tcPr>
          <w:p>
            <w:r>
              <w:t>SCO-18</w:t>
            </w:r>
          </w:p>
        </w:tc>
        <w:tc>
          <w:tcPr>
            <w:tcW w:type="dxa" w:w="2880"/>
          </w:tcPr>
          <w:p>
            <w:r>
              <w:t>System Administration</w:t>
            </w:r>
          </w:p>
        </w:tc>
        <w:tc>
          <w:tcPr>
            <w:tcW w:type="dxa" w:w="2880"/>
          </w:tcPr>
          <w:p>
            <w:r>
              <w:t>Implemented &amp; Verified</w:t>
            </w:r>
          </w:p>
        </w:tc>
      </w:tr>
      <w:tr>
        <w:tc>
          <w:tcPr>
            <w:tcW w:type="dxa" w:w="2880"/>
          </w:tcPr>
          <w:p>
            <w:r>
              <w:t>SCO-19</w:t>
            </w:r>
          </w:p>
        </w:tc>
        <w:tc>
          <w:tcPr>
            <w:tcW w:type="dxa" w:w="2880"/>
          </w:tcPr>
          <w:p>
            <w:r>
              <w:t>Historical Import &amp; Revert</w:t>
            </w:r>
          </w:p>
        </w:tc>
        <w:tc>
          <w:tcPr>
            <w:tcW w:type="dxa" w:w="2880"/>
          </w:tcPr>
          <w:p>
            <w:r>
              <w:t>Implemented &amp; Verified (Admin Portal &amp; Backend API)</w:t>
            </w:r>
          </w:p>
        </w:tc>
      </w:tr>
    </w:tbl>
    <w:p>
      <w:pPr>
        <w:pStyle w:val="Heading3"/>
      </w:pPr>
      <w:r>
        <w:t>3.2 Farmer Web Interface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UI-01</w:t>
            </w:r>
          </w:p>
        </w:tc>
        <w:tc>
          <w:tcPr>
            <w:tcW w:type="dxa" w:w="2880"/>
          </w:tcPr>
          <w:p>
            <w:r>
              <w:t>Simple mobile-friendly web interface</w:t>
            </w:r>
          </w:p>
        </w:tc>
        <w:tc>
          <w:tcPr>
            <w:tcW w:type="dxa" w:w="2880"/>
          </w:tcPr>
          <w:p>
            <w:r>
              <w:t>Implemented &amp; Verified</w:t>
            </w:r>
          </w:p>
        </w:tc>
      </w:tr>
      <w:tr>
        <w:tc>
          <w:tcPr>
            <w:tcW w:type="dxa" w:w="2880"/>
          </w:tcPr>
          <w:p>
            <w:r>
              <w:t>UI-02</w:t>
            </w:r>
          </w:p>
        </w:tc>
        <w:tc>
          <w:tcPr>
            <w:tcW w:type="dxa" w:w="2880"/>
          </w:tcPr>
          <w:p>
            <w:r>
              <w:t>Local-language labels</w:t>
            </w:r>
          </w:p>
        </w:tc>
        <w:tc>
          <w:tcPr>
            <w:tcW w:type="dxa" w:w="2880"/>
          </w:tcPr>
          <w:p>
            <w:r>
              <w:t>Implemented &amp; Verified</w:t>
            </w:r>
          </w:p>
        </w:tc>
      </w:tr>
      <w:tr>
        <w:tc>
          <w:tcPr>
            <w:tcW w:type="dxa" w:w="2880"/>
          </w:tcPr>
          <w:p>
            <w:r>
              <w:t>UI-03</w:t>
            </w:r>
          </w:p>
        </w:tc>
        <w:tc>
          <w:tcPr>
            <w:tcW w:type="dxa" w:w="2880"/>
          </w:tcPr>
          <w:p>
            <w:r>
              <w:t>Numeric input fields &amp; Large inputs</w:t>
            </w:r>
          </w:p>
        </w:tc>
        <w:tc>
          <w:tcPr>
            <w:tcW w:type="dxa" w:w="2880"/>
          </w:tcPr>
          <w:p>
            <w:r>
              <w:t>Implemented &amp; Verified</w:t>
            </w:r>
          </w:p>
        </w:tc>
      </w:tr>
      <w:tr>
        <w:tc>
          <w:tcPr>
            <w:tcW w:type="dxa" w:w="2880"/>
          </w:tcPr>
          <w:p>
            <w:r>
              <w:t>UI-04</w:t>
            </w:r>
          </w:p>
        </w:tc>
        <w:tc>
          <w:tcPr>
            <w:tcW w:type="dxa" w:w="2880"/>
          </w:tcPr>
          <w:p>
            <w:r>
              <w:t>Clear validation messages</w:t>
            </w:r>
          </w:p>
        </w:tc>
        <w:tc>
          <w:tcPr>
            <w:tcW w:type="dxa" w:w="2880"/>
          </w:tcPr>
          <w:p>
            <w:r>
              <w:t>Implemented &amp; Verified</w:t>
            </w:r>
          </w:p>
        </w:tc>
      </w:tr>
      <w:tr>
        <w:tc>
          <w:tcPr>
            <w:tcW w:type="dxa" w:w="2880"/>
          </w:tcPr>
          <w:p>
            <w:r>
              <w:t>UI-05</w:t>
            </w:r>
          </w:p>
        </w:tc>
        <w:tc>
          <w:tcPr>
            <w:tcW w:type="dxa" w:w="2880"/>
          </w:tcPr>
          <w:p>
            <w:r>
              <w:t>Simple navigation (Step-by-step)</w:t>
            </w:r>
          </w:p>
        </w:tc>
        <w:tc>
          <w:tcPr>
            <w:tcW w:type="dxa" w:w="2880"/>
          </w:tcPr>
          <w:p>
            <w:r>
              <w:t>Implemented &amp; Verified</w:t>
            </w:r>
          </w:p>
        </w:tc>
      </w:tr>
      <w:tr>
        <w:tc>
          <w:tcPr>
            <w:tcW w:type="dxa" w:w="2880"/>
          </w:tcPr>
          <w:p>
            <w:r>
              <w:t>LNG-01</w:t>
            </w:r>
          </w:p>
        </w:tc>
        <w:tc>
          <w:tcPr>
            <w:tcW w:type="dxa" w:w="2880"/>
          </w:tcPr>
          <w:p>
            <w:r>
              <w:t>English, Kannada, Telugu, Tamil Support</w:t>
            </w:r>
          </w:p>
        </w:tc>
        <w:tc>
          <w:tcPr>
            <w:tcW w:type="dxa" w:w="2880"/>
          </w:tcPr>
          <w:p>
            <w:r>
              <w:t>Implemented &amp; Verified</w:t>
            </w:r>
          </w:p>
        </w:tc>
      </w:tr>
      <w:tr>
        <w:tc>
          <w:tcPr>
            <w:tcW w:type="dxa" w:w="2880"/>
          </w:tcPr>
          <w:p>
            <w:r>
              <w:t>LNG-02</w:t>
            </w:r>
          </w:p>
        </w:tc>
        <w:tc>
          <w:tcPr>
            <w:tcW w:type="dxa" w:w="2880"/>
          </w:tcPr>
          <w:p>
            <w:r>
              <w:t>Hindi Support</w:t>
            </w:r>
          </w:p>
        </w:tc>
        <w:tc>
          <w:tcPr>
            <w:tcW w:type="dxa" w:w="2880"/>
          </w:tcPr>
          <w:p>
            <w:r>
              <w:t>Implemented &amp; Verified</w:t>
            </w:r>
          </w:p>
        </w:tc>
      </w:tr>
    </w:tbl>
    <w:p>
      <w:pPr>
        <w:pStyle w:val="Heading3"/>
      </w:pPr>
      <w:r>
        <w:t>3.3 Data Fields &amp;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Capture 21 fields (Birds, Feed, Eggs, Temp, Weight, etc.)</w:t>
            </w:r>
          </w:p>
        </w:tc>
        <w:tc>
          <w:tcPr>
            <w:tcW w:type="dxa" w:w="4320"/>
          </w:tcPr>
          <w:p>
            <w:r>
              <w:t>Implemented &amp; Verified</w:t>
            </w:r>
          </w:p>
        </w:tc>
      </w:tr>
      <w:tr>
        <w:tc>
          <w:tcPr>
            <w:tcW w:type="dxa" w:w="4320"/>
          </w:tcPr>
          <w:p>
            <w:r>
              <w:t>Automatic Date Generation</w:t>
            </w:r>
          </w:p>
        </w:tc>
        <w:tc>
          <w:tcPr>
            <w:tcW w:type="dxa" w:w="4320"/>
          </w:tcPr>
          <w:p>
            <w:r>
              <w:t>Implemented &amp; Verified (Generated client-side in IST)</w:t>
            </w:r>
          </w:p>
        </w:tc>
      </w:tr>
      <w:tr>
        <w:tc>
          <w:tcPr>
            <w:tcW w:type="dxa" w:w="4320"/>
          </w:tcPr>
          <w:p>
            <w:r>
              <w:t>Date Locking (Date is read-only)</w:t>
            </w:r>
          </w:p>
        </w:tc>
        <w:tc>
          <w:tcPr>
            <w:tcW w:type="dxa" w:w="4320"/>
          </w:tcPr>
          <w:p>
            <w:r>
              <w:t>Implemented &amp; Verified</w:t>
            </w:r>
          </w:p>
        </w:tc>
      </w:tr>
      <w:tr>
        <w:tc>
          <w:tcPr>
            <w:tcW w:type="dxa" w:w="4320"/>
          </w:tcPr>
          <w:p>
            <w:r>
              <w:t>Duplicate submission detection</w:t>
            </w:r>
          </w:p>
        </w:tc>
        <w:tc>
          <w:tcPr>
            <w:tcW w:type="dxa" w:w="4320"/>
          </w:tcPr>
          <w:p>
            <w:r>
              <w:t>Implemented &amp; Verified (Allows same-day correction via Version 2)</w:t>
            </w:r>
          </w:p>
        </w:tc>
      </w:tr>
    </w:tbl>
    <w:p>
      <w:r>
        <w:t>---</w:t>
      </w:r>
    </w:p>
    <w:p>
      <w:pPr>
        <w:pStyle w:val="Heading1"/>
        <w:jc w:val="center"/>
      </w:pPr>
      <w:r>
        <w:t>PART IV — COMPLETE SYSTEM FEATURE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Role</w:t>
            </w:r>
          </w:p>
        </w:tc>
        <w:tc>
          <w:tcPr>
            <w:tcW w:type="dxa" w:w="1234"/>
          </w:tcPr>
          <w:p>
            <w:r>
              <w:t>Tab / Page</w:t>
            </w:r>
          </w:p>
        </w:tc>
        <w:tc>
          <w:tcPr>
            <w:tcW w:type="dxa" w:w="1234"/>
          </w:tcPr>
          <w:p>
            <w:r>
              <w:t>Section / Element</w:t>
            </w:r>
          </w:p>
        </w:tc>
        <w:tc>
          <w:tcPr>
            <w:tcW w:type="dxa" w:w="1234"/>
          </w:tcPr>
          <w:p>
            <w:r>
              <w:t>Purpose</w:t>
            </w:r>
          </w:p>
        </w:tc>
        <w:tc>
          <w:tcPr>
            <w:tcW w:type="dxa" w:w="1234"/>
          </w:tcPr>
          <w:p>
            <w:r>
              <w:t>Available Actions</w:t>
            </w:r>
          </w:p>
        </w:tc>
        <w:tc>
          <w:tcPr>
            <w:tcW w:type="dxa" w:w="1234"/>
          </w:tcPr>
          <w:p>
            <w:r>
              <w:t>Result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Farmer</w:t>
            </w:r>
          </w:p>
        </w:tc>
        <w:tc>
          <w:tcPr>
            <w:tcW w:type="dxa" w:w="1234"/>
          </w:tcPr>
          <w:p>
            <w:r>
              <w:t>Login</w:t>
            </w:r>
          </w:p>
        </w:tc>
        <w:tc>
          <w:tcPr>
            <w:tcW w:type="dxa" w:w="1234"/>
          </w:tcPr>
          <w:p>
            <w:r>
              <w:t>Authentication Form</w:t>
            </w:r>
          </w:p>
        </w:tc>
        <w:tc>
          <w:tcPr>
            <w:tcW w:type="dxa" w:w="1234"/>
          </w:tcPr>
          <w:p>
            <w:r>
              <w:t>Secure access</w:t>
            </w:r>
          </w:p>
        </w:tc>
        <w:tc>
          <w:tcPr>
            <w:tcW w:type="dxa" w:w="1234"/>
          </w:tcPr>
          <w:p>
            <w:r>
              <w:t>Enter email/password</w:t>
            </w:r>
          </w:p>
        </w:tc>
        <w:tc>
          <w:tcPr>
            <w:tcW w:type="dxa" w:w="1234"/>
          </w:tcPr>
          <w:p>
            <w:r>
              <w:t>Logs user in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</w:tr>
      <w:tr>
        <w:tc>
          <w:tcPr>
            <w:tcW w:type="dxa" w:w="1234"/>
          </w:tcPr>
          <w:p>
            <w:r>
              <w:t>Farmer</w:t>
            </w:r>
          </w:p>
        </w:tc>
        <w:tc>
          <w:tcPr>
            <w:tcW w:type="dxa" w:w="1234"/>
          </w:tcPr>
          <w:p>
            <w:r>
              <w:t>Farmer Form</w:t>
            </w:r>
          </w:p>
        </w:tc>
        <w:tc>
          <w:tcPr>
            <w:tcW w:type="dxa" w:w="1234"/>
          </w:tcPr>
          <w:p>
            <w:r>
              <w:t>Multi-step Form</w:t>
            </w:r>
          </w:p>
        </w:tc>
        <w:tc>
          <w:tcPr>
            <w:tcW w:type="dxa" w:w="1234"/>
          </w:tcPr>
          <w:p>
            <w:r>
              <w:t>Daily data entry</w:t>
            </w:r>
          </w:p>
        </w:tc>
        <w:tc>
          <w:tcPr>
            <w:tcW w:type="dxa" w:w="1234"/>
          </w:tcPr>
          <w:p>
            <w:r>
              <w:t>Enter metrics, navigate steps, submit</w:t>
            </w:r>
          </w:p>
        </w:tc>
        <w:tc>
          <w:tcPr>
            <w:tcW w:type="dxa" w:w="1234"/>
          </w:tcPr>
          <w:p>
            <w:r>
              <w:t>Saves to DB, updates master inventory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</w:tr>
      <w:tr>
        <w:tc>
          <w:tcPr>
            <w:tcW w:type="dxa" w:w="1234"/>
          </w:tcPr>
          <w:p>
            <w:r>
              <w:t>Supervisor</w:t>
            </w:r>
          </w:p>
        </w:tc>
        <w:tc>
          <w:tcPr>
            <w:tcW w:type="dxa" w:w="1234"/>
          </w:tcPr>
          <w:p>
            <w:r>
              <w:t>Mgmt Login</w:t>
            </w:r>
          </w:p>
        </w:tc>
        <w:tc>
          <w:tcPr>
            <w:tcW w:type="dxa" w:w="1234"/>
          </w:tcPr>
          <w:p>
            <w:r>
              <w:t>Authentication Form</w:t>
            </w:r>
          </w:p>
        </w:tc>
        <w:tc>
          <w:tcPr>
            <w:tcW w:type="dxa" w:w="1234"/>
          </w:tcPr>
          <w:p>
            <w:r>
              <w:t>Secure access</w:t>
            </w:r>
          </w:p>
        </w:tc>
        <w:tc>
          <w:tcPr>
            <w:tcW w:type="dxa" w:w="1234"/>
          </w:tcPr>
          <w:p>
            <w:r>
              <w:t>Enter email/password</w:t>
            </w:r>
          </w:p>
        </w:tc>
        <w:tc>
          <w:tcPr>
            <w:tcW w:type="dxa" w:w="1234"/>
          </w:tcPr>
          <w:p>
            <w:r>
              <w:t>Logs user in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</w:tr>
      <w:tr>
        <w:tc>
          <w:tcPr>
            <w:tcW w:type="dxa" w:w="1234"/>
          </w:tcPr>
          <w:p>
            <w:r>
              <w:t>Supervisor</w:t>
            </w:r>
          </w:p>
        </w:tc>
        <w:tc>
          <w:tcPr>
            <w:tcW w:type="dxa" w:w="1234"/>
          </w:tcPr>
          <w:p>
            <w:r>
              <w:t>Dashboard</w:t>
            </w:r>
          </w:p>
        </w:tc>
        <w:tc>
          <w:tcPr>
            <w:tcW w:type="dxa" w:w="1234"/>
          </w:tcPr>
          <w:p>
            <w:r>
              <w:t>Real-time KPIs</w:t>
            </w:r>
          </w:p>
        </w:tc>
        <w:tc>
          <w:tcPr>
            <w:tcW w:type="dxa" w:w="1234"/>
          </w:tcPr>
          <w:p>
            <w:r>
              <w:t>Monitor assigned farms</w:t>
            </w:r>
          </w:p>
        </w:tc>
        <w:tc>
          <w:tcPr>
            <w:tcW w:type="dxa" w:w="1234"/>
          </w:tcPr>
          <w:p>
            <w:r>
              <w:t>View charts, alerts, 7/30 day filters</w:t>
            </w:r>
          </w:p>
        </w:tc>
        <w:tc>
          <w:tcPr>
            <w:tcW w:type="dxa" w:w="1234"/>
          </w:tcPr>
          <w:p>
            <w:r>
              <w:t>Displays live data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</w:tr>
      <w:tr>
        <w:tc>
          <w:tcPr>
            <w:tcW w:type="dxa" w:w="1234"/>
          </w:tcPr>
          <w:p>
            <w:r>
              <w:t>Supervisor</w:t>
            </w:r>
          </w:p>
        </w:tc>
        <w:tc>
          <w:tcPr>
            <w:tcW w:type="dxa" w:w="1234"/>
          </w:tcPr>
          <w:p>
            <w:r>
              <w:t>Rankings</w:t>
            </w:r>
          </w:p>
        </w:tc>
        <w:tc>
          <w:tcPr>
            <w:tcW w:type="dxa" w:w="1234"/>
          </w:tcPr>
          <w:p>
            <w:r>
              <w:t>Farm Performance</w:t>
            </w:r>
          </w:p>
        </w:tc>
        <w:tc>
          <w:tcPr>
            <w:tcW w:type="dxa" w:w="1234"/>
          </w:tcPr>
          <w:p>
            <w:r>
              <w:t>Rank farms</w:t>
            </w:r>
          </w:p>
        </w:tc>
        <w:tc>
          <w:tcPr>
            <w:tcW w:type="dxa" w:w="1234"/>
          </w:tcPr>
          <w:p>
            <w:r>
              <w:t>View composite score table</w:t>
            </w:r>
          </w:p>
        </w:tc>
        <w:tc>
          <w:tcPr>
            <w:tcW w:type="dxa" w:w="1234"/>
          </w:tcPr>
          <w:p>
            <w:r>
              <w:t>Shows healthy/critical farms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</w:tr>
      <w:tr>
        <w:tc>
          <w:tcPr>
            <w:tcW w:type="dxa" w:w="1234"/>
          </w:tcPr>
          <w:p>
            <w:r>
              <w:t>Supervisor</w:t>
            </w:r>
          </w:p>
        </w:tc>
        <w:tc>
          <w:tcPr>
            <w:tcW w:type="dxa" w:w="1234"/>
          </w:tcPr>
          <w:p>
            <w:r>
              <w:t>Feed Load</w:t>
            </w:r>
          </w:p>
        </w:tc>
        <w:tc>
          <w:tcPr>
            <w:tcW w:type="dxa" w:w="1234"/>
          </w:tcPr>
          <w:p>
            <w:r>
              <w:t>Feed Transactions</w:t>
            </w:r>
          </w:p>
        </w:tc>
        <w:tc>
          <w:tcPr>
            <w:tcW w:type="dxa" w:w="1234"/>
          </w:tcPr>
          <w:p>
            <w:r>
              <w:t>Add feed stock</w:t>
            </w:r>
          </w:p>
        </w:tc>
        <w:tc>
          <w:tcPr>
            <w:tcW w:type="dxa" w:w="1234"/>
          </w:tcPr>
          <w:p>
            <w:r>
              <w:t>Select farm, input feed amount</w:t>
            </w:r>
          </w:p>
        </w:tc>
        <w:tc>
          <w:tcPr>
            <w:tcW w:type="dxa" w:w="1234"/>
          </w:tcPr>
          <w:p>
            <w:r>
              <w:t>Updates farm master feed stock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</w:tr>
      <w:tr>
        <w:tc>
          <w:tcPr>
            <w:tcW w:type="dxa" w:w="1234"/>
          </w:tcPr>
          <w:p>
            <w:r>
              <w:t>Supervisor</w:t>
            </w:r>
          </w:p>
        </w:tc>
        <w:tc>
          <w:tcPr>
            <w:tcW w:type="dxa" w:w="1234"/>
          </w:tcPr>
          <w:p>
            <w:r>
              <w:t>Notifications</w:t>
            </w:r>
          </w:p>
        </w:tc>
        <w:tc>
          <w:tcPr>
            <w:tcW w:type="dxa" w:w="1234"/>
          </w:tcPr>
          <w:p>
            <w:r>
              <w:t>Alert Center</w:t>
            </w:r>
          </w:p>
        </w:tc>
        <w:tc>
          <w:tcPr>
            <w:tcW w:type="dxa" w:w="1234"/>
          </w:tcPr>
          <w:p>
            <w:r>
              <w:t>View alerts</w:t>
            </w:r>
          </w:p>
        </w:tc>
        <w:tc>
          <w:tcPr>
            <w:tcW w:type="dxa" w:w="1234"/>
          </w:tcPr>
          <w:p>
            <w:r>
              <w:t>Check triggered alerts</w:t>
            </w:r>
          </w:p>
        </w:tc>
        <w:tc>
          <w:tcPr>
            <w:tcW w:type="dxa" w:w="1234"/>
          </w:tcPr>
          <w:p>
            <w:r>
              <w:t>Displays system warnings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</w:tr>
      <w:tr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Admin Dashboard</w:t>
            </w:r>
          </w:p>
        </w:tc>
        <w:tc>
          <w:tcPr>
            <w:tcW w:type="dxa" w:w="1234"/>
          </w:tcPr>
          <w:p>
            <w:r>
              <w:t>Global Analytics</w:t>
            </w:r>
          </w:p>
        </w:tc>
        <w:tc>
          <w:tcPr>
            <w:tcW w:type="dxa" w:w="1234"/>
          </w:tcPr>
          <w:p>
            <w:r>
              <w:t>Monitor entire system</w:t>
            </w:r>
          </w:p>
        </w:tc>
        <w:tc>
          <w:tcPr>
            <w:tcW w:type="dxa" w:w="1234"/>
          </w:tcPr>
          <w:p>
            <w:r>
              <w:t>View global charts, KPI aggregates</w:t>
            </w:r>
          </w:p>
        </w:tc>
        <w:tc>
          <w:tcPr>
            <w:tcW w:type="dxa" w:w="1234"/>
          </w:tcPr>
          <w:p>
            <w:r>
              <w:t>Displays system-wide live data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</w:tr>
      <w:tr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Admin Farms</w:t>
            </w:r>
          </w:p>
        </w:tc>
        <w:tc>
          <w:tcPr>
            <w:tcW w:type="dxa" w:w="1234"/>
          </w:tcPr>
          <w:p>
            <w:r>
              <w:t>Farm Management</w:t>
            </w:r>
          </w:p>
        </w:tc>
        <w:tc>
          <w:tcPr>
            <w:tcW w:type="dxa" w:w="1234"/>
          </w:tcPr>
          <w:p>
            <w:r>
              <w:t>Manage entities</w:t>
            </w:r>
          </w:p>
        </w:tc>
        <w:tc>
          <w:tcPr>
            <w:tcW w:type="dxa" w:w="1234"/>
          </w:tcPr>
          <w:p>
            <w:r>
              <w:t>View, create farms</w:t>
            </w:r>
          </w:p>
        </w:tc>
        <w:tc>
          <w:tcPr>
            <w:tcW w:type="dxa" w:w="1234"/>
          </w:tcPr>
          <w:p>
            <w:r>
              <w:t>Farm created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</w:tr>
      <w:tr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Admin Users</w:t>
            </w:r>
          </w:p>
        </w:tc>
        <w:tc>
          <w:tcPr>
            <w:tcW w:type="dxa" w:w="1234"/>
          </w:tcPr>
          <w:p>
            <w:r>
              <w:t>User Management</w:t>
            </w:r>
          </w:p>
        </w:tc>
        <w:tc>
          <w:tcPr>
            <w:tcW w:type="dxa" w:w="1234"/>
          </w:tcPr>
          <w:p>
            <w:r>
              <w:t>Manage access</w:t>
            </w:r>
          </w:p>
        </w:tc>
        <w:tc>
          <w:tcPr>
            <w:tcW w:type="dxa" w:w="1234"/>
          </w:tcPr>
          <w:p>
            <w:r>
              <w:t>Create farmers/supervisors, toggle active</w:t>
            </w:r>
          </w:p>
        </w:tc>
        <w:tc>
          <w:tcPr>
            <w:tcW w:type="dxa" w:w="1234"/>
          </w:tcPr>
          <w:p>
            <w:r>
              <w:t>User provisioned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</w:tr>
      <w:tr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Admin Flocks</w:t>
            </w:r>
          </w:p>
        </w:tc>
        <w:tc>
          <w:tcPr>
            <w:tcW w:type="dxa" w:w="1234"/>
          </w:tcPr>
          <w:p>
            <w:r>
              <w:t>Flock Management</w:t>
            </w:r>
          </w:p>
        </w:tc>
        <w:tc>
          <w:tcPr>
            <w:tcW w:type="dxa" w:w="1234"/>
          </w:tcPr>
          <w:p>
            <w:r>
              <w:t>Manage age cohorts</w:t>
            </w:r>
          </w:p>
        </w:tc>
        <w:tc>
          <w:tcPr>
            <w:tcW w:type="dxa" w:w="1234"/>
          </w:tcPr>
          <w:p>
            <w:r>
              <w:t>Register flocks, assign curves</w:t>
            </w:r>
          </w:p>
        </w:tc>
        <w:tc>
          <w:tcPr>
            <w:tcW w:type="dxa" w:w="1234"/>
          </w:tcPr>
          <w:p>
            <w:r>
              <w:t>Flock created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</w:tr>
      <w:tr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Submissions</w:t>
            </w:r>
          </w:p>
        </w:tc>
        <w:tc>
          <w:tcPr>
            <w:tcW w:type="dxa" w:w="1234"/>
          </w:tcPr>
          <w:p>
            <w:r>
              <w:t>Daily Reports Log</w:t>
            </w:r>
          </w:p>
        </w:tc>
        <w:tc>
          <w:tcPr>
            <w:tcW w:type="dxa" w:w="1234"/>
          </w:tcPr>
          <w:p>
            <w:r>
              <w:t>Audit trail</w:t>
            </w:r>
          </w:p>
        </w:tc>
        <w:tc>
          <w:tcPr>
            <w:tcW w:type="dxa" w:w="1234"/>
          </w:tcPr>
          <w:p>
            <w:r>
              <w:t>View daily logs, export to Excel</w:t>
            </w:r>
          </w:p>
        </w:tc>
        <w:tc>
          <w:tcPr>
            <w:tcW w:type="dxa" w:w="1234"/>
          </w:tcPr>
          <w:p>
            <w:r>
              <w:t>Shows data, generates Excel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</w:tr>
      <w:tr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Prediction</w:t>
            </w:r>
          </w:p>
        </w:tc>
        <w:tc>
          <w:tcPr>
            <w:tcW w:type="dxa" w:w="1234"/>
          </w:tcPr>
          <w:p>
            <w:r>
              <w:t>Production Forecast</w:t>
            </w:r>
          </w:p>
        </w:tc>
        <w:tc>
          <w:tcPr>
            <w:tcW w:type="dxa" w:w="1234"/>
          </w:tcPr>
          <w:p>
            <w:r>
              <w:t>Forecast yields</w:t>
            </w:r>
          </w:p>
        </w:tc>
        <w:tc>
          <w:tcPr>
            <w:tcW w:type="dxa" w:w="1234"/>
          </w:tcPr>
          <w:p>
            <w:r>
              <w:t>View 14/21/30 day regression charts</w:t>
            </w:r>
          </w:p>
        </w:tc>
        <w:tc>
          <w:tcPr>
            <w:tcW w:type="dxa" w:w="1234"/>
          </w:tcPr>
          <w:p>
            <w:r>
              <w:t>Displays trend prediction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</w:tr>
      <w:tr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Feed Load</w:t>
            </w:r>
          </w:p>
        </w:tc>
        <w:tc>
          <w:tcPr>
            <w:tcW w:type="dxa" w:w="1234"/>
          </w:tcPr>
          <w:p>
            <w:r>
              <w:t>Feed Transactions</w:t>
            </w:r>
          </w:p>
        </w:tc>
        <w:tc>
          <w:tcPr>
            <w:tcW w:type="dxa" w:w="1234"/>
          </w:tcPr>
          <w:p>
            <w:r>
              <w:t>Add feed stock</w:t>
            </w:r>
          </w:p>
        </w:tc>
        <w:tc>
          <w:tcPr>
            <w:tcW w:type="dxa" w:w="1234"/>
          </w:tcPr>
          <w:p>
            <w:r>
              <w:t>Select farm, input feed amount</w:t>
            </w:r>
          </w:p>
        </w:tc>
        <w:tc>
          <w:tcPr>
            <w:tcW w:type="dxa" w:w="1234"/>
          </w:tcPr>
          <w:p>
            <w:r>
              <w:t>Updates farm master feed stock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</w:tr>
      <w:tr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Admin Import</w:t>
            </w:r>
          </w:p>
        </w:tc>
        <w:tc>
          <w:tcPr>
            <w:tcW w:type="dxa" w:w="1234"/>
          </w:tcPr>
          <w:p>
            <w:r>
              <w:t>Historical Import</w:t>
            </w:r>
          </w:p>
        </w:tc>
        <w:tc>
          <w:tcPr>
            <w:tcW w:type="dxa" w:w="1234"/>
          </w:tcPr>
          <w:p>
            <w:r>
              <w:t>Import legacy data</w:t>
            </w:r>
          </w:p>
        </w:tc>
        <w:tc>
          <w:tcPr>
            <w:tcW w:type="dxa" w:w="1234"/>
          </w:tcPr>
          <w:p>
            <w:r>
              <w:t>Upload Excel/CSV, map fields</w:t>
            </w:r>
          </w:p>
        </w:tc>
        <w:tc>
          <w:tcPr>
            <w:tcW w:type="dxa" w:w="1234"/>
          </w:tcPr>
          <w:p>
            <w:r>
              <w:t>Inserts reports in bulk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</w:tr>
    </w:tbl>
    <w:p>
      <w:r>
        <w:t>---</w:t>
      </w:r>
    </w:p>
    <w:p>
      <w:pPr>
        <w:pStyle w:val="Heading1"/>
        <w:jc w:val="center"/>
      </w:pPr>
      <w:r>
        <w:t>PART V — FARMER USER MANUAL</w:t>
      </w:r>
    </w:p>
    <w:p>
      <w:pPr>
        <w:pStyle w:val="Heading2"/>
      </w:pPr>
      <w:r>
        <w:t>5.1 Farmer Role Overview</w:t>
      </w:r>
    </w:p>
    <w:p>
      <w:r>
        <w:t>Purpose: The Farmer is responsible for daily data entry regarding farm health, feed consumption, and egg production.</w:t>
      </w:r>
    </w:p>
    <w:p>
      <w:r>
        <w:t>Access: Farmers can only access the Farmer Portal (`/farmer/form`) and can only view/update their assigned farm(s).</w:t>
      </w:r>
    </w:p>
    <w:p>
      <w:pPr>
        <w:pStyle w:val="Heading2"/>
      </w:pPr>
      <w:r>
        <w:t>5.2 Login Page</w:t>
      </w:r>
    </w:p>
    <w:p>
      <w:pPr>
        <w:pStyle w:val="Heading3"/>
      </w:pPr>
      <w:r>
        <w:t>How to Use</w:t>
      </w:r>
    </w:p>
    <w:p>
      <w:pPr>
        <w:pStyle w:val="ListNumber"/>
      </w:pPr>
      <w:r>
        <w:t>Open the Farmer Portal URL.</w:t>
      </w:r>
    </w:p>
    <w:p>
      <w:pPr>
        <w:pStyle w:val="ListNumber"/>
      </w:pPr>
      <w:r>
        <w:t>Select your preferred language using the language toggle (English, Kannada, Telugu, Tamil, or Hindi).</w:t>
      </w:r>
    </w:p>
    <w:p>
      <w:pPr>
        <w:pStyle w:val="ListNumber"/>
      </w:pPr>
      <w:r>
        <w:t>Enter your email and password.</w:t>
      </w:r>
    </w:p>
    <w:p>
      <w:r>
        <w:t>4. Tap the Login button.</w:t>
      </w:r>
    </w:p>
    <w:p>
      <w:pPr>
        <w:pStyle w:val="Heading2"/>
      </w:pPr>
      <w:r>
        <w:t>5.3 Farmer Daily Reporting Form</w:t>
      </w:r>
    </w:p>
    <w:p>
      <w:pPr>
        <w:pStyle w:val="Heading3"/>
      </w:pPr>
      <w:r>
        <w:t>How to Use</w:t>
      </w:r>
    </w:p>
    <w:p>
      <w:pPr>
        <w:pStyle w:val="ListNumber"/>
      </w:pPr>
      <w:r>
        <w:t>Verify the read-only Date and pre-loaded Opening Bird Count are correct.</w:t>
      </w:r>
    </w:p>
    <w:p>
      <w:pPr>
        <w:pStyle w:val="ListNumber"/>
      </w:pPr>
      <w:r>
        <w:t>In Step 1, enter Feed in KG, Mortality, and Culling. Tap Next.</w:t>
      </w:r>
    </w:p>
    <w:p>
      <w:pPr>
        <w:pStyle w:val="ListNumber"/>
      </w:pPr>
      <w:r>
        <w:t>In Step 2, enter Total Eggs, Selection Eggs, and Shed Temperatures. Tap Next.</w:t>
      </w:r>
    </w:p>
    <w:p>
      <w:r>
        <w:t>4. In Step 3, enter Egg Weights, Body Weights, Ammonia PPM, and Remarks.</w:t>
      </w:r>
    </w:p>
    <w:p>
      <w:r>
        <w:t>5. Review all inputs on the final verification screen.</w:t>
      </w:r>
    </w:p>
    <w:p>
      <w:r>
        <w:t>6. Tap Submit.</w:t>
      </w:r>
    </w:p>
    <w:p>
      <w:r>
        <w:t>---</w:t>
      </w:r>
    </w:p>
    <w:p>
      <w:pPr>
        <w:pStyle w:val="Heading1"/>
        <w:jc w:val="center"/>
      </w:pPr>
      <w:r>
        <w:t>PART VI — SUPERVISOR USER MANUAL</w:t>
      </w:r>
    </w:p>
    <w:p>
      <w:pPr>
        <w:pStyle w:val="Heading2"/>
      </w:pPr>
      <w:r>
        <w:t>6.1 Supervisor Role Overview</w:t>
      </w:r>
    </w:p>
    <w:p>
      <w:r>
        <w:t>Purpose: To monitor daily operations, ensure data compliance, evaluate performance, and manage feed deliveries for a subset of assigned farms.</w:t>
      </w:r>
    </w:p>
    <w:p>
      <w:pPr>
        <w:pStyle w:val="Heading2"/>
      </w:pPr>
      <w:r>
        <w:t>6.2 Supervisor Dashboard</w:t>
      </w:r>
    </w:p>
    <w:p>
      <w:pPr>
        <w:pStyle w:val="Heading3"/>
      </w:pPr>
      <w:r>
        <w:t>How to Use</w:t>
      </w:r>
    </w:p>
    <w:p>
      <w:pPr>
        <w:pStyle w:val="ListNumber"/>
      </w:pPr>
      <w:r>
        <w:t>Log in to the Management Portal.</w:t>
      </w:r>
    </w:p>
    <w:p>
      <w:pPr>
        <w:pStyle w:val="ListNumber"/>
      </w:pPr>
      <w:r>
        <w:t>Navigate to the Dashboard.</w:t>
      </w:r>
    </w:p>
    <w:p>
      <w:pPr>
        <w:pStyle w:val="ListNumber"/>
      </w:pPr>
      <w:r>
        <w:t>Select a Date Filter (e.g., Last 7 Days).</w:t>
      </w:r>
    </w:p>
    <w:p>
      <w:r>
        <w:t>4. Review the charts and active alerts.</w:t>
      </w:r>
    </w:p>
    <w:p>
      <w:pPr>
        <w:pStyle w:val="Heading2"/>
      </w:pPr>
      <w:r>
        <w:t>6.3 Farm Rankings Page</w:t>
      </w:r>
    </w:p>
    <w:p>
      <w:pPr>
        <w:pStyle w:val="ListNumber"/>
      </w:pPr>
      <w:r>
        <w:t>Navigate to Rankings.</w:t>
      </w:r>
    </w:p>
    <w:p>
      <w:pPr>
        <w:pStyle w:val="ListNumber"/>
      </w:pPr>
      <w:r>
        <w:t>Identify farms in the "CRITICAL" (Red) or "NEEDS ATTENTION" (Amber) status for intervention.</w:t>
      </w:r>
    </w:p>
    <w:p>
      <w:pPr>
        <w:pStyle w:val="Heading2"/>
      </w:pPr>
      <w:r>
        <w:t>6.4 Feed Load Page</w:t>
      </w:r>
    </w:p>
    <w:p>
      <w:pPr>
        <w:pStyle w:val="ListNumber"/>
      </w:pPr>
      <w:r>
        <w:t>Navigate to Feed Load.</w:t>
      </w:r>
    </w:p>
    <w:p>
      <w:pPr>
        <w:pStyle w:val="ListNumber"/>
      </w:pPr>
      <w:r>
        <w:t>Select the farm receiving delivery.</w:t>
      </w:r>
    </w:p>
    <w:p>
      <w:pPr>
        <w:pStyle w:val="ListNumber"/>
      </w:pPr>
      <w:r>
        <w:t>Enter the amount in KG and click Add Feed.</w:t>
      </w:r>
    </w:p>
    <w:p>
      <w:r>
        <w:t>---</w:t>
      </w:r>
    </w:p>
    <w:p>
      <w:pPr>
        <w:pStyle w:val="Heading1"/>
        <w:jc w:val="center"/>
      </w:pPr>
      <w:r>
        <w:t>PART VII — ADMIN USER MANUAL</w:t>
      </w:r>
    </w:p>
    <w:p>
      <w:pPr>
        <w:pStyle w:val="Heading2"/>
      </w:pPr>
      <w:r>
        <w:t>7.1 Admin Role Overview</w:t>
      </w:r>
    </w:p>
    <w:p>
      <w:r>
        <w:t>Purpose: Enterprise-level management of the entire ERP system, including user provisioning, global analytics, predictive forecasting, data export, and historical import.</w:t>
      </w:r>
    </w:p>
    <w:p>
      <w:pPr>
        <w:pStyle w:val="Heading2"/>
      </w:pPr>
      <w:r>
        <w:t>7.2 Admin Users Page</w:t>
      </w:r>
    </w:p>
    <w:p>
      <w:pPr>
        <w:pStyle w:val="ListNumber"/>
      </w:pPr>
      <w:r>
        <w:t>To create a farmer: Fill in details, select Role = Farmer, assign Farm ID, click Create.</w:t>
      </w:r>
    </w:p>
    <w:p>
      <w:pPr>
        <w:pStyle w:val="ListNumber"/>
      </w:pPr>
      <w:r>
        <w:t>To terminate access: Find user in table, toggle Active to OFF.</w:t>
      </w:r>
    </w:p>
    <w:p>
      <w:pPr>
        <w:pStyle w:val="Heading2"/>
      </w:pPr>
      <w:r>
        <w:t>7.3 Data Export (Submissions Page)</w:t>
      </w:r>
    </w:p>
    <w:p>
      <w:pPr>
        <w:pStyle w:val="ListNumber"/>
      </w:pPr>
      <w:r>
        <w:t>Navigate to Submissions.</w:t>
      </w:r>
    </w:p>
    <w:p>
      <w:pPr>
        <w:pStyle w:val="ListNumber"/>
      </w:pPr>
      <w:r>
        <w:t>Click the 'Export to Excel' button.</w:t>
      </w:r>
    </w:p>
    <w:p>
      <w:pPr>
        <w:pStyle w:val="ListNumber"/>
      </w:pPr>
      <w:r>
        <w:t>An XLSX file containing the filtered reports will be downloaded.</w:t>
      </w:r>
    </w:p>
    <w:p>
      <w:pPr>
        <w:pStyle w:val="Heading2"/>
      </w:pPr>
      <w:r>
        <w:t>7.4 Historical Import &amp; Revert</w:t>
      </w:r>
    </w:p>
    <w:p>
      <w:pPr>
        <w:pStyle w:val="ListNumber"/>
      </w:pPr>
      <w:r>
        <w:t>Navigate to the Admin Import Page.</w:t>
      </w:r>
    </w:p>
    <w:p>
      <w:pPr>
        <w:pStyle w:val="ListNumber"/>
      </w:pPr>
      <w:r>
        <w:t>Upload the Excel/CSV file containing legacy farm data.</w:t>
      </w:r>
    </w:p>
    <w:p>
      <w:pPr>
        <w:pStyle w:val="ListNumber"/>
      </w:pPr>
      <w:r>
        <w:t>Verify the field mapping and execute the import.</w:t>
      </w:r>
    </w:p>
    <w:p>
      <w:r>
        <w:t>4. If an error is detected post-import, use the Revert function to roll back the specific batch ID.</w:t>
      </w:r>
    </w:p>
    <w:p>
      <w:r>
        <w:t>---</w:t>
      </w:r>
    </w:p>
    <w:p>
      <w:pPr>
        <w:pStyle w:val="Heading1"/>
        <w:jc w:val="center"/>
      </w:pPr>
      <w:r>
        <w:t>PART VIII — COMPLETE VALIDATION &amp; BUSINESS RULE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 ID</w:t>
            </w:r>
          </w:p>
        </w:tc>
        <w:tc>
          <w:tcPr>
            <w:tcW w:type="dxa" w:w="2160"/>
          </w:tcPr>
          <w:p>
            <w:r>
              <w:t>Field / Feature</w:t>
            </w:r>
          </w:p>
        </w:tc>
        <w:tc>
          <w:tcPr>
            <w:tcW w:type="dxa" w:w="2160"/>
          </w:tcPr>
          <w:p>
            <w:r>
              <w:t>Rule</w:t>
            </w:r>
          </w:p>
        </w:tc>
        <w:tc>
          <w:tcPr>
            <w:tcW w:type="dxa" w:w="2160"/>
          </w:tcPr>
          <w:p>
            <w:r>
              <w:t>Expected System Behaviour</w:t>
            </w:r>
          </w:p>
        </w:tc>
      </w:tr>
      <w:tr>
        <w:tc>
          <w:tcPr>
            <w:tcW w:type="dxa" w:w="2160"/>
          </w:tcPr>
          <w:p>
            <w:r>
              <w:t>VAL-01</w:t>
            </w:r>
          </w:p>
        </w:tc>
        <w:tc>
          <w:tcPr>
            <w:tcW w:type="dxa" w:w="2160"/>
          </w:tcPr>
          <w:p>
            <w:r>
              <w:t>Daily Date</w:t>
            </w:r>
          </w:p>
        </w:tc>
        <w:tc>
          <w:tcPr>
            <w:tcW w:type="dxa" w:w="2160"/>
          </w:tcPr>
          <w:p>
            <w:r>
              <w:t>Must be auto-generated</w:t>
            </w:r>
          </w:p>
        </w:tc>
        <w:tc>
          <w:tcPr>
            <w:tcW w:type="dxa" w:w="2160"/>
          </w:tcPr>
          <w:p>
            <w:r>
              <w:t>Locked in UI.</w:t>
            </w:r>
          </w:p>
        </w:tc>
      </w:tr>
      <w:tr>
        <w:tc>
          <w:tcPr>
            <w:tcW w:type="dxa" w:w="2160"/>
          </w:tcPr>
          <w:p>
            <w:r>
              <w:t>VAL-02</w:t>
            </w:r>
          </w:p>
        </w:tc>
        <w:tc>
          <w:tcPr>
            <w:tcW w:type="dxa" w:w="2160"/>
          </w:tcPr>
          <w:p>
            <w:r>
              <w:t>Feed Input</w:t>
            </w:r>
          </w:p>
        </w:tc>
        <w:tc>
          <w:tcPr>
            <w:tcW w:type="dxa" w:w="2160"/>
          </w:tcPr>
          <w:p>
            <w:r>
              <w:t>Must not exceed master stock</w:t>
            </w:r>
          </w:p>
        </w:tc>
        <w:tc>
          <w:tcPr>
            <w:tcW w:type="dxa" w:w="2160"/>
          </w:tcPr>
          <w:p>
            <w:r>
              <w:t>Transaction aborted: INSUFFICIENT_FEED</w:t>
            </w:r>
          </w:p>
        </w:tc>
      </w:tr>
      <w:tr>
        <w:tc>
          <w:tcPr>
            <w:tcW w:type="dxa" w:w="2160"/>
          </w:tcPr>
          <w:p>
            <w:r>
              <w:t>VAL-03</w:t>
            </w:r>
          </w:p>
        </w:tc>
        <w:tc>
          <w:tcPr>
            <w:tcW w:type="dxa" w:w="2160"/>
          </w:tcPr>
          <w:p>
            <w:r>
              <w:t>Bird Deductions</w:t>
            </w:r>
          </w:p>
        </w:tc>
        <w:tc>
          <w:tcPr>
            <w:tcW w:type="dxa" w:w="2160"/>
          </w:tcPr>
          <w:p>
            <w:r>
              <w:t>Mort + Cull $\le$ Master Birds</w:t>
            </w:r>
          </w:p>
        </w:tc>
        <w:tc>
          <w:tcPr>
            <w:tcW w:type="dxa" w:w="2160"/>
          </w:tcPr>
          <w:p>
            <w:r>
              <w:t>Transaction aborted: INSUFFICIENT_BIRDS</w:t>
            </w:r>
          </w:p>
        </w:tc>
      </w:tr>
      <w:tr>
        <w:tc>
          <w:tcPr>
            <w:tcW w:type="dxa" w:w="2160"/>
          </w:tcPr>
          <w:p>
            <w:r>
              <w:t>VAL-04</w:t>
            </w:r>
          </w:p>
        </w:tc>
        <w:tc>
          <w:tcPr>
            <w:tcW w:type="dxa" w:w="2160"/>
          </w:tcPr>
          <w:p>
            <w:r>
              <w:t>Egg Production</w:t>
            </w:r>
          </w:p>
        </w:tc>
        <w:tc>
          <w:tcPr>
            <w:tcW w:type="dxa" w:w="2160"/>
          </w:tcPr>
          <w:p>
            <w:r>
              <w:t>Cannot exceed live birds</w:t>
            </w:r>
          </w:p>
        </w:tc>
        <w:tc>
          <w:tcPr>
            <w:tcW w:type="dxa" w:w="2160"/>
          </w:tcPr>
          <w:p>
            <w:r>
              <w:t>Form validation error</w:t>
            </w:r>
          </w:p>
        </w:tc>
      </w:tr>
      <w:tr>
        <w:tc>
          <w:tcPr>
            <w:tcW w:type="dxa" w:w="2160"/>
          </w:tcPr>
          <w:p>
            <w:r>
              <w:t>VAL-05</w:t>
            </w:r>
          </w:p>
        </w:tc>
        <w:tc>
          <w:tcPr>
            <w:tcW w:type="dxa" w:w="2160"/>
          </w:tcPr>
          <w:p>
            <w:r>
              <w:t>Selection Eggs</w:t>
            </w:r>
          </w:p>
        </w:tc>
        <w:tc>
          <w:tcPr>
            <w:tcW w:type="dxa" w:w="2160"/>
          </w:tcPr>
          <w:p>
            <w:r>
              <w:t>Cannot exceed total eggs</w:t>
            </w:r>
          </w:p>
        </w:tc>
        <w:tc>
          <w:tcPr>
            <w:tcW w:type="dxa" w:w="2160"/>
          </w:tcPr>
          <w:p>
            <w:r>
              <w:t>Form validation error</w:t>
            </w:r>
          </w:p>
        </w:tc>
      </w:tr>
      <w:tr>
        <w:tc>
          <w:tcPr>
            <w:tcW w:type="dxa" w:w="2160"/>
          </w:tcPr>
          <w:p>
            <w:r>
              <w:t>VAL-06</w:t>
            </w:r>
          </w:p>
        </w:tc>
        <w:tc>
          <w:tcPr>
            <w:tcW w:type="dxa" w:w="2160"/>
          </w:tcPr>
          <w:p>
            <w:r>
              <w:t>Temperature</w:t>
            </w:r>
          </w:p>
        </w:tc>
        <w:tc>
          <w:tcPr>
            <w:tcW w:type="dxa" w:w="2160"/>
          </w:tcPr>
          <w:p>
            <w:r>
              <w:t>Between -10 and 60°C</w:t>
            </w:r>
          </w:p>
        </w:tc>
        <w:tc>
          <w:tcPr>
            <w:tcW w:type="dxa" w:w="2160"/>
          </w:tcPr>
          <w:p>
            <w:r>
              <w:t>Form validation error</w:t>
            </w:r>
          </w:p>
        </w:tc>
      </w:tr>
      <w:tr>
        <w:tc>
          <w:tcPr>
            <w:tcW w:type="dxa" w:w="2160"/>
          </w:tcPr>
          <w:p>
            <w:r>
              <w:t>VAL-09</w:t>
            </w:r>
          </w:p>
        </w:tc>
        <w:tc>
          <w:tcPr>
            <w:tcW w:type="dxa" w:w="2160"/>
          </w:tcPr>
          <w:p>
            <w:r>
              <w:t>Corrections</w:t>
            </w:r>
          </w:p>
        </w:tc>
        <w:tc>
          <w:tcPr>
            <w:tcW w:type="dxa" w:w="2160"/>
          </w:tcPr>
          <w:p>
            <w:r>
              <w:t>Max 1 correction per day</w:t>
            </w:r>
          </w:p>
        </w:tc>
        <w:tc>
          <w:tcPr>
            <w:tcW w:type="dxa" w:w="2160"/>
          </w:tcPr>
          <w:p>
            <w:r>
              <w:t>Aborted: CORRECTION_LIMIT_REACHED</w:t>
            </w:r>
          </w:p>
        </w:tc>
      </w:tr>
    </w:tbl>
    <w:p>
      <w:r>
        <w:t>---</w:t>
      </w:r>
    </w:p>
    <w:p>
      <w:pPr>
        <w:pStyle w:val="Heading1"/>
        <w:jc w:val="center"/>
      </w:pPr>
      <w:r>
        <w:t>PART IX — COMPLETE MANUAL TESTING MASTER GUIDE</w:t>
      </w:r>
    </w:p>
    <w:p>
      <w:pPr>
        <w:pStyle w:val="Heading2"/>
      </w:pPr>
      <w:r>
        <w:t>A. Core Application Testing</w:t>
      </w:r>
    </w:p>
    <w:p>
      <w:pPr>
        <w:pStyle w:val="Heading3"/>
      </w:pPr>
      <w:r>
        <w:t>Test Case: AUTH-01 — Role-Based Redirects</w:t>
      </w:r>
    </w:p>
    <w:p>
      <w:r>
        <w:t>Steps: Log in as Farmer -&gt; Verify `/farmer/form`. Log in as Supervisor -&gt; Verify `/supervisor/dashboard`.</w:t>
      </w:r>
    </w:p>
    <w:p>
      <w:pPr>
        <w:pStyle w:val="Heading3"/>
      </w:pPr>
      <w:r>
        <w:t>Test Case: DB-01 — Atomic Master Inventory Update</w:t>
      </w:r>
    </w:p>
    <w:p>
      <w:r>
        <w:t>Steps: Farmer submits valid daily report. Admin refreshes Farm view.</w:t>
      </w:r>
    </w:p>
    <w:p>
      <w:r>
        <w:t>Result: Master Bird Count and Feed Stock atomically reduced.</w:t>
      </w:r>
    </w:p>
    <w:p>
      <w:pPr>
        <w:pStyle w:val="Heading3"/>
      </w:pPr>
      <w:r>
        <w:t>Test Case: EXP-01 — Excel Export Verification</w:t>
      </w:r>
    </w:p>
    <w:p>
      <w:r>
        <w:t>Steps: Admin goes to Submissions page and clicks Export.</w:t>
      </w:r>
    </w:p>
    <w:p>
      <w:r>
        <w:t>Result: Downloaded `.xlsx` file matches visible system data.</w:t>
      </w:r>
    </w:p>
    <w:p>
      <w:pPr>
        <w:pStyle w:val="Heading3"/>
      </w:pPr>
      <w:r>
        <w:t>Test Case: IMP-01 — Historical Import Rollback</w:t>
      </w:r>
    </w:p>
    <w:p>
      <w:r>
        <w:t>Steps: Admin uploads valid Excel sheet, executes import. Then Admin clicks Revert on the batch ID.</w:t>
      </w:r>
    </w:p>
    <w:p>
      <w:r>
        <w:t>Result: Data is successfully removed from the system and balances restored.</w:t>
      </w:r>
    </w:p>
    <w:p>
      <w:r>
        <w:t>---</w:t>
      </w:r>
    </w:p>
    <w:p>
      <w:pPr>
        <w:pStyle w:val="Heading1"/>
        <w:jc w:val="center"/>
      </w:pPr>
      <w:r>
        <w:t>PART X — LATEST CHANGES / WHAT'S NEW</w:t>
      </w:r>
    </w:p>
    <w:p>
      <w:pPr>
        <w:pStyle w:val="Heading3"/>
      </w:pPr>
      <w:r>
        <w:t>Change: Historical Import &amp; Revert Engine</w:t>
      </w:r>
    </w:p>
    <w:p>
      <w:r>
        <w:t>Current Behaviour: A comprehensive import engine exists to ingest legacy Excel data via the Admin portal. It tracks batches and allows safe, one-click reverting of imported batches without corrupting existing operational data.</w:t>
      </w:r>
    </w:p>
    <w:p>
      <w:pPr>
        <w:pStyle w:val="Heading3"/>
      </w:pPr>
      <w:r>
        <w:t>Change: Full Language Support</w:t>
      </w:r>
    </w:p>
    <w:p>
      <w:r>
        <w:t>Current Behaviour: Added Hindi (`hi.json`) to the standard suite (English, Kannada, Telugu, Tamil), providing full native language adoption.</w:t>
      </w:r>
    </w:p>
    <w:p>
      <w:pPr>
        <w:pStyle w:val="Heading3"/>
      </w:pPr>
      <w:r>
        <w:t>Change: Excel Export Engine</w:t>
      </w:r>
    </w:p>
    <w:p>
      <w:r>
        <w:t>Current Behaviour: `excelExportService.ts` deployed, enabling Administrators to extract daily reports and aggregated KPIs into `.xlsx` format for external auditing.</w:t>
      </w:r>
    </w:p>
    <w:p>
      <w:r>
        <w:t>---</w:t>
      </w:r>
    </w:p>
    <w:p>
      <w:pPr>
        <w:pStyle w:val="Heading1"/>
        <w:jc w:val="center"/>
      </w:pPr>
      <w:r>
        <w:t>PART XI — KNOWN LIMITATIONS</w:t>
      </w:r>
    </w:p>
    <w:p>
      <w:pPr>
        <w:pStyle w:val="ListNumber"/>
      </w:pPr>
      <w:r>
        <w:t>Push Notifications: The system features in-app visual alert cards but lacks FCM push notifications or SMS integration.</w:t>
      </w:r>
    </w:p>
    <w:p>
      <w:pPr>
        <w:pStyle w:val="ListNumber"/>
      </w:pPr>
      <w:r>
        <w:t>Dashboard Scalability Bottleneck: KPI calculations execute client-side. The dashboard aggregates data by fetching documents via `collectionGroup('dailyLogs')`. This requires a backend Cloud Function for enterprise scaling above 500 farms.</w:t>
      </w:r>
    </w:p>
    <w:p>
      <w:r>
        <w:t>---</w:t>
      </w:r>
    </w:p>
    <w:p>
      <w:pPr>
        <w:pStyle w:val="Heading1"/>
        <w:jc w:val="center"/>
      </w:pPr>
      <w:r>
        <w:t>PART XII — REQUIREMENTS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Requirement ID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Implementation</w:t>
            </w:r>
          </w:p>
        </w:tc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SCO-05</w:t>
            </w:r>
          </w:p>
        </w:tc>
        <w:tc>
          <w:tcPr>
            <w:tcW w:type="dxa" w:w="1728"/>
          </w:tcPr>
          <w:p>
            <w:r>
              <w:t>Daily Data Entry</w:t>
            </w:r>
          </w:p>
        </w:tc>
        <w:tc>
          <w:tcPr>
            <w:tcW w:type="dxa" w:w="1728"/>
          </w:tcPr>
          <w:p>
            <w:r>
              <w:t>`FarmerFormPage.tsx`</w:t>
            </w:r>
          </w:p>
        </w:tc>
        <w:tc>
          <w:tcPr>
            <w:tcW w:type="dxa" w:w="1728"/>
          </w:tcPr>
          <w:p>
            <w:r>
              <w:t>Farmer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</w:tr>
      <w:tr>
        <w:tc>
          <w:tcPr>
            <w:tcW w:type="dxa" w:w="1728"/>
          </w:tcPr>
          <w:p>
            <w:r>
              <w:t>SCO-17</w:t>
            </w:r>
          </w:p>
        </w:tc>
        <w:tc>
          <w:tcPr>
            <w:tcW w:type="dxa" w:w="1728"/>
          </w:tcPr>
          <w:p>
            <w:r>
              <w:t>Report Export</w:t>
            </w:r>
          </w:p>
        </w:tc>
        <w:tc>
          <w:tcPr>
            <w:tcW w:type="dxa" w:w="1728"/>
          </w:tcPr>
          <w:p>
            <w:r>
              <w:t>`excelExportService.ts`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Verified (Corrected)</w:t>
            </w:r>
          </w:p>
        </w:tc>
      </w:tr>
      <w:tr>
        <w:tc>
          <w:tcPr>
            <w:tcW w:type="dxa" w:w="1728"/>
          </w:tcPr>
          <w:p>
            <w:r>
              <w:t>SCO-19</w:t>
            </w:r>
          </w:p>
        </w:tc>
        <w:tc>
          <w:tcPr>
            <w:tcW w:type="dxa" w:w="1728"/>
          </w:tcPr>
          <w:p>
            <w:r>
              <w:t>Import / Revert</w:t>
            </w:r>
          </w:p>
        </w:tc>
        <w:tc>
          <w:tcPr>
            <w:tcW w:type="dxa" w:w="1728"/>
          </w:tcPr>
          <w:p>
            <w:r>
              <w:t>`AdminImportPage.tsx`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Verified (Corrected)</w:t>
            </w:r>
          </w:p>
        </w:tc>
      </w:tr>
      <w:tr>
        <w:tc>
          <w:tcPr>
            <w:tcW w:type="dxa" w:w="1728"/>
          </w:tcPr>
          <w:p>
            <w:r>
              <w:t>LNG-02</w:t>
            </w:r>
          </w:p>
        </w:tc>
        <w:tc>
          <w:tcPr>
            <w:tcW w:type="dxa" w:w="1728"/>
          </w:tcPr>
          <w:p>
            <w:r>
              <w:t>Hindi Support</w:t>
            </w:r>
          </w:p>
        </w:tc>
        <w:tc>
          <w:tcPr>
            <w:tcW w:type="dxa" w:w="1728"/>
          </w:tcPr>
          <w:p>
            <w:r>
              <w:t>`i18n/hi.json`</w:t>
            </w:r>
          </w:p>
        </w:tc>
        <w:tc>
          <w:tcPr>
            <w:tcW w:type="dxa" w:w="1728"/>
          </w:tcPr>
          <w:p>
            <w:r>
              <w:t>Farmer</w:t>
            </w:r>
          </w:p>
        </w:tc>
        <w:tc>
          <w:tcPr>
            <w:tcW w:type="dxa" w:w="1728"/>
          </w:tcPr>
          <w:p>
            <w:r>
              <w:t>Verified (Corrected)</w:t>
            </w:r>
          </w:p>
        </w:tc>
      </w:tr>
    </w:tbl>
    <w:p>
      <w:r>
        <w:t>---</w:t>
      </w:r>
    </w:p>
    <w:p>
      <w:pPr>
        <w:pStyle w:val="Heading1"/>
        <w:jc w:val="center"/>
      </w:pPr>
      <w:r>
        <w:t>PART XIII — FINAL CUSTOMER ACCEPTANCE TEST</w:t>
      </w:r>
    </w:p>
    <w:p>
      <w:r>
        <w:t>Sign-off</w:t>
      </w:r>
    </w:p>
    <w:p>
      <w:r>
        <w:t>Tester Name: _______________________</w:t>
      </w:r>
    </w:p>
    <w:p>
      <w:r>
        <w:t>Date: _______________________</w:t>
      </w:r>
    </w:p>
    <w:p>
      <w:r>
        <w:t>Customer Representative: 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