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 — Supervisor User Manual</w:t>
      </w:r>
    </w:p>
    <w:p>
      <w:r>
        <w:t>Version: 1.0</w:t>
      </w:r>
    </w:p>
    <w:p>
      <w:r>
        <w:t>Date: 04 October 2026</w:t>
      </w:r>
    </w:p>
    <w:p>
      <w:r>
        <w:t>Status: Official Documentation</w:t>
      </w:r>
    </w:p>
    <w:p>
      <w:r>
        <w:t>Target Audience: Operational Farm Supervisors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[Supervisor Login](#2-supervisor-login)</w:t>
      </w:r>
    </w:p>
    <w:p>
      <w:pPr>
        <w:pStyle w:val="ListNumber"/>
      </w:pPr>
      <w:r>
        <w:t>[Enterprise Analytics Dashboard](#3-enterprise-analytics-dashboard)</w:t>
      </w:r>
    </w:p>
    <w:p>
      <w:r>
        <w:t>4. [Assigned Farms &amp; Filtering](#4-assigned-farms--filtering)</w:t>
      </w:r>
    </w:p>
    <w:p>
      <w:r>
        <w:t>5. [KPIs &amp; Analytics](#5-kpis--analytics)</w:t>
      </w:r>
    </w:p>
    <w:p>
      <w:r>
        <w:t>6. [Farm Performance Ranking](#6-farm-performance-ranking)</w:t>
      </w:r>
    </w:p>
    <w:p>
      <w:r>
        <w:t>7. [Alerts &amp; Monitoring](#7-alerts--monitoring)</w:t>
      </w:r>
    </w:p>
    <w:p>
      <w:r>
        <w:t>8. [Supervisor Restrictions](#8-supervisor-restrictions)</w:t>
      </w:r>
    </w:p>
    <w:p>
      <w:r>
        <w:t>9. [Supervisor Testing Checklist](#9-supervisor-testing-checklist)</w:t>
      </w:r>
    </w:p>
    <w:p>
      <w:r>
        <w:t>---</w:t>
      </w:r>
    </w:p>
    <w:p>
      <w:pPr>
        <w:pStyle w:val="Heading2"/>
      </w:pPr>
      <w:r>
        <w:t>1. Introduction</w:t>
      </w:r>
    </w:p>
    <w:p>
      <w:r>
        <w:t>As a Supervisor for SAI Happy Farms, your primary responsibility is to monitor daily operational metrics for the farms explicitly assigned to you. This ERP system centralizes real-time data submitted by farmers, allowing you to instantly track mortality, feed stock, and egg production without waiting for weekly paper reports.</w:t>
      </w:r>
    </w:p>
    <w:p>
      <w:r>
        <w:t>---</w:t>
      </w:r>
    </w:p>
    <w:p>
      <w:pPr>
        <w:pStyle w:val="Heading2"/>
      </w:pPr>
      <w:r>
        <w:t>2. Supervisor Login</w:t>
      </w:r>
    </w:p>
    <w:p>
      <w:pPr>
        <w:pStyle w:val="ListNumber"/>
      </w:pPr>
      <w:r>
        <w:t>Navigate to the application URL on your desktop, tablet, or mobile device.</w:t>
      </w:r>
    </w:p>
    <w:p>
      <w:pPr>
        <w:pStyle w:val="ListNumber"/>
      </w:pPr>
      <w:r>
        <w:t>Enter your secure Email and Password (passwords must be &gt;= 8 characters).</w:t>
      </w:r>
    </w:p>
    <w:p>
      <w:pPr>
        <w:pStyle w:val="ListNumber"/>
      </w:pPr>
      <w:r>
        <w:t>Upon login, the system will securely verify your role and map you only to your assigned farms.</w:t>
      </w:r>
    </w:p>
    <w:p>
      <w:r>
        <w:t>---</w:t>
      </w:r>
    </w:p>
    <w:p>
      <w:pPr>
        <w:pStyle w:val="Heading2"/>
      </w:pPr>
      <w:r>
        <w:t>3. Enterprise Analytics Dashboard</w:t>
      </w:r>
    </w:p>
    <w:p>
      <w:r>
        <w:t>Your main workspace is the Enterprise Analytics Dashboard. It is designed to provide immediate visual insights based on real-time data.</w:t>
      </w:r>
    </w:p>
    <w:p>
      <w:r>
        <w:t>Dashboard Components:</w:t>
      </w:r>
    </w:p>
    <w:p>
      <w:pPr>
        <w:pStyle w:val="ListBullet"/>
      </w:pPr>
      <w:r>
        <w:t>Summary KPI Cards: Quick numeric readouts for current master stock and production.</w:t>
      </w:r>
    </w:p>
    <w:p>
      <w:pPr>
        <w:pStyle w:val="ListBullet"/>
      </w:pPr>
      <w:r>
        <w:t>Analytics Charts: 8 visual Recharts mapping trends such as Production %, Mortality, and Feed.</w:t>
      </w:r>
    </w:p>
    <w:p>
      <w:pPr>
        <w:pStyle w:val="ListBullet"/>
      </w:pPr>
      <w:r>
        <w:t>Farm Performance Comparison: A ranking table scoring your farmers based on their performance.</w:t>
      </w:r>
    </w:p>
    <w:p>
      <w:pPr>
        <w:pStyle w:val="ListBullet"/>
      </w:pPr>
      <w:r>
        <w:t>Alert Feed: Inline alerts highlighting critical operational issues.</w:t>
      </w:r>
    </w:p>
    <w:p>
      <w:r>
        <w:t>---</w:t>
      </w:r>
    </w:p>
    <w:p>
      <w:pPr>
        <w:pStyle w:val="Heading2"/>
      </w:pPr>
      <w:r>
        <w:t>4. Assigned Farms &amp; Filtering</w:t>
      </w:r>
    </w:p>
    <w:p>
      <w:r>
        <w:t>The dashboard strictly enforces data privacy. You can only view data for farms mapped to your account.</w:t>
      </w:r>
    </w:p>
    <w:p>
      <w:pPr>
        <w:pStyle w:val="ListBullet"/>
      </w:pPr>
      <w:r>
        <w:t>Farm Filter: Use the top dropdown to view data for a specific farm or select "All Assigned Farms" to view aggregated data.</w:t>
      </w:r>
    </w:p>
    <w:p>
      <w:pPr>
        <w:pStyle w:val="ListBullet"/>
      </w:pPr>
      <w:r>
        <w:t>Date Filter: Switch between 7-Day and 30-Day historical views. Selecting a timeframe will instantly query the database and re-render all visual charts.</w:t>
      </w:r>
    </w:p>
    <w:p>
      <w:r>
        <w:t>---</w:t>
      </w:r>
    </w:p>
    <w:p>
      <w:pPr>
        <w:pStyle w:val="Heading2"/>
      </w:pPr>
      <w:r>
        <w:t>5. KPIs &amp; Analytics</w:t>
      </w:r>
    </w:p>
    <w:p>
      <w:r>
        <w:t>The system automatically computes Key Performance Indicators (KPIs) in real-time utilizing the daily logs submitted by farmers.</w:t>
      </w:r>
    </w:p>
    <w:p>
      <w:pPr>
        <w:pStyle w:val="Heading3"/>
      </w:pPr>
      <w:r>
        <w:t>Calculated Formulas</w:t>
      </w:r>
    </w:p>
    <w:p>
      <w:pPr>
        <w:pStyle w:val="ListBullet"/>
      </w:pPr>
      <w:r>
        <w:t>Mortality %: `(Daily Mortality / Current Bird Count) * 100`</w:t>
      </w:r>
    </w:p>
    <w:p>
      <w:pPr>
        <w:pStyle w:val="ListBullet"/>
      </w:pPr>
      <w:r>
        <w:t>Culling %: `(Daily Culling / Current Bird Count) * 100`</w:t>
      </w:r>
    </w:p>
    <w:p>
      <w:pPr>
        <w:pStyle w:val="ListBullet"/>
      </w:pPr>
      <w:r>
        <w:t>Egg Production %: `(Eggs Produced / Current Bird Count) * 100`</w:t>
      </w:r>
    </w:p>
    <w:p>
      <w:pPr>
        <w:pStyle w:val="ListBullet"/>
      </w:pPr>
      <w:r>
        <w:t>Selection Egg %: `(Selection Eggs / Total Eggs Produced) * 100`</w:t>
      </w:r>
    </w:p>
    <w:p>
      <w:pPr>
        <w:pStyle w:val="ListBullet"/>
      </w:pPr>
      <w:r>
        <w:t>Feed per Bird: `(Feed Kg * 1000) / Current Bird Count` (Output in grams)</w:t>
      </w:r>
    </w:p>
    <w:p>
      <w:pPr>
        <w:pStyle w:val="ListBullet"/>
      </w:pPr>
      <w:r>
        <w:t>Feed per Egg: `Total Feed Kg / (Total Eggs / 12)` (Output in Kg/Dozen)</w:t>
      </w:r>
    </w:p>
    <w:p>
      <w:r>
        <w:t>These metrics allow you to track real-world health and output without manual mathematics.</w:t>
      </w:r>
    </w:p>
    <w:p>
      <w:r>
        <w:t>---</w:t>
      </w:r>
    </w:p>
    <w:p>
      <w:pPr>
        <w:pStyle w:val="Heading2"/>
      </w:pPr>
      <w:r>
        <w:t>6. Farm Performance Ranking</w:t>
      </w:r>
    </w:p>
    <w:p>
      <w:r>
        <w:t>The dashboard includes a Farm Performance Comparison table. This engine ranks your assigned farms based on a calculated Farm Performance Score.</w:t>
      </w:r>
    </w:p>
    <w:p>
      <w:r>
        <w:t>The score evaluates:</w:t>
      </w:r>
    </w:p>
    <w:p>
      <w:pPr>
        <w:pStyle w:val="ListBullet"/>
      </w:pPr>
      <w:r>
        <w:t>Production Gap (How close actual production is to standard curves)</w:t>
      </w:r>
    </w:p>
    <w:p>
      <w:pPr>
        <w:pStyle w:val="ListBullet"/>
      </w:pPr>
      <w:r>
        <w:t>FCR (Feed Conversion Ratio)</w:t>
      </w:r>
    </w:p>
    <w:p>
      <w:pPr>
        <w:pStyle w:val="ListBullet"/>
      </w:pPr>
      <w:r>
        <w:t>Egg Damage/Selection %</w:t>
      </w:r>
    </w:p>
    <w:p>
      <w:pPr>
        <w:pStyle w:val="ListBullet"/>
      </w:pPr>
      <w:r>
        <w:t>Mortality %</w:t>
      </w:r>
    </w:p>
    <w:p>
      <w:r>
        <w:t>*(Note: Specific algorithm weightings are driven internally by the analytics engine. Detailed tie-break conditions are not verified from the available project evidence).*</w:t>
      </w:r>
    </w:p>
    <w:p>
      <w:r>
        <w:t>---</w:t>
      </w:r>
    </w:p>
    <w:p>
      <w:pPr>
        <w:pStyle w:val="Heading2"/>
      </w:pPr>
      <w:r>
        <w:t>7. Alerts &amp; Monitoring</w:t>
      </w:r>
    </w:p>
    <w:p>
      <w:r>
        <w:t>The dashboard will actively flag conditions requiring your attention. These in-app visual alert cards will appear when:</w:t>
      </w:r>
    </w:p>
    <w:p>
      <w:pPr>
        <w:pStyle w:val="ListBullet"/>
      </w:pPr>
      <w:r>
        <w:t>Missing Submissions: A farmer has failed to submit their daily report.</w:t>
      </w:r>
    </w:p>
    <w:p>
      <w:pPr>
        <w:pStyle w:val="ListBullet"/>
      </w:pPr>
      <w:r>
        <w:t>Mortality Spikes: The daily mortality count indicates a potential health crisis.</w:t>
      </w:r>
    </w:p>
    <w:p>
      <w:pPr>
        <w:pStyle w:val="ListBullet"/>
      </w:pPr>
      <w:r>
        <w:t>Production Drops: Egg production suddenly falls below acceptable thresholds.</w:t>
      </w:r>
    </w:p>
    <w:p>
      <w:r>
        <w:t>*Note: The alerts are visible only while you are actively viewing the dashboard. The system does not currently send external SMS or Email notifications (Not Implemented).*</w:t>
      </w:r>
    </w:p>
    <w:p>
      <w:r>
        <w:t>---</w:t>
      </w:r>
    </w:p>
    <w:p>
      <w:pPr>
        <w:pStyle w:val="Heading2"/>
      </w:pPr>
      <w:r>
        <w:t>8. Supervisor Restrictions</w:t>
      </w:r>
    </w:p>
    <w:p>
      <w:r>
        <w:t>To maintain system integrity, your Supervisor account is subject to strict security constraints:</w:t>
      </w:r>
    </w:p>
    <w:p>
      <w:r>
        <w:t>What you CAN do:</w:t>
      </w:r>
    </w:p>
    <w:p>
      <w:pPr>
        <w:pStyle w:val="ListBullet"/>
      </w:pPr>
      <w:r>
        <w:t>View dashboards and charts for your assigned farms.</w:t>
      </w:r>
    </w:p>
    <w:p>
      <w:pPr>
        <w:pStyle w:val="ListBullet"/>
      </w:pPr>
      <w:r>
        <w:t>Monitor live KPIs and farm performance rankings.</w:t>
      </w:r>
    </w:p>
    <w:p>
      <w:pPr>
        <w:pStyle w:val="ListBullet"/>
      </w:pPr>
      <w:r>
        <w:t>Filter historical data by 7-day and 30-day windows.</w:t>
      </w:r>
    </w:p>
    <w:p>
      <w:r>
        <w:t>What you CANNOT do:</w:t>
      </w:r>
    </w:p>
    <w:p>
      <w:pPr>
        <w:pStyle w:val="ListBullet"/>
      </w:pPr>
      <w:r>
        <w:t>You cannot edit or delete farmer data submissions.</w:t>
      </w:r>
    </w:p>
    <w:p>
      <w:pPr>
        <w:pStyle w:val="ListBullet"/>
      </w:pPr>
      <w:r>
        <w:t>You cannot view data for farms that belong to another supervisor. The database will explicitly block the connection (`HTTP 403`).</w:t>
      </w:r>
    </w:p>
    <w:p>
      <w:pPr>
        <w:pStyle w:val="ListBullet"/>
      </w:pPr>
      <w:r>
        <w:t>You cannot add new farmers, reassign farms, or execute master data imports. Those functions require Administrator privileges.</w:t>
      </w:r>
    </w:p>
    <w:p>
      <w:r>
        <w:t>---</w:t>
      </w:r>
    </w:p>
    <w:p>
      <w:pPr>
        <w:pStyle w:val="Heading2"/>
      </w:pPr>
      <w:r>
        <w:t>9. Supervisor Testing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SUP-001</w:t>
            </w:r>
          </w:p>
        </w:tc>
        <w:tc>
          <w:tcPr>
            <w:tcW w:type="dxa" w:w="1728"/>
          </w:tcPr>
          <w:p>
            <w:r>
              <w:t>Farm Access</w:t>
            </w:r>
          </w:p>
        </w:tc>
        <w:tc>
          <w:tcPr>
            <w:tcW w:type="dxa" w:w="1728"/>
          </w:tcPr>
          <w:p>
            <w:r>
              <w:t>Log in and open Farm filter dropdown.</w:t>
            </w:r>
          </w:p>
        </w:tc>
        <w:tc>
          <w:tcPr>
            <w:tcW w:type="dxa" w:w="1728"/>
          </w:tcPr>
          <w:p>
            <w:r>
              <w:t>Only assigned farms are listed.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SUP-002</w:t>
            </w:r>
          </w:p>
        </w:tc>
        <w:tc>
          <w:tcPr>
            <w:tcW w:type="dxa" w:w="1728"/>
          </w:tcPr>
          <w:p>
            <w:r>
              <w:t>Date Filter</w:t>
            </w:r>
          </w:p>
        </w:tc>
        <w:tc>
          <w:tcPr>
            <w:tcW w:type="dxa" w:w="1728"/>
          </w:tcPr>
          <w:p>
            <w:r>
              <w:t>Switch filter from 7-day to 30-day view.</w:t>
            </w:r>
          </w:p>
        </w:tc>
        <w:tc>
          <w:tcPr>
            <w:tcW w:type="dxa" w:w="1728"/>
          </w:tcPr>
          <w:p>
            <w:r>
              <w:t>Charts instantly redraw for the 30-day period.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SUP-003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Attempt to directly view a URL/ID of an unassigned farm.</w:t>
            </w:r>
          </w:p>
        </w:tc>
        <w:tc>
          <w:tcPr>
            <w:tcW w:type="dxa" w:w="1728"/>
          </w:tcPr>
          <w:p>
            <w:r>
              <w:t>Blocked by Firestore security rules.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SUP-004</w:t>
            </w:r>
          </w:p>
        </w:tc>
        <w:tc>
          <w:tcPr>
            <w:tcW w:type="dxa" w:w="1728"/>
          </w:tcPr>
          <w:p>
            <w:r>
              <w:t>Alert Visibility</w:t>
            </w:r>
          </w:p>
        </w:tc>
        <w:tc>
          <w:tcPr>
            <w:tcW w:type="dxa" w:w="1728"/>
          </w:tcPr>
          <w:p>
            <w:r>
              <w:t>Locate a farm with a missed submission.</w:t>
            </w:r>
          </w:p>
        </w:tc>
        <w:tc>
          <w:tcPr>
            <w:tcW w:type="dxa" w:w="1728"/>
          </w:tcPr>
          <w:p>
            <w:r>
              <w:t>"Missing Submission" alert card rendered.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