
<file path=[Content_Types].xml><?xml version="1.0" encoding="utf-8"?>
<Types xmlns="http://schemas.openxmlformats.org/package/2006/content-types">
  <Default Extension="tmp" ContentType="image/png"/>
  <Default Extension="png" ContentType="image/png"/>
  <Default Extension="emf" ContentType="image/x-emf"/>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8A5535" w14:textId="77777777" w:rsidR="00825A8B" w:rsidRDefault="00825A8B" w:rsidP="00BD5569">
      <w:pPr>
        <w:pStyle w:val="Heading3Text"/>
        <w:ind w:left="0"/>
        <w:jc w:val="center"/>
        <w:rPr>
          <w:b/>
          <w:sz w:val="28"/>
        </w:rPr>
      </w:pPr>
    </w:p>
    <w:p w14:paraId="3811D42C" w14:textId="3B16815D" w:rsidR="00BD5569" w:rsidRDefault="00BD5569" w:rsidP="00BD5569">
      <w:pPr>
        <w:pStyle w:val="Heading3Text"/>
        <w:ind w:left="0"/>
        <w:jc w:val="center"/>
        <w:rPr>
          <w:b/>
          <w:sz w:val="28"/>
        </w:rPr>
      </w:pPr>
      <w:r w:rsidRPr="00BD5569">
        <w:rPr>
          <w:b/>
          <w:sz w:val="28"/>
        </w:rPr>
        <w:t>CIM-CS-01 Business Master Data – Manage Business Partner – ECC/C4C</w:t>
      </w:r>
    </w:p>
    <w:p w14:paraId="253EBC82" w14:textId="77777777" w:rsidR="00825A8B" w:rsidRDefault="00825A8B" w:rsidP="00BD5569">
      <w:pPr>
        <w:pStyle w:val="Heading3Text"/>
        <w:ind w:left="0"/>
        <w:jc w:val="center"/>
        <w:rPr>
          <w:b/>
          <w:sz w:val="28"/>
        </w:rPr>
      </w:pPr>
    </w:p>
    <w:p w14:paraId="2465DADF" w14:textId="77777777" w:rsidR="00825A8B" w:rsidRDefault="00825A8B" w:rsidP="00BD5569">
      <w:pPr>
        <w:pStyle w:val="Heading3Text"/>
        <w:ind w:left="0"/>
        <w:jc w:val="center"/>
        <w:rPr>
          <w:b/>
          <w:sz w:val="28"/>
        </w:rPr>
      </w:pPr>
    </w:p>
    <w:sdt>
      <w:sdtPr>
        <w:rPr>
          <w:rFonts w:ascii="Tahoma" w:eastAsia="MS Mincho" w:hAnsi="Tahoma" w:cs="Times New Roman"/>
          <w:color w:val="auto"/>
          <w:sz w:val="20"/>
          <w:szCs w:val="24"/>
          <w:lang w:eastAsia="ja-JP"/>
        </w:rPr>
        <w:id w:val="-382324222"/>
        <w:docPartObj>
          <w:docPartGallery w:val="Table of Contents"/>
          <w:docPartUnique/>
        </w:docPartObj>
      </w:sdtPr>
      <w:sdtEndPr>
        <w:rPr>
          <w:b/>
          <w:bCs/>
          <w:noProof/>
        </w:rPr>
      </w:sdtEndPr>
      <w:sdtContent>
        <w:p w14:paraId="66FF3C06" w14:textId="4AC7F8AD" w:rsidR="00BD5569" w:rsidRDefault="00BD5569">
          <w:pPr>
            <w:pStyle w:val="TOCHeading"/>
          </w:pPr>
          <w:r>
            <w:t>Table of Contents</w:t>
          </w:r>
        </w:p>
        <w:p w14:paraId="77D3A2E3" w14:textId="77777777" w:rsidR="001E6AD6" w:rsidRDefault="00BD5569">
          <w:pPr>
            <w:pStyle w:val="TOC1"/>
            <w:rPr>
              <w:rFonts w:asciiTheme="minorHAnsi" w:eastAsiaTheme="minorEastAsia" w:hAnsiTheme="minorHAnsi" w:cstheme="minorBidi"/>
              <w:b w:val="0"/>
              <w:szCs w:val="22"/>
              <w:lang w:eastAsia="en-US"/>
            </w:rPr>
          </w:pPr>
          <w:r>
            <w:fldChar w:fldCharType="begin"/>
          </w:r>
          <w:r>
            <w:instrText xml:space="preserve"> TOC \o "1-3" \h \z \u </w:instrText>
          </w:r>
          <w:r>
            <w:fldChar w:fldCharType="separate"/>
          </w:r>
          <w:hyperlink w:anchor="_Toc526243597" w:history="1">
            <w:r w:rsidR="001E6AD6" w:rsidRPr="00415B89">
              <w:rPr>
                <w:rStyle w:val="Hyperlink"/>
              </w:rPr>
              <w:t>1</w:t>
            </w:r>
            <w:r w:rsidR="001E6AD6">
              <w:rPr>
                <w:rFonts w:asciiTheme="minorHAnsi" w:eastAsiaTheme="minorEastAsia" w:hAnsiTheme="minorHAnsi" w:cstheme="minorBidi"/>
                <w:b w:val="0"/>
                <w:szCs w:val="22"/>
                <w:lang w:eastAsia="en-US"/>
              </w:rPr>
              <w:tab/>
            </w:r>
            <w:r w:rsidR="001E6AD6" w:rsidRPr="00415B89">
              <w:rPr>
                <w:rStyle w:val="Hyperlink"/>
              </w:rPr>
              <w:t>Overview</w:t>
            </w:r>
            <w:r w:rsidR="001E6AD6">
              <w:rPr>
                <w:webHidden/>
              </w:rPr>
              <w:tab/>
            </w:r>
            <w:r w:rsidR="001E6AD6">
              <w:rPr>
                <w:webHidden/>
              </w:rPr>
              <w:fldChar w:fldCharType="begin"/>
            </w:r>
            <w:r w:rsidR="001E6AD6">
              <w:rPr>
                <w:webHidden/>
              </w:rPr>
              <w:instrText xml:space="preserve"> PAGEREF _Toc526243597 \h </w:instrText>
            </w:r>
            <w:r w:rsidR="001E6AD6">
              <w:rPr>
                <w:webHidden/>
              </w:rPr>
            </w:r>
            <w:r w:rsidR="001E6AD6">
              <w:rPr>
                <w:webHidden/>
              </w:rPr>
              <w:fldChar w:fldCharType="separate"/>
            </w:r>
            <w:r w:rsidR="001E6AD6">
              <w:rPr>
                <w:webHidden/>
              </w:rPr>
              <w:t>2</w:t>
            </w:r>
            <w:r w:rsidR="001E6AD6">
              <w:rPr>
                <w:webHidden/>
              </w:rPr>
              <w:fldChar w:fldCharType="end"/>
            </w:r>
          </w:hyperlink>
        </w:p>
        <w:p w14:paraId="0D1CD0E2" w14:textId="77777777" w:rsidR="001E6AD6" w:rsidRDefault="00C837EE">
          <w:pPr>
            <w:pStyle w:val="TOC2"/>
            <w:rPr>
              <w:rFonts w:asciiTheme="minorHAnsi" w:eastAsiaTheme="minorEastAsia" w:hAnsiTheme="minorHAnsi" w:cstheme="minorBidi"/>
              <w:sz w:val="22"/>
              <w:szCs w:val="22"/>
              <w:lang w:eastAsia="en-US"/>
            </w:rPr>
          </w:pPr>
          <w:hyperlink w:anchor="_Toc526243598" w:history="1">
            <w:r w:rsidR="001E6AD6" w:rsidRPr="00415B89">
              <w:rPr>
                <w:rStyle w:val="Hyperlink"/>
              </w:rPr>
              <w:t>1.1</w:t>
            </w:r>
            <w:r w:rsidR="001E6AD6">
              <w:rPr>
                <w:rFonts w:asciiTheme="minorHAnsi" w:eastAsiaTheme="minorEastAsia" w:hAnsiTheme="minorHAnsi" w:cstheme="minorBidi"/>
                <w:sz w:val="22"/>
                <w:szCs w:val="22"/>
                <w:lang w:eastAsia="en-US"/>
              </w:rPr>
              <w:tab/>
            </w:r>
            <w:r w:rsidR="001E6AD6" w:rsidRPr="00415B89">
              <w:rPr>
                <w:rStyle w:val="Hyperlink"/>
              </w:rPr>
              <w:t>Functional Area(s) – Mark all applicable with X</w:t>
            </w:r>
            <w:r w:rsidR="001E6AD6">
              <w:rPr>
                <w:webHidden/>
              </w:rPr>
              <w:tab/>
            </w:r>
            <w:r w:rsidR="001E6AD6">
              <w:rPr>
                <w:webHidden/>
              </w:rPr>
              <w:fldChar w:fldCharType="begin"/>
            </w:r>
            <w:r w:rsidR="001E6AD6">
              <w:rPr>
                <w:webHidden/>
              </w:rPr>
              <w:instrText xml:space="preserve"> PAGEREF _Toc526243598 \h </w:instrText>
            </w:r>
            <w:r w:rsidR="001E6AD6">
              <w:rPr>
                <w:webHidden/>
              </w:rPr>
            </w:r>
            <w:r w:rsidR="001E6AD6">
              <w:rPr>
                <w:webHidden/>
              </w:rPr>
              <w:fldChar w:fldCharType="separate"/>
            </w:r>
            <w:r w:rsidR="001E6AD6">
              <w:rPr>
                <w:webHidden/>
              </w:rPr>
              <w:t>2</w:t>
            </w:r>
            <w:r w:rsidR="001E6AD6">
              <w:rPr>
                <w:webHidden/>
              </w:rPr>
              <w:fldChar w:fldCharType="end"/>
            </w:r>
          </w:hyperlink>
        </w:p>
        <w:p w14:paraId="25862FAA" w14:textId="77777777" w:rsidR="001E6AD6" w:rsidRDefault="00C837EE">
          <w:pPr>
            <w:pStyle w:val="TOC2"/>
            <w:rPr>
              <w:rFonts w:asciiTheme="minorHAnsi" w:eastAsiaTheme="minorEastAsia" w:hAnsiTheme="minorHAnsi" w:cstheme="minorBidi"/>
              <w:sz w:val="22"/>
              <w:szCs w:val="22"/>
              <w:lang w:eastAsia="en-US"/>
            </w:rPr>
          </w:pPr>
          <w:hyperlink w:anchor="_Toc526243599" w:history="1">
            <w:r w:rsidR="001E6AD6" w:rsidRPr="00415B89">
              <w:rPr>
                <w:rStyle w:val="Hyperlink"/>
              </w:rPr>
              <w:t>1.2</w:t>
            </w:r>
            <w:r w:rsidR="001E6AD6">
              <w:rPr>
                <w:rFonts w:asciiTheme="minorHAnsi" w:eastAsiaTheme="minorEastAsia" w:hAnsiTheme="minorHAnsi" w:cstheme="minorBidi"/>
                <w:sz w:val="22"/>
                <w:szCs w:val="22"/>
                <w:lang w:eastAsia="en-US"/>
              </w:rPr>
              <w:tab/>
            </w:r>
            <w:r w:rsidR="001E6AD6" w:rsidRPr="00415B89">
              <w:rPr>
                <w:rStyle w:val="Hyperlink"/>
              </w:rPr>
              <w:t>Configuration Team Member</w:t>
            </w:r>
            <w:r w:rsidR="001E6AD6">
              <w:rPr>
                <w:webHidden/>
              </w:rPr>
              <w:tab/>
            </w:r>
            <w:r w:rsidR="001E6AD6">
              <w:rPr>
                <w:webHidden/>
              </w:rPr>
              <w:fldChar w:fldCharType="begin"/>
            </w:r>
            <w:r w:rsidR="001E6AD6">
              <w:rPr>
                <w:webHidden/>
              </w:rPr>
              <w:instrText xml:space="preserve"> PAGEREF _Toc526243599 \h </w:instrText>
            </w:r>
            <w:r w:rsidR="001E6AD6">
              <w:rPr>
                <w:webHidden/>
              </w:rPr>
            </w:r>
            <w:r w:rsidR="001E6AD6">
              <w:rPr>
                <w:webHidden/>
              </w:rPr>
              <w:fldChar w:fldCharType="separate"/>
            </w:r>
            <w:r w:rsidR="001E6AD6">
              <w:rPr>
                <w:webHidden/>
              </w:rPr>
              <w:t>2</w:t>
            </w:r>
            <w:r w:rsidR="001E6AD6">
              <w:rPr>
                <w:webHidden/>
              </w:rPr>
              <w:fldChar w:fldCharType="end"/>
            </w:r>
          </w:hyperlink>
        </w:p>
        <w:p w14:paraId="27DF6420" w14:textId="77777777" w:rsidR="001E6AD6" w:rsidRDefault="00C837EE">
          <w:pPr>
            <w:pStyle w:val="TOC2"/>
            <w:rPr>
              <w:rFonts w:asciiTheme="minorHAnsi" w:eastAsiaTheme="minorEastAsia" w:hAnsiTheme="minorHAnsi" w:cstheme="minorBidi"/>
              <w:sz w:val="22"/>
              <w:szCs w:val="22"/>
              <w:lang w:eastAsia="en-US"/>
            </w:rPr>
          </w:pPr>
          <w:hyperlink w:anchor="_Toc526243600" w:history="1">
            <w:r w:rsidR="001E6AD6" w:rsidRPr="00415B89">
              <w:rPr>
                <w:rStyle w:val="Hyperlink"/>
              </w:rPr>
              <w:t>1.3</w:t>
            </w:r>
            <w:r w:rsidR="001E6AD6">
              <w:rPr>
                <w:rFonts w:asciiTheme="minorHAnsi" w:eastAsiaTheme="minorEastAsia" w:hAnsiTheme="minorHAnsi" w:cstheme="minorBidi"/>
                <w:sz w:val="22"/>
                <w:szCs w:val="22"/>
                <w:lang w:eastAsia="en-US"/>
              </w:rPr>
              <w:tab/>
            </w:r>
            <w:r w:rsidR="001E6AD6" w:rsidRPr="00415B89">
              <w:rPr>
                <w:rStyle w:val="Hyperlink"/>
              </w:rPr>
              <w:t>Baseline Configuration Details</w:t>
            </w:r>
            <w:r w:rsidR="001E6AD6">
              <w:rPr>
                <w:webHidden/>
              </w:rPr>
              <w:tab/>
            </w:r>
            <w:r w:rsidR="001E6AD6">
              <w:rPr>
                <w:webHidden/>
              </w:rPr>
              <w:fldChar w:fldCharType="begin"/>
            </w:r>
            <w:r w:rsidR="001E6AD6">
              <w:rPr>
                <w:webHidden/>
              </w:rPr>
              <w:instrText xml:space="preserve"> PAGEREF _Toc526243600 \h </w:instrText>
            </w:r>
            <w:r w:rsidR="001E6AD6">
              <w:rPr>
                <w:webHidden/>
              </w:rPr>
            </w:r>
            <w:r w:rsidR="001E6AD6">
              <w:rPr>
                <w:webHidden/>
              </w:rPr>
              <w:fldChar w:fldCharType="separate"/>
            </w:r>
            <w:r w:rsidR="001E6AD6">
              <w:rPr>
                <w:webHidden/>
              </w:rPr>
              <w:t>2</w:t>
            </w:r>
            <w:r w:rsidR="001E6AD6">
              <w:rPr>
                <w:webHidden/>
              </w:rPr>
              <w:fldChar w:fldCharType="end"/>
            </w:r>
          </w:hyperlink>
        </w:p>
        <w:p w14:paraId="4010F186" w14:textId="77777777" w:rsidR="001E6AD6" w:rsidRDefault="00C837EE">
          <w:pPr>
            <w:pStyle w:val="TOC2"/>
            <w:rPr>
              <w:rFonts w:asciiTheme="minorHAnsi" w:eastAsiaTheme="minorEastAsia" w:hAnsiTheme="minorHAnsi" w:cstheme="minorBidi"/>
              <w:sz w:val="22"/>
              <w:szCs w:val="22"/>
              <w:lang w:eastAsia="en-US"/>
            </w:rPr>
          </w:pPr>
          <w:hyperlink w:anchor="_Toc526243601" w:history="1">
            <w:r w:rsidR="001E6AD6" w:rsidRPr="00415B89">
              <w:rPr>
                <w:rStyle w:val="Hyperlink"/>
              </w:rPr>
              <w:t>1.4</w:t>
            </w:r>
            <w:r w:rsidR="001E6AD6">
              <w:rPr>
                <w:rFonts w:asciiTheme="minorHAnsi" w:eastAsiaTheme="minorEastAsia" w:hAnsiTheme="minorHAnsi" w:cstheme="minorBidi"/>
                <w:sz w:val="22"/>
                <w:szCs w:val="22"/>
                <w:lang w:eastAsia="en-US"/>
              </w:rPr>
              <w:tab/>
            </w:r>
            <w:r w:rsidR="001E6AD6" w:rsidRPr="00415B89">
              <w:rPr>
                <w:rStyle w:val="Hyperlink"/>
              </w:rPr>
              <w:t>Change Log(s)</w:t>
            </w:r>
            <w:r w:rsidR="001E6AD6">
              <w:rPr>
                <w:webHidden/>
              </w:rPr>
              <w:tab/>
            </w:r>
            <w:r w:rsidR="001E6AD6">
              <w:rPr>
                <w:webHidden/>
              </w:rPr>
              <w:fldChar w:fldCharType="begin"/>
            </w:r>
            <w:r w:rsidR="001E6AD6">
              <w:rPr>
                <w:webHidden/>
              </w:rPr>
              <w:instrText xml:space="preserve"> PAGEREF _Toc526243601 \h </w:instrText>
            </w:r>
            <w:r w:rsidR="001E6AD6">
              <w:rPr>
                <w:webHidden/>
              </w:rPr>
            </w:r>
            <w:r w:rsidR="001E6AD6">
              <w:rPr>
                <w:webHidden/>
              </w:rPr>
              <w:fldChar w:fldCharType="separate"/>
            </w:r>
            <w:r w:rsidR="001E6AD6">
              <w:rPr>
                <w:webHidden/>
              </w:rPr>
              <w:t>3</w:t>
            </w:r>
            <w:r w:rsidR="001E6AD6">
              <w:rPr>
                <w:webHidden/>
              </w:rPr>
              <w:fldChar w:fldCharType="end"/>
            </w:r>
          </w:hyperlink>
        </w:p>
        <w:p w14:paraId="650E699C" w14:textId="77777777" w:rsidR="001E6AD6" w:rsidRDefault="00C837EE">
          <w:pPr>
            <w:pStyle w:val="TOC1"/>
            <w:rPr>
              <w:rFonts w:asciiTheme="minorHAnsi" w:eastAsiaTheme="minorEastAsia" w:hAnsiTheme="minorHAnsi" w:cstheme="minorBidi"/>
              <w:b w:val="0"/>
              <w:szCs w:val="22"/>
              <w:lang w:eastAsia="en-US"/>
            </w:rPr>
          </w:pPr>
          <w:hyperlink w:anchor="_Toc526243602" w:history="1">
            <w:r w:rsidR="001E6AD6" w:rsidRPr="00415B89">
              <w:rPr>
                <w:rStyle w:val="Hyperlink"/>
              </w:rPr>
              <w:t>2</w:t>
            </w:r>
            <w:r w:rsidR="001E6AD6">
              <w:rPr>
                <w:rFonts w:asciiTheme="minorHAnsi" w:eastAsiaTheme="minorEastAsia" w:hAnsiTheme="minorHAnsi" w:cstheme="minorBidi"/>
                <w:b w:val="0"/>
                <w:szCs w:val="22"/>
                <w:lang w:eastAsia="en-US"/>
              </w:rPr>
              <w:tab/>
            </w:r>
            <w:r w:rsidR="001E6AD6" w:rsidRPr="00415B89">
              <w:rPr>
                <w:rStyle w:val="Hyperlink"/>
              </w:rPr>
              <w:t>S/4HANA Configuration Details</w:t>
            </w:r>
            <w:r w:rsidR="001E6AD6">
              <w:rPr>
                <w:webHidden/>
              </w:rPr>
              <w:tab/>
            </w:r>
            <w:r w:rsidR="001E6AD6">
              <w:rPr>
                <w:webHidden/>
              </w:rPr>
              <w:fldChar w:fldCharType="begin"/>
            </w:r>
            <w:r w:rsidR="001E6AD6">
              <w:rPr>
                <w:webHidden/>
              </w:rPr>
              <w:instrText xml:space="preserve"> PAGEREF _Toc526243602 \h </w:instrText>
            </w:r>
            <w:r w:rsidR="001E6AD6">
              <w:rPr>
                <w:webHidden/>
              </w:rPr>
            </w:r>
            <w:r w:rsidR="001E6AD6">
              <w:rPr>
                <w:webHidden/>
              </w:rPr>
              <w:fldChar w:fldCharType="separate"/>
            </w:r>
            <w:r w:rsidR="001E6AD6">
              <w:rPr>
                <w:webHidden/>
              </w:rPr>
              <w:t>4</w:t>
            </w:r>
            <w:r w:rsidR="001E6AD6">
              <w:rPr>
                <w:webHidden/>
              </w:rPr>
              <w:fldChar w:fldCharType="end"/>
            </w:r>
          </w:hyperlink>
        </w:p>
        <w:p w14:paraId="74F66DE5" w14:textId="77777777" w:rsidR="001E6AD6" w:rsidRDefault="00C837EE">
          <w:pPr>
            <w:pStyle w:val="TOC2"/>
            <w:rPr>
              <w:rFonts w:asciiTheme="minorHAnsi" w:eastAsiaTheme="minorEastAsia" w:hAnsiTheme="minorHAnsi" w:cstheme="minorBidi"/>
              <w:sz w:val="22"/>
              <w:szCs w:val="22"/>
              <w:lang w:eastAsia="en-US"/>
            </w:rPr>
          </w:pPr>
          <w:hyperlink w:anchor="_Toc526243603" w:history="1">
            <w:r w:rsidR="001E6AD6" w:rsidRPr="00415B89">
              <w:rPr>
                <w:rStyle w:val="Hyperlink"/>
              </w:rPr>
              <w:t>2.1</w:t>
            </w:r>
            <w:r w:rsidR="001E6AD6">
              <w:rPr>
                <w:rFonts w:asciiTheme="minorHAnsi" w:eastAsiaTheme="minorEastAsia" w:hAnsiTheme="minorHAnsi" w:cstheme="minorBidi"/>
                <w:sz w:val="22"/>
                <w:szCs w:val="22"/>
                <w:lang w:eastAsia="en-US"/>
              </w:rPr>
              <w:tab/>
            </w:r>
            <w:r w:rsidR="001E6AD6" w:rsidRPr="00415B89">
              <w:rPr>
                <w:rStyle w:val="Hyperlink"/>
              </w:rPr>
              <w:t>Define Number Ranges</w:t>
            </w:r>
            <w:r w:rsidR="001E6AD6">
              <w:rPr>
                <w:webHidden/>
              </w:rPr>
              <w:tab/>
            </w:r>
            <w:r w:rsidR="001E6AD6">
              <w:rPr>
                <w:webHidden/>
              </w:rPr>
              <w:fldChar w:fldCharType="begin"/>
            </w:r>
            <w:r w:rsidR="001E6AD6">
              <w:rPr>
                <w:webHidden/>
              </w:rPr>
              <w:instrText xml:space="preserve"> PAGEREF _Toc526243603 \h </w:instrText>
            </w:r>
            <w:r w:rsidR="001E6AD6">
              <w:rPr>
                <w:webHidden/>
              </w:rPr>
            </w:r>
            <w:r w:rsidR="001E6AD6">
              <w:rPr>
                <w:webHidden/>
              </w:rPr>
              <w:fldChar w:fldCharType="separate"/>
            </w:r>
            <w:r w:rsidR="001E6AD6">
              <w:rPr>
                <w:webHidden/>
              </w:rPr>
              <w:t>4</w:t>
            </w:r>
            <w:r w:rsidR="001E6AD6">
              <w:rPr>
                <w:webHidden/>
              </w:rPr>
              <w:fldChar w:fldCharType="end"/>
            </w:r>
          </w:hyperlink>
        </w:p>
        <w:p w14:paraId="2CE2DD6F" w14:textId="77777777" w:rsidR="001E6AD6" w:rsidRDefault="00C837EE">
          <w:pPr>
            <w:pStyle w:val="TOC2"/>
            <w:rPr>
              <w:rFonts w:asciiTheme="minorHAnsi" w:eastAsiaTheme="minorEastAsia" w:hAnsiTheme="minorHAnsi" w:cstheme="minorBidi"/>
              <w:sz w:val="22"/>
              <w:szCs w:val="22"/>
              <w:lang w:eastAsia="en-US"/>
            </w:rPr>
          </w:pPr>
          <w:hyperlink w:anchor="_Toc526243604" w:history="1">
            <w:r w:rsidR="001E6AD6" w:rsidRPr="00415B89">
              <w:rPr>
                <w:rStyle w:val="Hyperlink"/>
              </w:rPr>
              <w:t>2.2</w:t>
            </w:r>
            <w:r w:rsidR="001E6AD6">
              <w:rPr>
                <w:rFonts w:asciiTheme="minorHAnsi" w:eastAsiaTheme="minorEastAsia" w:hAnsiTheme="minorHAnsi" w:cstheme="minorBidi"/>
                <w:sz w:val="22"/>
                <w:szCs w:val="22"/>
                <w:lang w:eastAsia="en-US"/>
              </w:rPr>
              <w:tab/>
            </w:r>
            <w:r w:rsidR="001E6AD6" w:rsidRPr="00415B89">
              <w:rPr>
                <w:rStyle w:val="Hyperlink"/>
              </w:rPr>
              <w:t>Define Groupings and Assign Number Ranges</w:t>
            </w:r>
            <w:r w:rsidR="001E6AD6">
              <w:rPr>
                <w:webHidden/>
              </w:rPr>
              <w:tab/>
            </w:r>
            <w:r w:rsidR="001E6AD6">
              <w:rPr>
                <w:webHidden/>
              </w:rPr>
              <w:fldChar w:fldCharType="begin"/>
            </w:r>
            <w:r w:rsidR="001E6AD6">
              <w:rPr>
                <w:webHidden/>
              </w:rPr>
              <w:instrText xml:space="preserve"> PAGEREF _Toc526243604 \h </w:instrText>
            </w:r>
            <w:r w:rsidR="001E6AD6">
              <w:rPr>
                <w:webHidden/>
              </w:rPr>
            </w:r>
            <w:r w:rsidR="001E6AD6">
              <w:rPr>
                <w:webHidden/>
              </w:rPr>
              <w:fldChar w:fldCharType="separate"/>
            </w:r>
            <w:r w:rsidR="001E6AD6">
              <w:rPr>
                <w:webHidden/>
              </w:rPr>
              <w:t>4</w:t>
            </w:r>
            <w:r w:rsidR="001E6AD6">
              <w:rPr>
                <w:webHidden/>
              </w:rPr>
              <w:fldChar w:fldCharType="end"/>
            </w:r>
          </w:hyperlink>
        </w:p>
        <w:p w14:paraId="1655ACE4" w14:textId="77777777" w:rsidR="001E6AD6" w:rsidRDefault="00C837EE">
          <w:pPr>
            <w:pStyle w:val="TOC2"/>
            <w:rPr>
              <w:rFonts w:asciiTheme="minorHAnsi" w:eastAsiaTheme="minorEastAsia" w:hAnsiTheme="minorHAnsi" w:cstheme="minorBidi"/>
              <w:sz w:val="22"/>
              <w:szCs w:val="22"/>
              <w:lang w:eastAsia="en-US"/>
            </w:rPr>
          </w:pPr>
          <w:hyperlink w:anchor="_Toc526243605" w:history="1">
            <w:r w:rsidR="001E6AD6" w:rsidRPr="00415B89">
              <w:rPr>
                <w:rStyle w:val="Hyperlink"/>
              </w:rPr>
              <w:t>2.3</w:t>
            </w:r>
            <w:r w:rsidR="001E6AD6">
              <w:rPr>
                <w:rFonts w:asciiTheme="minorHAnsi" w:eastAsiaTheme="minorEastAsia" w:hAnsiTheme="minorHAnsi" w:cstheme="minorBidi"/>
                <w:sz w:val="22"/>
                <w:szCs w:val="22"/>
                <w:lang w:eastAsia="en-US"/>
              </w:rPr>
              <w:tab/>
            </w:r>
            <w:r w:rsidR="001E6AD6" w:rsidRPr="00415B89">
              <w:rPr>
                <w:rStyle w:val="Hyperlink"/>
              </w:rPr>
              <w:t>Activate Application</w:t>
            </w:r>
            <w:r w:rsidR="001E6AD6">
              <w:rPr>
                <w:webHidden/>
              </w:rPr>
              <w:tab/>
            </w:r>
            <w:r w:rsidR="001E6AD6">
              <w:rPr>
                <w:webHidden/>
              </w:rPr>
              <w:fldChar w:fldCharType="begin"/>
            </w:r>
            <w:r w:rsidR="001E6AD6">
              <w:rPr>
                <w:webHidden/>
              </w:rPr>
              <w:instrText xml:space="preserve"> PAGEREF _Toc526243605 \h </w:instrText>
            </w:r>
            <w:r w:rsidR="001E6AD6">
              <w:rPr>
                <w:webHidden/>
              </w:rPr>
            </w:r>
            <w:r w:rsidR="001E6AD6">
              <w:rPr>
                <w:webHidden/>
              </w:rPr>
              <w:fldChar w:fldCharType="separate"/>
            </w:r>
            <w:r w:rsidR="001E6AD6">
              <w:rPr>
                <w:webHidden/>
              </w:rPr>
              <w:t>5</w:t>
            </w:r>
            <w:r w:rsidR="001E6AD6">
              <w:rPr>
                <w:webHidden/>
              </w:rPr>
              <w:fldChar w:fldCharType="end"/>
            </w:r>
          </w:hyperlink>
        </w:p>
        <w:p w14:paraId="6FD657D4" w14:textId="77777777" w:rsidR="001E6AD6" w:rsidRDefault="00C837EE">
          <w:pPr>
            <w:pStyle w:val="TOC2"/>
            <w:rPr>
              <w:rFonts w:asciiTheme="minorHAnsi" w:eastAsiaTheme="minorEastAsia" w:hAnsiTheme="minorHAnsi" w:cstheme="minorBidi"/>
              <w:sz w:val="22"/>
              <w:szCs w:val="22"/>
              <w:lang w:eastAsia="en-US"/>
            </w:rPr>
          </w:pPr>
          <w:hyperlink w:anchor="_Toc526243606" w:history="1">
            <w:r w:rsidR="001E6AD6" w:rsidRPr="00415B89">
              <w:rPr>
                <w:rStyle w:val="Hyperlink"/>
              </w:rPr>
              <w:t>2.4</w:t>
            </w:r>
            <w:r w:rsidR="001E6AD6">
              <w:rPr>
                <w:rFonts w:asciiTheme="minorHAnsi" w:eastAsiaTheme="minorEastAsia" w:hAnsiTheme="minorHAnsi" w:cstheme="minorBidi"/>
                <w:sz w:val="22"/>
                <w:szCs w:val="22"/>
                <w:lang w:eastAsia="en-US"/>
              </w:rPr>
              <w:tab/>
            </w:r>
            <w:r w:rsidR="001E6AD6" w:rsidRPr="00415B89">
              <w:rPr>
                <w:rStyle w:val="Hyperlink"/>
              </w:rPr>
              <w:t>Table COM_BUPA_CALL_FU</w:t>
            </w:r>
            <w:r w:rsidR="001E6AD6">
              <w:rPr>
                <w:webHidden/>
              </w:rPr>
              <w:tab/>
            </w:r>
            <w:r w:rsidR="001E6AD6">
              <w:rPr>
                <w:webHidden/>
              </w:rPr>
              <w:fldChar w:fldCharType="begin"/>
            </w:r>
            <w:r w:rsidR="001E6AD6">
              <w:rPr>
                <w:webHidden/>
              </w:rPr>
              <w:instrText xml:space="preserve"> PAGEREF _Toc526243606 \h </w:instrText>
            </w:r>
            <w:r w:rsidR="001E6AD6">
              <w:rPr>
                <w:webHidden/>
              </w:rPr>
            </w:r>
            <w:r w:rsidR="001E6AD6">
              <w:rPr>
                <w:webHidden/>
              </w:rPr>
              <w:fldChar w:fldCharType="separate"/>
            </w:r>
            <w:r w:rsidR="001E6AD6">
              <w:rPr>
                <w:webHidden/>
              </w:rPr>
              <w:t>6</w:t>
            </w:r>
            <w:r w:rsidR="001E6AD6">
              <w:rPr>
                <w:webHidden/>
              </w:rPr>
              <w:fldChar w:fldCharType="end"/>
            </w:r>
          </w:hyperlink>
        </w:p>
        <w:p w14:paraId="0CF45847" w14:textId="77777777" w:rsidR="001E6AD6" w:rsidRDefault="00C837EE">
          <w:pPr>
            <w:pStyle w:val="TOC2"/>
            <w:rPr>
              <w:rFonts w:asciiTheme="minorHAnsi" w:eastAsiaTheme="minorEastAsia" w:hAnsiTheme="minorHAnsi" w:cstheme="minorBidi"/>
              <w:sz w:val="22"/>
              <w:szCs w:val="22"/>
              <w:lang w:eastAsia="en-US"/>
            </w:rPr>
          </w:pPr>
          <w:hyperlink w:anchor="_Toc526243607" w:history="1">
            <w:r w:rsidR="001E6AD6" w:rsidRPr="00415B89">
              <w:rPr>
                <w:rStyle w:val="Hyperlink"/>
              </w:rPr>
              <w:t>2.5</w:t>
            </w:r>
            <w:r w:rsidR="001E6AD6">
              <w:rPr>
                <w:rFonts w:asciiTheme="minorHAnsi" w:eastAsiaTheme="minorEastAsia" w:hAnsiTheme="minorHAnsi" w:cstheme="minorBidi"/>
                <w:sz w:val="22"/>
                <w:szCs w:val="22"/>
                <w:lang w:eastAsia="en-US"/>
              </w:rPr>
              <w:tab/>
            </w:r>
            <w:r w:rsidR="001E6AD6" w:rsidRPr="00415B89">
              <w:rPr>
                <w:rStyle w:val="Hyperlink"/>
              </w:rPr>
              <w:t>Synchronization Objects</w:t>
            </w:r>
            <w:r w:rsidR="001E6AD6">
              <w:rPr>
                <w:webHidden/>
              </w:rPr>
              <w:tab/>
            </w:r>
            <w:r w:rsidR="001E6AD6">
              <w:rPr>
                <w:webHidden/>
              </w:rPr>
              <w:fldChar w:fldCharType="begin"/>
            </w:r>
            <w:r w:rsidR="001E6AD6">
              <w:rPr>
                <w:webHidden/>
              </w:rPr>
              <w:instrText xml:space="preserve"> PAGEREF _Toc526243607 \h </w:instrText>
            </w:r>
            <w:r w:rsidR="001E6AD6">
              <w:rPr>
                <w:webHidden/>
              </w:rPr>
            </w:r>
            <w:r w:rsidR="001E6AD6">
              <w:rPr>
                <w:webHidden/>
              </w:rPr>
              <w:fldChar w:fldCharType="separate"/>
            </w:r>
            <w:r w:rsidR="001E6AD6">
              <w:rPr>
                <w:webHidden/>
              </w:rPr>
              <w:t>6</w:t>
            </w:r>
            <w:r w:rsidR="001E6AD6">
              <w:rPr>
                <w:webHidden/>
              </w:rPr>
              <w:fldChar w:fldCharType="end"/>
            </w:r>
          </w:hyperlink>
        </w:p>
        <w:p w14:paraId="14EB63CD" w14:textId="77777777" w:rsidR="001E6AD6" w:rsidRDefault="00C837EE">
          <w:pPr>
            <w:pStyle w:val="TOC2"/>
            <w:rPr>
              <w:rFonts w:asciiTheme="minorHAnsi" w:eastAsiaTheme="minorEastAsia" w:hAnsiTheme="minorHAnsi" w:cstheme="minorBidi"/>
              <w:sz w:val="22"/>
              <w:szCs w:val="22"/>
              <w:lang w:eastAsia="en-US"/>
            </w:rPr>
          </w:pPr>
          <w:hyperlink w:anchor="_Toc526243608" w:history="1">
            <w:r w:rsidR="001E6AD6" w:rsidRPr="00415B89">
              <w:rPr>
                <w:rStyle w:val="Hyperlink"/>
              </w:rPr>
              <w:t>2.6</w:t>
            </w:r>
            <w:r w:rsidR="001E6AD6">
              <w:rPr>
                <w:rFonts w:asciiTheme="minorHAnsi" w:eastAsiaTheme="minorEastAsia" w:hAnsiTheme="minorHAnsi" w:cstheme="minorBidi"/>
                <w:sz w:val="22"/>
                <w:szCs w:val="22"/>
                <w:lang w:eastAsia="en-US"/>
              </w:rPr>
              <w:tab/>
            </w:r>
            <w:r w:rsidR="001E6AD6" w:rsidRPr="00415B89">
              <w:rPr>
                <w:rStyle w:val="Hyperlink"/>
              </w:rPr>
              <w:t>Activate PPO Requests for Platform Objects in the Dialog</w:t>
            </w:r>
            <w:r w:rsidR="001E6AD6">
              <w:rPr>
                <w:webHidden/>
              </w:rPr>
              <w:tab/>
            </w:r>
            <w:r w:rsidR="001E6AD6">
              <w:rPr>
                <w:webHidden/>
              </w:rPr>
              <w:fldChar w:fldCharType="begin"/>
            </w:r>
            <w:r w:rsidR="001E6AD6">
              <w:rPr>
                <w:webHidden/>
              </w:rPr>
              <w:instrText xml:space="preserve"> PAGEREF _Toc526243608 \h </w:instrText>
            </w:r>
            <w:r w:rsidR="001E6AD6">
              <w:rPr>
                <w:webHidden/>
              </w:rPr>
            </w:r>
            <w:r w:rsidR="001E6AD6">
              <w:rPr>
                <w:webHidden/>
              </w:rPr>
              <w:fldChar w:fldCharType="separate"/>
            </w:r>
            <w:r w:rsidR="001E6AD6">
              <w:rPr>
                <w:webHidden/>
              </w:rPr>
              <w:t>7</w:t>
            </w:r>
            <w:r w:rsidR="001E6AD6">
              <w:rPr>
                <w:webHidden/>
              </w:rPr>
              <w:fldChar w:fldCharType="end"/>
            </w:r>
          </w:hyperlink>
        </w:p>
        <w:p w14:paraId="2560784E" w14:textId="77777777" w:rsidR="001E6AD6" w:rsidRDefault="00C837EE">
          <w:pPr>
            <w:pStyle w:val="TOC2"/>
            <w:rPr>
              <w:rFonts w:asciiTheme="minorHAnsi" w:eastAsiaTheme="minorEastAsia" w:hAnsiTheme="minorHAnsi" w:cstheme="minorBidi"/>
              <w:sz w:val="22"/>
              <w:szCs w:val="22"/>
              <w:lang w:eastAsia="en-US"/>
            </w:rPr>
          </w:pPr>
          <w:hyperlink w:anchor="_Toc526243609" w:history="1">
            <w:r w:rsidR="001E6AD6" w:rsidRPr="00415B89">
              <w:rPr>
                <w:rStyle w:val="Hyperlink"/>
              </w:rPr>
              <w:t>2.7</w:t>
            </w:r>
            <w:r w:rsidR="001E6AD6">
              <w:rPr>
                <w:rFonts w:asciiTheme="minorHAnsi" w:eastAsiaTheme="minorEastAsia" w:hAnsiTheme="minorHAnsi" w:cstheme="minorBidi"/>
                <w:sz w:val="22"/>
                <w:szCs w:val="22"/>
                <w:lang w:eastAsia="en-US"/>
              </w:rPr>
              <w:tab/>
            </w:r>
            <w:r w:rsidR="001E6AD6" w:rsidRPr="00415B89">
              <w:rPr>
                <w:rStyle w:val="Hyperlink"/>
              </w:rPr>
              <w:t>Activate Synchronization Options</w:t>
            </w:r>
            <w:r w:rsidR="001E6AD6">
              <w:rPr>
                <w:webHidden/>
              </w:rPr>
              <w:tab/>
            </w:r>
            <w:r w:rsidR="001E6AD6">
              <w:rPr>
                <w:webHidden/>
              </w:rPr>
              <w:fldChar w:fldCharType="begin"/>
            </w:r>
            <w:r w:rsidR="001E6AD6">
              <w:rPr>
                <w:webHidden/>
              </w:rPr>
              <w:instrText xml:space="preserve"> PAGEREF _Toc526243609 \h </w:instrText>
            </w:r>
            <w:r w:rsidR="001E6AD6">
              <w:rPr>
                <w:webHidden/>
              </w:rPr>
            </w:r>
            <w:r w:rsidR="001E6AD6">
              <w:rPr>
                <w:webHidden/>
              </w:rPr>
              <w:fldChar w:fldCharType="separate"/>
            </w:r>
            <w:r w:rsidR="001E6AD6">
              <w:rPr>
                <w:webHidden/>
              </w:rPr>
              <w:t>7</w:t>
            </w:r>
            <w:r w:rsidR="001E6AD6">
              <w:rPr>
                <w:webHidden/>
              </w:rPr>
              <w:fldChar w:fldCharType="end"/>
            </w:r>
          </w:hyperlink>
        </w:p>
        <w:p w14:paraId="00F41118" w14:textId="77777777" w:rsidR="001E6AD6" w:rsidRDefault="00C837EE">
          <w:pPr>
            <w:pStyle w:val="TOC2"/>
            <w:rPr>
              <w:rFonts w:asciiTheme="minorHAnsi" w:eastAsiaTheme="minorEastAsia" w:hAnsiTheme="minorHAnsi" w:cstheme="minorBidi"/>
              <w:sz w:val="22"/>
              <w:szCs w:val="22"/>
              <w:lang w:eastAsia="en-US"/>
            </w:rPr>
          </w:pPr>
          <w:hyperlink w:anchor="_Toc526243610" w:history="1">
            <w:r w:rsidR="001E6AD6" w:rsidRPr="00415B89">
              <w:rPr>
                <w:rStyle w:val="Hyperlink"/>
              </w:rPr>
              <w:t>2.8</w:t>
            </w:r>
            <w:r w:rsidR="001E6AD6">
              <w:rPr>
                <w:rFonts w:asciiTheme="minorHAnsi" w:eastAsiaTheme="minorEastAsia" w:hAnsiTheme="minorHAnsi" w:cstheme="minorBidi"/>
                <w:sz w:val="22"/>
                <w:szCs w:val="22"/>
                <w:lang w:eastAsia="en-US"/>
              </w:rPr>
              <w:tab/>
            </w:r>
            <w:r w:rsidR="001E6AD6" w:rsidRPr="00415B89">
              <w:rPr>
                <w:rStyle w:val="Hyperlink"/>
              </w:rPr>
              <w:t>Activation Switch for Functions</w:t>
            </w:r>
            <w:r w:rsidR="001E6AD6">
              <w:rPr>
                <w:webHidden/>
              </w:rPr>
              <w:tab/>
            </w:r>
            <w:r w:rsidR="001E6AD6">
              <w:rPr>
                <w:webHidden/>
              </w:rPr>
              <w:fldChar w:fldCharType="begin"/>
            </w:r>
            <w:r w:rsidR="001E6AD6">
              <w:rPr>
                <w:webHidden/>
              </w:rPr>
              <w:instrText xml:space="preserve"> PAGEREF _Toc526243610 \h </w:instrText>
            </w:r>
            <w:r w:rsidR="001E6AD6">
              <w:rPr>
                <w:webHidden/>
              </w:rPr>
            </w:r>
            <w:r w:rsidR="001E6AD6">
              <w:rPr>
                <w:webHidden/>
              </w:rPr>
              <w:fldChar w:fldCharType="separate"/>
            </w:r>
            <w:r w:rsidR="001E6AD6">
              <w:rPr>
                <w:webHidden/>
              </w:rPr>
              <w:t>8</w:t>
            </w:r>
            <w:r w:rsidR="001E6AD6">
              <w:rPr>
                <w:webHidden/>
              </w:rPr>
              <w:fldChar w:fldCharType="end"/>
            </w:r>
          </w:hyperlink>
        </w:p>
        <w:p w14:paraId="2E408782" w14:textId="77777777" w:rsidR="001E6AD6" w:rsidRDefault="00C837EE">
          <w:pPr>
            <w:pStyle w:val="TOC2"/>
            <w:rPr>
              <w:rFonts w:asciiTheme="minorHAnsi" w:eastAsiaTheme="minorEastAsia" w:hAnsiTheme="minorHAnsi" w:cstheme="minorBidi"/>
              <w:sz w:val="22"/>
              <w:szCs w:val="22"/>
              <w:lang w:eastAsia="en-US"/>
            </w:rPr>
          </w:pPr>
          <w:hyperlink w:anchor="_Toc526243611" w:history="1">
            <w:r w:rsidR="001E6AD6" w:rsidRPr="00415B89">
              <w:rPr>
                <w:rStyle w:val="Hyperlink"/>
              </w:rPr>
              <w:t>2.9</w:t>
            </w:r>
            <w:r w:rsidR="001E6AD6">
              <w:rPr>
                <w:rFonts w:asciiTheme="minorHAnsi" w:eastAsiaTheme="minorEastAsia" w:hAnsiTheme="minorHAnsi" w:cstheme="minorBidi"/>
                <w:sz w:val="22"/>
                <w:szCs w:val="22"/>
                <w:lang w:eastAsia="en-US"/>
              </w:rPr>
              <w:tab/>
            </w:r>
            <w:r w:rsidR="001E6AD6" w:rsidRPr="00415B89">
              <w:rPr>
                <w:rStyle w:val="Hyperlink"/>
              </w:rPr>
              <w:t>Define Number Assignment for Direction BP to Customer</w:t>
            </w:r>
            <w:r w:rsidR="001E6AD6">
              <w:rPr>
                <w:webHidden/>
              </w:rPr>
              <w:tab/>
            </w:r>
            <w:r w:rsidR="001E6AD6">
              <w:rPr>
                <w:webHidden/>
              </w:rPr>
              <w:fldChar w:fldCharType="begin"/>
            </w:r>
            <w:r w:rsidR="001E6AD6">
              <w:rPr>
                <w:webHidden/>
              </w:rPr>
              <w:instrText xml:space="preserve"> PAGEREF _Toc526243611 \h </w:instrText>
            </w:r>
            <w:r w:rsidR="001E6AD6">
              <w:rPr>
                <w:webHidden/>
              </w:rPr>
            </w:r>
            <w:r w:rsidR="001E6AD6">
              <w:rPr>
                <w:webHidden/>
              </w:rPr>
              <w:fldChar w:fldCharType="separate"/>
            </w:r>
            <w:r w:rsidR="001E6AD6">
              <w:rPr>
                <w:webHidden/>
              </w:rPr>
              <w:t>9</w:t>
            </w:r>
            <w:r w:rsidR="001E6AD6">
              <w:rPr>
                <w:webHidden/>
              </w:rPr>
              <w:fldChar w:fldCharType="end"/>
            </w:r>
          </w:hyperlink>
        </w:p>
        <w:p w14:paraId="7C9B4C22" w14:textId="77777777" w:rsidR="001E6AD6" w:rsidRDefault="00C837EE">
          <w:pPr>
            <w:pStyle w:val="TOC2"/>
            <w:rPr>
              <w:rFonts w:asciiTheme="minorHAnsi" w:eastAsiaTheme="minorEastAsia" w:hAnsiTheme="minorHAnsi" w:cstheme="minorBidi"/>
              <w:sz w:val="22"/>
              <w:szCs w:val="22"/>
              <w:lang w:eastAsia="en-US"/>
            </w:rPr>
          </w:pPr>
          <w:hyperlink w:anchor="_Toc526243612" w:history="1">
            <w:r w:rsidR="001E6AD6" w:rsidRPr="00415B89">
              <w:rPr>
                <w:rStyle w:val="Hyperlink"/>
              </w:rPr>
              <w:t>2.10</w:t>
            </w:r>
            <w:r w:rsidR="001E6AD6">
              <w:rPr>
                <w:rFonts w:asciiTheme="minorHAnsi" w:eastAsiaTheme="minorEastAsia" w:hAnsiTheme="minorHAnsi" w:cstheme="minorBidi"/>
                <w:sz w:val="22"/>
                <w:szCs w:val="22"/>
                <w:lang w:eastAsia="en-US"/>
              </w:rPr>
              <w:tab/>
            </w:r>
            <w:r w:rsidR="001E6AD6" w:rsidRPr="00415B89">
              <w:rPr>
                <w:rStyle w:val="Hyperlink"/>
              </w:rPr>
              <w:t>Activation Switch for Functions</w:t>
            </w:r>
            <w:r w:rsidR="001E6AD6">
              <w:rPr>
                <w:webHidden/>
              </w:rPr>
              <w:tab/>
            </w:r>
            <w:r w:rsidR="001E6AD6">
              <w:rPr>
                <w:webHidden/>
              </w:rPr>
              <w:fldChar w:fldCharType="begin"/>
            </w:r>
            <w:r w:rsidR="001E6AD6">
              <w:rPr>
                <w:webHidden/>
              </w:rPr>
              <w:instrText xml:space="preserve"> PAGEREF _Toc526243612 \h </w:instrText>
            </w:r>
            <w:r w:rsidR="001E6AD6">
              <w:rPr>
                <w:webHidden/>
              </w:rPr>
            </w:r>
            <w:r w:rsidR="001E6AD6">
              <w:rPr>
                <w:webHidden/>
              </w:rPr>
              <w:fldChar w:fldCharType="separate"/>
            </w:r>
            <w:r w:rsidR="001E6AD6">
              <w:rPr>
                <w:webHidden/>
              </w:rPr>
              <w:t>10</w:t>
            </w:r>
            <w:r w:rsidR="001E6AD6">
              <w:rPr>
                <w:webHidden/>
              </w:rPr>
              <w:fldChar w:fldCharType="end"/>
            </w:r>
          </w:hyperlink>
        </w:p>
        <w:p w14:paraId="6CC4ABBF" w14:textId="77777777" w:rsidR="001E6AD6" w:rsidRDefault="00C837EE">
          <w:pPr>
            <w:pStyle w:val="TOC2"/>
            <w:rPr>
              <w:rFonts w:asciiTheme="minorHAnsi" w:eastAsiaTheme="minorEastAsia" w:hAnsiTheme="minorHAnsi" w:cstheme="minorBidi"/>
              <w:sz w:val="22"/>
              <w:szCs w:val="22"/>
              <w:lang w:eastAsia="en-US"/>
            </w:rPr>
          </w:pPr>
          <w:hyperlink w:anchor="_Toc526243613" w:history="1">
            <w:r w:rsidR="001E6AD6" w:rsidRPr="00415B89">
              <w:rPr>
                <w:rStyle w:val="Hyperlink"/>
              </w:rPr>
              <w:t>2.11</w:t>
            </w:r>
            <w:r w:rsidR="001E6AD6">
              <w:rPr>
                <w:rFonts w:asciiTheme="minorHAnsi" w:eastAsiaTheme="minorEastAsia" w:hAnsiTheme="minorHAnsi" w:cstheme="minorBidi"/>
                <w:sz w:val="22"/>
                <w:szCs w:val="22"/>
                <w:lang w:eastAsia="en-US"/>
              </w:rPr>
              <w:tab/>
            </w:r>
            <w:r w:rsidR="001E6AD6" w:rsidRPr="00415B89">
              <w:rPr>
                <w:rStyle w:val="Hyperlink"/>
              </w:rPr>
              <w:t>Define Address Types</w:t>
            </w:r>
            <w:r w:rsidR="001E6AD6">
              <w:rPr>
                <w:webHidden/>
              </w:rPr>
              <w:tab/>
            </w:r>
            <w:r w:rsidR="001E6AD6">
              <w:rPr>
                <w:webHidden/>
              </w:rPr>
              <w:fldChar w:fldCharType="begin"/>
            </w:r>
            <w:r w:rsidR="001E6AD6">
              <w:rPr>
                <w:webHidden/>
              </w:rPr>
              <w:instrText xml:space="preserve"> PAGEREF _Toc526243613 \h </w:instrText>
            </w:r>
            <w:r w:rsidR="001E6AD6">
              <w:rPr>
                <w:webHidden/>
              </w:rPr>
            </w:r>
            <w:r w:rsidR="001E6AD6">
              <w:rPr>
                <w:webHidden/>
              </w:rPr>
              <w:fldChar w:fldCharType="separate"/>
            </w:r>
            <w:r w:rsidR="001E6AD6">
              <w:rPr>
                <w:webHidden/>
              </w:rPr>
              <w:t>11</w:t>
            </w:r>
            <w:r w:rsidR="001E6AD6">
              <w:rPr>
                <w:webHidden/>
              </w:rPr>
              <w:fldChar w:fldCharType="end"/>
            </w:r>
          </w:hyperlink>
        </w:p>
        <w:p w14:paraId="4FFDBC7E" w14:textId="77777777" w:rsidR="001E6AD6" w:rsidRDefault="00C837EE">
          <w:pPr>
            <w:pStyle w:val="TOC2"/>
            <w:rPr>
              <w:rFonts w:asciiTheme="minorHAnsi" w:eastAsiaTheme="minorEastAsia" w:hAnsiTheme="minorHAnsi" w:cstheme="minorBidi"/>
              <w:sz w:val="22"/>
              <w:szCs w:val="22"/>
              <w:lang w:eastAsia="en-US"/>
            </w:rPr>
          </w:pPr>
          <w:hyperlink w:anchor="_Toc526243614" w:history="1">
            <w:r w:rsidR="001E6AD6" w:rsidRPr="00415B89">
              <w:rPr>
                <w:rStyle w:val="Hyperlink"/>
              </w:rPr>
              <w:t>2.12</w:t>
            </w:r>
            <w:r w:rsidR="001E6AD6">
              <w:rPr>
                <w:rFonts w:asciiTheme="minorHAnsi" w:eastAsiaTheme="minorEastAsia" w:hAnsiTheme="minorHAnsi" w:cstheme="minorBidi"/>
                <w:sz w:val="22"/>
                <w:szCs w:val="22"/>
                <w:lang w:eastAsia="en-US"/>
              </w:rPr>
              <w:tab/>
            </w:r>
            <w:r w:rsidR="001E6AD6" w:rsidRPr="00415B89">
              <w:rPr>
                <w:rStyle w:val="Hyperlink"/>
              </w:rPr>
              <w:t>Define Identification Categories</w:t>
            </w:r>
            <w:r w:rsidR="001E6AD6">
              <w:rPr>
                <w:webHidden/>
              </w:rPr>
              <w:tab/>
            </w:r>
            <w:r w:rsidR="001E6AD6">
              <w:rPr>
                <w:webHidden/>
              </w:rPr>
              <w:fldChar w:fldCharType="begin"/>
            </w:r>
            <w:r w:rsidR="001E6AD6">
              <w:rPr>
                <w:webHidden/>
              </w:rPr>
              <w:instrText xml:space="preserve"> PAGEREF _Toc526243614 \h </w:instrText>
            </w:r>
            <w:r w:rsidR="001E6AD6">
              <w:rPr>
                <w:webHidden/>
              </w:rPr>
            </w:r>
            <w:r w:rsidR="001E6AD6">
              <w:rPr>
                <w:webHidden/>
              </w:rPr>
              <w:fldChar w:fldCharType="separate"/>
            </w:r>
            <w:r w:rsidR="001E6AD6">
              <w:rPr>
                <w:webHidden/>
              </w:rPr>
              <w:t>12</w:t>
            </w:r>
            <w:r w:rsidR="001E6AD6">
              <w:rPr>
                <w:webHidden/>
              </w:rPr>
              <w:fldChar w:fldCharType="end"/>
            </w:r>
          </w:hyperlink>
        </w:p>
        <w:p w14:paraId="5434FC39" w14:textId="77777777" w:rsidR="001E6AD6" w:rsidRDefault="00C837EE">
          <w:pPr>
            <w:pStyle w:val="TOC2"/>
            <w:rPr>
              <w:rFonts w:asciiTheme="minorHAnsi" w:eastAsiaTheme="minorEastAsia" w:hAnsiTheme="minorHAnsi" w:cstheme="minorBidi"/>
              <w:sz w:val="22"/>
              <w:szCs w:val="22"/>
              <w:lang w:eastAsia="en-US"/>
            </w:rPr>
          </w:pPr>
          <w:hyperlink w:anchor="_Toc526243615" w:history="1">
            <w:r w:rsidR="001E6AD6" w:rsidRPr="00415B89">
              <w:rPr>
                <w:rStyle w:val="Hyperlink"/>
              </w:rPr>
              <w:t>2.13</w:t>
            </w:r>
            <w:r w:rsidR="001E6AD6">
              <w:rPr>
                <w:rFonts w:asciiTheme="minorHAnsi" w:eastAsiaTheme="minorEastAsia" w:hAnsiTheme="minorHAnsi" w:cstheme="minorBidi"/>
                <w:sz w:val="22"/>
                <w:szCs w:val="22"/>
                <w:lang w:eastAsia="en-US"/>
              </w:rPr>
              <w:tab/>
            </w:r>
            <w:r w:rsidR="001E6AD6" w:rsidRPr="00415B89">
              <w:rPr>
                <w:rStyle w:val="Hyperlink"/>
              </w:rPr>
              <w:t>Define Identification Types</w:t>
            </w:r>
            <w:r w:rsidR="001E6AD6">
              <w:rPr>
                <w:webHidden/>
              </w:rPr>
              <w:tab/>
            </w:r>
            <w:r w:rsidR="001E6AD6">
              <w:rPr>
                <w:webHidden/>
              </w:rPr>
              <w:fldChar w:fldCharType="begin"/>
            </w:r>
            <w:r w:rsidR="001E6AD6">
              <w:rPr>
                <w:webHidden/>
              </w:rPr>
              <w:instrText xml:space="preserve"> PAGEREF _Toc526243615 \h </w:instrText>
            </w:r>
            <w:r w:rsidR="001E6AD6">
              <w:rPr>
                <w:webHidden/>
              </w:rPr>
            </w:r>
            <w:r w:rsidR="001E6AD6">
              <w:rPr>
                <w:webHidden/>
              </w:rPr>
              <w:fldChar w:fldCharType="separate"/>
            </w:r>
            <w:r w:rsidR="001E6AD6">
              <w:rPr>
                <w:webHidden/>
              </w:rPr>
              <w:t>14</w:t>
            </w:r>
            <w:r w:rsidR="001E6AD6">
              <w:rPr>
                <w:webHidden/>
              </w:rPr>
              <w:fldChar w:fldCharType="end"/>
            </w:r>
          </w:hyperlink>
        </w:p>
        <w:p w14:paraId="0FBCF75E" w14:textId="77777777" w:rsidR="001E6AD6" w:rsidRDefault="00C837EE">
          <w:pPr>
            <w:pStyle w:val="TOC2"/>
            <w:rPr>
              <w:rFonts w:asciiTheme="minorHAnsi" w:eastAsiaTheme="minorEastAsia" w:hAnsiTheme="minorHAnsi" w:cstheme="minorBidi"/>
              <w:sz w:val="22"/>
              <w:szCs w:val="22"/>
              <w:lang w:eastAsia="en-US"/>
            </w:rPr>
          </w:pPr>
          <w:hyperlink w:anchor="_Toc526243616" w:history="1">
            <w:r w:rsidR="001E6AD6" w:rsidRPr="00415B89">
              <w:rPr>
                <w:rStyle w:val="Hyperlink"/>
              </w:rPr>
              <w:t>2.14</w:t>
            </w:r>
            <w:r w:rsidR="001E6AD6">
              <w:rPr>
                <w:rFonts w:asciiTheme="minorHAnsi" w:eastAsiaTheme="minorEastAsia" w:hAnsiTheme="minorHAnsi" w:cstheme="minorBidi"/>
                <w:sz w:val="22"/>
                <w:szCs w:val="22"/>
                <w:lang w:eastAsia="en-US"/>
              </w:rPr>
              <w:tab/>
            </w:r>
            <w:r w:rsidR="001E6AD6" w:rsidRPr="00415B89">
              <w:rPr>
                <w:rStyle w:val="Hyperlink"/>
              </w:rPr>
              <w:t>Define BP Roles</w:t>
            </w:r>
            <w:r w:rsidR="001E6AD6">
              <w:rPr>
                <w:webHidden/>
              </w:rPr>
              <w:tab/>
            </w:r>
            <w:r w:rsidR="001E6AD6">
              <w:rPr>
                <w:webHidden/>
              </w:rPr>
              <w:fldChar w:fldCharType="begin"/>
            </w:r>
            <w:r w:rsidR="001E6AD6">
              <w:rPr>
                <w:webHidden/>
              </w:rPr>
              <w:instrText xml:space="preserve"> PAGEREF _Toc526243616 \h </w:instrText>
            </w:r>
            <w:r w:rsidR="001E6AD6">
              <w:rPr>
                <w:webHidden/>
              </w:rPr>
            </w:r>
            <w:r w:rsidR="001E6AD6">
              <w:rPr>
                <w:webHidden/>
              </w:rPr>
              <w:fldChar w:fldCharType="separate"/>
            </w:r>
            <w:r w:rsidR="001E6AD6">
              <w:rPr>
                <w:webHidden/>
              </w:rPr>
              <w:t>15</w:t>
            </w:r>
            <w:r w:rsidR="001E6AD6">
              <w:rPr>
                <w:webHidden/>
              </w:rPr>
              <w:fldChar w:fldCharType="end"/>
            </w:r>
          </w:hyperlink>
        </w:p>
        <w:p w14:paraId="5F6A90C3" w14:textId="77777777" w:rsidR="001E6AD6" w:rsidRDefault="00C837EE">
          <w:pPr>
            <w:pStyle w:val="TOC2"/>
            <w:rPr>
              <w:rFonts w:asciiTheme="minorHAnsi" w:eastAsiaTheme="minorEastAsia" w:hAnsiTheme="minorHAnsi" w:cstheme="minorBidi"/>
              <w:sz w:val="22"/>
              <w:szCs w:val="22"/>
              <w:lang w:eastAsia="en-US"/>
            </w:rPr>
          </w:pPr>
          <w:hyperlink w:anchor="_Toc526243617" w:history="1">
            <w:r w:rsidR="001E6AD6" w:rsidRPr="00415B89">
              <w:rPr>
                <w:rStyle w:val="Hyperlink"/>
              </w:rPr>
              <w:t>2.15</w:t>
            </w:r>
            <w:r w:rsidR="001E6AD6">
              <w:rPr>
                <w:rFonts w:asciiTheme="minorHAnsi" w:eastAsiaTheme="minorEastAsia" w:hAnsiTheme="minorHAnsi" w:cstheme="minorBidi"/>
                <w:sz w:val="22"/>
                <w:szCs w:val="22"/>
                <w:lang w:eastAsia="en-US"/>
              </w:rPr>
              <w:tab/>
            </w:r>
            <w:r w:rsidR="001E6AD6" w:rsidRPr="00415B89">
              <w:rPr>
                <w:rStyle w:val="Hyperlink"/>
              </w:rPr>
              <w:t>Define BP Roles Groupings</w:t>
            </w:r>
            <w:r w:rsidR="001E6AD6">
              <w:rPr>
                <w:webHidden/>
              </w:rPr>
              <w:tab/>
            </w:r>
            <w:r w:rsidR="001E6AD6">
              <w:rPr>
                <w:webHidden/>
              </w:rPr>
              <w:fldChar w:fldCharType="begin"/>
            </w:r>
            <w:r w:rsidR="001E6AD6">
              <w:rPr>
                <w:webHidden/>
              </w:rPr>
              <w:instrText xml:space="preserve"> PAGEREF _Toc526243617 \h </w:instrText>
            </w:r>
            <w:r w:rsidR="001E6AD6">
              <w:rPr>
                <w:webHidden/>
              </w:rPr>
            </w:r>
            <w:r w:rsidR="001E6AD6">
              <w:rPr>
                <w:webHidden/>
              </w:rPr>
              <w:fldChar w:fldCharType="separate"/>
            </w:r>
            <w:r w:rsidR="001E6AD6">
              <w:rPr>
                <w:webHidden/>
              </w:rPr>
              <w:t>17</w:t>
            </w:r>
            <w:r w:rsidR="001E6AD6">
              <w:rPr>
                <w:webHidden/>
              </w:rPr>
              <w:fldChar w:fldCharType="end"/>
            </w:r>
          </w:hyperlink>
        </w:p>
        <w:p w14:paraId="16406AD9" w14:textId="77777777" w:rsidR="001E6AD6" w:rsidRDefault="00C837EE">
          <w:pPr>
            <w:pStyle w:val="TOC2"/>
            <w:rPr>
              <w:rFonts w:asciiTheme="minorHAnsi" w:eastAsiaTheme="minorEastAsia" w:hAnsiTheme="minorHAnsi" w:cstheme="minorBidi"/>
              <w:sz w:val="22"/>
              <w:szCs w:val="22"/>
              <w:lang w:eastAsia="en-US"/>
            </w:rPr>
          </w:pPr>
          <w:hyperlink w:anchor="_Toc526243618" w:history="1">
            <w:r w:rsidR="001E6AD6" w:rsidRPr="00415B89">
              <w:rPr>
                <w:rStyle w:val="Hyperlink"/>
              </w:rPr>
              <w:t>2.16</w:t>
            </w:r>
            <w:r w:rsidR="001E6AD6">
              <w:rPr>
                <w:rFonts w:asciiTheme="minorHAnsi" w:eastAsiaTheme="minorEastAsia" w:hAnsiTheme="minorHAnsi" w:cstheme="minorBidi"/>
                <w:sz w:val="22"/>
                <w:szCs w:val="22"/>
                <w:lang w:eastAsia="en-US"/>
              </w:rPr>
              <w:tab/>
            </w:r>
            <w:r w:rsidR="001E6AD6" w:rsidRPr="00415B89">
              <w:rPr>
                <w:rStyle w:val="Hyperlink"/>
              </w:rPr>
              <w:t>Define BP Relationships</w:t>
            </w:r>
            <w:r w:rsidR="001E6AD6">
              <w:rPr>
                <w:webHidden/>
              </w:rPr>
              <w:tab/>
            </w:r>
            <w:r w:rsidR="001E6AD6">
              <w:rPr>
                <w:webHidden/>
              </w:rPr>
              <w:fldChar w:fldCharType="begin"/>
            </w:r>
            <w:r w:rsidR="001E6AD6">
              <w:rPr>
                <w:webHidden/>
              </w:rPr>
              <w:instrText xml:space="preserve"> PAGEREF _Toc526243618 \h </w:instrText>
            </w:r>
            <w:r w:rsidR="001E6AD6">
              <w:rPr>
                <w:webHidden/>
              </w:rPr>
            </w:r>
            <w:r w:rsidR="001E6AD6">
              <w:rPr>
                <w:webHidden/>
              </w:rPr>
              <w:fldChar w:fldCharType="separate"/>
            </w:r>
            <w:r w:rsidR="001E6AD6">
              <w:rPr>
                <w:webHidden/>
              </w:rPr>
              <w:t>17</w:t>
            </w:r>
            <w:r w:rsidR="001E6AD6">
              <w:rPr>
                <w:webHidden/>
              </w:rPr>
              <w:fldChar w:fldCharType="end"/>
            </w:r>
          </w:hyperlink>
        </w:p>
        <w:p w14:paraId="404FD0C9" w14:textId="77777777" w:rsidR="001E6AD6" w:rsidRDefault="00C837EE">
          <w:pPr>
            <w:pStyle w:val="TOC2"/>
            <w:rPr>
              <w:rFonts w:asciiTheme="minorHAnsi" w:eastAsiaTheme="minorEastAsia" w:hAnsiTheme="minorHAnsi" w:cstheme="minorBidi"/>
              <w:sz w:val="22"/>
              <w:szCs w:val="22"/>
              <w:lang w:eastAsia="en-US"/>
            </w:rPr>
          </w:pPr>
          <w:hyperlink w:anchor="_Toc526243619" w:history="1">
            <w:r w:rsidR="001E6AD6" w:rsidRPr="00415B89">
              <w:rPr>
                <w:rStyle w:val="Hyperlink"/>
              </w:rPr>
              <w:t>2.17</w:t>
            </w:r>
            <w:r w:rsidR="001E6AD6">
              <w:rPr>
                <w:rFonts w:asciiTheme="minorHAnsi" w:eastAsiaTheme="minorEastAsia" w:hAnsiTheme="minorHAnsi" w:cstheme="minorBidi"/>
                <w:sz w:val="22"/>
                <w:szCs w:val="22"/>
                <w:lang w:eastAsia="en-US"/>
              </w:rPr>
              <w:tab/>
            </w:r>
            <w:r w:rsidR="001E6AD6" w:rsidRPr="00415B89">
              <w:rPr>
                <w:rStyle w:val="Hyperlink"/>
              </w:rPr>
              <w:t>Define Attributes</w:t>
            </w:r>
            <w:r w:rsidR="001E6AD6">
              <w:rPr>
                <w:webHidden/>
              </w:rPr>
              <w:tab/>
            </w:r>
            <w:r w:rsidR="001E6AD6">
              <w:rPr>
                <w:webHidden/>
              </w:rPr>
              <w:fldChar w:fldCharType="begin"/>
            </w:r>
            <w:r w:rsidR="001E6AD6">
              <w:rPr>
                <w:webHidden/>
              </w:rPr>
              <w:instrText xml:space="preserve"> PAGEREF _Toc526243619 \h </w:instrText>
            </w:r>
            <w:r w:rsidR="001E6AD6">
              <w:rPr>
                <w:webHidden/>
              </w:rPr>
            </w:r>
            <w:r w:rsidR="001E6AD6">
              <w:rPr>
                <w:webHidden/>
              </w:rPr>
              <w:fldChar w:fldCharType="separate"/>
            </w:r>
            <w:r w:rsidR="001E6AD6">
              <w:rPr>
                <w:webHidden/>
              </w:rPr>
              <w:t>20</w:t>
            </w:r>
            <w:r w:rsidR="001E6AD6">
              <w:rPr>
                <w:webHidden/>
              </w:rPr>
              <w:fldChar w:fldCharType="end"/>
            </w:r>
          </w:hyperlink>
        </w:p>
        <w:p w14:paraId="51099393" w14:textId="77777777" w:rsidR="001E6AD6" w:rsidRDefault="00C837EE">
          <w:pPr>
            <w:pStyle w:val="TOC2"/>
            <w:rPr>
              <w:rFonts w:asciiTheme="minorHAnsi" w:eastAsiaTheme="minorEastAsia" w:hAnsiTheme="minorHAnsi" w:cstheme="minorBidi"/>
              <w:sz w:val="22"/>
              <w:szCs w:val="22"/>
              <w:lang w:eastAsia="en-US"/>
            </w:rPr>
          </w:pPr>
          <w:hyperlink w:anchor="_Toc526243620" w:history="1">
            <w:r w:rsidR="001E6AD6" w:rsidRPr="00415B89">
              <w:rPr>
                <w:rStyle w:val="Hyperlink"/>
              </w:rPr>
              <w:t>2.18</w:t>
            </w:r>
            <w:r w:rsidR="001E6AD6">
              <w:rPr>
                <w:rFonts w:asciiTheme="minorHAnsi" w:eastAsiaTheme="minorEastAsia" w:hAnsiTheme="minorHAnsi" w:cstheme="minorBidi"/>
                <w:sz w:val="22"/>
                <w:szCs w:val="22"/>
                <w:lang w:eastAsia="en-US"/>
              </w:rPr>
              <w:tab/>
            </w:r>
            <w:r w:rsidR="001E6AD6" w:rsidRPr="00415B89">
              <w:rPr>
                <w:rStyle w:val="Hyperlink"/>
              </w:rPr>
              <w:t>Define Status Profile</w:t>
            </w:r>
            <w:r w:rsidR="001E6AD6">
              <w:rPr>
                <w:webHidden/>
              </w:rPr>
              <w:tab/>
            </w:r>
            <w:r w:rsidR="001E6AD6">
              <w:rPr>
                <w:webHidden/>
              </w:rPr>
              <w:fldChar w:fldCharType="begin"/>
            </w:r>
            <w:r w:rsidR="001E6AD6">
              <w:rPr>
                <w:webHidden/>
              </w:rPr>
              <w:instrText xml:space="preserve"> PAGEREF _Toc526243620 \h </w:instrText>
            </w:r>
            <w:r w:rsidR="001E6AD6">
              <w:rPr>
                <w:webHidden/>
              </w:rPr>
            </w:r>
            <w:r w:rsidR="001E6AD6">
              <w:rPr>
                <w:webHidden/>
              </w:rPr>
              <w:fldChar w:fldCharType="separate"/>
            </w:r>
            <w:r w:rsidR="001E6AD6">
              <w:rPr>
                <w:webHidden/>
              </w:rPr>
              <w:t>22</w:t>
            </w:r>
            <w:r w:rsidR="001E6AD6">
              <w:rPr>
                <w:webHidden/>
              </w:rPr>
              <w:fldChar w:fldCharType="end"/>
            </w:r>
          </w:hyperlink>
        </w:p>
        <w:p w14:paraId="776F3F19" w14:textId="77777777" w:rsidR="001E6AD6" w:rsidRDefault="00C837EE">
          <w:pPr>
            <w:pStyle w:val="TOC1"/>
            <w:rPr>
              <w:rFonts w:asciiTheme="minorHAnsi" w:eastAsiaTheme="minorEastAsia" w:hAnsiTheme="minorHAnsi" w:cstheme="minorBidi"/>
              <w:b w:val="0"/>
              <w:szCs w:val="22"/>
              <w:lang w:eastAsia="en-US"/>
            </w:rPr>
          </w:pPr>
          <w:hyperlink w:anchor="_Toc526243621" w:history="1">
            <w:r w:rsidR="001E6AD6" w:rsidRPr="00415B89">
              <w:rPr>
                <w:rStyle w:val="Hyperlink"/>
              </w:rPr>
              <w:t>3</w:t>
            </w:r>
            <w:r w:rsidR="001E6AD6">
              <w:rPr>
                <w:rFonts w:asciiTheme="minorHAnsi" w:eastAsiaTheme="minorEastAsia" w:hAnsiTheme="minorHAnsi" w:cstheme="minorBidi"/>
                <w:b w:val="0"/>
                <w:szCs w:val="22"/>
                <w:lang w:eastAsia="en-US"/>
              </w:rPr>
              <w:tab/>
            </w:r>
            <w:r w:rsidR="001E6AD6" w:rsidRPr="00415B89">
              <w:rPr>
                <w:rStyle w:val="Hyperlink"/>
              </w:rPr>
              <w:t>C4C Configuration Details</w:t>
            </w:r>
            <w:r w:rsidR="001E6AD6">
              <w:rPr>
                <w:webHidden/>
              </w:rPr>
              <w:tab/>
            </w:r>
            <w:r w:rsidR="001E6AD6">
              <w:rPr>
                <w:webHidden/>
              </w:rPr>
              <w:fldChar w:fldCharType="begin"/>
            </w:r>
            <w:r w:rsidR="001E6AD6">
              <w:rPr>
                <w:webHidden/>
              </w:rPr>
              <w:instrText xml:space="preserve"> PAGEREF _Toc526243621 \h </w:instrText>
            </w:r>
            <w:r w:rsidR="001E6AD6">
              <w:rPr>
                <w:webHidden/>
              </w:rPr>
            </w:r>
            <w:r w:rsidR="001E6AD6">
              <w:rPr>
                <w:webHidden/>
              </w:rPr>
              <w:fldChar w:fldCharType="separate"/>
            </w:r>
            <w:r w:rsidR="001E6AD6">
              <w:rPr>
                <w:webHidden/>
              </w:rPr>
              <w:t>26</w:t>
            </w:r>
            <w:r w:rsidR="001E6AD6">
              <w:rPr>
                <w:webHidden/>
              </w:rPr>
              <w:fldChar w:fldCharType="end"/>
            </w:r>
          </w:hyperlink>
        </w:p>
        <w:p w14:paraId="01D493FA" w14:textId="77777777" w:rsidR="001E6AD6" w:rsidRDefault="00C837EE">
          <w:pPr>
            <w:pStyle w:val="TOC2"/>
            <w:rPr>
              <w:rFonts w:asciiTheme="minorHAnsi" w:eastAsiaTheme="minorEastAsia" w:hAnsiTheme="minorHAnsi" w:cstheme="minorBidi"/>
              <w:sz w:val="22"/>
              <w:szCs w:val="22"/>
              <w:lang w:eastAsia="en-US"/>
            </w:rPr>
          </w:pPr>
          <w:hyperlink w:anchor="_Toc526243622" w:history="1">
            <w:r w:rsidR="001E6AD6" w:rsidRPr="00415B89">
              <w:rPr>
                <w:rStyle w:val="Hyperlink"/>
              </w:rPr>
              <w:t>3.1</w:t>
            </w:r>
            <w:r w:rsidR="001E6AD6">
              <w:rPr>
                <w:rFonts w:asciiTheme="minorHAnsi" w:eastAsiaTheme="minorEastAsia" w:hAnsiTheme="minorHAnsi" w:cstheme="minorBidi"/>
                <w:sz w:val="22"/>
                <w:szCs w:val="22"/>
                <w:lang w:eastAsia="en-US"/>
              </w:rPr>
              <w:tab/>
            </w:r>
            <w:r w:rsidR="001E6AD6" w:rsidRPr="00415B89">
              <w:rPr>
                <w:rStyle w:val="Hyperlink"/>
              </w:rPr>
              <w:t>General Information</w:t>
            </w:r>
            <w:r w:rsidR="001E6AD6">
              <w:rPr>
                <w:webHidden/>
              </w:rPr>
              <w:tab/>
            </w:r>
            <w:r w:rsidR="001E6AD6">
              <w:rPr>
                <w:webHidden/>
              </w:rPr>
              <w:fldChar w:fldCharType="begin"/>
            </w:r>
            <w:r w:rsidR="001E6AD6">
              <w:rPr>
                <w:webHidden/>
              </w:rPr>
              <w:instrText xml:space="preserve"> PAGEREF _Toc526243622 \h </w:instrText>
            </w:r>
            <w:r w:rsidR="001E6AD6">
              <w:rPr>
                <w:webHidden/>
              </w:rPr>
            </w:r>
            <w:r w:rsidR="001E6AD6">
              <w:rPr>
                <w:webHidden/>
              </w:rPr>
              <w:fldChar w:fldCharType="separate"/>
            </w:r>
            <w:r w:rsidR="001E6AD6">
              <w:rPr>
                <w:webHidden/>
              </w:rPr>
              <w:t>26</w:t>
            </w:r>
            <w:r w:rsidR="001E6AD6">
              <w:rPr>
                <w:webHidden/>
              </w:rPr>
              <w:fldChar w:fldCharType="end"/>
            </w:r>
          </w:hyperlink>
        </w:p>
        <w:p w14:paraId="533D94E4" w14:textId="77777777" w:rsidR="001E6AD6" w:rsidRDefault="00C837EE">
          <w:pPr>
            <w:pStyle w:val="TOC2"/>
            <w:rPr>
              <w:rFonts w:asciiTheme="minorHAnsi" w:eastAsiaTheme="minorEastAsia" w:hAnsiTheme="minorHAnsi" w:cstheme="minorBidi"/>
              <w:sz w:val="22"/>
              <w:szCs w:val="22"/>
              <w:lang w:eastAsia="en-US"/>
            </w:rPr>
          </w:pPr>
          <w:hyperlink w:anchor="_Toc526243623" w:history="1">
            <w:r w:rsidR="001E6AD6" w:rsidRPr="00415B89">
              <w:rPr>
                <w:rStyle w:val="Hyperlink"/>
              </w:rPr>
              <w:t>3.2</w:t>
            </w:r>
            <w:r w:rsidR="001E6AD6">
              <w:rPr>
                <w:rFonts w:asciiTheme="minorHAnsi" w:eastAsiaTheme="minorEastAsia" w:hAnsiTheme="minorHAnsi" w:cstheme="minorBidi"/>
                <w:sz w:val="22"/>
                <w:szCs w:val="22"/>
                <w:lang w:eastAsia="en-US"/>
              </w:rPr>
              <w:tab/>
            </w:r>
            <w:r w:rsidR="001E6AD6" w:rsidRPr="00415B89">
              <w:rPr>
                <w:rStyle w:val="Hyperlink"/>
              </w:rPr>
              <w:t>Define Number Ranges in C4C</w:t>
            </w:r>
            <w:r w:rsidR="001E6AD6">
              <w:rPr>
                <w:webHidden/>
              </w:rPr>
              <w:tab/>
            </w:r>
            <w:r w:rsidR="001E6AD6">
              <w:rPr>
                <w:webHidden/>
              </w:rPr>
              <w:fldChar w:fldCharType="begin"/>
            </w:r>
            <w:r w:rsidR="001E6AD6">
              <w:rPr>
                <w:webHidden/>
              </w:rPr>
              <w:instrText xml:space="preserve"> PAGEREF _Toc526243623 \h </w:instrText>
            </w:r>
            <w:r w:rsidR="001E6AD6">
              <w:rPr>
                <w:webHidden/>
              </w:rPr>
            </w:r>
            <w:r w:rsidR="001E6AD6">
              <w:rPr>
                <w:webHidden/>
              </w:rPr>
              <w:fldChar w:fldCharType="separate"/>
            </w:r>
            <w:r w:rsidR="001E6AD6">
              <w:rPr>
                <w:webHidden/>
              </w:rPr>
              <w:t>28</w:t>
            </w:r>
            <w:r w:rsidR="001E6AD6">
              <w:rPr>
                <w:webHidden/>
              </w:rPr>
              <w:fldChar w:fldCharType="end"/>
            </w:r>
          </w:hyperlink>
        </w:p>
        <w:p w14:paraId="7C85DC13" w14:textId="77777777" w:rsidR="001E6AD6" w:rsidRDefault="00C837EE">
          <w:pPr>
            <w:pStyle w:val="TOC2"/>
            <w:rPr>
              <w:rFonts w:asciiTheme="minorHAnsi" w:eastAsiaTheme="minorEastAsia" w:hAnsiTheme="minorHAnsi" w:cstheme="minorBidi"/>
              <w:sz w:val="22"/>
              <w:szCs w:val="22"/>
              <w:lang w:eastAsia="en-US"/>
            </w:rPr>
          </w:pPr>
          <w:hyperlink w:anchor="_Toc526243624" w:history="1">
            <w:r w:rsidR="001E6AD6" w:rsidRPr="00415B89">
              <w:rPr>
                <w:rStyle w:val="Hyperlink"/>
              </w:rPr>
              <w:t>3.3</w:t>
            </w:r>
            <w:r w:rsidR="001E6AD6">
              <w:rPr>
                <w:rFonts w:asciiTheme="minorHAnsi" w:eastAsiaTheme="minorEastAsia" w:hAnsiTheme="minorHAnsi" w:cstheme="minorBidi"/>
                <w:sz w:val="22"/>
                <w:szCs w:val="22"/>
                <w:lang w:eastAsia="en-US"/>
              </w:rPr>
              <w:tab/>
            </w:r>
            <w:r w:rsidR="001E6AD6" w:rsidRPr="00415B89">
              <w:rPr>
                <w:rStyle w:val="Hyperlink"/>
              </w:rPr>
              <w:t>Define BP Relationships in C4C</w:t>
            </w:r>
            <w:r w:rsidR="001E6AD6">
              <w:rPr>
                <w:webHidden/>
              </w:rPr>
              <w:tab/>
            </w:r>
            <w:r w:rsidR="001E6AD6">
              <w:rPr>
                <w:webHidden/>
              </w:rPr>
              <w:fldChar w:fldCharType="begin"/>
            </w:r>
            <w:r w:rsidR="001E6AD6">
              <w:rPr>
                <w:webHidden/>
              </w:rPr>
              <w:instrText xml:space="preserve"> PAGEREF _Toc526243624 \h </w:instrText>
            </w:r>
            <w:r w:rsidR="001E6AD6">
              <w:rPr>
                <w:webHidden/>
              </w:rPr>
            </w:r>
            <w:r w:rsidR="001E6AD6">
              <w:rPr>
                <w:webHidden/>
              </w:rPr>
              <w:fldChar w:fldCharType="separate"/>
            </w:r>
            <w:r w:rsidR="001E6AD6">
              <w:rPr>
                <w:webHidden/>
              </w:rPr>
              <w:t>29</w:t>
            </w:r>
            <w:r w:rsidR="001E6AD6">
              <w:rPr>
                <w:webHidden/>
              </w:rPr>
              <w:fldChar w:fldCharType="end"/>
            </w:r>
          </w:hyperlink>
        </w:p>
        <w:p w14:paraId="3658AF4D" w14:textId="77777777" w:rsidR="001E6AD6" w:rsidRDefault="00C837EE">
          <w:pPr>
            <w:pStyle w:val="TOC2"/>
            <w:rPr>
              <w:rFonts w:asciiTheme="minorHAnsi" w:eastAsiaTheme="minorEastAsia" w:hAnsiTheme="minorHAnsi" w:cstheme="minorBidi"/>
              <w:sz w:val="22"/>
              <w:szCs w:val="22"/>
              <w:lang w:eastAsia="en-US"/>
            </w:rPr>
          </w:pPr>
          <w:hyperlink w:anchor="_Toc526243625" w:history="1">
            <w:r w:rsidR="001E6AD6" w:rsidRPr="00415B89">
              <w:rPr>
                <w:rStyle w:val="Hyperlink"/>
              </w:rPr>
              <w:t>3.4</w:t>
            </w:r>
            <w:r w:rsidR="001E6AD6">
              <w:rPr>
                <w:rFonts w:asciiTheme="minorHAnsi" w:eastAsiaTheme="minorEastAsia" w:hAnsiTheme="minorHAnsi" w:cstheme="minorBidi"/>
                <w:sz w:val="22"/>
                <w:szCs w:val="22"/>
                <w:lang w:eastAsia="en-US"/>
              </w:rPr>
              <w:tab/>
            </w:r>
            <w:r w:rsidR="001E6AD6" w:rsidRPr="00415B89">
              <w:rPr>
                <w:rStyle w:val="Hyperlink"/>
              </w:rPr>
              <w:t>Adding Fields to Various Screens in C4C</w:t>
            </w:r>
            <w:r w:rsidR="001E6AD6">
              <w:rPr>
                <w:webHidden/>
              </w:rPr>
              <w:tab/>
            </w:r>
            <w:r w:rsidR="001E6AD6">
              <w:rPr>
                <w:webHidden/>
              </w:rPr>
              <w:fldChar w:fldCharType="begin"/>
            </w:r>
            <w:r w:rsidR="001E6AD6">
              <w:rPr>
                <w:webHidden/>
              </w:rPr>
              <w:instrText xml:space="preserve"> PAGEREF _Toc526243625 \h </w:instrText>
            </w:r>
            <w:r w:rsidR="001E6AD6">
              <w:rPr>
                <w:webHidden/>
              </w:rPr>
            </w:r>
            <w:r w:rsidR="001E6AD6">
              <w:rPr>
                <w:webHidden/>
              </w:rPr>
              <w:fldChar w:fldCharType="separate"/>
            </w:r>
            <w:r w:rsidR="001E6AD6">
              <w:rPr>
                <w:webHidden/>
              </w:rPr>
              <w:t>30</w:t>
            </w:r>
            <w:r w:rsidR="001E6AD6">
              <w:rPr>
                <w:webHidden/>
              </w:rPr>
              <w:fldChar w:fldCharType="end"/>
            </w:r>
          </w:hyperlink>
        </w:p>
        <w:p w14:paraId="68AE959B" w14:textId="0158E7F9" w:rsidR="00BD5569" w:rsidRDefault="00BD5569">
          <w:r>
            <w:rPr>
              <w:b/>
              <w:bCs/>
              <w:noProof/>
            </w:rPr>
            <w:fldChar w:fldCharType="end"/>
          </w:r>
        </w:p>
      </w:sdtContent>
    </w:sdt>
    <w:p w14:paraId="03DD973A" w14:textId="77777777" w:rsidR="00BD5569" w:rsidRPr="00BD5569" w:rsidRDefault="00BD5569" w:rsidP="00BD5569">
      <w:pPr>
        <w:pStyle w:val="Heading3Text"/>
        <w:ind w:left="0"/>
        <w:jc w:val="center"/>
        <w:rPr>
          <w:b/>
          <w:sz w:val="28"/>
        </w:rPr>
      </w:pPr>
    </w:p>
    <w:p w14:paraId="70E08F87" w14:textId="66FDE4F0" w:rsidR="00BD5569" w:rsidRDefault="00BD5569" w:rsidP="00BD5569">
      <w:pPr>
        <w:pStyle w:val="Heading1"/>
      </w:pPr>
      <w:bookmarkStart w:id="0" w:name="_Toc526243597"/>
      <w:r>
        <w:lastRenderedPageBreak/>
        <w:t>Overview</w:t>
      </w:r>
      <w:bookmarkEnd w:id="0"/>
    </w:p>
    <w:p w14:paraId="44CE5134" w14:textId="018A04BE" w:rsidR="00BD5569" w:rsidRDefault="00BD5569" w:rsidP="00BD5569">
      <w:pPr>
        <w:pStyle w:val="Heading2"/>
      </w:pPr>
      <w:bookmarkStart w:id="1" w:name="_Toc526243598"/>
      <w:r>
        <w:t>Functional Area(s) – Mark all applicable with X</w:t>
      </w:r>
      <w:bookmarkEnd w:id="1"/>
    </w:p>
    <w:tbl>
      <w:tblPr>
        <w:tblW w:w="9465"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158"/>
        <w:gridCol w:w="717"/>
        <w:gridCol w:w="3873"/>
        <w:gridCol w:w="717"/>
      </w:tblGrid>
      <w:tr w:rsidR="00BD5569" w:rsidRPr="00920F1C" w14:paraId="7B687D49" w14:textId="77777777" w:rsidTr="009F0B13">
        <w:trPr>
          <w:cantSplit/>
          <w:trHeight w:val="432"/>
          <w:tblHeader/>
        </w:trPr>
        <w:tc>
          <w:tcPr>
            <w:tcW w:w="4158" w:type="dxa"/>
            <w:tcBorders>
              <w:top w:val="threeDEmboss" w:sz="6" w:space="0" w:color="auto"/>
              <w:bottom w:val="single" w:sz="6" w:space="0" w:color="auto"/>
              <w:right w:val="threeDEmboss" w:sz="6" w:space="0" w:color="auto"/>
            </w:tcBorders>
            <w:shd w:val="clear" w:color="auto" w:fill="F9FEBA"/>
            <w:vAlign w:val="center"/>
          </w:tcPr>
          <w:p w14:paraId="209F5F44" w14:textId="77777777" w:rsidR="00BD5569" w:rsidRDefault="00BD5569" w:rsidP="009F0B13">
            <w:pPr>
              <w:pStyle w:val="TableHeader-Left"/>
            </w:pPr>
            <w:r>
              <w:t>Customer Interaction (CIM)</w:t>
            </w:r>
          </w:p>
        </w:tc>
        <w:tc>
          <w:tcPr>
            <w:tcW w:w="717" w:type="dxa"/>
            <w:tcBorders>
              <w:top w:val="threeDEmboss" w:sz="6" w:space="0" w:color="auto"/>
              <w:left w:val="threeDEmboss" w:sz="6" w:space="0" w:color="auto"/>
              <w:bottom w:val="single" w:sz="6" w:space="0" w:color="auto"/>
            </w:tcBorders>
            <w:shd w:val="clear" w:color="auto" w:fill="auto"/>
            <w:vAlign w:val="center"/>
          </w:tcPr>
          <w:p w14:paraId="1D166C47" w14:textId="77777777" w:rsidR="00BD5569" w:rsidRDefault="00BD5569" w:rsidP="009F0B13">
            <w:pPr>
              <w:pStyle w:val="TableField-Center"/>
              <w:rPr>
                <w:rFonts w:eastAsiaTheme="minorHAnsi"/>
                <w:szCs w:val="20"/>
              </w:rPr>
            </w:pPr>
            <w:r>
              <w:rPr>
                <w:rFonts w:eastAsiaTheme="minorHAnsi"/>
                <w:szCs w:val="20"/>
              </w:rPr>
              <w:t>X</w:t>
            </w:r>
          </w:p>
        </w:tc>
        <w:tc>
          <w:tcPr>
            <w:tcW w:w="3873" w:type="dxa"/>
            <w:tcBorders>
              <w:top w:val="threeDEmboss" w:sz="6" w:space="0" w:color="auto"/>
              <w:left w:val="threeDEmboss" w:sz="6" w:space="0" w:color="auto"/>
              <w:bottom w:val="single" w:sz="6" w:space="0" w:color="auto"/>
            </w:tcBorders>
            <w:shd w:val="clear" w:color="auto" w:fill="F9FEBA"/>
            <w:vAlign w:val="center"/>
          </w:tcPr>
          <w:p w14:paraId="00449898" w14:textId="77777777" w:rsidR="00BD5569" w:rsidRDefault="00BD5569" w:rsidP="009F0B13">
            <w:pPr>
              <w:pStyle w:val="TableHeader-Left"/>
            </w:pPr>
            <w:r>
              <w:t xml:space="preserve">Device &amp; Field (DF) </w:t>
            </w:r>
          </w:p>
        </w:tc>
        <w:tc>
          <w:tcPr>
            <w:tcW w:w="717" w:type="dxa"/>
            <w:tcBorders>
              <w:top w:val="threeDEmboss" w:sz="6" w:space="0" w:color="auto"/>
              <w:left w:val="threeDEmboss" w:sz="6" w:space="0" w:color="auto"/>
              <w:bottom w:val="single" w:sz="6" w:space="0" w:color="auto"/>
            </w:tcBorders>
            <w:vAlign w:val="center"/>
          </w:tcPr>
          <w:p w14:paraId="629EA68E" w14:textId="77777777" w:rsidR="00BD5569" w:rsidRPr="00920F1C" w:rsidRDefault="00BD5569" w:rsidP="009F0B13">
            <w:pPr>
              <w:pStyle w:val="TableField-Center"/>
            </w:pPr>
          </w:p>
        </w:tc>
      </w:tr>
      <w:tr w:rsidR="00BD5569" w:rsidRPr="00920F1C" w14:paraId="740FC38B" w14:textId="77777777" w:rsidTr="009F0B13">
        <w:trPr>
          <w:cantSplit/>
          <w:trHeight w:val="432"/>
        </w:trPr>
        <w:tc>
          <w:tcPr>
            <w:tcW w:w="4158" w:type="dxa"/>
            <w:tcBorders>
              <w:top w:val="single" w:sz="6" w:space="0" w:color="auto"/>
              <w:bottom w:val="single" w:sz="6" w:space="0" w:color="auto"/>
              <w:right w:val="threeDEmboss" w:sz="6" w:space="0" w:color="auto"/>
            </w:tcBorders>
            <w:shd w:val="clear" w:color="auto" w:fill="F9FEBA"/>
            <w:vAlign w:val="center"/>
          </w:tcPr>
          <w:p w14:paraId="729B50BA" w14:textId="77777777" w:rsidR="00BD5569" w:rsidRDefault="00BD5569" w:rsidP="009F0B13">
            <w:pPr>
              <w:pStyle w:val="TableHeader-Left"/>
            </w:pPr>
            <w:r>
              <w:t>C4C (Sales / Service)</w:t>
            </w:r>
          </w:p>
        </w:tc>
        <w:tc>
          <w:tcPr>
            <w:tcW w:w="717" w:type="dxa"/>
            <w:tcBorders>
              <w:top w:val="single" w:sz="6" w:space="0" w:color="auto"/>
              <w:left w:val="threeDEmboss" w:sz="6" w:space="0" w:color="auto"/>
              <w:bottom w:val="single" w:sz="6" w:space="0" w:color="auto"/>
            </w:tcBorders>
            <w:vAlign w:val="center"/>
          </w:tcPr>
          <w:p w14:paraId="4B74EF79" w14:textId="77777777" w:rsidR="00BD5569" w:rsidRDefault="00BD5569" w:rsidP="009F0B13">
            <w:pPr>
              <w:pStyle w:val="TableField-Center"/>
            </w:pPr>
          </w:p>
        </w:tc>
        <w:tc>
          <w:tcPr>
            <w:tcW w:w="3873" w:type="dxa"/>
            <w:tcBorders>
              <w:top w:val="single" w:sz="6" w:space="0" w:color="auto"/>
              <w:left w:val="threeDEmboss" w:sz="6" w:space="0" w:color="auto"/>
              <w:bottom w:val="single" w:sz="6" w:space="0" w:color="auto"/>
            </w:tcBorders>
            <w:shd w:val="clear" w:color="auto" w:fill="F9FEBA"/>
            <w:vAlign w:val="center"/>
          </w:tcPr>
          <w:p w14:paraId="6013D131" w14:textId="77777777" w:rsidR="00BD5569" w:rsidRDefault="00BD5569" w:rsidP="009F0B13">
            <w:pPr>
              <w:pStyle w:val="TableHeader-Left"/>
            </w:pPr>
            <w:r>
              <w:t>Case Management (CM)</w:t>
            </w:r>
          </w:p>
        </w:tc>
        <w:tc>
          <w:tcPr>
            <w:tcW w:w="717" w:type="dxa"/>
            <w:tcBorders>
              <w:top w:val="single" w:sz="6" w:space="0" w:color="auto"/>
              <w:left w:val="threeDEmboss" w:sz="6" w:space="0" w:color="auto"/>
              <w:bottom w:val="single" w:sz="6" w:space="0" w:color="auto"/>
            </w:tcBorders>
            <w:vAlign w:val="center"/>
          </w:tcPr>
          <w:p w14:paraId="734D35A4" w14:textId="77777777" w:rsidR="00BD5569" w:rsidRPr="00920F1C" w:rsidRDefault="00BD5569" w:rsidP="009F0B13">
            <w:pPr>
              <w:pStyle w:val="TableField-Center"/>
            </w:pPr>
          </w:p>
        </w:tc>
      </w:tr>
      <w:tr w:rsidR="00BD5569" w:rsidRPr="00920F1C" w14:paraId="5643DD40" w14:textId="77777777" w:rsidTr="009F0B13">
        <w:trPr>
          <w:cantSplit/>
          <w:trHeight w:val="432"/>
        </w:trPr>
        <w:tc>
          <w:tcPr>
            <w:tcW w:w="4158" w:type="dxa"/>
            <w:tcBorders>
              <w:top w:val="single" w:sz="6" w:space="0" w:color="auto"/>
              <w:bottom w:val="single" w:sz="6" w:space="0" w:color="auto"/>
              <w:right w:val="threeDEmboss" w:sz="6" w:space="0" w:color="auto"/>
            </w:tcBorders>
            <w:shd w:val="clear" w:color="auto" w:fill="F9FEBA"/>
            <w:vAlign w:val="center"/>
          </w:tcPr>
          <w:p w14:paraId="1BCDAC27" w14:textId="77777777" w:rsidR="00BD5569" w:rsidRDefault="00BD5569" w:rsidP="009F0B13">
            <w:pPr>
              <w:pStyle w:val="TableHeader-Left"/>
            </w:pPr>
            <w:r>
              <w:t>Credit &amp; Collections (CC)</w:t>
            </w:r>
          </w:p>
        </w:tc>
        <w:tc>
          <w:tcPr>
            <w:tcW w:w="717" w:type="dxa"/>
            <w:tcBorders>
              <w:top w:val="single" w:sz="6" w:space="0" w:color="auto"/>
              <w:left w:val="threeDEmboss" w:sz="6" w:space="0" w:color="auto"/>
            </w:tcBorders>
            <w:vAlign w:val="center"/>
          </w:tcPr>
          <w:p w14:paraId="3C520300" w14:textId="77777777" w:rsidR="00BD5569" w:rsidRDefault="00BD5569" w:rsidP="009F0B13">
            <w:pPr>
              <w:pStyle w:val="TableField-Center"/>
            </w:pPr>
          </w:p>
        </w:tc>
        <w:tc>
          <w:tcPr>
            <w:tcW w:w="3873" w:type="dxa"/>
            <w:tcBorders>
              <w:top w:val="single" w:sz="6" w:space="0" w:color="auto"/>
              <w:left w:val="threeDEmboss" w:sz="6" w:space="0" w:color="auto"/>
              <w:bottom w:val="single" w:sz="6" w:space="0" w:color="auto"/>
            </w:tcBorders>
            <w:shd w:val="clear" w:color="auto" w:fill="F9FEBA"/>
            <w:vAlign w:val="center"/>
          </w:tcPr>
          <w:p w14:paraId="3149DEA2" w14:textId="77777777" w:rsidR="00BD5569" w:rsidRDefault="00BD5569" w:rsidP="009F0B13">
            <w:pPr>
              <w:pStyle w:val="TableHeader-Left"/>
            </w:pPr>
            <w:r>
              <w:t>Usage &amp; Billing: BI (UB)</w:t>
            </w:r>
          </w:p>
        </w:tc>
        <w:tc>
          <w:tcPr>
            <w:tcW w:w="717" w:type="dxa"/>
            <w:tcBorders>
              <w:top w:val="single" w:sz="6" w:space="0" w:color="auto"/>
              <w:left w:val="threeDEmboss" w:sz="6" w:space="0" w:color="auto"/>
            </w:tcBorders>
            <w:vAlign w:val="center"/>
          </w:tcPr>
          <w:p w14:paraId="79EEB933" w14:textId="77777777" w:rsidR="00BD5569" w:rsidRPr="00920F1C" w:rsidRDefault="00BD5569" w:rsidP="009F0B13">
            <w:pPr>
              <w:pStyle w:val="TableField-Center"/>
            </w:pPr>
          </w:p>
        </w:tc>
      </w:tr>
      <w:tr w:rsidR="00BD5569" w:rsidRPr="00920F1C" w14:paraId="5E33DDEE" w14:textId="77777777" w:rsidTr="009F0B13">
        <w:trPr>
          <w:cantSplit/>
          <w:trHeight w:val="432"/>
        </w:trPr>
        <w:tc>
          <w:tcPr>
            <w:tcW w:w="4158" w:type="dxa"/>
            <w:tcBorders>
              <w:top w:val="single" w:sz="6" w:space="0" w:color="auto"/>
              <w:bottom w:val="single" w:sz="6" w:space="0" w:color="auto"/>
              <w:right w:val="threeDEmboss" w:sz="6" w:space="0" w:color="auto"/>
            </w:tcBorders>
            <w:shd w:val="clear" w:color="auto" w:fill="F9FEBA"/>
            <w:vAlign w:val="center"/>
          </w:tcPr>
          <w:p w14:paraId="048BC6AE" w14:textId="77777777" w:rsidR="00BD5569" w:rsidRDefault="00BD5569" w:rsidP="009F0B13">
            <w:pPr>
              <w:pStyle w:val="TableHeader-Left"/>
            </w:pPr>
            <w:r>
              <w:t>IDEX (ID)</w:t>
            </w:r>
          </w:p>
        </w:tc>
        <w:tc>
          <w:tcPr>
            <w:tcW w:w="717" w:type="dxa"/>
            <w:tcBorders>
              <w:left w:val="threeDEmboss" w:sz="6" w:space="0" w:color="auto"/>
            </w:tcBorders>
            <w:vAlign w:val="center"/>
          </w:tcPr>
          <w:p w14:paraId="0151C04E" w14:textId="77777777" w:rsidR="00BD5569" w:rsidRDefault="00BD5569" w:rsidP="009F0B13">
            <w:pPr>
              <w:pStyle w:val="TableField-Center"/>
            </w:pPr>
          </w:p>
        </w:tc>
        <w:tc>
          <w:tcPr>
            <w:tcW w:w="3873" w:type="dxa"/>
            <w:tcBorders>
              <w:top w:val="single" w:sz="6" w:space="0" w:color="auto"/>
              <w:left w:val="threeDEmboss" w:sz="6" w:space="0" w:color="auto"/>
              <w:bottom w:val="single" w:sz="6" w:space="0" w:color="auto"/>
            </w:tcBorders>
            <w:shd w:val="clear" w:color="auto" w:fill="F9FEBA"/>
            <w:vAlign w:val="center"/>
          </w:tcPr>
          <w:p w14:paraId="384B2191" w14:textId="77777777" w:rsidR="00BD5569" w:rsidRDefault="00BD5569" w:rsidP="009F0B13">
            <w:pPr>
              <w:pStyle w:val="TableHeader-Left"/>
            </w:pPr>
            <w:r>
              <w:t>Usage &amp; Billing: DM (UB)</w:t>
            </w:r>
          </w:p>
        </w:tc>
        <w:tc>
          <w:tcPr>
            <w:tcW w:w="717" w:type="dxa"/>
            <w:tcBorders>
              <w:left w:val="threeDEmboss" w:sz="6" w:space="0" w:color="auto"/>
            </w:tcBorders>
            <w:vAlign w:val="center"/>
          </w:tcPr>
          <w:p w14:paraId="3553781E" w14:textId="77777777" w:rsidR="00BD5569" w:rsidRPr="00920F1C" w:rsidRDefault="00BD5569" w:rsidP="009F0B13">
            <w:pPr>
              <w:pStyle w:val="TableField-Center"/>
            </w:pPr>
          </w:p>
        </w:tc>
      </w:tr>
      <w:tr w:rsidR="00BD5569" w:rsidRPr="00920F1C" w14:paraId="596F0676" w14:textId="77777777" w:rsidTr="009F0B13">
        <w:trPr>
          <w:cantSplit/>
          <w:trHeight w:val="432"/>
        </w:trPr>
        <w:tc>
          <w:tcPr>
            <w:tcW w:w="4158" w:type="dxa"/>
            <w:tcBorders>
              <w:top w:val="single" w:sz="6" w:space="0" w:color="auto"/>
              <w:bottom w:val="single" w:sz="6" w:space="0" w:color="auto"/>
              <w:right w:val="threeDEmboss" w:sz="6" w:space="0" w:color="auto"/>
            </w:tcBorders>
            <w:shd w:val="clear" w:color="auto" w:fill="F9FEBA"/>
            <w:vAlign w:val="center"/>
          </w:tcPr>
          <w:p w14:paraId="06D5D4CC" w14:textId="77777777" w:rsidR="00BD5569" w:rsidRDefault="00BD5569" w:rsidP="009F0B13">
            <w:pPr>
              <w:pStyle w:val="TableHeader-Left"/>
            </w:pPr>
            <w:r>
              <w:t>Analytics (AN)</w:t>
            </w:r>
          </w:p>
        </w:tc>
        <w:tc>
          <w:tcPr>
            <w:tcW w:w="717" w:type="dxa"/>
            <w:tcBorders>
              <w:left w:val="threeDEmboss" w:sz="6" w:space="0" w:color="auto"/>
            </w:tcBorders>
            <w:vAlign w:val="center"/>
          </w:tcPr>
          <w:p w14:paraId="545147B6" w14:textId="77777777" w:rsidR="00BD5569" w:rsidRDefault="00BD5569" w:rsidP="009F0B13">
            <w:pPr>
              <w:pStyle w:val="TableField-Center"/>
            </w:pPr>
          </w:p>
        </w:tc>
        <w:tc>
          <w:tcPr>
            <w:tcW w:w="3873" w:type="dxa"/>
            <w:tcBorders>
              <w:top w:val="single" w:sz="6" w:space="0" w:color="auto"/>
              <w:left w:val="threeDEmboss" w:sz="6" w:space="0" w:color="auto"/>
              <w:bottom w:val="single" w:sz="6" w:space="0" w:color="auto"/>
            </w:tcBorders>
            <w:shd w:val="clear" w:color="auto" w:fill="F9FEBA"/>
            <w:vAlign w:val="center"/>
          </w:tcPr>
          <w:p w14:paraId="4D38F466" w14:textId="77777777" w:rsidR="00BD5569" w:rsidRDefault="00BD5569" w:rsidP="009F0B13">
            <w:pPr>
              <w:pStyle w:val="TableHeader-Left"/>
            </w:pPr>
            <w:r>
              <w:t>Finance (FI)</w:t>
            </w:r>
          </w:p>
        </w:tc>
        <w:tc>
          <w:tcPr>
            <w:tcW w:w="717" w:type="dxa"/>
            <w:tcBorders>
              <w:left w:val="threeDEmboss" w:sz="6" w:space="0" w:color="auto"/>
            </w:tcBorders>
            <w:vAlign w:val="center"/>
          </w:tcPr>
          <w:p w14:paraId="1D04BA62" w14:textId="77777777" w:rsidR="00BD5569" w:rsidRPr="00920F1C" w:rsidRDefault="00BD5569" w:rsidP="009F0B13">
            <w:pPr>
              <w:pStyle w:val="TableField-Center"/>
            </w:pPr>
          </w:p>
        </w:tc>
      </w:tr>
      <w:tr w:rsidR="00BD5569" w:rsidRPr="00920F1C" w14:paraId="69542AD0" w14:textId="77777777" w:rsidTr="009F0B13">
        <w:trPr>
          <w:cantSplit/>
          <w:trHeight w:val="432"/>
        </w:trPr>
        <w:tc>
          <w:tcPr>
            <w:tcW w:w="4158" w:type="dxa"/>
            <w:tcBorders>
              <w:top w:val="single" w:sz="6" w:space="0" w:color="auto"/>
              <w:bottom w:val="single" w:sz="6" w:space="0" w:color="auto"/>
              <w:right w:val="threeDEmboss" w:sz="6" w:space="0" w:color="auto"/>
            </w:tcBorders>
            <w:shd w:val="clear" w:color="auto" w:fill="F9FEBA"/>
            <w:vAlign w:val="center"/>
          </w:tcPr>
          <w:p w14:paraId="1357B3F0" w14:textId="77777777" w:rsidR="00BD5569" w:rsidRDefault="00BD5569" w:rsidP="009F0B13">
            <w:pPr>
              <w:pStyle w:val="TableHeader-Left"/>
            </w:pPr>
            <w:r>
              <w:t>BASIS</w:t>
            </w:r>
          </w:p>
        </w:tc>
        <w:tc>
          <w:tcPr>
            <w:tcW w:w="717" w:type="dxa"/>
            <w:tcBorders>
              <w:left w:val="threeDEmboss" w:sz="6" w:space="0" w:color="auto"/>
            </w:tcBorders>
            <w:vAlign w:val="center"/>
          </w:tcPr>
          <w:p w14:paraId="269EB436" w14:textId="77777777" w:rsidR="00BD5569" w:rsidRDefault="00BD5569" w:rsidP="009F0B13">
            <w:pPr>
              <w:pStyle w:val="TableField-Center"/>
            </w:pPr>
          </w:p>
        </w:tc>
        <w:tc>
          <w:tcPr>
            <w:tcW w:w="3873" w:type="dxa"/>
            <w:tcBorders>
              <w:top w:val="single" w:sz="6" w:space="0" w:color="auto"/>
              <w:left w:val="threeDEmboss" w:sz="6" w:space="0" w:color="auto"/>
              <w:bottom w:val="single" w:sz="6" w:space="0" w:color="auto"/>
            </w:tcBorders>
            <w:shd w:val="clear" w:color="auto" w:fill="F9FEBA"/>
            <w:vAlign w:val="center"/>
          </w:tcPr>
          <w:p w14:paraId="31745409" w14:textId="77777777" w:rsidR="00BD5569" w:rsidRDefault="00BD5569" w:rsidP="009F0B13">
            <w:pPr>
              <w:pStyle w:val="TableHeader-Left"/>
            </w:pPr>
            <w:r>
              <w:t>Payments (PY)</w:t>
            </w:r>
          </w:p>
        </w:tc>
        <w:tc>
          <w:tcPr>
            <w:tcW w:w="717" w:type="dxa"/>
            <w:tcBorders>
              <w:left w:val="threeDEmboss" w:sz="6" w:space="0" w:color="auto"/>
            </w:tcBorders>
            <w:vAlign w:val="center"/>
          </w:tcPr>
          <w:p w14:paraId="56C89DA2" w14:textId="77777777" w:rsidR="00BD5569" w:rsidRPr="00920F1C" w:rsidRDefault="00BD5569" w:rsidP="009F0B13">
            <w:pPr>
              <w:pStyle w:val="TableField-Center"/>
            </w:pPr>
          </w:p>
        </w:tc>
      </w:tr>
      <w:tr w:rsidR="00BD5569" w:rsidRPr="00920F1C" w14:paraId="3430759E" w14:textId="77777777" w:rsidTr="009F0B13">
        <w:trPr>
          <w:cantSplit/>
          <w:trHeight w:val="432"/>
        </w:trPr>
        <w:tc>
          <w:tcPr>
            <w:tcW w:w="4158" w:type="dxa"/>
            <w:tcBorders>
              <w:top w:val="single" w:sz="6" w:space="0" w:color="auto"/>
              <w:bottom w:val="threeDEmboss" w:sz="6" w:space="0" w:color="auto"/>
              <w:right w:val="threeDEmboss" w:sz="6" w:space="0" w:color="auto"/>
            </w:tcBorders>
            <w:shd w:val="clear" w:color="auto" w:fill="F9FEBA"/>
            <w:vAlign w:val="center"/>
          </w:tcPr>
          <w:p w14:paraId="5CFB5B08" w14:textId="77777777" w:rsidR="00BD5569" w:rsidRDefault="00BD5569" w:rsidP="009F0B13">
            <w:pPr>
              <w:pStyle w:val="TableHeader-Left"/>
            </w:pPr>
            <w:r>
              <w:t>Products &amp; Programs (PP)</w:t>
            </w:r>
          </w:p>
        </w:tc>
        <w:tc>
          <w:tcPr>
            <w:tcW w:w="717" w:type="dxa"/>
            <w:tcBorders>
              <w:left w:val="threeDEmboss" w:sz="6" w:space="0" w:color="auto"/>
            </w:tcBorders>
            <w:vAlign w:val="center"/>
          </w:tcPr>
          <w:p w14:paraId="31E02A35" w14:textId="77777777" w:rsidR="00BD5569" w:rsidRDefault="00BD5569" w:rsidP="009F0B13">
            <w:pPr>
              <w:pStyle w:val="TableField-Center"/>
            </w:pPr>
          </w:p>
        </w:tc>
        <w:tc>
          <w:tcPr>
            <w:tcW w:w="3873" w:type="dxa"/>
            <w:tcBorders>
              <w:top w:val="single" w:sz="6" w:space="0" w:color="auto"/>
              <w:left w:val="threeDEmboss" w:sz="6" w:space="0" w:color="auto"/>
              <w:bottom w:val="threeDEmboss" w:sz="6" w:space="0" w:color="auto"/>
            </w:tcBorders>
            <w:shd w:val="clear" w:color="auto" w:fill="F9FEBA"/>
            <w:vAlign w:val="center"/>
          </w:tcPr>
          <w:p w14:paraId="7FC00718" w14:textId="77777777" w:rsidR="00BD5569" w:rsidRDefault="00BD5569" w:rsidP="009F0B13">
            <w:pPr>
              <w:pStyle w:val="TableHeader-Left"/>
            </w:pPr>
            <w:r>
              <w:t>Technical</w:t>
            </w:r>
          </w:p>
        </w:tc>
        <w:tc>
          <w:tcPr>
            <w:tcW w:w="717" w:type="dxa"/>
            <w:tcBorders>
              <w:left w:val="threeDEmboss" w:sz="6" w:space="0" w:color="auto"/>
            </w:tcBorders>
            <w:vAlign w:val="center"/>
          </w:tcPr>
          <w:p w14:paraId="04DD2DBE" w14:textId="77777777" w:rsidR="00BD5569" w:rsidRPr="00920F1C" w:rsidRDefault="00BD5569" w:rsidP="009F0B13">
            <w:pPr>
              <w:pStyle w:val="TableField-Center"/>
            </w:pPr>
          </w:p>
        </w:tc>
      </w:tr>
    </w:tbl>
    <w:p w14:paraId="6A538197" w14:textId="77777777" w:rsidR="00BD5569" w:rsidRPr="00BD5569" w:rsidRDefault="00BD5569" w:rsidP="00BD5569">
      <w:pPr>
        <w:pStyle w:val="Heading2Text"/>
      </w:pPr>
    </w:p>
    <w:p w14:paraId="0BDEC31A" w14:textId="62B9D7C2" w:rsidR="00BD5569" w:rsidRDefault="00BD5569" w:rsidP="00BD5569">
      <w:pPr>
        <w:pStyle w:val="Heading2"/>
      </w:pPr>
      <w:bookmarkStart w:id="2" w:name="_Toc526243599"/>
      <w:r>
        <w:t>Configuration Team Member</w:t>
      </w:r>
      <w:bookmarkEnd w:id="2"/>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threeDEmboss" w:sz="6" w:space="0" w:color="auto"/>
        </w:tblBorders>
        <w:tblLook w:val="01E0" w:firstRow="1" w:lastRow="1" w:firstColumn="1" w:lastColumn="1" w:noHBand="0" w:noVBand="0"/>
      </w:tblPr>
      <w:tblGrid>
        <w:gridCol w:w="1519"/>
        <w:gridCol w:w="7949"/>
      </w:tblGrid>
      <w:tr w:rsidR="00BD5569" w:rsidRPr="00920F1C" w14:paraId="3F3C037D" w14:textId="77777777" w:rsidTr="009F0B13">
        <w:trPr>
          <w:cantSplit/>
          <w:trHeight w:val="432"/>
          <w:tblHeader/>
        </w:trPr>
        <w:tc>
          <w:tcPr>
            <w:tcW w:w="1519" w:type="dxa"/>
            <w:shd w:val="clear" w:color="auto" w:fill="F9FEBA"/>
            <w:vAlign w:val="center"/>
          </w:tcPr>
          <w:p w14:paraId="0D239D35" w14:textId="77777777" w:rsidR="00BD5569" w:rsidRPr="00920F1C" w:rsidRDefault="00BD5569" w:rsidP="009F0B13">
            <w:pPr>
              <w:pStyle w:val="TableHeader-Left"/>
            </w:pPr>
            <w:r>
              <w:t>Name</w:t>
            </w:r>
          </w:p>
        </w:tc>
        <w:tc>
          <w:tcPr>
            <w:tcW w:w="7949" w:type="dxa"/>
            <w:shd w:val="clear" w:color="auto" w:fill="auto"/>
            <w:vAlign w:val="center"/>
          </w:tcPr>
          <w:p w14:paraId="2A52A2CB" w14:textId="77777777" w:rsidR="00BD5569" w:rsidRPr="00920F1C" w:rsidRDefault="00BD5569" w:rsidP="009F0B13">
            <w:pPr>
              <w:pStyle w:val="TableField-Left"/>
            </w:pPr>
            <w:r>
              <w:t>Diego Lopes/Jessica Marsillo</w:t>
            </w:r>
          </w:p>
        </w:tc>
      </w:tr>
      <w:tr w:rsidR="00BD5569" w:rsidRPr="00920F1C" w14:paraId="46DF8DA4" w14:textId="77777777" w:rsidTr="009F0B13">
        <w:trPr>
          <w:cantSplit/>
          <w:trHeight w:val="432"/>
        </w:trPr>
        <w:tc>
          <w:tcPr>
            <w:tcW w:w="1519" w:type="dxa"/>
            <w:shd w:val="clear" w:color="auto" w:fill="F9FEBA"/>
            <w:vAlign w:val="center"/>
          </w:tcPr>
          <w:p w14:paraId="7C5E9FA8" w14:textId="77777777" w:rsidR="00BD5569" w:rsidRPr="00920F1C" w:rsidRDefault="00BD5569" w:rsidP="009F0B13">
            <w:pPr>
              <w:pStyle w:val="TableHeader-Left"/>
            </w:pPr>
            <w:r>
              <w:t>Team</w:t>
            </w:r>
          </w:p>
        </w:tc>
        <w:tc>
          <w:tcPr>
            <w:tcW w:w="7949" w:type="dxa"/>
            <w:vAlign w:val="center"/>
          </w:tcPr>
          <w:p w14:paraId="551FFAA6" w14:textId="77777777" w:rsidR="00BD5569" w:rsidRPr="00920F1C" w:rsidRDefault="00BD5569" w:rsidP="009F0B13">
            <w:pPr>
              <w:pStyle w:val="TableField-Left"/>
            </w:pPr>
            <w:r>
              <w:t>CIM</w:t>
            </w:r>
          </w:p>
        </w:tc>
      </w:tr>
      <w:tr w:rsidR="00BD5569" w14:paraId="5E7D2460" w14:textId="77777777" w:rsidTr="009F0B13">
        <w:trPr>
          <w:cantSplit/>
          <w:trHeight w:val="432"/>
        </w:trPr>
        <w:tc>
          <w:tcPr>
            <w:tcW w:w="1519" w:type="dxa"/>
            <w:shd w:val="clear" w:color="auto" w:fill="F9FEBA"/>
            <w:vAlign w:val="center"/>
          </w:tcPr>
          <w:p w14:paraId="0949B688" w14:textId="77777777" w:rsidR="00BD5569" w:rsidRDefault="00BD5569" w:rsidP="009F0B13">
            <w:pPr>
              <w:pStyle w:val="TableHeader-Left"/>
            </w:pPr>
            <w:r>
              <w:t>Integration Points</w:t>
            </w:r>
          </w:p>
        </w:tc>
        <w:tc>
          <w:tcPr>
            <w:tcW w:w="7949" w:type="dxa"/>
            <w:vAlign w:val="center"/>
          </w:tcPr>
          <w:p w14:paraId="6BEC2CBC" w14:textId="77777777" w:rsidR="00BD5569" w:rsidRDefault="00BD5569" w:rsidP="009F0B13">
            <w:pPr>
              <w:pStyle w:val="TableField-Left"/>
            </w:pPr>
            <w:r>
              <w:t>All</w:t>
            </w:r>
          </w:p>
        </w:tc>
      </w:tr>
    </w:tbl>
    <w:p w14:paraId="1D1D6E77" w14:textId="77777777" w:rsidR="00BD5569" w:rsidRPr="00BD5569" w:rsidRDefault="00BD5569" w:rsidP="00BD5569">
      <w:pPr>
        <w:pStyle w:val="Heading2Text"/>
      </w:pPr>
    </w:p>
    <w:p w14:paraId="7BEF6547" w14:textId="54654CB9" w:rsidR="00BD5569" w:rsidRDefault="00BD5569" w:rsidP="00BD5569">
      <w:pPr>
        <w:pStyle w:val="Heading2"/>
      </w:pPr>
      <w:bookmarkStart w:id="3" w:name="_Toc526243600"/>
      <w:r>
        <w:t>Baseline Configuration Details</w:t>
      </w:r>
      <w:bookmarkEnd w:id="3"/>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threeDEmboss" w:sz="6" w:space="0" w:color="auto"/>
        </w:tblBorders>
        <w:tblLook w:val="01E0" w:firstRow="1" w:lastRow="1" w:firstColumn="1" w:lastColumn="1" w:noHBand="0" w:noVBand="0"/>
      </w:tblPr>
      <w:tblGrid>
        <w:gridCol w:w="1638"/>
        <w:gridCol w:w="7830"/>
      </w:tblGrid>
      <w:tr w:rsidR="00BD5569" w:rsidRPr="00920F1C" w14:paraId="2C86B282" w14:textId="77777777" w:rsidTr="009F0B13">
        <w:trPr>
          <w:cantSplit/>
          <w:trHeight w:val="432"/>
          <w:tblHeader/>
        </w:trPr>
        <w:tc>
          <w:tcPr>
            <w:tcW w:w="1638" w:type="dxa"/>
            <w:shd w:val="clear" w:color="auto" w:fill="F9FEBA"/>
            <w:vAlign w:val="center"/>
          </w:tcPr>
          <w:p w14:paraId="6B939E9B" w14:textId="77777777" w:rsidR="00BD5569" w:rsidRPr="00920F1C" w:rsidRDefault="00BD5569" w:rsidP="009F0B13">
            <w:pPr>
              <w:pStyle w:val="TableHeader-Left"/>
            </w:pPr>
            <w:r>
              <w:t>Date</w:t>
            </w:r>
          </w:p>
        </w:tc>
        <w:tc>
          <w:tcPr>
            <w:tcW w:w="7830" w:type="dxa"/>
            <w:shd w:val="clear" w:color="auto" w:fill="auto"/>
            <w:vAlign w:val="center"/>
          </w:tcPr>
          <w:p w14:paraId="1938A10A" w14:textId="77777777" w:rsidR="00BD5569" w:rsidRPr="00920F1C" w:rsidRDefault="00BD5569" w:rsidP="009F0B13">
            <w:pPr>
              <w:pStyle w:val="TableField-Left"/>
            </w:pPr>
            <w:r>
              <w:t>01/25/2018</w:t>
            </w:r>
          </w:p>
        </w:tc>
      </w:tr>
      <w:tr w:rsidR="00BD5569" w:rsidRPr="00920F1C" w14:paraId="5B31EBEE" w14:textId="77777777" w:rsidTr="009F0B13">
        <w:trPr>
          <w:cantSplit/>
          <w:trHeight w:val="432"/>
        </w:trPr>
        <w:tc>
          <w:tcPr>
            <w:tcW w:w="1638" w:type="dxa"/>
            <w:shd w:val="clear" w:color="auto" w:fill="F9FEBA"/>
            <w:vAlign w:val="center"/>
          </w:tcPr>
          <w:p w14:paraId="467AEFB5" w14:textId="77777777" w:rsidR="00BD5569" w:rsidRPr="00920F1C" w:rsidRDefault="00BD5569" w:rsidP="009F0B13">
            <w:pPr>
              <w:pStyle w:val="TableHeader-Left"/>
            </w:pPr>
            <w:r>
              <w:t>Config Details</w:t>
            </w:r>
          </w:p>
        </w:tc>
        <w:tc>
          <w:tcPr>
            <w:tcW w:w="7830" w:type="dxa"/>
            <w:vAlign w:val="center"/>
          </w:tcPr>
          <w:p w14:paraId="754ABB5B" w14:textId="77777777" w:rsidR="00BD5569" w:rsidRPr="009E70B6" w:rsidRDefault="00BD5569" w:rsidP="009F0B13">
            <w:pPr>
              <w:pStyle w:val="Heading2Text"/>
              <w:ind w:left="0"/>
            </w:pPr>
            <w:r w:rsidRPr="009E70B6">
              <w:t xml:space="preserve">A Business Partner (BP) is an individual or organization with whom </w:t>
            </w:r>
            <w:r>
              <w:t xml:space="preserve">Southern California Edison </w:t>
            </w:r>
            <w:r w:rsidRPr="009E70B6">
              <w:t xml:space="preserve">has a relationship.  Master data, or information, that is maintained for a BP is either considered cross-component data, which is data that is available across the entire enterprise or role-specific data, which is data that is tied to the specific type of BP being maintained (e.g. the </w:t>
            </w:r>
            <w:r>
              <w:t xml:space="preserve">detailed </w:t>
            </w:r>
            <w:r w:rsidRPr="009E70B6">
              <w:t xml:space="preserve">data captured for the role of ‘Prospect’ </w:t>
            </w:r>
            <w:r>
              <w:t>would</w:t>
            </w:r>
            <w:r w:rsidRPr="009E70B6">
              <w:t xml:space="preserve"> be different from the role of ‘Sold-</w:t>
            </w:r>
            <w:r>
              <w:t>t</w:t>
            </w:r>
            <w:r w:rsidRPr="009E70B6">
              <w:t xml:space="preserve">o Party’).  </w:t>
            </w:r>
          </w:p>
          <w:p w14:paraId="4F0292A3" w14:textId="77777777" w:rsidR="00BD5569" w:rsidRDefault="00BD5569" w:rsidP="009F0B13">
            <w:pPr>
              <w:pStyle w:val="Heading2Text"/>
              <w:ind w:left="0"/>
            </w:pPr>
            <w:r w:rsidRPr="009E70B6">
              <w:t>In</w:t>
            </w:r>
            <w:r>
              <w:t xml:space="preserve"> Southern California Edison</w:t>
            </w:r>
            <w:r w:rsidRPr="009E70B6">
              <w:t xml:space="preserve"> SAP environment a BP will exist in both the </w:t>
            </w:r>
            <w:r>
              <w:t>Front Office</w:t>
            </w:r>
            <w:r w:rsidRPr="009E70B6">
              <w:t xml:space="preserve"> and </w:t>
            </w:r>
            <w:r>
              <w:t>Back Office</w:t>
            </w:r>
            <w:r w:rsidRPr="009E70B6">
              <w:t xml:space="preserve"> landscapes, and any creation or change made in one system will be replicated into the other.  The unique identifier that is used in creating the BP in one environment will be the same unique identifier used in the other environment as well.  </w:t>
            </w:r>
          </w:p>
          <w:p w14:paraId="30C0455E" w14:textId="77777777" w:rsidR="00BD5569" w:rsidRPr="00920F1C" w:rsidRDefault="00BD5569" w:rsidP="009F0B13">
            <w:pPr>
              <w:pStyle w:val="TableField-Left"/>
            </w:pPr>
            <w:r>
              <w:t xml:space="preserve">This document contains all the configuration related to the business partner in both in Back Office regardless if category person or Organization. </w:t>
            </w:r>
          </w:p>
        </w:tc>
      </w:tr>
      <w:tr w:rsidR="00BD5569" w14:paraId="422081A3" w14:textId="77777777" w:rsidTr="009F0B13">
        <w:trPr>
          <w:cantSplit/>
          <w:trHeight w:val="432"/>
        </w:trPr>
        <w:tc>
          <w:tcPr>
            <w:tcW w:w="1638" w:type="dxa"/>
            <w:shd w:val="clear" w:color="auto" w:fill="F9FEBA"/>
            <w:vAlign w:val="center"/>
          </w:tcPr>
          <w:p w14:paraId="2534FFED" w14:textId="77777777" w:rsidR="00BD5569" w:rsidRDefault="00BD5569" w:rsidP="009F0B13">
            <w:pPr>
              <w:pStyle w:val="TableHeader-Left"/>
            </w:pPr>
            <w:r>
              <w:t>Config “Where Used”</w:t>
            </w:r>
          </w:p>
        </w:tc>
        <w:tc>
          <w:tcPr>
            <w:tcW w:w="7830" w:type="dxa"/>
            <w:vAlign w:val="center"/>
          </w:tcPr>
          <w:p w14:paraId="7D4AE13D" w14:textId="77777777" w:rsidR="00BD5569" w:rsidRDefault="00BD5569" w:rsidP="009F0B13">
            <w:pPr>
              <w:pStyle w:val="TableField-Left"/>
            </w:pPr>
            <w:r>
              <w:t>This configuration will be used in Back Office transaction BP. All the information available in the GUI transaction is configured in this document.</w:t>
            </w:r>
          </w:p>
          <w:p w14:paraId="3CAFDF91" w14:textId="77777777" w:rsidR="00BD5569" w:rsidRDefault="00BD5569" w:rsidP="009F0B13">
            <w:pPr>
              <w:pStyle w:val="TableField-Left"/>
            </w:pPr>
          </w:p>
        </w:tc>
      </w:tr>
    </w:tbl>
    <w:p w14:paraId="27FE8DD3" w14:textId="77777777" w:rsidR="00BD5569" w:rsidRPr="00BD5569" w:rsidRDefault="00BD5569" w:rsidP="00BD5569">
      <w:pPr>
        <w:pStyle w:val="Heading2Text"/>
      </w:pPr>
    </w:p>
    <w:p w14:paraId="2A0D54C6" w14:textId="005C216D" w:rsidR="00BD5569" w:rsidRDefault="00BD5569" w:rsidP="00BD5569">
      <w:pPr>
        <w:pStyle w:val="Heading2"/>
      </w:pPr>
      <w:bookmarkStart w:id="4" w:name="_Toc526243601"/>
      <w:r>
        <w:lastRenderedPageBreak/>
        <w:t>Change Log(s)</w:t>
      </w:r>
      <w:bookmarkEnd w:id="4"/>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7278"/>
      </w:tblGrid>
      <w:tr w:rsidR="00BD5569" w:rsidRPr="00920F1C" w14:paraId="265F9666" w14:textId="77777777" w:rsidTr="009F0B13">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787FD61C" w14:textId="77777777" w:rsidR="00BD5569" w:rsidRPr="00920F1C" w:rsidRDefault="00BD5569" w:rsidP="009F0B13">
            <w:pPr>
              <w:pStyle w:val="TableHeader-Left"/>
            </w:pPr>
            <w:r>
              <w:t xml:space="preserve">Change Date </w:t>
            </w:r>
          </w:p>
        </w:tc>
        <w:tc>
          <w:tcPr>
            <w:tcW w:w="7278" w:type="dxa"/>
            <w:tcBorders>
              <w:top w:val="threeDEmboss" w:sz="6" w:space="0" w:color="auto"/>
              <w:left w:val="threeDEmboss" w:sz="6" w:space="0" w:color="auto"/>
              <w:bottom w:val="single" w:sz="6" w:space="0" w:color="auto"/>
            </w:tcBorders>
            <w:shd w:val="clear" w:color="auto" w:fill="auto"/>
            <w:vAlign w:val="center"/>
          </w:tcPr>
          <w:p w14:paraId="5B45F89D" w14:textId="77777777" w:rsidR="00BD5569" w:rsidRPr="00920F1C" w:rsidRDefault="00BD5569" w:rsidP="009F0B13">
            <w:pPr>
              <w:pStyle w:val="TableField-Left"/>
            </w:pPr>
            <w:r>
              <w:fldChar w:fldCharType="begin">
                <w:ffData>
                  <w:name w:val=""/>
                  <w:enabled/>
                  <w:calcOnExit w:val="0"/>
                  <w:textInput>
                    <w:default w:val="[Date of change, in MM/DD/YYYY format]"/>
                  </w:textInput>
                </w:ffData>
              </w:fldChar>
            </w:r>
            <w:r>
              <w:instrText xml:space="preserve"> FORMTEXT </w:instrText>
            </w:r>
            <w:r>
              <w:fldChar w:fldCharType="separate"/>
            </w:r>
            <w:r>
              <w:rPr>
                <w:noProof/>
              </w:rPr>
              <w:t>[Date of change, in MM/DD/YYYY format]</w:t>
            </w:r>
            <w:r>
              <w:fldChar w:fldCharType="end"/>
            </w:r>
          </w:p>
        </w:tc>
      </w:tr>
      <w:tr w:rsidR="00BD5569" w:rsidRPr="00920F1C" w14:paraId="608D07DD" w14:textId="77777777" w:rsidTr="009F0B13">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3C198818" w14:textId="77777777" w:rsidR="00BD5569" w:rsidRPr="00920F1C" w:rsidRDefault="00BD5569" w:rsidP="009F0B13">
            <w:pPr>
              <w:pStyle w:val="TableHeader-Left"/>
            </w:pPr>
            <w:r>
              <w:t>Change Made By</w:t>
            </w:r>
          </w:p>
        </w:tc>
        <w:tc>
          <w:tcPr>
            <w:tcW w:w="7278" w:type="dxa"/>
            <w:tcBorders>
              <w:top w:val="single" w:sz="6" w:space="0" w:color="auto"/>
              <w:left w:val="threeDEmboss" w:sz="6" w:space="0" w:color="auto"/>
              <w:bottom w:val="single" w:sz="6" w:space="0" w:color="auto"/>
            </w:tcBorders>
            <w:vAlign w:val="center"/>
          </w:tcPr>
          <w:p w14:paraId="3A86CDAC" w14:textId="77777777" w:rsidR="00BD5569" w:rsidRPr="00920F1C" w:rsidRDefault="00BD5569" w:rsidP="009F0B13">
            <w:pPr>
              <w:pStyle w:val="TableField-Left"/>
            </w:pPr>
            <w:r>
              <w:fldChar w:fldCharType="begin">
                <w:ffData>
                  <w:name w:val=""/>
                  <w:enabled/>
                  <w:calcOnExit w:val="0"/>
                  <w:textInput>
                    <w:default w:val="[Name of who made the change]"/>
                  </w:textInput>
                </w:ffData>
              </w:fldChar>
            </w:r>
            <w:r>
              <w:instrText xml:space="preserve"> FORMTEXT </w:instrText>
            </w:r>
            <w:r>
              <w:fldChar w:fldCharType="separate"/>
            </w:r>
            <w:r>
              <w:rPr>
                <w:noProof/>
              </w:rPr>
              <w:t>[Name of who made the change]</w:t>
            </w:r>
            <w:r>
              <w:fldChar w:fldCharType="end"/>
            </w:r>
          </w:p>
        </w:tc>
      </w:tr>
      <w:tr w:rsidR="00BD5569" w:rsidRPr="00920F1C" w14:paraId="37AB92FA" w14:textId="77777777" w:rsidTr="009F0B13">
        <w:trPr>
          <w:cantSplit/>
          <w:trHeight w:val="432"/>
        </w:trPr>
        <w:tc>
          <w:tcPr>
            <w:tcW w:w="2190" w:type="dxa"/>
            <w:tcBorders>
              <w:top w:val="single" w:sz="6" w:space="0" w:color="auto"/>
              <w:right w:val="threeDEmboss" w:sz="6" w:space="0" w:color="auto"/>
            </w:tcBorders>
            <w:shd w:val="clear" w:color="auto" w:fill="F9FEBA"/>
            <w:vAlign w:val="center"/>
          </w:tcPr>
          <w:p w14:paraId="1D7394F6" w14:textId="77777777" w:rsidR="00BD5569" w:rsidRPr="00920F1C" w:rsidRDefault="00BD5569" w:rsidP="009F0B13">
            <w:pPr>
              <w:pStyle w:val="TableHeader-Left"/>
            </w:pPr>
            <w:r>
              <w:t>Change Authorized</w:t>
            </w:r>
          </w:p>
        </w:tc>
        <w:tc>
          <w:tcPr>
            <w:tcW w:w="7278" w:type="dxa"/>
            <w:tcBorders>
              <w:top w:val="single" w:sz="6" w:space="0" w:color="auto"/>
              <w:left w:val="threeDEmboss" w:sz="6" w:space="0" w:color="auto"/>
            </w:tcBorders>
            <w:vAlign w:val="center"/>
          </w:tcPr>
          <w:p w14:paraId="76265584" w14:textId="77777777" w:rsidR="00BD5569" w:rsidRPr="00920F1C" w:rsidRDefault="00BD5569" w:rsidP="009F0B13">
            <w:pPr>
              <w:pStyle w:val="TableField-Left"/>
            </w:pPr>
            <w:r>
              <w:fldChar w:fldCharType="begin">
                <w:ffData>
                  <w:name w:val=""/>
                  <w:enabled/>
                  <w:calcOnExit w:val="0"/>
                  <w:textInput>
                    <w:default w:val="[Name of who authorized the change]"/>
                  </w:textInput>
                </w:ffData>
              </w:fldChar>
            </w:r>
            <w:r>
              <w:instrText xml:space="preserve"> FORMTEXT </w:instrText>
            </w:r>
            <w:r>
              <w:fldChar w:fldCharType="separate"/>
            </w:r>
            <w:r>
              <w:rPr>
                <w:noProof/>
              </w:rPr>
              <w:t>[Name of who authorized the change]</w:t>
            </w:r>
            <w:r>
              <w:fldChar w:fldCharType="end"/>
            </w:r>
          </w:p>
        </w:tc>
      </w:tr>
      <w:tr w:rsidR="00BD5569" w:rsidRPr="00920F1C" w14:paraId="72B07740" w14:textId="77777777" w:rsidTr="009F0B13">
        <w:trPr>
          <w:cantSplit/>
          <w:trHeight w:val="432"/>
        </w:trPr>
        <w:tc>
          <w:tcPr>
            <w:tcW w:w="2190" w:type="dxa"/>
            <w:tcBorders>
              <w:bottom w:val="threeDEmboss" w:sz="6" w:space="0" w:color="auto"/>
              <w:right w:val="threeDEmboss" w:sz="6" w:space="0" w:color="auto"/>
            </w:tcBorders>
            <w:shd w:val="clear" w:color="auto" w:fill="F9FEBA"/>
            <w:vAlign w:val="center"/>
          </w:tcPr>
          <w:p w14:paraId="4C325B8F" w14:textId="77777777" w:rsidR="00BD5569" w:rsidRPr="00920F1C" w:rsidRDefault="00BD5569" w:rsidP="009F0B13">
            <w:pPr>
              <w:pStyle w:val="TableHeader-Left"/>
            </w:pPr>
            <w:r>
              <w:t>Change Details</w:t>
            </w:r>
          </w:p>
        </w:tc>
        <w:tc>
          <w:tcPr>
            <w:tcW w:w="7278" w:type="dxa"/>
            <w:tcBorders>
              <w:left w:val="threeDEmboss" w:sz="6" w:space="0" w:color="auto"/>
            </w:tcBorders>
            <w:vAlign w:val="center"/>
          </w:tcPr>
          <w:p w14:paraId="42EF5584" w14:textId="77777777" w:rsidR="00BD5569" w:rsidRPr="00920F1C" w:rsidRDefault="00BD5569" w:rsidP="009F0B13">
            <w:pPr>
              <w:pStyle w:val="TableField-Left"/>
            </w:pPr>
            <w:r>
              <w:fldChar w:fldCharType="begin">
                <w:ffData>
                  <w:name w:val=""/>
                  <w:enabled/>
                  <w:calcOnExit w:val="0"/>
                  <w:textInput>
                    <w:default w:val="[Provide the details about the change to the config]"/>
                  </w:textInput>
                </w:ffData>
              </w:fldChar>
            </w:r>
            <w:r>
              <w:instrText xml:space="preserve"> FORMTEXT </w:instrText>
            </w:r>
            <w:r>
              <w:fldChar w:fldCharType="separate"/>
            </w:r>
            <w:r>
              <w:rPr>
                <w:noProof/>
              </w:rPr>
              <w:t>[Provide the details about the change to the configuration using similar details as with the original configuration.  ie if a new value was added, will a FRICEW or other integrated area be impacted and be required to update their configuration or FRICEW items.]</w:t>
            </w:r>
            <w:r>
              <w:fldChar w:fldCharType="end"/>
            </w:r>
          </w:p>
        </w:tc>
      </w:tr>
    </w:tbl>
    <w:p w14:paraId="333AF96F" w14:textId="77777777" w:rsidR="00BD5569" w:rsidRPr="00BD5569" w:rsidRDefault="00BD5569" w:rsidP="00BD5569">
      <w:pPr>
        <w:pStyle w:val="Heading2Text"/>
      </w:pPr>
    </w:p>
    <w:p w14:paraId="6A44CE7B" w14:textId="77777777" w:rsidR="00BD5569" w:rsidRPr="00BD5569" w:rsidRDefault="00BD5569" w:rsidP="00BD5569">
      <w:pPr>
        <w:pStyle w:val="Heading2Text"/>
      </w:pPr>
    </w:p>
    <w:p w14:paraId="11C1223D" w14:textId="6B5888C7" w:rsidR="005E17A1" w:rsidRDefault="00C37EF1" w:rsidP="005E17A1">
      <w:pPr>
        <w:pStyle w:val="Heading1"/>
      </w:pPr>
      <w:bookmarkStart w:id="5" w:name="_Toc526243602"/>
      <w:r>
        <w:lastRenderedPageBreak/>
        <w:t xml:space="preserve">S/4HANA </w:t>
      </w:r>
      <w:r w:rsidR="005E17A1">
        <w:t>Configuration Details</w:t>
      </w:r>
      <w:bookmarkEnd w:id="5"/>
    </w:p>
    <w:p w14:paraId="15A4E16A" w14:textId="77777777" w:rsidR="005E17A1" w:rsidRPr="005E17A1" w:rsidRDefault="005E17A1" w:rsidP="005E17A1">
      <w:pPr>
        <w:pStyle w:val="Heading1Text"/>
        <w:ind w:left="0"/>
      </w:pPr>
    </w:p>
    <w:p w14:paraId="0E748EBD" w14:textId="22E710EE" w:rsidR="005E17A1" w:rsidRDefault="005E17A1" w:rsidP="005E17A1">
      <w:pPr>
        <w:pStyle w:val="Heading2"/>
      </w:pPr>
      <w:bookmarkStart w:id="6" w:name="_Toc526243603"/>
      <w:r>
        <w:t>Define Number Ranges</w:t>
      </w:r>
      <w:bookmarkEnd w:id="6"/>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5E17A1" w:rsidRPr="00920F1C" w14:paraId="1C723CE1" w14:textId="77777777" w:rsidTr="009F0B13">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75535803" w14:textId="77777777" w:rsidR="005E17A1" w:rsidRPr="00920F1C" w:rsidRDefault="005E17A1" w:rsidP="009F0B13">
            <w:pPr>
              <w:pStyle w:val="TableHeader-Left"/>
              <w:numPr>
                <w:ilvl w:val="0"/>
                <w:numId w:val="29"/>
              </w:numPr>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19645E1C" w14:textId="77777777" w:rsidR="005E17A1" w:rsidRPr="00840759" w:rsidRDefault="005E17A1" w:rsidP="009F0B13">
            <w:pPr>
              <w:pStyle w:val="TableContent"/>
              <w:rPr>
                <w:rFonts w:ascii="Tahoma" w:hAnsi="Tahoma" w:cs="Tahoma"/>
                <w:lang w:val="en-US"/>
              </w:rPr>
            </w:pPr>
            <w:r w:rsidRPr="00840759">
              <w:rPr>
                <w:rFonts w:ascii="Tahoma" w:hAnsi="Tahoma" w:cs="Tahoma"/>
                <w:lang w:val="en-US"/>
              </w:rPr>
              <w:t>BUCF</w:t>
            </w:r>
          </w:p>
        </w:tc>
        <w:tc>
          <w:tcPr>
            <w:tcW w:w="5171" w:type="dxa"/>
          </w:tcPr>
          <w:p w14:paraId="3A7B04C1" w14:textId="77777777" w:rsidR="005E17A1" w:rsidRPr="00840759" w:rsidRDefault="005E17A1" w:rsidP="009F0B13">
            <w:pPr>
              <w:pStyle w:val="TableContent"/>
              <w:rPr>
                <w:rFonts w:ascii="Tahoma" w:hAnsi="Tahoma" w:cs="Tahoma"/>
                <w:lang w:val="en-US"/>
              </w:rPr>
            </w:pPr>
            <w:r w:rsidRPr="00840759">
              <w:rPr>
                <w:rFonts w:ascii="Tahoma" w:hAnsi="Tahoma" w:cs="Tahoma"/>
                <w:lang w:val="en-US"/>
              </w:rPr>
              <w:t>Define Number Ranges</w:t>
            </w:r>
          </w:p>
        </w:tc>
      </w:tr>
      <w:tr w:rsidR="005E17A1" w:rsidRPr="00920F1C" w14:paraId="566B3546" w14:textId="77777777" w:rsidTr="009F0B13">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65963244" w14:textId="77777777" w:rsidR="005E17A1" w:rsidRPr="00920F1C" w:rsidRDefault="005E17A1" w:rsidP="009F0B13">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4E135330" w14:textId="77777777" w:rsidR="005E17A1" w:rsidRPr="00920F1C" w:rsidRDefault="005E17A1" w:rsidP="009F0B13">
            <w:pPr>
              <w:pStyle w:val="TableField-Left"/>
            </w:pPr>
            <w:r w:rsidRPr="009551D9">
              <w:t>Cross-Application Components</w:t>
            </w:r>
            <w:r>
              <w:t xml:space="preserve"> </w:t>
            </w:r>
            <w:r>
              <w:sym w:font="Wingdings" w:char="F0E0"/>
            </w:r>
            <w:r>
              <w:t xml:space="preserve"> </w:t>
            </w:r>
            <w:r w:rsidRPr="009551D9">
              <w:t>SAP Business Partner</w:t>
            </w:r>
            <w:r>
              <w:t xml:space="preserve"> </w:t>
            </w:r>
            <w:r>
              <w:sym w:font="Wingdings" w:char="F0E0"/>
            </w:r>
            <w:r>
              <w:t xml:space="preserve"> </w:t>
            </w:r>
            <w:r w:rsidRPr="009551D9">
              <w:t>Business Partner</w:t>
            </w:r>
            <w:r>
              <w:t xml:space="preserve"> </w:t>
            </w:r>
            <w:r>
              <w:sym w:font="Wingdings" w:char="F0E0"/>
            </w:r>
            <w:r>
              <w:t xml:space="preserve"> </w:t>
            </w:r>
            <w:r w:rsidRPr="009551D9">
              <w:t>Basic Settings</w:t>
            </w:r>
            <w:r>
              <w:t xml:space="preserve"> </w:t>
            </w:r>
            <w:r>
              <w:sym w:font="Wingdings" w:char="F0E0"/>
            </w:r>
            <w:r>
              <w:t xml:space="preserve"> </w:t>
            </w:r>
            <w:r w:rsidRPr="009551D9">
              <w:t>Number Ranges and Groupings</w:t>
            </w:r>
            <w:r>
              <w:t xml:space="preserve"> </w:t>
            </w:r>
            <w:r>
              <w:sym w:font="Wingdings" w:char="F0E0"/>
            </w:r>
            <w:r>
              <w:t xml:space="preserve"> </w:t>
            </w:r>
            <w:r w:rsidRPr="009551D9">
              <w:t>Define Number Ranges</w:t>
            </w:r>
          </w:p>
        </w:tc>
      </w:tr>
    </w:tbl>
    <w:p w14:paraId="69E79A4A" w14:textId="77777777" w:rsidR="005E17A1" w:rsidRDefault="005E17A1" w:rsidP="005E17A1"/>
    <w:p w14:paraId="7516FD3E" w14:textId="77777777" w:rsidR="005E17A1" w:rsidRDefault="005E17A1" w:rsidP="005E17A1">
      <w:r>
        <w:rPr>
          <w:noProof/>
          <w:lang w:eastAsia="en-US"/>
        </w:rPr>
        <w:drawing>
          <wp:inline distT="0" distB="0" distL="0" distR="0" wp14:anchorId="1AC218FF" wp14:editId="2345A782">
            <wp:extent cx="3947502" cy="1447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089B0D.tmp"/>
                    <pic:cNvPicPr/>
                  </pic:nvPicPr>
                  <pic:blipFill>
                    <a:blip r:embed="rId8">
                      <a:extLst>
                        <a:ext uri="{28A0092B-C50C-407E-A947-70E740481C1C}">
                          <a14:useLocalDpi xmlns:a14="http://schemas.microsoft.com/office/drawing/2010/main" val="0"/>
                        </a:ext>
                      </a:extLst>
                    </a:blip>
                    <a:stretch>
                      <a:fillRect/>
                    </a:stretch>
                  </pic:blipFill>
                  <pic:spPr>
                    <a:xfrm>
                      <a:off x="0" y="0"/>
                      <a:ext cx="3947502" cy="1447925"/>
                    </a:xfrm>
                    <a:prstGeom prst="rect">
                      <a:avLst/>
                    </a:prstGeom>
                  </pic:spPr>
                </pic:pic>
              </a:graphicData>
            </a:graphic>
          </wp:inline>
        </w:drawing>
      </w:r>
    </w:p>
    <w:p w14:paraId="0DFE371A" w14:textId="77777777" w:rsidR="005E17A1" w:rsidRDefault="005E17A1" w:rsidP="005E17A1">
      <w:pPr>
        <w:rPr>
          <w:noProof/>
          <w:lang w:eastAsia="en-US"/>
        </w:rPr>
      </w:pPr>
    </w:p>
    <w:p w14:paraId="6C94926C" w14:textId="77777777" w:rsidR="005E17A1" w:rsidRDefault="005E17A1" w:rsidP="005E17A1">
      <w:r>
        <w:rPr>
          <w:noProof/>
          <w:lang w:eastAsia="en-US"/>
        </w:rPr>
        <w:drawing>
          <wp:inline distT="0" distB="0" distL="0" distR="0" wp14:anchorId="4237FAE5" wp14:editId="78A106C5">
            <wp:extent cx="4419983" cy="15698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08604E.tmp"/>
                    <pic:cNvPicPr/>
                  </pic:nvPicPr>
                  <pic:blipFill>
                    <a:blip r:embed="rId9">
                      <a:extLst>
                        <a:ext uri="{28A0092B-C50C-407E-A947-70E740481C1C}">
                          <a14:useLocalDpi xmlns:a14="http://schemas.microsoft.com/office/drawing/2010/main" val="0"/>
                        </a:ext>
                      </a:extLst>
                    </a:blip>
                    <a:stretch>
                      <a:fillRect/>
                    </a:stretch>
                  </pic:blipFill>
                  <pic:spPr>
                    <a:xfrm>
                      <a:off x="0" y="0"/>
                      <a:ext cx="4419983" cy="1569856"/>
                    </a:xfrm>
                    <a:prstGeom prst="rect">
                      <a:avLst/>
                    </a:prstGeom>
                  </pic:spPr>
                </pic:pic>
              </a:graphicData>
            </a:graphic>
          </wp:inline>
        </w:drawing>
      </w:r>
    </w:p>
    <w:p w14:paraId="08F68B86" w14:textId="77777777" w:rsidR="005E17A1" w:rsidRPr="005E17A1" w:rsidRDefault="005E17A1" w:rsidP="005E17A1">
      <w:pPr>
        <w:pStyle w:val="Heading2Text"/>
      </w:pPr>
    </w:p>
    <w:p w14:paraId="15814EC2" w14:textId="243E7833" w:rsidR="005E17A1" w:rsidRDefault="005E17A1" w:rsidP="005E17A1">
      <w:pPr>
        <w:pStyle w:val="Heading2"/>
      </w:pPr>
      <w:bookmarkStart w:id="7" w:name="_Toc526243604"/>
      <w:r>
        <w:t>Define Groupings and Assign Number Ranges</w:t>
      </w:r>
      <w:bookmarkEnd w:id="7"/>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5E17A1" w:rsidRPr="00920F1C" w14:paraId="6D2782CD" w14:textId="77777777" w:rsidTr="009F0B13">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61378F96" w14:textId="77777777" w:rsidR="005E17A1" w:rsidRPr="00920F1C" w:rsidRDefault="005E17A1" w:rsidP="009F0B13">
            <w:pPr>
              <w:pStyle w:val="TableHeader-Left"/>
              <w:numPr>
                <w:ilvl w:val="0"/>
                <w:numId w:val="30"/>
              </w:numPr>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2B8C4AA1" w14:textId="77777777" w:rsidR="005E17A1" w:rsidRPr="00840759" w:rsidRDefault="005E17A1" w:rsidP="009F0B13">
            <w:pPr>
              <w:pStyle w:val="TableContent"/>
              <w:rPr>
                <w:rFonts w:ascii="Tahoma" w:hAnsi="Tahoma" w:cs="Tahoma"/>
                <w:lang w:val="en-US"/>
              </w:rPr>
            </w:pPr>
            <w:r w:rsidRPr="00840759">
              <w:rPr>
                <w:rFonts w:ascii="Tahoma" w:hAnsi="Tahoma" w:cs="Tahoma"/>
                <w:lang w:val="en-US"/>
              </w:rPr>
              <w:t>SPRO</w:t>
            </w:r>
          </w:p>
        </w:tc>
        <w:tc>
          <w:tcPr>
            <w:tcW w:w="5171" w:type="dxa"/>
          </w:tcPr>
          <w:p w14:paraId="4017D3DC" w14:textId="77777777" w:rsidR="005E17A1" w:rsidRPr="00840759" w:rsidRDefault="005E17A1" w:rsidP="009F0B13">
            <w:pPr>
              <w:pStyle w:val="TableContent"/>
              <w:rPr>
                <w:rFonts w:ascii="Tahoma" w:hAnsi="Tahoma" w:cs="Tahoma"/>
                <w:lang w:val="en-US"/>
              </w:rPr>
            </w:pPr>
            <w:r w:rsidRPr="00840759">
              <w:rPr>
                <w:rFonts w:ascii="Tahoma" w:hAnsi="Tahoma" w:cs="Tahoma"/>
                <w:lang w:val="en-US"/>
              </w:rPr>
              <w:t>Define Groupings and Assign Number Ranges</w:t>
            </w:r>
          </w:p>
        </w:tc>
      </w:tr>
      <w:tr w:rsidR="005E17A1" w:rsidRPr="00920F1C" w14:paraId="34F5EA95" w14:textId="77777777" w:rsidTr="009F0B13">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1FD1D12F" w14:textId="77777777" w:rsidR="005E17A1" w:rsidRPr="00920F1C" w:rsidRDefault="005E17A1" w:rsidP="009F0B13">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4F52C254" w14:textId="77777777" w:rsidR="005E17A1" w:rsidRPr="00920F1C" w:rsidRDefault="005E17A1" w:rsidP="009F0B13">
            <w:pPr>
              <w:pStyle w:val="TableField-Left"/>
            </w:pPr>
            <w:r w:rsidRPr="009551D9">
              <w:t>Cross-Application Components</w:t>
            </w:r>
            <w:r>
              <w:t xml:space="preserve"> </w:t>
            </w:r>
            <w:r>
              <w:sym w:font="Wingdings" w:char="F0E0"/>
            </w:r>
            <w:r>
              <w:t xml:space="preserve"> </w:t>
            </w:r>
            <w:r w:rsidRPr="009551D9">
              <w:t>SAP Business Partner</w:t>
            </w:r>
            <w:r>
              <w:t xml:space="preserve"> </w:t>
            </w:r>
            <w:r>
              <w:sym w:font="Wingdings" w:char="F0E0"/>
            </w:r>
            <w:r>
              <w:t xml:space="preserve"> </w:t>
            </w:r>
            <w:r w:rsidRPr="009551D9">
              <w:t>Business Partner</w:t>
            </w:r>
            <w:r>
              <w:t xml:space="preserve"> </w:t>
            </w:r>
            <w:r>
              <w:sym w:font="Wingdings" w:char="F0E0"/>
            </w:r>
            <w:r>
              <w:t xml:space="preserve"> </w:t>
            </w:r>
            <w:r w:rsidRPr="009551D9">
              <w:t>Basic Settings</w:t>
            </w:r>
            <w:r>
              <w:t xml:space="preserve"> </w:t>
            </w:r>
            <w:r>
              <w:sym w:font="Wingdings" w:char="F0E0"/>
            </w:r>
            <w:r>
              <w:t xml:space="preserve"> </w:t>
            </w:r>
            <w:r w:rsidRPr="009551D9">
              <w:t>Number Ranges and Groupings</w:t>
            </w:r>
            <w:r>
              <w:t xml:space="preserve"> </w:t>
            </w:r>
            <w:r>
              <w:sym w:font="Wingdings" w:char="F0E0"/>
            </w:r>
            <w:r>
              <w:t xml:space="preserve"> </w:t>
            </w:r>
            <w:r w:rsidRPr="0036781C">
              <w:t>Define Groupings and Assign Number Ranges</w:t>
            </w:r>
          </w:p>
        </w:tc>
      </w:tr>
    </w:tbl>
    <w:p w14:paraId="59351657" w14:textId="77777777" w:rsidR="005E17A1" w:rsidRDefault="005E17A1" w:rsidP="005E17A1">
      <w:pPr>
        <w:rPr>
          <w:noProof/>
          <w:lang w:val="en-IN" w:eastAsia="en-IN"/>
        </w:rPr>
      </w:pPr>
    </w:p>
    <w:p w14:paraId="64A6FAFE" w14:textId="77777777" w:rsidR="005E17A1" w:rsidRDefault="005E17A1" w:rsidP="005E17A1">
      <w:pPr>
        <w:rPr>
          <w:noProof/>
          <w:lang w:val="en-IN" w:eastAsia="en-IN"/>
        </w:rPr>
      </w:pPr>
      <w:r>
        <w:rPr>
          <w:noProof/>
          <w:lang w:eastAsia="en-US"/>
        </w:rPr>
        <w:drawing>
          <wp:inline distT="0" distB="0" distL="0" distR="0" wp14:anchorId="3B2D881F" wp14:editId="5CCBDB56">
            <wp:extent cx="4229467" cy="14174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0833E4.tmp"/>
                    <pic:cNvPicPr/>
                  </pic:nvPicPr>
                  <pic:blipFill>
                    <a:blip r:embed="rId10">
                      <a:extLst>
                        <a:ext uri="{28A0092B-C50C-407E-A947-70E740481C1C}">
                          <a14:useLocalDpi xmlns:a14="http://schemas.microsoft.com/office/drawing/2010/main" val="0"/>
                        </a:ext>
                      </a:extLst>
                    </a:blip>
                    <a:stretch>
                      <a:fillRect/>
                    </a:stretch>
                  </pic:blipFill>
                  <pic:spPr>
                    <a:xfrm>
                      <a:off x="0" y="0"/>
                      <a:ext cx="4229467" cy="1417443"/>
                    </a:xfrm>
                    <a:prstGeom prst="rect">
                      <a:avLst/>
                    </a:prstGeom>
                  </pic:spPr>
                </pic:pic>
              </a:graphicData>
            </a:graphic>
          </wp:inline>
        </w:drawing>
      </w:r>
    </w:p>
    <w:p w14:paraId="74F7D7FC" w14:textId="77777777" w:rsidR="005E17A1" w:rsidRDefault="005E17A1" w:rsidP="005E17A1">
      <w:pPr>
        <w:rPr>
          <w:noProof/>
          <w:lang w:val="en-IN" w:eastAsia="en-IN"/>
        </w:rPr>
      </w:pPr>
    </w:p>
    <w:p w14:paraId="6325C619" w14:textId="77777777" w:rsidR="005E17A1" w:rsidRDefault="005E17A1" w:rsidP="005E17A1">
      <w:pPr>
        <w:rPr>
          <w:noProof/>
          <w:lang w:val="en-IN" w:eastAsia="en-IN"/>
        </w:rPr>
      </w:pPr>
      <w:r>
        <w:rPr>
          <w:noProof/>
          <w:lang w:eastAsia="en-US"/>
        </w:rPr>
        <w:lastRenderedPageBreak/>
        <w:drawing>
          <wp:inline distT="0" distB="0" distL="0" distR="0" wp14:anchorId="13AA566D" wp14:editId="08C24175">
            <wp:extent cx="5593565" cy="1104996"/>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08EC59.tmp"/>
                    <pic:cNvPicPr/>
                  </pic:nvPicPr>
                  <pic:blipFill>
                    <a:blip r:embed="rId11">
                      <a:extLst>
                        <a:ext uri="{28A0092B-C50C-407E-A947-70E740481C1C}">
                          <a14:useLocalDpi xmlns:a14="http://schemas.microsoft.com/office/drawing/2010/main" val="0"/>
                        </a:ext>
                      </a:extLst>
                    </a:blip>
                    <a:stretch>
                      <a:fillRect/>
                    </a:stretch>
                  </pic:blipFill>
                  <pic:spPr>
                    <a:xfrm>
                      <a:off x="0" y="0"/>
                      <a:ext cx="5593565" cy="1104996"/>
                    </a:xfrm>
                    <a:prstGeom prst="rect">
                      <a:avLst/>
                    </a:prstGeom>
                  </pic:spPr>
                </pic:pic>
              </a:graphicData>
            </a:graphic>
          </wp:inline>
        </w:drawing>
      </w:r>
    </w:p>
    <w:p w14:paraId="33B5D19F" w14:textId="77777777" w:rsidR="005E17A1" w:rsidRPr="005E17A1" w:rsidRDefault="005E17A1" w:rsidP="005E17A1">
      <w:pPr>
        <w:pStyle w:val="Heading2Text"/>
      </w:pPr>
    </w:p>
    <w:p w14:paraId="1D22A86F" w14:textId="63FD8BAD" w:rsidR="005E17A1" w:rsidRDefault="005E17A1" w:rsidP="005E17A1">
      <w:pPr>
        <w:pStyle w:val="Heading2"/>
      </w:pPr>
      <w:bookmarkStart w:id="8" w:name="_Toc526243605"/>
      <w:r>
        <w:t>Activate Application</w:t>
      </w:r>
      <w:bookmarkEnd w:id="8"/>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5E17A1" w:rsidRPr="00920F1C" w14:paraId="4B9C9247" w14:textId="77777777" w:rsidTr="009F0B13">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049AED2E" w14:textId="77777777" w:rsidR="005E17A1" w:rsidRPr="00920F1C" w:rsidRDefault="005E17A1" w:rsidP="009F0B13">
            <w:pPr>
              <w:pStyle w:val="TableHeader-Left"/>
              <w:numPr>
                <w:ilvl w:val="0"/>
                <w:numId w:val="31"/>
              </w:numPr>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4689A9D8" w14:textId="77777777" w:rsidR="005E17A1" w:rsidRPr="00840759" w:rsidRDefault="005E17A1" w:rsidP="009F0B13">
            <w:pPr>
              <w:pStyle w:val="TableContent"/>
              <w:rPr>
                <w:rFonts w:ascii="Tahoma" w:hAnsi="Tahoma" w:cs="Tahoma"/>
                <w:lang w:val="en-US"/>
              </w:rPr>
            </w:pPr>
            <w:r w:rsidRPr="00840759">
              <w:rPr>
                <w:rFonts w:ascii="Tahoma" w:hAnsi="Tahoma" w:cs="Tahoma"/>
                <w:lang w:val="en-US"/>
              </w:rPr>
              <w:t>BUS1</w:t>
            </w:r>
          </w:p>
        </w:tc>
        <w:tc>
          <w:tcPr>
            <w:tcW w:w="5171" w:type="dxa"/>
          </w:tcPr>
          <w:p w14:paraId="2A459CC9" w14:textId="77777777" w:rsidR="005E17A1" w:rsidRPr="00840759" w:rsidRDefault="005E17A1" w:rsidP="009F0B13">
            <w:pPr>
              <w:pStyle w:val="TableContent"/>
              <w:rPr>
                <w:rFonts w:ascii="Tahoma" w:hAnsi="Tahoma" w:cs="Tahoma"/>
                <w:lang w:val="en-US"/>
              </w:rPr>
            </w:pPr>
            <w:r w:rsidRPr="00840759">
              <w:rPr>
                <w:rFonts w:ascii="Tahoma" w:hAnsi="Tahoma" w:cs="Tahoma"/>
                <w:lang w:val="en-US"/>
              </w:rPr>
              <w:t>Activate Application</w:t>
            </w:r>
          </w:p>
        </w:tc>
      </w:tr>
      <w:tr w:rsidR="005E17A1" w:rsidRPr="00920F1C" w14:paraId="306EA19D" w14:textId="77777777" w:rsidTr="009F0B13">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50A47DAA" w14:textId="77777777" w:rsidR="005E17A1" w:rsidRPr="00920F1C" w:rsidRDefault="005E17A1" w:rsidP="009F0B13">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5175D4B9" w14:textId="77777777" w:rsidR="005E17A1" w:rsidRPr="00920F1C" w:rsidRDefault="005E17A1" w:rsidP="009F0B13">
            <w:pPr>
              <w:pStyle w:val="TableField-Left"/>
            </w:pPr>
            <w:r>
              <w:t>N/A</w:t>
            </w:r>
          </w:p>
        </w:tc>
      </w:tr>
    </w:tbl>
    <w:p w14:paraId="1F3AC6CC" w14:textId="77777777" w:rsidR="005E17A1" w:rsidRDefault="005E17A1" w:rsidP="005E17A1">
      <w:pPr>
        <w:rPr>
          <w:noProof/>
          <w:lang w:val="en-IN" w:eastAsia="en-IN"/>
        </w:rPr>
      </w:pPr>
    </w:p>
    <w:p w14:paraId="2CE953E1" w14:textId="77777777" w:rsidR="005E17A1" w:rsidRDefault="005E17A1" w:rsidP="005E17A1">
      <w:pPr>
        <w:rPr>
          <w:noProof/>
          <w:lang w:val="en-IN" w:eastAsia="en-IN"/>
        </w:rPr>
      </w:pPr>
      <w:r w:rsidRPr="00ED7075">
        <w:rPr>
          <w:noProof/>
          <w:lang w:eastAsia="en-US"/>
        </w:rPr>
        <w:drawing>
          <wp:inline distT="0" distB="0" distL="0" distR="0" wp14:anchorId="3D41838D" wp14:editId="15607FF8">
            <wp:extent cx="4099915" cy="1554615"/>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99915" cy="1554615"/>
                    </a:xfrm>
                    <a:prstGeom prst="rect">
                      <a:avLst/>
                    </a:prstGeom>
                  </pic:spPr>
                </pic:pic>
              </a:graphicData>
            </a:graphic>
          </wp:inline>
        </w:drawing>
      </w:r>
    </w:p>
    <w:p w14:paraId="0E43BB6E" w14:textId="77777777" w:rsidR="005E17A1" w:rsidRDefault="005E17A1" w:rsidP="005E17A1">
      <w:pPr>
        <w:rPr>
          <w:noProof/>
          <w:lang w:val="en-IN" w:eastAsia="en-IN"/>
        </w:rPr>
      </w:pPr>
    </w:p>
    <w:p w14:paraId="577A1286" w14:textId="77777777" w:rsidR="005E17A1" w:rsidRDefault="005E17A1" w:rsidP="005E17A1">
      <w:pPr>
        <w:rPr>
          <w:noProof/>
          <w:lang w:val="en-IN" w:eastAsia="en-IN"/>
        </w:rPr>
      </w:pPr>
      <w:r>
        <w:rPr>
          <w:noProof/>
          <w:lang w:eastAsia="en-US"/>
        </w:rPr>
        <w:drawing>
          <wp:inline distT="0" distB="0" distL="0" distR="0" wp14:anchorId="321A10AE" wp14:editId="2CFEB6E8">
            <wp:extent cx="4099915" cy="157747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A09C25.tmp"/>
                    <pic:cNvPicPr/>
                  </pic:nvPicPr>
                  <pic:blipFill>
                    <a:blip r:embed="rId13">
                      <a:extLst>
                        <a:ext uri="{28A0092B-C50C-407E-A947-70E740481C1C}">
                          <a14:useLocalDpi xmlns:a14="http://schemas.microsoft.com/office/drawing/2010/main" val="0"/>
                        </a:ext>
                      </a:extLst>
                    </a:blip>
                    <a:stretch>
                      <a:fillRect/>
                    </a:stretch>
                  </pic:blipFill>
                  <pic:spPr>
                    <a:xfrm>
                      <a:off x="0" y="0"/>
                      <a:ext cx="4099915" cy="1577477"/>
                    </a:xfrm>
                    <a:prstGeom prst="rect">
                      <a:avLst/>
                    </a:prstGeom>
                  </pic:spPr>
                </pic:pic>
              </a:graphicData>
            </a:graphic>
          </wp:inline>
        </w:drawing>
      </w:r>
    </w:p>
    <w:p w14:paraId="012574ED" w14:textId="77777777" w:rsidR="005E17A1" w:rsidRDefault="005E17A1" w:rsidP="005E17A1">
      <w:pPr>
        <w:rPr>
          <w:noProof/>
          <w:lang w:val="en-IN" w:eastAsia="en-IN"/>
        </w:rPr>
      </w:pPr>
    </w:p>
    <w:p w14:paraId="15035E33" w14:textId="77777777" w:rsidR="005E17A1" w:rsidRDefault="005E17A1" w:rsidP="005E17A1">
      <w:pPr>
        <w:rPr>
          <w:noProof/>
          <w:lang w:val="en-IN" w:eastAsia="en-IN"/>
        </w:rPr>
      </w:pPr>
      <w:r>
        <w:rPr>
          <w:noProof/>
          <w:lang w:eastAsia="en-US"/>
        </w:rPr>
        <w:drawing>
          <wp:inline distT="0" distB="0" distL="0" distR="0" wp14:anchorId="42BBB800" wp14:editId="368EAA0C">
            <wp:extent cx="4069433" cy="154699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A0479.tmp"/>
                    <pic:cNvPicPr/>
                  </pic:nvPicPr>
                  <pic:blipFill>
                    <a:blip r:embed="rId14">
                      <a:extLst>
                        <a:ext uri="{28A0092B-C50C-407E-A947-70E740481C1C}">
                          <a14:useLocalDpi xmlns:a14="http://schemas.microsoft.com/office/drawing/2010/main" val="0"/>
                        </a:ext>
                      </a:extLst>
                    </a:blip>
                    <a:stretch>
                      <a:fillRect/>
                    </a:stretch>
                  </pic:blipFill>
                  <pic:spPr>
                    <a:xfrm>
                      <a:off x="0" y="0"/>
                      <a:ext cx="4069433" cy="1546994"/>
                    </a:xfrm>
                    <a:prstGeom prst="rect">
                      <a:avLst/>
                    </a:prstGeom>
                  </pic:spPr>
                </pic:pic>
              </a:graphicData>
            </a:graphic>
          </wp:inline>
        </w:drawing>
      </w:r>
    </w:p>
    <w:p w14:paraId="0F0D1994" w14:textId="77777777" w:rsidR="005E17A1" w:rsidRPr="005E17A1" w:rsidRDefault="005E17A1" w:rsidP="005E17A1">
      <w:pPr>
        <w:pStyle w:val="Heading2Text"/>
      </w:pPr>
    </w:p>
    <w:p w14:paraId="39B4FA6C" w14:textId="04DE05F2" w:rsidR="005E17A1" w:rsidRDefault="005E17A1" w:rsidP="005E17A1">
      <w:pPr>
        <w:pStyle w:val="Heading2"/>
      </w:pPr>
      <w:bookmarkStart w:id="9" w:name="_Toc526243606"/>
      <w:r>
        <w:lastRenderedPageBreak/>
        <w:t>Table COM_BUPA_CALL_FU</w:t>
      </w:r>
      <w:bookmarkEnd w:id="9"/>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5E17A1" w:rsidRPr="00920F1C" w14:paraId="5E0FF4A0" w14:textId="77777777" w:rsidTr="009F0B13">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32FD92AA" w14:textId="77777777" w:rsidR="005E17A1" w:rsidRPr="00920F1C" w:rsidRDefault="005E17A1" w:rsidP="009F0B13">
            <w:pPr>
              <w:pStyle w:val="TableHeader-Left"/>
              <w:numPr>
                <w:ilvl w:val="0"/>
                <w:numId w:val="32"/>
              </w:numPr>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44F03FB3" w14:textId="77777777" w:rsidR="005E17A1" w:rsidRPr="00840759" w:rsidRDefault="005E17A1" w:rsidP="009F0B13">
            <w:pPr>
              <w:pStyle w:val="TableContent"/>
              <w:rPr>
                <w:rFonts w:ascii="Tahoma" w:hAnsi="Tahoma" w:cs="Tahoma"/>
                <w:lang w:val="en-US"/>
              </w:rPr>
            </w:pPr>
            <w:r w:rsidRPr="00840759">
              <w:rPr>
                <w:rFonts w:ascii="Tahoma" w:hAnsi="Tahoma" w:cs="Tahoma"/>
                <w:lang w:val="en-US"/>
              </w:rPr>
              <w:t>SM30</w:t>
            </w:r>
          </w:p>
        </w:tc>
        <w:tc>
          <w:tcPr>
            <w:tcW w:w="5171" w:type="dxa"/>
          </w:tcPr>
          <w:p w14:paraId="4FC89BDB" w14:textId="77777777" w:rsidR="005E17A1" w:rsidRPr="00840759" w:rsidRDefault="005E17A1" w:rsidP="009F0B13">
            <w:pPr>
              <w:pStyle w:val="TableContent"/>
              <w:rPr>
                <w:rFonts w:ascii="Tahoma" w:hAnsi="Tahoma" w:cs="Tahoma"/>
                <w:lang w:val="en-US"/>
              </w:rPr>
            </w:pPr>
            <w:r w:rsidRPr="00840759">
              <w:rPr>
                <w:rFonts w:ascii="Tahoma" w:hAnsi="Tahoma" w:cs="Tahoma"/>
                <w:lang w:val="en-US"/>
              </w:rPr>
              <w:t>Table COM_BUPA_CALL_FU</w:t>
            </w:r>
          </w:p>
        </w:tc>
      </w:tr>
      <w:tr w:rsidR="005E17A1" w:rsidRPr="00920F1C" w14:paraId="543AAFFA" w14:textId="77777777" w:rsidTr="009F0B13">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252896B0" w14:textId="77777777" w:rsidR="005E17A1" w:rsidRPr="00920F1C" w:rsidRDefault="005E17A1" w:rsidP="009F0B13">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21299B62" w14:textId="77777777" w:rsidR="005E17A1" w:rsidRPr="00920F1C" w:rsidRDefault="005E17A1" w:rsidP="009F0B13">
            <w:pPr>
              <w:pStyle w:val="TableField-Left"/>
            </w:pPr>
            <w:r>
              <w:t>N/A</w:t>
            </w:r>
          </w:p>
        </w:tc>
      </w:tr>
    </w:tbl>
    <w:p w14:paraId="6A7DFE8E" w14:textId="77777777" w:rsidR="005E17A1" w:rsidRDefault="005E17A1" w:rsidP="005E17A1">
      <w:pPr>
        <w:rPr>
          <w:noProof/>
          <w:lang w:val="en-IN" w:eastAsia="en-IN"/>
        </w:rPr>
      </w:pPr>
    </w:p>
    <w:tbl>
      <w:tblPr>
        <w:tblW w:w="7580" w:type="dxa"/>
        <w:tblLook w:val="04A0" w:firstRow="1" w:lastRow="0" w:firstColumn="1" w:lastColumn="0" w:noHBand="0" w:noVBand="1"/>
      </w:tblPr>
      <w:tblGrid>
        <w:gridCol w:w="960"/>
        <w:gridCol w:w="960"/>
        <w:gridCol w:w="997"/>
        <w:gridCol w:w="3806"/>
        <w:gridCol w:w="960"/>
      </w:tblGrid>
      <w:tr w:rsidR="005E17A1" w:rsidRPr="00B76367" w14:paraId="6803CAF0" w14:textId="77777777" w:rsidTr="009F0B13">
        <w:trPr>
          <w:trHeight w:val="288"/>
        </w:trPr>
        <w:tc>
          <w:tcPr>
            <w:tcW w:w="960" w:type="dxa"/>
            <w:tcBorders>
              <w:top w:val="single" w:sz="4" w:space="0" w:color="auto"/>
              <w:left w:val="single" w:sz="4" w:space="0" w:color="auto"/>
              <w:bottom w:val="single" w:sz="4" w:space="0" w:color="auto"/>
              <w:right w:val="single" w:sz="4" w:space="0" w:color="auto"/>
            </w:tcBorders>
            <w:shd w:val="clear" w:color="000000" w:fill="FFFFCC"/>
            <w:noWrap/>
            <w:vAlign w:val="center"/>
            <w:hideMark/>
          </w:tcPr>
          <w:p w14:paraId="7E9B8DA3" w14:textId="77777777" w:rsidR="005E17A1" w:rsidRPr="00B76367" w:rsidRDefault="005E17A1" w:rsidP="009F0B13">
            <w:pPr>
              <w:jc w:val="center"/>
              <w:rPr>
                <w:rFonts w:ascii="Calibri" w:eastAsia="Times New Roman" w:hAnsi="Calibri"/>
                <w:b/>
                <w:bCs/>
                <w:color w:val="000000"/>
                <w:sz w:val="22"/>
                <w:szCs w:val="22"/>
                <w:lang w:eastAsia="en-US"/>
              </w:rPr>
            </w:pPr>
            <w:r w:rsidRPr="00B76367">
              <w:rPr>
                <w:rFonts w:ascii="Calibri" w:eastAsia="Times New Roman" w:hAnsi="Calibri"/>
                <w:b/>
                <w:bCs/>
                <w:color w:val="000000"/>
                <w:sz w:val="22"/>
                <w:szCs w:val="22"/>
                <w:lang w:eastAsia="en-US"/>
              </w:rPr>
              <w:t>Time</w:t>
            </w:r>
          </w:p>
        </w:tc>
        <w:tc>
          <w:tcPr>
            <w:tcW w:w="960" w:type="dxa"/>
            <w:tcBorders>
              <w:top w:val="single" w:sz="4" w:space="0" w:color="auto"/>
              <w:left w:val="nil"/>
              <w:bottom w:val="single" w:sz="4" w:space="0" w:color="auto"/>
              <w:right w:val="single" w:sz="4" w:space="0" w:color="auto"/>
            </w:tcBorders>
            <w:shd w:val="clear" w:color="000000" w:fill="FFFFCC"/>
            <w:noWrap/>
            <w:vAlign w:val="center"/>
            <w:hideMark/>
          </w:tcPr>
          <w:p w14:paraId="30959051" w14:textId="77777777" w:rsidR="005E17A1" w:rsidRPr="00B76367" w:rsidRDefault="005E17A1" w:rsidP="009F0B13">
            <w:pPr>
              <w:jc w:val="center"/>
              <w:rPr>
                <w:rFonts w:ascii="Calibri" w:eastAsia="Times New Roman" w:hAnsi="Calibri"/>
                <w:b/>
                <w:bCs/>
                <w:color w:val="000000"/>
                <w:sz w:val="22"/>
                <w:szCs w:val="22"/>
                <w:lang w:eastAsia="en-US"/>
              </w:rPr>
            </w:pPr>
            <w:r w:rsidRPr="00B76367">
              <w:rPr>
                <w:rFonts w:ascii="Calibri" w:eastAsia="Times New Roman" w:hAnsi="Calibri"/>
                <w:b/>
                <w:bCs/>
                <w:color w:val="000000"/>
                <w:sz w:val="22"/>
                <w:szCs w:val="22"/>
                <w:lang w:eastAsia="en-US"/>
              </w:rPr>
              <w:t>Object</w:t>
            </w:r>
          </w:p>
        </w:tc>
        <w:tc>
          <w:tcPr>
            <w:tcW w:w="960" w:type="dxa"/>
            <w:tcBorders>
              <w:top w:val="single" w:sz="4" w:space="0" w:color="auto"/>
              <w:left w:val="nil"/>
              <w:bottom w:val="single" w:sz="4" w:space="0" w:color="auto"/>
              <w:right w:val="single" w:sz="4" w:space="0" w:color="auto"/>
            </w:tcBorders>
            <w:shd w:val="clear" w:color="000000" w:fill="FFFFCC"/>
            <w:noWrap/>
            <w:vAlign w:val="center"/>
            <w:hideMark/>
          </w:tcPr>
          <w:p w14:paraId="74CE2EB1" w14:textId="77777777" w:rsidR="005E17A1" w:rsidRPr="00B76367" w:rsidRDefault="005E17A1" w:rsidP="009F0B13">
            <w:pPr>
              <w:jc w:val="center"/>
              <w:rPr>
                <w:rFonts w:ascii="Calibri" w:eastAsia="Times New Roman" w:hAnsi="Calibri"/>
                <w:b/>
                <w:bCs/>
                <w:color w:val="000000"/>
                <w:sz w:val="22"/>
                <w:szCs w:val="22"/>
                <w:lang w:eastAsia="en-US"/>
              </w:rPr>
            </w:pPr>
            <w:r w:rsidRPr="00B76367">
              <w:rPr>
                <w:rFonts w:ascii="Calibri" w:eastAsia="Times New Roman" w:hAnsi="Calibri"/>
                <w:b/>
                <w:bCs/>
                <w:color w:val="000000"/>
                <w:sz w:val="22"/>
                <w:szCs w:val="22"/>
                <w:lang w:eastAsia="en-US"/>
              </w:rPr>
              <w:t>Item</w:t>
            </w:r>
          </w:p>
        </w:tc>
        <w:tc>
          <w:tcPr>
            <w:tcW w:w="3740" w:type="dxa"/>
            <w:tcBorders>
              <w:top w:val="single" w:sz="4" w:space="0" w:color="auto"/>
              <w:left w:val="nil"/>
              <w:bottom w:val="single" w:sz="4" w:space="0" w:color="auto"/>
              <w:right w:val="single" w:sz="4" w:space="0" w:color="auto"/>
            </w:tcBorders>
            <w:shd w:val="clear" w:color="000000" w:fill="FFFFCC"/>
            <w:noWrap/>
            <w:vAlign w:val="center"/>
            <w:hideMark/>
          </w:tcPr>
          <w:p w14:paraId="24E23024" w14:textId="77777777" w:rsidR="005E17A1" w:rsidRPr="00B76367" w:rsidRDefault="005E17A1" w:rsidP="009F0B13">
            <w:pPr>
              <w:jc w:val="center"/>
              <w:rPr>
                <w:rFonts w:ascii="Calibri" w:eastAsia="Times New Roman" w:hAnsi="Calibri"/>
                <w:b/>
                <w:bCs/>
                <w:color w:val="000000"/>
                <w:sz w:val="22"/>
                <w:szCs w:val="22"/>
                <w:lang w:eastAsia="en-US"/>
              </w:rPr>
            </w:pPr>
            <w:r w:rsidRPr="00B76367">
              <w:rPr>
                <w:rFonts w:ascii="Calibri" w:eastAsia="Times New Roman" w:hAnsi="Calibri"/>
                <w:b/>
                <w:bCs/>
                <w:color w:val="000000"/>
                <w:sz w:val="22"/>
                <w:szCs w:val="22"/>
                <w:lang w:eastAsia="en-US"/>
              </w:rPr>
              <w:t>Function Module Name</w:t>
            </w:r>
          </w:p>
        </w:tc>
        <w:tc>
          <w:tcPr>
            <w:tcW w:w="960" w:type="dxa"/>
            <w:tcBorders>
              <w:top w:val="single" w:sz="4" w:space="0" w:color="auto"/>
              <w:left w:val="nil"/>
              <w:bottom w:val="single" w:sz="4" w:space="0" w:color="auto"/>
              <w:right w:val="single" w:sz="4" w:space="0" w:color="auto"/>
            </w:tcBorders>
            <w:shd w:val="clear" w:color="000000" w:fill="FFFFCC"/>
            <w:noWrap/>
            <w:vAlign w:val="center"/>
            <w:hideMark/>
          </w:tcPr>
          <w:p w14:paraId="145DA807" w14:textId="77777777" w:rsidR="005E17A1" w:rsidRPr="00B76367" w:rsidRDefault="005E17A1" w:rsidP="009F0B13">
            <w:pPr>
              <w:jc w:val="center"/>
              <w:rPr>
                <w:rFonts w:ascii="Calibri" w:eastAsia="Times New Roman" w:hAnsi="Calibri"/>
                <w:b/>
                <w:bCs/>
                <w:color w:val="000000"/>
                <w:sz w:val="22"/>
                <w:szCs w:val="22"/>
                <w:lang w:eastAsia="en-US"/>
              </w:rPr>
            </w:pPr>
            <w:r w:rsidRPr="00B76367">
              <w:rPr>
                <w:rFonts w:ascii="Calibri" w:eastAsia="Times New Roman" w:hAnsi="Calibri"/>
                <w:b/>
                <w:bCs/>
                <w:color w:val="000000"/>
                <w:sz w:val="22"/>
                <w:szCs w:val="22"/>
                <w:lang w:eastAsia="en-US"/>
              </w:rPr>
              <w:t>Call</w:t>
            </w:r>
          </w:p>
        </w:tc>
      </w:tr>
      <w:tr w:rsidR="005E17A1" w:rsidRPr="00B76367" w14:paraId="7BC13084" w14:textId="77777777" w:rsidTr="009F0B1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48D5471"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AFCVI</w:t>
            </w:r>
          </w:p>
        </w:tc>
        <w:tc>
          <w:tcPr>
            <w:tcW w:w="960" w:type="dxa"/>
            <w:tcBorders>
              <w:top w:val="nil"/>
              <w:left w:val="nil"/>
              <w:bottom w:val="single" w:sz="4" w:space="0" w:color="auto"/>
              <w:right w:val="single" w:sz="4" w:space="0" w:color="auto"/>
            </w:tcBorders>
            <w:shd w:val="clear" w:color="auto" w:fill="auto"/>
            <w:noWrap/>
            <w:vAlign w:val="center"/>
            <w:hideMark/>
          </w:tcPr>
          <w:p w14:paraId="6CED6B88"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BUPA</w:t>
            </w:r>
          </w:p>
        </w:tc>
        <w:tc>
          <w:tcPr>
            <w:tcW w:w="960" w:type="dxa"/>
            <w:tcBorders>
              <w:top w:val="nil"/>
              <w:left w:val="nil"/>
              <w:bottom w:val="single" w:sz="4" w:space="0" w:color="auto"/>
              <w:right w:val="single" w:sz="4" w:space="0" w:color="auto"/>
            </w:tcBorders>
            <w:shd w:val="clear" w:color="auto" w:fill="auto"/>
            <w:noWrap/>
            <w:vAlign w:val="bottom"/>
            <w:hideMark/>
          </w:tcPr>
          <w:p w14:paraId="6B43439A" w14:textId="77777777" w:rsidR="005E17A1" w:rsidRPr="00B76367" w:rsidRDefault="005E17A1" w:rsidP="009F0B13">
            <w:pPr>
              <w:jc w:val="right"/>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2000000</w:t>
            </w:r>
          </w:p>
        </w:tc>
        <w:tc>
          <w:tcPr>
            <w:tcW w:w="3740" w:type="dxa"/>
            <w:tcBorders>
              <w:top w:val="nil"/>
              <w:left w:val="nil"/>
              <w:bottom w:val="single" w:sz="4" w:space="0" w:color="auto"/>
              <w:right w:val="single" w:sz="4" w:space="0" w:color="auto"/>
            </w:tcBorders>
            <w:shd w:val="clear" w:color="auto" w:fill="auto"/>
            <w:noWrap/>
            <w:vAlign w:val="bottom"/>
            <w:hideMark/>
          </w:tcPr>
          <w:p w14:paraId="0E856D40" w14:textId="77777777" w:rsidR="005E17A1" w:rsidRPr="00B76367" w:rsidRDefault="005E17A1" w:rsidP="009F0B13">
            <w:pP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ISU_COM_BUPA_MAIN_AFCVI</w:t>
            </w:r>
          </w:p>
        </w:tc>
        <w:tc>
          <w:tcPr>
            <w:tcW w:w="960" w:type="dxa"/>
            <w:tcBorders>
              <w:top w:val="nil"/>
              <w:left w:val="nil"/>
              <w:bottom w:val="single" w:sz="4" w:space="0" w:color="auto"/>
              <w:right w:val="single" w:sz="4" w:space="0" w:color="auto"/>
            </w:tcBorders>
            <w:shd w:val="clear" w:color="auto" w:fill="auto"/>
            <w:noWrap/>
            <w:vAlign w:val="bottom"/>
            <w:hideMark/>
          </w:tcPr>
          <w:p w14:paraId="2FBCDEEF"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X</w:t>
            </w:r>
          </w:p>
        </w:tc>
      </w:tr>
      <w:tr w:rsidR="005E17A1" w:rsidRPr="00B76367" w14:paraId="786ADDF3" w14:textId="77777777" w:rsidTr="009F0B1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D6F32E9"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BFCVI</w:t>
            </w:r>
          </w:p>
        </w:tc>
        <w:tc>
          <w:tcPr>
            <w:tcW w:w="960" w:type="dxa"/>
            <w:tcBorders>
              <w:top w:val="nil"/>
              <w:left w:val="nil"/>
              <w:bottom w:val="single" w:sz="4" w:space="0" w:color="auto"/>
              <w:right w:val="single" w:sz="4" w:space="0" w:color="auto"/>
            </w:tcBorders>
            <w:shd w:val="clear" w:color="auto" w:fill="auto"/>
            <w:noWrap/>
            <w:vAlign w:val="center"/>
            <w:hideMark/>
          </w:tcPr>
          <w:p w14:paraId="6E00F154"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BUPA</w:t>
            </w:r>
          </w:p>
        </w:tc>
        <w:tc>
          <w:tcPr>
            <w:tcW w:w="960" w:type="dxa"/>
            <w:tcBorders>
              <w:top w:val="nil"/>
              <w:left w:val="nil"/>
              <w:bottom w:val="single" w:sz="4" w:space="0" w:color="auto"/>
              <w:right w:val="single" w:sz="4" w:space="0" w:color="auto"/>
            </w:tcBorders>
            <w:shd w:val="clear" w:color="auto" w:fill="auto"/>
            <w:noWrap/>
            <w:vAlign w:val="bottom"/>
            <w:hideMark/>
          </w:tcPr>
          <w:p w14:paraId="353717CE" w14:textId="77777777" w:rsidR="005E17A1" w:rsidRPr="00B76367" w:rsidRDefault="005E17A1" w:rsidP="009F0B13">
            <w:pPr>
              <w:jc w:val="right"/>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2000000</w:t>
            </w:r>
          </w:p>
        </w:tc>
        <w:tc>
          <w:tcPr>
            <w:tcW w:w="3740" w:type="dxa"/>
            <w:tcBorders>
              <w:top w:val="nil"/>
              <w:left w:val="nil"/>
              <w:bottom w:val="single" w:sz="4" w:space="0" w:color="auto"/>
              <w:right w:val="single" w:sz="4" w:space="0" w:color="auto"/>
            </w:tcBorders>
            <w:shd w:val="clear" w:color="auto" w:fill="auto"/>
            <w:noWrap/>
            <w:vAlign w:val="bottom"/>
            <w:hideMark/>
          </w:tcPr>
          <w:p w14:paraId="1D991015" w14:textId="77777777" w:rsidR="005E17A1" w:rsidRPr="00B76367" w:rsidRDefault="005E17A1" w:rsidP="009F0B13">
            <w:pP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ISU_COM_BUPA_MAIN_BFCVI</w:t>
            </w:r>
          </w:p>
        </w:tc>
        <w:tc>
          <w:tcPr>
            <w:tcW w:w="960" w:type="dxa"/>
            <w:tcBorders>
              <w:top w:val="nil"/>
              <w:left w:val="nil"/>
              <w:bottom w:val="single" w:sz="4" w:space="0" w:color="auto"/>
              <w:right w:val="single" w:sz="4" w:space="0" w:color="auto"/>
            </w:tcBorders>
            <w:shd w:val="clear" w:color="auto" w:fill="auto"/>
            <w:noWrap/>
            <w:vAlign w:val="bottom"/>
            <w:hideMark/>
          </w:tcPr>
          <w:p w14:paraId="140AABBB"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X</w:t>
            </w:r>
          </w:p>
        </w:tc>
      </w:tr>
      <w:tr w:rsidR="005E17A1" w:rsidRPr="00B76367" w14:paraId="6CA405ED" w14:textId="77777777" w:rsidTr="009F0B1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6D1BC3F"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R3IN</w:t>
            </w:r>
          </w:p>
        </w:tc>
        <w:tc>
          <w:tcPr>
            <w:tcW w:w="960" w:type="dxa"/>
            <w:tcBorders>
              <w:top w:val="nil"/>
              <w:left w:val="nil"/>
              <w:bottom w:val="single" w:sz="4" w:space="0" w:color="auto"/>
              <w:right w:val="single" w:sz="4" w:space="0" w:color="auto"/>
            </w:tcBorders>
            <w:shd w:val="clear" w:color="auto" w:fill="auto"/>
            <w:noWrap/>
            <w:vAlign w:val="center"/>
            <w:hideMark/>
          </w:tcPr>
          <w:p w14:paraId="272F983A"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BUPA</w:t>
            </w:r>
          </w:p>
        </w:tc>
        <w:tc>
          <w:tcPr>
            <w:tcW w:w="960" w:type="dxa"/>
            <w:tcBorders>
              <w:top w:val="nil"/>
              <w:left w:val="nil"/>
              <w:bottom w:val="single" w:sz="4" w:space="0" w:color="auto"/>
              <w:right w:val="single" w:sz="4" w:space="0" w:color="auto"/>
            </w:tcBorders>
            <w:shd w:val="clear" w:color="auto" w:fill="auto"/>
            <w:noWrap/>
            <w:vAlign w:val="bottom"/>
            <w:hideMark/>
          </w:tcPr>
          <w:p w14:paraId="67EFACA7" w14:textId="77777777" w:rsidR="005E17A1" w:rsidRPr="00B76367" w:rsidRDefault="005E17A1" w:rsidP="009F0B13">
            <w:pPr>
              <w:jc w:val="right"/>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2000</w:t>
            </w:r>
          </w:p>
        </w:tc>
        <w:tc>
          <w:tcPr>
            <w:tcW w:w="3740" w:type="dxa"/>
            <w:tcBorders>
              <w:top w:val="nil"/>
              <w:left w:val="nil"/>
              <w:bottom w:val="single" w:sz="4" w:space="0" w:color="auto"/>
              <w:right w:val="single" w:sz="4" w:space="0" w:color="auto"/>
            </w:tcBorders>
            <w:shd w:val="clear" w:color="auto" w:fill="auto"/>
            <w:noWrap/>
            <w:vAlign w:val="bottom"/>
            <w:hideMark/>
          </w:tcPr>
          <w:p w14:paraId="70BF7CB9" w14:textId="77777777" w:rsidR="005E17A1" w:rsidRPr="00B76367" w:rsidRDefault="005E17A1" w:rsidP="009F0B13">
            <w:pP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ISU_BUPA_MWX_FILTER_MAIN</w:t>
            </w:r>
          </w:p>
        </w:tc>
        <w:tc>
          <w:tcPr>
            <w:tcW w:w="960" w:type="dxa"/>
            <w:tcBorders>
              <w:top w:val="nil"/>
              <w:left w:val="nil"/>
              <w:bottom w:val="single" w:sz="4" w:space="0" w:color="auto"/>
              <w:right w:val="single" w:sz="4" w:space="0" w:color="auto"/>
            </w:tcBorders>
            <w:shd w:val="clear" w:color="auto" w:fill="auto"/>
            <w:noWrap/>
            <w:vAlign w:val="bottom"/>
            <w:hideMark/>
          </w:tcPr>
          <w:p w14:paraId="7D20C149"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X</w:t>
            </w:r>
          </w:p>
        </w:tc>
      </w:tr>
      <w:tr w:rsidR="005E17A1" w:rsidRPr="00B76367" w14:paraId="720109CD" w14:textId="77777777" w:rsidTr="009F0B1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B845167"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R3IN</w:t>
            </w:r>
          </w:p>
        </w:tc>
        <w:tc>
          <w:tcPr>
            <w:tcW w:w="960" w:type="dxa"/>
            <w:tcBorders>
              <w:top w:val="nil"/>
              <w:left w:val="nil"/>
              <w:bottom w:val="single" w:sz="4" w:space="0" w:color="auto"/>
              <w:right w:val="single" w:sz="4" w:space="0" w:color="auto"/>
            </w:tcBorders>
            <w:shd w:val="clear" w:color="auto" w:fill="auto"/>
            <w:noWrap/>
            <w:vAlign w:val="center"/>
            <w:hideMark/>
          </w:tcPr>
          <w:p w14:paraId="4E33C372"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BUPA</w:t>
            </w:r>
          </w:p>
        </w:tc>
        <w:tc>
          <w:tcPr>
            <w:tcW w:w="960" w:type="dxa"/>
            <w:tcBorders>
              <w:top w:val="nil"/>
              <w:left w:val="nil"/>
              <w:bottom w:val="single" w:sz="4" w:space="0" w:color="auto"/>
              <w:right w:val="single" w:sz="4" w:space="0" w:color="auto"/>
            </w:tcBorders>
            <w:shd w:val="clear" w:color="auto" w:fill="auto"/>
            <w:noWrap/>
            <w:vAlign w:val="bottom"/>
            <w:hideMark/>
          </w:tcPr>
          <w:p w14:paraId="32DDBCF7" w14:textId="77777777" w:rsidR="005E17A1" w:rsidRPr="00B76367" w:rsidRDefault="005E17A1" w:rsidP="009F0B13">
            <w:pPr>
              <w:jc w:val="right"/>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5000</w:t>
            </w:r>
          </w:p>
        </w:tc>
        <w:tc>
          <w:tcPr>
            <w:tcW w:w="3740" w:type="dxa"/>
            <w:tcBorders>
              <w:top w:val="nil"/>
              <w:left w:val="nil"/>
              <w:bottom w:val="single" w:sz="4" w:space="0" w:color="auto"/>
              <w:right w:val="single" w:sz="4" w:space="0" w:color="auto"/>
            </w:tcBorders>
            <w:shd w:val="clear" w:color="auto" w:fill="auto"/>
            <w:noWrap/>
            <w:vAlign w:val="bottom"/>
            <w:hideMark/>
          </w:tcPr>
          <w:p w14:paraId="7FA70D51" w14:textId="77777777" w:rsidR="005E17A1" w:rsidRPr="00B76367" w:rsidRDefault="005E17A1" w:rsidP="009F0B13">
            <w:pP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COM_BUPA_MWX_FILTER_ISU</w:t>
            </w:r>
          </w:p>
        </w:tc>
        <w:tc>
          <w:tcPr>
            <w:tcW w:w="960" w:type="dxa"/>
            <w:tcBorders>
              <w:top w:val="nil"/>
              <w:left w:val="nil"/>
              <w:bottom w:val="single" w:sz="4" w:space="0" w:color="auto"/>
              <w:right w:val="single" w:sz="4" w:space="0" w:color="auto"/>
            </w:tcBorders>
            <w:shd w:val="clear" w:color="auto" w:fill="auto"/>
            <w:noWrap/>
            <w:vAlign w:val="bottom"/>
            <w:hideMark/>
          </w:tcPr>
          <w:p w14:paraId="46B6E877"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X</w:t>
            </w:r>
          </w:p>
        </w:tc>
      </w:tr>
      <w:tr w:rsidR="005E17A1" w:rsidRPr="00B76367" w14:paraId="59D44366" w14:textId="77777777" w:rsidTr="009F0B1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CE1DEE2"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R3IN</w:t>
            </w:r>
          </w:p>
        </w:tc>
        <w:tc>
          <w:tcPr>
            <w:tcW w:w="960" w:type="dxa"/>
            <w:tcBorders>
              <w:top w:val="nil"/>
              <w:left w:val="nil"/>
              <w:bottom w:val="single" w:sz="4" w:space="0" w:color="auto"/>
              <w:right w:val="single" w:sz="4" w:space="0" w:color="auto"/>
            </w:tcBorders>
            <w:shd w:val="clear" w:color="auto" w:fill="auto"/>
            <w:noWrap/>
            <w:vAlign w:val="center"/>
            <w:hideMark/>
          </w:tcPr>
          <w:p w14:paraId="70303CAB"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BUPA</w:t>
            </w:r>
          </w:p>
        </w:tc>
        <w:tc>
          <w:tcPr>
            <w:tcW w:w="960" w:type="dxa"/>
            <w:tcBorders>
              <w:top w:val="nil"/>
              <w:left w:val="nil"/>
              <w:bottom w:val="single" w:sz="4" w:space="0" w:color="auto"/>
              <w:right w:val="single" w:sz="4" w:space="0" w:color="auto"/>
            </w:tcBorders>
            <w:shd w:val="clear" w:color="auto" w:fill="auto"/>
            <w:noWrap/>
            <w:vAlign w:val="bottom"/>
            <w:hideMark/>
          </w:tcPr>
          <w:p w14:paraId="059471A6" w14:textId="77777777" w:rsidR="005E17A1" w:rsidRPr="00B76367" w:rsidRDefault="005E17A1" w:rsidP="009F0B13">
            <w:pPr>
              <w:jc w:val="right"/>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50000</w:t>
            </w:r>
          </w:p>
        </w:tc>
        <w:tc>
          <w:tcPr>
            <w:tcW w:w="3740" w:type="dxa"/>
            <w:tcBorders>
              <w:top w:val="nil"/>
              <w:left w:val="nil"/>
              <w:bottom w:val="single" w:sz="4" w:space="0" w:color="auto"/>
              <w:right w:val="single" w:sz="4" w:space="0" w:color="auto"/>
            </w:tcBorders>
            <w:shd w:val="clear" w:color="auto" w:fill="auto"/>
            <w:noWrap/>
            <w:vAlign w:val="bottom"/>
            <w:hideMark/>
          </w:tcPr>
          <w:p w14:paraId="2AD894CB" w14:textId="77777777" w:rsidR="005E17A1" w:rsidRPr="00B76367" w:rsidRDefault="005E17A1" w:rsidP="009F0B13">
            <w:pP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COM_BUPA_MWX_MAP_NUMRANGE</w:t>
            </w:r>
          </w:p>
        </w:tc>
        <w:tc>
          <w:tcPr>
            <w:tcW w:w="960" w:type="dxa"/>
            <w:tcBorders>
              <w:top w:val="nil"/>
              <w:left w:val="nil"/>
              <w:bottom w:val="single" w:sz="4" w:space="0" w:color="auto"/>
              <w:right w:val="single" w:sz="4" w:space="0" w:color="auto"/>
            </w:tcBorders>
            <w:shd w:val="clear" w:color="auto" w:fill="auto"/>
            <w:noWrap/>
            <w:vAlign w:val="bottom"/>
            <w:hideMark/>
          </w:tcPr>
          <w:p w14:paraId="51D0FF05"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X</w:t>
            </w:r>
          </w:p>
        </w:tc>
      </w:tr>
      <w:tr w:rsidR="005E17A1" w:rsidRPr="00B76367" w14:paraId="0B6BE26D" w14:textId="77777777" w:rsidTr="009F0B1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F2A7F10"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R3OBI</w:t>
            </w:r>
          </w:p>
        </w:tc>
        <w:tc>
          <w:tcPr>
            <w:tcW w:w="960" w:type="dxa"/>
            <w:tcBorders>
              <w:top w:val="nil"/>
              <w:left w:val="nil"/>
              <w:bottom w:val="single" w:sz="4" w:space="0" w:color="auto"/>
              <w:right w:val="single" w:sz="4" w:space="0" w:color="auto"/>
            </w:tcBorders>
            <w:shd w:val="clear" w:color="auto" w:fill="auto"/>
            <w:noWrap/>
            <w:vAlign w:val="center"/>
            <w:hideMark/>
          </w:tcPr>
          <w:p w14:paraId="5C596EF0"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BUPA</w:t>
            </w:r>
          </w:p>
        </w:tc>
        <w:tc>
          <w:tcPr>
            <w:tcW w:w="960" w:type="dxa"/>
            <w:tcBorders>
              <w:top w:val="nil"/>
              <w:left w:val="nil"/>
              <w:bottom w:val="single" w:sz="4" w:space="0" w:color="auto"/>
              <w:right w:val="single" w:sz="4" w:space="0" w:color="auto"/>
            </w:tcBorders>
            <w:shd w:val="clear" w:color="auto" w:fill="auto"/>
            <w:noWrap/>
            <w:vAlign w:val="bottom"/>
            <w:hideMark/>
          </w:tcPr>
          <w:p w14:paraId="6E01DD21" w14:textId="77777777" w:rsidR="005E17A1" w:rsidRPr="00B76367" w:rsidRDefault="005E17A1" w:rsidP="009F0B13">
            <w:pPr>
              <w:jc w:val="right"/>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1000000</w:t>
            </w:r>
          </w:p>
        </w:tc>
        <w:tc>
          <w:tcPr>
            <w:tcW w:w="3740" w:type="dxa"/>
            <w:tcBorders>
              <w:top w:val="nil"/>
              <w:left w:val="nil"/>
              <w:bottom w:val="single" w:sz="4" w:space="0" w:color="auto"/>
              <w:right w:val="single" w:sz="4" w:space="0" w:color="auto"/>
            </w:tcBorders>
            <w:shd w:val="clear" w:color="auto" w:fill="auto"/>
            <w:noWrap/>
            <w:vAlign w:val="bottom"/>
            <w:hideMark/>
          </w:tcPr>
          <w:p w14:paraId="588D2310" w14:textId="77777777" w:rsidR="005E17A1" w:rsidRPr="00B76367" w:rsidRDefault="005E17A1" w:rsidP="009F0B13">
            <w:pP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PI_BP_PROXY_BAPI_CUSTOMER</w:t>
            </w:r>
          </w:p>
        </w:tc>
        <w:tc>
          <w:tcPr>
            <w:tcW w:w="960" w:type="dxa"/>
            <w:tcBorders>
              <w:top w:val="nil"/>
              <w:left w:val="nil"/>
              <w:bottom w:val="single" w:sz="4" w:space="0" w:color="auto"/>
              <w:right w:val="single" w:sz="4" w:space="0" w:color="auto"/>
            </w:tcBorders>
            <w:shd w:val="clear" w:color="auto" w:fill="auto"/>
            <w:noWrap/>
            <w:vAlign w:val="bottom"/>
            <w:hideMark/>
          </w:tcPr>
          <w:p w14:paraId="39870231"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 </w:t>
            </w:r>
          </w:p>
        </w:tc>
      </w:tr>
      <w:tr w:rsidR="005E17A1" w:rsidRPr="00B76367" w14:paraId="7580708F" w14:textId="77777777" w:rsidTr="009F0B1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4DA3428"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R3OBI</w:t>
            </w:r>
          </w:p>
        </w:tc>
        <w:tc>
          <w:tcPr>
            <w:tcW w:w="960" w:type="dxa"/>
            <w:tcBorders>
              <w:top w:val="nil"/>
              <w:left w:val="nil"/>
              <w:bottom w:val="single" w:sz="4" w:space="0" w:color="auto"/>
              <w:right w:val="single" w:sz="4" w:space="0" w:color="auto"/>
            </w:tcBorders>
            <w:shd w:val="clear" w:color="auto" w:fill="auto"/>
            <w:noWrap/>
            <w:vAlign w:val="center"/>
            <w:hideMark/>
          </w:tcPr>
          <w:p w14:paraId="020FC418"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BUPR</w:t>
            </w:r>
          </w:p>
        </w:tc>
        <w:tc>
          <w:tcPr>
            <w:tcW w:w="960" w:type="dxa"/>
            <w:tcBorders>
              <w:top w:val="nil"/>
              <w:left w:val="nil"/>
              <w:bottom w:val="single" w:sz="4" w:space="0" w:color="auto"/>
              <w:right w:val="single" w:sz="4" w:space="0" w:color="auto"/>
            </w:tcBorders>
            <w:shd w:val="clear" w:color="auto" w:fill="auto"/>
            <w:noWrap/>
            <w:vAlign w:val="bottom"/>
            <w:hideMark/>
          </w:tcPr>
          <w:p w14:paraId="31E26CDD" w14:textId="77777777" w:rsidR="005E17A1" w:rsidRPr="00B76367" w:rsidRDefault="005E17A1" w:rsidP="009F0B13">
            <w:pPr>
              <w:jc w:val="right"/>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1000000</w:t>
            </w:r>
          </w:p>
        </w:tc>
        <w:tc>
          <w:tcPr>
            <w:tcW w:w="3740" w:type="dxa"/>
            <w:tcBorders>
              <w:top w:val="nil"/>
              <w:left w:val="nil"/>
              <w:bottom w:val="single" w:sz="4" w:space="0" w:color="auto"/>
              <w:right w:val="single" w:sz="4" w:space="0" w:color="auto"/>
            </w:tcBorders>
            <w:shd w:val="clear" w:color="auto" w:fill="auto"/>
            <w:noWrap/>
            <w:vAlign w:val="bottom"/>
            <w:hideMark/>
          </w:tcPr>
          <w:p w14:paraId="56773134" w14:textId="77777777" w:rsidR="005E17A1" w:rsidRPr="00B76367" w:rsidRDefault="005E17A1" w:rsidP="009F0B13">
            <w:pP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PI_BP_PROXY_BAPI_CUSTOMER</w:t>
            </w:r>
          </w:p>
        </w:tc>
        <w:tc>
          <w:tcPr>
            <w:tcW w:w="960" w:type="dxa"/>
            <w:tcBorders>
              <w:top w:val="nil"/>
              <w:left w:val="nil"/>
              <w:bottom w:val="single" w:sz="4" w:space="0" w:color="auto"/>
              <w:right w:val="single" w:sz="4" w:space="0" w:color="auto"/>
            </w:tcBorders>
            <w:shd w:val="clear" w:color="auto" w:fill="auto"/>
            <w:noWrap/>
            <w:vAlign w:val="bottom"/>
            <w:hideMark/>
          </w:tcPr>
          <w:p w14:paraId="35A77D58"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 </w:t>
            </w:r>
          </w:p>
        </w:tc>
      </w:tr>
      <w:tr w:rsidR="005E17A1" w:rsidRPr="00B76367" w14:paraId="2FC5C9B3" w14:textId="77777777" w:rsidTr="009F0B1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B6B04C0"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R3OBO</w:t>
            </w:r>
          </w:p>
        </w:tc>
        <w:tc>
          <w:tcPr>
            <w:tcW w:w="960" w:type="dxa"/>
            <w:tcBorders>
              <w:top w:val="nil"/>
              <w:left w:val="nil"/>
              <w:bottom w:val="single" w:sz="4" w:space="0" w:color="auto"/>
              <w:right w:val="single" w:sz="4" w:space="0" w:color="auto"/>
            </w:tcBorders>
            <w:shd w:val="clear" w:color="auto" w:fill="auto"/>
            <w:noWrap/>
            <w:vAlign w:val="center"/>
            <w:hideMark/>
          </w:tcPr>
          <w:p w14:paraId="33A21BAF"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BUPA</w:t>
            </w:r>
          </w:p>
        </w:tc>
        <w:tc>
          <w:tcPr>
            <w:tcW w:w="960" w:type="dxa"/>
            <w:tcBorders>
              <w:top w:val="nil"/>
              <w:left w:val="nil"/>
              <w:bottom w:val="single" w:sz="4" w:space="0" w:color="auto"/>
              <w:right w:val="single" w:sz="4" w:space="0" w:color="auto"/>
            </w:tcBorders>
            <w:shd w:val="clear" w:color="auto" w:fill="auto"/>
            <w:noWrap/>
            <w:vAlign w:val="bottom"/>
            <w:hideMark/>
          </w:tcPr>
          <w:p w14:paraId="6D0CCB8F" w14:textId="77777777" w:rsidR="005E17A1" w:rsidRPr="00B76367" w:rsidRDefault="005E17A1" w:rsidP="009F0B13">
            <w:pPr>
              <w:jc w:val="right"/>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1000000</w:t>
            </w:r>
          </w:p>
        </w:tc>
        <w:tc>
          <w:tcPr>
            <w:tcW w:w="3740" w:type="dxa"/>
            <w:tcBorders>
              <w:top w:val="nil"/>
              <w:left w:val="nil"/>
              <w:bottom w:val="single" w:sz="4" w:space="0" w:color="auto"/>
              <w:right w:val="single" w:sz="4" w:space="0" w:color="auto"/>
            </w:tcBorders>
            <w:shd w:val="clear" w:color="auto" w:fill="auto"/>
            <w:noWrap/>
            <w:vAlign w:val="bottom"/>
            <w:hideMark/>
          </w:tcPr>
          <w:p w14:paraId="1EEA15A0" w14:textId="77777777" w:rsidR="005E17A1" w:rsidRPr="00B76367" w:rsidRDefault="005E17A1" w:rsidP="009F0B13">
            <w:pP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COM_BUPA_MWX_CREATE_MAIN</w:t>
            </w:r>
          </w:p>
        </w:tc>
        <w:tc>
          <w:tcPr>
            <w:tcW w:w="960" w:type="dxa"/>
            <w:tcBorders>
              <w:top w:val="nil"/>
              <w:left w:val="nil"/>
              <w:bottom w:val="single" w:sz="4" w:space="0" w:color="auto"/>
              <w:right w:val="single" w:sz="4" w:space="0" w:color="auto"/>
            </w:tcBorders>
            <w:shd w:val="clear" w:color="auto" w:fill="auto"/>
            <w:noWrap/>
            <w:vAlign w:val="bottom"/>
            <w:hideMark/>
          </w:tcPr>
          <w:p w14:paraId="154C6B87"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X</w:t>
            </w:r>
          </w:p>
        </w:tc>
      </w:tr>
      <w:tr w:rsidR="005E17A1" w:rsidRPr="00B76367" w14:paraId="4A16E25B" w14:textId="77777777" w:rsidTr="009F0B1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1D79F95"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R3OUT</w:t>
            </w:r>
          </w:p>
        </w:tc>
        <w:tc>
          <w:tcPr>
            <w:tcW w:w="960" w:type="dxa"/>
            <w:tcBorders>
              <w:top w:val="nil"/>
              <w:left w:val="nil"/>
              <w:bottom w:val="single" w:sz="4" w:space="0" w:color="auto"/>
              <w:right w:val="single" w:sz="4" w:space="0" w:color="auto"/>
            </w:tcBorders>
            <w:shd w:val="clear" w:color="auto" w:fill="auto"/>
            <w:noWrap/>
            <w:vAlign w:val="center"/>
            <w:hideMark/>
          </w:tcPr>
          <w:p w14:paraId="581202E0"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BUPA</w:t>
            </w:r>
          </w:p>
        </w:tc>
        <w:tc>
          <w:tcPr>
            <w:tcW w:w="960" w:type="dxa"/>
            <w:tcBorders>
              <w:top w:val="nil"/>
              <w:left w:val="nil"/>
              <w:bottom w:val="single" w:sz="4" w:space="0" w:color="auto"/>
              <w:right w:val="single" w:sz="4" w:space="0" w:color="auto"/>
            </w:tcBorders>
            <w:shd w:val="clear" w:color="auto" w:fill="auto"/>
            <w:noWrap/>
            <w:vAlign w:val="bottom"/>
            <w:hideMark/>
          </w:tcPr>
          <w:p w14:paraId="46052CDB" w14:textId="77777777" w:rsidR="005E17A1" w:rsidRPr="00B76367" w:rsidRDefault="005E17A1" w:rsidP="009F0B13">
            <w:pPr>
              <w:jc w:val="right"/>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1000</w:t>
            </w:r>
          </w:p>
        </w:tc>
        <w:tc>
          <w:tcPr>
            <w:tcW w:w="3740" w:type="dxa"/>
            <w:tcBorders>
              <w:top w:val="nil"/>
              <w:left w:val="nil"/>
              <w:bottom w:val="single" w:sz="4" w:space="0" w:color="auto"/>
              <w:right w:val="single" w:sz="4" w:space="0" w:color="auto"/>
            </w:tcBorders>
            <w:shd w:val="clear" w:color="auto" w:fill="auto"/>
            <w:noWrap/>
            <w:vAlign w:val="bottom"/>
            <w:hideMark/>
          </w:tcPr>
          <w:p w14:paraId="4F96B376" w14:textId="77777777" w:rsidR="005E17A1" w:rsidRPr="00B76367" w:rsidRDefault="005E17A1" w:rsidP="009F0B13">
            <w:pP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ISU_BUPA_MWX_BPS_FILL_CENTRAL</w:t>
            </w:r>
          </w:p>
        </w:tc>
        <w:tc>
          <w:tcPr>
            <w:tcW w:w="960" w:type="dxa"/>
            <w:tcBorders>
              <w:top w:val="nil"/>
              <w:left w:val="nil"/>
              <w:bottom w:val="single" w:sz="4" w:space="0" w:color="auto"/>
              <w:right w:val="single" w:sz="4" w:space="0" w:color="auto"/>
            </w:tcBorders>
            <w:shd w:val="clear" w:color="auto" w:fill="auto"/>
            <w:noWrap/>
            <w:vAlign w:val="bottom"/>
            <w:hideMark/>
          </w:tcPr>
          <w:p w14:paraId="636F90E7"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X</w:t>
            </w:r>
          </w:p>
        </w:tc>
      </w:tr>
      <w:tr w:rsidR="005E17A1" w:rsidRPr="00B76367" w14:paraId="77EAA105" w14:textId="77777777" w:rsidTr="009F0B1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AF6A13C"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R3OUT</w:t>
            </w:r>
          </w:p>
        </w:tc>
        <w:tc>
          <w:tcPr>
            <w:tcW w:w="960" w:type="dxa"/>
            <w:tcBorders>
              <w:top w:val="nil"/>
              <w:left w:val="nil"/>
              <w:bottom w:val="single" w:sz="4" w:space="0" w:color="auto"/>
              <w:right w:val="single" w:sz="4" w:space="0" w:color="auto"/>
            </w:tcBorders>
            <w:shd w:val="clear" w:color="auto" w:fill="auto"/>
            <w:noWrap/>
            <w:vAlign w:val="center"/>
            <w:hideMark/>
          </w:tcPr>
          <w:p w14:paraId="12947562"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BUPA</w:t>
            </w:r>
          </w:p>
        </w:tc>
        <w:tc>
          <w:tcPr>
            <w:tcW w:w="960" w:type="dxa"/>
            <w:tcBorders>
              <w:top w:val="nil"/>
              <w:left w:val="nil"/>
              <w:bottom w:val="single" w:sz="4" w:space="0" w:color="auto"/>
              <w:right w:val="single" w:sz="4" w:space="0" w:color="auto"/>
            </w:tcBorders>
            <w:shd w:val="clear" w:color="auto" w:fill="auto"/>
            <w:noWrap/>
            <w:vAlign w:val="bottom"/>
            <w:hideMark/>
          </w:tcPr>
          <w:p w14:paraId="6467EA5F" w14:textId="77777777" w:rsidR="005E17A1" w:rsidRPr="00B76367" w:rsidRDefault="005E17A1" w:rsidP="009F0B13">
            <w:pPr>
              <w:jc w:val="right"/>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160000</w:t>
            </w:r>
          </w:p>
        </w:tc>
        <w:tc>
          <w:tcPr>
            <w:tcW w:w="3740" w:type="dxa"/>
            <w:tcBorders>
              <w:top w:val="nil"/>
              <w:left w:val="nil"/>
              <w:bottom w:val="single" w:sz="4" w:space="0" w:color="auto"/>
              <w:right w:val="single" w:sz="4" w:space="0" w:color="auto"/>
            </w:tcBorders>
            <w:shd w:val="clear" w:color="auto" w:fill="auto"/>
            <w:noWrap/>
            <w:vAlign w:val="bottom"/>
            <w:hideMark/>
          </w:tcPr>
          <w:p w14:paraId="01971A14" w14:textId="77777777" w:rsidR="005E17A1" w:rsidRPr="00B76367" w:rsidRDefault="005E17A1" w:rsidP="009F0B13">
            <w:pP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ISU_BUPA_CVI_OUTBOUND_MWX_CHK</w:t>
            </w:r>
          </w:p>
        </w:tc>
        <w:tc>
          <w:tcPr>
            <w:tcW w:w="960" w:type="dxa"/>
            <w:tcBorders>
              <w:top w:val="nil"/>
              <w:left w:val="nil"/>
              <w:bottom w:val="single" w:sz="4" w:space="0" w:color="auto"/>
              <w:right w:val="single" w:sz="4" w:space="0" w:color="auto"/>
            </w:tcBorders>
            <w:shd w:val="clear" w:color="auto" w:fill="auto"/>
            <w:noWrap/>
            <w:vAlign w:val="bottom"/>
            <w:hideMark/>
          </w:tcPr>
          <w:p w14:paraId="1CD02365"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X</w:t>
            </w:r>
          </w:p>
        </w:tc>
      </w:tr>
      <w:tr w:rsidR="005E17A1" w:rsidRPr="00B76367" w14:paraId="5D14C5A9" w14:textId="77777777" w:rsidTr="009F0B1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F304585"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R3OUT</w:t>
            </w:r>
          </w:p>
        </w:tc>
        <w:tc>
          <w:tcPr>
            <w:tcW w:w="960" w:type="dxa"/>
            <w:tcBorders>
              <w:top w:val="nil"/>
              <w:left w:val="nil"/>
              <w:bottom w:val="single" w:sz="4" w:space="0" w:color="auto"/>
              <w:right w:val="single" w:sz="4" w:space="0" w:color="auto"/>
            </w:tcBorders>
            <w:shd w:val="clear" w:color="auto" w:fill="auto"/>
            <w:noWrap/>
            <w:vAlign w:val="center"/>
            <w:hideMark/>
          </w:tcPr>
          <w:p w14:paraId="79E7FBEB"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BUPA</w:t>
            </w:r>
          </w:p>
        </w:tc>
        <w:tc>
          <w:tcPr>
            <w:tcW w:w="960" w:type="dxa"/>
            <w:tcBorders>
              <w:top w:val="nil"/>
              <w:left w:val="nil"/>
              <w:bottom w:val="single" w:sz="4" w:space="0" w:color="auto"/>
              <w:right w:val="single" w:sz="4" w:space="0" w:color="auto"/>
            </w:tcBorders>
            <w:shd w:val="clear" w:color="auto" w:fill="auto"/>
            <w:noWrap/>
            <w:vAlign w:val="bottom"/>
            <w:hideMark/>
          </w:tcPr>
          <w:p w14:paraId="53B86945" w14:textId="77777777" w:rsidR="005E17A1" w:rsidRPr="00B76367" w:rsidRDefault="005E17A1" w:rsidP="009F0B13">
            <w:pPr>
              <w:jc w:val="right"/>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200000</w:t>
            </w:r>
          </w:p>
        </w:tc>
        <w:tc>
          <w:tcPr>
            <w:tcW w:w="3740" w:type="dxa"/>
            <w:tcBorders>
              <w:top w:val="nil"/>
              <w:left w:val="nil"/>
              <w:bottom w:val="single" w:sz="4" w:space="0" w:color="auto"/>
              <w:right w:val="single" w:sz="4" w:space="0" w:color="auto"/>
            </w:tcBorders>
            <w:shd w:val="clear" w:color="auto" w:fill="auto"/>
            <w:noWrap/>
            <w:vAlign w:val="bottom"/>
            <w:hideMark/>
          </w:tcPr>
          <w:p w14:paraId="64AB627E" w14:textId="77777777" w:rsidR="005E17A1" w:rsidRPr="00B76367" w:rsidRDefault="005E17A1" w:rsidP="009F0B13">
            <w:pP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CMD_COM_BUPA_MWX_BPS_FILL</w:t>
            </w:r>
          </w:p>
        </w:tc>
        <w:tc>
          <w:tcPr>
            <w:tcW w:w="960" w:type="dxa"/>
            <w:tcBorders>
              <w:top w:val="nil"/>
              <w:left w:val="nil"/>
              <w:bottom w:val="single" w:sz="4" w:space="0" w:color="auto"/>
              <w:right w:val="single" w:sz="4" w:space="0" w:color="auto"/>
            </w:tcBorders>
            <w:shd w:val="clear" w:color="auto" w:fill="auto"/>
            <w:noWrap/>
            <w:vAlign w:val="bottom"/>
            <w:hideMark/>
          </w:tcPr>
          <w:p w14:paraId="1DEE613B"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X</w:t>
            </w:r>
          </w:p>
        </w:tc>
      </w:tr>
      <w:tr w:rsidR="005E17A1" w:rsidRPr="00B76367" w14:paraId="601ED79E" w14:textId="77777777" w:rsidTr="009F0B1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0EFCB33"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R3OUT</w:t>
            </w:r>
          </w:p>
        </w:tc>
        <w:tc>
          <w:tcPr>
            <w:tcW w:w="960" w:type="dxa"/>
            <w:tcBorders>
              <w:top w:val="nil"/>
              <w:left w:val="nil"/>
              <w:bottom w:val="single" w:sz="4" w:space="0" w:color="auto"/>
              <w:right w:val="single" w:sz="4" w:space="0" w:color="auto"/>
            </w:tcBorders>
            <w:shd w:val="clear" w:color="auto" w:fill="auto"/>
            <w:noWrap/>
            <w:vAlign w:val="center"/>
            <w:hideMark/>
          </w:tcPr>
          <w:p w14:paraId="0A531F19"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BUPR</w:t>
            </w:r>
          </w:p>
        </w:tc>
        <w:tc>
          <w:tcPr>
            <w:tcW w:w="960" w:type="dxa"/>
            <w:tcBorders>
              <w:top w:val="nil"/>
              <w:left w:val="nil"/>
              <w:bottom w:val="single" w:sz="4" w:space="0" w:color="auto"/>
              <w:right w:val="single" w:sz="4" w:space="0" w:color="auto"/>
            </w:tcBorders>
            <w:shd w:val="clear" w:color="auto" w:fill="auto"/>
            <w:noWrap/>
            <w:vAlign w:val="bottom"/>
            <w:hideMark/>
          </w:tcPr>
          <w:p w14:paraId="31DCC512" w14:textId="77777777" w:rsidR="005E17A1" w:rsidRPr="00B76367" w:rsidRDefault="005E17A1" w:rsidP="009F0B13">
            <w:pPr>
              <w:jc w:val="right"/>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200000</w:t>
            </w:r>
          </w:p>
        </w:tc>
        <w:tc>
          <w:tcPr>
            <w:tcW w:w="3740" w:type="dxa"/>
            <w:tcBorders>
              <w:top w:val="nil"/>
              <w:left w:val="nil"/>
              <w:bottom w:val="single" w:sz="4" w:space="0" w:color="auto"/>
              <w:right w:val="single" w:sz="4" w:space="0" w:color="auto"/>
            </w:tcBorders>
            <w:shd w:val="clear" w:color="auto" w:fill="auto"/>
            <w:noWrap/>
            <w:vAlign w:val="bottom"/>
            <w:hideMark/>
          </w:tcPr>
          <w:p w14:paraId="7D811159" w14:textId="77777777" w:rsidR="005E17A1" w:rsidRPr="00B76367" w:rsidRDefault="005E17A1" w:rsidP="009F0B13">
            <w:pP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CMD_COM_BUPA_MWX_BPR_FILL</w:t>
            </w:r>
          </w:p>
        </w:tc>
        <w:tc>
          <w:tcPr>
            <w:tcW w:w="960" w:type="dxa"/>
            <w:tcBorders>
              <w:top w:val="nil"/>
              <w:left w:val="nil"/>
              <w:bottom w:val="single" w:sz="4" w:space="0" w:color="auto"/>
              <w:right w:val="single" w:sz="4" w:space="0" w:color="auto"/>
            </w:tcBorders>
            <w:shd w:val="clear" w:color="auto" w:fill="auto"/>
            <w:noWrap/>
            <w:vAlign w:val="bottom"/>
            <w:hideMark/>
          </w:tcPr>
          <w:p w14:paraId="5B8388AA" w14:textId="77777777" w:rsidR="005E17A1" w:rsidRPr="00B76367" w:rsidRDefault="005E17A1" w:rsidP="009F0B13">
            <w:pPr>
              <w:jc w:val="center"/>
              <w:rPr>
                <w:rFonts w:ascii="Calibri" w:eastAsia="Times New Roman" w:hAnsi="Calibri"/>
                <w:color w:val="000000"/>
                <w:sz w:val="22"/>
                <w:szCs w:val="22"/>
                <w:lang w:eastAsia="en-US"/>
              </w:rPr>
            </w:pPr>
            <w:r w:rsidRPr="00B76367">
              <w:rPr>
                <w:rFonts w:ascii="Calibri" w:eastAsia="Times New Roman" w:hAnsi="Calibri"/>
                <w:color w:val="000000"/>
                <w:sz w:val="22"/>
                <w:szCs w:val="22"/>
                <w:lang w:eastAsia="en-US"/>
              </w:rPr>
              <w:t>X</w:t>
            </w:r>
          </w:p>
        </w:tc>
      </w:tr>
    </w:tbl>
    <w:p w14:paraId="3DDF1A37" w14:textId="77777777" w:rsidR="005E17A1" w:rsidRPr="005E17A1" w:rsidRDefault="005E17A1" w:rsidP="005E17A1">
      <w:pPr>
        <w:pStyle w:val="Heading2Text"/>
      </w:pPr>
    </w:p>
    <w:p w14:paraId="6EF7DA19" w14:textId="55EE996C" w:rsidR="005E17A1" w:rsidRDefault="005E17A1" w:rsidP="005E17A1">
      <w:pPr>
        <w:pStyle w:val="Heading2"/>
      </w:pPr>
      <w:bookmarkStart w:id="10" w:name="_Toc526243607"/>
      <w:r>
        <w:t>Synchronization Objects</w:t>
      </w:r>
      <w:bookmarkEnd w:id="10"/>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5E17A1" w:rsidRPr="00920F1C" w14:paraId="3B5B5198" w14:textId="77777777" w:rsidTr="009F0B13">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474347A8" w14:textId="77777777" w:rsidR="005E17A1" w:rsidRPr="00920F1C" w:rsidRDefault="005E17A1" w:rsidP="009F0B13">
            <w:pPr>
              <w:pStyle w:val="TableHeader-Left"/>
              <w:numPr>
                <w:ilvl w:val="0"/>
                <w:numId w:val="33"/>
              </w:numPr>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7B20DFE1" w14:textId="77777777" w:rsidR="005E17A1" w:rsidRPr="00840759" w:rsidRDefault="005E17A1" w:rsidP="009F0B13">
            <w:pPr>
              <w:pStyle w:val="TableContent"/>
              <w:rPr>
                <w:rFonts w:ascii="Tahoma" w:hAnsi="Tahoma" w:cs="Tahoma"/>
                <w:lang w:val="en-US"/>
              </w:rPr>
            </w:pPr>
            <w:r w:rsidRPr="00840759">
              <w:rPr>
                <w:rFonts w:ascii="Tahoma" w:hAnsi="Tahoma" w:cs="Tahoma"/>
                <w:lang w:val="en-US"/>
              </w:rPr>
              <w:t>SPRO</w:t>
            </w:r>
          </w:p>
        </w:tc>
        <w:tc>
          <w:tcPr>
            <w:tcW w:w="5171" w:type="dxa"/>
          </w:tcPr>
          <w:p w14:paraId="3739B180" w14:textId="77777777" w:rsidR="005E17A1" w:rsidRPr="00840759" w:rsidRDefault="005E17A1" w:rsidP="009F0B13">
            <w:pPr>
              <w:pStyle w:val="TableContent"/>
              <w:rPr>
                <w:rFonts w:ascii="Tahoma" w:hAnsi="Tahoma" w:cs="Tahoma"/>
                <w:lang w:val="en-US"/>
              </w:rPr>
            </w:pPr>
            <w:r w:rsidRPr="00840759">
              <w:rPr>
                <w:rFonts w:ascii="Tahoma" w:hAnsi="Tahoma" w:cs="Tahoma"/>
                <w:lang w:val="en-US"/>
              </w:rPr>
              <w:t>Synchronization Objects</w:t>
            </w:r>
          </w:p>
        </w:tc>
      </w:tr>
      <w:tr w:rsidR="005E17A1" w:rsidRPr="00920F1C" w14:paraId="1F6F342A" w14:textId="77777777" w:rsidTr="009F0B13">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395602BF" w14:textId="77777777" w:rsidR="005E17A1" w:rsidRPr="00920F1C" w:rsidRDefault="005E17A1" w:rsidP="009F0B13">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33B41AA6" w14:textId="77777777" w:rsidR="005E17A1" w:rsidRPr="00920F1C" w:rsidRDefault="005E17A1" w:rsidP="009F0B13">
            <w:pPr>
              <w:pStyle w:val="TableField-Left"/>
            </w:pPr>
            <w:r w:rsidRPr="009551D9">
              <w:t>Cross-Application Components</w:t>
            </w:r>
            <w:r>
              <w:t xml:space="preserve"> </w:t>
            </w:r>
            <w:r>
              <w:sym w:font="Wingdings" w:char="F0E0"/>
            </w:r>
            <w:r>
              <w:t xml:space="preserve"> </w:t>
            </w:r>
            <w:r w:rsidRPr="00CB3F21">
              <w:t>Master Data Synchronization</w:t>
            </w:r>
            <w:r>
              <w:t xml:space="preserve"> </w:t>
            </w:r>
            <w:r>
              <w:sym w:font="Wingdings" w:char="F0E0"/>
            </w:r>
            <w:r>
              <w:t xml:space="preserve"> </w:t>
            </w:r>
            <w:r w:rsidRPr="00CB3F21">
              <w:t>Synchronization Control</w:t>
            </w:r>
            <w:r>
              <w:t xml:space="preserve"> </w:t>
            </w:r>
            <w:r>
              <w:sym w:font="Wingdings" w:char="F0E0"/>
            </w:r>
            <w:r>
              <w:t xml:space="preserve"> </w:t>
            </w:r>
            <w:r w:rsidRPr="00CB3F21">
              <w:t>Synchronization Control</w:t>
            </w:r>
            <w:r>
              <w:t xml:space="preserve"> </w:t>
            </w:r>
            <w:r>
              <w:sym w:font="Wingdings" w:char="F0E0"/>
            </w:r>
            <w:r>
              <w:t xml:space="preserve"> </w:t>
            </w:r>
            <w:r w:rsidRPr="00CB3F21">
              <w:t>Synchronization Objects</w:t>
            </w:r>
          </w:p>
        </w:tc>
      </w:tr>
    </w:tbl>
    <w:p w14:paraId="0830EB47" w14:textId="77777777" w:rsidR="005E17A1" w:rsidRDefault="005E17A1" w:rsidP="005E17A1">
      <w:pPr>
        <w:rPr>
          <w:noProof/>
          <w:lang w:val="en-IN" w:eastAsia="en-IN"/>
        </w:rPr>
      </w:pPr>
    </w:p>
    <w:p w14:paraId="57BEC939" w14:textId="77777777" w:rsidR="005E17A1" w:rsidRDefault="005E17A1" w:rsidP="005E17A1">
      <w:pPr>
        <w:rPr>
          <w:noProof/>
          <w:lang w:val="en-IN" w:eastAsia="en-IN"/>
        </w:rPr>
      </w:pPr>
      <w:r>
        <w:rPr>
          <w:noProof/>
          <w:lang w:eastAsia="en-US"/>
        </w:rPr>
        <w:drawing>
          <wp:inline distT="0" distB="0" distL="0" distR="0" wp14:anchorId="4D3A8605" wp14:editId="59344063">
            <wp:extent cx="5098222" cy="2110923"/>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54C954C.tmp"/>
                    <pic:cNvPicPr/>
                  </pic:nvPicPr>
                  <pic:blipFill>
                    <a:blip r:embed="rId15">
                      <a:extLst>
                        <a:ext uri="{28A0092B-C50C-407E-A947-70E740481C1C}">
                          <a14:useLocalDpi xmlns:a14="http://schemas.microsoft.com/office/drawing/2010/main" val="0"/>
                        </a:ext>
                      </a:extLst>
                    </a:blip>
                    <a:stretch>
                      <a:fillRect/>
                    </a:stretch>
                  </pic:blipFill>
                  <pic:spPr>
                    <a:xfrm>
                      <a:off x="0" y="0"/>
                      <a:ext cx="5098222" cy="2110923"/>
                    </a:xfrm>
                    <a:prstGeom prst="rect">
                      <a:avLst/>
                    </a:prstGeom>
                  </pic:spPr>
                </pic:pic>
              </a:graphicData>
            </a:graphic>
          </wp:inline>
        </w:drawing>
      </w:r>
    </w:p>
    <w:p w14:paraId="44D5317B" w14:textId="71F7D6EE" w:rsidR="005E17A1" w:rsidRDefault="005E17A1" w:rsidP="005E17A1">
      <w:pPr>
        <w:rPr>
          <w:noProof/>
          <w:lang w:val="en-IN" w:eastAsia="en-IN"/>
        </w:rPr>
      </w:pPr>
      <w:r>
        <w:rPr>
          <w:noProof/>
          <w:lang w:eastAsia="en-US"/>
        </w:rPr>
        <w:lastRenderedPageBreak/>
        <w:drawing>
          <wp:inline distT="0" distB="0" distL="0" distR="0" wp14:anchorId="4BFD5B8D" wp14:editId="51AE0A10">
            <wp:extent cx="4640982" cy="1089754"/>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4CCD0B.tmp"/>
                    <pic:cNvPicPr/>
                  </pic:nvPicPr>
                  <pic:blipFill>
                    <a:blip r:embed="rId16">
                      <a:extLst>
                        <a:ext uri="{28A0092B-C50C-407E-A947-70E740481C1C}">
                          <a14:useLocalDpi xmlns:a14="http://schemas.microsoft.com/office/drawing/2010/main" val="0"/>
                        </a:ext>
                      </a:extLst>
                    </a:blip>
                    <a:stretch>
                      <a:fillRect/>
                    </a:stretch>
                  </pic:blipFill>
                  <pic:spPr>
                    <a:xfrm>
                      <a:off x="0" y="0"/>
                      <a:ext cx="4640982" cy="1089754"/>
                    </a:xfrm>
                    <a:prstGeom prst="rect">
                      <a:avLst/>
                    </a:prstGeom>
                  </pic:spPr>
                </pic:pic>
              </a:graphicData>
            </a:graphic>
          </wp:inline>
        </w:drawing>
      </w:r>
    </w:p>
    <w:p w14:paraId="3D141A57" w14:textId="77777777" w:rsidR="005E17A1" w:rsidRPr="005E17A1" w:rsidRDefault="005E17A1" w:rsidP="005E17A1">
      <w:pPr>
        <w:pStyle w:val="Heading2Text"/>
      </w:pPr>
    </w:p>
    <w:p w14:paraId="2A2D5B99" w14:textId="12F28030" w:rsidR="005E17A1" w:rsidRDefault="005E17A1" w:rsidP="005E17A1">
      <w:pPr>
        <w:pStyle w:val="Heading2"/>
      </w:pPr>
      <w:bookmarkStart w:id="11" w:name="_Toc526243608"/>
      <w:r>
        <w:t>Activate PPO Requests for Platform Objects in the Dialog</w:t>
      </w:r>
      <w:bookmarkEnd w:id="11"/>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5E17A1" w:rsidRPr="00920F1C" w14:paraId="4982ECEF" w14:textId="77777777" w:rsidTr="009F0B13">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66C94419" w14:textId="77777777" w:rsidR="005E17A1" w:rsidRPr="00920F1C" w:rsidRDefault="005E17A1" w:rsidP="009F0B13">
            <w:pPr>
              <w:pStyle w:val="TableHeader-Left"/>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524663B3" w14:textId="77777777" w:rsidR="005E17A1" w:rsidRPr="00840759" w:rsidRDefault="005E17A1" w:rsidP="009F0B13">
            <w:pPr>
              <w:pStyle w:val="TableContent"/>
              <w:rPr>
                <w:rFonts w:ascii="Tahoma" w:hAnsi="Tahoma" w:cs="Tahoma"/>
                <w:lang w:val="en-US"/>
              </w:rPr>
            </w:pPr>
            <w:r w:rsidRPr="00840759">
              <w:rPr>
                <w:rFonts w:ascii="Tahoma" w:hAnsi="Tahoma" w:cs="Tahoma"/>
                <w:lang w:val="en-US"/>
              </w:rPr>
              <w:t>SPRO</w:t>
            </w:r>
          </w:p>
        </w:tc>
        <w:tc>
          <w:tcPr>
            <w:tcW w:w="5171" w:type="dxa"/>
          </w:tcPr>
          <w:p w14:paraId="716BA417" w14:textId="77777777" w:rsidR="005E17A1" w:rsidRPr="00840759" w:rsidRDefault="005E17A1" w:rsidP="009F0B13">
            <w:pPr>
              <w:pStyle w:val="TableContent"/>
              <w:rPr>
                <w:rFonts w:ascii="Tahoma" w:hAnsi="Tahoma" w:cs="Tahoma"/>
                <w:lang w:val="en-US"/>
              </w:rPr>
            </w:pPr>
            <w:r w:rsidRPr="00840759">
              <w:rPr>
                <w:rFonts w:ascii="Tahoma" w:hAnsi="Tahoma" w:cs="Tahoma"/>
                <w:lang w:val="en-US"/>
              </w:rPr>
              <w:t>Activate PPO Requests for Platform Objects in the Dialog</w:t>
            </w:r>
          </w:p>
        </w:tc>
      </w:tr>
      <w:tr w:rsidR="005E17A1" w:rsidRPr="00920F1C" w14:paraId="450C58F0" w14:textId="77777777" w:rsidTr="009F0B13">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3EC859ED" w14:textId="77777777" w:rsidR="005E17A1" w:rsidRPr="00920F1C" w:rsidRDefault="005E17A1" w:rsidP="009F0B13">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272EAF6B" w14:textId="77777777" w:rsidR="005E17A1" w:rsidRPr="00920F1C" w:rsidRDefault="005E17A1" w:rsidP="009F0B13">
            <w:pPr>
              <w:pStyle w:val="TableField-Left"/>
            </w:pPr>
            <w:r w:rsidRPr="009551D9">
              <w:t>Cross-Application Components</w:t>
            </w:r>
            <w:r>
              <w:t xml:space="preserve"> </w:t>
            </w:r>
            <w:r>
              <w:sym w:font="Wingdings" w:char="F0E0"/>
            </w:r>
            <w:r>
              <w:t xml:space="preserve"> </w:t>
            </w:r>
            <w:r w:rsidRPr="00CB3F21">
              <w:t>Master Data Synchronization</w:t>
            </w:r>
            <w:r>
              <w:t xml:space="preserve"> </w:t>
            </w:r>
            <w:r>
              <w:sym w:font="Wingdings" w:char="F0E0"/>
            </w:r>
            <w:r>
              <w:t xml:space="preserve"> </w:t>
            </w:r>
            <w:r w:rsidRPr="00CB3F21">
              <w:t>Synchronization Control</w:t>
            </w:r>
            <w:r>
              <w:t xml:space="preserve"> </w:t>
            </w:r>
            <w:r>
              <w:sym w:font="Wingdings" w:char="F0E0"/>
            </w:r>
            <w:r>
              <w:t xml:space="preserve"> </w:t>
            </w:r>
            <w:r w:rsidRPr="00CB3F21">
              <w:t>Synchronization Control</w:t>
            </w:r>
            <w:r>
              <w:t xml:space="preserve"> </w:t>
            </w:r>
            <w:r>
              <w:sym w:font="Wingdings" w:char="F0E0"/>
            </w:r>
            <w:r>
              <w:t xml:space="preserve"> </w:t>
            </w:r>
            <w:r w:rsidRPr="00CB3F21">
              <w:t>Activate PPO Requests for Platform Objects in the Dialog</w:t>
            </w:r>
          </w:p>
        </w:tc>
      </w:tr>
    </w:tbl>
    <w:p w14:paraId="05BCCA74" w14:textId="77777777" w:rsidR="005E17A1" w:rsidRDefault="005E17A1" w:rsidP="005E17A1">
      <w:pPr>
        <w:rPr>
          <w:noProof/>
          <w:lang w:val="en-IN" w:eastAsia="en-IN"/>
        </w:rPr>
      </w:pPr>
    </w:p>
    <w:p w14:paraId="36AF80C2" w14:textId="77777777" w:rsidR="005E17A1" w:rsidRDefault="005E17A1" w:rsidP="005E17A1">
      <w:pPr>
        <w:rPr>
          <w:noProof/>
          <w:lang w:val="en-IN" w:eastAsia="en-IN"/>
        </w:rPr>
      </w:pPr>
      <w:r>
        <w:rPr>
          <w:noProof/>
          <w:lang w:eastAsia="en-US"/>
        </w:rPr>
        <w:drawing>
          <wp:inline distT="0" distB="0" distL="0" distR="0" wp14:anchorId="0EA63A6D" wp14:editId="1A1C2BB6">
            <wp:extent cx="5456393" cy="2126164"/>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4C2930.tmp"/>
                    <pic:cNvPicPr/>
                  </pic:nvPicPr>
                  <pic:blipFill>
                    <a:blip r:embed="rId17">
                      <a:extLst>
                        <a:ext uri="{28A0092B-C50C-407E-A947-70E740481C1C}">
                          <a14:useLocalDpi xmlns:a14="http://schemas.microsoft.com/office/drawing/2010/main" val="0"/>
                        </a:ext>
                      </a:extLst>
                    </a:blip>
                    <a:stretch>
                      <a:fillRect/>
                    </a:stretch>
                  </pic:blipFill>
                  <pic:spPr>
                    <a:xfrm>
                      <a:off x="0" y="0"/>
                      <a:ext cx="5456393" cy="2126164"/>
                    </a:xfrm>
                    <a:prstGeom prst="rect">
                      <a:avLst/>
                    </a:prstGeom>
                  </pic:spPr>
                </pic:pic>
              </a:graphicData>
            </a:graphic>
          </wp:inline>
        </w:drawing>
      </w:r>
    </w:p>
    <w:p w14:paraId="05EB6A4C" w14:textId="77777777" w:rsidR="005E17A1" w:rsidRDefault="005E17A1" w:rsidP="005E17A1">
      <w:pPr>
        <w:rPr>
          <w:noProof/>
          <w:lang w:val="en-IN" w:eastAsia="en-IN"/>
        </w:rPr>
      </w:pPr>
    </w:p>
    <w:p w14:paraId="33599497" w14:textId="77777777" w:rsidR="005E17A1" w:rsidRDefault="005E17A1" w:rsidP="005E17A1">
      <w:pPr>
        <w:rPr>
          <w:noProof/>
          <w:lang w:val="en-IN" w:eastAsia="en-IN"/>
        </w:rPr>
      </w:pPr>
      <w:r>
        <w:rPr>
          <w:noProof/>
          <w:lang w:eastAsia="en-US"/>
        </w:rPr>
        <w:drawing>
          <wp:inline distT="0" distB="0" distL="0" distR="0" wp14:anchorId="45C59CDD" wp14:editId="491FA985">
            <wp:extent cx="5136325" cy="1165961"/>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4CA264.tmp"/>
                    <pic:cNvPicPr/>
                  </pic:nvPicPr>
                  <pic:blipFill>
                    <a:blip r:embed="rId18">
                      <a:extLst>
                        <a:ext uri="{28A0092B-C50C-407E-A947-70E740481C1C}">
                          <a14:useLocalDpi xmlns:a14="http://schemas.microsoft.com/office/drawing/2010/main" val="0"/>
                        </a:ext>
                      </a:extLst>
                    </a:blip>
                    <a:stretch>
                      <a:fillRect/>
                    </a:stretch>
                  </pic:blipFill>
                  <pic:spPr>
                    <a:xfrm>
                      <a:off x="0" y="0"/>
                      <a:ext cx="5136325" cy="1165961"/>
                    </a:xfrm>
                    <a:prstGeom prst="rect">
                      <a:avLst/>
                    </a:prstGeom>
                  </pic:spPr>
                </pic:pic>
              </a:graphicData>
            </a:graphic>
          </wp:inline>
        </w:drawing>
      </w:r>
    </w:p>
    <w:p w14:paraId="62CEBC6A" w14:textId="77777777" w:rsidR="00DD5A4E" w:rsidRDefault="00DD5A4E" w:rsidP="005E17A1">
      <w:pPr>
        <w:rPr>
          <w:noProof/>
          <w:lang w:val="en-IN" w:eastAsia="en-IN"/>
        </w:rPr>
      </w:pPr>
    </w:p>
    <w:p w14:paraId="6F078446" w14:textId="7F6EBF63" w:rsidR="005E17A1" w:rsidRDefault="005E17A1" w:rsidP="005E17A1">
      <w:pPr>
        <w:pStyle w:val="Heading2"/>
      </w:pPr>
      <w:bookmarkStart w:id="12" w:name="_Toc526243609"/>
      <w:r>
        <w:t>Activate Synchronization Options</w:t>
      </w:r>
      <w:bookmarkEnd w:id="12"/>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5E17A1" w:rsidRPr="00920F1C" w14:paraId="2F14ABDF" w14:textId="77777777" w:rsidTr="009F0B13">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4BB70FC1" w14:textId="77777777" w:rsidR="005E17A1" w:rsidRPr="00920F1C" w:rsidRDefault="005E17A1" w:rsidP="009F0B13">
            <w:pPr>
              <w:pStyle w:val="TableHeader-Left"/>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48E44F48" w14:textId="77777777" w:rsidR="005E17A1" w:rsidRPr="00840759" w:rsidRDefault="005E17A1" w:rsidP="009F0B13">
            <w:pPr>
              <w:pStyle w:val="TableContent"/>
              <w:rPr>
                <w:rFonts w:ascii="Tahoma" w:hAnsi="Tahoma" w:cs="Tahoma"/>
                <w:lang w:val="en-US"/>
              </w:rPr>
            </w:pPr>
            <w:r w:rsidRPr="00840759">
              <w:rPr>
                <w:rFonts w:ascii="Tahoma" w:hAnsi="Tahoma" w:cs="Tahoma"/>
                <w:lang w:val="en-US"/>
              </w:rPr>
              <w:t>SPRO</w:t>
            </w:r>
          </w:p>
        </w:tc>
        <w:tc>
          <w:tcPr>
            <w:tcW w:w="5171" w:type="dxa"/>
          </w:tcPr>
          <w:p w14:paraId="79C253C5" w14:textId="77777777" w:rsidR="005E17A1" w:rsidRPr="00840759" w:rsidRDefault="005E17A1" w:rsidP="009F0B13">
            <w:pPr>
              <w:pStyle w:val="TableContent"/>
              <w:rPr>
                <w:rFonts w:ascii="Tahoma" w:hAnsi="Tahoma" w:cs="Tahoma"/>
                <w:lang w:val="en-US"/>
              </w:rPr>
            </w:pPr>
            <w:r w:rsidRPr="00840759">
              <w:rPr>
                <w:rFonts w:ascii="Tahoma" w:hAnsi="Tahoma" w:cs="Tahoma"/>
                <w:lang w:val="en-US"/>
              </w:rPr>
              <w:t>Activate Synchronization Options</w:t>
            </w:r>
          </w:p>
        </w:tc>
      </w:tr>
      <w:tr w:rsidR="005E17A1" w:rsidRPr="00920F1C" w14:paraId="51A02AE8" w14:textId="77777777" w:rsidTr="009F0B13">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471254DD" w14:textId="77777777" w:rsidR="005E17A1" w:rsidRPr="00920F1C" w:rsidRDefault="005E17A1" w:rsidP="009F0B13">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254E8DBC" w14:textId="77777777" w:rsidR="005E17A1" w:rsidRPr="00920F1C" w:rsidRDefault="005E17A1" w:rsidP="009F0B13">
            <w:pPr>
              <w:pStyle w:val="TableField-Left"/>
            </w:pPr>
            <w:r w:rsidRPr="009551D9">
              <w:t>Cross-Application Components</w:t>
            </w:r>
            <w:r>
              <w:t xml:space="preserve"> </w:t>
            </w:r>
            <w:r>
              <w:sym w:font="Wingdings" w:char="F0E0"/>
            </w:r>
            <w:r>
              <w:t xml:space="preserve"> </w:t>
            </w:r>
            <w:r w:rsidRPr="00CB3F21">
              <w:t>Master Data Synchronization</w:t>
            </w:r>
            <w:r>
              <w:t xml:space="preserve"> </w:t>
            </w:r>
            <w:r>
              <w:sym w:font="Wingdings" w:char="F0E0"/>
            </w:r>
            <w:r>
              <w:t xml:space="preserve"> </w:t>
            </w:r>
            <w:r w:rsidRPr="00CB3F21">
              <w:t>Synchronization Control</w:t>
            </w:r>
            <w:r>
              <w:t xml:space="preserve"> </w:t>
            </w:r>
            <w:r>
              <w:sym w:font="Wingdings" w:char="F0E0"/>
            </w:r>
            <w:r>
              <w:t xml:space="preserve"> </w:t>
            </w:r>
            <w:r w:rsidRPr="00CB3F21">
              <w:t>Synchronization Control</w:t>
            </w:r>
            <w:r>
              <w:t xml:space="preserve"> </w:t>
            </w:r>
            <w:r>
              <w:sym w:font="Wingdings" w:char="F0E0"/>
            </w:r>
            <w:r>
              <w:t xml:space="preserve"> </w:t>
            </w:r>
            <w:r w:rsidRPr="005F683F">
              <w:t>Activate Synchronization Options</w:t>
            </w:r>
          </w:p>
        </w:tc>
      </w:tr>
    </w:tbl>
    <w:p w14:paraId="089AD64F" w14:textId="77777777" w:rsidR="005E17A1" w:rsidRDefault="005E17A1" w:rsidP="005E17A1">
      <w:pPr>
        <w:rPr>
          <w:noProof/>
          <w:lang w:val="en-IN" w:eastAsia="en-IN"/>
        </w:rPr>
      </w:pPr>
    </w:p>
    <w:p w14:paraId="371C47E0" w14:textId="77777777" w:rsidR="005E17A1" w:rsidRDefault="005E17A1" w:rsidP="005E17A1">
      <w:pPr>
        <w:rPr>
          <w:noProof/>
          <w:lang w:val="en-IN" w:eastAsia="en-IN"/>
        </w:rPr>
      </w:pPr>
      <w:r>
        <w:rPr>
          <w:noProof/>
          <w:lang w:eastAsia="en-US"/>
        </w:rPr>
        <w:lastRenderedPageBreak/>
        <w:drawing>
          <wp:inline distT="0" distB="0" distL="0" distR="0" wp14:anchorId="0E038BAC" wp14:editId="3911F8F6">
            <wp:extent cx="4724809" cy="2126164"/>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54C3D7E.tmp"/>
                    <pic:cNvPicPr/>
                  </pic:nvPicPr>
                  <pic:blipFill>
                    <a:blip r:embed="rId19">
                      <a:extLst>
                        <a:ext uri="{28A0092B-C50C-407E-A947-70E740481C1C}">
                          <a14:useLocalDpi xmlns:a14="http://schemas.microsoft.com/office/drawing/2010/main" val="0"/>
                        </a:ext>
                      </a:extLst>
                    </a:blip>
                    <a:stretch>
                      <a:fillRect/>
                    </a:stretch>
                  </pic:blipFill>
                  <pic:spPr>
                    <a:xfrm>
                      <a:off x="0" y="0"/>
                      <a:ext cx="4724809" cy="2126164"/>
                    </a:xfrm>
                    <a:prstGeom prst="rect">
                      <a:avLst/>
                    </a:prstGeom>
                  </pic:spPr>
                </pic:pic>
              </a:graphicData>
            </a:graphic>
          </wp:inline>
        </w:drawing>
      </w:r>
    </w:p>
    <w:p w14:paraId="52FE3889" w14:textId="77777777" w:rsidR="005E17A1" w:rsidRDefault="005E17A1" w:rsidP="005E17A1">
      <w:pPr>
        <w:rPr>
          <w:noProof/>
          <w:lang w:val="en-IN" w:eastAsia="en-IN"/>
        </w:rPr>
      </w:pPr>
    </w:p>
    <w:p w14:paraId="7DCBC9A4" w14:textId="77777777" w:rsidR="005E17A1" w:rsidRDefault="005E17A1" w:rsidP="005E17A1">
      <w:pPr>
        <w:rPr>
          <w:noProof/>
          <w:lang w:val="en-IN" w:eastAsia="en-IN"/>
        </w:rPr>
      </w:pPr>
      <w:r>
        <w:rPr>
          <w:noProof/>
          <w:lang w:eastAsia="en-US"/>
        </w:rPr>
        <w:drawing>
          <wp:inline distT="0" distB="0" distL="0" distR="0" wp14:anchorId="0188C70B" wp14:editId="7748A405">
            <wp:extent cx="4115157" cy="16232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54CB6B2.tmp"/>
                    <pic:cNvPicPr/>
                  </pic:nvPicPr>
                  <pic:blipFill>
                    <a:blip r:embed="rId20">
                      <a:extLst>
                        <a:ext uri="{28A0092B-C50C-407E-A947-70E740481C1C}">
                          <a14:useLocalDpi xmlns:a14="http://schemas.microsoft.com/office/drawing/2010/main" val="0"/>
                        </a:ext>
                      </a:extLst>
                    </a:blip>
                    <a:stretch>
                      <a:fillRect/>
                    </a:stretch>
                  </pic:blipFill>
                  <pic:spPr>
                    <a:xfrm>
                      <a:off x="0" y="0"/>
                      <a:ext cx="4115157" cy="1623201"/>
                    </a:xfrm>
                    <a:prstGeom prst="rect">
                      <a:avLst/>
                    </a:prstGeom>
                  </pic:spPr>
                </pic:pic>
              </a:graphicData>
            </a:graphic>
          </wp:inline>
        </w:drawing>
      </w:r>
    </w:p>
    <w:p w14:paraId="2BC8A6E3" w14:textId="77777777" w:rsidR="005E17A1" w:rsidRPr="005E17A1" w:rsidRDefault="005E17A1" w:rsidP="005E17A1">
      <w:pPr>
        <w:pStyle w:val="Heading2Text"/>
      </w:pPr>
    </w:p>
    <w:p w14:paraId="0E6A680B" w14:textId="699CE63C" w:rsidR="005E17A1" w:rsidRDefault="005E17A1" w:rsidP="005E17A1">
      <w:pPr>
        <w:pStyle w:val="Heading2"/>
      </w:pPr>
      <w:bookmarkStart w:id="13" w:name="_Toc526243610"/>
      <w:r>
        <w:t>Activation Switch for Functions</w:t>
      </w:r>
      <w:bookmarkEnd w:id="13"/>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5E17A1" w:rsidRPr="00920F1C" w14:paraId="7A788BF1" w14:textId="77777777" w:rsidTr="009F0B13">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491A4544" w14:textId="77777777" w:rsidR="005E17A1" w:rsidRPr="00920F1C" w:rsidRDefault="005E17A1" w:rsidP="009F0B13">
            <w:pPr>
              <w:pStyle w:val="TableHeader-Left"/>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0FE03027" w14:textId="77777777" w:rsidR="005E17A1" w:rsidRPr="00840759" w:rsidRDefault="005E17A1" w:rsidP="009F0B13">
            <w:pPr>
              <w:pStyle w:val="TableContent"/>
              <w:rPr>
                <w:rFonts w:ascii="Tahoma" w:hAnsi="Tahoma" w:cs="Tahoma"/>
                <w:lang w:val="en-US"/>
              </w:rPr>
            </w:pPr>
            <w:r w:rsidRPr="00840759">
              <w:rPr>
                <w:rFonts w:ascii="Tahoma" w:hAnsi="Tahoma" w:cs="Tahoma"/>
                <w:lang w:val="en-US"/>
              </w:rPr>
              <w:t>SPRO</w:t>
            </w:r>
          </w:p>
        </w:tc>
        <w:tc>
          <w:tcPr>
            <w:tcW w:w="5171" w:type="dxa"/>
          </w:tcPr>
          <w:p w14:paraId="26A3F19B" w14:textId="77777777" w:rsidR="005E17A1" w:rsidRPr="00840759" w:rsidRDefault="005E17A1" w:rsidP="009F0B13">
            <w:pPr>
              <w:pStyle w:val="TableContent"/>
              <w:rPr>
                <w:rFonts w:ascii="Tahoma" w:hAnsi="Tahoma" w:cs="Tahoma"/>
                <w:lang w:val="en-US"/>
              </w:rPr>
            </w:pPr>
            <w:r w:rsidRPr="00840759">
              <w:rPr>
                <w:rFonts w:ascii="Tahoma" w:hAnsi="Tahoma" w:cs="Tahoma"/>
                <w:lang w:val="en-US"/>
              </w:rPr>
              <w:t>Activation Switch for Functions</w:t>
            </w:r>
          </w:p>
        </w:tc>
      </w:tr>
      <w:tr w:rsidR="005E17A1" w:rsidRPr="00920F1C" w14:paraId="6D6647E7" w14:textId="77777777" w:rsidTr="009F0B13">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7D9D8513" w14:textId="77777777" w:rsidR="005E17A1" w:rsidRPr="00920F1C" w:rsidRDefault="005E17A1" w:rsidP="009F0B13">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1F0712BB" w14:textId="77777777" w:rsidR="005E17A1" w:rsidRPr="00920F1C" w:rsidRDefault="005E17A1" w:rsidP="009F0B13">
            <w:pPr>
              <w:pStyle w:val="TableField-Left"/>
            </w:pPr>
            <w:r w:rsidRPr="009551D9">
              <w:t>Cross-Application Components</w:t>
            </w:r>
            <w:r>
              <w:t xml:space="preserve"> </w:t>
            </w:r>
            <w:r>
              <w:sym w:font="Wingdings" w:char="F0E0"/>
            </w:r>
            <w:r>
              <w:t xml:space="preserve"> </w:t>
            </w:r>
            <w:r w:rsidRPr="00CB3F21">
              <w:t>Master Data Synchronization</w:t>
            </w:r>
            <w:r>
              <w:t xml:space="preserve"> </w:t>
            </w:r>
            <w:r>
              <w:sym w:font="Wingdings" w:char="F0E0"/>
            </w:r>
            <w:r>
              <w:t xml:space="preserve"> </w:t>
            </w:r>
            <w:r w:rsidRPr="00680D4B">
              <w:t xml:space="preserve">Customer/Vendor Integration </w:t>
            </w:r>
            <w:r>
              <w:sym w:font="Wingdings" w:char="F0E0"/>
            </w:r>
            <w:r>
              <w:t xml:space="preserve"> </w:t>
            </w:r>
            <w:r w:rsidRPr="00680D4B">
              <w:t>Business Partner Settings</w:t>
            </w:r>
            <w:r>
              <w:t xml:space="preserve"> </w:t>
            </w:r>
            <w:r>
              <w:sym w:font="Wingdings" w:char="F0E0"/>
            </w:r>
            <w:r w:rsidRPr="00680D4B">
              <w:t>Settings for Customer Integration</w:t>
            </w:r>
            <w:r>
              <w:t xml:space="preserve"> </w:t>
            </w:r>
            <w:r>
              <w:sym w:font="Wingdings" w:char="F0E0"/>
            </w:r>
            <w:r>
              <w:t xml:space="preserve"> </w:t>
            </w:r>
            <w:r w:rsidRPr="00680D4B">
              <w:t>Set BP Role Category for Direction BP to Customer</w:t>
            </w:r>
          </w:p>
        </w:tc>
      </w:tr>
    </w:tbl>
    <w:p w14:paraId="07E15D10" w14:textId="77777777" w:rsidR="005E17A1" w:rsidRDefault="005E17A1" w:rsidP="005E17A1">
      <w:pPr>
        <w:rPr>
          <w:noProof/>
          <w:lang w:val="en-IN" w:eastAsia="en-IN"/>
        </w:rPr>
      </w:pPr>
    </w:p>
    <w:p w14:paraId="6BBBD0E7" w14:textId="77777777" w:rsidR="005E17A1" w:rsidRDefault="005E17A1" w:rsidP="005E17A1">
      <w:pPr>
        <w:rPr>
          <w:noProof/>
          <w:lang w:val="en-IN" w:eastAsia="en-IN"/>
        </w:rPr>
      </w:pPr>
      <w:r>
        <w:rPr>
          <w:noProof/>
          <w:lang w:eastAsia="en-US"/>
        </w:rPr>
        <w:lastRenderedPageBreak/>
        <w:drawing>
          <wp:inline distT="0" distB="0" distL="0" distR="0" wp14:anchorId="377D87BF" wp14:editId="65CD796F">
            <wp:extent cx="4961050" cy="281964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54CDD86.tmp"/>
                    <pic:cNvPicPr/>
                  </pic:nvPicPr>
                  <pic:blipFill>
                    <a:blip r:embed="rId21">
                      <a:extLst>
                        <a:ext uri="{28A0092B-C50C-407E-A947-70E740481C1C}">
                          <a14:useLocalDpi xmlns:a14="http://schemas.microsoft.com/office/drawing/2010/main" val="0"/>
                        </a:ext>
                      </a:extLst>
                    </a:blip>
                    <a:stretch>
                      <a:fillRect/>
                    </a:stretch>
                  </pic:blipFill>
                  <pic:spPr>
                    <a:xfrm>
                      <a:off x="0" y="0"/>
                      <a:ext cx="4961050" cy="2819644"/>
                    </a:xfrm>
                    <a:prstGeom prst="rect">
                      <a:avLst/>
                    </a:prstGeom>
                  </pic:spPr>
                </pic:pic>
              </a:graphicData>
            </a:graphic>
          </wp:inline>
        </w:drawing>
      </w:r>
    </w:p>
    <w:p w14:paraId="1F4A2090" w14:textId="77777777" w:rsidR="005E17A1" w:rsidRDefault="005E17A1" w:rsidP="005E17A1">
      <w:pPr>
        <w:rPr>
          <w:noProof/>
          <w:lang w:val="en-IN" w:eastAsia="en-IN"/>
        </w:rPr>
      </w:pPr>
    </w:p>
    <w:p w14:paraId="79CFE47D" w14:textId="77777777" w:rsidR="005E17A1" w:rsidRDefault="005E17A1" w:rsidP="005E17A1">
      <w:pPr>
        <w:rPr>
          <w:noProof/>
          <w:lang w:val="en-IN" w:eastAsia="en-IN"/>
        </w:rPr>
      </w:pPr>
      <w:r>
        <w:rPr>
          <w:noProof/>
          <w:lang w:eastAsia="en-US"/>
        </w:rPr>
        <w:drawing>
          <wp:inline distT="0" distB="0" distL="0" distR="0" wp14:anchorId="16B8895E" wp14:editId="407AA028">
            <wp:extent cx="5090601" cy="162320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54CF182.tmp"/>
                    <pic:cNvPicPr/>
                  </pic:nvPicPr>
                  <pic:blipFill>
                    <a:blip r:embed="rId22">
                      <a:extLst>
                        <a:ext uri="{28A0092B-C50C-407E-A947-70E740481C1C}">
                          <a14:useLocalDpi xmlns:a14="http://schemas.microsoft.com/office/drawing/2010/main" val="0"/>
                        </a:ext>
                      </a:extLst>
                    </a:blip>
                    <a:stretch>
                      <a:fillRect/>
                    </a:stretch>
                  </pic:blipFill>
                  <pic:spPr>
                    <a:xfrm>
                      <a:off x="0" y="0"/>
                      <a:ext cx="5090601" cy="1623201"/>
                    </a:xfrm>
                    <a:prstGeom prst="rect">
                      <a:avLst/>
                    </a:prstGeom>
                  </pic:spPr>
                </pic:pic>
              </a:graphicData>
            </a:graphic>
          </wp:inline>
        </w:drawing>
      </w:r>
    </w:p>
    <w:p w14:paraId="294B4EC9" w14:textId="77777777" w:rsidR="005E17A1" w:rsidRPr="005E17A1" w:rsidRDefault="005E17A1" w:rsidP="005E17A1">
      <w:pPr>
        <w:pStyle w:val="Heading2Text"/>
      </w:pPr>
    </w:p>
    <w:p w14:paraId="23263627" w14:textId="4A1AB324" w:rsidR="005E17A1" w:rsidRDefault="005E17A1" w:rsidP="005E17A1">
      <w:pPr>
        <w:pStyle w:val="Heading2"/>
      </w:pPr>
      <w:bookmarkStart w:id="14" w:name="_Toc526243611"/>
      <w:r>
        <w:t>Define Number Assignment for Direction BP to Customer</w:t>
      </w:r>
      <w:bookmarkEnd w:id="14"/>
    </w:p>
    <w:p w14:paraId="2199F3DE" w14:textId="291FCF28" w:rsidR="005E17A1" w:rsidRDefault="005E17A1"/>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5E17A1" w:rsidRPr="00920F1C" w14:paraId="74F67338" w14:textId="77777777" w:rsidTr="009F0B13">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694907D6" w14:textId="77777777" w:rsidR="005E17A1" w:rsidRPr="00920F1C" w:rsidRDefault="005E17A1" w:rsidP="009F0B13">
            <w:pPr>
              <w:pStyle w:val="TableHeader-Left"/>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31BE989A" w14:textId="77777777" w:rsidR="005E17A1" w:rsidRPr="00840759" w:rsidRDefault="005E17A1" w:rsidP="009F0B13">
            <w:pPr>
              <w:pStyle w:val="TableContent"/>
              <w:rPr>
                <w:rFonts w:ascii="Tahoma" w:hAnsi="Tahoma" w:cs="Tahoma"/>
                <w:lang w:val="en-US"/>
              </w:rPr>
            </w:pPr>
            <w:r w:rsidRPr="00840759">
              <w:rPr>
                <w:rFonts w:ascii="Tahoma" w:hAnsi="Tahoma" w:cs="Tahoma"/>
                <w:lang w:val="en-US"/>
              </w:rPr>
              <w:t>SPRO</w:t>
            </w:r>
          </w:p>
        </w:tc>
        <w:tc>
          <w:tcPr>
            <w:tcW w:w="5171" w:type="dxa"/>
          </w:tcPr>
          <w:p w14:paraId="77F10915" w14:textId="77777777" w:rsidR="005E17A1" w:rsidRPr="00840759" w:rsidRDefault="005E17A1" w:rsidP="009F0B13">
            <w:pPr>
              <w:pStyle w:val="TableContent"/>
              <w:rPr>
                <w:rFonts w:ascii="Tahoma" w:hAnsi="Tahoma" w:cs="Tahoma"/>
                <w:lang w:val="en-US"/>
              </w:rPr>
            </w:pPr>
            <w:r w:rsidRPr="00840759">
              <w:rPr>
                <w:rFonts w:ascii="Tahoma" w:hAnsi="Tahoma" w:cs="Tahoma"/>
                <w:lang w:val="en-US"/>
              </w:rPr>
              <w:t>Define Number Assignment for Direction BP to Customer</w:t>
            </w:r>
          </w:p>
        </w:tc>
      </w:tr>
      <w:tr w:rsidR="005E17A1" w:rsidRPr="00920F1C" w14:paraId="0BAF1A3C" w14:textId="77777777" w:rsidTr="009F0B13">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2DAF30A5" w14:textId="77777777" w:rsidR="005E17A1" w:rsidRPr="00920F1C" w:rsidRDefault="005E17A1" w:rsidP="009F0B13">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34E9E2D0" w14:textId="77777777" w:rsidR="005E17A1" w:rsidRPr="00920F1C" w:rsidRDefault="005E17A1" w:rsidP="009F0B13">
            <w:pPr>
              <w:pStyle w:val="TableField-Left"/>
            </w:pPr>
            <w:r w:rsidRPr="009551D9">
              <w:t>Cross-Application Components</w:t>
            </w:r>
            <w:r>
              <w:t xml:space="preserve"> </w:t>
            </w:r>
            <w:r>
              <w:sym w:font="Wingdings" w:char="F0E0"/>
            </w:r>
            <w:r>
              <w:t xml:space="preserve"> </w:t>
            </w:r>
            <w:r w:rsidRPr="00CB3F21">
              <w:t>Master Data Synchronization</w:t>
            </w:r>
            <w:r>
              <w:t xml:space="preserve"> </w:t>
            </w:r>
            <w:r>
              <w:sym w:font="Wingdings" w:char="F0E0"/>
            </w:r>
            <w:r>
              <w:t xml:space="preserve"> </w:t>
            </w:r>
            <w:r w:rsidRPr="00680D4B">
              <w:t xml:space="preserve">Customer/Vendor Integration </w:t>
            </w:r>
            <w:r>
              <w:sym w:font="Wingdings" w:char="F0E0"/>
            </w:r>
            <w:r>
              <w:t xml:space="preserve"> </w:t>
            </w:r>
            <w:r w:rsidRPr="00680D4B">
              <w:t>Business Partner Settings</w:t>
            </w:r>
            <w:r>
              <w:t xml:space="preserve"> </w:t>
            </w:r>
            <w:r>
              <w:sym w:font="Wingdings" w:char="F0E0"/>
            </w:r>
            <w:r>
              <w:t xml:space="preserve"> </w:t>
            </w:r>
            <w:r w:rsidRPr="00680D4B">
              <w:t>Settings for Customer Integration</w:t>
            </w:r>
            <w:r>
              <w:t xml:space="preserve"> </w:t>
            </w:r>
            <w:r>
              <w:sym w:font="Wingdings" w:char="F0E0"/>
            </w:r>
            <w:r>
              <w:t xml:space="preserve"> </w:t>
            </w:r>
            <w:r w:rsidRPr="0019050C">
              <w:t>Field Assignment for Customer Integration</w:t>
            </w:r>
            <w:r>
              <w:t xml:space="preserve"> </w:t>
            </w:r>
            <w:r>
              <w:sym w:font="Wingdings" w:char="F0E0"/>
            </w:r>
            <w:r>
              <w:t xml:space="preserve"> </w:t>
            </w:r>
            <w:r w:rsidRPr="0019050C">
              <w:t>Assign Keys</w:t>
            </w:r>
            <w:r>
              <w:t xml:space="preserve"> </w:t>
            </w:r>
            <w:r>
              <w:sym w:font="Wingdings" w:char="F0E0"/>
            </w:r>
            <w:r>
              <w:t xml:space="preserve"> </w:t>
            </w:r>
            <w:r w:rsidRPr="0019050C">
              <w:t>Define Number Assignment for Direction BP to Customer</w:t>
            </w:r>
          </w:p>
        </w:tc>
      </w:tr>
    </w:tbl>
    <w:p w14:paraId="578E2D03" w14:textId="77777777" w:rsidR="005E17A1" w:rsidRDefault="005E17A1" w:rsidP="005E17A1">
      <w:pPr>
        <w:rPr>
          <w:noProof/>
          <w:lang w:val="en-IN" w:eastAsia="en-IN"/>
        </w:rPr>
      </w:pPr>
    </w:p>
    <w:p w14:paraId="0461B54B" w14:textId="77777777" w:rsidR="005E17A1" w:rsidRDefault="005E17A1" w:rsidP="005E17A1">
      <w:pPr>
        <w:rPr>
          <w:noProof/>
          <w:lang w:val="en-IN" w:eastAsia="en-IN"/>
        </w:rPr>
      </w:pPr>
      <w:r>
        <w:rPr>
          <w:noProof/>
          <w:lang w:eastAsia="en-US"/>
        </w:rPr>
        <w:lastRenderedPageBreak/>
        <w:drawing>
          <wp:inline distT="0" distB="0" distL="0" distR="0" wp14:anchorId="44FDA2D1" wp14:editId="515BFEA5">
            <wp:extent cx="5494496" cy="297205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54C284E.tmp"/>
                    <pic:cNvPicPr/>
                  </pic:nvPicPr>
                  <pic:blipFill>
                    <a:blip r:embed="rId23">
                      <a:extLst>
                        <a:ext uri="{28A0092B-C50C-407E-A947-70E740481C1C}">
                          <a14:useLocalDpi xmlns:a14="http://schemas.microsoft.com/office/drawing/2010/main" val="0"/>
                        </a:ext>
                      </a:extLst>
                    </a:blip>
                    <a:stretch>
                      <a:fillRect/>
                    </a:stretch>
                  </pic:blipFill>
                  <pic:spPr>
                    <a:xfrm>
                      <a:off x="0" y="0"/>
                      <a:ext cx="5494496" cy="2972058"/>
                    </a:xfrm>
                    <a:prstGeom prst="rect">
                      <a:avLst/>
                    </a:prstGeom>
                  </pic:spPr>
                </pic:pic>
              </a:graphicData>
            </a:graphic>
          </wp:inline>
        </w:drawing>
      </w:r>
    </w:p>
    <w:p w14:paraId="3374B29F" w14:textId="77777777" w:rsidR="005E17A1" w:rsidRDefault="005E17A1" w:rsidP="005E17A1">
      <w:pPr>
        <w:rPr>
          <w:noProof/>
          <w:lang w:val="en-IN" w:eastAsia="en-IN"/>
        </w:rPr>
      </w:pPr>
    </w:p>
    <w:p w14:paraId="1EF55654" w14:textId="77777777" w:rsidR="005E17A1" w:rsidRDefault="005E17A1" w:rsidP="005E17A1">
      <w:pPr>
        <w:rPr>
          <w:noProof/>
          <w:lang w:val="en-IN" w:eastAsia="en-IN"/>
        </w:rPr>
      </w:pPr>
      <w:r>
        <w:rPr>
          <w:noProof/>
          <w:lang w:eastAsia="en-US"/>
        </w:rPr>
        <w:drawing>
          <wp:inline distT="0" distB="0" distL="0" distR="0" wp14:anchorId="5144EE29" wp14:editId="5C717C26">
            <wp:extent cx="5319221" cy="1287892"/>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54CDADA.tmp"/>
                    <pic:cNvPicPr/>
                  </pic:nvPicPr>
                  <pic:blipFill>
                    <a:blip r:embed="rId24">
                      <a:extLst>
                        <a:ext uri="{28A0092B-C50C-407E-A947-70E740481C1C}">
                          <a14:useLocalDpi xmlns:a14="http://schemas.microsoft.com/office/drawing/2010/main" val="0"/>
                        </a:ext>
                      </a:extLst>
                    </a:blip>
                    <a:stretch>
                      <a:fillRect/>
                    </a:stretch>
                  </pic:blipFill>
                  <pic:spPr>
                    <a:xfrm>
                      <a:off x="0" y="0"/>
                      <a:ext cx="5319221" cy="1287892"/>
                    </a:xfrm>
                    <a:prstGeom prst="rect">
                      <a:avLst/>
                    </a:prstGeom>
                  </pic:spPr>
                </pic:pic>
              </a:graphicData>
            </a:graphic>
          </wp:inline>
        </w:drawing>
      </w:r>
    </w:p>
    <w:p w14:paraId="445AEB73" w14:textId="77777777" w:rsidR="005E17A1" w:rsidRPr="005E17A1" w:rsidRDefault="005E17A1" w:rsidP="005E17A1">
      <w:pPr>
        <w:pStyle w:val="Heading2Text"/>
      </w:pPr>
    </w:p>
    <w:p w14:paraId="08D173A9" w14:textId="7514894B" w:rsidR="00695D98" w:rsidRDefault="00695D98" w:rsidP="00695D98">
      <w:pPr>
        <w:pStyle w:val="Heading2"/>
      </w:pPr>
      <w:bookmarkStart w:id="15" w:name="_Toc526243612"/>
      <w:r>
        <w:t>Activation Switch for Functions</w:t>
      </w:r>
      <w:bookmarkEnd w:id="15"/>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126C6B" w:rsidRPr="00920F1C" w14:paraId="03CCE102" w14:textId="77777777" w:rsidTr="009F0B13">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0015AD2E" w14:textId="77777777" w:rsidR="00126C6B" w:rsidRPr="00920F1C" w:rsidRDefault="00126C6B" w:rsidP="009F0B13">
            <w:pPr>
              <w:pStyle w:val="TableHeader-Left"/>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5AA18065" w14:textId="77777777" w:rsidR="00126C6B" w:rsidRPr="00840759" w:rsidRDefault="00126C6B" w:rsidP="009F0B13">
            <w:pPr>
              <w:pStyle w:val="TableContent"/>
              <w:rPr>
                <w:rFonts w:ascii="Tahoma" w:hAnsi="Tahoma" w:cs="Tahoma"/>
                <w:lang w:val="en-US"/>
              </w:rPr>
            </w:pPr>
            <w:r w:rsidRPr="00840759">
              <w:rPr>
                <w:rFonts w:ascii="Tahoma" w:hAnsi="Tahoma" w:cs="Tahoma"/>
                <w:lang w:val="en-US"/>
              </w:rPr>
              <w:t>SPRO</w:t>
            </w:r>
          </w:p>
        </w:tc>
        <w:tc>
          <w:tcPr>
            <w:tcW w:w="5171" w:type="dxa"/>
          </w:tcPr>
          <w:p w14:paraId="00C795DD" w14:textId="77777777" w:rsidR="00126C6B" w:rsidRPr="00840759" w:rsidRDefault="00126C6B" w:rsidP="009F0B13">
            <w:pPr>
              <w:pStyle w:val="TableContent"/>
              <w:rPr>
                <w:rFonts w:ascii="Tahoma" w:hAnsi="Tahoma" w:cs="Tahoma"/>
                <w:lang w:val="en-US"/>
              </w:rPr>
            </w:pPr>
            <w:r w:rsidRPr="00840759">
              <w:rPr>
                <w:rFonts w:ascii="Tahoma" w:hAnsi="Tahoma" w:cs="Tahoma"/>
                <w:lang w:val="en-US"/>
              </w:rPr>
              <w:t>Activation Switch for Functions</w:t>
            </w:r>
          </w:p>
        </w:tc>
      </w:tr>
      <w:tr w:rsidR="00126C6B" w:rsidRPr="00920F1C" w14:paraId="35A21F89" w14:textId="77777777" w:rsidTr="009F0B13">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65E0B329" w14:textId="77777777" w:rsidR="00126C6B" w:rsidRPr="00920F1C" w:rsidRDefault="00126C6B" w:rsidP="009F0B13">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78462263" w14:textId="77777777" w:rsidR="00126C6B" w:rsidRPr="00920F1C" w:rsidRDefault="00126C6B" w:rsidP="009F0B13">
            <w:pPr>
              <w:pStyle w:val="TableField-Left"/>
            </w:pPr>
            <w:r w:rsidRPr="009551D9">
              <w:t>Cross-Application Components</w:t>
            </w:r>
            <w:r>
              <w:t xml:space="preserve"> </w:t>
            </w:r>
            <w:r>
              <w:sym w:font="Wingdings" w:char="F0E0"/>
            </w:r>
            <w:r>
              <w:t xml:space="preserve"> </w:t>
            </w:r>
            <w:r w:rsidRPr="009551D9">
              <w:t>SAP Business Partner</w:t>
            </w:r>
            <w:r>
              <w:t xml:space="preserve"> </w:t>
            </w:r>
            <w:r>
              <w:sym w:font="Wingdings" w:char="F0E0"/>
            </w:r>
            <w:r>
              <w:t xml:space="preserve"> </w:t>
            </w:r>
            <w:r w:rsidRPr="004F049E">
              <w:t>Activation Switch for Functions</w:t>
            </w:r>
          </w:p>
        </w:tc>
      </w:tr>
    </w:tbl>
    <w:p w14:paraId="27A09014" w14:textId="77777777" w:rsidR="00126C6B" w:rsidRDefault="00126C6B" w:rsidP="00126C6B">
      <w:pPr>
        <w:rPr>
          <w:noProof/>
          <w:lang w:val="en-IN" w:eastAsia="en-IN"/>
        </w:rPr>
      </w:pPr>
    </w:p>
    <w:p w14:paraId="55C429C7" w14:textId="77777777" w:rsidR="00126C6B" w:rsidRDefault="00126C6B" w:rsidP="00126C6B">
      <w:pPr>
        <w:rPr>
          <w:noProof/>
          <w:lang w:val="en-IN" w:eastAsia="en-IN"/>
        </w:rPr>
      </w:pPr>
      <w:r>
        <w:rPr>
          <w:noProof/>
          <w:lang w:eastAsia="en-US"/>
        </w:rPr>
        <w:lastRenderedPageBreak/>
        <w:drawing>
          <wp:inline distT="0" distB="0" distL="0" distR="0" wp14:anchorId="060EF2F5" wp14:editId="068B4D11">
            <wp:extent cx="4549534" cy="3215919"/>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084F23.tmp"/>
                    <pic:cNvPicPr/>
                  </pic:nvPicPr>
                  <pic:blipFill>
                    <a:blip r:embed="rId25">
                      <a:extLst>
                        <a:ext uri="{28A0092B-C50C-407E-A947-70E740481C1C}">
                          <a14:useLocalDpi xmlns:a14="http://schemas.microsoft.com/office/drawing/2010/main" val="0"/>
                        </a:ext>
                      </a:extLst>
                    </a:blip>
                    <a:stretch>
                      <a:fillRect/>
                    </a:stretch>
                  </pic:blipFill>
                  <pic:spPr>
                    <a:xfrm>
                      <a:off x="0" y="0"/>
                      <a:ext cx="4549534" cy="3215919"/>
                    </a:xfrm>
                    <a:prstGeom prst="rect">
                      <a:avLst/>
                    </a:prstGeom>
                  </pic:spPr>
                </pic:pic>
              </a:graphicData>
            </a:graphic>
          </wp:inline>
        </w:drawing>
      </w:r>
    </w:p>
    <w:p w14:paraId="6183A151" w14:textId="77777777" w:rsidR="00126C6B" w:rsidRDefault="00126C6B" w:rsidP="00126C6B">
      <w:pPr>
        <w:rPr>
          <w:noProof/>
          <w:lang w:val="en-IN" w:eastAsia="en-IN"/>
        </w:rPr>
      </w:pPr>
    </w:p>
    <w:p w14:paraId="11D07B18" w14:textId="77777777" w:rsidR="00126C6B" w:rsidRDefault="00126C6B" w:rsidP="00126C6B">
      <w:pPr>
        <w:rPr>
          <w:noProof/>
          <w:lang w:val="en-IN" w:eastAsia="en-IN"/>
        </w:rPr>
      </w:pPr>
      <w:r>
        <w:rPr>
          <w:noProof/>
          <w:lang w:eastAsia="en-US"/>
        </w:rPr>
        <w:drawing>
          <wp:inline distT="0" distB="0" distL="0" distR="0" wp14:anchorId="29183129" wp14:editId="2022BD46">
            <wp:extent cx="4610500" cy="1897544"/>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08A53F.tmp"/>
                    <pic:cNvPicPr/>
                  </pic:nvPicPr>
                  <pic:blipFill>
                    <a:blip r:embed="rId26">
                      <a:extLst>
                        <a:ext uri="{28A0092B-C50C-407E-A947-70E740481C1C}">
                          <a14:useLocalDpi xmlns:a14="http://schemas.microsoft.com/office/drawing/2010/main" val="0"/>
                        </a:ext>
                      </a:extLst>
                    </a:blip>
                    <a:stretch>
                      <a:fillRect/>
                    </a:stretch>
                  </pic:blipFill>
                  <pic:spPr>
                    <a:xfrm>
                      <a:off x="0" y="0"/>
                      <a:ext cx="4610500" cy="1897544"/>
                    </a:xfrm>
                    <a:prstGeom prst="rect">
                      <a:avLst/>
                    </a:prstGeom>
                  </pic:spPr>
                </pic:pic>
              </a:graphicData>
            </a:graphic>
          </wp:inline>
        </w:drawing>
      </w:r>
    </w:p>
    <w:p w14:paraId="4B97228F" w14:textId="77777777" w:rsidR="00126C6B" w:rsidRPr="00126C6B" w:rsidRDefault="00126C6B" w:rsidP="00126C6B">
      <w:pPr>
        <w:pStyle w:val="Heading2Text"/>
      </w:pPr>
    </w:p>
    <w:p w14:paraId="39BB5F18" w14:textId="575FD5FC" w:rsidR="00695D98" w:rsidRDefault="00695D98" w:rsidP="00695D98">
      <w:pPr>
        <w:pStyle w:val="Heading2"/>
      </w:pPr>
      <w:bookmarkStart w:id="16" w:name="_Toc526243613"/>
      <w:r>
        <w:t>Define Address Types</w:t>
      </w:r>
      <w:bookmarkEnd w:id="16"/>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126C6B" w:rsidRPr="00920F1C" w14:paraId="1E0938A2" w14:textId="77777777" w:rsidTr="009F0B13">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2183608B" w14:textId="77777777" w:rsidR="00126C6B" w:rsidRPr="00920F1C" w:rsidRDefault="00126C6B" w:rsidP="009F0B13">
            <w:pPr>
              <w:pStyle w:val="TableHeader-Left"/>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481B8A10" w14:textId="77777777" w:rsidR="00126C6B" w:rsidRPr="00840759" w:rsidRDefault="00126C6B" w:rsidP="009F0B13">
            <w:pPr>
              <w:pStyle w:val="TableContent"/>
              <w:rPr>
                <w:rFonts w:ascii="Tahoma" w:hAnsi="Tahoma" w:cs="Tahoma"/>
                <w:lang w:val="en-US"/>
              </w:rPr>
            </w:pPr>
            <w:r w:rsidRPr="00840759">
              <w:rPr>
                <w:rFonts w:ascii="Tahoma" w:hAnsi="Tahoma" w:cs="Tahoma"/>
                <w:lang w:val="en-US"/>
              </w:rPr>
              <w:t>SPRO</w:t>
            </w:r>
          </w:p>
        </w:tc>
        <w:tc>
          <w:tcPr>
            <w:tcW w:w="5171" w:type="dxa"/>
          </w:tcPr>
          <w:p w14:paraId="638C7249" w14:textId="77777777" w:rsidR="00126C6B" w:rsidRPr="00840759" w:rsidRDefault="00126C6B" w:rsidP="009F0B13">
            <w:pPr>
              <w:pStyle w:val="TableContent"/>
              <w:rPr>
                <w:rFonts w:ascii="Tahoma" w:hAnsi="Tahoma" w:cs="Tahoma"/>
                <w:lang w:val="en-US"/>
              </w:rPr>
            </w:pPr>
            <w:r w:rsidRPr="00840759">
              <w:rPr>
                <w:rFonts w:ascii="Tahoma" w:hAnsi="Tahoma" w:cs="Tahoma"/>
                <w:lang w:val="en-US"/>
              </w:rPr>
              <w:t>Define Address Types</w:t>
            </w:r>
          </w:p>
        </w:tc>
      </w:tr>
      <w:tr w:rsidR="00126C6B" w:rsidRPr="00920F1C" w14:paraId="5114FCF4" w14:textId="77777777" w:rsidTr="009F0B13">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62CE57B8" w14:textId="77777777" w:rsidR="00126C6B" w:rsidRPr="00920F1C" w:rsidRDefault="00126C6B" w:rsidP="009F0B13">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210828E1" w14:textId="77777777" w:rsidR="00126C6B" w:rsidRPr="00920F1C" w:rsidRDefault="00126C6B" w:rsidP="009F0B13">
            <w:pPr>
              <w:pStyle w:val="TableField-Left"/>
            </w:pPr>
            <w:r w:rsidRPr="009551D9">
              <w:t>Cross-Application Components</w:t>
            </w:r>
            <w:r>
              <w:t xml:space="preserve"> </w:t>
            </w:r>
            <w:r>
              <w:sym w:font="Wingdings" w:char="F0E0"/>
            </w:r>
            <w:r>
              <w:t xml:space="preserve"> </w:t>
            </w:r>
            <w:r w:rsidRPr="009551D9">
              <w:t>SAP Business Partner</w:t>
            </w:r>
            <w:r>
              <w:t xml:space="preserve"> </w:t>
            </w:r>
            <w:r>
              <w:sym w:font="Wingdings" w:char="F0E0"/>
            </w:r>
            <w:r>
              <w:t xml:space="preserve"> </w:t>
            </w:r>
            <w:r w:rsidRPr="004F049E">
              <w:t>Business Partner</w:t>
            </w:r>
            <w:r>
              <w:t xml:space="preserve"> </w:t>
            </w:r>
            <w:r>
              <w:sym w:font="Wingdings" w:char="F0E0"/>
            </w:r>
            <w:r>
              <w:t xml:space="preserve">  </w:t>
            </w:r>
            <w:r w:rsidRPr="003A3A0C">
              <w:t>Basic Settings</w:t>
            </w:r>
            <w:r>
              <w:t xml:space="preserve"> </w:t>
            </w:r>
            <w:r>
              <w:sym w:font="Wingdings" w:char="F0E0"/>
            </w:r>
            <w:r>
              <w:t xml:space="preserve"> </w:t>
            </w:r>
            <w:r w:rsidRPr="003A3A0C">
              <w:t>Address Determination</w:t>
            </w:r>
            <w:r>
              <w:t xml:space="preserve"> </w:t>
            </w:r>
            <w:r>
              <w:sym w:font="Wingdings" w:char="F0E0"/>
            </w:r>
            <w:r>
              <w:t xml:space="preserve"> </w:t>
            </w:r>
            <w:r w:rsidRPr="003A3A0C">
              <w:t>Define Address Types</w:t>
            </w:r>
          </w:p>
        </w:tc>
      </w:tr>
    </w:tbl>
    <w:p w14:paraId="2D3905D7" w14:textId="77777777" w:rsidR="00126C6B" w:rsidRDefault="00126C6B" w:rsidP="00126C6B">
      <w:pPr>
        <w:rPr>
          <w:noProof/>
          <w:lang w:val="en-IN" w:eastAsia="en-IN"/>
        </w:rPr>
      </w:pPr>
    </w:p>
    <w:p w14:paraId="7FA1E3D7" w14:textId="77777777" w:rsidR="00126C6B" w:rsidRDefault="00126C6B" w:rsidP="00126C6B">
      <w:pPr>
        <w:rPr>
          <w:noProof/>
          <w:lang w:val="en-IN" w:eastAsia="en-IN"/>
        </w:rPr>
      </w:pPr>
      <w:r>
        <w:rPr>
          <w:noProof/>
          <w:lang w:eastAsia="en-US"/>
        </w:rPr>
        <w:lastRenderedPageBreak/>
        <w:drawing>
          <wp:inline distT="0" distB="0" distL="0" distR="0" wp14:anchorId="5AB33C80" wp14:editId="2924EBF1">
            <wp:extent cx="4046571" cy="2240474"/>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0863A1.tmp"/>
                    <pic:cNvPicPr/>
                  </pic:nvPicPr>
                  <pic:blipFill>
                    <a:blip r:embed="rId27">
                      <a:extLst>
                        <a:ext uri="{28A0092B-C50C-407E-A947-70E740481C1C}">
                          <a14:useLocalDpi xmlns:a14="http://schemas.microsoft.com/office/drawing/2010/main" val="0"/>
                        </a:ext>
                      </a:extLst>
                    </a:blip>
                    <a:stretch>
                      <a:fillRect/>
                    </a:stretch>
                  </pic:blipFill>
                  <pic:spPr>
                    <a:xfrm>
                      <a:off x="0" y="0"/>
                      <a:ext cx="4046571" cy="2240474"/>
                    </a:xfrm>
                    <a:prstGeom prst="rect">
                      <a:avLst/>
                    </a:prstGeom>
                  </pic:spPr>
                </pic:pic>
              </a:graphicData>
            </a:graphic>
          </wp:inline>
        </w:drawing>
      </w:r>
    </w:p>
    <w:p w14:paraId="00AEAE0A" w14:textId="77777777" w:rsidR="00126C6B" w:rsidRDefault="00126C6B" w:rsidP="00126C6B">
      <w:pPr>
        <w:rPr>
          <w:noProof/>
          <w:lang w:val="en-IN" w:eastAsia="en-IN"/>
        </w:rPr>
      </w:pPr>
    </w:p>
    <w:p w14:paraId="48575DB8" w14:textId="77777777" w:rsidR="00126C6B" w:rsidRDefault="00126C6B" w:rsidP="00126C6B">
      <w:pPr>
        <w:rPr>
          <w:noProof/>
          <w:lang w:val="en-IN" w:eastAsia="en-IN"/>
        </w:rPr>
      </w:pPr>
      <w:r>
        <w:rPr>
          <w:noProof/>
          <w:lang w:eastAsia="en-US"/>
        </w:rPr>
        <w:drawing>
          <wp:inline distT="0" distB="0" distL="0" distR="0" wp14:anchorId="087C568B" wp14:editId="2510CBBE">
            <wp:extent cx="3833192" cy="30101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08FC6.tmp"/>
                    <pic:cNvPicPr/>
                  </pic:nvPicPr>
                  <pic:blipFill>
                    <a:blip r:embed="rId28">
                      <a:extLst>
                        <a:ext uri="{28A0092B-C50C-407E-A947-70E740481C1C}">
                          <a14:useLocalDpi xmlns:a14="http://schemas.microsoft.com/office/drawing/2010/main" val="0"/>
                        </a:ext>
                      </a:extLst>
                    </a:blip>
                    <a:stretch>
                      <a:fillRect/>
                    </a:stretch>
                  </pic:blipFill>
                  <pic:spPr>
                    <a:xfrm>
                      <a:off x="0" y="0"/>
                      <a:ext cx="3833192" cy="3010161"/>
                    </a:xfrm>
                    <a:prstGeom prst="rect">
                      <a:avLst/>
                    </a:prstGeom>
                  </pic:spPr>
                </pic:pic>
              </a:graphicData>
            </a:graphic>
          </wp:inline>
        </w:drawing>
      </w:r>
    </w:p>
    <w:p w14:paraId="66713ECE" w14:textId="77777777" w:rsidR="00126C6B" w:rsidRPr="00126C6B" w:rsidRDefault="00126C6B" w:rsidP="00126C6B">
      <w:pPr>
        <w:pStyle w:val="Heading2Text"/>
      </w:pPr>
    </w:p>
    <w:p w14:paraId="643C0045" w14:textId="005AC115" w:rsidR="00695D98" w:rsidRDefault="00695D98" w:rsidP="00695D98">
      <w:pPr>
        <w:pStyle w:val="Heading2"/>
      </w:pPr>
      <w:bookmarkStart w:id="17" w:name="_Toc526243614"/>
      <w:r>
        <w:t xml:space="preserve">Define </w:t>
      </w:r>
      <w:r w:rsidR="00126C6B">
        <w:t>Identification Categories</w:t>
      </w:r>
      <w:bookmarkEnd w:id="17"/>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126C6B" w:rsidRPr="00920F1C" w14:paraId="0FCB8957" w14:textId="77777777" w:rsidTr="009F0B13">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0F6B207F" w14:textId="77777777" w:rsidR="00126C6B" w:rsidRPr="00920F1C" w:rsidRDefault="00126C6B" w:rsidP="009F0B13">
            <w:pPr>
              <w:pStyle w:val="TableHeader-Left"/>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1BCA6881" w14:textId="77777777" w:rsidR="00126C6B" w:rsidRPr="008A37B8" w:rsidRDefault="00126C6B" w:rsidP="009F0B13">
            <w:pPr>
              <w:pStyle w:val="TableContent"/>
              <w:rPr>
                <w:rFonts w:ascii="Tahoma" w:hAnsi="Tahoma" w:cs="Tahoma"/>
                <w:lang w:val="en-US"/>
              </w:rPr>
            </w:pPr>
            <w:r w:rsidRPr="008A37B8">
              <w:rPr>
                <w:rFonts w:ascii="Tahoma" w:hAnsi="Tahoma" w:cs="Tahoma"/>
                <w:lang w:val="en-US"/>
              </w:rPr>
              <w:t>SPRO</w:t>
            </w:r>
          </w:p>
        </w:tc>
        <w:tc>
          <w:tcPr>
            <w:tcW w:w="5171" w:type="dxa"/>
          </w:tcPr>
          <w:p w14:paraId="3F17D177" w14:textId="77777777" w:rsidR="00126C6B" w:rsidRPr="008A37B8" w:rsidRDefault="00126C6B" w:rsidP="009F0B13">
            <w:pPr>
              <w:pStyle w:val="TableContent"/>
              <w:rPr>
                <w:rFonts w:ascii="Tahoma" w:hAnsi="Tahoma" w:cs="Tahoma"/>
                <w:lang w:val="en-US"/>
              </w:rPr>
            </w:pPr>
            <w:r w:rsidRPr="008A37B8">
              <w:rPr>
                <w:rFonts w:ascii="Tahoma" w:hAnsi="Tahoma" w:cs="Tahoma"/>
                <w:lang w:val="en-US"/>
              </w:rPr>
              <w:t>Define Identification Categories</w:t>
            </w:r>
          </w:p>
        </w:tc>
      </w:tr>
      <w:tr w:rsidR="00126C6B" w:rsidRPr="00920F1C" w14:paraId="79650542" w14:textId="77777777" w:rsidTr="009F0B13">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0E60908C" w14:textId="77777777" w:rsidR="00126C6B" w:rsidRPr="00920F1C" w:rsidRDefault="00126C6B" w:rsidP="009F0B13">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2995F858" w14:textId="77777777" w:rsidR="00126C6B" w:rsidRPr="00920F1C" w:rsidRDefault="00126C6B" w:rsidP="009F0B13">
            <w:pPr>
              <w:pStyle w:val="TableField-Left"/>
            </w:pPr>
            <w:r w:rsidRPr="009551D9">
              <w:t>Cross-Application Components</w:t>
            </w:r>
            <w:r>
              <w:t xml:space="preserve"> </w:t>
            </w:r>
            <w:r>
              <w:sym w:font="Wingdings" w:char="F0E0"/>
            </w:r>
            <w:r>
              <w:t xml:space="preserve"> </w:t>
            </w:r>
            <w:r w:rsidRPr="009551D9">
              <w:t>SAP Business Partner</w:t>
            </w:r>
            <w:r>
              <w:t xml:space="preserve"> </w:t>
            </w:r>
            <w:r>
              <w:sym w:font="Wingdings" w:char="F0E0"/>
            </w:r>
            <w:r>
              <w:t xml:space="preserve"> </w:t>
            </w:r>
            <w:r w:rsidRPr="004F049E">
              <w:t>Business Partner</w:t>
            </w:r>
            <w:r>
              <w:t xml:space="preserve"> </w:t>
            </w:r>
            <w:r>
              <w:sym w:font="Wingdings" w:char="F0E0"/>
            </w:r>
            <w:r>
              <w:t xml:space="preserve">  </w:t>
            </w:r>
            <w:r w:rsidRPr="003A3A0C">
              <w:t>Basic Settings</w:t>
            </w:r>
            <w:r>
              <w:t xml:space="preserve"> </w:t>
            </w:r>
            <w:r>
              <w:sym w:font="Wingdings" w:char="F0E0"/>
            </w:r>
            <w:r>
              <w:t xml:space="preserve"> </w:t>
            </w:r>
            <w:r w:rsidRPr="003A3A0C">
              <w:t>Identification Numbers</w:t>
            </w:r>
            <w:r>
              <w:t xml:space="preserve"> </w:t>
            </w:r>
            <w:r>
              <w:sym w:font="Wingdings" w:char="F0E0"/>
            </w:r>
            <w:r>
              <w:t xml:space="preserve"> </w:t>
            </w:r>
            <w:r w:rsidRPr="003A3A0C">
              <w:t>Define Identification Categories</w:t>
            </w:r>
          </w:p>
        </w:tc>
      </w:tr>
    </w:tbl>
    <w:p w14:paraId="3387A525" w14:textId="77777777" w:rsidR="00126C6B" w:rsidRDefault="00126C6B" w:rsidP="00126C6B">
      <w:pPr>
        <w:rPr>
          <w:noProof/>
          <w:lang w:val="en-IN" w:eastAsia="en-IN"/>
        </w:rPr>
      </w:pPr>
    </w:p>
    <w:p w14:paraId="07DBF011" w14:textId="54B4D7E5" w:rsidR="00693042" w:rsidRDefault="00693042" w:rsidP="00126C6B">
      <w:pPr>
        <w:rPr>
          <w:noProof/>
          <w:lang w:val="en-IN" w:eastAsia="en-IN"/>
        </w:rPr>
      </w:pPr>
      <w:r>
        <w:rPr>
          <w:noProof/>
          <w:lang w:val="en-IN" w:eastAsia="en-IN"/>
        </w:rPr>
        <w:t>**Identification Categories needs to be configured before Identification Types. See excel attachment in Section 2.13 for what has currently been configured for both**</w:t>
      </w:r>
    </w:p>
    <w:p w14:paraId="75D75321" w14:textId="77777777" w:rsidR="00126C6B" w:rsidRDefault="00126C6B" w:rsidP="00126C6B">
      <w:pPr>
        <w:rPr>
          <w:noProof/>
          <w:lang w:val="en-IN" w:eastAsia="en-IN"/>
        </w:rPr>
      </w:pPr>
      <w:r>
        <w:rPr>
          <w:noProof/>
          <w:lang w:eastAsia="en-US"/>
        </w:rPr>
        <w:lastRenderedPageBreak/>
        <w:drawing>
          <wp:inline distT="0" distB="0" distL="0" distR="0" wp14:anchorId="0F7561FC" wp14:editId="2524B97B">
            <wp:extent cx="3711262" cy="2667231"/>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08FB3F.tmp"/>
                    <pic:cNvPicPr/>
                  </pic:nvPicPr>
                  <pic:blipFill>
                    <a:blip r:embed="rId29">
                      <a:extLst>
                        <a:ext uri="{28A0092B-C50C-407E-A947-70E740481C1C}">
                          <a14:useLocalDpi xmlns:a14="http://schemas.microsoft.com/office/drawing/2010/main" val="0"/>
                        </a:ext>
                      </a:extLst>
                    </a:blip>
                    <a:stretch>
                      <a:fillRect/>
                    </a:stretch>
                  </pic:blipFill>
                  <pic:spPr>
                    <a:xfrm>
                      <a:off x="0" y="0"/>
                      <a:ext cx="3711262" cy="2667231"/>
                    </a:xfrm>
                    <a:prstGeom prst="rect">
                      <a:avLst/>
                    </a:prstGeom>
                  </pic:spPr>
                </pic:pic>
              </a:graphicData>
            </a:graphic>
          </wp:inline>
        </w:drawing>
      </w:r>
    </w:p>
    <w:p w14:paraId="609D1F42" w14:textId="77777777" w:rsidR="00126C6B" w:rsidRDefault="00126C6B" w:rsidP="00126C6B">
      <w:pPr>
        <w:rPr>
          <w:noProof/>
          <w:lang w:val="en-IN" w:eastAsia="en-IN"/>
        </w:rPr>
      </w:pPr>
    </w:p>
    <w:p w14:paraId="06C51400" w14:textId="77777777" w:rsidR="00126C6B" w:rsidRDefault="00126C6B" w:rsidP="00126C6B">
      <w:pPr>
        <w:rPr>
          <w:noProof/>
          <w:lang w:val="en-IN" w:eastAsia="en-IN"/>
        </w:rPr>
      </w:pPr>
      <w:r>
        <w:rPr>
          <w:noProof/>
          <w:lang w:eastAsia="en-US"/>
        </w:rPr>
        <w:drawing>
          <wp:inline distT="0" distB="0" distL="0" distR="0" wp14:anchorId="25F56ECB" wp14:editId="24B89665">
            <wp:extent cx="3101340" cy="4977505"/>
            <wp:effectExtent l="0" t="0" r="3810" b="0"/>
            <wp:docPr id="50181" name="Picture 5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01340" cy="4977505"/>
                    </a:xfrm>
                    <a:prstGeom prst="rect">
                      <a:avLst/>
                    </a:prstGeom>
                  </pic:spPr>
                </pic:pic>
              </a:graphicData>
            </a:graphic>
          </wp:inline>
        </w:drawing>
      </w:r>
    </w:p>
    <w:p w14:paraId="519D027D" w14:textId="77777777" w:rsidR="00126C6B" w:rsidRDefault="00126C6B" w:rsidP="00126C6B">
      <w:pPr>
        <w:rPr>
          <w:noProof/>
          <w:lang w:val="en-IN" w:eastAsia="en-IN"/>
        </w:rPr>
      </w:pPr>
    </w:p>
    <w:p w14:paraId="74DE4E34" w14:textId="77777777" w:rsidR="00126C6B" w:rsidRPr="00126C6B" w:rsidRDefault="00126C6B" w:rsidP="00126C6B">
      <w:pPr>
        <w:pStyle w:val="Heading2Text"/>
      </w:pPr>
    </w:p>
    <w:p w14:paraId="6CE34E20" w14:textId="36EB87D8" w:rsidR="00695D98" w:rsidRDefault="00695D98" w:rsidP="00695D98">
      <w:pPr>
        <w:pStyle w:val="Heading2"/>
      </w:pPr>
      <w:bookmarkStart w:id="18" w:name="_Toc526243615"/>
      <w:r>
        <w:t xml:space="preserve">Define </w:t>
      </w:r>
      <w:r w:rsidR="00126C6B">
        <w:t>Identification Types</w:t>
      </w:r>
      <w:bookmarkEnd w:id="18"/>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126C6B" w:rsidRPr="00920F1C" w14:paraId="59E98382" w14:textId="77777777" w:rsidTr="009F0B13">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6D2C5093" w14:textId="77777777" w:rsidR="00126C6B" w:rsidRPr="00920F1C" w:rsidRDefault="00126C6B" w:rsidP="009F0B13">
            <w:pPr>
              <w:pStyle w:val="TableHeader-Left"/>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581BF8CF" w14:textId="77777777" w:rsidR="00126C6B" w:rsidRPr="008A37B8" w:rsidRDefault="00126C6B" w:rsidP="009F0B13">
            <w:pPr>
              <w:pStyle w:val="TableContent"/>
              <w:rPr>
                <w:rFonts w:ascii="Tahoma" w:hAnsi="Tahoma" w:cs="Tahoma"/>
                <w:lang w:val="en-US"/>
              </w:rPr>
            </w:pPr>
            <w:r w:rsidRPr="008A37B8">
              <w:rPr>
                <w:rFonts w:ascii="Tahoma" w:hAnsi="Tahoma" w:cs="Tahoma"/>
                <w:lang w:val="en-US"/>
              </w:rPr>
              <w:t>SPRO</w:t>
            </w:r>
          </w:p>
        </w:tc>
        <w:tc>
          <w:tcPr>
            <w:tcW w:w="5171" w:type="dxa"/>
          </w:tcPr>
          <w:p w14:paraId="4424FC22" w14:textId="77777777" w:rsidR="00126C6B" w:rsidRPr="008A37B8" w:rsidRDefault="00126C6B" w:rsidP="009F0B13">
            <w:pPr>
              <w:pStyle w:val="TableContent"/>
              <w:rPr>
                <w:rFonts w:ascii="Tahoma" w:hAnsi="Tahoma" w:cs="Tahoma"/>
                <w:lang w:val="en-US"/>
              </w:rPr>
            </w:pPr>
            <w:r w:rsidRPr="008A37B8">
              <w:rPr>
                <w:rFonts w:ascii="Tahoma" w:hAnsi="Tahoma" w:cs="Tahoma"/>
                <w:lang w:val="en-US"/>
              </w:rPr>
              <w:t>Define Identification Types</w:t>
            </w:r>
          </w:p>
        </w:tc>
      </w:tr>
      <w:tr w:rsidR="00126C6B" w:rsidRPr="00920F1C" w14:paraId="3AE038F4" w14:textId="77777777" w:rsidTr="009F0B13">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6E67064A" w14:textId="77777777" w:rsidR="00126C6B" w:rsidRPr="00920F1C" w:rsidRDefault="00126C6B" w:rsidP="009F0B13">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01692C96" w14:textId="77777777" w:rsidR="00126C6B" w:rsidRPr="00920F1C" w:rsidRDefault="00126C6B" w:rsidP="009F0B13">
            <w:pPr>
              <w:pStyle w:val="TableField-Left"/>
            </w:pPr>
            <w:r w:rsidRPr="009551D9">
              <w:t>Cross-Application Components</w:t>
            </w:r>
            <w:r>
              <w:t xml:space="preserve"> </w:t>
            </w:r>
            <w:r>
              <w:sym w:font="Wingdings" w:char="F0E0"/>
            </w:r>
            <w:r>
              <w:t xml:space="preserve"> </w:t>
            </w:r>
            <w:r w:rsidRPr="009551D9">
              <w:t>SAP Business Partner</w:t>
            </w:r>
            <w:r>
              <w:t xml:space="preserve"> </w:t>
            </w:r>
            <w:r>
              <w:sym w:font="Wingdings" w:char="F0E0"/>
            </w:r>
            <w:r>
              <w:t xml:space="preserve"> </w:t>
            </w:r>
            <w:r w:rsidRPr="004F049E">
              <w:t>Business Partner</w:t>
            </w:r>
            <w:r>
              <w:t xml:space="preserve"> </w:t>
            </w:r>
            <w:r>
              <w:sym w:font="Wingdings" w:char="F0E0"/>
            </w:r>
            <w:r>
              <w:t xml:space="preserve">  </w:t>
            </w:r>
            <w:r w:rsidRPr="003A3A0C">
              <w:t>Basic Settings</w:t>
            </w:r>
            <w:r>
              <w:t xml:space="preserve"> </w:t>
            </w:r>
            <w:r>
              <w:sym w:font="Wingdings" w:char="F0E0"/>
            </w:r>
            <w:r>
              <w:t xml:space="preserve"> </w:t>
            </w:r>
            <w:r w:rsidRPr="003A3A0C">
              <w:t>Identification Numbers</w:t>
            </w:r>
            <w:r>
              <w:t xml:space="preserve"> </w:t>
            </w:r>
            <w:r>
              <w:sym w:font="Wingdings" w:char="F0E0"/>
            </w:r>
            <w:r>
              <w:t xml:space="preserve"> </w:t>
            </w:r>
            <w:r w:rsidRPr="003A3A0C">
              <w:t>Define Identification Types</w:t>
            </w:r>
          </w:p>
        </w:tc>
      </w:tr>
    </w:tbl>
    <w:p w14:paraId="46F5C6E7" w14:textId="77777777" w:rsidR="00126C6B" w:rsidRDefault="00126C6B" w:rsidP="00126C6B"/>
    <w:p w14:paraId="1E7B1C82" w14:textId="77777777" w:rsidR="009F0B13" w:rsidRDefault="009F0B13" w:rsidP="00126C6B">
      <w:r>
        <w:t xml:space="preserve">Identification Types currently configured: </w:t>
      </w:r>
    </w:p>
    <w:bookmarkStart w:id="19" w:name="_GoBack"/>
    <w:bookmarkStart w:id="20" w:name="_MON_1596892639"/>
    <w:bookmarkEnd w:id="20"/>
    <w:p w14:paraId="6F4C81C9" w14:textId="74017154" w:rsidR="008A37B8" w:rsidRDefault="002D29B2" w:rsidP="00126C6B">
      <w:r>
        <w:object w:dxaOrig="2520" w:dyaOrig="1640" w14:anchorId="651BF3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26pt;height:82.2pt" o:ole="">
            <v:imagedata r:id="rId31" o:title=""/>
          </v:shape>
          <o:OLEObject Type="Embed" ProgID="Excel.Sheet.12" ShapeID="_x0000_i1027" DrawAspect="Icon" ObjectID="_1601447479" r:id="rId32"/>
        </w:object>
      </w:r>
      <w:bookmarkEnd w:id="19"/>
    </w:p>
    <w:p w14:paraId="5DDC5E30" w14:textId="77777777" w:rsidR="00126C6B" w:rsidRDefault="00126C6B" w:rsidP="00126C6B">
      <w:pPr>
        <w:rPr>
          <w:noProof/>
          <w:lang w:val="en-IN" w:eastAsia="en-IN"/>
        </w:rPr>
      </w:pPr>
      <w:r>
        <w:rPr>
          <w:noProof/>
          <w:lang w:eastAsia="en-US"/>
        </w:rPr>
        <w:drawing>
          <wp:inline distT="0" distB="0" distL="0" distR="0" wp14:anchorId="19FF77E4" wp14:editId="78A71BEC">
            <wp:extent cx="3064197" cy="2225040"/>
            <wp:effectExtent l="0" t="0" r="317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0842EA.tmp"/>
                    <pic:cNvPicPr/>
                  </pic:nvPicPr>
                  <pic:blipFill>
                    <a:blip r:embed="rId33">
                      <a:extLst>
                        <a:ext uri="{28A0092B-C50C-407E-A947-70E740481C1C}">
                          <a14:useLocalDpi xmlns:a14="http://schemas.microsoft.com/office/drawing/2010/main" val="0"/>
                        </a:ext>
                      </a:extLst>
                    </a:blip>
                    <a:stretch>
                      <a:fillRect/>
                    </a:stretch>
                  </pic:blipFill>
                  <pic:spPr>
                    <a:xfrm>
                      <a:off x="0" y="0"/>
                      <a:ext cx="3070033" cy="2229277"/>
                    </a:xfrm>
                    <a:prstGeom prst="rect">
                      <a:avLst/>
                    </a:prstGeom>
                  </pic:spPr>
                </pic:pic>
              </a:graphicData>
            </a:graphic>
          </wp:inline>
        </w:drawing>
      </w:r>
    </w:p>
    <w:p w14:paraId="6A164235" w14:textId="77777777" w:rsidR="00126C6B" w:rsidRDefault="00126C6B" w:rsidP="00126C6B">
      <w:pPr>
        <w:rPr>
          <w:noProof/>
          <w:lang w:val="en-IN" w:eastAsia="en-IN"/>
        </w:rPr>
      </w:pPr>
    </w:p>
    <w:p w14:paraId="72F6E53C" w14:textId="77777777" w:rsidR="00126C6B" w:rsidRDefault="00126C6B" w:rsidP="00126C6B">
      <w:pPr>
        <w:rPr>
          <w:noProof/>
          <w:lang w:val="en-IN" w:eastAsia="en-IN"/>
        </w:rPr>
      </w:pPr>
      <w:r>
        <w:rPr>
          <w:noProof/>
          <w:lang w:eastAsia="en-US"/>
        </w:rPr>
        <w:lastRenderedPageBreak/>
        <w:drawing>
          <wp:inline distT="0" distB="0" distL="0" distR="0" wp14:anchorId="3DE7327B" wp14:editId="2BBB1CC4">
            <wp:extent cx="1874520" cy="4268808"/>
            <wp:effectExtent l="0" t="0" r="0" b="0"/>
            <wp:docPr id="50180" name="Picture 5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74520" cy="4268808"/>
                    </a:xfrm>
                    <a:prstGeom prst="rect">
                      <a:avLst/>
                    </a:prstGeom>
                  </pic:spPr>
                </pic:pic>
              </a:graphicData>
            </a:graphic>
          </wp:inline>
        </w:drawing>
      </w:r>
    </w:p>
    <w:p w14:paraId="04C523EA" w14:textId="77777777" w:rsidR="00126C6B" w:rsidRDefault="00126C6B" w:rsidP="00126C6B">
      <w:pPr>
        <w:rPr>
          <w:noProof/>
          <w:lang w:val="en-IN" w:eastAsia="en-IN"/>
        </w:rPr>
      </w:pPr>
    </w:p>
    <w:p w14:paraId="13AE8C64" w14:textId="6DA58588" w:rsidR="00695D98" w:rsidRDefault="00695D98" w:rsidP="00695D98">
      <w:pPr>
        <w:pStyle w:val="Heading2"/>
      </w:pPr>
      <w:bookmarkStart w:id="21" w:name="_Toc526243616"/>
      <w:r>
        <w:t xml:space="preserve">Define </w:t>
      </w:r>
      <w:r w:rsidR="00126C6B">
        <w:t>BP Roles</w:t>
      </w:r>
      <w:bookmarkEnd w:id="21"/>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126C6B" w:rsidRPr="003E5BB7" w14:paraId="1DCA1B4D" w14:textId="77777777" w:rsidTr="009F0B13">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268A551C" w14:textId="77777777" w:rsidR="00126C6B" w:rsidRPr="00920F1C" w:rsidRDefault="00126C6B" w:rsidP="009F0B13">
            <w:pPr>
              <w:pStyle w:val="TableHeader-Left"/>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23EFD868" w14:textId="77777777" w:rsidR="00126C6B" w:rsidRPr="00840759" w:rsidRDefault="00126C6B" w:rsidP="009F0B13">
            <w:pPr>
              <w:pStyle w:val="TableContent"/>
              <w:rPr>
                <w:rFonts w:ascii="Tahoma" w:hAnsi="Tahoma" w:cs="Tahoma"/>
                <w:lang w:val="en-US"/>
              </w:rPr>
            </w:pPr>
            <w:r w:rsidRPr="00840759">
              <w:rPr>
                <w:rFonts w:ascii="Tahoma" w:hAnsi="Tahoma" w:cs="Tahoma"/>
                <w:lang w:val="en-US"/>
              </w:rPr>
              <w:t>SPRO</w:t>
            </w:r>
          </w:p>
        </w:tc>
        <w:tc>
          <w:tcPr>
            <w:tcW w:w="5171" w:type="dxa"/>
          </w:tcPr>
          <w:p w14:paraId="434DE154" w14:textId="77777777" w:rsidR="00126C6B" w:rsidRPr="00840759" w:rsidRDefault="00126C6B" w:rsidP="009F0B13">
            <w:pPr>
              <w:pStyle w:val="TableContent"/>
              <w:rPr>
                <w:rFonts w:ascii="Tahoma" w:hAnsi="Tahoma" w:cs="Tahoma"/>
                <w:lang w:val="en-US"/>
              </w:rPr>
            </w:pPr>
            <w:r w:rsidRPr="00840759">
              <w:rPr>
                <w:rFonts w:ascii="Tahoma" w:hAnsi="Tahoma" w:cs="Tahoma"/>
                <w:lang w:val="en-US"/>
              </w:rPr>
              <w:t>Define BP Roles</w:t>
            </w:r>
          </w:p>
        </w:tc>
      </w:tr>
      <w:tr w:rsidR="00126C6B" w:rsidRPr="00920F1C" w14:paraId="69B8B582" w14:textId="77777777" w:rsidTr="009F0B13">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6D860CE5" w14:textId="77777777" w:rsidR="00126C6B" w:rsidRPr="00920F1C" w:rsidRDefault="00126C6B" w:rsidP="009F0B13">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4AA9A8AC" w14:textId="77777777" w:rsidR="00126C6B" w:rsidRPr="00920F1C" w:rsidRDefault="00126C6B" w:rsidP="009F0B13">
            <w:pPr>
              <w:pStyle w:val="TableField-Left"/>
            </w:pPr>
            <w:r w:rsidRPr="009551D9">
              <w:t>Cross-Application Components</w:t>
            </w:r>
            <w:r>
              <w:t xml:space="preserve"> </w:t>
            </w:r>
            <w:r>
              <w:sym w:font="Wingdings" w:char="F0E0"/>
            </w:r>
            <w:r>
              <w:t xml:space="preserve"> </w:t>
            </w:r>
            <w:r w:rsidRPr="009551D9">
              <w:t>SAP Business Partner</w:t>
            </w:r>
            <w:r>
              <w:t xml:space="preserve"> </w:t>
            </w:r>
            <w:r>
              <w:sym w:font="Wingdings" w:char="F0E0"/>
            </w:r>
            <w:r>
              <w:t xml:space="preserve"> </w:t>
            </w:r>
            <w:r w:rsidRPr="003A3A0C">
              <w:t>Basic Settings</w:t>
            </w:r>
            <w:r>
              <w:t xml:space="preserve"> </w:t>
            </w:r>
            <w:r>
              <w:sym w:font="Wingdings" w:char="F0E0"/>
            </w:r>
            <w:r>
              <w:t xml:space="preserve">  </w:t>
            </w:r>
            <w:r w:rsidRPr="00973971">
              <w:t>Business Partner Roles</w:t>
            </w:r>
            <w:r>
              <w:t xml:space="preserve"> </w:t>
            </w:r>
            <w:r>
              <w:sym w:font="Wingdings" w:char="F0E0"/>
            </w:r>
            <w:r>
              <w:t xml:space="preserve"> </w:t>
            </w:r>
            <w:r w:rsidRPr="00597601">
              <w:t>Define BP Role</w:t>
            </w:r>
            <w:r>
              <w:t>s</w:t>
            </w:r>
          </w:p>
        </w:tc>
      </w:tr>
    </w:tbl>
    <w:p w14:paraId="6E18330F" w14:textId="77777777" w:rsidR="00126C6B" w:rsidRDefault="00126C6B" w:rsidP="00126C6B">
      <w:pPr>
        <w:rPr>
          <w:noProof/>
          <w:lang w:val="en-IN" w:eastAsia="en-IN"/>
        </w:rPr>
      </w:pPr>
    </w:p>
    <w:p w14:paraId="61FE097A" w14:textId="2842BD3D" w:rsidR="009F0B13" w:rsidRDefault="009F0B13" w:rsidP="00126C6B">
      <w:pPr>
        <w:rPr>
          <w:noProof/>
          <w:lang w:val="en-IN" w:eastAsia="en-IN"/>
        </w:rPr>
      </w:pPr>
      <w:r>
        <w:rPr>
          <w:noProof/>
          <w:lang w:val="en-IN" w:eastAsia="en-IN"/>
        </w:rPr>
        <w:t>BP Roles currently configured:</w:t>
      </w:r>
    </w:p>
    <w:p w14:paraId="69BE764B" w14:textId="77777777" w:rsidR="009F0B13" w:rsidRDefault="009F0B13" w:rsidP="00126C6B">
      <w:pPr>
        <w:rPr>
          <w:noProof/>
          <w:lang w:val="en-IN" w:eastAsia="en-IN"/>
        </w:rPr>
      </w:pPr>
    </w:p>
    <w:p w14:paraId="347F905C" w14:textId="77777777" w:rsidR="009F0B13" w:rsidRDefault="00266FBF" w:rsidP="00126C6B">
      <w:pPr>
        <w:rPr>
          <w:noProof/>
          <w:lang w:val="en-IN" w:eastAsia="en-IN"/>
        </w:rPr>
      </w:pPr>
      <w:r>
        <w:rPr>
          <w:noProof/>
          <w:lang w:val="en-IN" w:eastAsia="en-IN"/>
        </w:rPr>
        <w:object w:dxaOrig="2520" w:dyaOrig="1640" w14:anchorId="15E90A74">
          <v:shape id="_x0000_i1025" type="#_x0000_t75" style="width:126pt;height:82.2pt" o:ole="">
            <v:imagedata r:id="rId35" o:title=""/>
          </v:shape>
          <o:OLEObject Type="Embed" ProgID="Excel.Sheet.12" ShapeID="_x0000_i1025" DrawAspect="Icon" ObjectID="_1601447480" r:id="rId36"/>
        </w:object>
      </w:r>
    </w:p>
    <w:p w14:paraId="36A35EFB" w14:textId="77777777" w:rsidR="009F0B13" w:rsidRDefault="009F0B13" w:rsidP="00126C6B">
      <w:pPr>
        <w:rPr>
          <w:noProof/>
          <w:lang w:val="en-IN" w:eastAsia="en-IN"/>
        </w:rPr>
      </w:pPr>
    </w:p>
    <w:p w14:paraId="316BC9CD" w14:textId="77777777" w:rsidR="00126C6B" w:rsidRDefault="00126C6B" w:rsidP="00126C6B">
      <w:pPr>
        <w:rPr>
          <w:noProof/>
          <w:lang w:val="en-IN" w:eastAsia="en-IN"/>
        </w:rPr>
      </w:pPr>
      <w:r>
        <w:rPr>
          <w:noProof/>
          <w:lang w:eastAsia="en-US"/>
        </w:rPr>
        <w:lastRenderedPageBreak/>
        <w:drawing>
          <wp:inline distT="0" distB="0" distL="0" distR="0" wp14:anchorId="08EB2746" wp14:editId="404E53BD">
            <wp:extent cx="3070860" cy="2128933"/>
            <wp:effectExtent l="0" t="0" r="0" b="5080"/>
            <wp:docPr id="50182" name="Picture 5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0331"/>
                    <a:stretch/>
                  </pic:blipFill>
                  <pic:spPr bwMode="auto">
                    <a:xfrm>
                      <a:off x="0" y="0"/>
                      <a:ext cx="3078542" cy="2134259"/>
                    </a:xfrm>
                    <a:prstGeom prst="rect">
                      <a:avLst/>
                    </a:prstGeom>
                    <a:ln>
                      <a:noFill/>
                    </a:ln>
                    <a:extLst>
                      <a:ext uri="{53640926-AAD7-44D8-BBD7-CCE9431645EC}">
                        <a14:shadowObscured xmlns:a14="http://schemas.microsoft.com/office/drawing/2010/main"/>
                      </a:ext>
                    </a:extLst>
                  </pic:spPr>
                </pic:pic>
              </a:graphicData>
            </a:graphic>
          </wp:inline>
        </w:drawing>
      </w:r>
    </w:p>
    <w:p w14:paraId="0F2980FD" w14:textId="77777777" w:rsidR="00126C6B" w:rsidRDefault="00126C6B" w:rsidP="00126C6B">
      <w:pPr>
        <w:rPr>
          <w:noProof/>
          <w:lang w:val="en-IN" w:eastAsia="en-IN"/>
        </w:rPr>
      </w:pPr>
    </w:p>
    <w:p w14:paraId="46461046" w14:textId="77777777" w:rsidR="00126C6B" w:rsidRDefault="00126C6B" w:rsidP="00126C6B">
      <w:pPr>
        <w:rPr>
          <w:noProof/>
          <w:lang w:val="en-IN" w:eastAsia="en-IN"/>
        </w:rPr>
      </w:pPr>
      <w:r>
        <w:rPr>
          <w:noProof/>
          <w:lang w:eastAsia="en-US"/>
        </w:rPr>
        <w:drawing>
          <wp:inline distT="0" distB="0" distL="0" distR="0" wp14:anchorId="17EF530D" wp14:editId="5351E7F2">
            <wp:extent cx="4261060" cy="5242560"/>
            <wp:effectExtent l="0" t="0" r="6350" b="0"/>
            <wp:docPr id="50183" name="Picture 5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64833" cy="5247202"/>
                    </a:xfrm>
                    <a:prstGeom prst="rect">
                      <a:avLst/>
                    </a:prstGeom>
                  </pic:spPr>
                </pic:pic>
              </a:graphicData>
            </a:graphic>
          </wp:inline>
        </w:drawing>
      </w:r>
    </w:p>
    <w:p w14:paraId="1DA93541" w14:textId="77777777" w:rsidR="00126C6B" w:rsidRPr="00126C6B" w:rsidRDefault="00126C6B" w:rsidP="00126C6B">
      <w:pPr>
        <w:pStyle w:val="Heading2Text"/>
      </w:pPr>
    </w:p>
    <w:p w14:paraId="30EF2025" w14:textId="7D8AEDFB" w:rsidR="00126C6B" w:rsidRDefault="00126C6B" w:rsidP="00126C6B">
      <w:pPr>
        <w:pStyle w:val="Heading2"/>
      </w:pPr>
      <w:bookmarkStart w:id="22" w:name="_Toc526243617"/>
      <w:r>
        <w:lastRenderedPageBreak/>
        <w:t>Define BP Roles Groupings</w:t>
      </w:r>
      <w:bookmarkEnd w:id="22"/>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126C6B" w:rsidRPr="00920F1C" w14:paraId="2C889565" w14:textId="77777777" w:rsidTr="009F0B13">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74079A6D" w14:textId="77777777" w:rsidR="00126C6B" w:rsidRPr="00920F1C" w:rsidRDefault="00126C6B" w:rsidP="009F0B13">
            <w:pPr>
              <w:pStyle w:val="TableHeader-Left"/>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62BC4D7E" w14:textId="77777777" w:rsidR="00126C6B" w:rsidRPr="00840759" w:rsidRDefault="00126C6B" w:rsidP="009F0B13">
            <w:pPr>
              <w:pStyle w:val="TableContent"/>
              <w:rPr>
                <w:rFonts w:ascii="Tahoma" w:hAnsi="Tahoma" w:cs="Tahoma"/>
                <w:lang w:val="en-US"/>
              </w:rPr>
            </w:pPr>
            <w:r w:rsidRPr="00840759">
              <w:rPr>
                <w:rFonts w:ascii="Tahoma" w:hAnsi="Tahoma" w:cs="Tahoma"/>
                <w:lang w:val="en-US"/>
              </w:rPr>
              <w:t>SPRO</w:t>
            </w:r>
          </w:p>
        </w:tc>
        <w:tc>
          <w:tcPr>
            <w:tcW w:w="5171" w:type="dxa"/>
          </w:tcPr>
          <w:p w14:paraId="6CF5CB63" w14:textId="77777777" w:rsidR="00126C6B" w:rsidRPr="00840759" w:rsidRDefault="00126C6B" w:rsidP="009F0B13">
            <w:pPr>
              <w:pStyle w:val="TableContent"/>
              <w:rPr>
                <w:rFonts w:ascii="Tahoma" w:hAnsi="Tahoma" w:cs="Tahoma"/>
                <w:lang w:val="en-US"/>
              </w:rPr>
            </w:pPr>
            <w:r w:rsidRPr="00840759">
              <w:rPr>
                <w:rFonts w:ascii="Tahoma" w:hAnsi="Tahoma" w:cs="Tahoma"/>
                <w:lang w:val="en-US"/>
              </w:rPr>
              <w:t>Define BP Role Groupings</w:t>
            </w:r>
          </w:p>
        </w:tc>
      </w:tr>
      <w:tr w:rsidR="00126C6B" w:rsidRPr="00920F1C" w14:paraId="464481D4" w14:textId="77777777" w:rsidTr="009F0B13">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0ED8040F" w14:textId="77777777" w:rsidR="00126C6B" w:rsidRPr="00920F1C" w:rsidRDefault="00126C6B" w:rsidP="009F0B13">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1020680D" w14:textId="77777777" w:rsidR="00126C6B" w:rsidRPr="00920F1C" w:rsidRDefault="00126C6B" w:rsidP="009F0B13">
            <w:pPr>
              <w:pStyle w:val="TableField-Left"/>
            </w:pPr>
            <w:r w:rsidRPr="009551D9">
              <w:t>Cross-Application Components</w:t>
            </w:r>
            <w:r>
              <w:t xml:space="preserve"> </w:t>
            </w:r>
            <w:r>
              <w:sym w:font="Wingdings" w:char="F0E0"/>
            </w:r>
            <w:r>
              <w:t xml:space="preserve"> </w:t>
            </w:r>
            <w:r w:rsidRPr="009551D9">
              <w:t>SAP Business Partner</w:t>
            </w:r>
            <w:r>
              <w:t xml:space="preserve"> </w:t>
            </w:r>
            <w:r>
              <w:sym w:font="Wingdings" w:char="F0E0"/>
            </w:r>
            <w:r>
              <w:t xml:space="preserve"> </w:t>
            </w:r>
            <w:r w:rsidRPr="003A3A0C">
              <w:t>Basic Settings</w:t>
            </w:r>
            <w:r>
              <w:t xml:space="preserve"> </w:t>
            </w:r>
            <w:r>
              <w:sym w:font="Wingdings" w:char="F0E0"/>
            </w:r>
            <w:r>
              <w:t xml:space="preserve">  </w:t>
            </w:r>
            <w:r w:rsidRPr="00973971">
              <w:t>Business Partner Roles</w:t>
            </w:r>
            <w:r>
              <w:t xml:space="preserve"> </w:t>
            </w:r>
            <w:r>
              <w:sym w:font="Wingdings" w:char="F0E0"/>
            </w:r>
            <w:r>
              <w:t xml:space="preserve"> </w:t>
            </w:r>
            <w:r w:rsidRPr="00597601">
              <w:t>Define BP Role Groupings</w:t>
            </w:r>
          </w:p>
        </w:tc>
      </w:tr>
    </w:tbl>
    <w:p w14:paraId="4D358A51" w14:textId="77777777" w:rsidR="00126C6B" w:rsidRDefault="00126C6B" w:rsidP="00126C6B">
      <w:pPr>
        <w:rPr>
          <w:noProof/>
          <w:lang w:val="en-IN" w:eastAsia="en-IN"/>
        </w:rPr>
      </w:pPr>
    </w:p>
    <w:p w14:paraId="1A081946" w14:textId="77777777" w:rsidR="00126C6B" w:rsidRDefault="00126C6B" w:rsidP="00126C6B">
      <w:pPr>
        <w:rPr>
          <w:noProof/>
          <w:lang w:val="en-IN" w:eastAsia="en-IN"/>
        </w:rPr>
      </w:pPr>
      <w:r>
        <w:rPr>
          <w:noProof/>
          <w:lang w:eastAsia="en-US"/>
        </w:rPr>
        <w:drawing>
          <wp:inline distT="0" distB="0" distL="0" distR="0" wp14:anchorId="47DD49AE" wp14:editId="0F606FE1">
            <wp:extent cx="4252328" cy="1577477"/>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083EC7.tmp"/>
                    <pic:cNvPicPr/>
                  </pic:nvPicPr>
                  <pic:blipFill>
                    <a:blip r:embed="rId39">
                      <a:extLst>
                        <a:ext uri="{28A0092B-C50C-407E-A947-70E740481C1C}">
                          <a14:useLocalDpi xmlns:a14="http://schemas.microsoft.com/office/drawing/2010/main" val="0"/>
                        </a:ext>
                      </a:extLst>
                    </a:blip>
                    <a:stretch>
                      <a:fillRect/>
                    </a:stretch>
                  </pic:blipFill>
                  <pic:spPr>
                    <a:xfrm>
                      <a:off x="0" y="0"/>
                      <a:ext cx="4252328" cy="1577477"/>
                    </a:xfrm>
                    <a:prstGeom prst="rect">
                      <a:avLst/>
                    </a:prstGeom>
                  </pic:spPr>
                </pic:pic>
              </a:graphicData>
            </a:graphic>
          </wp:inline>
        </w:drawing>
      </w:r>
    </w:p>
    <w:p w14:paraId="43BE4FB9" w14:textId="77777777" w:rsidR="00126C6B" w:rsidRDefault="00126C6B" w:rsidP="00126C6B">
      <w:pPr>
        <w:rPr>
          <w:noProof/>
          <w:lang w:val="en-IN" w:eastAsia="en-IN"/>
        </w:rPr>
      </w:pPr>
    </w:p>
    <w:p w14:paraId="77053602" w14:textId="77777777" w:rsidR="00126C6B" w:rsidRDefault="00126C6B" w:rsidP="00126C6B">
      <w:pPr>
        <w:rPr>
          <w:noProof/>
          <w:lang w:val="en-IN" w:eastAsia="en-IN"/>
        </w:rPr>
      </w:pPr>
      <w:r>
        <w:rPr>
          <w:noProof/>
          <w:lang w:eastAsia="en-US"/>
        </w:rPr>
        <w:drawing>
          <wp:inline distT="0" distB="0" distL="0" distR="0" wp14:anchorId="01B0D226" wp14:editId="777AB340">
            <wp:extent cx="5943600" cy="17392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08893F.tmp"/>
                    <pic:cNvPicPr/>
                  </pic:nvPicPr>
                  <pic:blipFill>
                    <a:blip r:embed="rId40">
                      <a:extLst>
                        <a:ext uri="{28A0092B-C50C-407E-A947-70E740481C1C}">
                          <a14:useLocalDpi xmlns:a14="http://schemas.microsoft.com/office/drawing/2010/main" val="0"/>
                        </a:ext>
                      </a:extLst>
                    </a:blip>
                    <a:stretch>
                      <a:fillRect/>
                    </a:stretch>
                  </pic:blipFill>
                  <pic:spPr>
                    <a:xfrm>
                      <a:off x="0" y="0"/>
                      <a:ext cx="5943600" cy="1739265"/>
                    </a:xfrm>
                    <a:prstGeom prst="rect">
                      <a:avLst/>
                    </a:prstGeom>
                  </pic:spPr>
                </pic:pic>
              </a:graphicData>
            </a:graphic>
          </wp:inline>
        </w:drawing>
      </w:r>
    </w:p>
    <w:p w14:paraId="1DF5E7B6" w14:textId="77777777" w:rsidR="00126C6B" w:rsidRDefault="00126C6B" w:rsidP="00126C6B">
      <w:pPr>
        <w:rPr>
          <w:noProof/>
          <w:lang w:val="en-IN" w:eastAsia="en-IN"/>
        </w:rPr>
      </w:pPr>
    </w:p>
    <w:p w14:paraId="7DC6E3B1" w14:textId="77777777" w:rsidR="00126C6B" w:rsidRDefault="00126C6B" w:rsidP="00126C6B">
      <w:pPr>
        <w:rPr>
          <w:noProof/>
          <w:lang w:val="en-IN" w:eastAsia="en-IN"/>
        </w:rPr>
      </w:pPr>
      <w:r>
        <w:rPr>
          <w:noProof/>
          <w:lang w:eastAsia="en-US"/>
        </w:rPr>
        <w:drawing>
          <wp:inline distT="0" distB="0" distL="0" distR="0" wp14:anchorId="393B87FA" wp14:editId="3BDC579D">
            <wp:extent cx="4130398" cy="1775614"/>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08BE44.tmp"/>
                    <pic:cNvPicPr/>
                  </pic:nvPicPr>
                  <pic:blipFill>
                    <a:blip r:embed="rId41">
                      <a:extLst>
                        <a:ext uri="{28A0092B-C50C-407E-A947-70E740481C1C}">
                          <a14:useLocalDpi xmlns:a14="http://schemas.microsoft.com/office/drawing/2010/main" val="0"/>
                        </a:ext>
                      </a:extLst>
                    </a:blip>
                    <a:stretch>
                      <a:fillRect/>
                    </a:stretch>
                  </pic:blipFill>
                  <pic:spPr>
                    <a:xfrm>
                      <a:off x="0" y="0"/>
                      <a:ext cx="4130398" cy="1775614"/>
                    </a:xfrm>
                    <a:prstGeom prst="rect">
                      <a:avLst/>
                    </a:prstGeom>
                  </pic:spPr>
                </pic:pic>
              </a:graphicData>
            </a:graphic>
          </wp:inline>
        </w:drawing>
      </w:r>
    </w:p>
    <w:p w14:paraId="5219EE71" w14:textId="77777777" w:rsidR="00126C6B" w:rsidRDefault="00126C6B" w:rsidP="00126C6B">
      <w:pPr>
        <w:rPr>
          <w:noProof/>
          <w:lang w:val="en-IN" w:eastAsia="en-IN"/>
        </w:rPr>
      </w:pPr>
    </w:p>
    <w:p w14:paraId="7CEEE657" w14:textId="77777777" w:rsidR="00126C6B" w:rsidRPr="00126C6B" w:rsidRDefault="00126C6B" w:rsidP="00126C6B">
      <w:pPr>
        <w:pStyle w:val="Heading2Text"/>
      </w:pPr>
    </w:p>
    <w:p w14:paraId="60B0FDA3" w14:textId="6F4922F3" w:rsidR="00126C6B" w:rsidRDefault="00126C6B" w:rsidP="00126C6B">
      <w:pPr>
        <w:pStyle w:val="Heading2"/>
      </w:pPr>
      <w:bookmarkStart w:id="23" w:name="_Toc526243618"/>
      <w:r>
        <w:t>Define BP Relationships</w:t>
      </w:r>
      <w:bookmarkEnd w:id="23"/>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126C6B" w:rsidRPr="003E5BB7" w14:paraId="5237A2AD" w14:textId="77777777" w:rsidTr="009F0B13">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2B5DF125" w14:textId="77777777" w:rsidR="00126C6B" w:rsidRPr="00920F1C" w:rsidRDefault="00126C6B" w:rsidP="009F0B13">
            <w:pPr>
              <w:pStyle w:val="TableHeader-Left"/>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4DF8DCDA" w14:textId="3692F1E6" w:rsidR="00126C6B" w:rsidRPr="00582DA6" w:rsidRDefault="00582DA6" w:rsidP="009F0B13">
            <w:pPr>
              <w:pStyle w:val="TableContent"/>
              <w:rPr>
                <w:rFonts w:ascii="Tahoma" w:hAnsi="Tahoma" w:cs="Tahoma"/>
                <w:lang w:val="en-US"/>
              </w:rPr>
            </w:pPr>
            <w:r w:rsidRPr="00582DA6">
              <w:rPr>
                <w:rFonts w:ascii="Tahoma" w:hAnsi="Tahoma" w:cs="Tahoma"/>
                <w:lang w:val="en-US"/>
              </w:rPr>
              <w:t>BPUT</w:t>
            </w:r>
          </w:p>
        </w:tc>
        <w:tc>
          <w:tcPr>
            <w:tcW w:w="5171" w:type="dxa"/>
          </w:tcPr>
          <w:p w14:paraId="5F3D6AD0" w14:textId="3F4A0966" w:rsidR="00126C6B" w:rsidRPr="00582DA6" w:rsidRDefault="00126C6B" w:rsidP="00126C6B">
            <w:pPr>
              <w:pStyle w:val="TableContent"/>
              <w:rPr>
                <w:rFonts w:ascii="Tahoma" w:hAnsi="Tahoma" w:cs="Tahoma"/>
                <w:lang w:val="en-US"/>
              </w:rPr>
            </w:pPr>
            <w:r w:rsidRPr="00582DA6">
              <w:rPr>
                <w:rFonts w:ascii="Tahoma" w:hAnsi="Tahoma" w:cs="Tahoma"/>
                <w:lang w:val="en-US"/>
              </w:rPr>
              <w:t>Define BP Relationships</w:t>
            </w:r>
          </w:p>
        </w:tc>
      </w:tr>
      <w:tr w:rsidR="00126C6B" w:rsidRPr="00920F1C" w14:paraId="7172626B" w14:textId="77777777" w:rsidTr="009F0B13">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3B689D04" w14:textId="77777777" w:rsidR="00126C6B" w:rsidRPr="00920F1C" w:rsidRDefault="00126C6B" w:rsidP="009F0B13">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375C77F2" w14:textId="20E12FF2" w:rsidR="00582DA6" w:rsidRPr="00582DA6" w:rsidRDefault="00582DA6" w:rsidP="00582DA6">
            <w:pPr>
              <w:pStyle w:val="TableField-Left"/>
              <w:rPr>
                <w:rFonts w:cs="Tahoma"/>
              </w:rPr>
            </w:pPr>
            <w:r w:rsidRPr="00582DA6">
              <w:rPr>
                <w:rFonts w:cs="Tahoma"/>
              </w:rPr>
              <w:t xml:space="preserve">Business Partner Relationships </w:t>
            </w:r>
            <w:r w:rsidRPr="00582DA6">
              <w:rPr>
                <w:rFonts w:cs="Tahoma"/>
              </w:rPr>
              <w:sym w:font="Wingdings" w:char="F0E0"/>
            </w:r>
            <w:r w:rsidRPr="00582DA6">
              <w:rPr>
                <w:rFonts w:cs="Tahoma"/>
              </w:rPr>
              <w:t xml:space="preserve"> Control </w:t>
            </w:r>
            <w:r w:rsidRPr="00582DA6">
              <w:rPr>
                <w:rFonts w:cs="Tahoma"/>
              </w:rPr>
              <w:sym w:font="Wingdings" w:char="F0E0"/>
            </w:r>
            <w:r w:rsidRPr="00582DA6">
              <w:rPr>
                <w:rFonts w:cs="Tahoma"/>
              </w:rPr>
              <w:t xml:space="preserve"> Relationship Categories</w:t>
            </w:r>
          </w:p>
        </w:tc>
      </w:tr>
    </w:tbl>
    <w:p w14:paraId="0BFE8F55" w14:textId="77777777" w:rsidR="00126C6B" w:rsidRDefault="00126C6B" w:rsidP="008A37B8">
      <w:pPr>
        <w:pStyle w:val="Heading2Text"/>
        <w:ind w:left="0"/>
      </w:pPr>
    </w:p>
    <w:p w14:paraId="2362905F" w14:textId="174963BB" w:rsidR="009F0B13" w:rsidRDefault="009F0B13" w:rsidP="008A37B8">
      <w:pPr>
        <w:pStyle w:val="Heading2Text"/>
        <w:ind w:left="0"/>
      </w:pPr>
      <w:r>
        <w:lastRenderedPageBreak/>
        <w:t>BP Relationships currently configured:</w:t>
      </w:r>
    </w:p>
    <w:bookmarkStart w:id="24" w:name="_MON_1596623500"/>
    <w:bookmarkEnd w:id="24"/>
    <w:p w14:paraId="71D22BA2" w14:textId="67156815" w:rsidR="008A37B8" w:rsidRDefault="00D241CE" w:rsidP="008A37B8">
      <w:pPr>
        <w:pStyle w:val="Heading2Text"/>
        <w:ind w:left="0"/>
      </w:pPr>
      <w:r>
        <w:object w:dxaOrig="2520" w:dyaOrig="1640" w14:anchorId="26E0D81E">
          <v:shape id="_x0000_i1026" type="#_x0000_t75" style="width:100.2pt;height:65.4pt" o:ole="">
            <v:imagedata r:id="rId42" o:title=""/>
          </v:shape>
          <o:OLEObject Type="Embed" ProgID="Excel.Sheet.12" ShapeID="_x0000_i1026" DrawAspect="Icon" ObjectID="_1601447481" r:id="rId43"/>
        </w:object>
      </w:r>
    </w:p>
    <w:p w14:paraId="5DC8B113" w14:textId="3B75E7AC" w:rsidR="008A37B8" w:rsidRDefault="008A37B8" w:rsidP="008A37B8">
      <w:pPr>
        <w:pStyle w:val="Heading2Text"/>
        <w:ind w:left="0"/>
      </w:pPr>
      <w:r>
        <w:rPr>
          <w:noProof/>
          <w:lang w:eastAsia="en-US"/>
        </w:rPr>
        <w:drawing>
          <wp:inline distT="0" distB="0" distL="0" distR="0" wp14:anchorId="35457512" wp14:editId="23311F46">
            <wp:extent cx="3345180" cy="3263408"/>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65424" cy="3283157"/>
                    </a:xfrm>
                    <a:prstGeom prst="rect">
                      <a:avLst/>
                    </a:prstGeom>
                  </pic:spPr>
                </pic:pic>
              </a:graphicData>
            </a:graphic>
          </wp:inline>
        </w:drawing>
      </w:r>
    </w:p>
    <w:p w14:paraId="3F8E05F7" w14:textId="3AC0CFED" w:rsidR="008A37B8" w:rsidRDefault="00823C89" w:rsidP="008A37B8">
      <w:pPr>
        <w:pStyle w:val="Heading2Text"/>
        <w:ind w:left="0"/>
      </w:pPr>
      <w:r>
        <w:rPr>
          <w:noProof/>
          <w:lang w:eastAsia="en-US"/>
        </w:rPr>
        <w:lastRenderedPageBreak/>
        <w:drawing>
          <wp:inline distT="0" distB="0" distL="0" distR="0" wp14:anchorId="11F59C41" wp14:editId="4B5FE8B5">
            <wp:extent cx="2720624" cy="6797040"/>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23565" cy="6804388"/>
                    </a:xfrm>
                    <a:prstGeom prst="rect">
                      <a:avLst/>
                    </a:prstGeom>
                  </pic:spPr>
                </pic:pic>
              </a:graphicData>
            </a:graphic>
          </wp:inline>
        </w:drawing>
      </w:r>
    </w:p>
    <w:p w14:paraId="35263010" w14:textId="77777777" w:rsidR="00BC7FAA" w:rsidRDefault="00BC7FAA" w:rsidP="008A37B8">
      <w:pPr>
        <w:pStyle w:val="Heading2Text"/>
        <w:ind w:left="0"/>
      </w:pPr>
    </w:p>
    <w:p w14:paraId="6D0FB6F3" w14:textId="33FFF822" w:rsidR="00BC7FAA" w:rsidRDefault="00BC7FAA" w:rsidP="00BC7FAA">
      <w:pPr>
        <w:pStyle w:val="Heading2"/>
      </w:pPr>
      <w:bookmarkStart w:id="25" w:name="_Toc526243619"/>
      <w:r>
        <w:lastRenderedPageBreak/>
        <w:t>Define Attributes</w:t>
      </w:r>
      <w:bookmarkEnd w:id="25"/>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BC7FAA" w:rsidRPr="003E5BB7" w14:paraId="454F9F08" w14:textId="77777777" w:rsidTr="00BC7FAA">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0EEA7257" w14:textId="77777777" w:rsidR="00BC7FAA" w:rsidRPr="00920F1C" w:rsidRDefault="00BC7FAA" w:rsidP="00BC7FAA">
            <w:pPr>
              <w:pStyle w:val="TableHeader-Left"/>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53313E9C" w14:textId="7F63E1E1" w:rsidR="00BC7FAA" w:rsidRPr="00582DA6" w:rsidRDefault="00BC7FAA" w:rsidP="00BC7FAA">
            <w:pPr>
              <w:pStyle w:val="TableContent"/>
              <w:rPr>
                <w:rFonts w:ascii="Tahoma" w:hAnsi="Tahoma" w:cs="Tahoma"/>
                <w:lang w:val="en-US"/>
              </w:rPr>
            </w:pPr>
            <w:r>
              <w:rPr>
                <w:rFonts w:ascii="Tahoma" w:hAnsi="Tahoma" w:cs="Tahoma"/>
                <w:lang w:val="en-US"/>
              </w:rPr>
              <w:t>SPRO</w:t>
            </w:r>
          </w:p>
        </w:tc>
        <w:tc>
          <w:tcPr>
            <w:tcW w:w="5171" w:type="dxa"/>
          </w:tcPr>
          <w:p w14:paraId="233BB9B2" w14:textId="77777777" w:rsidR="00BC7FAA" w:rsidRPr="00582DA6" w:rsidRDefault="00BC7FAA" w:rsidP="00BC7FAA">
            <w:pPr>
              <w:pStyle w:val="TableContent"/>
              <w:rPr>
                <w:rFonts w:ascii="Tahoma" w:hAnsi="Tahoma" w:cs="Tahoma"/>
                <w:lang w:val="en-US"/>
              </w:rPr>
            </w:pPr>
            <w:r w:rsidRPr="00582DA6">
              <w:rPr>
                <w:rFonts w:ascii="Tahoma" w:hAnsi="Tahoma" w:cs="Tahoma"/>
                <w:lang w:val="en-US"/>
              </w:rPr>
              <w:t>Define BP Relationships</w:t>
            </w:r>
          </w:p>
        </w:tc>
      </w:tr>
      <w:tr w:rsidR="00BC7FAA" w:rsidRPr="00920F1C" w14:paraId="2D44A012" w14:textId="77777777" w:rsidTr="00BC7FAA">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1A94C6AE" w14:textId="77777777" w:rsidR="00BC7FAA" w:rsidRPr="00920F1C" w:rsidRDefault="00BC7FAA" w:rsidP="00BC7FAA">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5896D3B5" w14:textId="1BBD6C2E" w:rsidR="00BC7FAA" w:rsidRPr="00582DA6" w:rsidRDefault="00BC7FAA" w:rsidP="00BC7FAA">
            <w:pPr>
              <w:pStyle w:val="TableField-Left"/>
              <w:rPr>
                <w:rFonts w:cs="Tahoma"/>
              </w:rPr>
            </w:pPr>
            <w:r>
              <w:rPr>
                <w:rFonts w:cs="Tahoma"/>
              </w:rPr>
              <w:t>Logistics - General</w:t>
            </w:r>
            <w:r w:rsidRPr="00582DA6">
              <w:rPr>
                <w:rFonts w:cs="Tahoma"/>
              </w:rPr>
              <w:t xml:space="preserve"> </w:t>
            </w:r>
            <w:r w:rsidRPr="00582DA6">
              <w:rPr>
                <w:rFonts w:cs="Tahoma"/>
              </w:rPr>
              <w:sym w:font="Wingdings" w:char="F0E0"/>
            </w:r>
            <w:r>
              <w:rPr>
                <w:rFonts w:cs="Tahoma"/>
              </w:rPr>
              <w:t xml:space="preserve"> Business Partner</w:t>
            </w:r>
            <w:r w:rsidRPr="00582DA6">
              <w:rPr>
                <w:rFonts w:cs="Tahoma"/>
              </w:rPr>
              <w:t xml:space="preserve"> </w:t>
            </w:r>
            <w:r w:rsidRPr="00582DA6">
              <w:rPr>
                <w:rFonts w:cs="Tahoma"/>
              </w:rPr>
              <w:sym w:font="Wingdings" w:char="F0E0"/>
            </w:r>
            <w:r w:rsidRPr="00582DA6">
              <w:rPr>
                <w:rFonts w:cs="Tahoma"/>
              </w:rPr>
              <w:t xml:space="preserve"> </w:t>
            </w:r>
            <w:r>
              <w:rPr>
                <w:rFonts w:cs="Tahoma"/>
              </w:rPr>
              <w:t xml:space="preserve">Customers </w:t>
            </w:r>
            <w:r w:rsidRPr="00BC7FAA">
              <w:rPr>
                <w:rFonts w:cs="Tahoma"/>
              </w:rPr>
              <w:sym w:font="Wingdings" w:char="F0E0"/>
            </w:r>
            <w:r>
              <w:rPr>
                <w:rFonts w:cs="Tahoma"/>
              </w:rPr>
              <w:t xml:space="preserve"> Control </w:t>
            </w:r>
            <w:r w:rsidRPr="00BC7FAA">
              <w:rPr>
                <w:rFonts w:cs="Tahoma"/>
              </w:rPr>
              <w:sym w:font="Wingdings" w:char="F0E0"/>
            </w:r>
            <w:r>
              <w:rPr>
                <w:rFonts w:cs="Tahoma"/>
              </w:rPr>
              <w:t xml:space="preserve"> Define Attributes</w:t>
            </w:r>
          </w:p>
        </w:tc>
      </w:tr>
    </w:tbl>
    <w:p w14:paraId="3CBD99CC" w14:textId="77777777" w:rsidR="00BC7FAA" w:rsidRDefault="00BC7FAA" w:rsidP="00BC7FAA">
      <w:pPr>
        <w:pStyle w:val="Heading2Text"/>
        <w:ind w:left="0"/>
      </w:pPr>
    </w:p>
    <w:p w14:paraId="50C1F6FB" w14:textId="672E63A7" w:rsidR="00BC7FAA" w:rsidRDefault="00BC7FAA" w:rsidP="00BC7FAA">
      <w:pPr>
        <w:pStyle w:val="Heading2Text"/>
        <w:ind w:left="0"/>
      </w:pPr>
      <w:r>
        <w:rPr>
          <w:noProof/>
          <w:lang w:eastAsia="en-US"/>
        </w:rPr>
        <w:drawing>
          <wp:inline distT="0" distB="0" distL="0" distR="0" wp14:anchorId="79B1EEF5" wp14:editId="0EDA52E1">
            <wp:extent cx="3483719" cy="4724400"/>
            <wp:effectExtent l="0" t="0" r="2540" b="0"/>
            <wp:docPr id="50185" name="Picture 5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89058" cy="4731641"/>
                    </a:xfrm>
                    <a:prstGeom prst="rect">
                      <a:avLst/>
                    </a:prstGeom>
                  </pic:spPr>
                </pic:pic>
              </a:graphicData>
            </a:graphic>
          </wp:inline>
        </w:drawing>
      </w:r>
    </w:p>
    <w:p w14:paraId="150E9FA8" w14:textId="77777777" w:rsidR="00BC7FAA" w:rsidRDefault="00BC7FAA" w:rsidP="008A37B8">
      <w:pPr>
        <w:pStyle w:val="Heading2Text"/>
        <w:ind w:left="0"/>
      </w:pPr>
    </w:p>
    <w:p w14:paraId="68AA4852" w14:textId="16941C79" w:rsidR="00BC7FAA" w:rsidRDefault="00BC7FAA" w:rsidP="008A37B8">
      <w:pPr>
        <w:pStyle w:val="Heading2Text"/>
        <w:ind w:left="0"/>
      </w:pPr>
      <w:r>
        <w:rPr>
          <w:noProof/>
          <w:lang w:eastAsia="en-US"/>
        </w:rPr>
        <w:lastRenderedPageBreak/>
        <w:drawing>
          <wp:inline distT="0" distB="0" distL="0" distR="0" wp14:anchorId="4B151A3C" wp14:editId="1DCC9A1C">
            <wp:extent cx="4152900" cy="3551822"/>
            <wp:effectExtent l="0" t="0" r="0" b="0"/>
            <wp:docPr id="50202" name="Picture 5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55900" cy="3554388"/>
                    </a:xfrm>
                    <a:prstGeom prst="rect">
                      <a:avLst/>
                    </a:prstGeom>
                  </pic:spPr>
                </pic:pic>
              </a:graphicData>
            </a:graphic>
          </wp:inline>
        </w:drawing>
      </w:r>
    </w:p>
    <w:p w14:paraId="4D40F2D9" w14:textId="2FF9FE83" w:rsidR="00BC7FAA" w:rsidRDefault="00BC7FAA" w:rsidP="008A37B8">
      <w:pPr>
        <w:pStyle w:val="Heading2Text"/>
        <w:ind w:left="0"/>
      </w:pPr>
      <w:r>
        <w:rPr>
          <w:noProof/>
          <w:lang w:eastAsia="en-US"/>
        </w:rPr>
        <w:drawing>
          <wp:inline distT="0" distB="0" distL="0" distR="0" wp14:anchorId="24A5BD29" wp14:editId="05569202">
            <wp:extent cx="4095750" cy="1876425"/>
            <wp:effectExtent l="0" t="0" r="0" b="9525"/>
            <wp:docPr id="50204" name="Picture 5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95750" cy="1876425"/>
                    </a:xfrm>
                    <a:prstGeom prst="rect">
                      <a:avLst/>
                    </a:prstGeom>
                  </pic:spPr>
                </pic:pic>
              </a:graphicData>
            </a:graphic>
          </wp:inline>
        </w:drawing>
      </w:r>
    </w:p>
    <w:p w14:paraId="652C0E79" w14:textId="6B8407E0" w:rsidR="00BC7FAA" w:rsidRDefault="00BC7FAA" w:rsidP="008A37B8">
      <w:pPr>
        <w:pStyle w:val="Heading2Text"/>
        <w:ind w:left="0"/>
      </w:pPr>
      <w:r>
        <w:rPr>
          <w:noProof/>
          <w:lang w:eastAsia="en-US"/>
        </w:rPr>
        <w:drawing>
          <wp:inline distT="0" distB="0" distL="0" distR="0" wp14:anchorId="432F06C6" wp14:editId="7E23B111">
            <wp:extent cx="4095750" cy="1419225"/>
            <wp:effectExtent l="0" t="0" r="0" b="9525"/>
            <wp:docPr id="50207" name="Picture 5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95750" cy="1419225"/>
                    </a:xfrm>
                    <a:prstGeom prst="rect">
                      <a:avLst/>
                    </a:prstGeom>
                  </pic:spPr>
                </pic:pic>
              </a:graphicData>
            </a:graphic>
          </wp:inline>
        </w:drawing>
      </w:r>
    </w:p>
    <w:p w14:paraId="3A4CE2E5" w14:textId="7EE90A8B" w:rsidR="00BC7FAA" w:rsidRDefault="00BC7FAA" w:rsidP="008A37B8">
      <w:pPr>
        <w:pStyle w:val="Heading2Text"/>
        <w:ind w:left="0"/>
      </w:pPr>
      <w:r>
        <w:rPr>
          <w:noProof/>
          <w:lang w:eastAsia="en-US"/>
        </w:rPr>
        <w:lastRenderedPageBreak/>
        <w:drawing>
          <wp:inline distT="0" distB="0" distL="0" distR="0" wp14:anchorId="4D46708E" wp14:editId="2258CD62">
            <wp:extent cx="4133850" cy="1190625"/>
            <wp:effectExtent l="0" t="0" r="0" b="9525"/>
            <wp:docPr id="50208" name="Picture 50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133850" cy="1190625"/>
                    </a:xfrm>
                    <a:prstGeom prst="rect">
                      <a:avLst/>
                    </a:prstGeom>
                  </pic:spPr>
                </pic:pic>
              </a:graphicData>
            </a:graphic>
          </wp:inline>
        </w:drawing>
      </w:r>
    </w:p>
    <w:p w14:paraId="43CBDB41" w14:textId="0706D1FA" w:rsidR="00BC7FAA" w:rsidRDefault="00BC7FAA" w:rsidP="008A37B8">
      <w:pPr>
        <w:pStyle w:val="Heading2Text"/>
        <w:ind w:left="0"/>
      </w:pPr>
      <w:r>
        <w:rPr>
          <w:noProof/>
          <w:lang w:eastAsia="en-US"/>
        </w:rPr>
        <w:drawing>
          <wp:inline distT="0" distB="0" distL="0" distR="0" wp14:anchorId="2BB21859" wp14:editId="6A5CCE78">
            <wp:extent cx="4114800" cy="1219200"/>
            <wp:effectExtent l="0" t="0" r="0" b="0"/>
            <wp:docPr id="50209" name="Picture 5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14800" cy="1219200"/>
                    </a:xfrm>
                    <a:prstGeom prst="rect">
                      <a:avLst/>
                    </a:prstGeom>
                  </pic:spPr>
                </pic:pic>
              </a:graphicData>
            </a:graphic>
          </wp:inline>
        </w:drawing>
      </w:r>
    </w:p>
    <w:p w14:paraId="189595E5" w14:textId="77777777" w:rsidR="00C37EF1" w:rsidRDefault="00C37EF1" w:rsidP="008A37B8">
      <w:pPr>
        <w:pStyle w:val="Heading2Text"/>
        <w:ind w:left="0"/>
      </w:pPr>
    </w:p>
    <w:p w14:paraId="3DA432C8" w14:textId="77777777" w:rsidR="00C37EF1" w:rsidRDefault="00C37EF1" w:rsidP="008A37B8">
      <w:pPr>
        <w:pStyle w:val="Heading2Text"/>
        <w:ind w:left="0"/>
      </w:pPr>
    </w:p>
    <w:p w14:paraId="6E158E9F" w14:textId="26E09971" w:rsidR="00BC7FAA" w:rsidRDefault="00BC7FAA" w:rsidP="00BC7FAA">
      <w:pPr>
        <w:pStyle w:val="Heading2"/>
      </w:pPr>
      <w:bookmarkStart w:id="26" w:name="_Toc526243620"/>
      <w:r>
        <w:t>Define Status Profile</w:t>
      </w:r>
      <w:bookmarkEnd w:id="26"/>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BC7FAA" w:rsidRPr="003E5BB7" w14:paraId="6C22B424" w14:textId="77777777" w:rsidTr="00BC7FAA">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4C0D5FEC" w14:textId="77777777" w:rsidR="00BC7FAA" w:rsidRPr="00920F1C" w:rsidRDefault="00BC7FAA" w:rsidP="00BC7FAA">
            <w:pPr>
              <w:pStyle w:val="TableHeader-Left"/>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3825CBCF" w14:textId="7F940757" w:rsidR="00BC7FAA" w:rsidRPr="00582DA6" w:rsidRDefault="00BC7FAA" w:rsidP="00BC7FAA">
            <w:pPr>
              <w:pStyle w:val="TableContent"/>
              <w:rPr>
                <w:rFonts w:ascii="Tahoma" w:hAnsi="Tahoma" w:cs="Tahoma"/>
                <w:lang w:val="en-US"/>
              </w:rPr>
            </w:pPr>
            <w:r>
              <w:rPr>
                <w:rFonts w:ascii="Tahoma" w:hAnsi="Tahoma" w:cs="Tahoma"/>
                <w:lang w:val="en-US"/>
              </w:rPr>
              <w:t>SPRO</w:t>
            </w:r>
            <w:r w:rsidR="001E6AD6">
              <w:rPr>
                <w:rFonts w:ascii="Tahoma" w:hAnsi="Tahoma" w:cs="Tahoma"/>
                <w:lang w:val="en-US"/>
              </w:rPr>
              <w:t xml:space="preserve"> (or BS02)</w:t>
            </w:r>
          </w:p>
        </w:tc>
        <w:tc>
          <w:tcPr>
            <w:tcW w:w="5171" w:type="dxa"/>
          </w:tcPr>
          <w:p w14:paraId="1D088D55" w14:textId="41979068" w:rsidR="00BC7FAA" w:rsidRPr="00582DA6" w:rsidRDefault="00BC7FAA" w:rsidP="001E6AD6">
            <w:pPr>
              <w:pStyle w:val="TableContent"/>
              <w:rPr>
                <w:rFonts w:ascii="Tahoma" w:hAnsi="Tahoma" w:cs="Tahoma"/>
                <w:lang w:val="en-US"/>
              </w:rPr>
            </w:pPr>
            <w:r w:rsidRPr="00582DA6">
              <w:rPr>
                <w:rFonts w:ascii="Tahoma" w:hAnsi="Tahoma" w:cs="Tahoma"/>
                <w:lang w:val="en-US"/>
              </w:rPr>
              <w:t xml:space="preserve">Define </w:t>
            </w:r>
            <w:r w:rsidR="001E6AD6">
              <w:rPr>
                <w:rFonts w:ascii="Tahoma" w:hAnsi="Tahoma" w:cs="Tahoma"/>
                <w:lang w:val="en-US"/>
              </w:rPr>
              <w:t>Status Profile</w:t>
            </w:r>
          </w:p>
        </w:tc>
      </w:tr>
      <w:tr w:rsidR="00BC7FAA" w:rsidRPr="00920F1C" w14:paraId="3C1D7F51" w14:textId="77777777" w:rsidTr="00BC7FAA">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0A65C71C" w14:textId="77777777" w:rsidR="00BC7FAA" w:rsidRPr="00920F1C" w:rsidRDefault="00BC7FAA" w:rsidP="00BC7FAA">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7D9444BA" w14:textId="716C4CD0" w:rsidR="00BC7FAA" w:rsidRPr="00582DA6" w:rsidRDefault="001E6AD6" w:rsidP="001E6AD6">
            <w:pPr>
              <w:pStyle w:val="TableField-Left"/>
              <w:rPr>
                <w:rFonts w:cs="Tahoma"/>
              </w:rPr>
            </w:pPr>
            <w:r w:rsidRPr="009551D9">
              <w:t>Cross-Application Components</w:t>
            </w:r>
            <w:r>
              <w:t xml:space="preserve"> </w:t>
            </w:r>
            <w:r>
              <w:sym w:font="Wingdings" w:char="F0E0"/>
            </w:r>
            <w:r>
              <w:t xml:space="preserve"> </w:t>
            </w:r>
            <w:r w:rsidRPr="009551D9">
              <w:t>SAP Business Partner</w:t>
            </w:r>
            <w:r>
              <w:t xml:space="preserve"> </w:t>
            </w:r>
            <w:r>
              <w:sym w:font="Wingdings" w:char="F0E0"/>
            </w:r>
            <w:r>
              <w:t xml:space="preserve"> </w:t>
            </w:r>
            <w:r w:rsidRPr="004F049E">
              <w:t>Business Partner</w:t>
            </w:r>
            <w:r>
              <w:t xml:space="preserve"> </w:t>
            </w:r>
            <w:r>
              <w:sym w:font="Wingdings" w:char="F0E0"/>
            </w:r>
            <w:r>
              <w:t xml:space="preserve">  </w:t>
            </w:r>
            <w:r w:rsidRPr="003A3A0C">
              <w:t>Basic Settings</w:t>
            </w:r>
            <w:r>
              <w:t xml:space="preserve"> </w:t>
            </w:r>
            <w:r>
              <w:sym w:font="Wingdings" w:char="F0E0"/>
            </w:r>
            <w:r>
              <w:t xml:space="preserve"> Status Management </w:t>
            </w:r>
            <w:r>
              <w:sym w:font="Wingdings" w:char="F0E0"/>
            </w:r>
            <w:r>
              <w:t xml:space="preserve"> Define Status Profile for User Status</w:t>
            </w:r>
          </w:p>
        </w:tc>
      </w:tr>
    </w:tbl>
    <w:p w14:paraId="5F3CEC29" w14:textId="77777777" w:rsidR="00C37EF1" w:rsidRDefault="00C37EF1" w:rsidP="008A37B8">
      <w:pPr>
        <w:pStyle w:val="Heading2Text"/>
        <w:ind w:left="0"/>
      </w:pPr>
    </w:p>
    <w:p w14:paraId="3F3CC201" w14:textId="24714BB7" w:rsidR="00C37EF1" w:rsidRDefault="001E6AD6" w:rsidP="008A37B8">
      <w:pPr>
        <w:pStyle w:val="Heading2Text"/>
        <w:ind w:left="0"/>
      </w:pPr>
      <w:r>
        <w:rPr>
          <w:noProof/>
          <w:lang w:eastAsia="en-US"/>
        </w:rPr>
        <w:lastRenderedPageBreak/>
        <w:drawing>
          <wp:inline distT="0" distB="0" distL="0" distR="0" wp14:anchorId="29727C41" wp14:editId="512F9E12">
            <wp:extent cx="2654476" cy="5676900"/>
            <wp:effectExtent l="0" t="0" r="0" b="0"/>
            <wp:docPr id="50211" name="Picture 5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657430" cy="5683218"/>
                    </a:xfrm>
                    <a:prstGeom prst="rect">
                      <a:avLst/>
                    </a:prstGeom>
                  </pic:spPr>
                </pic:pic>
              </a:graphicData>
            </a:graphic>
          </wp:inline>
        </w:drawing>
      </w:r>
    </w:p>
    <w:p w14:paraId="2ACFF77A" w14:textId="793B6C09" w:rsidR="001E6AD6" w:rsidRDefault="001E6AD6" w:rsidP="008A37B8">
      <w:pPr>
        <w:pStyle w:val="Heading2Text"/>
        <w:ind w:left="0"/>
      </w:pPr>
      <w:r>
        <w:rPr>
          <w:noProof/>
          <w:lang w:eastAsia="en-US"/>
        </w:rPr>
        <w:lastRenderedPageBreak/>
        <w:drawing>
          <wp:inline distT="0" distB="0" distL="0" distR="0" wp14:anchorId="77AC97F1" wp14:editId="38246306">
            <wp:extent cx="2803922" cy="2392680"/>
            <wp:effectExtent l="0" t="0" r="0" b="7620"/>
            <wp:docPr id="50212" name="Picture 5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808924" cy="2396948"/>
                    </a:xfrm>
                    <a:prstGeom prst="rect">
                      <a:avLst/>
                    </a:prstGeom>
                  </pic:spPr>
                </pic:pic>
              </a:graphicData>
            </a:graphic>
          </wp:inline>
        </w:drawing>
      </w:r>
    </w:p>
    <w:p w14:paraId="477C4621" w14:textId="532F161B" w:rsidR="001E6AD6" w:rsidRDefault="001E6AD6" w:rsidP="008A37B8">
      <w:pPr>
        <w:pStyle w:val="Heading2Text"/>
        <w:ind w:left="0"/>
      </w:pPr>
      <w:r>
        <w:rPr>
          <w:noProof/>
          <w:lang w:eastAsia="en-US"/>
        </w:rPr>
        <w:drawing>
          <wp:inline distT="0" distB="0" distL="0" distR="0" wp14:anchorId="506FF7CD" wp14:editId="38839DDF">
            <wp:extent cx="2811279" cy="3703320"/>
            <wp:effectExtent l="0" t="0" r="8255" b="0"/>
            <wp:docPr id="50215" name="Picture 5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28673" cy="3726233"/>
                    </a:xfrm>
                    <a:prstGeom prst="rect">
                      <a:avLst/>
                    </a:prstGeom>
                  </pic:spPr>
                </pic:pic>
              </a:graphicData>
            </a:graphic>
          </wp:inline>
        </w:drawing>
      </w:r>
    </w:p>
    <w:p w14:paraId="500AE458" w14:textId="5D283968" w:rsidR="001E6AD6" w:rsidRDefault="001E6AD6" w:rsidP="008A37B8">
      <w:pPr>
        <w:pStyle w:val="Heading2Text"/>
        <w:ind w:left="0"/>
      </w:pPr>
      <w:r>
        <w:rPr>
          <w:noProof/>
          <w:lang w:eastAsia="en-US"/>
        </w:rPr>
        <w:lastRenderedPageBreak/>
        <w:drawing>
          <wp:inline distT="0" distB="0" distL="0" distR="0" wp14:anchorId="6B2F3075" wp14:editId="4E891B5A">
            <wp:extent cx="4420235" cy="2063751"/>
            <wp:effectExtent l="0" t="0" r="0" b="0"/>
            <wp:docPr id="50213" name="Picture 50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38809" cy="2072423"/>
                    </a:xfrm>
                    <a:prstGeom prst="rect">
                      <a:avLst/>
                    </a:prstGeom>
                  </pic:spPr>
                </pic:pic>
              </a:graphicData>
            </a:graphic>
          </wp:inline>
        </w:drawing>
      </w:r>
    </w:p>
    <w:p w14:paraId="7CEB29BA" w14:textId="77777777" w:rsidR="001E6AD6" w:rsidRDefault="001E6AD6" w:rsidP="008A37B8">
      <w:pPr>
        <w:pStyle w:val="Heading2Text"/>
        <w:ind w:left="0"/>
      </w:pPr>
    </w:p>
    <w:p w14:paraId="48F80B70" w14:textId="714C06C2" w:rsidR="001E6AD6" w:rsidRDefault="001E6AD6" w:rsidP="008A37B8">
      <w:pPr>
        <w:pStyle w:val="Heading2Text"/>
        <w:ind w:left="0"/>
      </w:pPr>
      <w:r>
        <w:rPr>
          <w:noProof/>
          <w:lang w:eastAsia="en-US"/>
        </w:rPr>
        <w:drawing>
          <wp:inline distT="0" distB="0" distL="0" distR="0" wp14:anchorId="0CAC2509" wp14:editId="18D8D385">
            <wp:extent cx="4420691" cy="1769745"/>
            <wp:effectExtent l="0" t="0" r="0" b="1905"/>
            <wp:docPr id="50214" name="Picture 5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433995" cy="1775071"/>
                    </a:xfrm>
                    <a:prstGeom prst="rect">
                      <a:avLst/>
                    </a:prstGeom>
                  </pic:spPr>
                </pic:pic>
              </a:graphicData>
            </a:graphic>
          </wp:inline>
        </w:drawing>
      </w:r>
    </w:p>
    <w:p w14:paraId="55CE444B" w14:textId="77777777" w:rsidR="00BC7FAA" w:rsidRDefault="00BC7FAA" w:rsidP="008A37B8">
      <w:pPr>
        <w:pStyle w:val="Heading2Text"/>
        <w:ind w:left="0"/>
      </w:pPr>
    </w:p>
    <w:p w14:paraId="7054FC6F" w14:textId="77777777" w:rsidR="00C37EF1" w:rsidRDefault="00C37EF1" w:rsidP="008A37B8">
      <w:pPr>
        <w:pStyle w:val="Heading2Text"/>
        <w:ind w:left="0"/>
      </w:pPr>
    </w:p>
    <w:p w14:paraId="0A1997B5" w14:textId="291C7B77" w:rsidR="00C37EF1" w:rsidRDefault="00C37EF1" w:rsidP="00C37EF1">
      <w:pPr>
        <w:pStyle w:val="Heading1"/>
      </w:pPr>
      <w:bookmarkStart w:id="27" w:name="_Toc526243621"/>
      <w:r>
        <w:lastRenderedPageBreak/>
        <w:t>C4C Configuration Details</w:t>
      </w:r>
      <w:bookmarkEnd w:id="27"/>
    </w:p>
    <w:p w14:paraId="18EB636D" w14:textId="77777777" w:rsidR="00C37EF1" w:rsidRDefault="00C37EF1" w:rsidP="008A37B8">
      <w:pPr>
        <w:pStyle w:val="Heading2Text"/>
        <w:ind w:left="0"/>
      </w:pPr>
    </w:p>
    <w:p w14:paraId="60EF4244" w14:textId="317E1A38" w:rsidR="00C37EF1" w:rsidRDefault="00C37EF1" w:rsidP="00C37EF1">
      <w:pPr>
        <w:pStyle w:val="Heading2"/>
      </w:pPr>
      <w:bookmarkStart w:id="28" w:name="_Toc526243622"/>
      <w:r>
        <w:t>General Information</w:t>
      </w:r>
      <w:bookmarkEnd w:id="28"/>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C37EF1" w:rsidRPr="003E5BB7" w14:paraId="102646BE" w14:textId="77777777" w:rsidTr="00C37EF1">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55CE1ADF" w14:textId="77777777" w:rsidR="00C37EF1" w:rsidRPr="00920F1C" w:rsidRDefault="00C37EF1" w:rsidP="00C37EF1">
            <w:pPr>
              <w:pStyle w:val="TableHeader-Left"/>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5EE9B3A1" w14:textId="5AC36637" w:rsidR="00C37EF1" w:rsidRPr="00582DA6" w:rsidRDefault="00C37EF1" w:rsidP="00C37EF1">
            <w:pPr>
              <w:pStyle w:val="TableContent"/>
              <w:rPr>
                <w:rFonts w:ascii="Tahoma" w:hAnsi="Tahoma" w:cs="Tahoma"/>
                <w:lang w:val="en-US"/>
              </w:rPr>
            </w:pPr>
            <w:r>
              <w:rPr>
                <w:rFonts w:ascii="Tahoma" w:hAnsi="Tahoma" w:cs="Tahoma"/>
                <w:lang w:val="en-US"/>
              </w:rPr>
              <w:t>N/A</w:t>
            </w:r>
          </w:p>
        </w:tc>
        <w:tc>
          <w:tcPr>
            <w:tcW w:w="5171" w:type="dxa"/>
          </w:tcPr>
          <w:p w14:paraId="469D006E" w14:textId="565F7DA7" w:rsidR="00C37EF1" w:rsidRPr="00582DA6" w:rsidRDefault="00C37EF1" w:rsidP="00C37EF1">
            <w:pPr>
              <w:pStyle w:val="TableContent"/>
              <w:rPr>
                <w:rFonts w:ascii="Tahoma" w:hAnsi="Tahoma" w:cs="Tahoma"/>
                <w:lang w:val="en-US"/>
              </w:rPr>
            </w:pPr>
            <w:r>
              <w:rPr>
                <w:rFonts w:ascii="Tahoma" w:hAnsi="Tahoma" w:cs="Tahoma"/>
                <w:lang w:val="en-US"/>
              </w:rPr>
              <w:t>General Information</w:t>
            </w:r>
            <w:r w:rsidR="00D05E50">
              <w:rPr>
                <w:rFonts w:ascii="Tahoma" w:hAnsi="Tahoma" w:cs="Tahoma"/>
                <w:lang w:val="en-US"/>
              </w:rPr>
              <w:t xml:space="preserve"> to Begin Configuration</w:t>
            </w:r>
          </w:p>
        </w:tc>
      </w:tr>
      <w:tr w:rsidR="00C37EF1" w:rsidRPr="00920F1C" w14:paraId="570117D9" w14:textId="77777777" w:rsidTr="00C37EF1">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2774A524" w14:textId="77777777" w:rsidR="00C37EF1" w:rsidRPr="00920F1C" w:rsidRDefault="00C37EF1" w:rsidP="00C37EF1">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40F01FCF" w14:textId="586A1880" w:rsidR="00C37EF1" w:rsidRPr="00C37EF1" w:rsidRDefault="00C37EF1" w:rsidP="00C37EF1">
            <w:pPr>
              <w:pStyle w:val="TableField-Left"/>
              <w:rPr>
                <w:rFonts w:cs="Tahoma"/>
              </w:rPr>
            </w:pPr>
            <w:r w:rsidRPr="00C37EF1">
              <w:t>https://my337269.crm.ondemand.com</w:t>
            </w:r>
          </w:p>
        </w:tc>
      </w:tr>
    </w:tbl>
    <w:p w14:paraId="5C4F1541" w14:textId="77777777" w:rsidR="00C37EF1" w:rsidRDefault="00C37EF1" w:rsidP="008A37B8">
      <w:pPr>
        <w:pStyle w:val="Heading2Text"/>
        <w:ind w:left="0"/>
      </w:pPr>
    </w:p>
    <w:p w14:paraId="793AC43B" w14:textId="103B5EF4" w:rsidR="00C37EF1" w:rsidRDefault="00C37EF1" w:rsidP="008A37B8">
      <w:pPr>
        <w:pStyle w:val="Heading2Text"/>
        <w:ind w:left="0"/>
      </w:pPr>
      <w:r>
        <w:rPr>
          <w:noProof/>
          <w:lang w:eastAsia="en-US"/>
        </w:rPr>
        <w:drawing>
          <wp:inline distT="0" distB="0" distL="0" distR="0" wp14:anchorId="50B67761" wp14:editId="21E80282">
            <wp:extent cx="5943600" cy="32397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239770"/>
                    </a:xfrm>
                    <a:prstGeom prst="rect">
                      <a:avLst/>
                    </a:prstGeom>
                  </pic:spPr>
                </pic:pic>
              </a:graphicData>
            </a:graphic>
          </wp:inline>
        </w:drawing>
      </w:r>
    </w:p>
    <w:p w14:paraId="5CB4F583" w14:textId="4C573909" w:rsidR="00C37EF1" w:rsidRDefault="00D05E50" w:rsidP="008A37B8">
      <w:pPr>
        <w:pStyle w:val="Heading2Text"/>
        <w:ind w:left="0"/>
      </w:pPr>
      <w:r>
        <w:rPr>
          <w:noProof/>
          <w:lang w:eastAsia="en-US"/>
        </w:rPr>
        <w:lastRenderedPageBreak/>
        <mc:AlternateContent>
          <mc:Choice Requires="wps">
            <w:drawing>
              <wp:anchor distT="0" distB="0" distL="114300" distR="114300" simplePos="0" relativeHeight="251665408" behindDoc="0" locked="0" layoutInCell="1" allowOverlap="1" wp14:anchorId="79757B71" wp14:editId="21B5CBFD">
                <wp:simplePos x="0" y="0"/>
                <wp:positionH relativeFrom="column">
                  <wp:posOffset>4846320</wp:posOffset>
                </wp:positionH>
                <wp:positionV relativeFrom="paragraph">
                  <wp:posOffset>1203960</wp:posOffset>
                </wp:positionV>
                <wp:extent cx="457200" cy="91440"/>
                <wp:effectExtent l="0" t="0" r="19050" b="22860"/>
                <wp:wrapNone/>
                <wp:docPr id="50184" name="Rectangle 50184"/>
                <wp:cNvGraphicFramePr/>
                <a:graphic xmlns:a="http://schemas.openxmlformats.org/drawingml/2006/main">
                  <a:graphicData uri="http://schemas.microsoft.com/office/word/2010/wordprocessingShape">
                    <wps:wsp>
                      <wps:cNvSpPr/>
                      <wps:spPr>
                        <a:xfrm>
                          <a:off x="0" y="0"/>
                          <a:ext cx="457200" cy="914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BB0FE" id="Rectangle 50184" o:spid="_x0000_s1026" style="position:absolute;margin-left:381.6pt;margin-top:94.8pt;width:36pt;height:7.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" filled="f" strokecolor="red" strokeweight="2pt"/>
            </w:pict>
          </mc:Fallback>
        </mc:AlternateContent>
      </w:r>
      <w:r w:rsidR="00C37EF1">
        <w:rPr>
          <w:noProof/>
          <w:lang w:eastAsia="en-US"/>
        </w:rPr>
        <w:drawing>
          <wp:inline distT="0" distB="0" distL="0" distR="0" wp14:anchorId="31BCE318" wp14:editId="4933E64F">
            <wp:extent cx="5943600" cy="323659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236595"/>
                    </a:xfrm>
                    <a:prstGeom prst="rect">
                      <a:avLst/>
                    </a:prstGeom>
                  </pic:spPr>
                </pic:pic>
              </a:graphicData>
            </a:graphic>
          </wp:inline>
        </w:drawing>
      </w:r>
    </w:p>
    <w:p w14:paraId="5E87148D" w14:textId="3CB844E4" w:rsidR="00C37EF1" w:rsidRDefault="00D05E50" w:rsidP="008A37B8">
      <w:pPr>
        <w:pStyle w:val="Heading2Text"/>
        <w:ind w:left="0"/>
      </w:pPr>
      <w:r>
        <w:rPr>
          <w:noProof/>
          <w:lang w:eastAsia="en-US"/>
        </w:rPr>
        <mc:AlternateContent>
          <mc:Choice Requires="wps">
            <w:drawing>
              <wp:anchor distT="0" distB="0" distL="114300" distR="114300" simplePos="0" relativeHeight="251661312" behindDoc="0" locked="0" layoutInCell="1" allowOverlap="1" wp14:anchorId="302BD6D6" wp14:editId="67B7552C">
                <wp:simplePos x="0" y="0"/>
                <wp:positionH relativeFrom="column">
                  <wp:posOffset>1028700</wp:posOffset>
                </wp:positionH>
                <wp:positionV relativeFrom="paragraph">
                  <wp:posOffset>353695</wp:posOffset>
                </wp:positionV>
                <wp:extent cx="1059180" cy="129540"/>
                <wp:effectExtent l="0" t="0" r="26670" b="22860"/>
                <wp:wrapNone/>
                <wp:docPr id="50178" name="Rectangle 50178"/>
                <wp:cNvGraphicFramePr/>
                <a:graphic xmlns:a="http://schemas.openxmlformats.org/drawingml/2006/main">
                  <a:graphicData uri="http://schemas.microsoft.com/office/word/2010/wordprocessingShape">
                    <wps:wsp>
                      <wps:cNvSpPr/>
                      <wps:spPr>
                        <a:xfrm>
                          <a:off x="0" y="0"/>
                          <a:ext cx="1059180" cy="1295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4C3EEA" id="Rectangle 50178" o:spid="_x0000_s1026" style="position:absolute;margin-left:81pt;margin-top:27.85pt;width:83.4pt;height:10.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" filled="f" strokecolor="red" strokeweight="2pt"/>
            </w:pict>
          </mc:Fallback>
        </mc:AlternateContent>
      </w:r>
      <w:r>
        <w:rPr>
          <w:noProof/>
          <w:lang w:eastAsia="en-US"/>
        </w:rPr>
        <mc:AlternateContent>
          <mc:Choice Requires="wps">
            <w:drawing>
              <wp:anchor distT="0" distB="0" distL="114300" distR="114300" simplePos="0" relativeHeight="251663360" behindDoc="0" locked="0" layoutInCell="1" allowOverlap="1" wp14:anchorId="4AFDFAAE" wp14:editId="7B2E5270">
                <wp:simplePos x="0" y="0"/>
                <wp:positionH relativeFrom="column">
                  <wp:posOffset>1219200</wp:posOffset>
                </wp:positionH>
                <wp:positionV relativeFrom="paragraph">
                  <wp:posOffset>635635</wp:posOffset>
                </wp:positionV>
                <wp:extent cx="457200" cy="91440"/>
                <wp:effectExtent l="0" t="0" r="19050" b="22860"/>
                <wp:wrapNone/>
                <wp:docPr id="50179" name="Rectangle 50179"/>
                <wp:cNvGraphicFramePr/>
                <a:graphic xmlns:a="http://schemas.openxmlformats.org/drawingml/2006/main">
                  <a:graphicData uri="http://schemas.microsoft.com/office/word/2010/wordprocessingShape">
                    <wps:wsp>
                      <wps:cNvSpPr/>
                      <wps:spPr>
                        <a:xfrm>
                          <a:off x="0" y="0"/>
                          <a:ext cx="457200" cy="914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DF629B" id="Rectangle 50179" o:spid="_x0000_s1026" style="position:absolute;margin-left:96pt;margin-top:50.05pt;width:36pt;height: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" filled="f" strokecolor="red" strokeweight="2pt"/>
            </w:pict>
          </mc:Fallback>
        </mc:AlternateContent>
      </w:r>
      <w:r>
        <w:rPr>
          <w:noProof/>
          <w:lang w:eastAsia="en-US"/>
        </w:rPr>
        <mc:AlternateContent>
          <mc:Choice Requires="wps">
            <w:drawing>
              <wp:anchor distT="0" distB="0" distL="114300" distR="114300" simplePos="0" relativeHeight="251659264" behindDoc="0" locked="0" layoutInCell="1" allowOverlap="1" wp14:anchorId="204E95F2" wp14:editId="3C552141">
                <wp:simplePos x="0" y="0"/>
                <wp:positionH relativeFrom="column">
                  <wp:posOffset>1478280</wp:posOffset>
                </wp:positionH>
                <wp:positionV relativeFrom="paragraph">
                  <wp:posOffset>163195</wp:posOffset>
                </wp:positionV>
                <wp:extent cx="1021080" cy="129540"/>
                <wp:effectExtent l="0" t="0" r="26670" b="22860"/>
                <wp:wrapNone/>
                <wp:docPr id="50177" name="Rectangle 50177"/>
                <wp:cNvGraphicFramePr/>
                <a:graphic xmlns:a="http://schemas.openxmlformats.org/drawingml/2006/main">
                  <a:graphicData uri="http://schemas.microsoft.com/office/word/2010/wordprocessingShape">
                    <wps:wsp>
                      <wps:cNvSpPr/>
                      <wps:spPr>
                        <a:xfrm>
                          <a:off x="0" y="0"/>
                          <a:ext cx="1021080" cy="1295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825E09" id="Rectangle 50177" o:spid="_x0000_s1026" style="position:absolute;margin-left:116.4pt;margin-top:12.85pt;width:80.4pt;height:10.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" filled="f" strokecolor="red" strokeweight="2pt"/>
            </w:pict>
          </mc:Fallback>
        </mc:AlternateContent>
      </w:r>
      <w:r w:rsidR="00E42487">
        <w:rPr>
          <w:noProof/>
          <w:lang w:eastAsia="en-US"/>
        </w:rPr>
        <w:drawing>
          <wp:inline distT="0" distB="0" distL="0" distR="0" wp14:anchorId="115B7A58" wp14:editId="632B91D9">
            <wp:extent cx="5943600" cy="2428240"/>
            <wp:effectExtent l="0" t="0" r="0" b="0"/>
            <wp:docPr id="50176" name="Picture 50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428240"/>
                    </a:xfrm>
                    <a:prstGeom prst="rect">
                      <a:avLst/>
                    </a:prstGeom>
                  </pic:spPr>
                </pic:pic>
              </a:graphicData>
            </a:graphic>
          </wp:inline>
        </w:drawing>
      </w:r>
    </w:p>
    <w:p w14:paraId="7F2C4EA5" w14:textId="40B3A1A7" w:rsidR="00C37EF1" w:rsidRDefault="00677588" w:rsidP="008A37B8">
      <w:pPr>
        <w:pStyle w:val="Heading2Text"/>
        <w:ind w:left="0"/>
      </w:pPr>
      <w:r>
        <w:rPr>
          <w:noProof/>
          <w:lang w:eastAsia="en-US"/>
        </w:rPr>
        <w:lastRenderedPageBreak/>
        <mc:AlternateContent>
          <mc:Choice Requires="wps">
            <w:drawing>
              <wp:anchor distT="0" distB="0" distL="114300" distR="114300" simplePos="0" relativeHeight="251667456" behindDoc="0" locked="0" layoutInCell="1" allowOverlap="1" wp14:anchorId="0789B62A" wp14:editId="4342F2F1">
                <wp:simplePos x="0" y="0"/>
                <wp:positionH relativeFrom="column">
                  <wp:posOffset>1348740</wp:posOffset>
                </wp:positionH>
                <wp:positionV relativeFrom="paragraph">
                  <wp:posOffset>551815</wp:posOffset>
                </wp:positionV>
                <wp:extent cx="701040" cy="129540"/>
                <wp:effectExtent l="0" t="0" r="22860" b="22860"/>
                <wp:wrapNone/>
                <wp:docPr id="50188" name="Rectangle 50188"/>
                <wp:cNvGraphicFramePr/>
                <a:graphic xmlns:a="http://schemas.openxmlformats.org/drawingml/2006/main">
                  <a:graphicData uri="http://schemas.microsoft.com/office/word/2010/wordprocessingShape">
                    <wps:wsp>
                      <wps:cNvSpPr/>
                      <wps:spPr>
                        <a:xfrm>
                          <a:off x="0" y="0"/>
                          <a:ext cx="701040" cy="1295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279B18" id="Rectangle 50188" o:spid="_x0000_s1026" style="position:absolute;margin-left:106.2pt;margin-top:43.45pt;width:55.2pt;height:10.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" filled="f" strokecolor="red" strokeweight="2pt"/>
            </w:pict>
          </mc:Fallback>
        </mc:AlternateContent>
      </w:r>
      <w:r>
        <w:rPr>
          <w:noProof/>
          <w:lang w:eastAsia="en-US"/>
        </w:rPr>
        <mc:AlternateContent>
          <mc:Choice Requires="wps">
            <w:drawing>
              <wp:anchor distT="0" distB="0" distL="114300" distR="114300" simplePos="0" relativeHeight="251669504" behindDoc="0" locked="0" layoutInCell="1" allowOverlap="1" wp14:anchorId="5B656E98" wp14:editId="464D5929">
                <wp:simplePos x="0" y="0"/>
                <wp:positionH relativeFrom="column">
                  <wp:posOffset>1386840</wp:posOffset>
                </wp:positionH>
                <wp:positionV relativeFrom="paragraph">
                  <wp:posOffset>2060575</wp:posOffset>
                </wp:positionV>
                <wp:extent cx="624840" cy="129540"/>
                <wp:effectExtent l="0" t="0" r="22860" b="22860"/>
                <wp:wrapNone/>
                <wp:docPr id="50190" name="Rectangle 50190"/>
                <wp:cNvGraphicFramePr/>
                <a:graphic xmlns:a="http://schemas.openxmlformats.org/drawingml/2006/main">
                  <a:graphicData uri="http://schemas.microsoft.com/office/word/2010/wordprocessingShape">
                    <wps:wsp>
                      <wps:cNvSpPr/>
                      <wps:spPr>
                        <a:xfrm>
                          <a:off x="0" y="0"/>
                          <a:ext cx="624840" cy="1295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0119B" id="Rectangle 50190" o:spid="_x0000_s1026" style="position:absolute;margin-left:109.2pt;margin-top:162.25pt;width:49.2pt;height:10.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" filled="f" strokecolor="red" strokeweight="2pt"/>
            </w:pict>
          </mc:Fallback>
        </mc:AlternateContent>
      </w:r>
      <w:r>
        <w:rPr>
          <w:noProof/>
          <w:lang w:eastAsia="en-US"/>
        </w:rPr>
        <w:drawing>
          <wp:inline distT="0" distB="0" distL="0" distR="0" wp14:anchorId="5003BA9F" wp14:editId="6C4C321A">
            <wp:extent cx="5943600" cy="3239770"/>
            <wp:effectExtent l="0" t="0" r="0" b="0"/>
            <wp:docPr id="50189" name="Picture 5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239770"/>
                    </a:xfrm>
                    <a:prstGeom prst="rect">
                      <a:avLst/>
                    </a:prstGeom>
                  </pic:spPr>
                </pic:pic>
              </a:graphicData>
            </a:graphic>
          </wp:inline>
        </w:drawing>
      </w:r>
    </w:p>
    <w:p w14:paraId="61D1FF95" w14:textId="77777777" w:rsidR="00C37EF1" w:rsidRDefault="00C37EF1" w:rsidP="008A37B8">
      <w:pPr>
        <w:pStyle w:val="Heading2Text"/>
        <w:ind w:left="0"/>
      </w:pPr>
    </w:p>
    <w:p w14:paraId="35986D0A" w14:textId="69E0F433" w:rsidR="00C37EF1" w:rsidRDefault="00C37EF1" w:rsidP="00C37EF1">
      <w:pPr>
        <w:pStyle w:val="Heading2"/>
      </w:pPr>
      <w:bookmarkStart w:id="29" w:name="_Toc526243623"/>
      <w:r>
        <w:t>Define Number Ranges in C4C</w:t>
      </w:r>
      <w:bookmarkEnd w:id="29"/>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C37EF1" w:rsidRPr="003E5BB7" w14:paraId="53E8A2E5" w14:textId="77777777" w:rsidTr="00C37EF1">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339BE1C4" w14:textId="77777777" w:rsidR="00C37EF1" w:rsidRPr="00920F1C" w:rsidRDefault="00C37EF1" w:rsidP="00C37EF1">
            <w:pPr>
              <w:pStyle w:val="TableHeader-Left"/>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7E30DA77" w14:textId="07C661B8" w:rsidR="00C37EF1" w:rsidRPr="00582DA6" w:rsidRDefault="00677588" w:rsidP="00C37EF1">
            <w:pPr>
              <w:pStyle w:val="TableContent"/>
              <w:rPr>
                <w:rFonts w:ascii="Tahoma" w:hAnsi="Tahoma" w:cs="Tahoma"/>
                <w:lang w:val="en-US"/>
              </w:rPr>
            </w:pPr>
            <w:r>
              <w:rPr>
                <w:rFonts w:ascii="Tahoma" w:hAnsi="Tahoma" w:cs="Tahoma"/>
                <w:lang w:val="en-US"/>
              </w:rPr>
              <w:t>N/A</w:t>
            </w:r>
          </w:p>
        </w:tc>
        <w:tc>
          <w:tcPr>
            <w:tcW w:w="5171" w:type="dxa"/>
          </w:tcPr>
          <w:p w14:paraId="333A0543" w14:textId="05B6D679" w:rsidR="00C37EF1" w:rsidRPr="00582DA6" w:rsidRDefault="00C37EF1" w:rsidP="00677588">
            <w:pPr>
              <w:pStyle w:val="TableContent"/>
              <w:rPr>
                <w:rFonts w:ascii="Tahoma" w:hAnsi="Tahoma" w:cs="Tahoma"/>
                <w:lang w:val="en-US"/>
              </w:rPr>
            </w:pPr>
            <w:r w:rsidRPr="00582DA6">
              <w:rPr>
                <w:rFonts w:ascii="Tahoma" w:hAnsi="Tahoma" w:cs="Tahoma"/>
                <w:lang w:val="en-US"/>
              </w:rPr>
              <w:t xml:space="preserve">Define </w:t>
            </w:r>
            <w:r w:rsidR="00677588">
              <w:rPr>
                <w:rFonts w:ascii="Tahoma" w:hAnsi="Tahoma" w:cs="Tahoma"/>
                <w:lang w:val="en-US"/>
              </w:rPr>
              <w:t>Number Ranges</w:t>
            </w:r>
          </w:p>
        </w:tc>
      </w:tr>
      <w:tr w:rsidR="00C37EF1" w:rsidRPr="00920F1C" w14:paraId="1F724407" w14:textId="77777777" w:rsidTr="00C37EF1">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1EBE16F1" w14:textId="77777777" w:rsidR="00C37EF1" w:rsidRPr="00920F1C" w:rsidRDefault="00C37EF1" w:rsidP="00C37EF1">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7D82D6AA" w14:textId="0C59D116" w:rsidR="00C37EF1" w:rsidRPr="00582DA6" w:rsidRDefault="00677588" w:rsidP="00677588">
            <w:pPr>
              <w:pStyle w:val="TableField-Left"/>
              <w:rPr>
                <w:rFonts w:cs="Tahoma"/>
              </w:rPr>
            </w:pPr>
            <w:r>
              <w:rPr>
                <w:rFonts w:cs="Tahoma"/>
              </w:rPr>
              <w:t>Business Configuration</w:t>
            </w:r>
            <w:r w:rsidR="00C37EF1" w:rsidRPr="00582DA6">
              <w:rPr>
                <w:rFonts w:cs="Tahoma"/>
              </w:rPr>
              <w:t xml:space="preserve"> </w:t>
            </w:r>
            <w:r w:rsidR="00C37EF1" w:rsidRPr="00582DA6">
              <w:rPr>
                <w:rFonts w:cs="Tahoma"/>
              </w:rPr>
              <w:sym w:font="Wingdings" w:char="F0E0"/>
            </w:r>
            <w:r w:rsidR="00C37EF1" w:rsidRPr="00582DA6">
              <w:rPr>
                <w:rFonts w:cs="Tahoma"/>
              </w:rPr>
              <w:t xml:space="preserve"> </w:t>
            </w:r>
            <w:r>
              <w:rPr>
                <w:rFonts w:cs="Tahoma"/>
              </w:rPr>
              <w:t xml:space="preserve">Implementation Projects </w:t>
            </w:r>
            <w:r w:rsidR="00C37EF1" w:rsidRPr="00582DA6">
              <w:rPr>
                <w:rFonts w:cs="Tahoma"/>
              </w:rPr>
              <w:sym w:font="Wingdings" w:char="F0E0"/>
            </w:r>
            <w:r w:rsidR="00C37EF1" w:rsidRPr="00582DA6">
              <w:rPr>
                <w:rFonts w:cs="Tahoma"/>
              </w:rPr>
              <w:t xml:space="preserve"> </w:t>
            </w:r>
            <w:r>
              <w:rPr>
                <w:rFonts w:cs="Tahoma"/>
              </w:rPr>
              <w:t xml:space="preserve">Open Activity List </w:t>
            </w:r>
            <w:r w:rsidRPr="00582DA6">
              <w:rPr>
                <w:rFonts w:cs="Tahoma"/>
              </w:rPr>
              <w:sym w:font="Wingdings" w:char="F0E0"/>
            </w:r>
            <w:r w:rsidRPr="00582DA6">
              <w:rPr>
                <w:rFonts w:cs="Tahoma"/>
              </w:rPr>
              <w:t xml:space="preserve"> </w:t>
            </w:r>
            <w:r>
              <w:rPr>
                <w:rFonts w:cs="Tahoma"/>
              </w:rPr>
              <w:t xml:space="preserve">Fine-Tune </w:t>
            </w:r>
            <w:r w:rsidRPr="00582DA6">
              <w:rPr>
                <w:rFonts w:cs="Tahoma"/>
              </w:rPr>
              <w:sym w:font="Wingdings" w:char="F0E0"/>
            </w:r>
            <w:r w:rsidR="006F765A">
              <w:rPr>
                <w:rFonts w:cs="Tahoma"/>
              </w:rPr>
              <w:t xml:space="preserve"> General Business Partners</w:t>
            </w:r>
            <w:r>
              <w:rPr>
                <w:rFonts w:cs="Tahoma"/>
              </w:rPr>
              <w:t xml:space="preserve"> </w:t>
            </w:r>
            <w:r w:rsidRPr="00582DA6">
              <w:rPr>
                <w:rFonts w:cs="Tahoma"/>
              </w:rPr>
              <w:sym w:font="Wingdings" w:char="F0E0"/>
            </w:r>
            <w:r w:rsidR="006F765A">
              <w:rPr>
                <w:rFonts w:cs="Tahoma"/>
              </w:rPr>
              <w:t xml:space="preserve"> Number Ranges for Business Partners</w:t>
            </w:r>
          </w:p>
        </w:tc>
      </w:tr>
    </w:tbl>
    <w:p w14:paraId="25CC9C64" w14:textId="77777777" w:rsidR="00C37EF1" w:rsidRDefault="00C37EF1" w:rsidP="008A37B8">
      <w:pPr>
        <w:pStyle w:val="Heading2Text"/>
        <w:ind w:left="0"/>
      </w:pPr>
    </w:p>
    <w:p w14:paraId="23096269" w14:textId="326C49FD" w:rsidR="00677588" w:rsidRDefault="00B759D3" w:rsidP="008A37B8">
      <w:pPr>
        <w:pStyle w:val="Heading2Text"/>
        <w:ind w:left="0"/>
      </w:pPr>
      <w:r>
        <w:rPr>
          <w:noProof/>
          <w:lang w:eastAsia="en-US"/>
        </w:rPr>
        <w:lastRenderedPageBreak/>
        <mc:AlternateContent>
          <mc:Choice Requires="wps">
            <w:drawing>
              <wp:anchor distT="0" distB="0" distL="114300" distR="114300" simplePos="0" relativeHeight="251671552" behindDoc="0" locked="0" layoutInCell="1" allowOverlap="1" wp14:anchorId="7F5F2E4C" wp14:editId="23CEA9A9">
                <wp:simplePos x="0" y="0"/>
                <wp:positionH relativeFrom="column">
                  <wp:posOffset>586740</wp:posOffset>
                </wp:positionH>
                <wp:positionV relativeFrom="paragraph">
                  <wp:posOffset>1001395</wp:posOffset>
                </wp:positionV>
                <wp:extent cx="3459480" cy="243840"/>
                <wp:effectExtent l="0" t="0" r="26670" b="22860"/>
                <wp:wrapNone/>
                <wp:docPr id="50193" name="Rectangle 50193"/>
                <wp:cNvGraphicFramePr/>
                <a:graphic xmlns:a="http://schemas.openxmlformats.org/drawingml/2006/main">
                  <a:graphicData uri="http://schemas.microsoft.com/office/word/2010/wordprocessingShape">
                    <wps:wsp>
                      <wps:cNvSpPr/>
                      <wps:spPr>
                        <a:xfrm>
                          <a:off x="0" y="0"/>
                          <a:ext cx="3459480" cy="2438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398733" id="Rectangle 50193" o:spid="_x0000_s1026" style="position:absolute;margin-left:46.2pt;margin-top:78.85pt;width:272.4pt;height:19.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" filled="f" strokecolor="red" strokeweight="2pt"/>
            </w:pict>
          </mc:Fallback>
        </mc:AlternateContent>
      </w:r>
      <w:r w:rsidR="006F765A">
        <w:rPr>
          <w:noProof/>
          <w:lang w:eastAsia="en-US"/>
        </w:rPr>
        <w:drawing>
          <wp:inline distT="0" distB="0" distL="0" distR="0" wp14:anchorId="1BC06B48" wp14:editId="74D04425">
            <wp:extent cx="5943600" cy="3227070"/>
            <wp:effectExtent l="0" t="0" r="0" b="0"/>
            <wp:docPr id="50191" name="Picture 50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227070"/>
                    </a:xfrm>
                    <a:prstGeom prst="rect">
                      <a:avLst/>
                    </a:prstGeom>
                  </pic:spPr>
                </pic:pic>
              </a:graphicData>
            </a:graphic>
          </wp:inline>
        </w:drawing>
      </w:r>
    </w:p>
    <w:p w14:paraId="3A111FF3" w14:textId="025EED3B" w:rsidR="00677588" w:rsidRDefault="00B759D3" w:rsidP="008A37B8">
      <w:pPr>
        <w:pStyle w:val="Heading2Text"/>
        <w:ind w:left="0"/>
      </w:pPr>
      <w:r>
        <w:rPr>
          <w:noProof/>
          <w:lang w:eastAsia="en-US"/>
        </w:rPr>
        <w:drawing>
          <wp:inline distT="0" distB="0" distL="0" distR="0" wp14:anchorId="0EBFA377" wp14:editId="2607CF24">
            <wp:extent cx="5943600" cy="2124075"/>
            <wp:effectExtent l="0" t="0" r="0" b="9525"/>
            <wp:docPr id="50192" name="Picture 50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124075"/>
                    </a:xfrm>
                    <a:prstGeom prst="rect">
                      <a:avLst/>
                    </a:prstGeom>
                  </pic:spPr>
                </pic:pic>
              </a:graphicData>
            </a:graphic>
          </wp:inline>
        </w:drawing>
      </w:r>
    </w:p>
    <w:p w14:paraId="3E0383E5" w14:textId="77777777" w:rsidR="00677588" w:rsidRDefault="00677588" w:rsidP="008A37B8">
      <w:pPr>
        <w:pStyle w:val="Heading2Text"/>
        <w:ind w:left="0"/>
      </w:pPr>
    </w:p>
    <w:p w14:paraId="7D1E24F0" w14:textId="3482FE04" w:rsidR="00C37EF1" w:rsidRDefault="00C37EF1" w:rsidP="00C37EF1">
      <w:pPr>
        <w:pStyle w:val="Heading2"/>
      </w:pPr>
      <w:bookmarkStart w:id="30" w:name="_Toc526243624"/>
      <w:r>
        <w:t xml:space="preserve">Define </w:t>
      </w:r>
      <w:r w:rsidR="00B759D3">
        <w:t>BP Relationships in C4C</w:t>
      </w:r>
      <w:bookmarkEnd w:id="30"/>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C37EF1" w:rsidRPr="003E5BB7" w14:paraId="327C085F" w14:textId="77777777" w:rsidTr="00C37EF1">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087C00FA" w14:textId="77777777" w:rsidR="00C37EF1" w:rsidRPr="00920F1C" w:rsidRDefault="00C37EF1" w:rsidP="00C37EF1">
            <w:pPr>
              <w:pStyle w:val="TableHeader-Left"/>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183E3EFB" w14:textId="3A4A310F" w:rsidR="00C37EF1" w:rsidRPr="00582DA6" w:rsidRDefault="00B759D3" w:rsidP="00C37EF1">
            <w:pPr>
              <w:pStyle w:val="TableContent"/>
              <w:rPr>
                <w:rFonts w:ascii="Tahoma" w:hAnsi="Tahoma" w:cs="Tahoma"/>
                <w:lang w:val="en-US"/>
              </w:rPr>
            </w:pPr>
            <w:r>
              <w:rPr>
                <w:rFonts w:ascii="Tahoma" w:hAnsi="Tahoma" w:cs="Tahoma"/>
                <w:lang w:val="en-US"/>
              </w:rPr>
              <w:t>N/A</w:t>
            </w:r>
          </w:p>
        </w:tc>
        <w:tc>
          <w:tcPr>
            <w:tcW w:w="5171" w:type="dxa"/>
          </w:tcPr>
          <w:p w14:paraId="2702D397" w14:textId="77777777" w:rsidR="00C37EF1" w:rsidRPr="00582DA6" w:rsidRDefault="00C37EF1" w:rsidP="00C37EF1">
            <w:pPr>
              <w:pStyle w:val="TableContent"/>
              <w:rPr>
                <w:rFonts w:ascii="Tahoma" w:hAnsi="Tahoma" w:cs="Tahoma"/>
                <w:lang w:val="en-US"/>
              </w:rPr>
            </w:pPr>
            <w:r w:rsidRPr="00582DA6">
              <w:rPr>
                <w:rFonts w:ascii="Tahoma" w:hAnsi="Tahoma" w:cs="Tahoma"/>
                <w:lang w:val="en-US"/>
              </w:rPr>
              <w:t>Define BP Relationships</w:t>
            </w:r>
          </w:p>
        </w:tc>
      </w:tr>
      <w:tr w:rsidR="00C37EF1" w:rsidRPr="00920F1C" w14:paraId="0FE10F8B" w14:textId="77777777" w:rsidTr="00C37EF1">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5B59E70C" w14:textId="77777777" w:rsidR="00C37EF1" w:rsidRPr="00920F1C" w:rsidRDefault="00C37EF1" w:rsidP="00C37EF1">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23019C97" w14:textId="4F645736" w:rsidR="00C37EF1" w:rsidRPr="00582DA6" w:rsidRDefault="00B759D3" w:rsidP="00C37EF1">
            <w:pPr>
              <w:pStyle w:val="TableField-Left"/>
              <w:rPr>
                <w:rFonts w:cs="Tahoma"/>
              </w:rPr>
            </w:pPr>
            <w:r>
              <w:rPr>
                <w:rFonts w:cs="Tahoma"/>
              </w:rPr>
              <w:t>Business Configuration</w:t>
            </w:r>
            <w:r w:rsidRPr="00582DA6">
              <w:rPr>
                <w:rFonts w:cs="Tahoma"/>
              </w:rPr>
              <w:t xml:space="preserve"> </w:t>
            </w:r>
            <w:r w:rsidRPr="00582DA6">
              <w:rPr>
                <w:rFonts w:cs="Tahoma"/>
              </w:rPr>
              <w:sym w:font="Wingdings" w:char="F0E0"/>
            </w:r>
            <w:r w:rsidRPr="00582DA6">
              <w:rPr>
                <w:rFonts w:cs="Tahoma"/>
              </w:rPr>
              <w:t xml:space="preserve"> </w:t>
            </w:r>
            <w:r>
              <w:rPr>
                <w:rFonts w:cs="Tahoma"/>
              </w:rPr>
              <w:t xml:space="preserve">Implementation Projects </w:t>
            </w:r>
            <w:r w:rsidRPr="00582DA6">
              <w:rPr>
                <w:rFonts w:cs="Tahoma"/>
              </w:rPr>
              <w:sym w:font="Wingdings" w:char="F0E0"/>
            </w:r>
            <w:r w:rsidRPr="00582DA6">
              <w:rPr>
                <w:rFonts w:cs="Tahoma"/>
              </w:rPr>
              <w:t xml:space="preserve"> </w:t>
            </w:r>
            <w:r>
              <w:rPr>
                <w:rFonts w:cs="Tahoma"/>
              </w:rPr>
              <w:t xml:space="preserve">Open Activity List </w:t>
            </w:r>
            <w:r w:rsidRPr="00582DA6">
              <w:rPr>
                <w:rFonts w:cs="Tahoma"/>
              </w:rPr>
              <w:sym w:font="Wingdings" w:char="F0E0"/>
            </w:r>
            <w:r w:rsidRPr="00582DA6">
              <w:rPr>
                <w:rFonts w:cs="Tahoma"/>
              </w:rPr>
              <w:t xml:space="preserve"> </w:t>
            </w:r>
            <w:r>
              <w:rPr>
                <w:rFonts w:cs="Tahoma"/>
              </w:rPr>
              <w:t xml:space="preserve">Fine-Tune </w:t>
            </w:r>
            <w:r w:rsidRPr="00582DA6">
              <w:rPr>
                <w:rFonts w:cs="Tahoma"/>
              </w:rPr>
              <w:sym w:font="Wingdings" w:char="F0E0"/>
            </w:r>
            <w:r>
              <w:rPr>
                <w:rFonts w:cs="Tahoma"/>
              </w:rPr>
              <w:t xml:space="preserve"> General Business Partners </w:t>
            </w:r>
            <w:r w:rsidRPr="00582DA6">
              <w:rPr>
                <w:rFonts w:cs="Tahoma"/>
              </w:rPr>
              <w:sym w:font="Wingdings" w:char="F0E0"/>
            </w:r>
            <w:r>
              <w:rPr>
                <w:rFonts w:cs="Tahoma"/>
              </w:rPr>
              <w:t xml:space="preserve"> Number Ranges for Business Partners</w:t>
            </w:r>
          </w:p>
        </w:tc>
      </w:tr>
    </w:tbl>
    <w:p w14:paraId="25FED26B" w14:textId="2C8A0AB9" w:rsidR="00C37EF1" w:rsidRDefault="00C37EF1" w:rsidP="008A37B8">
      <w:pPr>
        <w:pStyle w:val="Heading2Text"/>
        <w:ind w:left="0"/>
      </w:pPr>
    </w:p>
    <w:p w14:paraId="0830A487" w14:textId="38A1D7A1" w:rsidR="004B74C9" w:rsidRDefault="004B74C9" w:rsidP="008A37B8">
      <w:pPr>
        <w:pStyle w:val="Heading2Text"/>
        <w:ind w:left="0"/>
      </w:pPr>
      <w:r>
        <w:rPr>
          <w:noProof/>
          <w:lang w:eastAsia="en-US"/>
        </w:rPr>
        <w:lastRenderedPageBreak/>
        <mc:AlternateContent>
          <mc:Choice Requires="wps">
            <w:drawing>
              <wp:anchor distT="0" distB="0" distL="114300" distR="114300" simplePos="0" relativeHeight="251673600" behindDoc="0" locked="0" layoutInCell="1" allowOverlap="1" wp14:anchorId="7796FFE4" wp14:editId="51068276">
                <wp:simplePos x="0" y="0"/>
                <wp:positionH relativeFrom="column">
                  <wp:posOffset>587829</wp:posOffset>
                </wp:positionH>
                <wp:positionV relativeFrom="paragraph">
                  <wp:posOffset>2473144</wp:posOffset>
                </wp:positionV>
                <wp:extent cx="691242" cy="234042"/>
                <wp:effectExtent l="0" t="0" r="13970" b="13970"/>
                <wp:wrapNone/>
                <wp:docPr id="50195" name="Rectangle 50195"/>
                <wp:cNvGraphicFramePr/>
                <a:graphic xmlns:a="http://schemas.openxmlformats.org/drawingml/2006/main">
                  <a:graphicData uri="http://schemas.microsoft.com/office/word/2010/wordprocessingShape">
                    <wps:wsp>
                      <wps:cNvSpPr/>
                      <wps:spPr>
                        <a:xfrm>
                          <a:off x="0" y="0"/>
                          <a:ext cx="691242" cy="2340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2F740" id="Rectangle 50195" o:spid="_x0000_s1026" style="position:absolute;margin-left:46.3pt;margin-top:194.75pt;width:54.45pt;height:18.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" filled="f" strokecolor="red" strokeweight="2pt"/>
            </w:pict>
          </mc:Fallback>
        </mc:AlternateContent>
      </w:r>
      <w:r>
        <w:rPr>
          <w:noProof/>
          <w:lang w:eastAsia="en-US"/>
        </w:rPr>
        <w:drawing>
          <wp:inline distT="0" distB="0" distL="0" distR="0" wp14:anchorId="2345CCBA" wp14:editId="09C1BBB0">
            <wp:extent cx="5943600" cy="3236595"/>
            <wp:effectExtent l="0" t="0" r="0" b="1905"/>
            <wp:docPr id="50194" name="Picture 50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236595"/>
                    </a:xfrm>
                    <a:prstGeom prst="rect">
                      <a:avLst/>
                    </a:prstGeom>
                  </pic:spPr>
                </pic:pic>
              </a:graphicData>
            </a:graphic>
          </wp:inline>
        </w:drawing>
      </w:r>
    </w:p>
    <w:p w14:paraId="3BE4C247" w14:textId="20976045" w:rsidR="004B74C9" w:rsidRDefault="004B74C9" w:rsidP="008A37B8">
      <w:pPr>
        <w:pStyle w:val="Heading2Text"/>
        <w:ind w:left="0"/>
      </w:pPr>
      <w:r>
        <w:rPr>
          <w:noProof/>
          <w:lang w:eastAsia="en-US"/>
        </w:rPr>
        <mc:AlternateContent>
          <mc:Choice Requires="wps">
            <w:drawing>
              <wp:anchor distT="0" distB="0" distL="114300" distR="114300" simplePos="0" relativeHeight="251681792" behindDoc="0" locked="0" layoutInCell="1" allowOverlap="1" wp14:anchorId="6A54FC00" wp14:editId="25C4D12D">
                <wp:simplePos x="0" y="0"/>
                <wp:positionH relativeFrom="column">
                  <wp:posOffset>620486</wp:posOffset>
                </wp:positionH>
                <wp:positionV relativeFrom="paragraph">
                  <wp:posOffset>1945186</wp:posOffset>
                </wp:positionV>
                <wp:extent cx="2541814" cy="130448"/>
                <wp:effectExtent l="0" t="0" r="11430" b="22225"/>
                <wp:wrapNone/>
                <wp:docPr id="50200" name="Rectangle 50200"/>
                <wp:cNvGraphicFramePr/>
                <a:graphic xmlns:a="http://schemas.openxmlformats.org/drawingml/2006/main">
                  <a:graphicData uri="http://schemas.microsoft.com/office/word/2010/wordprocessingShape">
                    <wps:wsp>
                      <wps:cNvSpPr/>
                      <wps:spPr>
                        <a:xfrm>
                          <a:off x="0" y="0"/>
                          <a:ext cx="2541814" cy="13044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F3D34" id="Rectangle 50200" o:spid="_x0000_s1026" style="position:absolute;margin-left:48.85pt;margin-top:153.15pt;width:200.15pt;height:1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" filled="f" strokecolor="red" strokeweight="2pt"/>
            </w:pict>
          </mc:Fallback>
        </mc:AlternateContent>
      </w:r>
      <w:r>
        <w:rPr>
          <w:noProof/>
          <w:lang w:eastAsia="en-US"/>
        </w:rPr>
        <mc:AlternateContent>
          <mc:Choice Requires="wps">
            <w:drawing>
              <wp:anchor distT="0" distB="0" distL="114300" distR="114300" simplePos="0" relativeHeight="251679744" behindDoc="0" locked="0" layoutInCell="1" allowOverlap="1" wp14:anchorId="15089B08" wp14:editId="600CED30">
                <wp:simplePos x="0" y="0"/>
                <wp:positionH relativeFrom="column">
                  <wp:posOffset>587829</wp:posOffset>
                </wp:positionH>
                <wp:positionV relativeFrom="paragraph">
                  <wp:posOffset>2233658</wp:posOffset>
                </wp:positionV>
                <wp:extent cx="3194957" cy="511628"/>
                <wp:effectExtent l="0" t="0" r="24765" b="22225"/>
                <wp:wrapNone/>
                <wp:docPr id="50199" name="Rectangle 50199"/>
                <wp:cNvGraphicFramePr/>
                <a:graphic xmlns:a="http://schemas.openxmlformats.org/drawingml/2006/main">
                  <a:graphicData uri="http://schemas.microsoft.com/office/word/2010/wordprocessingShape">
                    <wps:wsp>
                      <wps:cNvSpPr/>
                      <wps:spPr>
                        <a:xfrm>
                          <a:off x="0" y="0"/>
                          <a:ext cx="3194957" cy="51162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634C0C" id="Rectangle 50199" o:spid="_x0000_s1026" style="position:absolute;margin-left:46.3pt;margin-top:175.9pt;width:251.55pt;height:40.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" filled="f" strokecolor="red" strokeweight="2pt"/>
            </w:pict>
          </mc:Fallback>
        </mc:AlternateContent>
      </w:r>
      <w:r>
        <w:rPr>
          <w:noProof/>
          <w:lang w:eastAsia="en-US"/>
        </w:rPr>
        <mc:AlternateContent>
          <mc:Choice Requires="wps">
            <w:drawing>
              <wp:anchor distT="0" distB="0" distL="114300" distR="114300" simplePos="0" relativeHeight="251677696" behindDoc="0" locked="0" layoutInCell="1" allowOverlap="1" wp14:anchorId="4600F107" wp14:editId="594CB2FE">
                <wp:simplePos x="0" y="0"/>
                <wp:positionH relativeFrom="column">
                  <wp:posOffset>3962400</wp:posOffset>
                </wp:positionH>
                <wp:positionV relativeFrom="paragraph">
                  <wp:posOffset>1253944</wp:posOffset>
                </wp:positionV>
                <wp:extent cx="271689" cy="821871"/>
                <wp:effectExtent l="0" t="0" r="14605" b="16510"/>
                <wp:wrapNone/>
                <wp:docPr id="50198" name="Rectangle 50198"/>
                <wp:cNvGraphicFramePr/>
                <a:graphic xmlns:a="http://schemas.openxmlformats.org/drawingml/2006/main">
                  <a:graphicData uri="http://schemas.microsoft.com/office/word/2010/wordprocessingShape">
                    <wps:wsp>
                      <wps:cNvSpPr/>
                      <wps:spPr>
                        <a:xfrm>
                          <a:off x="0" y="0"/>
                          <a:ext cx="271689" cy="82187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5E719" id="Rectangle 50198" o:spid="_x0000_s1026" style="position:absolute;margin-left:312pt;margin-top:98.75pt;width:21.4pt;height:64.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" filled="f" strokecolor="red" strokeweight="2pt"/>
            </w:pict>
          </mc:Fallback>
        </mc:AlternateContent>
      </w:r>
      <w:r>
        <w:rPr>
          <w:noProof/>
          <w:lang w:eastAsia="en-US"/>
        </w:rPr>
        <mc:AlternateContent>
          <mc:Choice Requires="wps">
            <w:drawing>
              <wp:anchor distT="0" distB="0" distL="114300" distR="114300" simplePos="0" relativeHeight="251675648" behindDoc="0" locked="0" layoutInCell="1" allowOverlap="1" wp14:anchorId="47FEAA21" wp14:editId="57E0471C">
                <wp:simplePos x="0" y="0"/>
                <wp:positionH relativeFrom="column">
                  <wp:posOffset>620486</wp:posOffset>
                </wp:positionH>
                <wp:positionV relativeFrom="paragraph">
                  <wp:posOffset>1123315</wp:posOffset>
                </wp:positionV>
                <wp:extent cx="277585" cy="130629"/>
                <wp:effectExtent l="0" t="0" r="27305" b="22225"/>
                <wp:wrapNone/>
                <wp:docPr id="50197" name="Rectangle 50197"/>
                <wp:cNvGraphicFramePr/>
                <a:graphic xmlns:a="http://schemas.openxmlformats.org/drawingml/2006/main">
                  <a:graphicData uri="http://schemas.microsoft.com/office/word/2010/wordprocessingShape">
                    <wps:wsp>
                      <wps:cNvSpPr/>
                      <wps:spPr>
                        <a:xfrm>
                          <a:off x="0" y="0"/>
                          <a:ext cx="277585" cy="13062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6964F" id="Rectangle 50197" o:spid="_x0000_s1026" style="position:absolute;margin-left:48.85pt;margin-top:88.45pt;width:21.85pt;height:10.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" filled="f" strokecolor="red" strokeweight="2pt"/>
            </w:pict>
          </mc:Fallback>
        </mc:AlternateContent>
      </w:r>
      <w:r>
        <w:rPr>
          <w:noProof/>
          <w:lang w:eastAsia="en-US"/>
        </w:rPr>
        <w:drawing>
          <wp:inline distT="0" distB="0" distL="0" distR="0" wp14:anchorId="39B0D6C1" wp14:editId="3D778AD5">
            <wp:extent cx="5943600" cy="3251835"/>
            <wp:effectExtent l="0" t="0" r="0" b="5715"/>
            <wp:docPr id="50196" name="Picture 5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251835"/>
                    </a:xfrm>
                    <a:prstGeom prst="rect">
                      <a:avLst/>
                    </a:prstGeom>
                  </pic:spPr>
                </pic:pic>
              </a:graphicData>
            </a:graphic>
          </wp:inline>
        </w:drawing>
      </w:r>
    </w:p>
    <w:p w14:paraId="48702E23" w14:textId="77777777" w:rsidR="004B74C9" w:rsidRDefault="004B74C9" w:rsidP="008A37B8">
      <w:pPr>
        <w:pStyle w:val="Heading2Text"/>
        <w:ind w:left="0"/>
      </w:pPr>
    </w:p>
    <w:p w14:paraId="60D3A4DC" w14:textId="45EA5EFF" w:rsidR="00C37EF1" w:rsidRDefault="00313DCF" w:rsidP="00C37EF1">
      <w:pPr>
        <w:pStyle w:val="Heading2"/>
      </w:pPr>
      <w:bookmarkStart w:id="31" w:name="_Toc526243625"/>
      <w:r>
        <w:t>Adding Fields to Various Screens</w:t>
      </w:r>
      <w:r w:rsidR="00C37EF1">
        <w:t xml:space="preserve"> in C4C</w:t>
      </w:r>
      <w:bookmarkEnd w:id="31"/>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190"/>
        <w:gridCol w:w="2107"/>
        <w:gridCol w:w="5171"/>
      </w:tblGrid>
      <w:tr w:rsidR="00C37EF1" w:rsidRPr="003E5BB7" w14:paraId="011381ED" w14:textId="77777777" w:rsidTr="00C37EF1">
        <w:trPr>
          <w:cantSplit/>
          <w:trHeight w:val="432"/>
          <w:tblHeader/>
        </w:trPr>
        <w:tc>
          <w:tcPr>
            <w:tcW w:w="2190" w:type="dxa"/>
            <w:tcBorders>
              <w:top w:val="threeDEmboss" w:sz="6" w:space="0" w:color="auto"/>
              <w:bottom w:val="single" w:sz="6" w:space="0" w:color="auto"/>
              <w:right w:val="threeDEmboss" w:sz="6" w:space="0" w:color="auto"/>
            </w:tcBorders>
            <w:shd w:val="clear" w:color="auto" w:fill="F9FEBA"/>
            <w:vAlign w:val="center"/>
          </w:tcPr>
          <w:p w14:paraId="32686C35" w14:textId="77777777" w:rsidR="00C37EF1" w:rsidRPr="00920F1C" w:rsidRDefault="00C37EF1" w:rsidP="00C37EF1">
            <w:pPr>
              <w:pStyle w:val="TableHeader-Left"/>
            </w:pPr>
            <w:r>
              <w:t xml:space="preserve">Transaction </w:t>
            </w:r>
          </w:p>
        </w:tc>
        <w:tc>
          <w:tcPr>
            <w:tcW w:w="2107" w:type="dxa"/>
            <w:tcBorders>
              <w:top w:val="threeDEmboss" w:sz="6" w:space="0" w:color="auto"/>
              <w:left w:val="threeDEmboss" w:sz="6" w:space="0" w:color="auto"/>
              <w:bottom w:val="single" w:sz="6" w:space="0" w:color="auto"/>
            </w:tcBorders>
            <w:shd w:val="clear" w:color="auto" w:fill="auto"/>
          </w:tcPr>
          <w:p w14:paraId="6B0BF063" w14:textId="373C22A2" w:rsidR="00C37EF1" w:rsidRPr="00582DA6" w:rsidRDefault="00313DCF" w:rsidP="00C37EF1">
            <w:pPr>
              <w:pStyle w:val="TableContent"/>
              <w:rPr>
                <w:rFonts w:ascii="Tahoma" w:hAnsi="Tahoma" w:cs="Tahoma"/>
                <w:lang w:val="en-US"/>
              </w:rPr>
            </w:pPr>
            <w:r>
              <w:rPr>
                <w:rFonts w:ascii="Tahoma" w:hAnsi="Tahoma" w:cs="Tahoma"/>
                <w:lang w:val="en-US"/>
              </w:rPr>
              <w:t>N/A</w:t>
            </w:r>
          </w:p>
        </w:tc>
        <w:tc>
          <w:tcPr>
            <w:tcW w:w="5171" w:type="dxa"/>
          </w:tcPr>
          <w:p w14:paraId="4411FC94" w14:textId="48585E0E" w:rsidR="00C37EF1" w:rsidRPr="00582DA6" w:rsidRDefault="00313DCF" w:rsidP="00C37EF1">
            <w:pPr>
              <w:pStyle w:val="TableContent"/>
              <w:rPr>
                <w:rFonts w:ascii="Tahoma" w:hAnsi="Tahoma" w:cs="Tahoma"/>
                <w:lang w:val="en-US"/>
              </w:rPr>
            </w:pPr>
            <w:r>
              <w:rPr>
                <w:rFonts w:ascii="Tahoma" w:hAnsi="Tahoma" w:cs="Tahoma"/>
                <w:lang w:val="en-US"/>
              </w:rPr>
              <w:t>Adding Fields to Various Screens</w:t>
            </w:r>
          </w:p>
        </w:tc>
      </w:tr>
      <w:tr w:rsidR="00C37EF1" w:rsidRPr="00920F1C" w14:paraId="0947513E" w14:textId="77777777" w:rsidTr="00C37EF1">
        <w:trPr>
          <w:cantSplit/>
          <w:trHeight w:val="432"/>
        </w:trPr>
        <w:tc>
          <w:tcPr>
            <w:tcW w:w="2190" w:type="dxa"/>
            <w:tcBorders>
              <w:top w:val="single" w:sz="6" w:space="0" w:color="auto"/>
              <w:bottom w:val="single" w:sz="6" w:space="0" w:color="auto"/>
              <w:right w:val="threeDEmboss" w:sz="6" w:space="0" w:color="auto"/>
            </w:tcBorders>
            <w:shd w:val="clear" w:color="auto" w:fill="F9FEBA"/>
            <w:vAlign w:val="center"/>
          </w:tcPr>
          <w:p w14:paraId="646C1180" w14:textId="77777777" w:rsidR="00C37EF1" w:rsidRPr="00920F1C" w:rsidRDefault="00C37EF1" w:rsidP="00C37EF1">
            <w:pPr>
              <w:pStyle w:val="TableHeader-Left"/>
            </w:pPr>
            <w:r>
              <w:t>Menu Path</w:t>
            </w:r>
          </w:p>
        </w:tc>
        <w:tc>
          <w:tcPr>
            <w:tcW w:w="7278" w:type="dxa"/>
            <w:gridSpan w:val="2"/>
            <w:tcBorders>
              <w:top w:val="single" w:sz="6" w:space="0" w:color="auto"/>
              <w:left w:val="threeDEmboss" w:sz="6" w:space="0" w:color="auto"/>
              <w:bottom w:val="single" w:sz="6" w:space="0" w:color="auto"/>
            </w:tcBorders>
            <w:vAlign w:val="center"/>
          </w:tcPr>
          <w:p w14:paraId="20E84261" w14:textId="6D4DFEE4" w:rsidR="00C37EF1" w:rsidRPr="00582DA6" w:rsidRDefault="00313DCF" w:rsidP="00C37EF1">
            <w:pPr>
              <w:pStyle w:val="TableField-Left"/>
              <w:rPr>
                <w:rFonts w:cs="Tahoma"/>
              </w:rPr>
            </w:pPr>
            <w:r>
              <w:rPr>
                <w:rFonts w:cs="Tahoma"/>
              </w:rPr>
              <w:t xml:space="preserve">Launch HTML5 </w:t>
            </w:r>
            <w:r w:rsidRPr="00582DA6">
              <w:rPr>
                <w:rFonts w:cs="Tahoma"/>
              </w:rPr>
              <w:sym w:font="Wingdings" w:char="F0E0"/>
            </w:r>
            <w:r>
              <w:rPr>
                <w:rFonts w:cs="Tahoma"/>
              </w:rPr>
              <w:t xml:space="preserve"> Adapt </w:t>
            </w:r>
            <w:r w:rsidRPr="00582DA6">
              <w:rPr>
                <w:rFonts w:cs="Tahoma"/>
              </w:rPr>
              <w:sym w:font="Wingdings" w:char="F0E0"/>
            </w:r>
            <w:r>
              <w:rPr>
                <w:rFonts w:cs="Tahoma"/>
              </w:rPr>
              <w:t xml:space="preserve"> Edit Master Layout</w:t>
            </w:r>
          </w:p>
        </w:tc>
      </w:tr>
    </w:tbl>
    <w:p w14:paraId="3BDB22D2" w14:textId="77777777" w:rsidR="00C37EF1" w:rsidRDefault="00C37EF1" w:rsidP="008A37B8">
      <w:pPr>
        <w:pStyle w:val="Heading2Text"/>
        <w:ind w:left="0"/>
      </w:pPr>
    </w:p>
    <w:p w14:paraId="536E6715" w14:textId="0F62CEB6" w:rsidR="00313DCF" w:rsidRDefault="00460BB0" w:rsidP="008A37B8">
      <w:pPr>
        <w:pStyle w:val="Heading2Text"/>
        <w:ind w:left="0"/>
      </w:pPr>
      <w:r>
        <w:rPr>
          <w:noProof/>
          <w:lang w:eastAsia="en-US"/>
        </w:rPr>
        <w:lastRenderedPageBreak/>
        <mc:AlternateContent>
          <mc:Choice Requires="wps">
            <w:drawing>
              <wp:anchor distT="0" distB="0" distL="114300" distR="114300" simplePos="0" relativeHeight="251683840" behindDoc="0" locked="0" layoutInCell="1" allowOverlap="1" wp14:anchorId="13BA0151" wp14:editId="23A1655B">
                <wp:simplePos x="0" y="0"/>
                <wp:positionH relativeFrom="column">
                  <wp:posOffset>4615543</wp:posOffset>
                </wp:positionH>
                <wp:positionV relativeFrom="paragraph">
                  <wp:posOffset>236129</wp:posOffset>
                </wp:positionV>
                <wp:extent cx="468086" cy="92529"/>
                <wp:effectExtent l="0" t="0" r="27305" b="22225"/>
                <wp:wrapNone/>
                <wp:docPr id="50205" name="Rectangle 50205"/>
                <wp:cNvGraphicFramePr/>
                <a:graphic xmlns:a="http://schemas.openxmlformats.org/drawingml/2006/main">
                  <a:graphicData uri="http://schemas.microsoft.com/office/word/2010/wordprocessingShape">
                    <wps:wsp>
                      <wps:cNvSpPr/>
                      <wps:spPr>
                        <a:xfrm>
                          <a:off x="0" y="0"/>
                          <a:ext cx="468086" cy="9252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2E9EBF" id="Rectangle 50205" o:spid="_x0000_s1026" style="position:absolute;margin-left:363.45pt;margin-top:18.6pt;width:36.85pt;height:7.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" filled="f" strokecolor="red" strokeweight="2pt"/>
            </w:pict>
          </mc:Fallback>
        </mc:AlternateContent>
      </w:r>
      <w:r w:rsidR="00313DCF">
        <w:rPr>
          <w:noProof/>
          <w:lang w:eastAsia="en-US"/>
        </w:rPr>
        <w:drawing>
          <wp:inline distT="0" distB="0" distL="0" distR="0" wp14:anchorId="5C621744" wp14:editId="79E00907">
            <wp:extent cx="5943600" cy="2152015"/>
            <wp:effectExtent l="0" t="0" r="0" b="635"/>
            <wp:docPr id="50201" name="Picture 5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152015"/>
                    </a:xfrm>
                    <a:prstGeom prst="rect">
                      <a:avLst/>
                    </a:prstGeom>
                  </pic:spPr>
                </pic:pic>
              </a:graphicData>
            </a:graphic>
          </wp:inline>
        </w:drawing>
      </w:r>
    </w:p>
    <w:p w14:paraId="2826B0B0" w14:textId="5D6F9B9C" w:rsidR="00460BB0" w:rsidRDefault="00460BB0" w:rsidP="008A37B8">
      <w:pPr>
        <w:pStyle w:val="Heading2Text"/>
        <w:ind w:left="0"/>
      </w:pPr>
      <w:r>
        <w:rPr>
          <w:noProof/>
          <w:lang w:eastAsia="en-US"/>
        </w:rPr>
        <mc:AlternateContent>
          <mc:Choice Requires="wps">
            <w:drawing>
              <wp:anchor distT="0" distB="0" distL="114300" distR="114300" simplePos="0" relativeHeight="251685888" behindDoc="0" locked="0" layoutInCell="1" allowOverlap="1" wp14:anchorId="5D7218E7" wp14:editId="4F11156B">
                <wp:simplePos x="0" y="0"/>
                <wp:positionH relativeFrom="column">
                  <wp:posOffset>1175657</wp:posOffset>
                </wp:positionH>
                <wp:positionV relativeFrom="paragraph">
                  <wp:posOffset>679722</wp:posOffset>
                </wp:positionV>
                <wp:extent cx="293914" cy="92529"/>
                <wp:effectExtent l="0" t="0" r="11430" b="22225"/>
                <wp:wrapNone/>
                <wp:docPr id="50206" name="Rectangle 50206"/>
                <wp:cNvGraphicFramePr/>
                <a:graphic xmlns:a="http://schemas.openxmlformats.org/drawingml/2006/main">
                  <a:graphicData uri="http://schemas.microsoft.com/office/word/2010/wordprocessingShape">
                    <wps:wsp>
                      <wps:cNvSpPr/>
                      <wps:spPr>
                        <a:xfrm>
                          <a:off x="0" y="0"/>
                          <a:ext cx="293914" cy="9252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441D82" id="Rectangle 50206" o:spid="_x0000_s1026" style="position:absolute;margin-left:92.55pt;margin-top:53.5pt;width:23.15pt;height:7.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" filled="f" strokecolor="red" strokeweight="2pt"/>
            </w:pict>
          </mc:Fallback>
        </mc:AlternateContent>
      </w:r>
      <w:r>
        <w:rPr>
          <w:noProof/>
          <w:lang w:eastAsia="en-US"/>
        </w:rPr>
        <w:drawing>
          <wp:inline distT="0" distB="0" distL="0" distR="0" wp14:anchorId="35E50A62" wp14:editId="1DB1A589">
            <wp:extent cx="5943600" cy="3075940"/>
            <wp:effectExtent l="0" t="0" r="0" b="0"/>
            <wp:docPr id="50203" name="Picture 5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075940"/>
                    </a:xfrm>
                    <a:prstGeom prst="rect">
                      <a:avLst/>
                    </a:prstGeom>
                  </pic:spPr>
                </pic:pic>
              </a:graphicData>
            </a:graphic>
          </wp:inline>
        </w:drawing>
      </w:r>
    </w:p>
    <w:p w14:paraId="3B29F608" w14:textId="413E8155" w:rsidR="00460BB0" w:rsidRPr="004E2119" w:rsidRDefault="00460BB0" w:rsidP="008A37B8">
      <w:pPr>
        <w:pStyle w:val="Heading2Text"/>
        <w:ind w:left="0"/>
        <w:rPr>
          <w:i/>
        </w:rPr>
      </w:pPr>
      <w:r w:rsidRPr="004E2119">
        <w:rPr>
          <w:i/>
        </w:rPr>
        <w:t>*Wrench allows you to hide or make fields visible</w:t>
      </w:r>
      <w:r w:rsidRPr="004E2119">
        <w:rPr>
          <w:i/>
        </w:rPr>
        <w:br/>
        <w:t>*Plus sign &gt; Add Fields allows you to add additional fields to the screen</w:t>
      </w:r>
      <w:r w:rsidRPr="004E2119">
        <w:rPr>
          <w:i/>
        </w:rPr>
        <w:br/>
        <w:t>*Pencil allows you to change the name of the field</w:t>
      </w:r>
    </w:p>
    <w:p w14:paraId="6C08934C" w14:textId="4A6C4A71" w:rsidR="004E2119" w:rsidRPr="004E2119" w:rsidRDefault="004E2119" w:rsidP="008A37B8">
      <w:pPr>
        <w:pStyle w:val="Heading2Text"/>
        <w:ind w:left="0"/>
        <w:rPr>
          <w:i/>
        </w:rPr>
      </w:pPr>
      <w:r w:rsidRPr="004E2119">
        <w:rPr>
          <w:i/>
        </w:rPr>
        <w:t>**This needs to be done screen-by-screen. For example, the above screenshot is adjusting the “Create Individual Customer” screen. To adjust the “Create Account” screen, you would need to select that icon on the left-hand side of the screen and then repeat the above steps.</w:t>
      </w:r>
    </w:p>
    <w:p w14:paraId="45C5A589" w14:textId="39F0C7CA" w:rsidR="004E2119" w:rsidRPr="004E2119" w:rsidRDefault="004E2119" w:rsidP="008A37B8">
      <w:pPr>
        <w:pStyle w:val="Heading2Text"/>
        <w:ind w:left="0"/>
        <w:rPr>
          <w:i/>
        </w:rPr>
      </w:pPr>
      <w:r w:rsidRPr="004E2119">
        <w:rPr>
          <w:i/>
        </w:rPr>
        <w:t>**To adjust screens that are seen once a BP is confirmed, click on “Shelf” on the right hand side of the screen and select a BP from your favorites list. Once this is opened, you will see the tabs across the top of the screen as you would in the normal view. Click to the view you want and you can perform the 3 functions highlighted above on that tab.</w:t>
      </w:r>
    </w:p>
    <w:sectPr w:rsidR="004E2119" w:rsidRPr="004E2119" w:rsidSect="00B76367">
      <w:headerReference w:type="default" r:id="rId67"/>
      <w:footerReference w:type="default" r:id="rId68"/>
      <w:headerReference w:type="first" r:id="rId69"/>
      <w:footerReference w:type="first" r:id="rId70"/>
      <w:pgSz w:w="12240" w:h="15840" w:code="1"/>
      <w:pgMar w:top="1440" w:right="1440" w:bottom="1440" w:left="1440" w:header="720" w:footer="9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BF0B74" w14:textId="77777777" w:rsidR="00C837EE" w:rsidRDefault="00C837EE">
      <w:r>
        <w:separator/>
      </w:r>
    </w:p>
  </w:endnote>
  <w:endnote w:type="continuationSeparator" w:id="0">
    <w:p w14:paraId="3D2248EE" w14:textId="77777777" w:rsidR="00C837EE" w:rsidRDefault="00C83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D3CC6D" w14:textId="77777777" w:rsidR="00BC7FAA" w:rsidRPr="00C81480" w:rsidRDefault="00BC7FAA" w:rsidP="000E5DA6">
    <w:pPr>
      <w:pStyle w:val="Footer"/>
      <w:rPr>
        <w:szCs w:val="18"/>
      </w:rPr>
    </w:pPr>
    <w:r>
      <w:rPr>
        <w:szCs w:val="18"/>
      </w:rPr>
      <w:t>SCE Confidential Material</w:t>
    </w:r>
    <w:r>
      <w:rPr>
        <w:szCs w:val="18"/>
      </w:rPr>
      <w:tab/>
    </w:r>
    <w:r w:rsidRPr="00E63112">
      <w:rPr>
        <w:szCs w:val="18"/>
      </w:rPr>
      <w:tab/>
    </w:r>
    <w:r w:rsidRPr="00C81480">
      <w:rPr>
        <w:szCs w:val="18"/>
      </w:rPr>
      <w:t xml:space="preserve">Page </w:t>
    </w:r>
    <w:r w:rsidRPr="00C81480">
      <w:rPr>
        <w:rStyle w:val="PageNumber"/>
        <w:szCs w:val="18"/>
      </w:rPr>
      <w:fldChar w:fldCharType="begin"/>
    </w:r>
    <w:r w:rsidRPr="00C81480">
      <w:rPr>
        <w:rStyle w:val="PageNumber"/>
        <w:szCs w:val="18"/>
      </w:rPr>
      <w:instrText xml:space="preserve"> PAGE </w:instrText>
    </w:r>
    <w:r w:rsidRPr="00C81480">
      <w:rPr>
        <w:rStyle w:val="PageNumber"/>
        <w:szCs w:val="18"/>
      </w:rPr>
      <w:fldChar w:fldCharType="separate"/>
    </w:r>
    <w:r w:rsidR="002D29B2">
      <w:rPr>
        <w:rStyle w:val="PageNumber"/>
        <w:szCs w:val="18"/>
      </w:rPr>
      <w:t>14</w:t>
    </w:r>
    <w:r w:rsidRPr="00C81480">
      <w:rPr>
        <w:rStyle w:val="PageNumber"/>
        <w:szCs w:val="18"/>
      </w:rPr>
      <w:fldChar w:fldCharType="end"/>
    </w:r>
    <w:r w:rsidRPr="00C81480">
      <w:rPr>
        <w:rStyle w:val="PageNumber"/>
        <w:szCs w:val="18"/>
      </w:rPr>
      <w:t xml:space="preserve"> of </w:t>
    </w:r>
    <w:r w:rsidRPr="00C81480">
      <w:rPr>
        <w:rStyle w:val="PageNumber"/>
        <w:szCs w:val="18"/>
      </w:rPr>
      <w:fldChar w:fldCharType="begin"/>
    </w:r>
    <w:r w:rsidRPr="00C81480">
      <w:rPr>
        <w:rStyle w:val="PageNumber"/>
        <w:szCs w:val="18"/>
      </w:rPr>
      <w:instrText xml:space="preserve"> NUMPAGES </w:instrText>
    </w:r>
    <w:r w:rsidRPr="00C81480">
      <w:rPr>
        <w:rStyle w:val="PageNumber"/>
        <w:szCs w:val="18"/>
      </w:rPr>
      <w:fldChar w:fldCharType="separate"/>
    </w:r>
    <w:r w:rsidR="002D29B2">
      <w:rPr>
        <w:rStyle w:val="PageNumber"/>
        <w:szCs w:val="18"/>
      </w:rPr>
      <w:t>31</w:t>
    </w:r>
    <w:r w:rsidRPr="00C81480">
      <w:rPr>
        <w:rStyle w:val="PageNumber"/>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17B27D" w14:textId="77777777" w:rsidR="00BC7FAA" w:rsidRPr="00E63112" w:rsidRDefault="00BC7FAA" w:rsidP="0014782B">
    <w:pPr>
      <w:pStyle w:val="Footer"/>
      <w:rPr>
        <w:szCs w:val="18"/>
      </w:rPr>
    </w:pPr>
    <w:r>
      <w:rPr>
        <w:szCs w:val="18"/>
      </w:rPr>
      <w:t>Version 0.1</w:t>
    </w:r>
    <w:r w:rsidRPr="00E63112">
      <w:rPr>
        <w:szCs w:val="18"/>
      </w:rPr>
      <w:tab/>
    </w:r>
    <w:r w:rsidRPr="00CE1740">
      <w:rPr>
        <w:szCs w:val="18"/>
      </w:rPr>
      <w:t>© HCL – Proprietary and Confidential</w:t>
    </w:r>
    <w:r w:rsidRPr="00E63112">
      <w:rPr>
        <w:szCs w:val="18"/>
      </w:rPr>
      <w:tab/>
    </w:r>
    <w:r w:rsidRPr="00E63112">
      <w:rPr>
        <w:b/>
        <w:szCs w:val="18"/>
      </w:rPr>
      <w:t>Page</w:t>
    </w:r>
    <w:r w:rsidRPr="00E63112">
      <w:rPr>
        <w:szCs w:val="18"/>
      </w:rPr>
      <w:t xml:space="preserve"> </w:t>
    </w:r>
    <w:r w:rsidRPr="00E63112">
      <w:rPr>
        <w:rStyle w:val="PageNumber"/>
        <w:szCs w:val="18"/>
      </w:rPr>
      <w:fldChar w:fldCharType="begin"/>
    </w:r>
    <w:r w:rsidRPr="00E63112">
      <w:rPr>
        <w:rStyle w:val="PageNumber"/>
        <w:szCs w:val="18"/>
      </w:rPr>
      <w:instrText xml:space="preserve"> PAGE </w:instrText>
    </w:r>
    <w:r w:rsidRPr="00E63112">
      <w:rPr>
        <w:rStyle w:val="PageNumber"/>
        <w:szCs w:val="18"/>
      </w:rPr>
      <w:fldChar w:fldCharType="separate"/>
    </w:r>
    <w:r>
      <w:rPr>
        <w:rStyle w:val="PageNumber"/>
        <w:szCs w:val="18"/>
      </w:rPr>
      <w:t>1</w:t>
    </w:r>
    <w:r w:rsidRPr="00E63112">
      <w:rPr>
        <w:rStyle w:val="PageNumber"/>
        <w:szCs w:val="18"/>
      </w:rPr>
      <w:fldChar w:fldCharType="end"/>
    </w:r>
    <w:r w:rsidRPr="00E63112">
      <w:rPr>
        <w:rStyle w:val="PageNumber"/>
        <w:szCs w:val="18"/>
      </w:rPr>
      <w:t xml:space="preserve"> </w:t>
    </w:r>
    <w:r w:rsidRPr="00E63112">
      <w:rPr>
        <w:rStyle w:val="PageNumber"/>
        <w:b/>
        <w:szCs w:val="18"/>
      </w:rPr>
      <w:t>of</w:t>
    </w:r>
    <w:r w:rsidRPr="00E63112">
      <w:rPr>
        <w:rStyle w:val="PageNumber"/>
        <w:szCs w:val="18"/>
      </w:rPr>
      <w:t xml:space="preserve"> </w:t>
    </w:r>
    <w:r w:rsidRPr="00E63112">
      <w:rPr>
        <w:rStyle w:val="PageNumber"/>
        <w:szCs w:val="18"/>
      </w:rPr>
      <w:fldChar w:fldCharType="begin"/>
    </w:r>
    <w:r w:rsidRPr="00E63112">
      <w:rPr>
        <w:rStyle w:val="PageNumber"/>
        <w:szCs w:val="18"/>
      </w:rPr>
      <w:instrText xml:space="preserve"> NUMPAGES </w:instrText>
    </w:r>
    <w:r w:rsidRPr="00E63112">
      <w:rPr>
        <w:rStyle w:val="PageNumber"/>
        <w:szCs w:val="18"/>
      </w:rPr>
      <w:fldChar w:fldCharType="separate"/>
    </w:r>
    <w:r>
      <w:rPr>
        <w:rStyle w:val="PageNumber"/>
        <w:szCs w:val="18"/>
      </w:rPr>
      <w:t>2</w:t>
    </w:r>
    <w:r w:rsidRPr="00E63112">
      <w:rPr>
        <w:rStyle w:val="PageNumber"/>
        <w:szCs w:val="18"/>
      </w:rPr>
      <w:fldChar w:fldCharType="end"/>
    </w:r>
  </w:p>
  <w:p w14:paraId="57F14E8C" w14:textId="77777777" w:rsidR="00BC7FAA" w:rsidRPr="003614D6" w:rsidRDefault="00BC7FAA" w:rsidP="0014782B">
    <w:pPr>
      <w:pStyle w:val="Footer"/>
    </w:pPr>
    <w:r>
      <w:rPr>
        <w:lang w:eastAsia="en-US"/>
      </w:rPr>
      <w:drawing>
        <wp:anchor distT="0" distB="0" distL="114300" distR="114300" simplePos="0" relativeHeight="251657728" behindDoc="1" locked="0" layoutInCell="1" allowOverlap="1" wp14:anchorId="6E365E40" wp14:editId="07777777">
          <wp:simplePos x="0" y="0"/>
          <wp:positionH relativeFrom="column">
            <wp:posOffset>-904875</wp:posOffset>
          </wp:positionH>
          <wp:positionV relativeFrom="paragraph">
            <wp:posOffset>197485</wp:posOffset>
          </wp:positionV>
          <wp:extent cx="7710805" cy="358775"/>
          <wp:effectExtent l="0" t="0" r="4445" b="3175"/>
          <wp:wrapTight wrapText="bothSides">
            <wp:wrapPolygon edited="0">
              <wp:start x="0" y="0"/>
              <wp:lineTo x="0" y="20644"/>
              <wp:lineTo x="21559" y="20644"/>
              <wp:lineTo x="21559"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0805" cy="35877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25979D" w14:textId="77777777" w:rsidR="00C837EE" w:rsidRDefault="00C837EE">
      <w:r>
        <w:separator/>
      </w:r>
    </w:p>
  </w:footnote>
  <w:footnote w:type="continuationSeparator" w:id="0">
    <w:p w14:paraId="43C624FC" w14:textId="77777777" w:rsidR="00C837EE" w:rsidRDefault="00C837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62" w:type="dxa"/>
      <w:tblInd w:w="108" w:type="dxa"/>
      <w:tblLayout w:type="fixed"/>
      <w:tblLook w:val="04A0" w:firstRow="1" w:lastRow="0" w:firstColumn="1" w:lastColumn="0" w:noHBand="0" w:noVBand="1"/>
    </w:tblPr>
    <w:tblGrid>
      <w:gridCol w:w="3492"/>
      <w:gridCol w:w="6570"/>
    </w:tblGrid>
    <w:tr w:rsidR="00BC7FAA" w14:paraId="69B7F268" w14:textId="77777777" w:rsidTr="007A63C5">
      <w:tc>
        <w:tcPr>
          <w:tcW w:w="3492" w:type="dxa"/>
          <w:vAlign w:val="center"/>
        </w:tcPr>
        <w:p w14:paraId="3C076B51" w14:textId="77777777" w:rsidR="00BC7FAA" w:rsidRPr="008D49FD" w:rsidRDefault="00BC7FAA" w:rsidP="008D49FD">
          <w:pPr>
            <w:rPr>
              <w:b/>
              <w:sz w:val="24"/>
            </w:rPr>
          </w:pPr>
          <w:r w:rsidRPr="00560135">
            <w:rPr>
              <w:noProof/>
              <w:lang w:eastAsia="en-US"/>
            </w:rPr>
            <w:drawing>
              <wp:inline distT="0" distB="0" distL="0" distR="0" wp14:anchorId="6A08DA10" wp14:editId="70A296F7">
                <wp:extent cx="1993392" cy="548640"/>
                <wp:effectExtent l="0" t="0" r="6985" b="3810"/>
                <wp:docPr id="50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1993392" cy="548640"/>
                        </a:xfrm>
                        <a:prstGeom prst="rect">
                          <a:avLst/>
                        </a:prstGeom>
                      </pic:spPr>
                    </pic:pic>
                  </a:graphicData>
                </a:graphic>
              </wp:inline>
            </w:drawing>
          </w:r>
        </w:p>
      </w:tc>
      <w:tc>
        <w:tcPr>
          <w:tcW w:w="6570" w:type="dxa"/>
          <w:vAlign w:val="center"/>
        </w:tcPr>
        <w:p w14:paraId="4D24B512" w14:textId="77777777" w:rsidR="00BC7FAA" w:rsidRDefault="00BC7FAA" w:rsidP="007A63C5">
          <w:r>
            <w:rPr>
              <w:b/>
              <w:sz w:val="24"/>
            </w:rPr>
            <w:t>Configuration Document</w:t>
          </w:r>
          <w:r w:rsidRPr="00456384">
            <w:rPr>
              <w:noProof/>
              <w:lang w:eastAsia="en-US"/>
            </w:rPr>
            <w:drawing>
              <wp:inline distT="0" distB="0" distL="0" distR="0" wp14:anchorId="04CDBC4F" wp14:editId="63BDD6FF">
                <wp:extent cx="1700784" cy="274320"/>
                <wp:effectExtent l="0" t="0" r="0" b="0"/>
                <wp:docPr id="50187" name="Picture 7" descr="HCL Logo">
                  <a:extLst xmlns:a="http://schemas.openxmlformats.org/drawingml/2006/main">
                    <a:ext uri="{FF2B5EF4-FFF2-40B4-BE49-F238E27FC236}">
                      <a16:creationId xmlns:pic="http://schemas.openxmlformats.org/drawingml/2006/picture" xmlns:a14="http://schemas.microsoft.com/office/drawing/2010/main"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mv="urn:schemas-microsoft-com:mac:vml" xmlns:mo="http://schemas.microsoft.com/office/mac/office/2008/main"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4="http://schemas.microsoft.com/office/drawing/2010/main"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mv="urn:schemas-microsoft-com:mac:vml" xmlns:mo="http://schemas.microsoft.com/office/mac/office/2008/main"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1700784" cy="274320"/>
                        </a:xfrm>
                        <a:prstGeom prst="rect">
                          <a:avLst/>
                        </a:prstGeom>
                        <a:noFill/>
                        <a:ln>
                          <a:noFill/>
                        </a:ln>
                        <a:extLst/>
                      </pic:spPr>
                    </pic:pic>
                  </a:graphicData>
                </a:graphic>
              </wp:inline>
            </w:drawing>
          </w:r>
        </w:p>
      </w:tc>
    </w:tr>
  </w:tbl>
  <w:p w14:paraId="0004D9A8" w14:textId="77777777" w:rsidR="00BC7FAA" w:rsidRPr="000812D6" w:rsidRDefault="00BC7FAA" w:rsidP="008D4C7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68" w:type="dxa"/>
      <w:tblInd w:w="108" w:type="dxa"/>
      <w:tblLayout w:type="fixed"/>
      <w:tblLook w:val="04A0" w:firstRow="1" w:lastRow="0" w:firstColumn="1" w:lastColumn="0" w:noHBand="0" w:noVBand="1"/>
    </w:tblPr>
    <w:tblGrid>
      <w:gridCol w:w="2898"/>
      <w:gridCol w:w="6570"/>
    </w:tblGrid>
    <w:tr w:rsidR="00BC7FAA" w14:paraId="0AADA873" w14:textId="77777777" w:rsidTr="0014782B">
      <w:tc>
        <w:tcPr>
          <w:tcW w:w="2898" w:type="dxa"/>
          <w:vAlign w:val="center"/>
        </w:tcPr>
        <w:p w14:paraId="56070091" w14:textId="77777777" w:rsidR="00BC7FAA" w:rsidRDefault="00BC7FAA" w:rsidP="0014782B"/>
      </w:tc>
      <w:tc>
        <w:tcPr>
          <w:tcW w:w="6570" w:type="dxa"/>
          <w:vAlign w:val="center"/>
        </w:tcPr>
        <w:p w14:paraId="16B0B1A3" w14:textId="77777777" w:rsidR="00BC7FAA" w:rsidRDefault="00BC7FAA" w:rsidP="0014782B">
          <w:pPr>
            <w:jc w:val="right"/>
          </w:pPr>
        </w:p>
      </w:tc>
    </w:tr>
  </w:tbl>
  <w:p w14:paraId="6CAC820C" w14:textId="77777777" w:rsidR="00BC7FAA" w:rsidRDefault="00BC7FA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E58A3"/>
    <w:multiLevelType w:val="multilevel"/>
    <w:tmpl w:val="38CA10B6"/>
    <w:lvl w:ilvl="0">
      <w:start w:val="1"/>
      <w:numFmt w:val="bullet"/>
      <w:pStyle w:val="Heading3TextBulleted"/>
      <w:lvlText w:val=""/>
      <w:lvlJc w:val="left"/>
      <w:pPr>
        <w:tabs>
          <w:tab w:val="num" w:pos="2347"/>
        </w:tabs>
        <w:ind w:left="2347" w:hanging="360"/>
      </w:pPr>
      <w:rPr>
        <w:rFonts w:ascii="Symbol" w:hAnsi="Symbol" w:hint="default"/>
      </w:r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1" w15:restartNumberingAfterBreak="0">
    <w:nsid w:val="0ABF67FC"/>
    <w:multiLevelType w:val="multilevel"/>
    <w:tmpl w:val="F0A0EDA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0D223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0C461E6"/>
    <w:multiLevelType w:val="multilevel"/>
    <w:tmpl w:val="A5A073FE"/>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FA65A2C"/>
    <w:multiLevelType w:val="hybridMultilevel"/>
    <w:tmpl w:val="CCD002BE"/>
    <w:lvl w:ilvl="0" w:tplc="ED8002BA">
      <w:start w:val="1"/>
      <w:numFmt w:val="bullet"/>
      <w:lvlText w:val=""/>
      <w:lvlJc w:val="left"/>
      <w:pPr>
        <w:tabs>
          <w:tab w:val="num" w:pos="1080"/>
        </w:tabs>
        <w:ind w:left="1008" w:hanging="288"/>
      </w:pPr>
      <w:rPr>
        <w:rFonts w:ascii="Symbol" w:hAnsi="Symbol" w:hint="default"/>
        <w:color w:val="808000"/>
      </w:rPr>
    </w:lvl>
    <w:lvl w:ilvl="1" w:tplc="1AC40F8E">
      <w:start w:val="1"/>
      <w:numFmt w:val="bullet"/>
      <w:lvlText w:val="o"/>
      <w:lvlJc w:val="left"/>
      <w:pPr>
        <w:tabs>
          <w:tab w:val="num" w:pos="2160"/>
        </w:tabs>
        <w:ind w:left="2160" w:hanging="360"/>
      </w:pPr>
      <w:rPr>
        <w:rFonts w:ascii="Courier New" w:hAnsi="Courier New" w:hint="default"/>
      </w:rPr>
    </w:lvl>
    <w:lvl w:ilvl="2" w:tplc="261A10B0" w:tentative="1">
      <w:start w:val="1"/>
      <w:numFmt w:val="bullet"/>
      <w:lvlText w:val=""/>
      <w:lvlJc w:val="left"/>
      <w:pPr>
        <w:tabs>
          <w:tab w:val="num" w:pos="2880"/>
        </w:tabs>
        <w:ind w:left="2880" w:hanging="360"/>
      </w:pPr>
      <w:rPr>
        <w:rFonts w:ascii="Wingdings" w:hAnsi="Wingdings" w:hint="default"/>
      </w:rPr>
    </w:lvl>
    <w:lvl w:ilvl="3" w:tplc="8AA8D5E0" w:tentative="1">
      <w:start w:val="1"/>
      <w:numFmt w:val="bullet"/>
      <w:lvlText w:val=""/>
      <w:lvlJc w:val="left"/>
      <w:pPr>
        <w:tabs>
          <w:tab w:val="num" w:pos="3600"/>
        </w:tabs>
        <w:ind w:left="3600" w:hanging="360"/>
      </w:pPr>
      <w:rPr>
        <w:rFonts w:ascii="Symbol" w:hAnsi="Symbol" w:hint="default"/>
      </w:rPr>
    </w:lvl>
    <w:lvl w:ilvl="4" w:tplc="831C3216" w:tentative="1">
      <w:start w:val="1"/>
      <w:numFmt w:val="bullet"/>
      <w:lvlText w:val="o"/>
      <w:lvlJc w:val="left"/>
      <w:pPr>
        <w:tabs>
          <w:tab w:val="num" w:pos="4320"/>
        </w:tabs>
        <w:ind w:left="4320" w:hanging="360"/>
      </w:pPr>
      <w:rPr>
        <w:rFonts w:ascii="Courier New" w:hAnsi="Courier New" w:hint="default"/>
      </w:rPr>
    </w:lvl>
    <w:lvl w:ilvl="5" w:tplc="FE68A2B0" w:tentative="1">
      <w:start w:val="1"/>
      <w:numFmt w:val="bullet"/>
      <w:lvlText w:val=""/>
      <w:lvlJc w:val="left"/>
      <w:pPr>
        <w:tabs>
          <w:tab w:val="num" w:pos="5040"/>
        </w:tabs>
        <w:ind w:left="5040" w:hanging="360"/>
      </w:pPr>
      <w:rPr>
        <w:rFonts w:ascii="Wingdings" w:hAnsi="Wingdings" w:hint="default"/>
      </w:rPr>
    </w:lvl>
    <w:lvl w:ilvl="6" w:tplc="B498D436" w:tentative="1">
      <w:start w:val="1"/>
      <w:numFmt w:val="bullet"/>
      <w:lvlText w:val=""/>
      <w:lvlJc w:val="left"/>
      <w:pPr>
        <w:tabs>
          <w:tab w:val="num" w:pos="5760"/>
        </w:tabs>
        <w:ind w:left="5760" w:hanging="360"/>
      </w:pPr>
      <w:rPr>
        <w:rFonts w:ascii="Symbol" w:hAnsi="Symbol" w:hint="default"/>
      </w:rPr>
    </w:lvl>
    <w:lvl w:ilvl="7" w:tplc="D1C871AA" w:tentative="1">
      <w:start w:val="1"/>
      <w:numFmt w:val="bullet"/>
      <w:lvlText w:val="o"/>
      <w:lvlJc w:val="left"/>
      <w:pPr>
        <w:tabs>
          <w:tab w:val="num" w:pos="6480"/>
        </w:tabs>
        <w:ind w:left="6480" w:hanging="360"/>
      </w:pPr>
      <w:rPr>
        <w:rFonts w:ascii="Courier New" w:hAnsi="Courier New" w:hint="default"/>
      </w:rPr>
    </w:lvl>
    <w:lvl w:ilvl="8" w:tplc="163E8CA2"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FD3238C"/>
    <w:multiLevelType w:val="multilevel"/>
    <w:tmpl w:val="969E97A4"/>
    <w:lvl w:ilvl="0">
      <w:start w:val="1"/>
      <w:numFmt w:val="decimal"/>
      <w:lvlText w:val="%1."/>
      <w:lvlJc w:val="left"/>
      <w:pPr>
        <w:tabs>
          <w:tab w:val="num" w:pos="2347"/>
        </w:tabs>
        <w:ind w:left="2347" w:hanging="360"/>
      </w:p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6" w15:restartNumberingAfterBreak="0">
    <w:nsid w:val="24B15851"/>
    <w:multiLevelType w:val="multilevel"/>
    <w:tmpl w:val="A5A073FE"/>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133EF8"/>
    <w:multiLevelType w:val="hybridMultilevel"/>
    <w:tmpl w:val="E750A622"/>
    <w:lvl w:ilvl="0" w:tplc="CE92613A">
      <w:start w:val="1"/>
      <w:numFmt w:val="bullet"/>
      <w:pStyle w:val="Heading1TextBulleted"/>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8" w15:restartNumberingAfterBreak="0">
    <w:nsid w:val="2F312329"/>
    <w:multiLevelType w:val="hybridMultilevel"/>
    <w:tmpl w:val="27400622"/>
    <w:lvl w:ilvl="0" w:tplc="0409000F">
      <w:start w:val="1"/>
      <w:numFmt w:val="decimal"/>
      <w:lvlText w:val="%1."/>
      <w:lvlJc w:val="left"/>
      <w:pPr>
        <w:tabs>
          <w:tab w:val="num" w:pos="1080"/>
        </w:tabs>
        <w:ind w:left="1080" w:hanging="360"/>
      </w:pPr>
      <w:rPr>
        <w:rFonts w:hint="default"/>
        <w:color w:val="000000"/>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3148557B"/>
    <w:multiLevelType w:val="multilevel"/>
    <w:tmpl w:val="A5A073FE"/>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16B1EF1"/>
    <w:multiLevelType w:val="hybridMultilevel"/>
    <w:tmpl w:val="8D64A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854251"/>
    <w:multiLevelType w:val="hybridMultilevel"/>
    <w:tmpl w:val="8E5268B2"/>
    <w:lvl w:ilvl="0" w:tplc="FA2C3018">
      <w:start w:val="1"/>
      <w:numFmt w:val="bullet"/>
      <w:lvlText w:val=""/>
      <w:lvlJc w:val="left"/>
      <w:pPr>
        <w:tabs>
          <w:tab w:val="num" w:pos="1080"/>
        </w:tabs>
        <w:ind w:left="1080" w:hanging="360"/>
      </w:pPr>
      <w:rPr>
        <w:rFonts w:ascii="Symbol" w:hAnsi="Symbol" w:hint="default"/>
        <w:color w:val="000000"/>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33C24C71"/>
    <w:multiLevelType w:val="hybridMultilevel"/>
    <w:tmpl w:val="885EEB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5E24B66"/>
    <w:multiLevelType w:val="hybridMultilevel"/>
    <w:tmpl w:val="9BDCB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1E70CA"/>
    <w:multiLevelType w:val="hybridMultilevel"/>
    <w:tmpl w:val="643CEF56"/>
    <w:lvl w:ilvl="0" w:tplc="76728F66">
      <w:start w:val="1"/>
      <w:numFmt w:val="bullet"/>
      <w:pStyle w:val="Heading2TextBulleted"/>
      <w:lvlText w:val=""/>
      <w:lvlJc w:val="left"/>
      <w:pPr>
        <w:tabs>
          <w:tab w:val="num" w:pos="3067"/>
        </w:tabs>
        <w:ind w:left="3067" w:hanging="360"/>
      </w:pPr>
      <w:rPr>
        <w:rFonts w:ascii="Symbol" w:hAnsi="Symbol" w:hint="default"/>
      </w:rPr>
    </w:lvl>
    <w:lvl w:ilvl="1" w:tplc="25E29A30">
      <w:start w:val="1"/>
      <w:numFmt w:val="lowerLetter"/>
      <w:lvlText w:val="%2."/>
      <w:lvlJc w:val="left"/>
      <w:pPr>
        <w:tabs>
          <w:tab w:val="num" w:pos="4147"/>
        </w:tabs>
        <w:ind w:left="4147" w:hanging="360"/>
      </w:pPr>
    </w:lvl>
    <w:lvl w:ilvl="2" w:tplc="92AA0ABE" w:tentative="1">
      <w:start w:val="1"/>
      <w:numFmt w:val="lowerRoman"/>
      <w:lvlText w:val="%3."/>
      <w:lvlJc w:val="right"/>
      <w:pPr>
        <w:tabs>
          <w:tab w:val="num" w:pos="4867"/>
        </w:tabs>
        <w:ind w:left="4867" w:hanging="180"/>
      </w:pPr>
    </w:lvl>
    <w:lvl w:ilvl="3" w:tplc="861AFE98" w:tentative="1">
      <w:start w:val="1"/>
      <w:numFmt w:val="decimal"/>
      <w:lvlText w:val="%4."/>
      <w:lvlJc w:val="left"/>
      <w:pPr>
        <w:tabs>
          <w:tab w:val="num" w:pos="5587"/>
        </w:tabs>
        <w:ind w:left="5587" w:hanging="360"/>
      </w:pPr>
    </w:lvl>
    <w:lvl w:ilvl="4" w:tplc="BBC64F38" w:tentative="1">
      <w:start w:val="1"/>
      <w:numFmt w:val="lowerLetter"/>
      <w:lvlText w:val="%5."/>
      <w:lvlJc w:val="left"/>
      <w:pPr>
        <w:tabs>
          <w:tab w:val="num" w:pos="6307"/>
        </w:tabs>
        <w:ind w:left="6307" w:hanging="360"/>
      </w:pPr>
    </w:lvl>
    <w:lvl w:ilvl="5" w:tplc="AD98305A" w:tentative="1">
      <w:start w:val="1"/>
      <w:numFmt w:val="lowerRoman"/>
      <w:lvlText w:val="%6."/>
      <w:lvlJc w:val="right"/>
      <w:pPr>
        <w:tabs>
          <w:tab w:val="num" w:pos="7027"/>
        </w:tabs>
        <w:ind w:left="7027" w:hanging="180"/>
      </w:pPr>
    </w:lvl>
    <w:lvl w:ilvl="6" w:tplc="4094BCA2" w:tentative="1">
      <w:start w:val="1"/>
      <w:numFmt w:val="decimal"/>
      <w:lvlText w:val="%7."/>
      <w:lvlJc w:val="left"/>
      <w:pPr>
        <w:tabs>
          <w:tab w:val="num" w:pos="7747"/>
        </w:tabs>
        <w:ind w:left="7747" w:hanging="360"/>
      </w:pPr>
    </w:lvl>
    <w:lvl w:ilvl="7" w:tplc="10CEEBF0" w:tentative="1">
      <w:start w:val="1"/>
      <w:numFmt w:val="lowerLetter"/>
      <w:lvlText w:val="%8."/>
      <w:lvlJc w:val="left"/>
      <w:pPr>
        <w:tabs>
          <w:tab w:val="num" w:pos="8467"/>
        </w:tabs>
        <w:ind w:left="8467" w:hanging="360"/>
      </w:pPr>
    </w:lvl>
    <w:lvl w:ilvl="8" w:tplc="072454C6" w:tentative="1">
      <w:start w:val="1"/>
      <w:numFmt w:val="lowerRoman"/>
      <w:lvlText w:val="%9."/>
      <w:lvlJc w:val="right"/>
      <w:pPr>
        <w:tabs>
          <w:tab w:val="num" w:pos="9187"/>
        </w:tabs>
        <w:ind w:left="9187" w:hanging="180"/>
      </w:pPr>
    </w:lvl>
  </w:abstractNum>
  <w:abstractNum w:abstractNumId="15" w15:restartNumberingAfterBreak="0">
    <w:nsid w:val="412E4540"/>
    <w:multiLevelType w:val="multilevel"/>
    <w:tmpl w:val="C5561E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1A76280"/>
    <w:multiLevelType w:val="multilevel"/>
    <w:tmpl w:val="49E0789A"/>
    <w:lvl w:ilvl="0">
      <w:start w:val="1"/>
      <w:numFmt w:val="decimal"/>
      <w:pStyle w:val="Heading1TextNumbered"/>
      <w:lvlText w:val="%1."/>
      <w:lvlJc w:val="left"/>
      <w:pPr>
        <w:tabs>
          <w:tab w:val="num" w:pos="2347"/>
        </w:tabs>
        <w:ind w:left="2347" w:hanging="360"/>
      </w:p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17" w15:restartNumberingAfterBreak="0">
    <w:nsid w:val="48E83B8F"/>
    <w:multiLevelType w:val="hybridMultilevel"/>
    <w:tmpl w:val="4CFCF6C4"/>
    <w:lvl w:ilvl="0" w:tplc="5A4EC464">
      <w:start w:val="1"/>
      <w:numFmt w:val="decimal"/>
      <w:pStyle w:val="Heading2TextSubsetNumbered"/>
      <w:lvlText w:val="%1."/>
      <w:lvlJc w:val="left"/>
      <w:pPr>
        <w:tabs>
          <w:tab w:val="num" w:pos="1170"/>
        </w:tabs>
        <w:ind w:left="1170" w:hanging="360"/>
      </w:pPr>
    </w:lvl>
    <w:lvl w:ilvl="1" w:tplc="04090019" w:tentative="1">
      <w:start w:val="1"/>
      <w:numFmt w:val="lowerLetter"/>
      <w:lvlText w:val="%2."/>
      <w:lvlJc w:val="left"/>
      <w:pPr>
        <w:tabs>
          <w:tab w:val="num" w:pos="4147"/>
        </w:tabs>
        <w:ind w:left="4147" w:hanging="360"/>
      </w:pPr>
    </w:lvl>
    <w:lvl w:ilvl="2" w:tplc="0409001B" w:tentative="1">
      <w:start w:val="1"/>
      <w:numFmt w:val="lowerRoman"/>
      <w:lvlText w:val="%3."/>
      <w:lvlJc w:val="right"/>
      <w:pPr>
        <w:tabs>
          <w:tab w:val="num" w:pos="4867"/>
        </w:tabs>
        <w:ind w:left="4867" w:hanging="180"/>
      </w:pPr>
    </w:lvl>
    <w:lvl w:ilvl="3" w:tplc="0409000F" w:tentative="1">
      <w:start w:val="1"/>
      <w:numFmt w:val="decimal"/>
      <w:lvlText w:val="%4."/>
      <w:lvlJc w:val="left"/>
      <w:pPr>
        <w:tabs>
          <w:tab w:val="num" w:pos="5587"/>
        </w:tabs>
        <w:ind w:left="5587" w:hanging="360"/>
      </w:pPr>
    </w:lvl>
    <w:lvl w:ilvl="4" w:tplc="04090019" w:tentative="1">
      <w:start w:val="1"/>
      <w:numFmt w:val="lowerLetter"/>
      <w:lvlText w:val="%5."/>
      <w:lvlJc w:val="left"/>
      <w:pPr>
        <w:tabs>
          <w:tab w:val="num" w:pos="6307"/>
        </w:tabs>
        <w:ind w:left="6307" w:hanging="360"/>
      </w:pPr>
    </w:lvl>
    <w:lvl w:ilvl="5" w:tplc="0409001B" w:tentative="1">
      <w:start w:val="1"/>
      <w:numFmt w:val="lowerRoman"/>
      <w:lvlText w:val="%6."/>
      <w:lvlJc w:val="right"/>
      <w:pPr>
        <w:tabs>
          <w:tab w:val="num" w:pos="7027"/>
        </w:tabs>
        <w:ind w:left="7027" w:hanging="180"/>
      </w:pPr>
    </w:lvl>
    <w:lvl w:ilvl="6" w:tplc="0409000F" w:tentative="1">
      <w:start w:val="1"/>
      <w:numFmt w:val="decimal"/>
      <w:lvlText w:val="%7."/>
      <w:lvlJc w:val="left"/>
      <w:pPr>
        <w:tabs>
          <w:tab w:val="num" w:pos="7747"/>
        </w:tabs>
        <w:ind w:left="7747" w:hanging="360"/>
      </w:pPr>
    </w:lvl>
    <w:lvl w:ilvl="7" w:tplc="04090019" w:tentative="1">
      <w:start w:val="1"/>
      <w:numFmt w:val="lowerLetter"/>
      <w:lvlText w:val="%8."/>
      <w:lvlJc w:val="left"/>
      <w:pPr>
        <w:tabs>
          <w:tab w:val="num" w:pos="8467"/>
        </w:tabs>
        <w:ind w:left="8467" w:hanging="360"/>
      </w:pPr>
    </w:lvl>
    <w:lvl w:ilvl="8" w:tplc="0409001B" w:tentative="1">
      <w:start w:val="1"/>
      <w:numFmt w:val="lowerRoman"/>
      <w:lvlText w:val="%9."/>
      <w:lvlJc w:val="right"/>
      <w:pPr>
        <w:tabs>
          <w:tab w:val="num" w:pos="9187"/>
        </w:tabs>
        <w:ind w:left="9187" w:hanging="180"/>
      </w:pPr>
    </w:lvl>
  </w:abstractNum>
  <w:abstractNum w:abstractNumId="18" w15:restartNumberingAfterBreak="0">
    <w:nsid w:val="4AEB5F87"/>
    <w:multiLevelType w:val="hybridMultilevel"/>
    <w:tmpl w:val="209A15D6"/>
    <w:lvl w:ilvl="0" w:tplc="59D811DE">
      <w:start w:val="1"/>
      <w:numFmt w:val="bullet"/>
      <w:lvlText w:val=""/>
      <w:lvlJc w:val="left"/>
      <w:pPr>
        <w:tabs>
          <w:tab w:val="num" w:pos="425"/>
        </w:tabs>
        <w:ind w:left="425" w:hanging="425"/>
      </w:pPr>
      <w:rPr>
        <w:rFonts w:ascii="Symbol" w:hAnsi="Symbol" w:hint="default"/>
      </w:rPr>
    </w:lvl>
    <w:lvl w:ilvl="1" w:tplc="25E29A30">
      <w:start w:val="1"/>
      <w:numFmt w:val="bullet"/>
      <w:lvlText w:val=""/>
      <w:lvlJc w:val="left"/>
      <w:pPr>
        <w:tabs>
          <w:tab w:val="num" w:pos="1451"/>
        </w:tabs>
        <w:ind w:left="1451" w:hanging="360"/>
      </w:pPr>
      <w:rPr>
        <w:rFonts w:ascii="Symbol" w:hAnsi="Symbol" w:hint="default"/>
        <w:color w:val="auto"/>
      </w:rPr>
    </w:lvl>
    <w:lvl w:ilvl="2" w:tplc="92AA0ABE" w:tentative="1">
      <w:start w:val="1"/>
      <w:numFmt w:val="bullet"/>
      <w:lvlText w:val=""/>
      <w:lvlJc w:val="left"/>
      <w:pPr>
        <w:tabs>
          <w:tab w:val="num" w:pos="2171"/>
        </w:tabs>
        <w:ind w:left="2171" w:hanging="360"/>
      </w:pPr>
      <w:rPr>
        <w:rFonts w:ascii="Wingdings" w:hAnsi="Wingdings" w:hint="default"/>
      </w:rPr>
    </w:lvl>
    <w:lvl w:ilvl="3" w:tplc="861AFE98" w:tentative="1">
      <w:start w:val="1"/>
      <w:numFmt w:val="bullet"/>
      <w:lvlText w:val=""/>
      <w:lvlJc w:val="left"/>
      <w:pPr>
        <w:tabs>
          <w:tab w:val="num" w:pos="2891"/>
        </w:tabs>
        <w:ind w:left="2891" w:hanging="360"/>
      </w:pPr>
      <w:rPr>
        <w:rFonts w:ascii="Symbol" w:hAnsi="Symbol" w:hint="default"/>
      </w:rPr>
    </w:lvl>
    <w:lvl w:ilvl="4" w:tplc="BBC64F38" w:tentative="1">
      <w:start w:val="1"/>
      <w:numFmt w:val="bullet"/>
      <w:lvlText w:val="o"/>
      <w:lvlJc w:val="left"/>
      <w:pPr>
        <w:tabs>
          <w:tab w:val="num" w:pos="3611"/>
        </w:tabs>
        <w:ind w:left="3611" w:hanging="360"/>
      </w:pPr>
      <w:rPr>
        <w:rFonts w:ascii="Courier New" w:hAnsi="Courier New" w:hint="default"/>
      </w:rPr>
    </w:lvl>
    <w:lvl w:ilvl="5" w:tplc="AD98305A" w:tentative="1">
      <w:start w:val="1"/>
      <w:numFmt w:val="bullet"/>
      <w:lvlText w:val=""/>
      <w:lvlJc w:val="left"/>
      <w:pPr>
        <w:tabs>
          <w:tab w:val="num" w:pos="4331"/>
        </w:tabs>
        <w:ind w:left="4331" w:hanging="360"/>
      </w:pPr>
      <w:rPr>
        <w:rFonts w:ascii="Wingdings" w:hAnsi="Wingdings" w:hint="default"/>
      </w:rPr>
    </w:lvl>
    <w:lvl w:ilvl="6" w:tplc="4094BCA2" w:tentative="1">
      <w:start w:val="1"/>
      <w:numFmt w:val="bullet"/>
      <w:lvlText w:val=""/>
      <w:lvlJc w:val="left"/>
      <w:pPr>
        <w:tabs>
          <w:tab w:val="num" w:pos="5051"/>
        </w:tabs>
        <w:ind w:left="5051" w:hanging="360"/>
      </w:pPr>
      <w:rPr>
        <w:rFonts w:ascii="Symbol" w:hAnsi="Symbol" w:hint="default"/>
      </w:rPr>
    </w:lvl>
    <w:lvl w:ilvl="7" w:tplc="10CEEBF0" w:tentative="1">
      <w:start w:val="1"/>
      <w:numFmt w:val="bullet"/>
      <w:lvlText w:val="o"/>
      <w:lvlJc w:val="left"/>
      <w:pPr>
        <w:tabs>
          <w:tab w:val="num" w:pos="5771"/>
        </w:tabs>
        <w:ind w:left="5771" w:hanging="360"/>
      </w:pPr>
      <w:rPr>
        <w:rFonts w:ascii="Courier New" w:hAnsi="Courier New" w:hint="default"/>
      </w:rPr>
    </w:lvl>
    <w:lvl w:ilvl="8" w:tplc="072454C6" w:tentative="1">
      <w:start w:val="1"/>
      <w:numFmt w:val="bullet"/>
      <w:lvlText w:val=""/>
      <w:lvlJc w:val="left"/>
      <w:pPr>
        <w:tabs>
          <w:tab w:val="num" w:pos="6491"/>
        </w:tabs>
        <w:ind w:left="6491" w:hanging="360"/>
      </w:pPr>
      <w:rPr>
        <w:rFonts w:ascii="Wingdings" w:hAnsi="Wingdings" w:hint="default"/>
      </w:rPr>
    </w:lvl>
  </w:abstractNum>
  <w:abstractNum w:abstractNumId="19" w15:restartNumberingAfterBreak="0">
    <w:nsid w:val="50087E8C"/>
    <w:multiLevelType w:val="hybridMultilevel"/>
    <w:tmpl w:val="967A2B56"/>
    <w:lvl w:ilvl="0" w:tplc="200838E2">
      <w:start w:val="1"/>
      <w:numFmt w:val="bullet"/>
      <w:lvlText w:val=""/>
      <w:lvlJc w:val="left"/>
      <w:pPr>
        <w:tabs>
          <w:tab w:val="num" w:pos="360"/>
        </w:tabs>
        <w:ind w:left="-425" w:firstLine="425"/>
      </w:pPr>
      <w:rPr>
        <w:rFonts w:ascii="Wingdings" w:hAnsi="Wingdings" w:hint="default"/>
        <w:sz w:val="20"/>
      </w:rPr>
    </w:lvl>
    <w:lvl w:ilvl="1" w:tplc="25E29A30">
      <w:start w:val="1"/>
      <w:numFmt w:val="bullet"/>
      <w:lvlText w:val="o"/>
      <w:lvlJc w:val="left"/>
      <w:pPr>
        <w:tabs>
          <w:tab w:val="num" w:pos="1080"/>
        </w:tabs>
        <w:ind w:left="1080" w:hanging="360"/>
      </w:pPr>
      <w:rPr>
        <w:rFonts w:ascii="Courier New" w:hAnsi="Courier New" w:hint="default"/>
      </w:rPr>
    </w:lvl>
    <w:lvl w:ilvl="2" w:tplc="92AA0ABE" w:tentative="1">
      <w:start w:val="1"/>
      <w:numFmt w:val="bullet"/>
      <w:lvlText w:val=""/>
      <w:lvlJc w:val="left"/>
      <w:pPr>
        <w:tabs>
          <w:tab w:val="num" w:pos="1800"/>
        </w:tabs>
        <w:ind w:left="1800" w:hanging="360"/>
      </w:pPr>
      <w:rPr>
        <w:rFonts w:ascii="Wingdings" w:hAnsi="Wingdings" w:hint="default"/>
      </w:rPr>
    </w:lvl>
    <w:lvl w:ilvl="3" w:tplc="861AFE98" w:tentative="1">
      <w:start w:val="1"/>
      <w:numFmt w:val="bullet"/>
      <w:lvlText w:val=""/>
      <w:lvlJc w:val="left"/>
      <w:pPr>
        <w:tabs>
          <w:tab w:val="num" w:pos="2520"/>
        </w:tabs>
        <w:ind w:left="2520" w:hanging="360"/>
      </w:pPr>
      <w:rPr>
        <w:rFonts w:ascii="Symbol" w:hAnsi="Symbol" w:hint="default"/>
      </w:rPr>
    </w:lvl>
    <w:lvl w:ilvl="4" w:tplc="BBC64F38" w:tentative="1">
      <w:start w:val="1"/>
      <w:numFmt w:val="bullet"/>
      <w:lvlText w:val="o"/>
      <w:lvlJc w:val="left"/>
      <w:pPr>
        <w:tabs>
          <w:tab w:val="num" w:pos="3240"/>
        </w:tabs>
        <w:ind w:left="3240" w:hanging="360"/>
      </w:pPr>
      <w:rPr>
        <w:rFonts w:ascii="Courier New" w:hAnsi="Courier New" w:hint="default"/>
      </w:rPr>
    </w:lvl>
    <w:lvl w:ilvl="5" w:tplc="AD98305A" w:tentative="1">
      <w:start w:val="1"/>
      <w:numFmt w:val="bullet"/>
      <w:lvlText w:val=""/>
      <w:lvlJc w:val="left"/>
      <w:pPr>
        <w:tabs>
          <w:tab w:val="num" w:pos="3960"/>
        </w:tabs>
        <w:ind w:left="3960" w:hanging="360"/>
      </w:pPr>
      <w:rPr>
        <w:rFonts w:ascii="Wingdings" w:hAnsi="Wingdings" w:hint="default"/>
      </w:rPr>
    </w:lvl>
    <w:lvl w:ilvl="6" w:tplc="4094BCA2" w:tentative="1">
      <w:start w:val="1"/>
      <w:numFmt w:val="bullet"/>
      <w:lvlText w:val=""/>
      <w:lvlJc w:val="left"/>
      <w:pPr>
        <w:tabs>
          <w:tab w:val="num" w:pos="4680"/>
        </w:tabs>
        <w:ind w:left="4680" w:hanging="360"/>
      </w:pPr>
      <w:rPr>
        <w:rFonts w:ascii="Symbol" w:hAnsi="Symbol" w:hint="default"/>
      </w:rPr>
    </w:lvl>
    <w:lvl w:ilvl="7" w:tplc="10CEEBF0" w:tentative="1">
      <w:start w:val="1"/>
      <w:numFmt w:val="bullet"/>
      <w:lvlText w:val="o"/>
      <w:lvlJc w:val="left"/>
      <w:pPr>
        <w:tabs>
          <w:tab w:val="num" w:pos="5400"/>
        </w:tabs>
        <w:ind w:left="5400" w:hanging="360"/>
      </w:pPr>
      <w:rPr>
        <w:rFonts w:ascii="Courier New" w:hAnsi="Courier New" w:hint="default"/>
      </w:rPr>
    </w:lvl>
    <w:lvl w:ilvl="8" w:tplc="072454C6"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6792996"/>
    <w:multiLevelType w:val="hybridMultilevel"/>
    <w:tmpl w:val="52921D5C"/>
    <w:lvl w:ilvl="0" w:tplc="D50CED1E">
      <w:start w:val="1"/>
      <w:numFmt w:val="decimal"/>
      <w:pStyle w:val="Heading2TextNumbered"/>
      <w:lvlText w:val="%1."/>
      <w:lvlJc w:val="left"/>
      <w:pPr>
        <w:tabs>
          <w:tab w:val="num" w:pos="2160"/>
        </w:tabs>
        <w:ind w:left="2160" w:hanging="360"/>
      </w:pPr>
      <w:rPr>
        <w:rFonts w:hint="default"/>
      </w:rPr>
    </w:lvl>
    <w:lvl w:ilvl="1" w:tplc="04090019" w:tentative="1">
      <w:start w:val="1"/>
      <w:numFmt w:val="lowerLetter"/>
      <w:lvlText w:val="%2."/>
      <w:lvlJc w:val="left"/>
      <w:pPr>
        <w:tabs>
          <w:tab w:val="num" w:pos="3067"/>
        </w:tabs>
        <w:ind w:left="3067" w:hanging="360"/>
      </w:pPr>
    </w:lvl>
    <w:lvl w:ilvl="2" w:tplc="0409001B" w:tentative="1">
      <w:start w:val="1"/>
      <w:numFmt w:val="lowerRoman"/>
      <w:lvlText w:val="%3."/>
      <w:lvlJc w:val="right"/>
      <w:pPr>
        <w:tabs>
          <w:tab w:val="num" w:pos="3787"/>
        </w:tabs>
        <w:ind w:left="3787" w:hanging="180"/>
      </w:pPr>
    </w:lvl>
    <w:lvl w:ilvl="3" w:tplc="0409000F" w:tentative="1">
      <w:start w:val="1"/>
      <w:numFmt w:val="decimal"/>
      <w:lvlText w:val="%4."/>
      <w:lvlJc w:val="left"/>
      <w:pPr>
        <w:tabs>
          <w:tab w:val="num" w:pos="4507"/>
        </w:tabs>
        <w:ind w:left="4507" w:hanging="360"/>
      </w:pPr>
    </w:lvl>
    <w:lvl w:ilvl="4" w:tplc="04090019" w:tentative="1">
      <w:start w:val="1"/>
      <w:numFmt w:val="lowerLetter"/>
      <w:lvlText w:val="%5."/>
      <w:lvlJc w:val="left"/>
      <w:pPr>
        <w:tabs>
          <w:tab w:val="num" w:pos="5227"/>
        </w:tabs>
        <w:ind w:left="5227" w:hanging="360"/>
      </w:pPr>
    </w:lvl>
    <w:lvl w:ilvl="5" w:tplc="0409001B" w:tentative="1">
      <w:start w:val="1"/>
      <w:numFmt w:val="lowerRoman"/>
      <w:lvlText w:val="%6."/>
      <w:lvlJc w:val="right"/>
      <w:pPr>
        <w:tabs>
          <w:tab w:val="num" w:pos="5947"/>
        </w:tabs>
        <w:ind w:left="5947" w:hanging="180"/>
      </w:pPr>
    </w:lvl>
    <w:lvl w:ilvl="6" w:tplc="0409000F" w:tentative="1">
      <w:start w:val="1"/>
      <w:numFmt w:val="decimal"/>
      <w:lvlText w:val="%7."/>
      <w:lvlJc w:val="left"/>
      <w:pPr>
        <w:tabs>
          <w:tab w:val="num" w:pos="6667"/>
        </w:tabs>
        <w:ind w:left="6667" w:hanging="360"/>
      </w:pPr>
    </w:lvl>
    <w:lvl w:ilvl="7" w:tplc="04090019" w:tentative="1">
      <w:start w:val="1"/>
      <w:numFmt w:val="lowerLetter"/>
      <w:lvlText w:val="%8."/>
      <w:lvlJc w:val="left"/>
      <w:pPr>
        <w:tabs>
          <w:tab w:val="num" w:pos="7387"/>
        </w:tabs>
        <w:ind w:left="7387" w:hanging="360"/>
      </w:pPr>
    </w:lvl>
    <w:lvl w:ilvl="8" w:tplc="0409001B" w:tentative="1">
      <w:start w:val="1"/>
      <w:numFmt w:val="lowerRoman"/>
      <w:lvlText w:val="%9."/>
      <w:lvlJc w:val="right"/>
      <w:pPr>
        <w:tabs>
          <w:tab w:val="num" w:pos="8107"/>
        </w:tabs>
        <w:ind w:left="8107" w:hanging="180"/>
      </w:pPr>
    </w:lvl>
  </w:abstractNum>
  <w:abstractNum w:abstractNumId="21" w15:restartNumberingAfterBreak="0">
    <w:nsid w:val="5AEA06FB"/>
    <w:multiLevelType w:val="multilevel"/>
    <w:tmpl w:val="07EA1EB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D263A71"/>
    <w:multiLevelType w:val="multilevel"/>
    <w:tmpl w:val="98B025E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E786CDA"/>
    <w:multiLevelType w:val="multilevel"/>
    <w:tmpl w:val="7BE8EFD4"/>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EA35EA9"/>
    <w:multiLevelType w:val="multilevel"/>
    <w:tmpl w:val="7BD2A4B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17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60184EF2"/>
    <w:multiLevelType w:val="hybridMultilevel"/>
    <w:tmpl w:val="ABC40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9165F2"/>
    <w:multiLevelType w:val="hybridMultilevel"/>
    <w:tmpl w:val="3BD25F68"/>
    <w:lvl w:ilvl="0" w:tplc="8B769134">
      <w:start w:val="1"/>
      <w:numFmt w:val="decimal"/>
      <w:pStyle w:val="Heading3TextNumbered"/>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69162E01"/>
    <w:multiLevelType w:val="multilevel"/>
    <w:tmpl w:val="A5A073FE"/>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0B7708A"/>
    <w:multiLevelType w:val="multilevel"/>
    <w:tmpl w:val="308CF5F4"/>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72377F73"/>
    <w:multiLevelType w:val="hybridMultilevel"/>
    <w:tmpl w:val="4F641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1F553A"/>
    <w:multiLevelType w:val="hybridMultilevel"/>
    <w:tmpl w:val="E96EE37E"/>
    <w:lvl w:ilvl="0" w:tplc="FFFFFFFF">
      <w:start w:val="1"/>
      <w:numFmt w:val="bullet"/>
      <w:pStyle w:val="Tablebullet"/>
      <w:lvlText w:val=""/>
      <w:lvlJc w:val="left"/>
      <w:pPr>
        <w:tabs>
          <w:tab w:val="num" w:pos="927"/>
        </w:tabs>
        <w:ind w:left="927" w:hanging="567"/>
      </w:pPr>
      <w:rPr>
        <w:rFonts w:ascii="Wingdings" w:hAnsi="Wingdings" w:hint="default"/>
        <w:color w:val="808000"/>
        <w:sz w:val="20"/>
      </w:rPr>
    </w:lvl>
    <w:lvl w:ilvl="1" w:tplc="FFFFFFFF">
      <w:start w:val="1"/>
      <w:numFmt w:val="bullet"/>
      <w:lvlText w:val=""/>
      <w:lvlJc w:val="left"/>
      <w:pPr>
        <w:tabs>
          <w:tab w:val="num" w:pos="1440"/>
        </w:tabs>
        <w:ind w:left="1440" w:hanging="360"/>
      </w:pPr>
      <w:rPr>
        <w:rFonts w:ascii="Symbol" w:hAnsi="Symbol" w:hint="default"/>
        <w:color w:val="808000"/>
        <w:sz w:val="2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DD365B5"/>
    <w:multiLevelType w:val="hybridMultilevel"/>
    <w:tmpl w:val="9C96D536"/>
    <w:lvl w:ilvl="0" w:tplc="FFFFFFFF">
      <w:start w:val="1"/>
      <w:numFmt w:val="bullet"/>
      <w:lvlText w:val=""/>
      <w:lvlJc w:val="left"/>
      <w:pPr>
        <w:tabs>
          <w:tab w:val="num" w:pos="360"/>
        </w:tabs>
        <w:ind w:left="360" w:hanging="360"/>
      </w:pPr>
      <w:rPr>
        <w:rFonts w:ascii="Symbol" w:hAnsi="Symbol" w:hint="default"/>
        <w:color w:val="808000"/>
      </w:rPr>
    </w:lvl>
    <w:lvl w:ilvl="1" w:tplc="FFFFFFFF">
      <w:start w:val="1"/>
      <w:numFmt w:val="bullet"/>
      <w:lvlText w:val="o"/>
      <w:lvlJc w:val="left"/>
      <w:pPr>
        <w:tabs>
          <w:tab w:val="num" w:pos="958"/>
        </w:tabs>
        <w:ind w:left="958" w:hanging="360"/>
      </w:pPr>
      <w:rPr>
        <w:rFonts w:ascii="Courier New" w:hAnsi="Courier New" w:cs="Courier New" w:hint="default"/>
      </w:rPr>
    </w:lvl>
    <w:lvl w:ilvl="2" w:tplc="FFFFFFFF">
      <w:numFmt w:val="bullet"/>
      <w:lvlText w:val="-"/>
      <w:lvlJc w:val="left"/>
      <w:pPr>
        <w:tabs>
          <w:tab w:val="num" w:pos="1678"/>
        </w:tabs>
        <w:ind w:left="1678" w:hanging="360"/>
      </w:pPr>
      <w:rPr>
        <w:rFonts w:ascii="Arial" w:eastAsia="Times New Roman" w:hAnsi="Arial" w:cs="Arial" w:hint="default"/>
        <w:sz w:val="20"/>
      </w:rPr>
    </w:lvl>
    <w:lvl w:ilvl="3" w:tplc="FFFFFFFF" w:tentative="1">
      <w:start w:val="1"/>
      <w:numFmt w:val="bullet"/>
      <w:lvlText w:val=""/>
      <w:lvlJc w:val="left"/>
      <w:pPr>
        <w:tabs>
          <w:tab w:val="num" w:pos="2398"/>
        </w:tabs>
        <w:ind w:left="2398" w:hanging="360"/>
      </w:pPr>
      <w:rPr>
        <w:rFonts w:ascii="Symbol" w:hAnsi="Symbol" w:hint="default"/>
      </w:rPr>
    </w:lvl>
    <w:lvl w:ilvl="4" w:tplc="FFFFFFFF" w:tentative="1">
      <w:start w:val="1"/>
      <w:numFmt w:val="bullet"/>
      <w:lvlText w:val="o"/>
      <w:lvlJc w:val="left"/>
      <w:pPr>
        <w:tabs>
          <w:tab w:val="num" w:pos="3118"/>
        </w:tabs>
        <w:ind w:left="3118" w:hanging="360"/>
      </w:pPr>
      <w:rPr>
        <w:rFonts w:ascii="Courier New" w:hAnsi="Courier New" w:cs="Courier New" w:hint="default"/>
      </w:rPr>
    </w:lvl>
    <w:lvl w:ilvl="5" w:tplc="FFFFFFFF" w:tentative="1">
      <w:start w:val="1"/>
      <w:numFmt w:val="bullet"/>
      <w:lvlText w:val=""/>
      <w:lvlJc w:val="left"/>
      <w:pPr>
        <w:tabs>
          <w:tab w:val="num" w:pos="3838"/>
        </w:tabs>
        <w:ind w:left="3838" w:hanging="360"/>
      </w:pPr>
      <w:rPr>
        <w:rFonts w:ascii="Wingdings" w:hAnsi="Wingdings" w:hint="default"/>
      </w:rPr>
    </w:lvl>
    <w:lvl w:ilvl="6" w:tplc="FFFFFFFF" w:tentative="1">
      <w:start w:val="1"/>
      <w:numFmt w:val="bullet"/>
      <w:lvlText w:val=""/>
      <w:lvlJc w:val="left"/>
      <w:pPr>
        <w:tabs>
          <w:tab w:val="num" w:pos="4558"/>
        </w:tabs>
        <w:ind w:left="4558" w:hanging="360"/>
      </w:pPr>
      <w:rPr>
        <w:rFonts w:ascii="Symbol" w:hAnsi="Symbol" w:hint="default"/>
      </w:rPr>
    </w:lvl>
    <w:lvl w:ilvl="7" w:tplc="FFFFFFFF" w:tentative="1">
      <w:start w:val="1"/>
      <w:numFmt w:val="bullet"/>
      <w:lvlText w:val="o"/>
      <w:lvlJc w:val="left"/>
      <w:pPr>
        <w:tabs>
          <w:tab w:val="num" w:pos="5278"/>
        </w:tabs>
        <w:ind w:left="5278" w:hanging="360"/>
      </w:pPr>
      <w:rPr>
        <w:rFonts w:ascii="Courier New" w:hAnsi="Courier New" w:cs="Courier New" w:hint="default"/>
      </w:rPr>
    </w:lvl>
    <w:lvl w:ilvl="8" w:tplc="FFFFFFFF" w:tentative="1">
      <w:start w:val="1"/>
      <w:numFmt w:val="bullet"/>
      <w:lvlText w:val=""/>
      <w:lvlJc w:val="left"/>
      <w:pPr>
        <w:tabs>
          <w:tab w:val="num" w:pos="5998"/>
        </w:tabs>
        <w:ind w:left="5998" w:hanging="360"/>
      </w:pPr>
      <w:rPr>
        <w:rFonts w:ascii="Wingdings" w:hAnsi="Wingdings" w:hint="default"/>
      </w:rPr>
    </w:lvl>
  </w:abstractNum>
  <w:num w:numId="1">
    <w:abstractNumId w:val="5"/>
  </w:num>
  <w:num w:numId="2">
    <w:abstractNumId w:val="16"/>
  </w:num>
  <w:num w:numId="3">
    <w:abstractNumId w:val="14"/>
  </w:num>
  <w:num w:numId="4">
    <w:abstractNumId w:val="0"/>
  </w:num>
  <w:num w:numId="5">
    <w:abstractNumId w:val="7"/>
  </w:num>
  <w:num w:numId="6">
    <w:abstractNumId w:val="20"/>
    <w:lvlOverride w:ilvl="0">
      <w:lvl w:ilvl="0" w:tplc="D50CED1E">
        <w:start w:val="1"/>
        <w:numFmt w:val="decimal"/>
        <w:pStyle w:val="Heading2TextNumbered"/>
        <w:lvlText w:val="%1."/>
        <w:lvlJc w:val="left"/>
        <w:pPr>
          <w:tabs>
            <w:tab w:val="num" w:pos="2160"/>
          </w:tabs>
          <w:ind w:left="216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7">
    <w:abstractNumId w:val="17"/>
    <w:lvlOverride w:ilvl="0">
      <w:startOverride w:val="1"/>
    </w:lvlOverride>
  </w:num>
  <w:num w:numId="8">
    <w:abstractNumId w:val="17"/>
    <w:lvlOverride w:ilvl="0">
      <w:startOverride w:val="1"/>
    </w:lvlOverride>
  </w:num>
  <w:num w:numId="9">
    <w:abstractNumId w:val="17"/>
    <w:lvlOverride w:ilvl="0">
      <w:startOverride w:val="1"/>
    </w:lvlOverride>
  </w:num>
  <w:num w:numId="10">
    <w:abstractNumId w:val="17"/>
    <w:lvlOverride w:ilvl="0">
      <w:startOverride w:val="1"/>
    </w:lvlOverride>
  </w:num>
  <w:num w:numId="11">
    <w:abstractNumId w:val="17"/>
    <w:lvlOverride w:ilvl="0">
      <w:startOverride w:val="1"/>
    </w:lvlOverride>
  </w:num>
  <w:num w:numId="12">
    <w:abstractNumId w:val="13"/>
  </w:num>
  <w:num w:numId="13">
    <w:abstractNumId w:val="25"/>
  </w:num>
  <w:num w:numId="14">
    <w:abstractNumId w:val="24"/>
  </w:num>
  <w:num w:numId="15">
    <w:abstractNumId w:val="17"/>
  </w:num>
  <w:num w:numId="16">
    <w:abstractNumId w:val="12"/>
  </w:num>
  <w:num w:numId="17">
    <w:abstractNumId w:val="26"/>
  </w:num>
  <w:num w:numId="1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8"/>
  </w:num>
  <w:num w:numId="20">
    <w:abstractNumId w:val="11"/>
  </w:num>
  <w:num w:numId="21">
    <w:abstractNumId w:val="31"/>
  </w:num>
  <w:num w:numId="22">
    <w:abstractNumId w:val="30"/>
  </w:num>
  <w:num w:numId="23">
    <w:abstractNumId w:val="19"/>
  </w:num>
  <w:num w:numId="24">
    <w:abstractNumId w:val="18"/>
  </w:num>
  <w:num w:numId="25">
    <w:abstractNumId w:val="4"/>
  </w:num>
  <w:num w:numId="26">
    <w:abstractNumId w:val="8"/>
  </w:num>
  <w:num w:numId="27">
    <w:abstractNumId w:val="15"/>
  </w:num>
  <w:num w:numId="28">
    <w:abstractNumId w:val="10"/>
  </w:num>
  <w:num w:numId="29">
    <w:abstractNumId w:val="2"/>
  </w:num>
  <w:num w:numId="30">
    <w:abstractNumId w:val="22"/>
  </w:num>
  <w:num w:numId="31">
    <w:abstractNumId w:val="21"/>
  </w:num>
  <w:num w:numId="32">
    <w:abstractNumId w:val="1"/>
  </w:num>
  <w:num w:numId="33">
    <w:abstractNumId w:val="23"/>
  </w:num>
  <w:num w:numId="34">
    <w:abstractNumId w:val="6"/>
  </w:num>
  <w:num w:numId="35">
    <w:abstractNumId w:val="3"/>
  </w:num>
  <w:num w:numId="36">
    <w:abstractNumId w:val="29"/>
  </w:num>
  <w:num w:numId="37">
    <w:abstractNumId w:val="9"/>
  </w:num>
  <w:num w:numId="38">
    <w:abstractNumId w:val="27"/>
  </w:num>
  <w:num w:numId="39">
    <w:abstractNumId w:val="24"/>
  </w:num>
  <w:num w:numId="40">
    <w:abstractNumId w:val="24"/>
  </w:num>
  <w:num w:numId="41">
    <w:abstractNumId w:val="24"/>
  </w:num>
  <w:num w:numId="42">
    <w:abstractNumId w:val="2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87"/>
  <w:displayHorizontalDrawingGridEvery w:val="2"/>
  <w:noPunctuationKerning/>
  <w:characterSpacingControl w:val="doNotCompress"/>
  <w:hdrShapeDefaults>
    <o:shapedefaults v:ext="edit" spidmax="2049" style="mso-position-vertical-relative:line;v-text-anchor:middle" fill="f" fillcolor="yellow" stroke="f">
      <v:fill color="yellow" color2="#ffc" on="f"/>
      <v:stroke on="f"/>
      <v:shadow color="#33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C0E"/>
    <w:rsid w:val="00011EE8"/>
    <w:rsid w:val="000148E2"/>
    <w:rsid w:val="000163B7"/>
    <w:rsid w:val="00023EF5"/>
    <w:rsid w:val="00026A25"/>
    <w:rsid w:val="000376D8"/>
    <w:rsid w:val="00041C07"/>
    <w:rsid w:val="00046B7D"/>
    <w:rsid w:val="0004718F"/>
    <w:rsid w:val="00052CB8"/>
    <w:rsid w:val="00052FCE"/>
    <w:rsid w:val="0005328E"/>
    <w:rsid w:val="00055F2E"/>
    <w:rsid w:val="00061C97"/>
    <w:rsid w:val="00063737"/>
    <w:rsid w:val="0007045D"/>
    <w:rsid w:val="0007175C"/>
    <w:rsid w:val="00072BE9"/>
    <w:rsid w:val="00074A2E"/>
    <w:rsid w:val="000768DC"/>
    <w:rsid w:val="00076E30"/>
    <w:rsid w:val="0008074D"/>
    <w:rsid w:val="0008129B"/>
    <w:rsid w:val="000812D6"/>
    <w:rsid w:val="000858AC"/>
    <w:rsid w:val="00093B6A"/>
    <w:rsid w:val="00093F4A"/>
    <w:rsid w:val="000A5538"/>
    <w:rsid w:val="000B00F2"/>
    <w:rsid w:val="000B7155"/>
    <w:rsid w:val="000C239F"/>
    <w:rsid w:val="000C66CD"/>
    <w:rsid w:val="000E5DA6"/>
    <w:rsid w:val="000F2977"/>
    <w:rsid w:val="00102D5F"/>
    <w:rsid w:val="00103441"/>
    <w:rsid w:val="00113EE5"/>
    <w:rsid w:val="00120743"/>
    <w:rsid w:val="00126C6B"/>
    <w:rsid w:val="0012724A"/>
    <w:rsid w:val="001413DB"/>
    <w:rsid w:val="00141DF8"/>
    <w:rsid w:val="0014581B"/>
    <w:rsid w:val="00146091"/>
    <w:rsid w:val="0014782B"/>
    <w:rsid w:val="00150ACC"/>
    <w:rsid w:val="00152E19"/>
    <w:rsid w:val="00161675"/>
    <w:rsid w:val="001618C9"/>
    <w:rsid w:val="00181323"/>
    <w:rsid w:val="0019050C"/>
    <w:rsid w:val="00190C81"/>
    <w:rsid w:val="00195A3E"/>
    <w:rsid w:val="00195E6F"/>
    <w:rsid w:val="00195EC2"/>
    <w:rsid w:val="001966B8"/>
    <w:rsid w:val="001A0041"/>
    <w:rsid w:val="001A31C6"/>
    <w:rsid w:val="001B0A1D"/>
    <w:rsid w:val="001C0919"/>
    <w:rsid w:val="001C536F"/>
    <w:rsid w:val="001D55DE"/>
    <w:rsid w:val="001D7EB5"/>
    <w:rsid w:val="001E05E0"/>
    <w:rsid w:val="001E6A5A"/>
    <w:rsid w:val="001E6AD6"/>
    <w:rsid w:val="001F20C3"/>
    <w:rsid w:val="00202879"/>
    <w:rsid w:val="00210508"/>
    <w:rsid w:val="00210BE6"/>
    <w:rsid w:val="00211BD7"/>
    <w:rsid w:val="002146BB"/>
    <w:rsid w:val="002227AE"/>
    <w:rsid w:val="00227E4B"/>
    <w:rsid w:val="00234182"/>
    <w:rsid w:val="002354F6"/>
    <w:rsid w:val="00236E35"/>
    <w:rsid w:val="00236F4C"/>
    <w:rsid w:val="00237D2B"/>
    <w:rsid w:val="00241AA2"/>
    <w:rsid w:val="00243B39"/>
    <w:rsid w:val="00246A57"/>
    <w:rsid w:val="00247497"/>
    <w:rsid w:val="00251D95"/>
    <w:rsid w:val="00254400"/>
    <w:rsid w:val="00254791"/>
    <w:rsid w:val="0026212E"/>
    <w:rsid w:val="002637D0"/>
    <w:rsid w:val="00266C76"/>
    <w:rsid w:val="00266FBF"/>
    <w:rsid w:val="002720AA"/>
    <w:rsid w:val="00272C70"/>
    <w:rsid w:val="0027382D"/>
    <w:rsid w:val="00273A83"/>
    <w:rsid w:val="002771A6"/>
    <w:rsid w:val="002810E7"/>
    <w:rsid w:val="00282747"/>
    <w:rsid w:val="002844B7"/>
    <w:rsid w:val="002863F8"/>
    <w:rsid w:val="0029734E"/>
    <w:rsid w:val="002A1BE9"/>
    <w:rsid w:val="002A2115"/>
    <w:rsid w:val="002A2BE4"/>
    <w:rsid w:val="002B02E3"/>
    <w:rsid w:val="002B4CFA"/>
    <w:rsid w:val="002B633E"/>
    <w:rsid w:val="002C32EC"/>
    <w:rsid w:val="002C5E34"/>
    <w:rsid w:val="002C75C6"/>
    <w:rsid w:val="002D29B2"/>
    <w:rsid w:val="002D38BB"/>
    <w:rsid w:val="002D3961"/>
    <w:rsid w:val="002E1122"/>
    <w:rsid w:val="002E440C"/>
    <w:rsid w:val="002E5C8E"/>
    <w:rsid w:val="002F6B4A"/>
    <w:rsid w:val="00304B10"/>
    <w:rsid w:val="0031074E"/>
    <w:rsid w:val="00311B00"/>
    <w:rsid w:val="00312FFC"/>
    <w:rsid w:val="00313DCF"/>
    <w:rsid w:val="00321E35"/>
    <w:rsid w:val="003261EF"/>
    <w:rsid w:val="00331AC7"/>
    <w:rsid w:val="0033371B"/>
    <w:rsid w:val="00333EF2"/>
    <w:rsid w:val="00337C21"/>
    <w:rsid w:val="0035453F"/>
    <w:rsid w:val="00361083"/>
    <w:rsid w:val="00366B1D"/>
    <w:rsid w:val="0037034B"/>
    <w:rsid w:val="0037199E"/>
    <w:rsid w:val="00372F6B"/>
    <w:rsid w:val="003827CD"/>
    <w:rsid w:val="003846DD"/>
    <w:rsid w:val="003904D6"/>
    <w:rsid w:val="00397FCF"/>
    <w:rsid w:val="003A05E8"/>
    <w:rsid w:val="003A0C32"/>
    <w:rsid w:val="003A119E"/>
    <w:rsid w:val="003A3A0C"/>
    <w:rsid w:val="003B053E"/>
    <w:rsid w:val="003B3C34"/>
    <w:rsid w:val="003B7E70"/>
    <w:rsid w:val="003C08DF"/>
    <w:rsid w:val="003C1746"/>
    <w:rsid w:val="003C2D08"/>
    <w:rsid w:val="003C6EF3"/>
    <w:rsid w:val="003D6C35"/>
    <w:rsid w:val="003E1AC3"/>
    <w:rsid w:val="003E457B"/>
    <w:rsid w:val="003F7690"/>
    <w:rsid w:val="00404A17"/>
    <w:rsid w:val="004067E1"/>
    <w:rsid w:val="00406B1D"/>
    <w:rsid w:val="00414965"/>
    <w:rsid w:val="0041518C"/>
    <w:rsid w:val="00416A84"/>
    <w:rsid w:val="00422C0E"/>
    <w:rsid w:val="00423209"/>
    <w:rsid w:val="00424786"/>
    <w:rsid w:val="0042530D"/>
    <w:rsid w:val="00427DF4"/>
    <w:rsid w:val="0043535E"/>
    <w:rsid w:val="00436F29"/>
    <w:rsid w:val="0044531E"/>
    <w:rsid w:val="00446A04"/>
    <w:rsid w:val="004502DA"/>
    <w:rsid w:val="004504C9"/>
    <w:rsid w:val="00452F10"/>
    <w:rsid w:val="004530AC"/>
    <w:rsid w:val="0045550E"/>
    <w:rsid w:val="00456C96"/>
    <w:rsid w:val="004571D3"/>
    <w:rsid w:val="00460BB0"/>
    <w:rsid w:val="00461847"/>
    <w:rsid w:val="00467E31"/>
    <w:rsid w:val="00471A91"/>
    <w:rsid w:val="00472DB7"/>
    <w:rsid w:val="00475B0C"/>
    <w:rsid w:val="00477BC7"/>
    <w:rsid w:val="004A17C0"/>
    <w:rsid w:val="004A2A2B"/>
    <w:rsid w:val="004A3934"/>
    <w:rsid w:val="004A3FDF"/>
    <w:rsid w:val="004A4C55"/>
    <w:rsid w:val="004B404A"/>
    <w:rsid w:val="004B5E61"/>
    <w:rsid w:val="004B6C65"/>
    <w:rsid w:val="004B74C9"/>
    <w:rsid w:val="004B7AC6"/>
    <w:rsid w:val="004C538C"/>
    <w:rsid w:val="004C770D"/>
    <w:rsid w:val="004D3B12"/>
    <w:rsid w:val="004D5323"/>
    <w:rsid w:val="004E2119"/>
    <w:rsid w:val="004E4895"/>
    <w:rsid w:val="004E7DD2"/>
    <w:rsid w:val="004F0478"/>
    <w:rsid w:val="004F049E"/>
    <w:rsid w:val="004F5E2A"/>
    <w:rsid w:val="00507510"/>
    <w:rsid w:val="0051044F"/>
    <w:rsid w:val="00513BBB"/>
    <w:rsid w:val="00516BDF"/>
    <w:rsid w:val="00516F6B"/>
    <w:rsid w:val="00525134"/>
    <w:rsid w:val="005304F2"/>
    <w:rsid w:val="005347E7"/>
    <w:rsid w:val="0053552C"/>
    <w:rsid w:val="0054021C"/>
    <w:rsid w:val="005434EA"/>
    <w:rsid w:val="005603C9"/>
    <w:rsid w:val="00561137"/>
    <w:rsid w:val="005661BD"/>
    <w:rsid w:val="0056772B"/>
    <w:rsid w:val="005716C4"/>
    <w:rsid w:val="0057318E"/>
    <w:rsid w:val="00573B14"/>
    <w:rsid w:val="00573D5C"/>
    <w:rsid w:val="00575E94"/>
    <w:rsid w:val="00582DA6"/>
    <w:rsid w:val="00583B17"/>
    <w:rsid w:val="00584638"/>
    <w:rsid w:val="00587841"/>
    <w:rsid w:val="00597601"/>
    <w:rsid w:val="005977A9"/>
    <w:rsid w:val="005A44DC"/>
    <w:rsid w:val="005A5BFA"/>
    <w:rsid w:val="005A767C"/>
    <w:rsid w:val="005B2D60"/>
    <w:rsid w:val="005B598D"/>
    <w:rsid w:val="005C517A"/>
    <w:rsid w:val="005D1C63"/>
    <w:rsid w:val="005D5F91"/>
    <w:rsid w:val="005E17A1"/>
    <w:rsid w:val="005E7E44"/>
    <w:rsid w:val="005F020B"/>
    <w:rsid w:val="005F05B3"/>
    <w:rsid w:val="005F0732"/>
    <w:rsid w:val="005F683F"/>
    <w:rsid w:val="006019CE"/>
    <w:rsid w:val="006025D4"/>
    <w:rsid w:val="00604A93"/>
    <w:rsid w:val="00606CD9"/>
    <w:rsid w:val="00606FC0"/>
    <w:rsid w:val="00607098"/>
    <w:rsid w:val="00612B9C"/>
    <w:rsid w:val="00614F63"/>
    <w:rsid w:val="00616448"/>
    <w:rsid w:val="0061658E"/>
    <w:rsid w:val="00622722"/>
    <w:rsid w:val="00623C04"/>
    <w:rsid w:val="00625D9E"/>
    <w:rsid w:val="0063585E"/>
    <w:rsid w:val="00643875"/>
    <w:rsid w:val="00644202"/>
    <w:rsid w:val="0064467B"/>
    <w:rsid w:val="00661623"/>
    <w:rsid w:val="00665EE6"/>
    <w:rsid w:val="00665FFF"/>
    <w:rsid w:val="00677588"/>
    <w:rsid w:val="00680D4B"/>
    <w:rsid w:val="00680ED4"/>
    <w:rsid w:val="00681802"/>
    <w:rsid w:val="00681EFE"/>
    <w:rsid w:val="00684D35"/>
    <w:rsid w:val="00685EE1"/>
    <w:rsid w:val="00693042"/>
    <w:rsid w:val="00695D98"/>
    <w:rsid w:val="006A0822"/>
    <w:rsid w:val="006A1645"/>
    <w:rsid w:val="006A5099"/>
    <w:rsid w:val="006C0E7F"/>
    <w:rsid w:val="006C36A7"/>
    <w:rsid w:val="006D1D75"/>
    <w:rsid w:val="006D5759"/>
    <w:rsid w:val="006D6297"/>
    <w:rsid w:val="006E1407"/>
    <w:rsid w:val="006E3C8D"/>
    <w:rsid w:val="006E4675"/>
    <w:rsid w:val="006F699A"/>
    <w:rsid w:val="006F765A"/>
    <w:rsid w:val="0070056A"/>
    <w:rsid w:val="00701968"/>
    <w:rsid w:val="00705A66"/>
    <w:rsid w:val="00707C5B"/>
    <w:rsid w:val="00710630"/>
    <w:rsid w:val="007112A9"/>
    <w:rsid w:val="007174C2"/>
    <w:rsid w:val="00722C4C"/>
    <w:rsid w:val="0072383F"/>
    <w:rsid w:val="007279DC"/>
    <w:rsid w:val="00733B2D"/>
    <w:rsid w:val="00734E0F"/>
    <w:rsid w:val="0074094C"/>
    <w:rsid w:val="00743E39"/>
    <w:rsid w:val="0076583E"/>
    <w:rsid w:val="00767F85"/>
    <w:rsid w:val="007710E9"/>
    <w:rsid w:val="007742B0"/>
    <w:rsid w:val="007773A8"/>
    <w:rsid w:val="00777DAD"/>
    <w:rsid w:val="007829CB"/>
    <w:rsid w:val="00782D81"/>
    <w:rsid w:val="0078478B"/>
    <w:rsid w:val="00784803"/>
    <w:rsid w:val="00791575"/>
    <w:rsid w:val="0079344F"/>
    <w:rsid w:val="007A0C4E"/>
    <w:rsid w:val="007A30EC"/>
    <w:rsid w:val="007A4A6B"/>
    <w:rsid w:val="007A63C5"/>
    <w:rsid w:val="007A7E99"/>
    <w:rsid w:val="007B22FC"/>
    <w:rsid w:val="007C1677"/>
    <w:rsid w:val="007E4164"/>
    <w:rsid w:val="007E79DD"/>
    <w:rsid w:val="007F0C07"/>
    <w:rsid w:val="007F18E5"/>
    <w:rsid w:val="007F4069"/>
    <w:rsid w:val="007F631F"/>
    <w:rsid w:val="00800F80"/>
    <w:rsid w:val="0080101E"/>
    <w:rsid w:val="00801297"/>
    <w:rsid w:val="008055F5"/>
    <w:rsid w:val="008057B7"/>
    <w:rsid w:val="008063F1"/>
    <w:rsid w:val="0080730B"/>
    <w:rsid w:val="0081206E"/>
    <w:rsid w:val="00815F09"/>
    <w:rsid w:val="00816AE9"/>
    <w:rsid w:val="00816FFB"/>
    <w:rsid w:val="00817DB1"/>
    <w:rsid w:val="00822378"/>
    <w:rsid w:val="00822FFC"/>
    <w:rsid w:val="00823C89"/>
    <w:rsid w:val="00825A8B"/>
    <w:rsid w:val="00833066"/>
    <w:rsid w:val="00833F47"/>
    <w:rsid w:val="00837D84"/>
    <w:rsid w:val="00840759"/>
    <w:rsid w:val="00850EAF"/>
    <w:rsid w:val="00851B09"/>
    <w:rsid w:val="00852DE7"/>
    <w:rsid w:val="00853FAD"/>
    <w:rsid w:val="00855382"/>
    <w:rsid w:val="0086369D"/>
    <w:rsid w:val="0087317E"/>
    <w:rsid w:val="008814FE"/>
    <w:rsid w:val="0089032C"/>
    <w:rsid w:val="00893047"/>
    <w:rsid w:val="008A37B8"/>
    <w:rsid w:val="008B2758"/>
    <w:rsid w:val="008B480F"/>
    <w:rsid w:val="008C3438"/>
    <w:rsid w:val="008C7C7C"/>
    <w:rsid w:val="008D372E"/>
    <w:rsid w:val="008D3EAD"/>
    <w:rsid w:val="008D3F67"/>
    <w:rsid w:val="008D49FD"/>
    <w:rsid w:val="008D4C78"/>
    <w:rsid w:val="008E17F9"/>
    <w:rsid w:val="008F5AC1"/>
    <w:rsid w:val="008F6B5E"/>
    <w:rsid w:val="00901DC7"/>
    <w:rsid w:val="009023D8"/>
    <w:rsid w:val="00903744"/>
    <w:rsid w:val="009054B4"/>
    <w:rsid w:val="00912DDB"/>
    <w:rsid w:val="00916691"/>
    <w:rsid w:val="0092610C"/>
    <w:rsid w:val="00930F6C"/>
    <w:rsid w:val="0093180A"/>
    <w:rsid w:val="00934264"/>
    <w:rsid w:val="0094254E"/>
    <w:rsid w:val="00943F92"/>
    <w:rsid w:val="00957042"/>
    <w:rsid w:val="00962761"/>
    <w:rsid w:val="00966A89"/>
    <w:rsid w:val="00966B74"/>
    <w:rsid w:val="0096735A"/>
    <w:rsid w:val="00973971"/>
    <w:rsid w:val="00974B2C"/>
    <w:rsid w:val="00975B17"/>
    <w:rsid w:val="00976B10"/>
    <w:rsid w:val="00977C45"/>
    <w:rsid w:val="00980DB6"/>
    <w:rsid w:val="00984461"/>
    <w:rsid w:val="009860A8"/>
    <w:rsid w:val="00990875"/>
    <w:rsid w:val="00992607"/>
    <w:rsid w:val="009A2CA8"/>
    <w:rsid w:val="009A7EF0"/>
    <w:rsid w:val="009C4A3D"/>
    <w:rsid w:val="009C55BD"/>
    <w:rsid w:val="009D6A11"/>
    <w:rsid w:val="009F0B13"/>
    <w:rsid w:val="00A036BB"/>
    <w:rsid w:val="00A11431"/>
    <w:rsid w:val="00A2415E"/>
    <w:rsid w:val="00A24A7D"/>
    <w:rsid w:val="00A26304"/>
    <w:rsid w:val="00A27558"/>
    <w:rsid w:val="00A27F6C"/>
    <w:rsid w:val="00A32667"/>
    <w:rsid w:val="00A40DBB"/>
    <w:rsid w:val="00A4404F"/>
    <w:rsid w:val="00A461DA"/>
    <w:rsid w:val="00A5205F"/>
    <w:rsid w:val="00A578A5"/>
    <w:rsid w:val="00A674DA"/>
    <w:rsid w:val="00A7060D"/>
    <w:rsid w:val="00A76025"/>
    <w:rsid w:val="00A81967"/>
    <w:rsid w:val="00A81E81"/>
    <w:rsid w:val="00A84EF3"/>
    <w:rsid w:val="00A92833"/>
    <w:rsid w:val="00A943FB"/>
    <w:rsid w:val="00A9570A"/>
    <w:rsid w:val="00A95FFA"/>
    <w:rsid w:val="00A974B7"/>
    <w:rsid w:val="00AA0DD7"/>
    <w:rsid w:val="00AA546E"/>
    <w:rsid w:val="00AB36DB"/>
    <w:rsid w:val="00AC649C"/>
    <w:rsid w:val="00AC7A2A"/>
    <w:rsid w:val="00AD28A1"/>
    <w:rsid w:val="00AE45AF"/>
    <w:rsid w:val="00AE4D40"/>
    <w:rsid w:val="00AF40B5"/>
    <w:rsid w:val="00AF7D30"/>
    <w:rsid w:val="00B03035"/>
    <w:rsid w:val="00B05F76"/>
    <w:rsid w:val="00B07C78"/>
    <w:rsid w:val="00B07E12"/>
    <w:rsid w:val="00B14BE4"/>
    <w:rsid w:val="00B1557F"/>
    <w:rsid w:val="00B1605D"/>
    <w:rsid w:val="00B20998"/>
    <w:rsid w:val="00B261D7"/>
    <w:rsid w:val="00B31B32"/>
    <w:rsid w:val="00B32F71"/>
    <w:rsid w:val="00B3553F"/>
    <w:rsid w:val="00B362E8"/>
    <w:rsid w:val="00B5161D"/>
    <w:rsid w:val="00B56250"/>
    <w:rsid w:val="00B61F99"/>
    <w:rsid w:val="00B759D3"/>
    <w:rsid w:val="00B76367"/>
    <w:rsid w:val="00B91790"/>
    <w:rsid w:val="00B935D4"/>
    <w:rsid w:val="00B97A2C"/>
    <w:rsid w:val="00BA13AE"/>
    <w:rsid w:val="00BB1812"/>
    <w:rsid w:val="00BB5803"/>
    <w:rsid w:val="00BB684C"/>
    <w:rsid w:val="00BB78BF"/>
    <w:rsid w:val="00BC088B"/>
    <w:rsid w:val="00BC090E"/>
    <w:rsid w:val="00BC3E47"/>
    <w:rsid w:val="00BC7FAA"/>
    <w:rsid w:val="00BD52D7"/>
    <w:rsid w:val="00BD5569"/>
    <w:rsid w:val="00BD6A33"/>
    <w:rsid w:val="00BE1C10"/>
    <w:rsid w:val="00BE3319"/>
    <w:rsid w:val="00BE4E36"/>
    <w:rsid w:val="00BE60E2"/>
    <w:rsid w:val="00BF7108"/>
    <w:rsid w:val="00BF7AAF"/>
    <w:rsid w:val="00C12F5F"/>
    <w:rsid w:val="00C162E2"/>
    <w:rsid w:val="00C164E9"/>
    <w:rsid w:val="00C2043F"/>
    <w:rsid w:val="00C20687"/>
    <w:rsid w:val="00C20F50"/>
    <w:rsid w:val="00C30CA6"/>
    <w:rsid w:val="00C335E8"/>
    <w:rsid w:val="00C36310"/>
    <w:rsid w:val="00C37EF1"/>
    <w:rsid w:val="00C41082"/>
    <w:rsid w:val="00C45BC3"/>
    <w:rsid w:val="00C523F8"/>
    <w:rsid w:val="00C60A67"/>
    <w:rsid w:val="00C65154"/>
    <w:rsid w:val="00C664D3"/>
    <w:rsid w:val="00C70D7F"/>
    <w:rsid w:val="00C712FD"/>
    <w:rsid w:val="00C72ADD"/>
    <w:rsid w:val="00C81480"/>
    <w:rsid w:val="00C837EE"/>
    <w:rsid w:val="00C87BFB"/>
    <w:rsid w:val="00C9356E"/>
    <w:rsid w:val="00C964F1"/>
    <w:rsid w:val="00CA06D7"/>
    <w:rsid w:val="00CB345E"/>
    <w:rsid w:val="00CB3479"/>
    <w:rsid w:val="00CB3E5E"/>
    <w:rsid w:val="00CB3F21"/>
    <w:rsid w:val="00CB6707"/>
    <w:rsid w:val="00CC1BCD"/>
    <w:rsid w:val="00CC4304"/>
    <w:rsid w:val="00CC5388"/>
    <w:rsid w:val="00CD4DCD"/>
    <w:rsid w:val="00CD4DFE"/>
    <w:rsid w:val="00CE1740"/>
    <w:rsid w:val="00CE4684"/>
    <w:rsid w:val="00CE51ED"/>
    <w:rsid w:val="00CE6696"/>
    <w:rsid w:val="00CF2A75"/>
    <w:rsid w:val="00D01E81"/>
    <w:rsid w:val="00D05E50"/>
    <w:rsid w:val="00D078A8"/>
    <w:rsid w:val="00D07A92"/>
    <w:rsid w:val="00D07E7E"/>
    <w:rsid w:val="00D167DA"/>
    <w:rsid w:val="00D17559"/>
    <w:rsid w:val="00D22977"/>
    <w:rsid w:val="00D241CE"/>
    <w:rsid w:val="00D26BD8"/>
    <w:rsid w:val="00D26EE0"/>
    <w:rsid w:val="00D276B8"/>
    <w:rsid w:val="00D357DE"/>
    <w:rsid w:val="00D44B4E"/>
    <w:rsid w:val="00D57CEF"/>
    <w:rsid w:val="00D61A05"/>
    <w:rsid w:val="00D62263"/>
    <w:rsid w:val="00D8004F"/>
    <w:rsid w:val="00D871AA"/>
    <w:rsid w:val="00D87994"/>
    <w:rsid w:val="00D94937"/>
    <w:rsid w:val="00D96967"/>
    <w:rsid w:val="00DA1E74"/>
    <w:rsid w:val="00DA2548"/>
    <w:rsid w:val="00DA4790"/>
    <w:rsid w:val="00DA4AA3"/>
    <w:rsid w:val="00DA58C7"/>
    <w:rsid w:val="00DA772D"/>
    <w:rsid w:val="00DB23B2"/>
    <w:rsid w:val="00DB4275"/>
    <w:rsid w:val="00DB7799"/>
    <w:rsid w:val="00DC0388"/>
    <w:rsid w:val="00DC09F6"/>
    <w:rsid w:val="00DC6771"/>
    <w:rsid w:val="00DC7D54"/>
    <w:rsid w:val="00DD03A7"/>
    <w:rsid w:val="00DD5A4E"/>
    <w:rsid w:val="00DE100A"/>
    <w:rsid w:val="00DE46AC"/>
    <w:rsid w:val="00DE6C6F"/>
    <w:rsid w:val="00DE78FF"/>
    <w:rsid w:val="00DE7B29"/>
    <w:rsid w:val="00DF3C52"/>
    <w:rsid w:val="00E027B1"/>
    <w:rsid w:val="00E036D5"/>
    <w:rsid w:val="00E03D11"/>
    <w:rsid w:val="00E1419D"/>
    <w:rsid w:val="00E15577"/>
    <w:rsid w:val="00E229DE"/>
    <w:rsid w:val="00E23EFC"/>
    <w:rsid w:val="00E273ED"/>
    <w:rsid w:val="00E32B05"/>
    <w:rsid w:val="00E34EB4"/>
    <w:rsid w:val="00E36001"/>
    <w:rsid w:val="00E37B01"/>
    <w:rsid w:val="00E42487"/>
    <w:rsid w:val="00E449E1"/>
    <w:rsid w:val="00E46F35"/>
    <w:rsid w:val="00E5009E"/>
    <w:rsid w:val="00E5573B"/>
    <w:rsid w:val="00E60C17"/>
    <w:rsid w:val="00E63112"/>
    <w:rsid w:val="00E66F6A"/>
    <w:rsid w:val="00E7235C"/>
    <w:rsid w:val="00E74326"/>
    <w:rsid w:val="00E76C4C"/>
    <w:rsid w:val="00E802ED"/>
    <w:rsid w:val="00E85A9F"/>
    <w:rsid w:val="00E874E4"/>
    <w:rsid w:val="00E90098"/>
    <w:rsid w:val="00E92887"/>
    <w:rsid w:val="00E953CF"/>
    <w:rsid w:val="00E97BF1"/>
    <w:rsid w:val="00EA2083"/>
    <w:rsid w:val="00EA6F65"/>
    <w:rsid w:val="00EA7895"/>
    <w:rsid w:val="00EB1DB2"/>
    <w:rsid w:val="00EB260D"/>
    <w:rsid w:val="00EB7BBA"/>
    <w:rsid w:val="00EC0E1B"/>
    <w:rsid w:val="00ED1E67"/>
    <w:rsid w:val="00ED6D08"/>
    <w:rsid w:val="00ED7075"/>
    <w:rsid w:val="00EE01B9"/>
    <w:rsid w:val="00EE0B5A"/>
    <w:rsid w:val="00EE3C0A"/>
    <w:rsid w:val="00EE490A"/>
    <w:rsid w:val="00EF0540"/>
    <w:rsid w:val="00EF2046"/>
    <w:rsid w:val="00F01457"/>
    <w:rsid w:val="00F05101"/>
    <w:rsid w:val="00F06AA1"/>
    <w:rsid w:val="00F07F8D"/>
    <w:rsid w:val="00F11900"/>
    <w:rsid w:val="00F12D18"/>
    <w:rsid w:val="00F13386"/>
    <w:rsid w:val="00F13C6F"/>
    <w:rsid w:val="00F17B46"/>
    <w:rsid w:val="00F23548"/>
    <w:rsid w:val="00F31AA0"/>
    <w:rsid w:val="00F407EF"/>
    <w:rsid w:val="00F43DC8"/>
    <w:rsid w:val="00F44856"/>
    <w:rsid w:val="00F47B42"/>
    <w:rsid w:val="00F517C1"/>
    <w:rsid w:val="00F5507F"/>
    <w:rsid w:val="00F739F0"/>
    <w:rsid w:val="00F8079D"/>
    <w:rsid w:val="00F847BA"/>
    <w:rsid w:val="00F92637"/>
    <w:rsid w:val="00F95301"/>
    <w:rsid w:val="00F95E51"/>
    <w:rsid w:val="00FA36E8"/>
    <w:rsid w:val="00FA3FAB"/>
    <w:rsid w:val="00FA4635"/>
    <w:rsid w:val="00FB0885"/>
    <w:rsid w:val="00FB21D9"/>
    <w:rsid w:val="00FB5AAA"/>
    <w:rsid w:val="00FB6FA8"/>
    <w:rsid w:val="00FC0B0E"/>
    <w:rsid w:val="00FC1E0C"/>
    <w:rsid w:val="00FD3D56"/>
    <w:rsid w:val="00FD4C06"/>
    <w:rsid w:val="00FE0281"/>
    <w:rsid w:val="00FE14DD"/>
    <w:rsid w:val="00FE602C"/>
    <w:rsid w:val="00FE684D"/>
    <w:rsid w:val="00FE6D3C"/>
    <w:rsid w:val="00FE708D"/>
    <w:rsid w:val="76636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v-text-anchor:middle" fill="f" fillcolor="yellow" stroke="f">
      <v:fill color="yellow" color2="#ffc" on="f"/>
      <v:stroke on="f"/>
      <v:shadow color="#333"/>
    </o:shapedefaults>
    <o:shapelayout v:ext="edit">
      <o:idmap v:ext="edit" data="1"/>
    </o:shapelayout>
  </w:shapeDefaults>
  <w:decimalSymbol w:val="."/>
  <w:listSeparator w:val=","/>
  <w14:docId w14:val="4A1103B1"/>
  <w15:docId w15:val="{760A746B-2335-4698-AFA1-378537B6F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581B"/>
    <w:rPr>
      <w:rFonts w:ascii="Tahoma" w:hAnsi="Tahoma"/>
      <w:szCs w:val="24"/>
      <w:lang w:eastAsia="ja-JP"/>
    </w:rPr>
  </w:style>
  <w:style w:type="paragraph" w:styleId="Heading1">
    <w:name w:val="heading 1"/>
    <w:basedOn w:val="Normal"/>
    <w:next w:val="Heading1Text"/>
    <w:qFormat/>
    <w:rsid w:val="007A7E99"/>
    <w:pPr>
      <w:keepNext/>
      <w:pageBreakBefore/>
      <w:numPr>
        <w:numId w:val="14"/>
      </w:numPr>
      <w:spacing w:before="120" w:after="120"/>
      <w:outlineLvl w:val="0"/>
    </w:pPr>
    <w:rPr>
      <w:rFonts w:cs="Arial"/>
      <w:b/>
      <w:bCs/>
      <w:kern w:val="32"/>
      <w:sz w:val="32"/>
      <w:szCs w:val="32"/>
    </w:rPr>
  </w:style>
  <w:style w:type="paragraph" w:styleId="Heading2">
    <w:name w:val="heading 2"/>
    <w:basedOn w:val="Normal"/>
    <w:next w:val="Heading2Text"/>
    <w:link w:val="Heading2Char"/>
    <w:qFormat/>
    <w:rsid w:val="0014782B"/>
    <w:pPr>
      <w:keepNext/>
      <w:numPr>
        <w:ilvl w:val="1"/>
        <w:numId w:val="14"/>
      </w:numPr>
      <w:tabs>
        <w:tab w:val="left" w:pos="1080"/>
      </w:tabs>
      <w:spacing w:before="120" w:after="120"/>
      <w:ind w:left="1080" w:hanging="756"/>
      <w:outlineLvl w:val="1"/>
    </w:pPr>
    <w:rPr>
      <w:rFonts w:cs="Arial"/>
      <w:b/>
      <w:bCs/>
      <w:iCs/>
      <w:sz w:val="28"/>
      <w:szCs w:val="28"/>
    </w:rPr>
  </w:style>
  <w:style w:type="paragraph" w:styleId="Heading3">
    <w:name w:val="heading 3"/>
    <w:basedOn w:val="Normal"/>
    <w:next w:val="Heading3Text"/>
    <w:qFormat/>
    <w:rsid w:val="00237D2B"/>
    <w:pPr>
      <w:keepNext/>
      <w:spacing w:before="120" w:after="120"/>
      <w:ind w:left="540"/>
      <w:outlineLvl w:val="2"/>
    </w:pPr>
    <w:rPr>
      <w:rFonts w:cs="Arial"/>
      <w:b/>
      <w:bCs/>
      <w:sz w:val="26"/>
      <w:szCs w:val="26"/>
    </w:rPr>
  </w:style>
  <w:style w:type="paragraph" w:styleId="Heading4">
    <w:name w:val="heading 4"/>
    <w:basedOn w:val="Normal"/>
    <w:next w:val="Normal"/>
    <w:link w:val="Heading4Char"/>
    <w:qFormat/>
    <w:rsid w:val="0014581B"/>
    <w:pPr>
      <w:keepNext/>
      <w:keepLines/>
      <w:spacing w:before="60" w:after="60"/>
      <w:ind w:left="720"/>
      <w:outlineLvl w:val="3"/>
    </w:pPr>
    <w:rPr>
      <w:rFonts w:eastAsia="Times New Roman"/>
      <w:b/>
      <w:bCs/>
      <w:iCs/>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Text">
    <w:name w:val="Heading 1 Text"/>
    <w:basedOn w:val="Normal"/>
    <w:link w:val="Heading1TextChar"/>
    <w:qFormat/>
    <w:rsid w:val="00211BD7"/>
    <w:pPr>
      <w:spacing w:after="120"/>
      <w:ind w:left="360"/>
    </w:pPr>
  </w:style>
  <w:style w:type="character" w:customStyle="1" w:styleId="Heading1TextChar">
    <w:name w:val="Heading 1 Text Char"/>
    <w:link w:val="Heading1Text"/>
    <w:rsid w:val="00211BD7"/>
    <w:rPr>
      <w:rFonts w:ascii="Tahoma" w:hAnsi="Tahoma"/>
      <w:szCs w:val="24"/>
      <w:lang w:eastAsia="ja-JP"/>
    </w:rPr>
  </w:style>
  <w:style w:type="paragraph" w:customStyle="1" w:styleId="Heading2Text">
    <w:name w:val="Heading 2 Text"/>
    <w:basedOn w:val="Normal"/>
    <w:link w:val="Heading2TextChar"/>
    <w:qFormat/>
    <w:rsid w:val="00211BD7"/>
    <w:pPr>
      <w:spacing w:after="120"/>
      <w:ind w:left="720"/>
    </w:pPr>
  </w:style>
  <w:style w:type="character" w:customStyle="1" w:styleId="Heading2TextChar">
    <w:name w:val="Heading 2 Text Char"/>
    <w:link w:val="Heading2Text"/>
    <w:rsid w:val="00211BD7"/>
    <w:rPr>
      <w:rFonts w:ascii="Tahoma" w:hAnsi="Tahoma"/>
      <w:szCs w:val="24"/>
      <w:lang w:eastAsia="ja-JP"/>
    </w:rPr>
  </w:style>
  <w:style w:type="paragraph" w:customStyle="1" w:styleId="Heading3Text">
    <w:name w:val="Heading 3 Text"/>
    <w:basedOn w:val="Normal"/>
    <w:qFormat/>
    <w:rsid w:val="00211BD7"/>
    <w:pPr>
      <w:spacing w:after="120"/>
      <w:ind w:left="1080"/>
    </w:pPr>
    <w:rPr>
      <w:rFonts w:eastAsia="Times New Roman" w:cs="Arial"/>
      <w:color w:val="000000"/>
      <w:szCs w:val="20"/>
    </w:rPr>
  </w:style>
  <w:style w:type="table" w:styleId="TableGrid">
    <w:name w:val="Table Grid"/>
    <w:basedOn w:val="TableNormal"/>
    <w:rsid w:val="00CC4304"/>
    <w:rPr>
      <w:rFonts w:ascii="Tahoma" w:hAnsi="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styleId="Header">
    <w:name w:val="header"/>
    <w:basedOn w:val="Normal"/>
    <w:rsid w:val="000E5DA6"/>
    <w:pPr>
      <w:tabs>
        <w:tab w:val="center" w:pos="4320"/>
        <w:tab w:val="right" w:pos="8640"/>
      </w:tabs>
    </w:pPr>
  </w:style>
  <w:style w:type="paragraph" w:styleId="Footer">
    <w:name w:val="footer"/>
    <w:basedOn w:val="Normal"/>
    <w:rsid w:val="00516F6B"/>
    <w:pPr>
      <w:tabs>
        <w:tab w:val="center" w:pos="4680"/>
        <w:tab w:val="right" w:pos="9360"/>
      </w:tabs>
    </w:pPr>
    <w:rPr>
      <w:noProof/>
      <w:sz w:val="18"/>
    </w:rPr>
  </w:style>
  <w:style w:type="character" w:styleId="PageNumber">
    <w:name w:val="page number"/>
    <w:rsid w:val="00241AA2"/>
    <w:rPr>
      <w:rFonts w:ascii="Tahoma" w:hAnsi="Tahoma"/>
      <w:sz w:val="18"/>
    </w:rPr>
  </w:style>
  <w:style w:type="paragraph" w:styleId="TOC1">
    <w:name w:val="toc 1"/>
    <w:basedOn w:val="Normal"/>
    <w:next w:val="Normal"/>
    <w:uiPriority w:val="39"/>
    <w:rsid w:val="0014782B"/>
    <w:pPr>
      <w:tabs>
        <w:tab w:val="left" w:pos="900"/>
        <w:tab w:val="right" w:leader="dot" w:pos="9350"/>
      </w:tabs>
      <w:spacing w:after="60"/>
    </w:pPr>
    <w:rPr>
      <w:b/>
      <w:noProof/>
      <w:sz w:val="22"/>
    </w:rPr>
  </w:style>
  <w:style w:type="character" w:styleId="Hyperlink">
    <w:name w:val="Hyperlink"/>
    <w:uiPriority w:val="99"/>
    <w:rsid w:val="003261EF"/>
    <w:rPr>
      <w:rFonts w:ascii="Tahoma" w:hAnsi="Tahoma"/>
      <w:color w:val="0000FF"/>
      <w:sz w:val="20"/>
      <w:u w:val="single"/>
    </w:rPr>
  </w:style>
  <w:style w:type="paragraph" w:styleId="TOC2">
    <w:name w:val="toc 2"/>
    <w:basedOn w:val="Normal"/>
    <w:next w:val="Normal"/>
    <w:uiPriority w:val="39"/>
    <w:rsid w:val="00AA546E"/>
    <w:pPr>
      <w:tabs>
        <w:tab w:val="left" w:pos="1080"/>
        <w:tab w:val="right" w:leader="dot" w:pos="9350"/>
      </w:tabs>
      <w:spacing w:after="60"/>
      <w:ind w:left="180"/>
    </w:pPr>
    <w:rPr>
      <w:noProof/>
    </w:rPr>
  </w:style>
  <w:style w:type="paragraph" w:styleId="TOC3">
    <w:name w:val="toc 3"/>
    <w:basedOn w:val="Normal"/>
    <w:next w:val="Normal"/>
    <w:uiPriority w:val="39"/>
    <w:rsid w:val="00AA546E"/>
    <w:pPr>
      <w:tabs>
        <w:tab w:val="left" w:pos="1260"/>
        <w:tab w:val="right" w:leader="dot" w:pos="9350"/>
      </w:tabs>
      <w:spacing w:after="60"/>
      <w:ind w:left="360"/>
    </w:pPr>
    <w:rPr>
      <w:noProof/>
    </w:rPr>
  </w:style>
  <w:style w:type="paragraph" w:customStyle="1" w:styleId="Heading3TextNumbered">
    <w:name w:val="Heading 3 Text Numbered"/>
    <w:basedOn w:val="Heading3Text"/>
    <w:rsid w:val="00211BD7"/>
    <w:pPr>
      <w:numPr>
        <w:numId w:val="17"/>
      </w:numPr>
      <w:tabs>
        <w:tab w:val="left" w:pos="1440"/>
      </w:tabs>
      <w:ind w:left="1440"/>
    </w:pPr>
  </w:style>
  <w:style w:type="paragraph" w:customStyle="1" w:styleId="Heading2TextNumbered">
    <w:name w:val="Heading 2 Text Numbered"/>
    <w:basedOn w:val="Heading2Text"/>
    <w:rsid w:val="00211BD7"/>
    <w:pPr>
      <w:numPr>
        <w:numId w:val="6"/>
      </w:numPr>
      <w:tabs>
        <w:tab w:val="clear" w:pos="2160"/>
        <w:tab w:val="num" w:pos="1080"/>
      </w:tabs>
      <w:ind w:left="1080"/>
    </w:pPr>
  </w:style>
  <w:style w:type="paragraph" w:customStyle="1" w:styleId="Heading1TextNumbered">
    <w:name w:val="Heading 1 Text Numbered"/>
    <w:basedOn w:val="Heading1Text"/>
    <w:rsid w:val="00211BD7"/>
    <w:pPr>
      <w:numPr>
        <w:numId w:val="2"/>
      </w:numPr>
      <w:tabs>
        <w:tab w:val="clear" w:pos="2347"/>
        <w:tab w:val="left" w:pos="720"/>
      </w:tabs>
      <w:ind w:left="720"/>
    </w:pPr>
  </w:style>
  <w:style w:type="paragraph" w:customStyle="1" w:styleId="Heading2TextItalicized">
    <w:name w:val="Heading 2 Text Italicized"/>
    <w:basedOn w:val="Heading2Text"/>
    <w:link w:val="Heading2TextItalicizedChar"/>
    <w:rsid w:val="001413DB"/>
    <w:rPr>
      <w:i/>
      <w:iCs/>
    </w:rPr>
  </w:style>
  <w:style w:type="character" w:customStyle="1" w:styleId="Heading2TextItalicizedChar">
    <w:name w:val="Heading 2 Text Italicized Char"/>
    <w:link w:val="Heading2TextItalicized"/>
    <w:rsid w:val="001413DB"/>
    <w:rPr>
      <w:rFonts w:ascii="Tahoma" w:hAnsi="Tahoma"/>
      <w:i/>
      <w:iCs/>
      <w:szCs w:val="24"/>
      <w:lang w:eastAsia="ja-JP"/>
    </w:rPr>
  </w:style>
  <w:style w:type="paragraph" w:customStyle="1" w:styleId="TitlePage-BoldCentered">
    <w:name w:val="Title Page - Bold &amp; Centered"/>
    <w:basedOn w:val="Normal"/>
    <w:next w:val="Normal"/>
    <w:rsid w:val="00B07E12"/>
    <w:pPr>
      <w:jc w:val="center"/>
    </w:pPr>
    <w:rPr>
      <w:rFonts w:eastAsia="Times New Roman"/>
      <w:b/>
      <w:bCs/>
      <w:sz w:val="36"/>
      <w:szCs w:val="20"/>
    </w:rPr>
  </w:style>
  <w:style w:type="paragraph" w:customStyle="1" w:styleId="Heading2TextBulleted">
    <w:name w:val="Heading 2 Text Bulleted"/>
    <w:basedOn w:val="Heading2Text"/>
    <w:qFormat/>
    <w:rsid w:val="00211BD7"/>
    <w:pPr>
      <w:numPr>
        <w:numId w:val="3"/>
      </w:numPr>
      <w:tabs>
        <w:tab w:val="clear" w:pos="3067"/>
        <w:tab w:val="num" w:pos="1080"/>
      </w:tabs>
      <w:ind w:left="1080"/>
    </w:pPr>
    <w:rPr>
      <w:noProof/>
    </w:rPr>
  </w:style>
  <w:style w:type="paragraph" w:customStyle="1" w:styleId="Heading3TextBulleted">
    <w:name w:val="Heading 3 Text Bulleted"/>
    <w:basedOn w:val="Heading3Text"/>
    <w:qFormat/>
    <w:rsid w:val="00211BD7"/>
    <w:pPr>
      <w:numPr>
        <w:numId w:val="4"/>
      </w:numPr>
      <w:tabs>
        <w:tab w:val="clear" w:pos="2347"/>
        <w:tab w:val="num" w:pos="1440"/>
      </w:tabs>
      <w:ind w:left="1440"/>
    </w:pPr>
  </w:style>
  <w:style w:type="paragraph" w:customStyle="1" w:styleId="Heading2TextBold">
    <w:name w:val="Heading 2 Text Bold"/>
    <w:basedOn w:val="Heading2Text"/>
    <w:qFormat/>
    <w:rsid w:val="00A7060D"/>
    <w:rPr>
      <w:b/>
    </w:rPr>
  </w:style>
  <w:style w:type="paragraph" w:customStyle="1" w:styleId="Heading1TextBold">
    <w:name w:val="Heading 1 Text Bold"/>
    <w:basedOn w:val="Heading1Text"/>
    <w:qFormat/>
    <w:rsid w:val="001413DB"/>
    <w:rPr>
      <w:b/>
    </w:rPr>
  </w:style>
  <w:style w:type="paragraph" w:customStyle="1" w:styleId="Heading1TextItalicized">
    <w:name w:val="Heading 1 Text Italicized"/>
    <w:basedOn w:val="Heading1Text"/>
    <w:qFormat/>
    <w:rsid w:val="001413DB"/>
    <w:rPr>
      <w:i/>
    </w:rPr>
  </w:style>
  <w:style w:type="paragraph" w:customStyle="1" w:styleId="Heading1TextBulleted">
    <w:name w:val="Heading 1 Text Bulleted"/>
    <w:basedOn w:val="Heading1Text"/>
    <w:qFormat/>
    <w:rsid w:val="00211BD7"/>
    <w:pPr>
      <w:numPr>
        <w:numId w:val="5"/>
      </w:numPr>
      <w:tabs>
        <w:tab w:val="left" w:pos="720"/>
      </w:tabs>
      <w:ind w:left="720"/>
    </w:pPr>
  </w:style>
  <w:style w:type="paragraph" w:customStyle="1" w:styleId="Heading3TextBold">
    <w:name w:val="Heading 3 Text Bold"/>
    <w:basedOn w:val="Heading3Text"/>
    <w:qFormat/>
    <w:rsid w:val="001413DB"/>
    <w:rPr>
      <w:b/>
    </w:rPr>
  </w:style>
  <w:style w:type="paragraph" w:customStyle="1" w:styleId="Heading3TextItalicized">
    <w:name w:val="Heading 3 Text Italicized"/>
    <w:basedOn w:val="Heading3TextNumbered"/>
    <w:qFormat/>
    <w:rsid w:val="00211BD7"/>
    <w:pPr>
      <w:ind w:firstLine="0"/>
    </w:pPr>
    <w:rPr>
      <w:i/>
    </w:rPr>
  </w:style>
  <w:style w:type="paragraph" w:customStyle="1" w:styleId="TitlePage-Italic">
    <w:name w:val="Title Page - Italic"/>
    <w:basedOn w:val="Normal"/>
    <w:rsid w:val="005A44DC"/>
    <w:pPr>
      <w:jc w:val="right"/>
    </w:pPr>
    <w:rPr>
      <w:rFonts w:eastAsia="Times New Roman"/>
      <w:i/>
      <w:iCs/>
      <w:spacing w:val="20"/>
      <w:sz w:val="40"/>
      <w:szCs w:val="20"/>
    </w:rPr>
  </w:style>
  <w:style w:type="paragraph" w:customStyle="1" w:styleId="TitlePage-Bold">
    <w:name w:val="Title Page - Bold"/>
    <w:basedOn w:val="Normal"/>
    <w:rsid w:val="005A44DC"/>
    <w:pPr>
      <w:jc w:val="right"/>
    </w:pPr>
    <w:rPr>
      <w:rFonts w:eastAsia="Times New Roman"/>
      <w:b/>
      <w:bCs/>
      <w:spacing w:val="20"/>
      <w:sz w:val="40"/>
      <w:szCs w:val="20"/>
    </w:rPr>
  </w:style>
  <w:style w:type="paragraph" w:customStyle="1" w:styleId="Header-RightBold">
    <w:name w:val="Header - Right Bold"/>
    <w:basedOn w:val="Header"/>
    <w:qFormat/>
    <w:rsid w:val="0070056A"/>
    <w:pPr>
      <w:tabs>
        <w:tab w:val="clear" w:pos="4320"/>
        <w:tab w:val="clear" w:pos="8640"/>
      </w:tabs>
      <w:jc w:val="right"/>
    </w:pPr>
    <w:rPr>
      <w:b/>
      <w:sz w:val="24"/>
    </w:rPr>
  </w:style>
  <w:style w:type="paragraph" w:customStyle="1" w:styleId="TitlePage-BoldItalic">
    <w:name w:val="Title Page - Bold &amp; Italic"/>
    <w:basedOn w:val="TitlePage-Bold"/>
    <w:qFormat/>
    <w:rsid w:val="000148E2"/>
    <w:rPr>
      <w:i/>
      <w:szCs w:val="52"/>
    </w:rPr>
  </w:style>
  <w:style w:type="paragraph" w:customStyle="1" w:styleId="Header-LeftBold">
    <w:name w:val="Header - Left Bold"/>
    <w:basedOn w:val="Header"/>
    <w:qFormat/>
    <w:rsid w:val="0070056A"/>
    <w:pPr>
      <w:tabs>
        <w:tab w:val="clear" w:pos="4320"/>
        <w:tab w:val="clear" w:pos="8640"/>
      </w:tabs>
    </w:pPr>
    <w:rPr>
      <w:b/>
      <w:sz w:val="24"/>
    </w:rPr>
  </w:style>
  <w:style w:type="paragraph" w:customStyle="1" w:styleId="Footer-Bold">
    <w:name w:val="Footer - Bold"/>
    <w:basedOn w:val="Footer"/>
    <w:next w:val="Footer"/>
    <w:qFormat/>
    <w:rsid w:val="0070056A"/>
    <w:rPr>
      <w:b/>
      <w:szCs w:val="18"/>
    </w:rPr>
  </w:style>
  <w:style w:type="paragraph" w:customStyle="1" w:styleId="TableHeader-Left">
    <w:name w:val="Table Header - Left"/>
    <w:basedOn w:val="Normal"/>
    <w:qFormat/>
    <w:rsid w:val="004B6C65"/>
    <w:rPr>
      <w:b/>
    </w:rPr>
  </w:style>
  <w:style w:type="paragraph" w:customStyle="1" w:styleId="TableField-Left">
    <w:name w:val="Table Field - Left"/>
    <w:basedOn w:val="Normal"/>
    <w:qFormat/>
    <w:rsid w:val="00CF2A75"/>
    <w:rPr>
      <w:szCs w:val="20"/>
    </w:rPr>
  </w:style>
  <w:style w:type="paragraph" w:customStyle="1" w:styleId="TableField-Center">
    <w:name w:val="Table Field - Center"/>
    <w:basedOn w:val="Normal"/>
    <w:qFormat/>
    <w:rsid w:val="003C1746"/>
    <w:pPr>
      <w:jc w:val="center"/>
    </w:pPr>
  </w:style>
  <w:style w:type="paragraph" w:customStyle="1" w:styleId="TableHeader-Center">
    <w:name w:val="Table Header - Center"/>
    <w:basedOn w:val="Normal"/>
    <w:qFormat/>
    <w:rsid w:val="00247497"/>
    <w:pPr>
      <w:jc w:val="center"/>
    </w:pPr>
    <w:rPr>
      <w:b/>
    </w:rPr>
  </w:style>
  <w:style w:type="character" w:customStyle="1" w:styleId="TOCHeader">
    <w:name w:val="TOC Header"/>
    <w:rsid w:val="0086369D"/>
    <w:rPr>
      <w:b/>
      <w:bCs/>
      <w:sz w:val="36"/>
    </w:rPr>
  </w:style>
  <w:style w:type="paragraph" w:customStyle="1" w:styleId="Heading2TextSubsetNumbered">
    <w:name w:val="Heading 2 Text Subset Numbered"/>
    <w:qFormat/>
    <w:rsid w:val="00A7060D"/>
    <w:pPr>
      <w:numPr>
        <w:numId w:val="7"/>
      </w:numPr>
      <w:tabs>
        <w:tab w:val="clear" w:pos="1170"/>
        <w:tab w:val="num" w:pos="1260"/>
      </w:tabs>
      <w:ind w:left="1267"/>
    </w:pPr>
    <w:rPr>
      <w:rFonts w:ascii="Tahoma" w:eastAsia="Times New Roman" w:hAnsi="Tahoma" w:cs="Arial"/>
      <w:color w:val="000000"/>
      <w:lang w:eastAsia="ja-JP"/>
    </w:rPr>
  </w:style>
  <w:style w:type="paragraph" w:customStyle="1" w:styleId="NormalCenteredBold">
    <w:name w:val="Normal Centered Bold"/>
    <w:basedOn w:val="Normal"/>
    <w:rsid w:val="0014581B"/>
    <w:pPr>
      <w:jc w:val="center"/>
    </w:pPr>
    <w:rPr>
      <w:rFonts w:eastAsia="Times New Roman"/>
      <w:b/>
      <w:bCs/>
      <w:szCs w:val="20"/>
    </w:rPr>
  </w:style>
  <w:style w:type="paragraph" w:customStyle="1" w:styleId="SectionBreak">
    <w:name w:val="Section Break"/>
    <w:basedOn w:val="Normal"/>
    <w:rsid w:val="0014782B"/>
    <w:pPr>
      <w:ind w:left="720" w:hanging="720"/>
    </w:pPr>
    <w:rPr>
      <w:rFonts w:eastAsia="Times New Roman"/>
      <w:szCs w:val="20"/>
    </w:rPr>
  </w:style>
  <w:style w:type="paragraph" w:customStyle="1" w:styleId="Heading1TextBlueDescriptive">
    <w:name w:val="Heading 1 Text Blue Descriptive"/>
    <w:basedOn w:val="Heading1Text"/>
    <w:rsid w:val="00211BD7"/>
    <w:rPr>
      <w:i/>
      <w:color w:val="0000FF"/>
      <w:sz w:val="18"/>
      <w:szCs w:val="20"/>
    </w:rPr>
  </w:style>
  <w:style w:type="paragraph" w:customStyle="1" w:styleId="Heading2TextBlueDescriptive">
    <w:name w:val="Heading 2 Text Blue Descriptive"/>
    <w:basedOn w:val="Heading2Text"/>
    <w:rsid w:val="00211BD7"/>
    <w:rPr>
      <w:i/>
      <w:color w:val="0000FF"/>
      <w:sz w:val="18"/>
    </w:rPr>
  </w:style>
  <w:style w:type="paragraph" w:customStyle="1" w:styleId="Heading3TextBlueDescriptive">
    <w:name w:val="Heading 3 Text Blue Descriptive"/>
    <w:basedOn w:val="Heading3Text"/>
    <w:rsid w:val="00211BD7"/>
    <w:rPr>
      <w:rFonts w:eastAsia="MS Mincho" w:cs="Times New Roman"/>
      <w:i/>
      <w:color w:val="0000FF"/>
      <w:sz w:val="18"/>
      <w:szCs w:val="24"/>
    </w:rPr>
  </w:style>
  <w:style w:type="paragraph" w:styleId="BalloonText">
    <w:name w:val="Balloon Text"/>
    <w:basedOn w:val="Normal"/>
    <w:link w:val="BalloonTextChar"/>
    <w:rsid w:val="00B20998"/>
    <w:rPr>
      <w:rFonts w:cs="Tahoma"/>
      <w:sz w:val="16"/>
      <w:szCs w:val="16"/>
    </w:rPr>
  </w:style>
  <w:style w:type="character" w:customStyle="1" w:styleId="BalloonTextChar">
    <w:name w:val="Balloon Text Char"/>
    <w:link w:val="BalloonText"/>
    <w:rsid w:val="00B20998"/>
    <w:rPr>
      <w:rFonts w:ascii="Tahoma" w:hAnsi="Tahoma" w:cs="Tahoma"/>
      <w:sz w:val="16"/>
      <w:szCs w:val="16"/>
      <w:lang w:eastAsia="ja-JP"/>
    </w:rPr>
  </w:style>
  <w:style w:type="paragraph" w:customStyle="1" w:styleId="TableField-LeftBold">
    <w:name w:val="Table Field - Left &amp; Bold"/>
    <w:basedOn w:val="TableField-Left"/>
    <w:rsid w:val="00CF2A75"/>
    <w:rPr>
      <w:b/>
      <w:bCs/>
    </w:rPr>
  </w:style>
  <w:style w:type="paragraph" w:customStyle="1" w:styleId="TableHeader-Right">
    <w:name w:val="Table Header - Right"/>
    <w:basedOn w:val="TableHeader-Left"/>
    <w:rsid w:val="00EA7895"/>
    <w:pPr>
      <w:jc w:val="right"/>
    </w:pPr>
    <w:rPr>
      <w:rFonts w:eastAsia="Times New Roman"/>
      <w:bCs/>
      <w:szCs w:val="20"/>
    </w:rPr>
  </w:style>
  <w:style w:type="paragraph" w:styleId="FootnoteText">
    <w:name w:val="footnote text"/>
    <w:basedOn w:val="Normal"/>
    <w:link w:val="FootnoteTextChar"/>
    <w:rsid w:val="00D44B4E"/>
    <w:rPr>
      <w:szCs w:val="20"/>
    </w:rPr>
  </w:style>
  <w:style w:type="character" w:customStyle="1" w:styleId="FootnoteTextChar">
    <w:name w:val="Footnote Text Char"/>
    <w:link w:val="FootnoteText"/>
    <w:rsid w:val="00D44B4E"/>
    <w:rPr>
      <w:rFonts w:ascii="Tahoma" w:hAnsi="Tahoma"/>
      <w:lang w:eastAsia="ja-JP"/>
    </w:rPr>
  </w:style>
  <w:style w:type="character" w:styleId="FootnoteReference">
    <w:name w:val="footnote reference"/>
    <w:rsid w:val="00D44B4E"/>
    <w:rPr>
      <w:vertAlign w:val="superscript"/>
    </w:rPr>
  </w:style>
  <w:style w:type="paragraph" w:customStyle="1" w:styleId="Tablebullet">
    <w:name w:val="Table bullet"/>
    <w:basedOn w:val="Normal"/>
    <w:rsid w:val="007A7E99"/>
    <w:pPr>
      <w:numPr>
        <w:numId w:val="22"/>
      </w:numPr>
      <w:tabs>
        <w:tab w:val="clear" w:pos="927"/>
        <w:tab w:val="num" w:pos="360"/>
      </w:tabs>
      <w:spacing w:before="40" w:after="20"/>
      <w:jc w:val="both"/>
    </w:pPr>
    <w:rPr>
      <w:rFonts w:ascii="Arial" w:eastAsia="Times New Roman" w:hAnsi="Arial"/>
      <w:i/>
      <w:lang w:eastAsia="en-US"/>
    </w:rPr>
  </w:style>
  <w:style w:type="paragraph" w:customStyle="1" w:styleId="TableField-CenterBold">
    <w:name w:val="Table Field - Center &amp; Bold"/>
    <w:basedOn w:val="TableField-Center"/>
    <w:rsid w:val="00BD6A33"/>
    <w:rPr>
      <w:b/>
      <w:bCs/>
    </w:rPr>
  </w:style>
  <w:style w:type="paragraph" w:customStyle="1" w:styleId="TableContent">
    <w:name w:val="Table Content"/>
    <w:basedOn w:val="Normal"/>
    <w:link w:val="TableContentChar"/>
    <w:rsid w:val="00BD6A33"/>
    <w:pPr>
      <w:spacing w:before="60" w:after="60"/>
      <w:jc w:val="both"/>
    </w:pPr>
    <w:rPr>
      <w:rFonts w:ascii="Arial" w:eastAsia="Times New Roman" w:hAnsi="Arial"/>
      <w:lang w:val="en-GB" w:eastAsia="en-US"/>
    </w:rPr>
  </w:style>
  <w:style w:type="character" w:customStyle="1" w:styleId="TableContentChar">
    <w:name w:val="Table Content Char"/>
    <w:link w:val="TableContent"/>
    <w:rsid w:val="00BD6A33"/>
    <w:rPr>
      <w:rFonts w:ascii="Arial" w:eastAsia="Times New Roman" w:hAnsi="Arial"/>
      <w:szCs w:val="24"/>
      <w:lang w:val="en-GB"/>
    </w:rPr>
  </w:style>
  <w:style w:type="paragraph" w:customStyle="1" w:styleId="Text">
    <w:name w:val="Text"/>
    <w:basedOn w:val="Normal"/>
    <w:link w:val="TextChar"/>
    <w:rsid w:val="00BD6A33"/>
    <w:pPr>
      <w:spacing w:before="120" w:after="120"/>
      <w:ind w:left="720"/>
      <w:jc w:val="both"/>
    </w:pPr>
    <w:rPr>
      <w:rFonts w:ascii="Arial" w:eastAsia="Times New Roman" w:hAnsi="Arial"/>
      <w:lang w:eastAsia="en-US"/>
    </w:rPr>
  </w:style>
  <w:style w:type="character" w:customStyle="1" w:styleId="TextChar">
    <w:name w:val="Text Char"/>
    <w:link w:val="Text"/>
    <w:rsid w:val="00BD6A33"/>
    <w:rPr>
      <w:rFonts w:ascii="Arial" w:eastAsia="Times New Roman" w:hAnsi="Arial"/>
      <w:szCs w:val="24"/>
    </w:rPr>
  </w:style>
  <w:style w:type="character" w:customStyle="1" w:styleId="Heading4Char">
    <w:name w:val="Heading 4 Char"/>
    <w:link w:val="Heading4"/>
    <w:rsid w:val="0014581B"/>
    <w:rPr>
      <w:rFonts w:ascii="Tahoma" w:eastAsia="Times New Roman" w:hAnsi="Tahoma"/>
      <w:b/>
      <w:bCs/>
      <w:iCs/>
    </w:rPr>
  </w:style>
  <w:style w:type="paragraph" w:styleId="Caption">
    <w:name w:val="caption"/>
    <w:basedOn w:val="Normal"/>
    <w:next w:val="Normal"/>
    <w:unhideWhenUsed/>
    <w:qFormat/>
    <w:rsid w:val="007279DC"/>
    <w:rPr>
      <w:b/>
      <w:bCs/>
      <w:szCs w:val="20"/>
    </w:rPr>
  </w:style>
  <w:style w:type="character" w:customStyle="1" w:styleId="Heading4Char1">
    <w:name w:val="Heading 4 Char1"/>
    <w:semiHidden/>
    <w:rsid w:val="0014581B"/>
    <w:rPr>
      <w:rFonts w:ascii="Calibri" w:eastAsia="Times New Roman" w:hAnsi="Calibri" w:cs="Times New Roman"/>
      <w:b/>
      <w:bCs/>
      <w:sz w:val="28"/>
      <w:szCs w:val="28"/>
      <w:lang w:eastAsia="ja-JP"/>
    </w:rPr>
  </w:style>
  <w:style w:type="paragraph" w:customStyle="1" w:styleId="NormalBold">
    <w:name w:val="Normal Bold"/>
    <w:basedOn w:val="Normal"/>
    <w:rsid w:val="0014581B"/>
    <w:rPr>
      <w:b/>
    </w:rPr>
  </w:style>
  <w:style w:type="paragraph" w:customStyle="1" w:styleId="NormalCentered">
    <w:name w:val="Normal Centered"/>
    <w:basedOn w:val="Normal"/>
    <w:rsid w:val="0014581B"/>
    <w:pPr>
      <w:jc w:val="center"/>
    </w:pPr>
    <w:rPr>
      <w:bCs/>
    </w:rPr>
  </w:style>
  <w:style w:type="paragraph" w:styleId="ListParagraph">
    <w:name w:val="List Paragraph"/>
    <w:basedOn w:val="Normal"/>
    <w:uiPriority w:val="34"/>
    <w:qFormat/>
    <w:rsid w:val="00625D9E"/>
    <w:pPr>
      <w:ind w:left="720"/>
      <w:contextualSpacing/>
    </w:pPr>
  </w:style>
  <w:style w:type="paragraph" w:styleId="TOCHeading">
    <w:name w:val="TOC Heading"/>
    <w:basedOn w:val="Heading1"/>
    <w:next w:val="Normal"/>
    <w:uiPriority w:val="39"/>
    <w:unhideWhenUsed/>
    <w:qFormat/>
    <w:rsid w:val="00BD5569"/>
    <w:pPr>
      <w:keepLines/>
      <w:pageBreakBefore w:val="0"/>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lang w:eastAsia="en-US"/>
    </w:rPr>
  </w:style>
  <w:style w:type="character" w:customStyle="1" w:styleId="Heading2Char">
    <w:name w:val="Heading 2 Char"/>
    <w:basedOn w:val="DefaultParagraphFont"/>
    <w:link w:val="Heading2"/>
    <w:rsid w:val="00695D98"/>
    <w:rPr>
      <w:rFonts w:ascii="Tahoma" w:hAnsi="Tahoma" w:cs="Arial"/>
      <w:b/>
      <w:bCs/>
      <w:iCs/>
      <w:sz w:val="28"/>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985073">
      <w:bodyDiv w:val="1"/>
      <w:marLeft w:val="0"/>
      <w:marRight w:val="0"/>
      <w:marTop w:val="0"/>
      <w:marBottom w:val="0"/>
      <w:divBdr>
        <w:top w:val="none" w:sz="0" w:space="0" w:color="auto"/>
        <w:left w:val="none" w:sz="0" w:space="0" w:color="auto"/>
        <w:bottom w:val="none" w:sz="0" w:space="0" w:color="auto"/>
        <w:right w:val="none" w:sz="0" w:space="0" w:color="auto"/>
      </w:divBdr>
    </w:div>
    <w:div w:id="1058432163">
      <w:bodyDiv w:val="1"/>
      <w:marLeft w:val="0"/>
      <w:marRight w:val="0"/>
      <w:marTop w:val="0"/>
      <w:marBottom w:val="0"/>
      <w:divBdr>
        <w:top w:val="none" w:sz="0" w:space="0" w:color="auto"/>
        <w:left w:val="none" w:sz="0" w:space="0" w:color="auto"/>
        <w:bottom w:val="none" w:sz="0" w:space="0" w:color="auto"/>
        <w:right w:val="none" w:sz="0" w:space="0" w:color="auto"/>
      </w:divBdr>
    </w:div>
    <w:div w:id="1241791538">
      <w:bodyDiv w:val="1"/>
      <w:marLeft w:val="0"/>
      <w:marRight w:val="0"/>
      <w:marTop w:val="0"/>
      <w:marBottom w:val="0"/>
      <w:divBdr>
        <w:top w:val="none" w:sz="0" w:space="0" w:color="auto"/>
        <w:left w:val="none" w:sz="0" w:space="0" w:color="auto"/>
        <w:bottom w:val="none" w:sz="0" w:space="0" w:color="auto"/>
        <w:right w:val="none" w:sz="0" w:space="0" w:color="auto"/>
      </w:divBdr>
    </w:div>
    <w:div w:id="191805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tmp"/><Relationship Id="rId18" Type="http://schemas.openxmlformats.org/officeDocument/2006/relationships/image" Target="media/image11.tmp"/><Relationship Id="rId26" Type="http://schemas.openxmlformats.org/officeDocument/2006/relationships/image" Target="media/image19.tmp"/><Relationship Id="rId39" Type="http://schemas.openxmlformats.org/officeDocument/2006/relationships/image" Target="media/image30.tmp"/><Relationship Id="rId21" Type="http://schemas.openxmlformats.org/officeDocument/2006/relationships/image" Target="media/image14.tmp"/><Relationship Id="rId34" Type="http://schemas.openxmlformats.org/officeDocument/2006/relationships/image" Target="media/image26.png"/><Relationship Id="rId42" Type="http://schemas.openxmlformats.org/officeDocument/2006/relationships/image" Target="media/image33.emf"/><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tmp"/><Relationship Id="rId29" Type="http://schemas.openxmlformats.org/officeDocument/2006/relationships/image" Target="media/image22.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image" Target="media/image17.tmp"/><Relationship Id="rId32" Type="http://schemas.openxmlformats.org/officeDocument/2006/relationships/package" Target="embeddings/Microsoft_Excel_Worksheet1.xlsx"/><Relationship Id="rId37" Type="http://schemas.openxmlformats.org/officeDocument/2006/relationships/image" Target="media/image28.png"/><Relationship Id="rId40" Type="http://schemas.openxmlformats.org/officeDocument/2006/relationships/image" Target="media/image31.tmp"/><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image" Target="media/image16.tmp"/><Relationship Id="rId28" Type="http://schemas.openxmlformats.org/officeDocument/2006/relationships/image" Target="media/image21.tmp"/><Relationship Id="rId36" Type="http://schemas.openxmlformats.org/officeDocument/2006/relationships/package" Target="embeddings/Microsoft_Excel_Worksheet2.xlsx"/><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image" Target="media/image3.tmp"/><Relationship Id="rId19" Type="http://schemas.openxmlformats.org/officeDocument/2006/relationships/image" Target="media/image12.tmp"/><Relationship Id="rId31" Type="http://schemas.openxmlformats.org/officeDocument/2006/relationships/image" Target="media/image24.emf"/><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tmp"/><Relationship Id="rId22" Type="http://schemas.openxmlformats.org/officeDocument/2006/relationships/image" Target="media/image15.tmp"/><Relationship Id="rId27" Type="http://schemas.openxmlformats.org/officeDocument/2006/relationships/image" Target="media/image20.tmp"/><Relationship Id="rId30" Type="http://schemas.openxmlformats.org/officeDocument/2006/relationships/image" Target="media/image23.png"/><Relationship Id="rId35" Type="http://schemas.openxmlformats.org/officeDocument/2006/relationships/image" Target="media/image27.emf"/><Relationship Id="rId43" Type="http://schemas.openxmlformats.org/officeDocument/2006/relationships/package" Target="embeddings/Microsoft_Excel_Worksheet3.xlsx"/><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eader" Target="header2.xml"/><Relationship Id="rId8" Type="http://schemas.openxmlformats.org/officeDocument/2006/relationships/image" Target="media/image1.tmp"/><Relationship Id="rId51" Type="http://schemas.openxmlformats.org/officeDocument/2006/relationships/image" Target="media/image41.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tmp"/><Relationship Id="rId25" Type="http://schemas.openxmlformats.org/officeDocument/2006/relationships/image" Target="media/image18.tmp"/><Relationship Id="rId33" Type="http://schemas.openxmlformats.org/officeDocument/2006/relationships/image" Target="media/image25.tmp"/><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eader" Target="header1.xml"/><Relationship Id="rId20" Type="http://schemas.openxmlformats.org/officeDocument/2006/relationships/image" Target="media/image13.tmp"/><Relationship Id="rId41" Type="http://schemas.openxmlformats.org/officeDocument/2006/relationships/image" Target="media/image32.tmp"/><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59.png"/></Relationships>
</file>

<file path=word/_rels/header1.xml.rels><?xml version="1.0" encoding="UTF-8" standalone="yes"?>
<Relationships xmlns="http://schemas.openxmlformats.org/package/2006/relationships"><Relationship Id="rId2" Type="http://schemas.openxmlformats.org/officeDocument/2006/relationships/image" Target="media/image58.jpeg"/><Relationship Id="rId1" Type="http://schemas.openxmlformats.org/officeDocument/2006/relationships/image" Target="media/image57.emf"/></Relationships>
</file>

<file path=word/_rels/settings.xml.rels><?xml version="1.0" encoding="UTF-8" standalone="yes"?>
<Relationships xmlns="http://schemas.openxmlformats.org/package/2006/relationships"><Relationship Id="rId1" Type="http://schemas.openxmlformats.org/officeDocument/2006/relationships/attachedTemplate" Target="file:///D:\Projects\SCE\Templates\Word\Configurat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636F14-CB58-4A73-B9BD-F45D47DA3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Configuration Template.dotx</Template>
  <TotalTime>0</TotalTime>
  <Pages>31</Pages>
  <Words>1753</Words>
  <Characters>9998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Business Process Design Template</vt:lpstr>
    </vt:vector>
  </TitlesOfParts>
  <Company>Axon Solutions Inc.</Company>
  <LinksUpToDate>false</LinksUpToDate>
  <CharactersWithSpaces>11728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Process Design Template</dc:title>
  <dc:creator>Pedro Costa</dc:creator>
  <cp:lastModifiedBy>Jessica Marsillo</cp:lastModifiedBy>
  <cp:revision>2</cp:revision>
  <dcterms:created xsi:type="dcterms:W3CDTF">2018-10-19T16:45:00Z</dcterms:created>
  <dcterms:modified xsi:type="dcterms:W3CDTF">2018-10-19T16:45:00Z</dcterms:modified>
</cp:coreProperties>
</file>