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24B6" w:rsidRDefault="00762FC9">
      <w:pPr>
        <w:rPr>
          <w:b/>
          <w:color w:val="000000"/>
        </w:rPr>
      </w:pPr>
      <w:r w:rsidRPr="00762FC9">
        <w:rPr>
          <w:b/>
          <w:color w:val="000000"/>
        </w:rPr>
        <w:t>1100_CPP Enrollment initiated by EV f</w:t>
      </w:r>
      <w:r>
        <w:rPr>
          <w:b/>
          <w:color w:val="000000"/>
        </w:rPr>
        <w:t>or Residential Combo Customer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No.</w:t>
      </w:r>
      <w:r w:rsidRPr="00284C45">
        <w:rPr>
          <w:color w:val="000000"/>
        </w:rPr>
        <w:t xml:space="preserve"> </w:t>
      </w:r>
      <w:r w:rsidR="00CE5F09" w:rsidRPr="00CE5F09">
        <w:rPr>
          <w:color w:val="000000"/>
        </w:rPr>
        <w:t>4017167955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Material No.</w:t>
      </w:r>
      <w:r w:rsidRPr="00284C45">
        <w:rPr>
          <w:color w:val="000000"/>
        </w:rPr>
        <w:t xml:space="preserve"> </w:t>
      </w:r>
      <w:r w:rsidR="00CE5F09" w:rsidRPr="00CE5F09">
        <w:rPr>
          <w:color w:val="000000"/>
        </w:rPr>
        <w:t>80010079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Serial No.</w:t>
      </w:r>
      <w:r w:rsidRPr="00284C45">
        <w:rPr>
          <w:color w:val="000000"/>
        </w:rPr>
        <w:t xml:space="preserve"> </w:t>
      </w:r>
      <w:r w:rsidR="00CE5F09" w:rsidRPr="00CE5F09">
        <w:rPr>
          <w:color w:val="000000"/>
        </w:rPr>
        <w:t>22690015</w:t>
      </w:r>
    </w:p>
    <w:p w:rsidR="00284C45" w:rsidRDefault="00284C45" w:rsidP="00284C45">
      <w:pPr>
        <w:rPr>
          <w:rFonts w:ascii="Calibri" w:hAnsi="Calibri"/>
          <w:b/>
          <w:bCs/>
          <w:color w:val="000000"/>
        </w:rPr>
      </w:pPr>
      <w:r>
        <w:rPr>
          <w:b/>
          <w:bCs/>
          <w:color w:val="000000"/>
        </w:rPr>
        <w:t>Equipment No.</w:t>
      </w:r>
      <w:r w:rsidRPr="00284C45">
        <w:rPr>
          <w:color w:val="000000"/>
        </w:rPr>
        <w:t xml:space="preserve"> </w:t>
      </w:r>
      <w:r w:rsidR="00CE5F09" w:rsidRPr="00CE5F09">
        <w:rPr>
          <w:color w:val="000000"/>
        </w:rPr>
        <w:t>100000427589</w:t>
      </w:r>
    </w:p>
    <w:p w:rsidR="00284C45" w:rsidRDefault="00284C45">
      <w:pPr>
        <w:rPr>
          <w:b/>
          <w:bCs/>
          <w:color w:val="000000"/>
        </w:rPr>
      </w:pPr>
      <w:r>
        <w:rPr>
          <w:b/>
          <w:bCs/>
          <w:color w:val="000000"/>
        </w:rPr>
        <w:t>Contract Account.</w:t>
      </w:r>
      <w:r w:rsidRPr="00284C45">
        <w:rPr>
          <w:color w:val="000000"/>
        </w:rPr>
        <w:t xml:space="preserve"> </w:t>
      </w:r>
      <w:r w:rsidR="00CE5F09" w:rsidRPr="00CE5F09">
        <w:rPr>
          <w:color w:val="000000"/>
        </w:rPr>
        <w:t>100059434942</w:t>
      </w:r>
    </w:p>
    <w:p w:rsidR="00284C45" w:rsidRDefault="00284C45">
      <w:pPr>
        <w:rPr>
          <w:color w:val="000000"/>
        </w:rPr>
      </w:pPr>
      <w:r>
        <w:rPr>
          <w:b/>
          <w:bCs/>
          <w:color w:val="000000"/>
        </w:rPr>
        <w:t xml:space="preserve">Functional Location. </w:t>
      </w:r>
      <w:r w:rsidR="00CE5F09" w:rsidRPr="00CE5F09">
        <w:rPr>
          <w:color w:val="000000"/>
        </w:rPr>
        <w:t>6002276656</w:t>
      </w:r>
    </w:p>
    <w:p w:rsidR="00A34979" w:rsidRDefault="00A34979"/>
    <w:p w:rsidR="00223DF1" w:rsidRDefault="00B42D6C">
      <w:r>
        <w:rPr>
          <w:noProof/>
        </w:rPr>
        <w:drawing>
          <wp:inline distT="0" distB="0" distL="0" distR="0" wp14:anchorId="20BBDED0" wp14:editId="09D2508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D6C" w:rsidRDefault="00B42D6C"/>
    <w:p w:rsidR="00B42D6C" w:rsidRDefault="00B42D6C">
      <w:r>
        <w:rPr>
          <w:noProof/>
        </w:rPr>
        <w:lastRenderedPageBreak/>
        <w:drawing>
          <wp:inline distT="0" distB="0" distL="0" distR="0" wp14:anchorId="13A621C4" wp14:editId="6CD6C1A3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D6C" w:rsidRDefault="00B42D6C"/>
    <w:p w:rsidR="00B42D6C" w:rsidRDefault="00B42D6C">
      <w:r>
        <w:rPr>
          <w:noProof/>
        </w:rPr>
        <w:drawing>
          <wp:inline distT="0" distB="0" distL="0" distR="0" wp14:anchorId="5C401A27" wp14:editId="61E66E93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D6C" w:rsidRDefault="00B42D6C"/>
    <w:p w:rsidR="00C67BF9" w:rsidRDefault="00B034FD">
      <w:r>
        <w:rPr>
          <w:noProof/>
        </w:rPr>
        <w:lastRenderedPageBreak/>
        <w:drawing>
          <wp:inline distT="0" distB="0" distL="0" distR="0" wp14:anchorId="2E497984" wp14:editId="29332F77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4FD" w:rsidRDefault="00B034FD"/>
    <w:p w:rsidR="00B034FD" w:rsidRDefault="00B034FD">
      <w:r>
        <w:rPr>
          <w:noProof/>
        </w:rPr>
        <w:drawing>
          <wp:inline distT="0" distB="0" distL="0" distR="0" wp14:anchorId="471FBF6E" wp14:editId="1713F126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4FD" w:rsidRDefault="00B034FD"/>
    <w:p w:rsidR="00A6320B" w:rsidRDefault="00A6320B">
      <w:r>
        <w:t>ECC</w:t>
      </w:r>
    </w:p>
    <w:p w:rsidR="00A6320B" w:rsidRDefault="004E5931">
      <w:r>
        <w:rPr>
          <w:noProof/>
        </w:rPr>
        <w:lastRenderedPageBreak/>
        <w:drawing>
          <wp:inline distT="0" distB="0" distL="0" distR="0" wp14:anchorId="5834494A" wp14:editId="544D1648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0B" w:rsidRDefault="00B034FD">
      <w:r>
        <w:rPr>
          <w:noProof/>
        </w:rPr>
        <w:drawing>
          <wp:inline distT="0" distB="0" distL="0" distR="0" wp14:anchorId="61F7D4CD" wp14:editId="02645936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4FD" w:rsidRDefault="00B034FD"/>
    <w:p w:rsidR="00B034FD" w:rsidRDefault="00B034FD">
      <w:r>
        <w:rPr>
          <w:noProof/>
        </w:rPr>
        <w:lastRenderedPageBreak/>
        <w:drawing>
          <wp:inline distT="0" distB="0" distL="0" distR="0" wp14:anchorId="5F94E12F" wp14:editId="3A5A5EA5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055" w:rsidRDefault="009E1055"/>
    <w:p w:rsidR="00CA0666" w:rsidRDefault="00CA0666">
      <w:r>
        <w:t>Obj tracking</w:t>
      </w:r>
    </w:p>
    <w:p w:rsidR="00CA0666" w:rsidRDefault="00EE7681">
      <w:r>
        <w:rPr>
          <w:noProof/>
        </w:rPr>
        <w:drawing>
          <wp:inline distT="0" distB="0" distL="0" distR="0" wp14:anchorId="63D5E792" wp14:editId="47ABA5FA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681" w:rsidRDefault="00EE7681"/>
    <w:p w:rsidR="00EE7681" w:rsidRDefault="00EE7681">
      <w:r>
        <w:rPr>
          <w:noProof/>
        </w:rPr>
        <w:lastRenderedPageBreak/>
        <w:drawing>
          <wp:inline distT="0" distB="0" distL="0" distR="0" wp14:anchorId="70EC9AEB" wp14:editId="5CFDAF8D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66" w:rsidRDefault="00CA0666"/>
    <w:p w:rsidR="00D44E5F" w:rsidRDefault="00EE7681">
      <w:r>
        <w:rPr>
          <w:noProof/>
        </w:rPr>
        <w:drawing>
          <wp:inline distT="0" distB="0" distL="0" distR="0" wp14:anchorId="02C4B808" wp14:editId="2DB59D01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681" w:rsidRDefault="00EE7681"/>
    <w:p w:rsidR="008D0A6B" w:rsidRDefault="008D0A6B">
      <w:r>
        <w:t>Spool</w:t>
      </w:r>
    </w:p>
    <w:p w:rsidR="008D0A6B" w:rsidRDefault="00EE7681">
      <w:r>
        <w:rPr>
          <w:noProof/>
        </w:rPr>
        <w:lastRenderedPageBreak/>
        <w:drawing>
          <wp:inline distT="0" distB="0" distL="0" distR="0" wp14:anchorId="4FDBB475" wp14:editId="296D62A7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EFA" w:rsidRDefault="00336EFA">
      <w:pPr>
        <w:rPr>
          <w:noProof/>
        </w:rPr>
      </w:pPr>
    </w:p>
    <w:p w:rsidR="00EE7681" w:rsidRDefault="00EE7681">
      <w:r>
        <w:rPr>
          <w:noProof/>
        </w:rPr>
        <w:drawing>
          <wp:inline distT="0" distB="0" distL="0" distR="0" wp14:anchorId="1FE303C3" wp14:editId="13DE146F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681" w:rsidRDefault="00EE7681"/>
    <w:p w:rsidR="00336EFA" w:rsidRDefault="00336EFA">
      <w:r>
        <w:t>Payload</w:t>
      </w:r>
    </w:p>
    <w:p w:rsidR="00CA4F3F" w:rsidRDefault="00EE7681">
      <w:r>
        <w:rPr>
          <w:noProof/>
        </w:rPr>
        <w:lastRenderedPageBreak/>
        <w:drawing>
          <wp:inline distT="0" distB="0" distL="0" distR="0" wp14:anchorId="1858C145" wp14:editId="02ACDFB7">
            <wp:extent cx="5943600" cy="3341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69B" w:rsidRDefault="00E7769B"/>
    <w:p w:rsidR="00EE7681" w:rsidRDefault="00AC40E4">
      <w:r>
        <w:rPr>
          <w:noProof/>
        </w:rPr>
        <w:drawing>
          <wp:inline distT="0" distB="0" distL="0" distR="0" wp14:anchorId="1F2A95E7" wp14:editId="16FE64A1">
            <wp:extent cx="5943600" cy="33413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0E4" w:rsidRDefault="00AC40E4"/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&lt;?</w:t>
      </w:r>
      <w:r>
        <w:rPr>
          <w:rStyle w:val="pi1"/>
          <w:rFonts w:ascii="Verdana" w:hAnsi="Verdana"/>
          <w:sz w:val="20"/>
          <w:szCs w:val="20"/>
        </w:rPr>
        <w:t xml:space="preserve">xml version="1.0" encoding="utf-8" </w:t>
      </w:r>
      <w:r>
        <w:rPr>
          <w:rStyle w:val="m1"/>
          <w:rFonts w:ascii="Verdana" w:hAnsi="Verdana"/>
          <w:sz w:val="20"/>
          <w:szCs w:val="20"/>
        </w:rPr>
        <w:t>?&gt;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2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n0:ChangedCustomerMasterData</w:t>
      </w:r>
      <w:r>
        <w:rPr>
          <w:rStyle w:val="ns1"/>
          <w:rFonts w:ascii="Verdana" w:hAnsi="Verdana"/>
          <w:sz w:val="20"/>
          <w:szCs w:val="20"/>
        </w:rPr>
        <w:t xml:space="preserve"> xmlns:n0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http://ce.corp.com/esb/2014/11/CustomerMasterDataMessage</w:t>
      </w:r>
      <w:r>
        <w:rPr>
          <w:rStyle w:val="m1"/>
          <w:rFonts w:ascii="Verdana" w:hAnsi="Verdana"/>
          <w:sz w:val="20"/>
          <w:szCs w:val="20"/>
        </w:rPr>
        <w:t>"</w:t>
      </w:r>
      <w:r>
        <w:rPr>
          <w:rStyle w:val="ns1"/>
          <w:rFonts w:ascii="Verdana" w:hAnsi="Verdana"/>
          <w:sz w:val="20"/>
          <w:szCs w:val="20"/>
        </w:rPr>
        <w:t xml:space="preserve"> xmlns:prx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urn:sap.com:proxy:E2Q:/1SAI/TAS2B480606AA78DC23ADF9:740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2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changed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n1:Verb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BusinessMasterData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n1:Noun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n1:Context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E2Q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n1:Context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n1:Timestamp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2016-01-06T14:10:00Z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n1:Timestamp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n1:Source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SAP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n1:Source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n1:MessageID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68b59992-6426-1ed5-ad8f-e588de28982e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n1:MessageID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n1:CorrelationID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  <w:r>
        <w:rPr>
          <w:rStyle w:val="tx1"/>
          <w:rFonts w:ascii="Verdana" w:hAnsi="Verdana"/>
          <w:sz w:val="20"/>
          <w:szCs w:val="20"/>
        </w:rPr>
        <w:t>68b59992-6426-1ed5-ad8f-e588de28982e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n1:CorrelationID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2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n1:Property</w:t>
      </w:r>
      <w:r>
        <w:rPr>
          <w:rStyle w:val="ns1"/>
          <w:rFonts w:ascii="Verdana" w:hAnsi="Verdana"/>
          <w:sz w:val="20"/>
          <w:szCs w:val="20"/>
        </w:rPr>
        <w:t xml:space="preserve"> xmlns:n1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http://iec.ch/TC57/2011/schema/message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Stereotype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n1:Value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CustomerMasterData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n1:Value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n1:Property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n0:Header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2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2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n2:CustomerMasterData</w:t>
      </w:r>
      <w:r>
        <w:rPr>
          <w:rStyle w:val="ns1"/>
          <w:rFonts w:ascii="Verdana" w:hAnsi="Verdana"/>
          <w:sz w:val="20"/>
          <w:szCs w:val="20"/>
        </w:rPr>
        <w:t xml:space="preserve"> xmlns:n2</w:t>
      </w:r>
      <w:r>
        <w:rPr>
          <w:rStyle w:val="m1"/>
          <w:rFonts w:ascii="Verdana" w:hAnsi="Verdana"/>
          <w:sz w:val="20"/>
          <w:szCs w:val="20"/>
        </w:rPr>
        <w:t>="</w:t>
      </w:r>
      <w:r>
        <w:rPr>
          <w:rFonts w:ascii="Verdana" w:hAnsi="Verdana"/>
          <w:b/>
          <w:bCs/>
          <w:color w:val="FF0000"/>
          <w:sz w:val="20"/>
          <w:szCs w:val="20"/>
        </w:rPr>
        <w:t>http://ce.corp.com/esb/2014/11/CustomerMasterData#</w:t>
      </w:r>
      <w:r>
        <w:rPr>
          <w:rStyle w:val="m1"/>
          <w:rFonts w:ascii="Verdana" w:hAnsi="Verdana"/>
          <w:sz w:val="20"/>
          <w:szCs w:val="20"/>
        </w:rPr>
        <w:t>"&gt;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2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1005118294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MELISSASPAULDINGDPPTESTM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2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lastRenderedPageBreak/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100059434942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2011-06-17T04:00:00Z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n2:paperBill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true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n2:paperBill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n2:paymentTerm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CE21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n2:paymentTerm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RES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2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n2:CustomerAgreements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4017167955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n2:accountDeterminationID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RT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n2:accountDeterminationID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2011-06-17T04:00:00Z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n2:createdDateTime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n2:division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GAS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n2:division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A_250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n2:rateCategory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n2:startMonth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n2:startMonth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3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5001966352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n2:Installation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3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n2:ServiceLocations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3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6002276656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n2:mRID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n2:UsagePoints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n2:ServiceLocations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3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n2:validityInterval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n2:end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9999-12-31T23:59:59Z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n2:end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n2:start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2011-06-20T00:00:00Z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n2:start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n2:validityInterval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n2:CustomerAgreements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n2:CustomerAccounts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34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SENIOR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35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DLA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36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DPP EXCLUSION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37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DO NOT MARKET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n2:type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n2:Indicators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38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39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n2:buildingName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0029854974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n2:buildingName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Silver Pkwy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15240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Apt 305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n2:suiteNumber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n2:streetDetail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40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48430-3487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n2:code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n2:country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US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n2:country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Fenton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MI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n2:stateOrProvince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n2:townDetail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n2:MainAddress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41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n2:Persons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n2:firstName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MELISSA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n2:firstName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n2:lastName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SPAULDINGDPPTEST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n2:lastName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n2:mName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n2:mName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42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n2:electronicAddress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melissa.spaulding.dpptest4@gma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n2:email1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n2:electronicAddress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hyperlink r:id="rId43" w:history="1">
        <w:r>
          <w:rPr>
            <w:rStyle w:val="Hyperlink"/>
            <w:rFonts w:ascii="Courier New" w:hAnsi="Courier New" w:cs="Courier New"/>
            <w:b/>
            <w:bCs/>
            <w:color w:val="FF0000"/>
            <w:sz w:val="20"/>
            <w:szCs w:val="20"/>
          </w:rPr>
          <w:t>-</w:t>
        </w:r>
      </w:hyperlink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n2:landlinePhone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48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Style w:val="tx1"/>
          <w:rFonts w:ascii="Verdana" w:hAnsi="Verdana"/>
          <w:sz w:val="20"/>
          <w:szCs w:val="20"/>
        </w:rPr>
        <w:t>123-456-7890-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n2:localNumber</w:t>
      </w:r>
      <w:r>
        <w:rPr>
          <w:rStyle w:val="m1"/>
          <w:rFonts w:ascii="Verdana" w:hAnsi="Verdana"/>
          <w:sz w:val="20"/>
          <w:szCs w:val="20"/>
        </w:rPr>
        <w:t>&gt;</w:t>
      </w:r>
      <w:r>
        <w:rPr>
          <w:rFonts w:ascii="Verdana" w:hAnsi="Verdana"/>
          <w:sz w:val="20"/>
          <w:szCs w:val="20"/>
        </w:rPr>
        <w:t xml:space="preserve"> 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n2:landlinePhone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n2:Persons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n2:CustomerMasterData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n0:Payload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872407" w:rsidRDefault="00872407" w:rsidP="00872407">
      <w:pPr>
        <w:ind w:hanging="240"/>
        <w:rPr>
          <w:rFonts w:ascii="Verdana" w:hAnsi="Verdana"/>
          <w:sz w:val="20"/>
          <w:szCs w:val="20"/>
        </w:rPr>
      </w:pPr>
      <w:r>
        <w:rPr>
          <w:rStyle w:val="b1"/>
          <w:sz w:val="20"/>
          <w:szCs w:val="20"/>
        </w:rPr>
        <w:t> 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Style w:val="m1"/>
          <w:rFonts w:ascii="Verdana" w:hAnsi="Verdana"/>
          <w:sz w:val="20"/>
          <w:szCs w:val="20"/>
        </w:rPr>
        <w:t>&lt;/</w:t>
      </w:r>
      <w:r>
        <w:rPr>
          <w:rStyle w:val="t1"/>
          <w:rFonts w:ascii="Verdana" w:hAnsi="Verdana"/>
          <w:sz w:val="20"/>
          <w:szCs w:val="20"/>
        </w:rPr>
        <w:t>n0:ChangedCustomerMasterData</w:t>
      </w:r>
      <w:r>
        <w:rPr>
          <w:rStyle w:val="m1"/>
          <w:rFonts w:ascii="Verdana" w:hAnsi="Verdana"/>
          <w:sz w:val="20"/>
          <w:szCs w:val="20"/>
        </w:rPr>
        <w:t>&gt;</w:t>
      </w:r>
    </w:p>
    <w:p w:rsidR="00AC40E4" w:rsidRDefault="00AC40E4">
      <w:bookmarkStart w:id="0" w:name="_GoBack"/>
      <w:bookmarkEnd w:id="0"/>
    </w:p>
    <w:sectPr w:rsidR="00AC4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40E4" w:rsidRDefault="00AC40E4" w:rsidP="00AC40E4">
      <w:pPr>
        <w:spacing w:after="0" w:line="240" w:lineRule="auto"/>
      </w:pPr>
      <w:r>
        <w:separator/>
      </w:r>
    </w:p>
  </w:endnote>
  <w:endnote w:type="continuationSeparator" w:id="0">
    <w:p w:rsidR="00AC40E4" w:rsidRDefault="00AC40E4" w:rsidP="00AC4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40E4" w:rsidRDefault="00AC40E4" w:rsidP="00AC40E4">
      <w:pPr>
        <w:spacing w:after="0" w:line="240" w:lineRule="auto"/>
      </w:pPr>
      <w:r>
        <w:separator/>
      </w:r>
    </w:p>
  </w:footnote>
  <w:footnote w:type="continuationSeparator" w:id="0">
    <w:p w:rsidR="00AC40E4" w:rsidRDefault="00AC40E4" w:rsidP="00AC40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635A"/>
    <w:rsid w:val="000E745D"/>
    <w:rsid w:val="00223DF1"/>
    <w:rsid w:val="00277DAD"/>
    <w:rsid w:val="00284C45"/>
    <w:rsid w:val="00336EFA"/>
    <w:rsid w:val="003F6051"/>
    <w:rsid w:val="004E5931"/>
    <w:rsid w:val="005739AC"/>
    <w:rsid w:val="006A24B6"/>
    <w:rsid w:val="00762FC9"/>
    <w:rsid w:val="00872407"/>
    <w:rsid w:val="008D0A6B"/>
    <w:rsid w:val="009B198D"/>
    <w:rsid w:val="009E1055"/>
    <w:rsid w:val="00A34979"/>
    <w:rsid w:val="00A6320B"/>
    <w:rsid w:val="00AC40E4"/>
    <w:rsid w:val="00AE5F8A"/>
    <w:rsid w:val="00B02EF7"/>
    <w:rsid w:val="00B034FD"/>
    <w:rsid w:val="00B42D6C"/>
    <w:rsid w:val="00C23F40"/>
    <w:rsid w:val="00C67BF9"/>
    <w:rsid w:val="00C7251E"/>
    <w:rsid w:val="00CA0666"/>
    <w:rsid w:val="00CA4F3F"/>
    <w:rsid w:val="00CE5F09"/>
    <w:rsid w:val="00D1635A"/>
    <w:rsid w:val="00D44E5F"/>
    <w:rsid w:val="00E03536"/>
    <w:rsid w:val="00E03BD0"/>
    <w:rsid w:val="00E45495"/>
    <w:rsid w:val="00E6436B"/>
    <w:rsid w:val="00E7769B"/>
    <w:rsid w:val="00EE7681"/>
    <w:rsid w:val="00EF2078"/>
    <w:rsid w:val="00FE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4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E4"/>
  </w:style>
  <w:style w:type="paragraph" w:styleId="Footer">
    <w:name w:val="footer"/>
    <w:basedOn w:val="Normal"/>
    <w:link w:val="FooterChar"/>
    <w:uiPriority w:val="99"/>
    <w:unhideWhenUsed/>
    <w:rsid w:val="00AC4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6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051"/>
    <w:rPr>
      <w:rFonts w:ascii="Tahoma" w:hAnsi="Tahoma" w:cs="Tahoma"/>
      <w:sz w:val="16"/>
      <w:szCs w:val="16"/>
    </w:rPr>
  </w:style>
  <w:style w:type="character" w:customStyle="1" w:styleId="m1">
    <w:name w:val="m1"/>
    <w:basedOn w:val="DefaultParagraphFont"/>
    <w:rsid w:val="00336EFA"/>
    <w:rPr>
      <w:color w:val="0000FF"/>
    </w:rPr>
  </w:style>
  <w:style w:type="character" w:customStyle="1" w:styleId="pi1">
    <w:name w:val="pi1"/>
    <w:basedOn w:val="DefaultParagraphFont"/>
    <w:rsid w:val="00336EFA"/>
    <w:rPr>
      <w:color w:val="0000FF"/>
    </w:rPr>
  </w:style>
  <w:style w:type="character" w:styleId="Hyperlink">
    <w:name w:val="Hyperlink"/>
    <w:basedOn w:val="DefaultParagraphFont"/>
    <w:uiPriority w:val="99"/>
    <w:semiHidden/>
    <w:unhideWhenUsed/>
    <w:rsid w:val="00336EFA"/>
    <w:rPr>
      <w:color w:val="0000FF"/>
      <w:u w:val="single"/>
    </w:rPr>
  </w:style>
  <w:style w:type="character" w:customStyle="1" w:styleId="t1">
    <w:name w:val="t1"/>
    <w:basedOn w:val="DefaultParagraphFont"/>
    <w:rsid w:val="00336EFA"/>
    <w:rPr>
      <w:color w:val="990000"/>
    </w:rPr>
  </w:style>
  <w:style w:type="character" w:customStyle="1" w:styleId="ns1">
    <w:name w:val="ns1"/>
    <w:basedOn w:val="DefaultParagraphFont"/>
    <w:rsid w:val="00336EFA"/>
    <w:rPr>
      <w:color w:val="FF0000"/>
    </w:rPr>
  </w:style>
  <w:style w:type="character" w:customStyle="1" w:styleId="b1">
    <w:name w:val="b1"/>
    <w:basedOn w:val="DefaultParagraphFont"/>
    <w:rsid w:val="00336EFA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336EF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4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E4"/>
  </w:style>
  <w:style w:type="paragraph" w:styleId="Footer">
    <w:name w:val="footer"/>
    <w:basedOn w:val="Normal"/>
    <w:link w:val="FooterChar"/>
    <w:uiPriority w:val="99"/>
    <w:unhideWhenUsed/>
    <w:rsid w:val="00AC4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2288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996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890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249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0249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2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82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6686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115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0830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241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06629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408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3633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8105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75269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821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7192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4307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027121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4878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3252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4594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42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889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5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31081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90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31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55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97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113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718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17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95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707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73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5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19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9995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89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688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106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78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58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228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750935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590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5825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73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78712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7250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12850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9044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838362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7517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0070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232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47588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81155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0518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19178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7329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65272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7503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88684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8641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101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484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00682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7032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073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49397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15481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6154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733649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2368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018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164730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1654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4244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94525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899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9515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5299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966641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66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15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350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2193825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283012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552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9286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9173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30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1615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475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96724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9429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562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5060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3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527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61757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1221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5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56986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47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95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976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7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53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6491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77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9221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00594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475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54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1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20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51213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2542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531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9714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45567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21461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06450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97510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65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118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43277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2572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1027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530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25216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79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50149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3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85247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671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906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1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5569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9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768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8588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94072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583049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7000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9427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57055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333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08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41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225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33439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7765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4524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962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15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080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7013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44397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417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00892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48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62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148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1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398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073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83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36015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507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8469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6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9854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4289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9180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236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06577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3686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5903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6362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8295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080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50881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726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6681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485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40186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56642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392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6274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2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8750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363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58291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310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607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920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025243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07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17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797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7846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83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6306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6150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174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3311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8777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057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218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104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27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0670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8081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112190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9680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88368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912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311922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5973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571106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4243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887565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885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14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26226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91484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275885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69172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472061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97027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34091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64497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369530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3602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383150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37765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01455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22692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030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33276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2993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995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889914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21988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563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47075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553798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77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343342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05925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885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838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892357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095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184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100967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7006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530957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95858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9979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642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46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3671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598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39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445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0389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12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8199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168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42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06726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090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5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753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4449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698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7498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427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3455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8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3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34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3382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7410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858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3626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7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47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39776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54480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60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625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51890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218825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68884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374077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95809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95109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63024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064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47483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5512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679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08504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8944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642686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495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257777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386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217426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3095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655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8502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32383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38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12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8369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62352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69002184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7476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61651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3565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626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761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5500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104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779623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9483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681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5500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73541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431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209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573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686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92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526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39027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9935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564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124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8780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3137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6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0110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6759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287588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8070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5683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02953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9477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567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31862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9951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41893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863388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26316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1740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884509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65294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10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2303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39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388497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86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2103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105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125245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074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87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798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9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63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2472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32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18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0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3588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18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03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8079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17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270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03173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7298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035439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57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638987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9338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190537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619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073905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46399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4299199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2844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17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7979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26058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626399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87025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860413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57359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624607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8916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14065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5449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53877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84370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499814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87668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240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99579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152992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7399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910012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3859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89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514995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239581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445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864241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79004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96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23938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756208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48969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430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981986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1200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568654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154310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3866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608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323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19886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8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27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134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9129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888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01223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175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269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363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34878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0448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7627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90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4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83204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4523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801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11761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21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967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73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8297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2023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224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08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8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1965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4693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122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2165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30338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423571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318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764896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81793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18946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73132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21289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868261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1726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323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256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4812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045851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24601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1465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81848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060957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7268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269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648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5758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4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02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4532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90267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0154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01280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997077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112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955154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5372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56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6890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02447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180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0749521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3952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959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29490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68896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587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60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708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23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920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4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9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31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153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254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560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0592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29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48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630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0292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84349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977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421921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612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42615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1232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898802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8992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272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879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6387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070636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698641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4620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677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1333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672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02187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0562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714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211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4921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873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30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4196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97285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13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32527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0387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14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41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4306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97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25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7727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500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04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0383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6192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304458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1904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767078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43611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652126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25968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522540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90642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03265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928962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052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9713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82063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0106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97074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797051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73874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521603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766624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626930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93570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2010314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87584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3445046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9022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207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64118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066737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8328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9433471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009769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301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022288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236519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5811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49878">
                                                                          <w:marLeft w:val="240"/>
                                                                          <w:marRight w:val="24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154261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4975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5015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9937092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354315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080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667594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78226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981805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796934">
                                                                      <w:marLeft w:val="24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376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228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8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2331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16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40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6926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257853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812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2269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101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178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6094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963485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200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3078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004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308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08187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1316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701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4592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183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86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53473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462420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686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1067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3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18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229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759511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730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656339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154821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65987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736057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569483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50565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2934135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404596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597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1072020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833974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419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6132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35936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846256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80380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795377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3005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633304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363612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5553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720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2695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294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43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2727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0090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83566292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689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1118138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876637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5911007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14139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7478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92010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66928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970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113595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6146">
                                                      <w:marLeft w:val="24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3845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281688">
                                                          <w:marLeft w:val="240"/>
                                                          <w:marRight w:val="24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410913">
                                                              <w:marLeft w:val="24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819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5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5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912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399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00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file:///C:\Users\ksubrama\AppData\Local\Temp\1746fdd8_1405HTML000003.xml" TargetMode="External"/><Relationship Id="rId39" Type="http://schemas.openxmlformats.org/officeDocument/2006/relationships/hyperlink" Target="file:///C:\Users\ksubrama\AppData\Local\Temp\1746fdd8_1405HTML000003.x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yperlink" Target="file:///C:\Users\ksubrama\AppData\Local\Temp\1746fdd8_1405HTML000003.xml" TargetMode="External"/><Relationship Id="rId42" Type="http://schemas.openxmlformats.org/officeDocument/2006/relationships/hyperlink" Target="file:///C:\Users\ksubrama\AppData\Local\Temp\1746fdd8_1405HTML000003.x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file:///C:\Users\ksubrama\AppData\Local\Temp\1746fdd8_1405HTML000003.xml" TargetMode="External"/><Relationship Id="rId33" Type="http://schemas.openxmlformats.org/officeDocument/2006/relationships/hyperlink" Target="file:///C:\Users\ksubrama\AppData\Local\Temp\1746fdd8_1405HTML000003.xml" TargetMode="External"/><Relationship Id="rId38" Type="http://schemas.openxmlformats.org/officeDocument/2006/relationships/hyperlink" Target="file:///C:\Users\ksubrama\AppData\Local\Temp\1746fdd8_1405HTML000003.xml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file:///C:\Users\ksubrama\AppData\Local\Temp\1746fdd8_1405HTML000003.xml" TargetMode="External"/><Relationship Id="rId41" Type="http://schemas.openxmlformats.org/officeDocument/2006/relationships/hyperlink" Target="file:///C:\Users\ksubrama\AppData\Local\Temp\1746fdd8_1405HTML000003.xml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file:///C:\Users\ksubrama\AppData\Local\Temp\1746fdd8_1405HTML000003.xml" TargetMode="External"/><Relationship Id="rId32" Type="http://schemas.openxmlformats.org/officeDocument/2006/relationships/hyperlink" Target="file:///C:\Users\ksubrama\AppData\Local\Temp\1746fdd8_1405HTML000003.xml" TargetMode="External"/><Relationship Id="rId37" Type="http://schemas.openxmlformats.org/officeDocument/2006/relationships/hyperlink" Target="file:///C:\Users\ksubrama\AppData\Local\Temp\1746fdd8_1405HTML000003.xml" TargetMode="External"/><Relationship Id="rId40" Type="http://schemas.openxmlformats.org/officeDocument/2006/relationships/hyperlink" Target="file:///C:\Users\ksubrama\AppData\Local\Temp\1746fdd8_1405HTML000003.xml" TargetMode="Externa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file:///C:\Users\ksubrama\AppData\Local\Temp\1746fdd8_1405HTML000003.xml" TargetMode="External"/><Relationship Id="rId28" Type="http://schemas.openxmlformats.org/officeDocument/2006/relationships/hyperlink" Target="file:///C:\Users\ksubrama\AppData\Local\Temp\1746fdd8_1405HTML000003.xml" TargetMode="External"/><Relationship Id="rId36" Type="http://schemas.openxmlformats.org/officeDocument/2006/relationships/hyperlink" Target="file:///C:\Users\ksubrama\AppData\Local\Temp\1746fdd8_1405HTML000003.xml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file:///C:\Users\ksubrama\AppData\Local\Temp\1746fdd8_1405HTML000003.xml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file:///C:\Users\ksubrama\AppData\Local\Temp\1746fdd8_1405HTML000003.xml" TargetMode="External"/><Relationship Id="rId27" Type="http://schemas.openxmlformats.org/officeDocument/2006/relationships/hyperlink" Target="file:///C:\Users\ksubrama\AppData\Local\Temp\1746fdd8_1405HTML000003.xml" TargetMode="External"/><Relationship Id="rId30" Type="http://schemas.openxmlformats.org/officeDocument/2006/relationships/hyperlink" Target="file:///C:\Users\ksubrama\AppData\Local\Temp\1746fdd8_1405HTML000003.xml" TargetMode="External"/><Relationship Id="rId35" Type="http://schemas.openxmlformats.org/officeDocument/2006/relationships/hyperlink" Target="file:///C:\Users\ksubrama\AppData\Local\Temp\1746fdd8_1405HTML000003.xml" TargetMode="External"/><Relationship Id="rId43" Type="http://schemas.openxmlformats.org/officeDocument/2006/relationships/hyperlink" Target="file:///C:\Users\ksubrama\AppData\Local\Temp\1746fdd8_1405HTML000003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12</Pages>
  <Words>853</Words>
  <Characters>4868</Characters>
  <Application>Microsoft Office Word</Application>
  <DocSecurity>0</DocSecurity>
  <Lines>40</Lines>
  <Paragraphs>11</Paragraphs>
  <ScaleCrop>false</ScaleCrop>
  <Company>Consumers Energy</Company>
  <LinksUpToDate>false</LinksUpToDate>
  <CharactersWithSpaces>5710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S</dc:creator>
  <cp:keywords/>
  <dc:description/>
  <cp:lastModifiedBy>Karthick Subramani</cp:lastModifiedBy>
  <cp:revision>36</cp:revision>
  <dcterms:created xsi:type="dcterms:W3CDTF">2016-01-06T10:09:00Z</dcterms:created>
  <dcterms:modified xsi:type="dcterms:W3CDTF">2016-01-06T14:14:00Z</dcterms:modified>
</cp:coreProperties>
</file>