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65375B" w14:textId="77777777" w:rsidR="001B20A2" w:rsidRDefault="001B20A2" w:rsidP="00200713">
      <w:pPr>
        <w:rPr>
          <w:rFonts w:ascii="Arial" w:eastAsiaTheme="minorHAnsi" w:hAnsi="Arial" w:cs="Arial"/>
          <w:b/>
          <w:sz w:val="28"/>
          <w:szCs w:val="28"/>
        </w:rPr>
      </w:pPr>
      <w:bookmarkStart w:id="0" w:name="_GoBack"/>
      <w:bookmarkEnd w:id="0"/>
    </w:p>
    <w:p w14:paraId="3C65375C" w14:textId="77777777" w:rsidR="00200713" w:rsidRPr="00167D08" w:rsidRDefault="00167D08" w:rsidP="00200713">
      <w:pPr>
        <w:rPr>
          <w:rFonts w:ascii="Arial" w:eastAsiaTheme="minorHAnsi" w:hAnsi="Arial" w:cs="Arial"/>
          <w:b/>
          <w:sz w:val="28"/>
          <w:szCs w:val="28"/>
        </w:rPr>
      </w:pPr>
      <w:r>
        <w:rPr>
          <w:rFonts w:ascii="Arial" w:eastAsiaTheme="minorHAnsi" w:hAnsi="Arial" w:cs="Arial"/>
          <w:b/>
          <w:sz w:val="28"/>
          <w:szCs w:val="28"/>
        </w:rPr>
        <w:t xml:space="preserve">Doc Writer: </w:t>
      </w:r>
      <w:r w:rsidR="00D046DC" w:rsidRPr="00D046DC">
        <w:rPr>
          <w:rFonts w:ascii="Arial" w:eastAsiaTheme="minorHAnsi" w:hAnsi="Arial" w:cs="Arial"/>
        </w:rPr>
        <w:t xml:space="preserve"> </w:t>
      </w:r>
      <w:r w:rsidR="00D046DC" w:rsidRPr="00D046DC">
        <w:rPr>
          <w:rFonts w:ascii="Arial" w:eastAsiaTheme="minorHAnsi" w:hAnsi="Arial" w:cs="Arial"/>
          <w:b/>
          <w:sz w:val="28"/>
          <w:szCs w:val="28"/>
        </w:rPr>
        <w:t>Poornachandra Chejerla</w:t>
      </w:r>
      <w:r>
        <w:rPr>
          <w:rFonts w:ascii="Arial" w:eastAsiaTheme="minorHAnsi" w:hAnsi="Arial" w:cs="Arial"/>
          <w:b/>
          <w:sz w:val="28"/>
          <w:szCs w:val="28"/>
        </w:rPr>
        <w:tab/>
        <w:t xml:space="preserve">        </w:t>
      </w:r>
      <w:r w:rsidR="00200713" w:rsidRPr="00167D08">
        <w:rPr>
          <w:rFonts w:ascii="Arial" w:eastAsiaTheme="minorHAnsi" w:hAnsi="Arial" w:cs="Arial"/>
          <w:b/>
          <w:sz w:val="28"/>
          <w:szCs w:val="28"/>
        </w:rPr>
        <w:t>Doc Date</w:t>
      </w:r>
      <w:r w:rsidR="002B69AD" w:rsidRPr="00167D08">
        <w:rPr>
          <w:rFonts w:ascii="Arial" w:eastAsiaTheme="minorHAnsi" w:hAnsi="Arial" w:cs="Arial"/>
          <w:b/>
          <w:sz w:val="28"/>
          <w:szCs w:val="28"/>
        </w:rPr>
        <w:t xml:space="preserve">: </w:t>
      </w:r>
      <w:r w:rsidR="00C04FE4" w:rsidRPr="00167D08">
        <w:rPr>
          <w:rFonts w:ascii="Arial" w:eastAsiaTheme="minorHAnsi" w:hAnsi="Arial" w:cs="Arial"/>
          <w:b/>
          <w:sz w:val="28"/>
          <w:szCs w:val="28"/>
        </w:rPr>
        <w:t>January</w:t>
      </w:r>
      <w:r w:rsidR="00832477" w:rsidRPr="00167D08">
        <w:rPr>
          <w:rFonts w:ascii="Arial" w:eastAsiaTheme="minorHAnsi" w:hAnsi="Arial" w:cs="Arial"/>
          <w:b/>
          <w:sz w:val="28"/>
          <w:szCs w:val="28"/>
        </w:rPr>
        <w:t xml:space="preserve"> </w:t>
      </w:r>
      <w:r w:rsidR="00CF5DD5">
        <w:rPr>
          <w:rFonts w:ascii="Arial" w:eastAsiaTheme="minorHAnsi" w:hAnsi="Arial" w:cs="Arial"/>
          <w:b/>
          <w:sz w:val="28"/>
          <w:szCs w:val="28"/>
        </w:rPr>
        <w:t>12</w:t>
      </w:r>
      <w:r w:rsidR="00C04FE4" w:rsidRPr="00167D08">
        <w:rPr>
          <w:rFonts w:ascii="Arial" w:eastAsiaTheme="minorHAnsi" w:hAnsi="Arial" w:cs="Arial"/>
          <w:b/>
          <w:sz w:val="28"/>
          <w:szCs w:val="28"/>
        </w:rPr>
        <w:t>, 2015</w:t>
      </w:r>
      <w:r w:rsidR="00200713" w:rsidRPr="00167D08">
        <w:rPr>
          <w:rFonts w:ascii="Arial" w:eastAsiaTheme="minorHAnsi" w:hAnsi="Arial" w:cs="Arial"/>
          <w:b/>
          <w:sz w:val="28"/>
          <w:szCs w:val="28"/>
        </w:rPr>
        <w:tab/>
        <w:t xml:space="preserve">                      </w:t>
      </w:r>
    </w:p>
    <w:p w14:paraId="3C65375D" w14:textId="77777777" w:rsidR="00200713" w:rsidRPr="00167D08" w:rsidRDefault="0086614A" w:rsidP="00200713">
      <w:pPr>
        <w:jc w:val="center"/>
        <w:rPr>
          <w:rFonts w:ascii="Calibri" w:eastAsiaTheme="minorHAnsi" w:hAnsi="Calibri"/>
          <w:b/>
          <w:noProof/>
          <w:sz w:val="32"/>
          <w:szCs w:val="32"/>
        </w:rPr>
      </w:pPr>
      <w:r>
        <w:rPr>
          <w:rFonts w:ascii="Calibri" w:eastAsiaTheme="minorHAnsi" w:hAnsi="Calibri"/>
          <w:b/>
          <w:noProof/>
          <w:sz w:val="32"/>
          <w:szCs w:val="32"/>
        </w:rPr>
        <w:pict w14:anchorId="3C6537CD">
          <v:rect id="Rectangle 4" o:spid="_x0000_s1026" style="position:absolute;left:0;text-align:left;margin-left:-9.75pt;margin-top:3.3pt;width:492.75pt;height:13.5pt;z-index:-2516551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200713" w:rsidRPr="00167D08">
        <w:rPr>
          <w:rFonts w:ascii="Calibri" w:eastAsiaTheme="minorHAnsi" w:hAnsi="Calibri"/>
          <w:b/>
          <w:noProof/>
          <w:sz w:val="32"/>
          <w:szCs w:val="32"/>
        </w:rPr>
        <w:t>Application or System Name</w:t>
      </w:r>
    </w:p>
    <w:p w14:paraId="3C65375E" w14:textId="77777777" w:rsidR="00674233" w:rsidRDefault="00674233" w:rsidP="00674233">
      <w:pPr>
        <w:jc w:val="center"/>
        <w:rPr>
          <w:rFonts w:ascii="Arial" w:hAnsi="Arial" w:cs="Arial"/>
          <w:b/>
          <w:sz w:val="28"/>
          <w:szCs w:val="28"/>
        </w:rPr>
      </w:pPr>
      <w:r w:rsidRPr="00674233">
        <w:rPr>
          <w:rFonts w:asciiTheme="majorHAnsi" w:eastAsiaTheme="majorEastAsia" w:hAnsiTheme="majorHAnsi" w:cstheme="majorBidi"/>
          <w:sz w:val="40"/>
          <w:szCs w:val="40"/>
        </w:rPr>
        <w:t xml:space="preserve"> </w:t>
      </w:r>
      <w:r>
        <w:rPr>
          <w:rFonts w:ascii="Arial" w:eastAsiaTheme="minorHAnsi" w:hAnsi="Arial" w:cs="Arial"/>
          <w:b/>
          <w:sz w:val="28"/>
          <w:szCs w:val="28"/>
        </w:rPr>
        <w:t xml:space="preserve">Profile </w:t>
      </w:r>
      <w:r w:rsidRPr="00674233">
        <w:rPr>
          <w:rFonts w:ascii="Arial" w:eastAsiaTheme="minorHAnsi" w:hAnsi="Arial" w:cs="Arial"/>
          <w:b/>
          <w:sz w:val="28"/>
          <w:szCs w:val="28"/>
        </w:rPr>
        <w:t>Automation</w:t>
      </w:r>
      <w:r w:rsidRPr="001B20A2">
        <w:rPr>
          <w:rFonts w:ascii="Arial" w:eastAsiaTheme="minorHAnsi" w:hAnsi="Arial" w:cs="Arial"/>
          <w:b/>
          <w:sz w:val="28"/>
          <w:szCs w:val="28"/>
        </w:rPr>
        <w:t xml:space="preserve"> (BL_ENH_POST_004)</w:t>
      </w:r>
    </w:p>
    <w:p w14:paraId="3C65375F" w14:textId="77777777" w:rsidR="00200713" w:rsidRPr="00167D08" w:rsidRDefault="0086614A" w:rsidP="00200713">
      <w:pPr>
        <w:jc w:val="center"/>
        <w:rPr>
          <w:rFonts w:ascii="Calibri" w:eastAsiaTheme="minorHAnsi" w:hAnsi="Calibri"/>
          <w:b/>
          <w:sz w:val="32"/>
          <w:szCs w:val="32"/>
        </w:rPr>
      </w:pPr>
      <w:r>
        <w:rPr>
          <w:rFonts w:ascii="Calibri" w:eastAsiaTheme="minorHAnsi" w:hAnsi="Calibri"/>
          <w:b/>
          <w:sz w:val="32"/>
          <w:szCs w:val="32"/>
        </w:rPr>
        <w:pict w14:anchorId="3C6537CE">
          <v:rect id="Rectangle 5" o:spid="_x0000_s1031" style="position:absolute;left:0;text-align:left;margin-left:-9.75pt;margin-top:1.35pt;width:492.75pt;height:15pt;z-index:-2516561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200713" w:rsidRPr="00167D08">
        <w:rPr>
          <w:rFonts w:ascii="Calibri" w:eastAsiaTheme="minorHAnsi" w:hAnsi="Calibri"/>
          <w:b/>
          <w:sz w:val="32"/>
          <w:szCs w:val="32"/>
        </w:rPr>
        <w:t>General Overview</w:t>
      </w:r>
    </w:p>
    <w:p w14:paraId="3C653760" w14:textId="77777777" w:rsidR="00DA6AE3" w:rsidRPr="00167D08" w:rsidRDefault="00200713" w:rsidP="007B550B">
      <w:pPr>
        <w:spacing w:after="120"/>
        <w:rPr>
          <w:rFonts w:ascii="Calibri" w:eastAsiaTheme="minorHAnsi" w:hAnsi="Calibri"/>
          <w:b/>
          <w:sz w:val="32"/>
          <w:szCs w:val="32"/>
        </w:rPr>
      </w:pPr>
      <w:r w:rsidRPr="00167D08">
        <w:rPr>
          <w:rFonts w:ascii="Calibri" w:eastAsiaTheme="minorHAnsi" w:hAnsi="Calibri"/>
          <w:b/>
          <w:sz w:val="32"/>
          <w:szCs w:val="32"/>
        </w:rPr>
        <w:t>Business Requirements:</w:t>
      </w:r>
    </w:p>
    <w:p w14:paraId="3C653761" w14:textId="77777777" w:rsidR="00F77773" w:rsidRPr="00F77773" w:rsidRDefault="00F77773" w:rsidP="00F77773">
      <w:pPr>
        <w:pStyle w:val="TableBody"/>
        <w:rPr>
          <w:rFonts w:asciiTheme="minorHAnsi" w:eastAsiaTheme="minorHAnsi" w:hAnsiTheme="minorHAnsi"/>
          <w:snapToGrid/>
          <w:sz w:val="28"/>
          <w:szCs w:val="28"/>
        </w:rPr>
      </w:pPr>
      <w:r w:rsidRPr="00F77773">
        <w:rPr>
          <w:rFonts w:asciiTheme="minorHAnsi" w:eastAsiaTheme="minorHAnsi" w:hAnsiTheme="minorHAnsi"/>
          <w:snapToGrid/>
          <w:sz w:val="28"/>
          <w:szCs w:val="28"/>
        </w:rPr>
        <w:t>Device register setup, creation and allocation of interval profile will be automated for GSD demand AMI capable meter. The developed functions will be called from following process:</w:t>
      </w:r>
    </w:p>
    <w:p w14:paraId="3C653762" w14:textId="77777777" w:rsidR="00F77773" w:rsidRDefault="00F77773" w:rsidP="00F77773">
      <w:pPr>
        <w:pStyle w:val="TableBody"/>
        <w:rPr>
          <w:rFonts w:asciiTheme="minorHAnsi" w:hAnsiTheme="minorHAnsi" w:cs="Times New Roman"/>
          <w:sz w:val="24"/>
          <w:szCs w:val="24"/>
        </w:rPr>
      </w:pPr>
    </w:p>
    <w:p w14:paraId="3C653763"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After Deployment and GD validation , AMI meter will cut over to IB</w:t>
      </w:r>
    </w:p>
    <w:p w14:paraId="3C653764"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New service request for brand new premises with GSD rate category</w:t>
      </w:r>
    </w:p>
    <w:p w14:paraId="3C653765"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New Move In with GSD rate category</w:t>
      </w:r>
    </w:p>
    <w:p w14:paraId="3C653766"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Service Upgrade with GSD rate category</w:t>
      </w:r>
    </w:p>
    <w:p w14:paraId="3C653767"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From Z transaction code which will enable automation of profile for miscellaneous cases including GS rate analysis.</w:t>
      </w:r>
    </w:p>
    <w:p w14:paraId="3C653768" w14:textId="77777777" w:rsidR="006C59DA" w:rsidRDefault="006C59DA" w:rsidP="00F86F73">
      <w:pPr>
        <w:pStyle w:val="NoSpacing"/>
        <w:rPr>
          <w:b/>
          <w:sz w:val="28"/>
          <w:szCs w:val="28"/>
        </w:rPr>
      </w:pPr>
    </w:p>
    <w:p w14:paraId="3C653769" w14:textId="77777777" w:rsidR="00E8400D" w:rsidRPr="00E8400D" w:rsidRDefault="00E8400D" w:rsidP="00E8400D">
      <w:pPr>
        <w:rPr>
          <w:rFonts w:eastAsiaTheme="minorHAnsi" w:cs="Arial"/>
          <w:sz w:val="28"/>
          <w:szCs w:val="28"/>
        </w:rPr>
      </w:pPr>
      <w:r w:rsidRPr="00E8400D">
        <w:rPr>
          <w:rFonts w:eastAsiaTheme="minorHAnsi" w:cs="Arial"/>
          <w:sz w:val="28"/>
          <w:szCs w:val="28"/>
        </w:rPr>
        <w:t>The Automation of profile function module will be designed to carry out following steps:</w:t>
      </w:r>
    </w:p>
    <w:p w14:paraId="3C65376A" w14:textId="77777777" w:rsidR="00E8400D" w:rsidRPr="00E8400D" w:rsidRDefault="00E8400D" w:rsidP="00E8400D">
      <w:pPr>
        <w:pStyle w:val="ListParagraph"/>
        <w:numPr>
          <w:ilvl w:val="0"/>
          <w:numId w:val="17"/>
        </w:numPr>
        <w:contextualSpacing w:val="0"/>
        <w:rPr>
          <w:rFonts w:eastAsiaTheme="minorHAnsi" w:cs="Arial"/>
          <w:sz w:val="28"/>
          <w:szCs w:val="28"/>
        </w:rPr>
      </w:pPr>
      <w:r w:rsidRPr="00E8400D">
        <w:rPr>
          <w:rFonts w:eastAsiaTheme="minorHAnsi" w:cs="Arial"/>
          <w:sz w:val="28"/>
          <w:szCs w:val="28"/>
        </w:rPr>
        <w:t>Device Register Modification</w:t>
      </w:r>
    </w:p>
    <w:p w14:paraId="3C65376B" w14:textId="77777777" w:rsidR="00E8400D" w:rsidRPr="00E8400D" w:rsidRDefault="00E8400D" w:rsidP="00E8400D">
      <w:pPr>
        <w:pStyle w:val="ListParagraph"/>
        <w:numPr>
          <w:ilvl w:val="0"/>
          <w:numId w:val="17"/>
        </w:numPr>
        <w:contextualSpacing w:val="0"/>
        <w:rPr>
          <w:rFonts w:eastAsiaTheme="minorHAnsi" w:cs="Arial"/>
          <w:sz w:val="28"/>
          <w:szCs w:val="28"/>
        </w:rPr>
      </w:pPr>
      <w:r w:rsidRPr="00E8400D">
        <w:rPr>
          <w:rFonts w:eastAsiaTheme="minorHAnsi" w:cs="Arial"/>
          <w:sz w:val="28"/>
          <w:szCs w:val="28"/>
        </w:rPr>
        <w:t>Creation of Profile</w:t>
      </w:r>
    </w:p>
    <w:p w14:paraId="3C65376C" w14:textId="77777777" w:rsidR="00E8400D" w:rsidRPr="00E8400D" w:rsidRDefault="00E8400D" w:rsidP="00E8400D">
      <w:pPr>
        <w:pStyle w:val="ListParagraph"/>
        <w:numPr>
          <w:ilvl w:val="0"/>
          <w:numId w:val="17"/>
        </w:numPr>
        <w:contextualSpacing w:val="0"/>
        <w:rPr>
          <w:rFonts w:eastAsiaTheme="minorHAnsi" w:cs="Arial"/>
          <w:sz w:val="28"/>
          <w:szCs w:val="28"/>
        </w:rPr>
      </w:pPr>
      <w:r w:rsidRPr="00E8400D">
        <w:rPr>
          <w:rFonts w:eastAsiaTheme="minorHAnsi" w:cs="Arial"/>
          <w:sz w:val="28"/>
          <w:szCs w:val="28"/>
        </w:rPr>
        <w:t>Allocation of Profile</w:t>
      </w:r>
    </w:p>
    <w:p w14:paraId="3C65376D" w14:textId="77777777" w:rsidR="00E8400D" w:rsidRPr="00507A1F" w:rsidRDefault="00E8400D" w:rsidP="00E8400D">
      <w:pPr>
        <w:pStyle w:val="ListParagraph"/>
        <w:numPr>
          <w:ilvl w:val="0"/>
          <w:numId w:val="17"/>
        </w:numPr>
        <w:contextualSpacing w:val="0"/>
        <w:rPr>
          <w:rFonts w:eastAsiaTheme="minorHAnsi" w:cs="Arial"/>
          <w:sz w:val="28"/>
          <w:szCs w:val="28"/>
        </w:rPr>
      </w:pPr>
      <w:r w:rsidRPr="00E8400D">
        <w:rPr>
          <w:rFonts w:eastAsiaTheme="minorHAnsi" w:cs="Arial"/>
          <w:sz w:val="28"/>
          <w:szCs w:val="28"/>
        </w:rPr>
        <w:t>Interval Profile Synchronizations with MDMS</w:t>
      </w:r>
    </w:p>
    <w:p w14:paraId="3C65376E" w14:textId="77777777" w:rsidR="00507A1F" w:rsidRDefault="00507A1F" w:rsidP="00E8400D">
      <w:pPr>
        <w:rPr>
          <w:rFonts w:eastAsiaTheme="minorHAnsi" w:cs="Arial"/>
          <w:sz w:val="28"/>
          <w:szCs w:val="28"/>
        </w:rPr>
      </w:pPr>
    </w:p>
    <w:p w14:paraId="3C65376F" w14:textId="77777777" w:rsidR="00507A1F" w:rsidRDefault="00507A1F" w:rsidP="00E8400D">
      <w:pPr>
        <w:rPr>
          <w:rFonts w:eastAsiaTheme="minorHAnsi" w:cs="Arial"/>
          <w:sz w:val="28"/>
          <w:szCs w:val="28"/>
        </w:rPr>
      </w:pPr>
    </w:p>
    <w:p w14:paraId="3C653770" w14:textId="77777777" w:rsidR="00507A1F" w:rsidRDefault="00507A1F" w:rsidP="00E8400D">
      <w:pPr>
        <w:rPr>
          <w:rFonts w:eastAsiaTheme="minorHAnsi" w:cs="Arial"/>
          <w:sz w:val="28"/>
          <w:szCs w:val="28"/>
        </w:rPr>
      </w:pPr>
    </w:p>
    <w:p w14:paraId="3C653771" w14:textId="77777777" w:rsidR="009C6036" w:rsidRDefault="009C6036" w:rsidP="00F86F73">
      <w:pPr>
        <w:pStyle w:val="NoSpacing"/>
        <w:rPr>
          <w:b/>
          <w:sz w:val="28"/>
          <w:szCs w:val="28"/>
        </w:rPr>
      </w:pPr>
    </w:p>
    <w:p w14:paraId="3C653772" w14:textId="77777777" w:rsidR="009C6036" w:rsidRPr="00167D08" w:rsidRDefault="00200713" w:rsidP="00167D08">
      <w:pPr>
        <w:spacing w:after="120"/>
        <w:rPr>
          <w:rFonts w:ascii="Calibri" w:eastAsiaTheme="minorHAnsi" w:hAnsi="Calibri"/>
          <w:b/>
          <w:sz w:val="32"/>
          <w:szCs w:val="32"/>
        </w:rPr>
      </w:pPr>
      <w:r w:rsidRPr="00167D08">
        <w:rPr>
          <w:rFonts w:ascii="Calibri" w:eastAsiaTheme="minorHAnsi" w:hAnsi="Calibri"/>
          <w:b/>
          <w:sz w:val="32"/>
          <w:szCs w:val="32"/>
        </w:rPr>
        <w:t>Technical Design:</w:t>
      </w:r>
    </w:p>
    <w:p w14:paraId="3C653773" w14:textId="77777777" w:rsidR="00B31899" w:rsidRDefault="00493F92" w:rsidP="00F86F73">
      <w:pPr>
        <w:pStyle w:val="NoSpacing"/>
        <w:rPr>
          <w:rFonts w:ascii="Calibri" w:eastAsiaTheme="minorHAnsi" w:hAnsi="Calibri" w:cstheme="minorBidi"/>
          <w:b/>
          <w:sz w:val="32"/>
          <w:szCs w:val="32"/>
          <w:lang w:val="en-US"/>
        </w:rPr>
      </w:pPr>
      <w:r w:rsidRPr="00167D08">
        <w:rPr>
          <w:rFonts w:ascii="Calibri" w:eastAsiaTheme="minorHAnsi" w:hAnsi="Calibri" w:cstheme="minorBidi"/>
          <w:b/>
          <w:sz w:val="32"/>
          <w:szCs w:val="32"/>
          <w:lang w:val="en-US"/>
        </w:rPr>
        <w:t xml:space="preserve">Function module name: </w:t>
      </w:r>
      <w:r w:rsidR="00B31899" w:rsidRPr="00B31899">
        <w:rPr>
          <w:rFonts w:ascii="Calibri" w:eastAsiaTheme="minorHAnsi" w:hAnsi="Calibri" w:cstheme="minorBidi"/>
          <w:b/>
          <w:sz w:val="32"/>
          <w:szCs w:val="32"/>
          <w:lang w:val="en-US"/>
        </w:rPr>
        <w:t>Z_REG_AMCG_PROFILE_UPDATE</w:t>
      </w:r>
    </w:p>
    <w:p w14:paraId="3C653774" w14:textId="77777777" w:rsidR="00B31899" w:rsidRPr="00167D08" w:rsidRDefault="00B31899" w:rsidP="00F86F73">
      <w:pPr>
        <w:pStyle w:val="NoSpacing"/>
        <w:rPr>
          <w:rFonts w:ascii="Calibri" w:eastAsiaTheme="minorHAnsi" w:hAnsi="Calibri" w:cstheme="minorBidi"/>
          <w:b/>
          <w:sz w:val="32"/>
          <w:szCs w:val="32"/>
          <w:lang w:val="en-US"/>
        </w:rPr>
      </w:pPr>
    </w:p>
    <w:p w14:paraId="3C653775" w14:textId="77777777" w:rsidR="00CA0D86" w:rsidRPr="0019711A" w:rsidRDefault="00CA0D86" w:rsidP="00CA0D86">
      <w:pPr>
        <w:pStyle w:val="ListParagraph"/>
        <w:numPr>
          <w:ilvl w:val="0"/>
          <w:numId w:val="11"/>
        </w:numPr>
        <w:spacing w:after="0" w:line="240" w:lineRule="auto"/>
        <w:rPr>
          <w:rFonts w:cs="Arial"/>
        </w:rPr>
      </w:pPr>
      <w:r w:rsidRPr="00CA0D86">
        <w:rPr>
          <w:rFonts w:ascii="Calibri" w:eastAsiaTheme="minorHAnsi" w:hAnsi="Calibri"/>
          <w:sz w:val="32"/>
          <w:szCs w:val="32"/>
        </w:rPr>
        <w:t>Performs basic validations like Equipment Number available or not and Activity date available or not and date is not future date for automation of profile and Equipment is installed at device location or not and Installation exists for device during activity period etc.</w:t>
      </w:r>
    </w:p>
    <w:p w14:paraId="3C653776" w14:textId="77777777" w:rsidR="0019711A" w:rsidRPr="00CA0D86" w:rsidRDefault="007724A6" w:rsidP="00CA0D86">
      <w:pPr>
        <w:pStyle w:val="ListParagraph"/>
        <w:numPr>
          <w:ilvl w:val="0"/>
          <w:numId w:val="11"/>
        </w:numPr>
        <w:spacing w:after="0" w:line="240" w:lineRule="auto"/>
        <w:rPr>
          <w:rFonts w:cs="Arial"/>
        </w:rPr>
      </w:pPr>
      <w:r>
        <w:rPr>
          <w:rFonts w:ascii="Calibri" w:eastAsiaTheme="minorHAnsi" w:hAnsi="Calibri"/>
          <w:sz w:val="32"/>
          <w:szCs w:val="32"/>
        </w:rPr>
        <w:t>T</w:t>
      </w:r>
      <w:r w:rsidRPr="00BD6E17">
        <w:rPr>
          <w:rFonts w:ascii="Calibri" w:eastAsiaTheme="minorHAnsi" w:hAnsi="Calibri"/>
          <w:sz w:val="32"/>
          <w:szCs w:val="32"/>
        </w:rPr>
        <w:t xml:space="preserve">his functionality is done in the method </w:t>
      </w:r>
      <w:r w:rsidR="00CB3E1D">
        <w:rPr>
          <w:rFonts w:ascii="Calibri" w:eastAsiaTheme="minorHAnsi" w:hAnsi="Calibri"/>
          <w:sz w:val="32"/>
          <w:szCs w:val="32"/>
        </w:rPr>
        <w:t xml:space="preserve">      </w:t>
      </w:r>
      <w:proofErr w:type="spellStart"/>
      <w:r w:rsidR="00187E4D">
        <w:rPr>
          <w:rFonts w:ascii="Calibri" w:eastAsiaTheme="minorHAnsi" w:hAnsi="Calibri"/>
          <w:sz w:val="32"/>
          <w:szCs w:val="32"/>
        </w:rPr>
        <w:t>zcl</w:t>
      </w:r>
      <w:r w:rsidR="00D95982" w:rsidRPr="00D95982">
        <w:rPr>
          <w:rFonts w:ascii="Calibri" w:eastAsiaTheme="minorHAnsi" w:hAnsi="Calibri"/>
          <w:sz w:val="32"/>
          <w:szCs w:val="32"/>
        </w:rPr>
        <w:t>_</w:t>
      </w:r>
      <w:r w:rsidR="00187E4D">
        <w:rPr>
          <w:rFonts w:ascii="Calibri" w:eastAsiaTheme="minorHAnsi" w:hAnsi="Calibri"/>
          <w:sz w:val="32"/>
          <w:szCs w:val="32"/>
        </w:rPr>
        <w:t>edmprofile</w:t>
      </w:r>
      <w:r w:rsidR="00D95982" w:rsidRPr="00D95982">
        <w:rPr>
          <w:rFonts w:ascii="Calibri" w:eastAsiaTheme="minorHAnsi" w:hAnsi="Calibri"/>
          <w:sz w:val="32"/>
          <w:szCs w:val="32"/>
        </w:rPr>
        <w:t>_</w:t>
      </w:r>
      <w:r w:rsidR="00187E4D">
        <w:rPr>
          <w:rFonts w:ascii="Calibri" w:eastAsiaTheme="minorHAnsi" w:hAnsi="Calibri"/>
          <w:sz w:val="32"/>
          <w:szCs w:val="32"/>
        </w:rPr>
        <w:t>automation</w:t>
      </w:r>
      <w:proofErr w:type="spellEnd"/>
      <w:r w:rsidR="00D95982" w:rsidRPr="00D95982">
        <w:rPr>
          <w:rFonts w:ascii="Calibri" w:eastAsiaTheme="minorHAnsi" w:hAnsi="Calibri"/>
          <w:sz w:val="32"/>
          <w:szCs w:val="32"/>
        </w:rPr>
        <w:t>-&gt;</w:t>
      </w:r>
      <w:proofErr w:type="spellStart"/>
      <w:r w:rsidR="0019711A" w:rsidRPr="007724A6">
        <w:rPr>
          <w:rFonts w:ascii="Calibri" w:eastAsiaTheme="minorHAnsi" w:hAnsi="Calibri"/>
          <w:sz w:val="32"/>
          <w:szCs w:val="32"/>
        </w:rPr>
        <w:t>do_basic_validations</w:t>
      </w:r>
      <w:proofErr w:type="spellEnd"/>
      <w:r w:rsidR="0019711A" w:rsidRPr="007724A6">
        <w:rPr>
          <w:rFonts w:ascii="Calibri" w:eastAsiaTheme="minorHAnsi" w:hAnsi="Calibri"/>
          <w:sz w:val="32"/>
          <w:szCs w:val="32"/>
        </w:rPr>
        <w:t>( )</w:t>
      </w:r>
      <w:r w:rsidR="0019711A" w:rsidRPr="007C5881">
        <w:rPr>
          <w:rStyle w:val="l0s551"/>
          <w:color w:val="FF0000"/>
        </w:rPr>
        <w:t> </w:t>
      </w:r>
    </w:p>
    <w:p w14:paraId="3C653777" w14:textId="77777777" w:rsidR="00CA0D86" w:rsidRDefault="00CA0D86" w:rsidP="00CA0D86">
      <w:pPr>
        <w:pStyle w:val="ListParagraph"/>
        <w:numPr>
          <w:ilvl w:val="0"/>
          <w:numId w:val="11"/>
        </w:numPr>
        <w:spacing w:after="120"/>
        <w:rPr>
          <w:rFonts w:ascii="Calibri" w:eastAsiaTheme="minorHAnsi" w:hAnsi="Calibri"/>
          <w:sz w:val="32"/>
          <w:szCs w:val="32"/>
        </w:rPr>
      </w:pPr>
      <w:r w:rsidRPr="00B31899">
        <w:rPr>
          <w:rFonts w:ascii="Calibri" w:eastAsiaTheme="minorHAnsi" w:hAnsi="Calibri"/>
          <w:sz w:val="32"/>
          <w:szCs w:val="32"/>
        </w:rPr>
        <w:t xml:space="preserve">Gets necessary data like custom Register data and rate category and billing </w:t>
      </w:r>
      <w:r w:rsidR="007009C1">
        <w:rPr>
          <w:rFonts w:ascii="Calibri" w:eastAsiaTheme="minorHAnsi" w:hAnsi="Calibri"/>
          <w:sz w:val="32"/>
          <w:szCs w:val="32"/>
        </w:rPr>
        <w:t xml:space="preserve">installation </w:t>
      </w:r>
      <w:r w:rsidRPr="00B31899">
        <w:rPr>
          <w:rFonts w:ascii="Calibri" w:eastAsiaTheme="minorHAnsi" w:hAnsi="Calibri"/>
          <w:sz w:val="32"/>
          <w:szCs w:val="32"/>
        </w:rPr>
        <w:t>data.</w:t>
      </w:r>
    </w:p>
    <w:p w14:paraId="3C653778" w14:textId="77777777" w:rsidR="000B6C0D" w:rsidRDefault="007724A6" w:rsidP="000B6C0D">
      <w:pPr>
        <w:pStyle w:val="ListParagraph"/>
        <w:numPr>
          <w:ilvl w:val="0"/>
          <w:numId w:val="11"/>
        </w:numPr>
        <w:spacing w:after="120"/>
        <w:rPr>
          <w:rFonts w:ascii="Calibri" w:eastAsiaTheme="minorHAnsi" w:hAnsi="Calibri"/>
          <w:sz w:val="32"/>
          <w:szCs w:val="32"/>
        </w:rPr>
      </w:pPr>
      <w:r>
        <w:rPr>
          <w:rFonts w:ascii="Calibri" w:eastAsiaTheme="minorHAnsi" w:hAnsi="Calibri"/>
          <w:sz w:val="32"/>
          <w:szCs w:val="32"/>
        </w:rPr>
        <w:t>T</w:t>
      </w:r>
      <w:r w:rsidRPr="00BD6E17">
        <w:rPr>
          <w:rFonts w:ascii="Calibri" w:eastAsiaTheme="minorHAnsi" w:hAnsi="Calibri"/>
          <w:sz w:val="32"/>
          <w:szCs w:val="32"/>
        </w:rPr>
        <w:t>his functionality is done in the method</w:t>
      </w:r>
      <w:r w:rsidR="000B6C0D">
        <w:rPr>
          <w:rFonts w:ascii="Calibri" w:eastAsiaTheme="minorHAnsi" w:hAnsi="Calibri"/>
          <w:sz w:val="32"/>
          <w:szCs w:val="32"/>
        </w:rPr>
        <w:t>s</w:t>
      </w:r>
    </w:p>
    <w:p w14:paraId="3C653779" w14:textId="77777777" w:rsidR="0019711A" w:rsidRPr="000B6C0D" w:rsidRDefault="000B6C0D" w:rsidP="000B6C0D">
      <w:pPr>
        <w:spacing w:after="120"/>
        <w:ind w:left="360"/>
        <w:rPr>
          <w:rFonts w:ascii="Calibri" w:eastAsiaTheme="minorHAnsi" w:hAnsi="Calibri"/>
          <w:sz w:val="32"/>
          <w:szCs w:val="32"/>
        </w:rPr>
      </w:pPr>
      <w:r>
        <w:rPr>
          <w:rFonts w:ascii="Courier New" w:hAnsi="Courier New" w:cs="Courier New"/>
          <w:color w:val="FF0000"/>
          <w:sz w:val="20"/>
          <w:szCs w:val="20"/>
          <w:shd w:val="clear" w:color="auto" w:fill="FFFFFF"/>
        </w:rPr>
        <w:t xml:space="preserve"> </w:t>
      </w:r>
      <w:r w:rsidR="0019711A" w:rsidRPr="000B6C0D">
        <w:rPr>
          <w:rFonts w:ascii="Courier New" w:hAnsi="Courier New" w:cs="Courier New"/>
          <w:color w:val="FF0000"/>
          <w:sz w:val="20"/>
          <w:szCs w:val="20"/>
          <w:shd w:val="clear" w:color="auto" w:fill="FFFFFF"/>
        </w:rPr>
        <w:t>  </w:t>
      </w:r>
      <w:proofErr w:type="spellStart"/>
      <w:r w:rsidR="00820ED1">
        <w:rPr>
          <w:rFonts w:ascii="Calibri" w:eastAsiaTheme="minorHAnsi" w:hAnsi="Calibri"/>
          <w:sz w:val="32"/>
          <w:szCs w:val="32"/>
        </w:rPr>
        <w:t>zcl</w:t>
      </w:r>
      <w:r w:rsidR="00820ED1" w:rsidRPr="00D95982">
        <w:rPr>
          <w:rFonts w:ascii="Calibri" w:eastAsiaTheme="minorHAnsi" w:hAnsi="Calibri"/>
          <w:sz w:val="32"/>
          <w:szCs w:val="32"/>
        </w:rPr>
        <w:t>_</w:t>
      </w:r>
      <w:r w:rsidR="00820ED1">
        <w:rPr>
          <w:rFonts w:ascii="Calibri" w:eastAsiaTheme="minorHAnsi" w:hAnsi="Calibri"/>
          <w:sz w:val="32"/>
          <w:szCs w:val="32"/>
        </w:rPr>
        <w:t>edmprofile</w:t>
      </w:r>
      <w:r w:rsidR="00820ED1" w:rsidRPr="00D95982">
        <w:rPr>
          <w:rFonts w:ascii="Calibri" w:eastAsiaTheme="minorHAnsi" w:hAnsi="Calibri"/>
          <w:sz w:val="32"/>
          <w:szCs w:val="32"/>
        </w:rPr>
        <w:t>_</w:t>
      </w:r>
      <w:r w:rsidR="00820ED1">
        <w:rPr>
          <w:rFonts w:ascii="Calibri" w:eastAsiaTheme="minorHAnsi" w:hAnsi="Calibri"/>
          <w:sz w:val="32"/>
          <w:szCs w:val="32"/>
        </w:rPr>
        <w:t>automation</w:t>
      </w:r>
      <w:proofErr w:type="spellEnd"/>
      <w:r w:rsidR="00820ED1">
        <w:rPr>
          <w:rFonts w:ascii="Calibri" w:eastAsiaTheme="minorHAnsi" w:hAnsi="Calibri"/>
          <w:sz w:val="32"/>
          <w:szCs w:val="32"/>
        </w:rPr>
        <w:t>-&gt;</w:t>
      </w:r>
      <w:proofErr w:type="spellStart"/>
      <w:r w:rsidR="0019711A" w:rsidRPr="000B6C0D">
        <w:rPr>
          <w:rFonts w:ascii="Calibri" w:eastAsiaTheme="minorHAnsi" w:hAnsi="Calibri"/>
          <w:sz w:val="32"/>
          <w:szCs w:val="32"/>
        </w:rPr>
        <w:t>get_rate_</w:t>
      </w:r>
      <w:proofErr w:type="gramStart"/>
      <w:r w:rsidR="0019711A" w:rsidRPr="000B6C0D">
        <w:rPr>
          <w:rFonts w:ascii="Calibri" w:eastAsiaTheme="minorHAnsi" w:hAnsi="Calibri"/>
          <w:sz w:val="32"/>
          <w:szCs w:val="32"/>
        </w:rPr>
        <w:t>category</w:t>
      </w:r>
      <w:proofErr w:type="spellEnd"/>
      <w:r w:rsidR="0019711A" w:rsidRPr="000B6C0D">
        <w:rPr>
          <w:rFonts w:ascii="Calibri" w:eastAsiaTheme="minorHAnsi" w:hAnsi="Calibri"/>
          <w:sz w:val="32"/>
          <w:szCs w:val="32"/>
        </w:rPr>
        <w:t>(</w:t>
      </w:r>
      <w:proofErr w:type="gramEnd"/>
      <w:r w:rsidR="0019711A" w:rsidRPr="000B6C0D">
        <w:rPr>
          <w:rFonts w:ascii="Calibri" w:eastAsiaTheme="minorHAnsi" w:hAnsi="Calibri"/>
          <w:sz w:val="32"/>
          <w:szCs w:val="32"/>
        </w:rPr>
        <w:t> ).</w:t>
      </w:r>
      <w:r w:rsidR="00820ED1">
        <w:rPr>
          <w:rFonts w:ascii="Courier New" w:hAnsi="Courier New" w:cs="Courier New"/>
          <w:color w:val="FF0000"/>
          <w:sz w:val="20"/>
          <w:szCs w:val="20"/>
          <w:shd w:val="clear" w:color="auto" w:fill="FFFFFF"/>
        </w:rPr>
        <w:br/>
        <w:t>  </w:t>
      </w:r>
      <w:r w:rsidR="0019711A" w:rsidRPr="000B6C0D">
        <w:rPr>
          <w:rFonts w:ascii="Courier New" w:hAnsi="Courier New" w:cs="Courier New"/>
          <w:color w:val="FF0000"/>
          <w:sz w:val="20"/>
          <w:szCs w:val="20"/>
          <w:shd w:val="clear" w:color="auto" w:fill="FFFFFF"/>
        </w:rPr>
        <w:t> </w:t>
      </w:r>
      <w:proofErr w:type="spellStart"/>
      <w:r w:rsidR="00820ED1">
        <w:rPr>
          <w:rFonts w:ascii="Calibri" w:eastAsiaTheme="minorHAnsi" w:hAnsi="Calibri"/>
          <w:sz w:val="32"/>
          <w:szCs w:val="32"/>
        </w:rPr>
        <w:t>zcl</w:t>
      </w:r>
      <w:r w:rsidR="00820ED1" w:rsidRPr="00D95982">
        <w:rPr>
          <w:rFonts w:ascii="Calibri" w:eastAsiaTheme="minorHAnsi" w:hAnsi="Calibri"/>
          <w:sz w:val="32"/>
          <w:szCs w:val="32"/>
        </w:rPr>
        <w:t>_</w:t>
      </w:r>
      <w:r w:rsidR="00820ED1">
        <w:rPr>
          <w:rFonts w:ascii="Calibri" w:eastAsiaTheme="minorHAnsi" w:hAnsi="Calibri"/>
          <w:sz w:val="32"/>
          <w:szCs w:val="32"/>
        </w:rPr>
        <w:t>edmprofile</w:t>
      </w:r>
      <w:r w:rsidR="00820ED1" w:rsidRPr="00D95982">
        <w:rPr>
          <w:rFonts w:ascii="Calibri" w:eastAsiaTheme="minorHAnsi" w:hAnsi="Calibri"/>
          <w:sz w:val="32"/>
          <w:szCs w:val="32"/>
        </w:rPr>
        <w:t>_</w:t>
      </w:r>
      <w:r w:rsidR="00820ED1">
        <w:rPr>
          <w:rFonts w:ascii="Calibri" w:eastAsiaTheme="minorHAnsi" w:hAnsi="Calibri"/>
          <w:sz w:val="32"/>
          <w:szCs w:val="32"/>
        </w:rPr>
        <w:t>automation</w:t>
      </w:r>
      <w:proofErr w:type="spellEnd"/>
      <w:r w:rsidR="00820ED1" w:rsidRPr="000B6C0D">
        <w:rPr>
          <w:rFonts w:ascii="Calibri" w:eastAsiaTheme="minorHAnsi" w:hAnsi="Calibri"/>
          <w:sz w:val="32"/>
          <w:szCs w:val="32"/>
        </w:rPr>
        <w:t xml:space="preserve"> </w:t>
      </w:r>
      <w:r w:rsidR="007724A6" w:rsidRPr="000B6C0D">
        <w:rPr>
          <w:rFonts w:ascii="Calibri" w:eastAsiaTheme="minorHAnsi" w:hAnsi="Calibri"/>
          <w:sz w:val="32"/>
          <w:szCs w:val="32"/>
        </w:rPr>
        <w:t>-&gt;</w:t>
      </w:r>
      <w:proofErr w:type="spellStart"/>
      <w:r w:rsidR="0019711A" w:rsidRPr="000B6C0D">
        <w:rPr>
          <w:rFonts w:ascii="Calibri" w:eastAsiaTheme="minorHAnsi" w:hAnsi="Calibri"/>
          <w:sz w:val="32"/>
          <w:szCs w:val="32"/>
        </w:rPr>
        <w:t>get_billinst_</w:t>
      </w:r>
      <w:proofErr w:type="gramStart"/>
      <w:r w:rsidR="0019711A" w:rsidRPr="000B6C0D">
        <w:rPr>
          <w:rFonts w:ascii="Calibri" w:eastAsiaTheme="minorHAnsi" w:hAnsi="Calibri"/>
          <w:sz w:val="32"/>
          <w:szCs w:val="32"/>
        </w:rPr>
        <w:t>data</w:t>
      </w:r>
      <w:proofErr w:type="spellEnd"/>
      <w:r w:rsidR="0019711A" w:rsidRPr="000B6C0D">
        <w:rPr>
          <w:rFonts w:ascii="Calibri" w:eastAsiaTheme="minorHAnsi" w:hAnsi="Calibri"/>
          <w:sz w:val="32"/>
          <w:szCs w:val="32"/>
        </w:rPr>
        <w:t>(</w:t>
      </w:r>
      <w:proofErr w:type="gramEnd"/>
      <w:r w:rsidR="007724A6" w:rsidRPr="000B6C0D">
        <w:rPr>
          <w:rFonts w:ascii="Calibri" w:eastAsiaTheme="minorHAnsi" w:hAnsi="Calibri"/>
          <w:sz w:val="32"/>
          <w:szCs w:val="32"/>
        </w:rPr>
        <w:t xml:space="preserve"> </w:t>
      </w:r>
      <w:r w:rsidR="0019711A" w:rsidRPr="000B6C0D">
        <w:rPr>
          <w:rFonts w:ascii="Calibri" w:eastAsiaTheme="minorHAnsi" w:hAnsi="Calibri"/>
          <w:sz w:val="32"/>
          <w:szCs w:val="32"/>
        </w:rPr>
        <w:t>)</w:t>
      </w:r>
    </w:p>
    <w:p w14:paraId="3C65377A" w14:textId="77777777" w:rsidR="006115D9" w:rsidRPr="006115D9" w:rsidRDefault="002F1059" w:rsidP="006115D9">
      <w:pPr>
        <w:pStyle w:val="ListParagraph"/>
        <w:numPr>
          <w:ilvl w:val="0"/>
          <w:numId w:val="11"/>
        </w:numPr>
        <w:rPr>
          <w:rFonts w:ascii="Calibri" w:eastAsiaTheme="minorHAnsi" w:hAnsi="Calibri"/>
          <w:sz w:val="32"/>
          <w:szCs w:val="32"/>
        </w:rPr>
      </w:pPr>
      <w:r w:rsidRPr="002F1059">
        <w:rPr>
          <w:rFonts w:ascii="Calibri" w:eastAsiaTheme="minorHAnsi" w:hAnsi="Calibri"/>
          <w:sz w:val="32"/>
          <w:szCs w:val="32"/>
        </w:rPr>
        <w:t>Based on combination of rate category , register g</w:t>
      </w:r>
      <w:r>
        <w:rPr>
          <w:rFonts w:ascii="Calibri" w:eastAsiaTheme="minorHAnsi" w:hAnsi="Calibri"/>
          <w:sz w:val="32"/>
          <w:szCs w:val="32"/>
        </w:rPr>
        <w:t>roup id and billin</w:t>
      </w:r>
      <w:r w:rsidR="009C14A3">
        <w:rPr>
          <w:rFonts w:ascii="Calibri" w:eastAsiaTheme="minorHAnsi" w:hAnsi="Calibri"/>
          <w:sz w:val="32"/>
          <w:szCs w:val="32"/>
        </w:rPr>
        <w:t xml:space="preserve">g flag , </w:t>
      </w:r>
      <w:r>
        <w:rPr>
          <w:rFonts w:ascii="Calibri" w:eastAsiaTheme="minorHAnsi" w:hAnsi="Calibri"/>
          <w:sz w:val="32"/>
          <w:szCs w:val="32"/>
        </w:rPr>
        <w:t>program will</w:t>
      </w:r>
      <w:r w:rsidRPr="002F1059">
        <w:rPr>
          <w:rFonts w:ascii="Calibri" w:eastAsiaTheme="minorHAnsi" w:hAnsi="Calibri"/>
          <w:sz w:val="32"/>
          <w:szCs w:val="32"/>
        </w:rPr>
        <w:t xml:space="preserve"> determine adjustment of register attributes and will be done based on values available in table ZTCC_BILINS_ELEC. The table will be used as a reference table to modify register and rate attributes</w:t>
      </w:r>
    </w:p>
    <w:p w14:paraId="3C65377B" w14:textId="77777777" w:rsidR="00B31899" w:rsidRDefault="00B31899" w:rsidP="00B31899">
      <w:pPr>
        <w:pStyle w:val="ListParagraph"/>
        <w:numPr>
          <w:ilvl w:val="0"/>
          <w:numId w:val="11"/>
        </w:numPr>
        <w:rPr>
          <w:rFonts w:ascii="Calibri" w:eastAsiaTheme="minorHAnsi" w:hAnsi="Calibri"/>
          <w:sz w:val="32"/>
          <w:szCs w:val="32"/>
        </w:rPr>
      </w:pPr>
      <w:r>
        <w:rPr>
          <w:rFonts w:ascii="Calibri" w:eastAsiaTheme="minorHAnsi" w:hAnsi="Calibri"/>
          <w:sz w:val="32"/>
          <w:szCs w:val="32"/>
        </w:rPr>
        <w:t>As part of device modification register values and rate data and bill factor details and device register relationships to the meter is updated and EDM profile is created and assigned to installation.</w:t>
      </w:r>
    </w:p>
    <w:p w14:paraId="3C65377C" w14:textId="77777777" w:rsidR="001B20A2" w:rsidRDefault="001B20A2" w:rsidP="001B20A2">
      <w:pPr>
        <w:rPr>
          <w:rFonts w:ascii="Calibri" w:eastAsiaTheme="minorHAnsi" w:hAnsi="Calibri"/>
          <w:sz w:val="32"/>
          <w:szCs w:val="32"/>
        </w:rPr>
      </w:pPr>
    </w:p>
    <w:p w14:paraId="3C65377D" w14:textId="77777777" w:rsidR="001B20A2" w:rsidRPr="001B20A2" w:rsidRDefault="001B20A2" w:rsidP="001B20A2">
      <w:pPr>
        <w:rPr>
          <w:rFonts w:ascii="Calibri" w:eastAsiaTheme="minorHAnsi" w:hAnsi="Calibri"/>
          <w:sz w:val="32"/>
          <w:szCs w:val="32"/>
        </w:rPr>
      </w:pPr>
    </w:p>
    <w:p w14:paraId="3C65377E" w14:textId="77777777" w:rsidR="00C208B6" w:rsidRPr="00C208B6" w:rsidRDefault="00C208B6" w:rsidP="00C208B6">
      <w:pPr>
        <w:pStyle w:val="ListParagraph"/>
        <w:numPr>
          <w:ilvl w:val="0"/>
          <w:numId w:val="11"/>
        </w:numPr>
        <w:contextualSpacing w:val="0"/>
        <w:rPr>
          <w:rFonts w:eastAsiaTheme="minorHAnsi" w:cs="Arial"/>
          <w:b/>
          <w:sz w:val="28"/>
          <w:szCs w:val="28"/>
        </w:rPr>
      </w:pPr>
      <w:r w:rsidRPr="00C208B6">
        <w:rPr>
          <w:rFonts w:eastAsiaTheme="minorHAnsi" w:cs="Arial"/>
          <w:b/>
          <w:sz w:val="28"/>
          <w:szCs w:val="28"/>
        </w:rPr>
        <w:t>Device Register Modification</w:t>
      </w:r>
      <w:r>
        <w:rPr>
          <w:rFonts w:eastAsiaTheme="minorHAnsi" w:cs="Arial"/>
          <w:b/>
          <w:sz w:val="28"/>
          <w:szCs w:val="28"/>
        </w:rPr>
        <w:t xml:space="preserve"> :</w:t>
      </w:r>
    </w:p>
    <w:p w14:paraId="3C65377F" w14:textId="77777777" w:rsidR="006808FB" w:rsidRPr="006808FB" w:rsidRDefault="00B31899" w:rsidP="00A10154">
      <w:pPr>
        <w:pStyle w:val="ListParagraph"/>
        <w:numPr>
          <w:ilvl w:val="1"/>
          <w:numId w:val="29"/>
        </w:numPr>
        <w:rPr>
          <w:rFonts w:ascii="Calibri" w:eastAsiaTheme="minorHAnsi" w:hAnsi="Calibri"/>
          <w:sz w:val="32"/>
          <w:szCs w:val="32"/>
        </w:rPr>
      </w:pPr>
      <w:r w:rsidRPr="0088331D">
        <w:rPr>
          <w:rFonts w:ascii="Calibri" w:eastAsiaTheme="minorHAnsi" w:hAnsi="Calibri"/>
          <w:sz w:val="32"/>
          <w:szCs w:val="32"/>
        </w:rPr>
        <w:lastRenderedPageBreak/>
        <w:t>Device modification is performed and appropriate register values updated to the meter with the help of function modules 'ISU_S_DEVICEMOD_PROVIDE' and 'ISU_S_DEVICEMOD_CHANGE'</w:t>
      </w:r>
      <w:r w:rsidR="006808FB">
        <w:rPr>
          <w:rFonts w:ascii="Calibri" w:eastAsiaTheme="minorHAnsi" w:hAnsi="Calibri"/>
          <w:sz w:val="32"/>
          <w:szCs w:val="32"/>
        </w:rPr>
        <w:t xml:space="preserve"> and </w:t>
      </w:r>
      <w:r w:rsidR="006808FB" w:rsidRPr="006808FB">
        <w:rPr>
          <w:rFonts w:ascii="Calibri" w:eastAsiaTheme="minorHAnsi" w:hAnsi="Calibri"/>
          <w:sz w:val="32"/>
          <w:szCs w:val="32"/>
        </w:rPr>
        <w:t>'ISU_S_DEVICERATE_CHANGE'</w:t>
      </w:r>
    </w:p>
    <w:p w14:paraId="3C653780" w14:textId="77777777" w:rsidR="00180B6E" w:rsidRDefault="00180B6E" w:rsidP="00A10154">
      <w:pPr>
        <w:pStyle w:val="ListParagraph"/>
        <w:numPr>
          <w:ilvl w:val="1"/>
          <w:numId w:val="29"/>
        </w:numPr>
        <w:rPr>
          <w:rFonts w:ascii="Calibri" w:eastAsiaTheme="minorHAnsi" w:hAnsi="Calibri"/>
          <w:sz w:val="32"/>
          <w:szCs w:val="32"/>
        </w:rPr>
      </w:pPr>
      <w:r w:rsidRPr="0088331D">
        <w:rPr>
          <w:rFonts w:ascii="Calibri" w:eastAsiaTheme="minorHAnsi" w:hAnsi="Calibri"/>
          <w:sz w:val="32"/>
          <w:szCs w:val="32"/>
        </w:rPr>
        <w:t>If the device modification process is unsuccessful then stop further processing and give an error message in the application log with the key parameters.</w:t>
      </w:r>
    </w:p>
    <w:p w14:paraId="3C653781" w14:textId="77777777" w:rsidR="0042584D" w:rsidRPr="006115D9" w:rsidRDefault="006115D9" w:rsidP="0042584D">
      <w:pPr>
        <w:pStyle w:val="ListParagraph"/>
        <w:numPr>
          <w:ilvl w:val="1"/>
          <w:numId w:val="29"/>
        </w:numPr>
        <w:rPr>
          <w:rFonts w:ascii="Calibri" w:eastAsiaTheme="minorHAnsi" w:hAnsi="Calibri"/>
          <w:sz w:val="32"/>
          <w:szCs w:val="32"/>
        </w:rPr>
      </w:pPr>
      <w:r>
        <w:rPr>
          <w:rFonts w:ascii="Calibri" w:eastAsiaTheme="minorHAnsi" w:hAnsi="Calibri"/>
          <w:sz w:val="32"/>
          <w:szCs w:val="32"/>
        </w:rPr>
        <w:t>T</w:t>
      </w:r>
      <w:r w:rsidR="007724A6" w:rsidRPr="00BD6E17">
        <w:rPr>
          <w:rFonts w:ascii="Calibri" w:eastAsiaTheme="minorHAnsi" w:hAnsi="Calibri"/>
          <w:sz w:val="32"/>
          <w:szCs w:val="32"/>
        </w:rPr>
        <w:t xml:space="preserve">his functionality is done in the method </w:t>
      </w:r>
      <w:proofErr w:type="spellStart"/>
      <w:r w:rsidR="0019711A" w:rsidRPr="007724A6">
        <w:rPr>
          <w:rFonts w:ascii="Calibri" w:eastAsiaTheme="minorHAnsi" w:hAnsi="Calibri"/>
          <w:sz w:val="32"/>
          <w:szCs w:val="32"/>
        </w:rPr>
        <w:t>zcl_device_modif_util</w:t>
      </w:r>
      <w:proofErr w:type="spellEnd"/>
      <w:r w:rsidR="00D95982" w:rsidRPr="007724A6">
        <w:rPr>
          <w:rFonts w:ascii="Calibri" w:eastAsiaTheme="minorHAnsi" w:hAnsi="Calibri"/>
          <w:sz w:val="32"/>
          <w:szCs w:val="32"/>
        </w:rPr>
        <w:t>-&gt;</w:t>
      </w:r>
      <w:proofErr w:type="spellStart"/>
      <w:r w:rsidR="0019711A" w:rsidRPr="007724A6">
        <w:rPr>
          <w:rFonts w:ascii="Calibri" w:eastAsiaTheme="minorHAnsi" w:hAnsi="Calibri"/>
          <w:sz w:val="32"/>
          <w:szCs w:val="32"/>
        </w:rPr>
        <w:t>perform_dev_mod</w:t>
      </w:r>
      <w:proofErr w:type="spellEnd"/>
      <w:r w:rsidR="00187E4D">
        <w:rPr>
          <w:rFonts w:ascii="Calibri" w:eastAsiaTheme="minorHAnsi" w:hAnsi="Calibri"/>
          <w:sz w:val="32"/>
          <w:szCs w:val="32"/>
        </w:rPr>
        <w:t>( )</w:t>
      </w:r>
    </w:p>
    <w:p w14:paraId="3C653782" w14:textId="77777777" w:rsidR="00D95982" w:rsidRPr="00D95982" w:rsidRDefault="00B31899" w:rsidP="00A10154">
      <w:pPr>
        <w:pStyle w:val="ListParagraph"/>
        <w:numPr>
          <w:ilvl w:val="1"/>
          <w:numId w:val="29"/>
        </w:numPr>
        <w:rPr>
          <w:rFonts w:ascii="Calibri" w:eastAsiaTheme="minorHAnsi" w:hAnsi="Calibri"/>
          <w:sz w:val="32"/>
          <w:szCs w:val="32"/>
        </w:rPr>
      </w:pPr>
      <w:r w:rsidRPr="006808FB">
        <w:rPr>
          <w:rFonts w:ascii="Calibri" w:eastAsiaTheme="minorHAnsi" w:hAnsi="Calibri"/>
          <w:sz w:val="32"/>
          <w:szCs w:val="32"/>
        </w:rPr>
        <w:t>As part of device modification rate data is updated to the meter with the help of function modules 'ISU_S_DEVICERATE_PROVIDE' and 'ISU_S_DEVICERATE_CHANGE'</w:t>
      </w:r>
      <w:r w:rsidR="006808FB">
        <w:rPr>
          <w:rFonts w:ascii="Calibri" w:eastAsiaTheme="minorHAnsi" w:hAnsi="Calibri"/>
          <w:sz w:val="32"/>
          <w:szCs w:val="32"/>
        </w:rPr>
        <w:t>.</w:t>
      </w:r>
      <w:r w:rsidR="00D95982" w:rsidRPr="00D95982">
        <w:rPr>
          <w:rFonts w:ascii="Courier New" w:hAnsi="Courier New" w:cs="Courier New"/>
          <w:color w:val="FF0000"/>
          <w:sz w:val="20"/>
          <w:szCs w:val="20"/>
          <w:shd w:val="clear" w:color="auto" w:fill="FFFFFF"/>
        </w:rPr>
        <w:t xml:space="preserve"> </w:t>
      </w:r>
    </w:p>
    <w:p w14:paraId="3C653783" w14:textId="77777777" w:rsidR="00D95982" w:rsidRPr="00187E4D" w:rsidRDefault="00F70C93" w:rsidP="00187E4D">
      <w:pPr>
        <w:pStyle w:val="ListParagraph"/>
        <w:numPr>
          <w:ilvl w:val="1"/>
          <w:numId w:val="29"/>
        </w:numPr>
        <w:rPr>
          <w:rFonts w:ascii="Calibri" w:eastAsiaTheme="minorHAnsi" w:hAnsi="Calibri"/>
          <w:sz w:val="32"/>
          <w:szCs w:val="32"/>
        </w:rPr>
      </w:pPr>
      <w:r>
        <w:rPr>
          <w:rFonts w:ascii="Calibri" w:eastAsiaTheme="minorHAnsi" w:hAnsi="Calibri"/>
          <w:sz w:val="32"/>
          <w:szCs w:val="32"/>
        </w:rPr>
        <w:t>T</w:t>
      </w:r>
      <w:r w:rsidR="007724A6" w:rsidRPr="00BD6E17">
        <w:rPr>
          <w:rFonts w:ascii="Calibri" w:eastAsiaTheme="minorHAnsi" w:hAnsi="Calibri"/>
          <w:sz w:val="32"/>
          <w:szCs w:val="32"/>
        </w:rPr>
        <w:t xml:space="preserve">his functionality is done in the method </w:t>
      </w:r>
      <w:proofErr w:type="spellStart"/>
      <w:r w:rsidR="00D95982" w:rsidRPr="007724A6">
        <w:rPr>
          <w:rFonts w:ascii="Calibri" w:eastAsiaTheme="minorHAnsi" w:hAnsi="Calibri"/>
          <w:sz w:val="32"/>
          <w:szCs w:val="32"/>
        </w:rPr>
        <w:t>zcl_device_modif_util</w:t>
      </w:r>
      <w:proofErr w:type="spellEnd"/>
      <w:r w:rsidR="00D95982" w:rsidRPr="007724A6">
        <w:rPr>
          <w:rFonts w:ascii="Calibri" w:eastAsiaTheme="minorHAnsi" w:hAnsi="Calibri"/>
          <w:sz w:val="32"/>
          <w:szCs w:val="32"/>
        </w:rPr>
        <w:t>-&gt;</w:t>
      </w:r>
      <w:proofErr w:type="spellStart"/>
      <w:r w:rsidR="00D95982" w:rsidRPr="007724A6">
        <w:rPr>
          <w:rFonts w:ascii="Calibri" w:eastAsiaTheme="minorHAnsi" w:hAnsi="Calibri"/>
          <w:sz w:val="32"/>
          <w:szCs w:val="32"/>
        </w:rPr>
        <w:t>perform_rate_changes</w:t>
      </w:r>
      <w:proofErr w:type="spellEnd"/>
      <w:r w:rsidR="00D95982" w:rsidRPr="007724A6">
        <w:rPr>
          <w:rFonts w:ascii="Calibri" w:eastAsiaTheme="minorHAnsi" w:hAnsi="Calibri"/>
          <w:sz w:val="32"/>
          <w:szCs w:val="32"/>
        </w:rPr>
        <w:t xml:space="preserve">( </w:t>
      </w:r>
      <w:r w:rsidR="00187E4D">
        <w:rPr>
          <w:rFonts w:ascii="Calibri" w:eastAsiaTheme="minorHAnsi" w:hAnsi="Calibri"/>
          <w:sz w:val="32"/>
          <w:szCs w:val="32"/>
        </w:rPr>
        <w:t>)</w:t>
      </w:r>
    </w:p>
    <w:p w14:paraId="3C653784" w14:textId="77777777" w:rsidR="006808FB" w:rsidRDefault="006808FB" w:rsidP="00A10154">
      <w:pPr>
        <w:pStyle w:val="ListParagraph"/>
        <w:numPr>
          <w:ilvl w:val="1"/>
          <w:numId w:val="29"/>
        </w:numPr>
        <w:rPr>
          <w:rFonts w:ascii="Calibri" w:eastAsiaTheme="minorHAnsi" w:hAnsi="Calibri"/>
          <w:sz w:val="32"/>
          <w:szCs w:val="32"/>
        </w:rPr>
      </w:pPr>
      <w:r w:rsidRPr="006808FB">
        <w:rPr>
          <w:rFonts w:ascii="Calibri" w:eastAsiaTheme="minorHAnsi" w:hAnsi="Calibri"/>
          <w:sz w:val="32"/>
          <w:szCs w:val="32"/>
        </w:rPr>
        <w:t>If maintain</w:t>
      </w:r>
      <w:r w:rsidR="00686581">
        <w:rPr>
          <w:rFonts w:ascii="Calibri" w:eastAsiaTheme="minorHAnsi" w:hAnsi="Calibri"/>
          <w:sz w:val="32"/>
          <w:szCs w:val="32"/>
        </w:rPr>
        <w:t>ing</w:t>
      </w:r>
      <w:r w:rsidRPr="006808FB">
        <w:rPr>
          <w:rFonts w:ascii="Calibri" w:eastAsiaTheme="minorHAnsi" w:hAnsi="Calibri"/>
          <w:sz w:val="32"/>
          <w:szCs w:val="32"/>
        </w:rPr>
        <w:t xml:space="preserve"> rate data process is unsuccessful then stop further processing and give an error message in application log with the key parameters. If this step is successful then proceed further</w:t>
      </w:r>
      <w:r>
        <w:rPr>
          <w:rFonts w:ascii="Calibri" w:eastAsiaTheme="minorHAnsi" w:hAnsi="Calibri"/>
          <w:sz w:val="32"/>
          <w:szCs w:val="32"/>
        </w:rPr>
        <w:t>.</w:t>
      </w:r>
    </w:p>
    <w:p w14:paraId="3C653785" w14:textId="77777777" w:rsidR="00BD6E17" w:rsidRDefault="00B31899" w:rsidP="00A10154">
      <w:pPr>
        <w:pStyle w:val="ListParagraph"/>
        <w:numPr>
          <w:ilvl w:val="1"/>
          <w:numId w:val="29"/>
        </w:numPr>
        <w:rPr>
          <w:rFonts w:ascii="Calibri" w:eastAsiaTheme="minorHAnsi" w:hAnsi="Calibri"/>
          <w:sz w:val="32"/>
          <w:szCs w:val="32"/>
        </w:rPr>
      </w:pPr>
      <w:r w:rsidRPr="006808FB">
        <w:rPr>
          <w:rFonts w:ascii="Calibri" w:eastAsiaTheme="minorHAnsi" w:hAnsi="Calibri"/>
          <w:sz w:val="32"/>
          <w:szCs w:val="32"/>
        </w:rPr>
        <w:t>Bill factor details and device relationships for device is updated to the meter using function modules 'ISU_S_DEVICEREL_PROVIDE’ and ‘ISU_S_DEVICEREL_CHANGE’.</w:t>
      </w:r>
    </w:p>
    <w:p w14:paraId="3C653786" w14:textId="77777777" w:rsidR="001B20A2" w:rsidRDefault="001B20A2" w:rsidP="001B20A2">
      <w:pPr>
        <w:pStyle w:val="ListParagraph"/>
        <w:rPr>
          <w:rFonts w:ascii="Calibri" w:eastAsiaTheme="minorHAnsi" w:hAnsi="Calibri"/>
          <w:sz w:val="32"/>
          <w:szCs w:val="32"/>
        </w:rPr>
      </w:pPr>
    </w:p>
    <w:p w14:paraId="3C653787" w14:textId="77777777" w:rsidR="001B20A2" w:rsidRDefault="001B20A2" w:rsidP="001B20A2">
      <w:pPr>
        <w:pStyle w:val="ListParagraph"/>
        <w:rPr>
          <w:rFonts w:ascii="Calibri" w:eastAsiaTheme="minorHAnsi" w:hAnsi="Calibri"/>
          <w:sz w:val="32"/>
          <w:szCs w:val="32"/>
        </w:rPr>
      </w:pPr>
    </w:p>
    <w:p w14:paraId="3C653788" w14:textId="77777777" w:rsidR="00C208B6" w:rsidRPr="00C208B6" w:rsidRDefault="00C208B6" w:rsidP="00C208B6">
      <w:pPr>
        <w:pStyle w:val="ListParagraph"/>
        <w:numPr>
          <w:ilvl w:val="0"/>
          <w:numId w:val="29"/>
        </w:numPr>
        <w:contextualSpacing w:val="0"/>
        <w:rPr>
          <w:rFonts w:eastAsiaTheme="minorHAnsi" w:cs="Arial"/>
          <w:sz w:val="28"/>
          <w:szCs w:val="28"/>
        </w:rPr>
      </w:pPr>
      <w:r w:rsidRPr="00C208B6">
        <w:rPr>
          <w:rFonts w:eastAsiaTheme="minorHAnsi" w:cs="Arial"/>
          <w:b/>
          <w:sz w:val="28"/>
          <w:szCs w:val="28"/>
        </w:rPr>
        <w:t>Creation of Profile:</w:t>
      </w:r>
    </w:p>
    <w:p w14:paraId="3C653789" w14:textId="77777777" w:rsidR="00BD6E17" w:rsidRDefault="00B31899" w:rsidP="00A10154">
      <w:pPr>
        <w:pStyle w:val="ListParagraph"/>
        <w:numPr>
          <w:ilvl w:val="1"/>
          <w:numId w:val="29"/>
        </w:numPr>
        <w:rPr>
          <w:rFonts w:ascii="Calibri" w:eastAsiaTheme="minorHAnsi" w:hAnsi="Calibri"/>
          <w:sz w:val="32"/>
          <w:szCs w:val="32"/>
        </w:rPr>
      </w:pPr>
      <w:r w:rsidRPr="00BD6E17">
        <w:rPr>
          <w:rFonts w:ascii="Calibri" w:eastAsiaTheme="minorHAnsi" w:hAnsi="Calibri"/>
          <w:sz w:val="32"/>
          <w:szCs w:val="32"/>
        </w:rPr>
        <w:lastRenderedPageBreak/>
        <w:t>Creates EDM profile for post cut over max demand with function module 'ISU_S_PROFHEAD_</w:t>
      </w:r>
      <w:r w:rsidR="00123BB7" w:rsidRPr="00BD6E17">
        <w:rPr>
          <w:rFonts w:ascii="Calibri" w:eastAsiaTheme="minorHAnsi" w:hAnsi="Calibri"/>
          <w:sz w:val="32"/>
          <w:szCs w:val="32"/>
        </w:rPr>
        <w:t>CREATE’.</w:t>
      </w:r>
    </w:p>
    <w:p w14:paraId="3C65378A" w14:textId="77777777" w:rsidR="00C208B6" w:rsidRDefault="00C14757" w:rsidP="00C208B6">
      <w:pPr>
        <w:pStyle w:val="ListParagraph"/>
        <w:numPr>
          <w:ilvl w:val="1"/>
          <w:numId w:val="29"/>
        </w:numPr>
        <w:rPr>
          <w:rFonts w:ascii="Calibri" w:eastAsiaTheme="minorHAnsi" w:hAnsi="Calibri"/>
          <w:sz w:val="32"/>
          <w:szCs w:val="32"/>
        </w:rPr>
      </w:pPr>
      <w:r>
        <w:rPr>
          <w:rFonts w:ascii="Calibri" w:eastAsiaTheme="minorHAnsi" w:hAnsi="Calibri"/>
          <w:sz w:val="32"/>
          <w:szCs w:val="32"/>
        </w:rPr>
        <w:t>T</w:t>
      </w:r>
      <w:r w:rsidR="007724A6" w:rsidRPr="00BD6E17">
        <w:rPr>
          <w:rFonts w:ascii="Calibri" w:eastAsiaTheme="minorHAnsi" w:hAnsi="Calibri"/>
          <w:sz w:val="32"/>
          <w:szCs w:val="32"/>
        </w:rPr>
        <w:t xml:space="preserve">his functionality is done in the method </w:t>
      </w:r>
      <w:proofErr w:type="spellStart"/>
      <w:r w:rsidR="00293A2A">
        <w:rPr>
          <w:rFonts w:ascii="Calibri" w:eastAsiaTheme="minorHAnsi" w:hAnsi="Calibri"/>
          <w:sz w:val="32"/>
          <w:szCs w:val="32"/>
        </w:rPr>
        <w:t>zcl</w:t>
      </w:r>
      <w:r w:rsidR="00293A2A" w:rsidRPr="00D95982">
        <w:rPr>
          <w:rFonts w:ascii="Calibri" w:eastAsiaTheme="minorHAnsi" w:hAnsi="Calibri"/>
          <w:sz w:val="32"/>
          <w:szCs w:val="32"/>
        </w:rPr>
        <w:t>_</w:t>
      </w:r>
      <w:r w:rsidR="00293A2A">
        <w:rPr>
          <w:rFonts w:ascii="Calibri" w:eastAsiaTheme="minorHAnsi" w:hAnsi="Calibri"/>
          <w:sz w:val="32"/>
          <w:szCs w:val="32"/>
        </w:rPr>
        <w:t>edmprofile</w:t>
      </w:r>
      <w:r w:rsidR="00293A2A" w:rsidRPr="00D95982">
        <w:rPr>
          <w:rFonts w:ascii="Calibri" w:eastAsiaTheme="minorHAnsi" w:hAnsi="Calibri"/>
          <w:sz w:val="32"/>
          <w:szCs w:val="32"/>
        </w:rPr>
        <w:t>_</w:t>
      </w:r>
      <w:r w:rsidR="00293A2A">
        <w:rPr>
          <w:rFonts w:ascii="Calibri" w:eastAsiaTheme="minorHAnsi" w:hAnsi="Calibri"/>
          <w:sz w:val="32"/>
          <w:szCs w:val="32"/>
        </w:rPr>
        <w:t>automation</w:t>
      </w:r>
      <w:proofErr w:type="spellEnd"/>
      <w:r w:rsidR="00293A2A" w:rsidRPr="00D95982">
        <w:rPr>
          <w:rFonts w:ascii="Calibri" w:eastAsiaTheme="minorHAnsi" w:hAnsi="Calibri"/>
          <w:sz w:val="32"/>
          <w:szCs w:val="32"/>
        </w:rPr>
        <w:t xml:space="preserve"> </w:t>
      </w:r>
      <w:r w:rsidR="00D95982" w:rsidRPr="00D95982">
        <w:rPr>
          <w:rFonts w:ascii="Calibri" w:eastAsiaTheme="minorHAnsi" w:hAnsi="Calibri"/>
          <w:sz w:val="32"/>
          <w:szCs w:val="32"/>
        </w:rPr>
        <w:t>-&gt;</w:t>
      </w:r>
      <w:proofErr w:type="spellStart"/>
      <w:r w:rsidR="0019711A" w:rsidRPr="007724A6">
        <w:rPr>
          <w:rFonts w:ascii="Calibri" w:eastAsiaTheme="minorHAnsi" w:hAnsi="Calibri"/>
          <w:sz w:val="32"/>
          <w:szCs w:val="32"/>
        </w:rPr>
        <w:t>create_edm_</w:t>
      </w:r>
      <w:proofErr w:type="gramStart"/>
      <w:r w:rsidR="0019711A" w:rsidRPr="007724A6">
        <w:rPr>
          <w:rFonts w:ascii="Calibri" w:eastAsiaTheme="minorHAnsi" w:hAnsi="Calibri"/>
          <w:sz w:val="32"/>
          <w:szCs w:val="32"/>
        </w:rPr>
        <w:t>profile</w:t>
      </w:r>
      <w:proofErr w:type="spellEnd"/>
      <w:r w:rsidR="0019711A" w:rsidRPr="007724A6">
        <w:rPr>
          <w:rFonts w:ascii="Calibri" w:eastAsiaTheme="minorHAnsi" w:hAnsi="Calibri"/>
          <w:sz w:val="32"/>
          <w:szCs w:val="32"/>
        </w:rPr>
        <w:t>(</w:t>
      </w:r>
      <w:proofErr w:type="gramEnd"/>
      <w:r w:rsidR="0019711A" w:rsidRPr="007724A6">
        <w:rPr>
          <w:rFonts w:ascii="Calibri" w:eastAsiaTheme="minorHAnsi" w:hAnsi="Calibri"/>
          <w:sz w:val="32"/>
          <w:szCs w:val="32"/>
        </w:rPr>
        <w:t> ).</w:t>
      </w:r>
    </w:p>
    <w:p w14:paraId="3C65378B" w14:textId="77777777" w:rsidR="00C208B6" w:rsidRPr="00C208B6" w:rsidRDefault="00C208B6" w:rsidP="00C208B6">
      <w:pPr>
        <w:pStyle w:val="ListParagraph"/>
        <w:numPr>
          <w:ilvl w:val="0"/>
          <w:numId w:val="29"/>
        </w:numPr>
        <w:contextualSpacing w:val="0"/>
        <w:rPr>
          <w:rFonts w:eastAsiaTheme="minorHAnsi" w:cs="Arial"/>
          <w:sz w:val="28"/>
          <w:szCs w:val="28"/>
        </w:rPr>
      </w:pPr>
      <w:r w:rsidRPr="00C208B6">
        <w:rPr>
          <w:rFonts w:eastAsiaTheme="minorHAnsi" w:cs="Arial"/>
          <w:b/>
          <w:sz w:val="28"/>
          <w:szCs w:val="28"/>
        </w:rPr>
        <w:t>Allocation of Profile:</w:t>
      </w:r>
    </w:p>
    <w:p w14:paraId="3C65378C" w14:textId="77777777" w:rsidR="00B31899" w:rsidRDefault="00B31899" w:rsidP="00A10154">
      <w:pPr>
        <w:pStyle w:val="ListParagraph"/>
        <w:numPr>
          <w:ilvl w:val="1"/>
          <w:numId w:val="29"/>
        </w:numPr>
        <w:rPr>
          <w:rFonts w:ascii="Calibri" w:eastAsiaTheme="minorHAnsi" w:hAnsi="Calibri"/>
          <w:sz w:val="32"/>
          <w:szCs w:val="32"/>
        </w:rPr>
      </w:pPr>
      <w:r w:rsidRPr="00BD6E17">
        <w:rPr>
          <w:rFonts w:ascii="Calibri" w:eastAsiaTheme="minorHAnsi" w:hAnsi="Calibri"/>
          <w:sz w:val="32"/>
          <w:szCs w:val="32"/>
        </w:rPr>
        <w:t>The created profile need to be allocated to installation and to interval register of device. Perform profile allocation for new installation for the new device with the available start date and with the end date 12/31/9999. This will be done by function module 'ISU_S_PROFASS_CHANGE’.</w:t>
      </w:r>
    </w:p>
    <w:p w14:paraId="3C65378D" w14:textId="77777777" w:rsidR="0019711A" w:rsidRDefault="005B55EF" w:rsidP="005B55EF">
      <w:pPr>
        <w:pStyle w:val="ListParagraph"/>
        <w:numPr>
          <w:ilvl w:val="1"/>
          <w:numId w:val="29"/>
        </w:numPr>
        <w:rPr>
          <w:rFonts w:ascii="Calibri" w:eastAsiaTheme="minorHAnsi" w:hAnsi="Calibri"/>
          <w:sz w:val="32"/>
          <w:szCs w:val="32"/>
        </w:rPr>
      </w:pPr>
      <w:r>
        <w:rPr>
          <w:rFonts w:ascii="Calibri" w:eastAsiaTheme="minorHAnsi" w:hAnsi="Calibri"/>
          <w:sz w:val="32"/>
          <w:szCs w:val="32"/>
        </w:rPr>
        <w:t>T</w:t>
      </w:r>
      <w:r w:rsidR="007724A6" w:rsidRPr="005B55EF">
        <w:rPr>
          <w:rFonts w:ascii="Calibri" w:eastAsiaTheme="minorHAnsi" w:hAnsi="Calibri"/>
          <w:sz w:val="32"/>
          <w:szCs w:val="32"/>
        </w:rPr>
        <w:t xml:space="preserve">his functionality is done in the method                           </w:t>
      </w:r>
      <w:proofErr w:type="spellStart"/>
      <w:r>
        <w:rPr>
          <w:rFonts w:ascii="Calibri" w:eastAsiaTheme="minorHAnsi" w:hAnsi="Calibri"/>
          <w:sz w:val="32"/>
          <w:szCs w:val="32"/>
        </w:rPr>
        <w:t>zcl</w:t>
      </w:r>
      <w:r w:rsidRPr="00D95982">
        <w:rPr>
          <w:rFonts w:ascii="Calibri" w:eastAsiaTheme="minorHAnsi" w:hAnsi="Calibri"/>
          <w:sz w:val="32"/>
          <w:szCs w:val="32"/>
        </w:rPr>
        <w:t>_</w:t>
      </w:r>
      <w:r>
        <w:rPr>
          <w:rFonts w:ascii="Calibri" w:eastAsiaTheme="minorHAnsi" w:hAnsi="Calibri"/>
          <w:sz w:val="32"/>
          <w:szCs w:val="32"/>
        </w:rPr>
        <w:t>edmprofile</w:t>
      </w:r>
      <w:r w:rsidRPr="00D95982">
        <w:rPr>
          <w:rFonts w:ascii="Calibri" w:eastAsiaTheme="minorHAnsi" w:hAnsi="Calibri"/>
          <w:sz w:val="32"/>
          <w:szCs w:val="32"/>
        </w:rPr>
        <w:t>_</w:t>
      </w:r>
      <w:r>
        <w:rPr>
          <w:rFonts w:ascii="Calibri" w:eastAsiaTheme="minorHAnsi" w:hAnsi="Calibri"/>
          <w:sz w:val="32"/>
          <w:szCs w:val="32"/>
        </w:rPr>
        <w:t>automation</w:t>
      </w:r>
      <w:proofErr w:type="spellEnd"/>
      <w:r w:rsidRPr="005B55EF">
        <w:rPr>
          <w:rFonts w:ascii="Calibri" w:eastAsiaTheme="minorHAnsi" w:hAnsi="Calibri"/>
          <w:sz w:val="32"/>
          <w:szCs w:val="32"/>
        </w:rPr>
        <w:t xml:space="preserve"> </w:t>
      </w:r>
      <w:r w:rsidR="00D95982" w:rsidRPr="005B55EF">
        <w:rPr>
          <w:rFonts w:ascii="Calibri" w:eastAsiaTheme="minorHAnsi" w:hAnsi="Calibri"/>
          <w:sz w:val="32"/>
          <w:szCs w:val="32"/>
        </w:rPr>
        <w:t>-&gt;</w:t>
      </w:r>
      <w:proofErr w:type="spellStart"/>
      <w:r w:rsidR="0019711A" w:rsidRPr="005B55EF">
        <w:rPr>
          <w:rFonts w:ascii="Calibri" w:eastAsiaTheme="minorHAnsi" w:hAnsi="Calibri"/>
          <w:sz w:val="32"/>
          <w:szCs w:val="32"/>
        </w:rPr>
        <w:t>assign_edm_profile</w:t>
      </w:r>
      <w:proofErr w:type="spellEnd"/>
      <w:r w:rsidR="00D95982" w:rsidRPr="005B55EF">
        <w:rPr>
          <w:rFonts w:ascii="Calibri" w:eastAsiaTheme="minorHAnsi" w:hAnsi="Calibri"/>
          <w:sz w:val="32"/>
          <w:szCs w:val="32"/>
        </w:rPr>
        <w:t>( )</w:t>
      </w:r>
    </w:p>
    <w:p w14:paraId="3C65378E" w14:textId="77777777" w:rsidR="001E1E2D" w:rsidRPr="001E1E2D" w:rsidRDefault="001E1E2D" w:rsidP="001E1E2D">
      <w:pPr>
        <w:pStyle w:val="ListParagraph"/>
        <w:numPr>
          <w:ilvl w:val="0"/>
          <w:numId w:val="29"/>
        </w:numPr>
        <w:contextualSpacing w:val="0"/>
        <w:rPr>
          <w:rFonts w:eastAsiaTheme="minorHAnsi" w:cs="Arial"/>
          <w:b/>
          <w:sz w:val="28"/>
          <w:szCs w:val="28"/>
        </w:rPr>
      </w:pPr>
      <w:r w:rsidRPr="001E1E2D">
        <w:rPr>
          <w:rFonts w:eastAsiaTheme="minorHAnsi" w:cs="Arial"/>
          <w:b/>
          <w:sz w:val="28"/>
          <w:szCs w:val="28"/>
        </w:rPr>
        <w:t>Interval Profile Synchronizations with MDMS:</w:t>
      </w:r>
    </w:p>
    <w:p w14:paraId="3C65378F" w14:textId="77777777" w:rsidR="00A10154" w:rsidRDefault="00BD6E17" w:rsidP="00A10154">
      <w:pPr>
        <w:pStyle w:val="ListParagraph"/>
        <w:numPr>
          <w:ilvl w:val="1"/>
          <w:numId w:val="29"/>
        </w:numPr>
        <w:rPr>
          <w:rFonts w:ascii="Calibri" w:eastAsiaTheme="minorHAnsi" w:hAnsi="Calibri"/>
          <w:sz w:val="32"/>
          <w:szCs w:val="32"/>
        </w:rPr>
      </w:pPr>
      <w:r w:rsidRPr="00BD6E17">
        <w:rPr>
          <w:rFonts w:ascii="Calibri" w:eastAsiaTheme="minorHAnsi" w:hAnsi="Calibri"/>
          <w:sz w:val="32"/>
          <w:szCs w:val="32"/>
        </w:rPr>
        <w:t xml:space="preserve">After allocation of profile, to synchronize   EDM   profile to the MDM a message should be triggered to notify MDM of the profile allocation to a register this functionality is done in the method      </w:t>
      </w:r>
    </w:p>
    <w:p w14:paraId="3C653790" w14:textId="77777777" w:rsidR="00BD6E17" w:rsidRPr="00BD6E17" w:rsidRDefault="00D974D5" w:rsidP="00A10154">
      <w:pPr>
        <w:pStyle w:val="ListParagraph"/>
        <w:ind w:left="1440"/>
        <w:rPr>
          <w:rFonts w:ascii="Calibri" w:eastAsiaTheme="minorHAnsi" w:hAnsi="Calibri"/>
          <w:sz w:val="32"/>
          <w:szCs w:val="32"/>
        </w:rPr>
      </w:pPr>
      <w:proofErr w:type="spellStart"/>
      <w:r>
        <w:rPr>
          <w:rFonts w:ascii="Calibri" w:eastAsiaTheme="minorHAnsi" w:hAnsi="Calibri"/>
          <w:sz w:val="32"/>
          <w:szCs w:val="32"/>
        </w:rPr>
        <w:t>zcl</w:t>
      </w:r>
      <w:r w:rsidRPr="00D95982">
        <w:rPr>
          <w:rFonts w:ascii="Calibri" w:eastAsiaTheme="minorHAnsi" w:hAnsi="Calibri"/>
          <w:sz w:val="32"/>
          <w:szCs w:val="32"/>
        </w:rPr>
        <w:t>_</w:t>
      </w:r>
      <w:r>
        <w:rPr>
          <w:rFonts w:ascii="Calibri" w:eastAsiaTheme="minorHAnsi" w:hAnsi="Calibri"/>
          <w:sz w:val="32"/>
          <w:szCs w:val="32"/>
        </w:rPr>
        <w:t>edmprofile</w:t>
      </w:r>
      <w:r w:rsidRPr="00D95982">
        <w:rPr>
          <w:rFonts w:ascii="Calibri" w:eastAsiaTheme="minorHAnsi" w:hAnsi="Calibri"/>
          <w:sz w:val="32"/>
          <w:szCs w:val="32"/>
        </w:rPr>
        <w:t>_</w:t>
      </w:r>
      <w:r>
        <w:rPr>
          <w:rFonts w:ascii="Calibri" w:eastAsiaTheme="minorHAnsi" w:hAnsi="Calibri"/>
          <w:sz w:val="32"/>
          <w:szCs w:val="32"/>
        </w:rPr>
        <w:t>automation</w:t>
      </w:r>
      <w:proofErr w:type="spellEnd"/>
      <w:r>
        <w:rPr>
          <w:rFonts w:ascii="Calibri" w:eastAsiaTheme="minorHAnsi" w:hAnsi="Calibri"/>
          <w:sz w:val="32"/>
          <w:szCs w:val="32"/>
        </w:rPr>
        <w:t xml:space="preserve"> </w:t>
      </w:r>
      <w:r w:rsidR="00A10154">
        <w:rPr>
          <w:rFonts w:ascii="Calibri" w:eastAsiaTheme="minorHAnsi" w:hAnsi="Calibri"/>
          <w:sz w:val="32"/>
          <w:szCs w:val="32"/>
        </w:rPr>
        <w:t>-</w:t>
      </w:r>
      <w:r w:rsidR="00BD6E17" w:rsidRPr="00BD6E17">
        <w:rPr>
          <w:rFonts w:ascii="Calibri" w:eastAsiaTheme="minorHAnsi" w:hAnsi="Calibri"/>
          <w:sz w:val="32"/>
          <w:szCs w:val="32"/>
        </w:rPr>
        <w:t>&gt;</w:t>
      </w:r>
      <w:proofErr w:type="spellStart"/>
      <w:r>
        <w:rPr>
          <w:rFonts w:ascii="Calibri" w:eastAsiaTheme="minorHAnsi" w:hAnsi="Calibri"/>
          <w:sz w:val="32"/>
          <w:szCs w:val="32"/>
        </w:rPr>
        <w:t>synchronize</w:t>
      </w:r>
      <w:r w:rsidR="00BD6E17" w:rsidRPr="00BD6E17">
        <w:rPr>
          <w:rFonts w:ascii="Calibri" w:eastAsiaTheme="minorHAnsi" w:hAnsi="Calibri"/>
          <w:sz w:val="32"/>
          <w:szCs w:val="32"/>
        </w:rPr>
        <w:t>_</w:t>
      </w:r>
      <w:proofErr w:type="gramStart"/>
      <w:r>
        <w:rPr>
          <w:rFonts w:ascii="Calibri" w:eastAsiaTheme="minorHAnsi" w:hAnsi="Calibri"/>
          <w:sz w:val="32"/>
          <w:szCs w:val="32"/>
        </w:rPr>
        <w:t>profiles</w:t>
      </w:r>
      <w:proofErr w:type="spellEnd"/>
      <w:r w:rsidR="00A10154">
        <w:rPr>
          <w:rFonts w:ascii="Calibri" w:eastAsiaTheme="minorHAnsi" w:hAnsi="Calibri"/>
          <w:sz w:val="32"/>
          <w:szCs w:val="32"/>
        </w:rPr>
        <w:t>(</w:t>
      </w:r>
      <w:proofErr w:type="gramEnd"/>
      <w:r w:rsidR="00A10154">
        <w:rPr>
          <w:rFonts w:ascii="Calibri" w:eastAsiaTheme="minorHAnsi" w:hAnsi="Calibri"/>
          <w:sz w:val="32"/>
          <w:szCs w:val="32"/>
        </w:rPr>
        <w:t xml:space="preserve"> )</w:t>
      </w:r>
      <w:r w:rsidR="00BD6E17" w:rsidRPr="00BD6E17">
        <w:rPr>
          <w:rFonts w:ascii="Calibri" w:eastAsiaTheme="minorHAnsi" w:hAnsi="Calibri"/>
          <w:sz w:val="32"/>
          <w:szCs w:val="32"/>
        </w:rPr>
        <w:t>.</w:t>
      </w:r>
    </w:p>
    <w:p w14:paraId="3C653791" w14:textId="77777777" w:rsidR="00BD6E17" w:rsidRDefault="00BD6E17" w:rsidP="00A10154">
      <w:pPr>
        <w:pStyle w:val="ListParagraph"/>
        <w:numPr>
          <w:ilvl w:val="1"/>
          <w:numId w:val="29"/>
        </w:numPr>
        <w:rPr>
          <w:rFonts w:ascii="Calibri" w:eastAsiaTheme="minorHAnsi" w:hAnsi="Calibri"/>
          <w:sz w:val="32"/>
          <w:szCs w:val="32"/>
        </w:rPr>
      </w:pPr>
      <w:r w:rsidRPr="00BD6E17">
        <w:rPr>
          <w:rFonts w:ascii="Calibri" w:eastAsiaTheme="minorHAnsi" w:hAnsi="Calibri"/>
          <w:sz w:val="32"/>
          <w:szCs w:val="32"/>
        </w:rPr>
        <w:t xml:space="preserve">This method treats each interval for the mass activity </w:t>
      </w:r>
      <w:proofErr w:type="spellStart"/>
      <w:r w:rsidRPr="00BD6E17">
        <w:rPr>
          <w:rFonts w:ascii="Calibri" w:eastAsiaTheme="minorHAnsi" w:hAnsi="Calibri"/>
          <w:sz w:val="32"/>
          <w:szCs w:val="32"/>
        </w:rPr>
        <w:t>eamiprofsync</w:t>
      </w:r>
      <w:proofErr w:type="spellEnd"/>
      <w:r w:rsidRPr="00BD6E17">
        <w:rPr>
          <w:rFonts w:ascii="Calibri" w:eastAsiaTheme="minorHAnsi" w:hAnsi="Calibri"/>
          <w:sz w:val="32"/>
          <w:szCs w:val="32"/>
        </w:rPr>
        <w:t xml:space="preserve"> .It first retrieves all the profiles from the interval and then builds application data used by the enterprise service </w:t>
      </w:r>
      <w:proofErr w:type="spellStart"/>
      <w:r w:rsidRPr="00BD6E17">
        <w:rPr>
          <w:rFonts w:ascii="Calibri" w:eastAsiaTheme="minorHAnsi" w:hAnsi="Calibri"/>
          <w:sz w:val="32"/>
          <w:szCs w:val="32"/>
        </w:rPr>
        <w:t>UtilitiesTimeSeriesERPReplicationBulkRequest</w:t>
      </w:r>
      <w:proofErr w:type="spellEnd"/>
      <w:r w:rsidRPr="00BD6E17">
        <w:rPr>
          <w:rFonts w:ascii="Calibri" w:eastAsiaTheme="minorHAnsi" w:hAnsi="Calibri"/>
          <w:sz w:val="32"/>
          <w:szCs w:val="32"/>
        </w:rPr>
        <w:t xml:space="preserve"> Out</w:t>
      </w:r>
    </w:p>
    <w:p w14:paraId="3C653792" w14:textId="77777777" w:rsidR="001B20A2" w:rsidRPr="001B20A2" w:rsidRDefault="001B20A2" w:rsidP="001B20A2">
      <w:pPr>
        <w:rPr>
          <w:rFonts w:ascii="Calibri" w:eastAsiaTheme="minorHAnsi" w:hAnsi="Calibri"/>
          <w:sz w:val="32"/>
          <w:szCs w:val="32"/>
        </w:rPr>
      </w:pPr>
    </w:p>
    <w:p w14:paraId="3C653793" w14:textId="77777777" w:rsidR="001B20A2" w:rsidRPr="001B20A2" w:rsidRDefault="00591F43" w:rsidP="001B20A2">
      <w:pPr>
        <w:pStyle w:val="ListParagraph"/>
        <w:numPr>
          <w:ilvl w:val="1"/>
          <w:numId w:val="29"/>
        </w:numPr>
        <w:spacing w:after="0" w:line="240" w:lineRule="auto"/>
        <w:rPr>
          <w:rFonts w:ascii="Calibri" w:eastAsiaTheme="minorHAnsi" w:hAnsi="Calibri"/>
          <w:sz w:val="32"/>
          <w:szCs w:val="32"/>
        </w:rPr>
      </w:pPr>
      <w:r w:rsidRPr="00591F43">
        <w:rPr>
          <w:rFonts w:ascii="Calibri" w:eastAsiaTheme="minorHAnsi" w:hAnsi="Calibri"/>
          <w:sz w:val="32"/>
          <w:szCs w:val="32"/>
        </w:rPr>
        <w:t>After</w:t>
      </w:r>
      <w:r>
        <w:rPr>
          <w:rFonts w:ascii="Calibri" w:eastAsiaTheme="minorHAnsi" w:hAnsi="Calibri"/>
          <w:sz w:val="32"/>
          <w:szCs w:val="32"/>
        </w:rPr>
        <w:t xml:space="preserve"> completion of</w:t>
      </w:r>
      <w:r w:rsidRPr="00591F43">
        <w:rPr>
          <w:rFonts w:ascii="Calibri" w:eastAsiaTheme="minorHAnsi" w:hAnsi="Calibri"/>
          <w:sz w:val="32"/>
          <w:szCs w:val="32"/>
        </w:rPr>
        <w:t xml:space="preserve"> functionality, application message log will be generated with appropriate messages</w:t>
      </w:r>
      <w:r w:rsidR="00A96152">
        <w:rPr>
          <w:rFonts w:ascii="Calibri" w:eastAsiaTheme="minorHAnsi" w:hAnsi="Calibri"/>
          <w:sz w:val="32"/>
          <w:szCs w:val="32"/>
        </w:rPr>
        <w:t xml:space="preserve"> and with key parameters</w:t>
      </w:r>
      <w:r w:rsidRPr="00591F43">
        <w:rPr>
          <w:rFonts w:ascii="Calibri" w:eastAsiaTheme="minorHAnsi" w:hAnsi="Calibri"/>
          <w:sz w:val="32"/>
          <w:szCs w:val="32"/>
        </w:rPr>
        <w:t>.</w:t>
      </w:r>
    </w:p>
    <w:p w14:paraId="3C653794" w14:textId="77777777" w:rsidR="00C327C5" w:rsidRPr="00C327C5" w:rsidRDefault="00C327C5" w:rsidP="00C327C5">
      <w:pPr>
        <w:pStyle w:val="ListParagraph"/>
        <w:numPr>
          <w:ilvl w:val="0"/>
          <w:numId w:val="29"/>
        </w:numPr>
        <w:jc w:val="both"/>
        <w:rPr>
          <w:rFonts w:eastAsiaTheme="minorHAnsi" w:cs="Arial"/>
          <w:b/>
          <w:sz w:val="28"/>
          <w:szCs w:val="28"/>
        </w:rPr>
      </w:pPr>
      <w:r w:rsidRPr="00C327C5">
        <w:rPr>
          <w:rFonts w:eastAsiaTheme="minorHAnsi" w:cs="Arial"/>
          <w:b/>
          <w:sz w:val="28"/>
          <w:szCs w:val="28"/>
        </w:rPr>
        <w:lastRenderedPageBreak/>
        <w:t>De allocation of the EDM profiles</w:t>
      </w:r>
      <w:r>
        <w:rPr>
          <w:rFonts w:eastAsiaTheme="minorHAnsi" w:cs="Arial"/>
          <w:b/>
          <w:sz w:val="28"/>
          <w:szCs w:val="28"/>
        </w:rPr>
        <w:t>:</w:t>
      </w:r>
    </w:p>
    <w:p w14:paraId="3C653795" w14:textId="77777777" w:rsidR="00C327C5" w:rsidRDefault="00C327C5" w:rsidP="00C327C5">
      <w:pPr>
        <w:pStyle w:val="ListParagraph"/>
        <w:numPr>
          <w:ilvl w:val="1"/>
          <w:numId w:val="29"/>
        </w:numPr>
        <w:jc w:val="both"/>
        <w:rPr>
          <w:rFonts w:ascii="Calibri" w:eastAsiaTheme="minorHAnsi" w:hAnsi="Calibri"/>
          <w:sz w:val="32"/>
          <w:szCs w:val="32"/>
        </w:rPr>
      </w:pPr>
      <w:r w:rsidRPr="00C327C5">
        <w:rPr>
          <w:rFonts w:ascii="Calibri" w:eastAsiaTheme="minorHAnsi" w:hAnsi="Calibri"/>
          <w:sz w:val="32"/>
          <w:szCs w:val="32"/>
        </w:rPr>
        <w:t>De allocates the EDM profile using Function module ‘ISU_O_PROFASS_ACTION’.</w:t>
      </w:r>
    </w:p>
    <w:p w14:paraId="3C653796" w14:textId="77777777" w:rsidR="008A1ADB" w:rsidRPr="00FC4F95" w:rsidRDefault="00C327C5" w:rsidP="00FC4F95">
      <w:pPr>
        <w:pStyle w:val="ListParagraph"/>
        <w:numPr>
          <w:ilvl w:val="1"/>
          <w:numId w:val="29"/>
        </w:numPr>
        <w:jc w:val="both"/>
        <w:rPr>
          <w:rFonts w:ascii="Calibri" w:eastAsiaTheme="minorHAnsi" w:hAnsi="Calibri"/>
          <w:sz w:val="32"/>
          <w:szCs w:val="32"/>
        </w:rPr>
      </w:pPr>
      <w:proofErr w:type="spellStart"/>
      <w:r>
        <w:rPr>
          <w:rFonts w:ascii="Calibri" w:eastAsiaTheme="minorHAnsi" w:hAnsi="Calibri"/>
          <w:sz w:val="32"/>
          <w:szCs w:val="32"/>
        </w:rPr>
        <w:t>zcl</w:t>
      </w:r>
      <w:r w:rsidRPr="00D95982">
        <w:rPr>
          <w:rFonts w:ascii="Calibri" w:eastAsiaTheme="minorHAnsi" w:hAnsi="Calibri"/>
          <w:sz w:val="32"/>
          <w:szCs w:val="32"/>
        </w:rPr>
        <w:t>_</w:t>
      </w:r>
      <w:r>
        <w:rPr>
          <w:rFonts w:ascii="Calibri" w:eastAsiaTheme="minorHAnsi" w:hAnsi="Calibri"/>
          <w:sz w:val="32"/>
          <w:szCs w:val="32"/>
        </w:rPr>
        <w:t>edmprofile</w:t>
      </w:r>
      <w:r w:rsidRPr="00D95982">
        <w:rPr>
          <w:rFonts w:ascii="Calibri" w:eastAsiaTheme="minorHAnsi" w:hAnsi="Calibri"/>
          <w:sz w:val="32"/>
          <w:szCs w:val="32"/>
        </w:rPr>
        <w:t>_</w:t>
      </w:r>
      <w:r>
        <w:rPr>
          <w:rFonts w:ascii="Calibri" w:eastAsiaTheme="minorHAnsi" w:hAnsi="Calibri"/>
          <w:sz w:val="32"/>
          <w:szCs w:val="32"/>
        </w:rPr>
        <w:t>automation</w:t>
      </w:r>
      <w:proofErr w:type="spellEnd"/>
      <w:r w:rsidRPr="005B55EF">
        <w:rPr>
          <w:rFonts w:ascii="Calibri" w:eastAsiaTheme="minorHAnsi" w:hAnsi="Calibri"/>
          <w:sz w:val="32"/>
          <w:szCs w:val="32"/>
        </w:rPr>
        <w:t xml:space="preserve"> -&gt;</w:t>
      </w:r>
      <w:proofErr w:type="spellStart"/>
      <w:r w:rsidRPr="00C327C5">
        <w:rPr>
          <w:rFonts w:ascii="Calibri" w:eastAsiaTheme="minorHAnsi" w:hAnsi="Calibri"/>
          <w:sz w:val="32"/>
          <w:szCs w:val="32"/>
        </w:rPr>
        <w:t>process_profile_deallocate</w:t>
      </w:r>
      <w:proofErr w:type="spellEnd"/>
      <w:r>
        <w:rPr>
          <w:rFonts w:ascii="Calibri" w:eastAsiaTheme="minorHAnsi" w:hAnsi="Calibri"/>
          <w:sz w:val="32"/>
          <w:szCs w:val="32"/>
        </w:rPr>
        <w:t>( )</w:t>
      </w:r>
    </w:p>
    <w:p w14:paraId="3C653797" w14:textId="77777777" w:rsidR="003D3F3A" w:rsidRPr="00577CD9" w:rsidRDefault="003D3F3A" w:rsidP="00577CD9">
      <w:pPr>
        <w:spacing w:after="120"/>
        <w:rPr>
          <w:rFonts w:ascii="Arial" w:hAnsi="Arial" w:cs="Arial"/>
          <w:sz w:val="20"/>
          <w:szCs w:val="20"/>
        </w:rPr>
      </w:pPr>
    </w:p>
    <w:p w14:paraId="3C653798" w14:textId="77777777" w:rsidR="00CA5FD3" w:rsidRPr="00D932E8" w:rsidRDefault="0086614A" w:rsidP="00D932E8">
      <w:pPr>
        <w:rPr>
          <w:b/>
          <w:sz w:val="24"/>
          <w:szCs w:val="24"/>
        </w:rPr>
      </w:pPr>
      <w:r>
        <w:rPr>
          <w:rFonts w:ascii="Arial" w:hAnsi="Arial" w:cs="Arial"/>
          <w:noProof/>
        </w:rPr>
        <w:pict w14:anchorId="3C6537CF">
          <v:rect id="Rectangle 6" o:spid="_x0000_s1033" style="position:absolute;margin-left:-6.75pt;margin-top:1.55pt;width:477.75pt;height:21.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D932E8">
        <w:rPr>
          <w:rFonts w:ascii="Arial" w:hAnsi="Arial" w:cs="Arial"/>
          <w:sz w:val="20"/>
          <w:szCs w:val="20"/>
        </w:rPr>
        <w:t xml:space="preserve">                                            </w:t>
      </w:r>
      <w:r w:rsidR="00045B5D" w:rsidRPr="00D932E8">
        <w:rPr>
          <w:rFonts w:ascii="Arial" w:hAnsi="Arial" w:cs="Arial"/>
          <w:sz w:val="20"/>
          <w:szCs w:val="20"/>
        </w:rPr>
        <w:t xml:space="preserve">      </w:t>
      </w:r>
      <w:r w:rsidR="00CA5FD3" w:rsidRPr="00D932E8">
        <w:rPr>
          <w:rFonts w:eastAsiaTheme="minorHAnsi"/>
          <w:b/>
          <w:noProof/>
          <w:sz w:val="32"/>
          <w:szCs w:val="32"/>
        </w:rPr>
        <w:t>System Diagram</w:t>
      </w:r>
    </w:p>
    <w:p w14:paraId="3C653799" w14:textId="77777777" w:rsidR="007117F8" w:rsidRPr="00F23B8B" w:rsidRDefault="0086614A" w:rsidP="00F23B8B">
      <w:pPr>
        <w:ind w:right="1872"/>
        <w:jc w:val="center"/>
        <w:rPr>
          <w:sz w:val="24"/>
          <w:szCs w:val="24"/>
        </w:rPr>
      </w:pPr>
      <w:sdt>
        <w:sdtPr>
          <w:rPr>
            <w:b/>
            <w:sz w:val="28"/>
            <w:szCs w:val="28"/>
          </w:rPr>
          <w:id w:val="-732849050"/>
        </w:sdtPr>
        <w:sdtEndPr/>
        <w:sdtContent>
          <w:r w:rsidR="00A41B85">
            <w:rPr>
              <w:rFonts w:ascii="MS Gothic" w:eastAsia="MS Gothic" w:hint="eastAsia"/>
              <w:b/>
              <w:sz w:val="28"/>
              <w:szCs w:val="28"/>
            </w:rPr>
            <w:t>☐</w:t>
          </w:r>
        </w:sdtContent>
      </w:sdt>
      <w:r w:rsidR="00A41B85">
        <w:rPr>
          <w:b/>
          <w:sz w:val="28"/>
          <w:szCs w:val="28"/>
        </w:rPr>
        <w:t xml:space="preserve">   </w:t>
      </w:r>
      <w:r w:rsidR="00A41B85">
        <w:rPr>
          <w:sz w:val="24"/>
          <w:szCs w:val="24"/>
        </w:rPr>
        <w:t xml:space="preserve"> Screen</w:t>
      </w:r>
      <w:r w:rsidR="00F23B8B">
        <w:rPr>
          <w:sz w:val="24"/>
          <w:szCs w:val="24"/>
        </w:rPr>
        <w:t xml:space="preserve"> that’s presented </w:t>
      </w:r>
      <w:r w:rsidR="007117F8">
        <w:rPr>
          <w:noProof/>
        </w:rPr>
        <w:drawing>
          <wp:inline distT="0" distB="0" distL="0" distR="0" wp14:anchorId="3C6537D0" wp14:editId="3C6537D1">
            <wp:extent cx="5943600" cy="4344794"/>
            <wp:effectExtent l="19050" t="0" r="0" b="0"/>
            <wp:docPr id="2" name="Picture 1" descr="cid:image001.png@01D02E8A.AB3F4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02E8A.AB3F47C0"/>
                    <pic:cNvPicPr>
                      <a:picLocks noChangeAspect="1" noChangeArrowheads="1"/>
                    </pic:cNvPicPr>
                  </pic:nvPicPr>
                  <pic:blipFill>
                    <a:blip r:embed="rId11" r:link="rId12" cstate="print"/>
                    <a:srcRect/>
                    <a:stretch>
                      <a:fillRect/>
                    </a:stretch>
                  </pic:blipFill>
                  <pic:spPr bwMode="auto">
                    <a:xfrm>
                      <a:off x="0" y="0"/>
                      <a:ext cx="5943600" cy="4344794"/>
                    </a:xfrm>
                    <a:prstGeom prst="rect">
                      <a:avLst/>
                    </a:prstGeom>
                    <a:noFill/>
                    <a:ln w="9525">
                      <a:noFill/>
                      <a:miter lim="800000"/>
                      <a:headEnd/>
                      <a:tailEnd/>
                    </a:ln>
                  </pic:spPr>
                </pic:pic>
              </a:graphicData>
            </a:graphic>
          </wp:inline>
        </w:drawing>
      </w:r>
    </w:p>
    <w:p w14:paraId="3C65379A" w14:textId="77777777" w:rsidR="007117F8" w:rsidRPr="001B20A2" w:rsidRDefault="007117F8" w:rsidP="001B20A2">
      <w:pPr>
        <w:tabs>
          <w:tab w:val="left" w:pos="3060"/>
        </w:tabs>
        <w:spacing w:after="120"/>
        <w:rPr>
          <w:rFonts w:ascii="Arial" w:hAnsi="Arial" w:cs="Arial"/>
          <w:sz w:val="20"/>
          <w:szCs w:val="20"/>
        </w:rPr>
      </w:pPr>
    </w:p>
    <w:p w14:paraId="3C65379B" w14:textId="77777777" w:rsidR="00200713" w:rsidRPr="00D67CCE" w:rsidRDefault="0086614A" w:rsidP="00200713">
      <w:pPr>
        <w:jc w:val="center"/>
        <w:rPr>
          <w:rFonts w:eastAsiaTheme="minorHAnsi"/>
          <w:b/>
          <w:sz w:val="32"/>
          <w:szCs w:val="32"/>
        </w:rPr>
      </w:pPr>
      <w:r>
        <w:rPr>
          <w:rFonts w:eastAsiaTheme="minorHAnsi"/>
          <w:b/>
          <w:sz w:val="32"/>
          <w:szCs w:val="32"/>
        </w:rPr>
        <w:pict w14:anchorId="3C6537D2">
          <v:rect id="Rectangle 7" o:spid="_x0000_s1030" style="position:absolute;left:0;text-align:left;margin-left:-6.75pt;margin-top:3.7pt;width:477.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200713" w:rsidRPr="00D67CCE">
        <w:rPr>
          <w:rFonts w:eastAsiaTheme="minorHAnsi"/>
          <w:b/>
          <w:sz w:val="32"/>
          <w:szCs w:val="32"/>
        </w:rPr>
        <w:t>Technical Parts Inventory</w:t>
      </w:r>
    </w:p>
    <w:tbl>
      <w:tblPr>
        <w:tblStyle w:val="TableGrid"/>
        <w:tblW w:w="0" w:type="auto"/>
        <w:tblLook w:val="04A0" w:firstRow="1" w:lastRow="0" w:firstColumn="1" w:lastColumn="0" w:noHBand="0" w:noVBand="1"/>
      </w:tblPr>
      <w:tblGrid>
        <w:gridCol w:w="3880"/>
        <w:gridCol w:w="1954"/>
        <w:gridCol w:w="1814"/>
        <w:gridCol w:w="1928"/>
      </w:tblGrid>
      <w:tr w:rsidR="00200713" w14:paraId="3C6537A0" w14:textId="77777777" w:rsidTr="000D1A8E">
        <w:tc>
          <w:tcPr>
            <w:tcW w:w="3880" w:type="dxa"/>
          </w:tcPr>
          <w:p w14:paraId="3C65379C" w14:textId="77777777" w:rsidR="00200713" w:rsidRPr="00590FA2" w:rsidRDefault="00200713" w:rsidP="00B47D33">
            <w:pPr>
              <w:jc w:val="center"/>
              <w:rPr>
                <w:rFonts w:eastAsiaTheme="minorHAnsi" w:cs="Vrinda"/>
                <w:b/>
                <w:color w:val="9BBB59" w:themeColor="accent3"/>
                <w:sz w:val="24"/>
                <w:szCs w:val="24"/>
              </w:rPr>
            </w:pPr>
            <w:r w:rsidRPr="00590FA2">
              <w:rPr>
                <w:rFonts w:eastAsiaTheme="minorHAnsi" w:cs="Vrinda"/>
                <w:b/>
                <w:color w:val="9BBB59" w:themeColor="accent3"/>
                <w:sz w:val="24"/>
                <w:szCs w:val="24"/>
              </w:rPr>
              <w:t>-------</w:t>
            </w:r>
            <w:r w:rsidRPr="00590FA2">
              <w:rPr>
                <w:rFonts w:eastAsiaTheme="minorHAnsi" w:cs="Vrinda"/>
                <w:b/>
                <w:sz w:val="24"/>
                <w:szCs w:val="24"/>
              </w:rPr>
              <w:t>Name</w:t>
            </w:r>
            <w:r w:rsidRPr="00590FA2">
              <w:rPr>
                <w:rFonts w:eastAsiaTheme="minorHAnsi" w:cs="Vrinda"/>
                <w:b/>
                <w:color w:val="9BBB59" w:themeColor="accent3"/>
                <w:sz w:val="24"/>
                <w:szCs w:val="24"/>
              </w:rPr>
              <w:t>-------</w:t>
            </w:r>
          </w:p>
        </w:tc>
        <w:tc>
          <w:tcPr>
            <w:tcW w:w="1954" w:type="dxa"/>
          </w:tcPr>
          <w:p w14:paraId="3C65379D" w14:textId="77777777" w:rsidR="00200713" w:rsidRPr="00590FA2" w:rsidRDefault="00200713" w:rsidP="00904096">
            <w:pPr>
              <w:rPr>
                <w:rFonts w:eastAsiaTheme="minorHAnsi" w:cs="Vrinda"/>
                <w:b/>
                <w:color w:val="9BBB59" w:themeColor="accent3"/>
                <w:sz w:val="24"/>
                <w:szCs w:val="24"/>
              </w:rPr>
            </w:pPr>
            <w:r w:rsidRPr="00590FA2">
              <w:rPr>
                <w:rFonts w:eastAsiaTheme="minorHAnsi" w:cs="Vrinda"/>
                <w:b/>
                <w:color w:val="9BBB59" w:themeColor="accent3"/>
                <w:sz w:val="24"/>
                <w:szCs w:val="24"/>
              </w:rPr>
              <w:t>-</w:t>
            </w:r>
            <w:r w:rsidR="00904096" w:rsidRPr="00590FA2">
              <w:rPr>
                <w:rFonts w:eastAsiaTheme="minorHAnsi" w:cs="Vrinda"/>
                <w:b/>
                <w:color w:val="9BBB59" w:themeColor="accent3"/>
                <w:sz w:val="24"/>
                <w:szCs w:val="24"/>
              </w:rPr>
              <w:t>-</w:t>
            </w:r>
            <w:r w:rsidRPr="00590FA2">
              <w:rPr>
                <w:rFonts w:eastAsiaTheme="minorHAnsi" w:cs="Vrinda"/>
                <w:b/>
                <w:sz w:val="24"/>
                <w:szCs w:val="24"/>
              </w:rPr>
              <w:t>Description</w:t>
            </w:r>
            <w:r w:rsidRPr="00590FA2">
              <w:rPr>
                <w:rFonts w:eastAsiaTheme="minorHAnsi" w:cs="Vrinda"/>
                <w:b/>
                <w:color w:val="9BBB59" w:themeColor="accent3"/>
                <w:sz w:val="24"/>
                <w:szCs w:val="24"/>
              </w:rPr>
              <w:t>--</w:t>
            </w:r>
          </w:p>
        </w:tc>
        <w:tc>
          <w:tcPr>
            <w:tcW w:w="1814" w:type="dxa"/>
          </w:tcPr>
          <w:p w14:paraId="3C65379E" w14:textId="77777777" w:rsidR="00200713" w:rsidRPr="00590FA2" w:rsidRDefault="00200713" w:rsidP="00904096">
            <w:pPr>
              <w:jc w:val="center"/>
              <w:rPr>
                <w:rFonts w:eastAsiaTheme="minorHAnsi" w:cs="Vrinda"/>
                <w:b/>
                <w:color w:val="9BBB59" w:themeColor="accent3"/>
                <w:sz w:val="24"/>
                <w:szCs w:val="24"/>
              </w:rPr>
            </w:pPr>
            <w:r w:rsidRPr="00590FA2">
              <w:rPr>
                <w:rFonts w:eastAsiaTheme="minorHAnsi" w:cs="Vrinda"/>
                <w:b/>
                <w:color w:val="9BBB59" w:themeColor="accent3"/>
                <w:sz w:val="24"/>
                <w:szCs w:val="24"/>
              </w:rPr>
              <w:t>--</w:t>
            </w:r>
            <w:r w:rsidRPr="00590FA2">
              <w:rPr>
                <w:rFonts w:eastAsiaTheme="minorHAnsi" w:cs="Vrinda"/>
                <w:b/>
                <w:sz w:val="24"/>
                <w:szCs w:val="24"/>
              </w:rPr>
              <w:t>Location</w:t>
            </w:r>
            <w:r w:rsidRPr="00590FA2">
              <w:rPr>
                <w:rFonts w:eastAsiaTheme="minorHAnsi" w:cs="Vrinda"/>
                <w:b/>
                <w:color w:val="9BBB59" w:themeColor="accent3"/>
                <w:sz w:val="24"/>
                <w:szCs w:val="24"/>
              </w:rPr>
              <w:t>--</w:t>
            </w:r>
          </w:p>
        </w:tc>
        <w:tc>
          <w:tcPr>
            <w:tcW w:w="1928" w:type="dxa"/>
          </w:tcPr>
          <w:p w14:paraId="3C65379F" w14:textId="77777777" w:rsidR="00200713" w:rsidRPr="00590FA2" w:rsidRDefault="00200713" w:rsidP="00B47D33">
            <w:pPr>
              <w:jc w:val="center"/>
              <w:rPr>
                <w:rFonts w:eastAsiaTheme="minorHAnsi" w:cs="Vrinda"/>
                <w:b/>
                <w:color w:val="9BBB59" w:themeColor="accent3"/>
                <w:sz w:val="24"/>
                <w:szCs w:val="24"/>
              </w:rPr>
            </w:pPr>
            <w:r w:rsidRPr="00643024">
              <w:rPr>
                <w:rFonts w:eastAsiaTheme="minorHAnsi" w:cs="Vrinda"/>
                <w:b/>
                <w:sz w:val="24"/>
                <w:szCs w:val="24"/>
              </w:rPr>
              <w:t>-Environment</w:t>
            </w:r>
            <w:r w:rsidRPr="00590FA2">
              <w:rPr>
                <w:rFonts w:eastAsiaTheme="minorHAnsi" w:cs="Vrinda"/>
                <w:b/>
                <w:color w:val="9BBB59" w:themeColor="accent3"/>
                <w:sz w:val="24"/>
                <w:szCs w:val="24"/>
              </w:rPr>
              <w:t>--</w:t>
            </w:r>
          </w:p>
        </w:tc>
      </w:tr>
      <w:tr w:rsidR="00200713" w14:paraId="3C6537A5" w14:textId="77777777" w:rsidTr="000D1A8E">
        <w:tc>
          <w:tcPr>
            <w:tcW w:w="3880" w:type="dxa"/>
          </w:tcPr>
          <w:p w14:paraId="3C6537A1" w14:textId="77777777" w:rsidR="00200713" w:rsidRPr="00643024" w:rsidRDefault="0070193E" w:rsidP="00B47D33">
            <w:pPr>
              <w:rPr>
                <w:rFonts w:cs="Arial"/>
                <w:sz w:val="24"/>
                <w:szCs w:val="24"/>
              </w:rPr>
            </w:pPr>
            <w:r w:rsidRPr="0070193E">
              <w:rPr>
                <w:rFonts w:eastAsiaTheme="minorHAnsi"/>
                <w:sz w:val="24"/>
                <w:szCs w:val="24"/>
              </w:rPr>
              <w:t>Z_REG_AMCG_PROFILE_UPDATE</w:t>
            </w:r>
          </w:p>
        </w:tc>
        <w:tc>
          <w:tcPr>
            <w:tcW w:w="1954" w:type="dxa"/>
          </w:tcPr>
          <w:p w14:paraId="3C6537A2" w14:textId="77777777" w:rsidR="00200713" w:rsidRPr="00643024" w:rsidRDefault="0070193E" w:rsidP="00540B93">
            <w:pPr>
              <w:rPr>
                <w:rFonts w:eastAsiaTheme="minorHAnsi"/>
                <w:sz w:val="24"/>
                <w:szCs w:val="24"/>
              </w:rPr>
            </w:pPr>
            <w:r w:rsidRPr="00643024">
              <w:rPr>
                <w:rFonts w:eastAsiaTheme="minorHAnsi"/>
                <w:sz w:val="24"/>
                <w:szCs w:val="24"/>
              </w:rPr>
              <w:t>Function Module</w:t>
            </w:r>
          </w:p>
        </w:tc>
        <w:tc>
          <w:tcPr>
            <w:tcW w:w="1814" w:type="dxa"/>
          </w:tcPr>
          <w:p w14:paraId="3C6537A3" w14:textId="77777777" w:rsidR="00200713" w:rsidRPr="00653FE1" w:rsidRDefault="00200713" w:rsidP="00B47D33">
            <w:pPr>
              <w:rPr>
                <w:sz w:val="24"/>
                <w:szCs w:val="24"/>
              </w:rPr>
            </w:pPr>
          </w:p>
        </w:tc>
        <w:tc>
          <w:tcPr>
            <w:tcW w:w="1928" w:type="dxa"/>
          </w:tcPr>
          <w:p w14:paraId="3C6537A4" w14:textId="77777777" w:rsidR="00200713" w:rsidRPr="00643024" w:rsidRDefault="00E0196B" w:rsidP="00B47D33">
            <w:pPr>
              <w:rPr>
                <w:rFonts w:eastAsiaTheme="minorHAnsi"/>
                <w:b/>
                <w:sz w:val="24"/>
                <w:szCs w:val="24"/>
              </w:rPr>
            </w:pPr>
            <w:r w:rsidRPr="00643024">
              <w:rPr>
                <w:rFonts w:eastAsiaTheme="minorHAnsi"/>
                <w:b/>
                <w:sz w:val="24"/>
                <w:szCs w:val="24"/>
              </w:rPr>
              <w:t>E2D</w:t>
            </w:r>
          </w:p>
        </w:tc>
      </w:tr>
      <w:tr w:rsidR="000D1A8E" w14:paraId="3C6537AA" w14:textId="77777777" w:rsidTr="000D1A8E">
        <w:tc>
          <w:tcPr>
            <w:tcW w:w="3880" w:type="dxa"/>
          </w:tcPr>
          <w:p w14:paraId="3C6537A6" w14:textId="77777777" w:rsidR="000D1A8E" w:rsidRPr="00643024" w:rsidRDefault="00A024D2" w:rsidP="00A024D2">
            <w:pPr>
              <w:rPr>
                <w:sz w:val="24"/>
                <w:szCs w:val="24"/>
                <w:lang w:eastAsia="ko-KR"/>
              </w:rPr>
            </w:pPr>
            <w:r>
              <w:rPr>
                <w:rFonts w:eastAsiaTheme="minorHAnsi"/>
                <w:sz w:val="24"/>
                <w:szCs w:val="24"/>
              </w:rPr>
              <w:t>ZCL_EDMPROFILE</w:t>
            </w:r>
            <w:r w:rsidR="0070193E" w:rsidRPr="0070193E">
              <w:rPr>
                <w:rFonts w:eastAsiaTheme="minorHAnsi"/>
                <w:sz w:val="24"/>
                <w:szCs w:val="24"/>
              </w:rPr>
              <w:t>_</w:t>
            </w:r>
            <w:r>
              <w:rPr>
                <w:rFonts w:eastAsiaTheme="minorHAnsi"/>
                <w:sz w:val="24"/>
                <w:szCs w:val="24"/>
              </w:rPr>
              <w:t>AUTOMATION</w:t>
            </w:r>
          </w:p>
        </w:tc>
        <w:tc>
          <w:tcPr>
            <w:tcW w:w="1954" w:type="dxa"/>
          </w:tcPr>
          <w:p w14:paraId="3C6537A7" w14:textId="77777777" w:rsidR="000D1A8E" w:rsidRPr="00643024" w:rsidRDefault="0070193E" w:rsidP="00540B93">
            <w:pPr>
              <w:rPr>
                <w:rFonts w:eastAsiaTheme="minorHAnsi"/>
                <w:sz w:val="24"/>
                <w:szCs w:val="24"/>
              </w:rPr>
            </w:pPr>
            <w:r>
              <w:rPr>
                <w:rFonts w:eastAsiaTheme="minorHAnsi"/>
                <w:sz w:val="24"/>
                <w:szCs w:val="24"/>
              </w:rPr>
              <w:t>Class</w:t>
            </w:r>
          </w:p>
        </w:tc>
        <w:tc>
          <w:tcPr>
            <w:tcW w:w="1814" w:type="dxa"/>
          </w:tcPr>
          <w:p w14:paraId="3C6537A8" w14:textId="77777777" w:rsidR="000D1A8E" w:rsidRPr="00653FE1" w:rsidRDefault="000D1A8E" w:rsidP="00B47D33">
            <w:pPr>
              <w:rPr>
                <w:sz w:val="24"/>
                <w:szCs w:val="24"/>
              </w:rPr>
            </w:pPr>
          </w:p>
        </w:tc>
        <w:tc>
          <w:tcPr>
            <w:tcW w:w="1928" w:type="dxa"/>
          </w:tcPr>
          <w:p w14:paraId="3C6537A9" w14:textId="77777777" w:rsidR="000D1A8E" w:rsidRPr="00643024" w:rsidRDefault="000D1A8E" w:rsidP="00A8799D">
            <w:pPr>
              <w:rPr>
                <w:rFonts w:eastAsiaTheme="minorHAnsi"/>
                <w:b/>
                <w:sz w:val="24"/>
                <w:szCs w:val="24"/>
              </w:rPr>
            </w:pPr>
            <w:r w:rsidRPr="00643024">
              <w:rPr>
                <w:rFonts w:eastAsiaTheme="minorHAnsi"/>
                <w:b/>
                <w:sz w:val="24"/>
                <w:szCs w:val="24"/>
              </w:rPr>
              <w:t>E2D</w:t>
            </w:r>
          </w:p>
        </w:tc>
      </w:tr>
      <w:tr w:rsidR="0019711A" w14:paraId="3C6537AF" w14:textId="77777777" w:rsidTr="008A07FD">
        <w:trPr>
          <w:trHeight w:val="287"/>
        </w:trPr>
        <w:tc>
          <w:tcPr>
            <w:tcW w:w="3880" w:type="dxa"/>
          </w:tcPr>
          <w:p w14:paraId="3C6537AB" w14:textId="77777777" w:rsidR="0019711A" w:rsidRDefault="00CA6ED8" w:rsidP="00CA6ED8">
            <w:pPr>
              <w:rPr>
                <w:rFonts w:eastAsiaTheme="minorHAnsi"/>
                <w:sz w:val="24"/>
                <w:szCs w:val="24"/>
              </w:rPr>
            </w:pPr>
            <w:proofErr w:type="spellStart"/>
            <w:r>
              <w:rPr>
                <w:rFonts w:eastAsiaTheme="minorHAnsi"/>
                <w:sz w:val="24"/>
                <w:szCs w:val="24"/>
              </w:rPr>
              <w:t>ZCL</w:t>
            </w:r>
            <w:r w:rsidR="0019711A" w:rsidRPr="00CA6ED8">
              <w:rPr>
                <w:rFonts w:eastAsiaTheme="minorHAnsi"/>
                <w:sz w:val="24"/>
                <w:szCs w:val="24"/>
              </w:rPr>
              <w:t>_</w:t>
            </w:r>
            <w:r>
              <w:rPr>
                <w:rFonts w:eastAsiaTheme="minorHAnsi"/>
                <w:sz w:val="24"/>
                <w:szCs w:val="24"/>
              </w:rPr>
              <w:t>DEVICE</w:t>
            </w:r>
            <w:r w:rsidR="0019711A" w:rsidRPr="00CA6ED8">
              <w:rPr>
                <w:rFonts w:eastAsiaTheme="minorHAnsi"/>
                <w:sz w:val="24"/>
                <w:szCs w:val="24"/>
              </w:rPr>
              <w:t>_</w:t>
            </w:r>
            <w:r>
              <w:rPr>
                <w:rFonts w:eastAsiaTheme="minorHAnsi"/>
                <w:sz w:val="24"/>
                <w:szCs w:val="24"/>
              </w:rPr>
              <w:t>MODIF</w:t>
            </w:r>
            <w:r w:rsidR="0019711A" w:rsidRPr="00CA6ED8">
              <w:rPr>
                <w:rFonts w:eastAsiaTheme="minorHAnsi"/>
                <w:sz w:val="24"/>
                <w:szCs w:val="24"/>
              </w:rPr>
              <w:t>_</w:t>
            </w:r>
            <w:r>
              <w:rPr>
                <w:rFonts w:eastAsiaTheme="minorHAnsi"/>
                <w:sz w:val="24"/>
                <w:szCs w:val="24"/>
              </w:rPr>
              <w:t>UTIL</w:t>
            </w:r>
            <w:r w:rsidR="0019711A" w:rsidRPr="00CA6ED8">
              <w:rPr>
                <w:rFonts w:eastAsiaTheme="minorHAnsi"/>
                <w:sz w:val="24"/>
                <w:szCs w:val="24"/>
              </w:rPr>
              <w:t>l</w:t>
            </w:r>
            <w:proofErr w:type="spellEnd"/>
          </w:p>
        </w:tc>
        <w:tc>
          <w:tcPr>
            <w:tcW w:w="1954" w:type="dxa"/>
          </w:tcPr>
          <w:p w14:paraId="3C6537AC" w14:textId="77777777" w:rsidR="0019711A" w:rsidRDefault="003F4DA3" w:rsidP="00540B93">
            <w:pPr>
              <w:rPr>
                <w:rFonts w:eastAsiaTheme="minorHAnsi"/>
                <w:sz w:val="24"/>
                <w:szCs w:val="24"/>
              </w:rPr>
            </w:pPr>
            <w:r>
              <w:rPr>
                <w:rFonts w:eastAsiaTheme="minorHAnsi"/>
                <w:sz w:val="24"/>
                <w:szCs w:val="24"/>
              </w:rPr>
              <w:t>Class</w:t>
            </w:r>
          </w:p>
        </w:tc>
        <w:tc>
          <w:tcPr>
            <w:tcW w:w="1814" w:type="dxa"/>
          </w:tcPr>
          <w:p w14:paraId="3C6537AD" w14:textId="77777777" w:rsidR="0019711A" w:rsidRPr="00653FE1" w:rsidRDefault="0019711A" w:rsidP="00B47D33">
            <w:pPr>
              <w:rPr>
                <w:sz w:val="24"/>
                <w:szCs w:val="24"/>
              </w:rPr>
            </w:pPr>
          </w:p>
        </w:tc>
        <w:tc>
          <w:tcPr>
            <w:tcW w:w="1928" w:type="dxa"/>
          </w:tcPr>
          <w:p w14:paraId="3C6537AE" w14:textId="77777777" w:rsidR="0019711A" w:rsidRPr="00643024" w:rsidRDefault="003F4DA3" w:rsidP="00A8799D">
            <w:pPr>
              <w:rPr>
                <w:rFonts w:eastAsiaTheme="minorHAnsi"/>
                <w:b/>
                <w:sz w:val="24"/>
                <w:szCs w:val="24"/>
              </w:rPr>
            </w:pPr>
            <w:r>
              <w:rPr>
                <w:rFonts w:eastAsiaTheme="minorHAnsi"/>
                <w:b/>
                <w:sz w:val="24"/>
                <w:szCs w:val="24"/>
              </w:rPr>
              <w:t>E2D</w:t>
            </w:r>
          </w:p>
        </w:tc>
      </w:tr>
    </w:tbl>
    <w:p w14:paraId="3C6537B0" w14:textId="77777777" w:rsidR="00045B5D" w:rsidRDefault="00045B5D" w:rsidP="00045B5D">
      <w:pPr>
        <w:rPr>
          <w:b/>
          <w:sz w:val="28"/>
          <w:szCs w:val="28"/>
        </w:rPr>
      </w:pPr>
    </w:p>
    <w:p w14:paraId="3C6537B1" w14:textId="77777777" w:rsidR="00200713" w:rsidRPr="00AF679C" w:rsidRDefault="0086614A" w:rsidP="00045B5D">
      <w:pPr>
        <w:ind w:left="2160" w:firstLine="720"/>
        <w:rPr>
          <w:color w:val="943634" w:themeColor="accent2" w:themeShade="BF"/>
          <w:sz w:val="28"/>
          <w:szCs w:val="28"/>
        </w:rPr>
      </w:pPr>
      <w:r>
        <w:rPr>
          <w:b/>
          <w:noProof/>
          <w:sz w:val="24"/>
          <w:szCs w:val="24"/>
        </w:rPr>
        <w:pict w14:anchorId="3C6537D3">
          <v:rect id="Rectangle 8" o:spid="_x0000_s1028" style="position:absolute;left:0;text-align:left;margin-left:-6.75pt;margin-top:1.55pt;width:481.5pt;height:12.75pt;z-index:-25165209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" fillcolor="#9bbb59 [3206]" strokecolor="#9bbb59 [3206]" strokeweight="2pt">
            <v:path arrowok="t"/>
          </v:rect>
        </w:pict>
      </w:r>
      <w:r w:rsidR="00200713"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9C6036" w14:paraId="3C6537B6" w14:textId="77777777" w:rsidTr="00B47D33">
        <w:tc>
          <w:tcPr>
            <w:tcW w:w="2394" w:type="dxa"/>
          </w:tcPr>
          <w:p w14:paraId="3C6537B2" w14:textId="77777777" w:rsidR="00200713" w:rsidRPr="0071701C" w:rsidRDefault="00D61001"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Name</w:t>
            </w: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p>
        </w:tc>
        <w:tc>
          <w:tcPr>
            <w:tcW w:w="2394" w:type="dxa"/>
          </w:tcPr>
          <w:p w14:paraId="3C6537B3"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3C6537B4" w14:textId="77777777" w:rsidR="00200713" w:rsidRPr="0071701C" w:rsidRDefault="00BD7257"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Location</w:t>
            </w: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p>
        </w:tc>
        <w:tc>
          <w:tcPr>
            <w:tcW w:w="2394" w:type="dxa"/>
          </w:tcPr>
          <w:p w14:paraId="3C6537B5" w14:textId="77777777" w:rsidR="00200713" w:rsidRPr="0071701C" w:rsidRDefault="00BD7257"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Environment</w:t>
            </w:r>
            <w:r w:rsidR="00200713" w:rsidRPr="0071701C">
              <w:rPr>
                <w:rFonts w:ascii="Vrinda" w:hAnsi="Vrinda" w:cs="Vrinda"/>
                <w:b/>
                <w:color w:val="9BBB59" w:themeColor="accent3"/>
                <w:sz w:val="24"/>
                <w:szCs w:val="24"/>
              </w:rPr>
              <w:t>---</w:t>
            </w:r>
          </w:p>
        </w:tc>
      </w:tr>
      <w:tr w:rsidR="009C6036" w14:paraId="3C6537BB" w14:textId="77777777" w:rsidTr="00B47D33">
        <w:tc>
          <w:tcPr>
            <w:tcW w:w="2394" w:type="dxa"/>
          </w:tcPr>
          <w:p w14:paraId="3C6537B7" w14:textId="77777777" w:rsidR="00200713" w:rsidRDefault="00200713" w:rsidP="00B47D33">
            <w:pPr>
              <w:rPr>
                <w:b/>
                <w:sz w:val="28"/>
                <w:szCs w:val="28"/>
              </w:rPr>
            </w:pPr>
          </w:p>
        </w:tc>
        <w:tc>
          <w:tcPr>
            <w:tcW w:w="2394" w:type="dxa"/>
          </w:tcPr>
          <w:p w14:paraId="3C6537B8" w14:textId="77777777" w:rsidR="00200713" w:rsidRDefault="00200713" w:rsidP="00B47D33">
            <w:pPr>
              <w:rPr>
                <w:b/>
                <w:sz w:val="28"/>
                <w:szCs w:val="28"/>
              </w:rPr>
            </w:pPr>
          </w:p>
        </w:tc>
        <w:tc>
          <w:tcPr>
            <w:tcW w:w="2394" w:type="dxa"/>
          </w:tcPr>
          <w:p w14:paraId="3C6537B9" w14:textId="77777777" w:rsidR="00200713" w:rsidRDefault="00200713" w:rsidP="00B47D33">
            <w:pPr>
              <w:rPr>
                <w:b/>
                <w:sz w:val="28"/>
                <w:szCs w:val="28"/>
              </w:rPr>
            </w:pPr>
          </w:p>
        </w:tc>
        <w:tc>
          <w:tcPr>
            <w:tcW w:w="2394" w:type="dxa"/>
          </w:tcPr>
          <w:p w14:paraId="3C6537BA" w14:textId="77777777" w:rsidR="00200713" w:rsidRDefault="00200713" w:rsidP="00B47D33">
            <w:pPr>
              <w:rPr>
                <w:b/>
                <w:sz w:val="28"/>
                <w:szCs w:val="28"/>
              </w:rPr>
            </w:pPr>
          </w:p>
        </w:tc>
      </w:tr>
      <w:tr w:rsidR="009C6036" w14:paraId="3C6537C0" w14:textId="77777777" w:rsidTr="00B47D33">
        <w:tc>
          <w:tcPr>
            <w:tcW w:w="2394" w:type="dxa"/>
          </w:tcPr>
          <w:p w14:paraId="3C6537BC" w14:textId="77777777" w:rsidR="00200713" w:rsidRDefault="00200713" w:rsidP="00B47D33">
            <w:pPr>
              <w:rPr>
                <w:b/>
                <w:sz w:val="28"/>
                <w:szCs w:val="28"/>
              </w:rPr>
            </w:pPr>
          </w:p>
        </w:tc>
        <w:tc>
          <w:tcPr>
            <w:tcW w:w="2394" w:type="dxa"/>
          </w:tcPr>
          <w:p w14:paraId="3C6537BD" w14:textId="77777777" w:rsidR="00200713" w:rsidRDefault="00200713" w:rsidP="00B47D33">
            <w:pPr>
              <w:rPr>
                <w:b/>
                <w:sz w:val="28"/>
                <w:szCs w:val="28"/>
              </w:rPr>
            </w:pPr>
          </w:p>
        </w:tc>
        <w:tc>
          <w:tcPr>
            <w:tcW w:w="2394" w:type="dxa"/>
          </w:tcPr>
          <w:p w14:paraId="3C6537BE" w14:textId="77777777" w:rsidR="00200713" w:rsidRDefault="00200713" w:rsidP="00B47D33">
            <w:pPr>
              <w:rPr>
                <w:b/>
                <w:sz w:val="28"/>
                <w:szCs w:val="28"/>
              </w:rPr>
            </w:pPr>
          </w:p>
        </w:tc>
        <w:tc>
          <w:tcPr>
            <w:tcW w:w="2394" w:type="dxa"/>
          </w:tcPr>
          <w:p w14:paraId="3C6537BF" w14:textId="77777777" w:rsidR="00200713" w:rsidRDefault="00200713" w:rsidP="00B47D33">
            <w:pPr>
              <w:rPr>
                <w:b/>
                <w:sz w:val="28"/>
                <w:szCs w:val="28"/>
              </w:rPr>
            </w:pPr>
          </w:p>
        </w:tc>
      </w:tr>
      <w:tr w:rsidR="009C6036" w14:paraId="3C6537C5" w14:textId="77777777" w:rsidTr="00B47D33">
        <w:tc>
          <w:tcPr>
            <w:tcW w:w="2394" w:type="dxa"/>
          </w:tcPr>
          <w:p w14:paraId="3C6537C1" w14:textId="77777777" w:rsidR="00200713" w:rsidRDefault="00200713" w:rsidP="00B47D33">
            <w:pPr>
              <w:rPr>
                <w:b/>
                <w:sz w:val="28"/>
                <w:szCs w:val="28"/>
              </w:rPr>
            </w:pPr>
          </w:p>
        </w:tc>
        <w:tc>
          <w:tcPr>
            <w:tcW w:w="2394" w:type="dxa"/>
          </w:tcPr>
          <w:p w14:paraId="3C6537C2" w14:textId="77777777" w:rsidR="00200713" w:rsidRDefault="00200713" w:rsidP="00B47D33">
            <w:pPr>
              <w:rPr>
                <w:b/>
                <w:sz w:val="28"/>
                <w:szCs w:val="28"/>
              </w:rPr>
            </w:pPr>
          </w:p>
        </w:tc>
        <w:tc>
          <w:tcPr>
            <w:tcW w:w="2394" w:type="dxa"/>
          </w:tcPr>
          <w:p w14:paraId="3C6537C3" w14:textId="77777777" w:rsidR="00200713" w:rsidRDefault="00200713" w:rsidP="00B47D33">
            <w:pPr>
              <w:rPr>
                <w:b/>
                <w:sz w:val="28"/>
                <w:szCs w:val="28"/>
              </w:rPr>
            </w:pPr>
          </w:p>
        </w:tc>
        <w:tc>
          <w:tcPr>
            <w:tcW w:w="2394" w:type="dxa"/>
          </w:tcPr>
          <w:p w14:paraId="3C6537C4" w14:textId="77777777" w:rsidR="00200713" w:rsidRDefault="00200713" w:rsidP="00B47D33">
            <w:pPr>
              <w:rPr>
                <w:b/>
                <w:sz w:val="28"/>
                <w:szCs w:val="28"/>
              </w:rPr>
            </w:pPr>
          </w:p>
        </w:tc>
      </w:tr>
      <w:tr w:rsidR="009C6036" w14:paraId="3C6537CA" w14:textId="77777777" w:rsidTr="00B47D33">
        <w:tc>
          <w:tcPr>
            <w:tcW w:w="2394" w:type="dxa"/>
          </w:tcPr>
          <w:p w14:paraId="3C6537C6" w14:textId="77777777" w:rsidR="00200713" w:rsidRDefault="00200713" w:rsidP="00B47D33">
            <w:pPr>
              <w:rPr>
                <w:b/>
                <w:sz w:val="28"/>
                <w:szCs w:val="28"/>
              </w:rPr>
            </w:pPr>
          </w:p>
        </w:tc>
        <w:tc>
          <w:tcPr>
            <w:tcW w:w="2394" w:type="dxa"/>
          </w:tcPr>
          <w:p w14:paraId="3C6537C7" w14:textId="77777777" w:rsidR="00200713" w:rsidRDefault="00200713" w:rsidP="00B47D33">
            <w:pPr>
              <w:rPr>
                <w:b/>
                <w:sz w:val="28"/>
                <w:szCs w:val="28"/>
              </w:rPr>
            </w:pPr>
          </w:p>
        </w:tc>
        <w:tc>
          <w:tcPr>
            <w:tcW w:w="2394" w:type="dxa"/>
          </w:tcPr>
          <w:p w14:paraId="3C6537C8" w14:textId="77777777" w:rsidR="00200713" w:rsidRDefault="00200713" w:rsidP="00B47D33">
            <w:pPr>
              <w:rPr>
                <w:b/>
                <w:sz w:val="28"/>
                <w:szCs w:val="28"/>
              </w:rPr>
            </w:pPr>
          </w:p>
        </w:tc>
        <w:tc>
          <w:tcPr>
            <w:tcW w:w="2394" w:type="dxa"/>
          </w:tcPr>
          <w:p w14:paraId="3C6537C9" w14:textId="77777777" w:rsidR="00200713" w:rsidRDefault="00200713" w:rsidP="00B47D33">
            <w:pPr>
              <w:rPr>
                <w:b/>
                <w:sz w:val="28"/>
                <w:szCs w:val="28"/>
              </w:rPr>
            </w:pPr>
          </w:p>
        </w:tc>
      </w:tr>
    </w:tbl>
    <w:p w14:paraId="3C6537CB" w14:textId="77777777" w:rsidR="00200713" w:rsidRDefault="00200713" w:rsidP="00200713">
      <w:pPr>
        <w:rPr>
          <w:b/>
          <w:sz w:val="28"/>
          <w:szCs w:val="28"/>
        </w:rPr>
      </w:pPr>
    </w:p>
    <w:p w14:paraId="3C6537CC" w14:textId="77777777" w:rsidR="00F62435" w:rsidRPr="00045B5D" w:rsidRDefault="0086614A" w:rsidP="00045B5D">
      <w:pPr>
        <w:jc w:val="center"/>
        <w:rPr>
          <w:b/>
          <w:sz w:val="24"/>
          <w:szCs w:val="24"/>
        </w:rPr>
      </w:pPr>
      <w:r>
        <w:rPr>
          <w:b/>
          <w:noProof/>
          <w:sz w:val="24"/>
          <w:szCs w:val="24"/>
        </w:rPr>
        <w:pict w14:anchorId="3C6537D4">
          <v:rect id="Rectangle 9" o:spid="_x0000_s1027" style="position:absolute;left:0;text-align:left;margin-left:-6.75pt;margin-top:1.7pt;width:481.5pt;height:14.25pt;z-index:-2516510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200713" w:rsidRPr="0071701C">
        <w:rPr>
          <w:b/>
          <w:sz w:val="24"/>
          <w:szCs w:val="24"/>
        </w:rPr>
        <w:t>Security Roles and AD Group Needed to Run App</w:t>
      </w:r>
    </w:p>
    <w:sectPr w:rsidR="00F62435" w:rsidRPr="00045B5D" w:rsidSect="00B7535D">
      <w:headerReference w:type="default" r:id="rId13"/>
      <w:footerReference w:type="default" r:id="rId14"/>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6537D7" w14:textId="77777777" w:rsidR="00270C25" w:rsidRDefault="00270C25" w:rsidP="004E5EB3">
      <w:pPr>
        <w:spacing w:after="0" w:line="240" w:lineRule="auto"/>
      </w:pPr>
      <w:r>
        <w:separator/>
      </w:r>
    </w:p>
  </w:endnote>
  <w:endnote w:type="continuationSeparator" w:id="0">
    <w:p w14:paraId="3C6537D8" w14:textId="77777777" w:rsidR="00270C25" w:rsidRDefault="00270C25" w:rsidP="004E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6537DD" w14:textId="77777777" w:rsidR="008B752C" w:rsidRDefault="008B752C" w:rsidP="008B752C">
    <w:pPr>
      <w:pStyle w:val="Footer"/>
    </w:pPr>
    <w:r w:rsidRPr="00664903">
      <w:rPr>
        <w:noProof/>
      </w:rPr>
      <w:drawing>
        <wp:anchor distT="0" distB="0" distL="114300" distR="114300" simplePos="0" relativeHeight="251659264" behindDoc="1" locked="0" layoutInCell="1" allowOverlap="1" wp14:anchorId="3C6537E0" wp14:editId="3C6537E1">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                           </w:t>
    </w:r>
    <w:r w:rsidRPr="00AB32F4">
      <w:rPr>
        <w:noProof/>
      </w:rPr>
      <w:drawing>
        <wp:inline distT="0" distB="0" distL="0" distR="0" wp14:anchorId="3C6537E2" wp14:editId="3C6537E3">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6537D5" w14:textId="77777777" w:rsidR="00270C25" w:rsidRDefault="00270C25" w:rsidP="004E5EB3">
      <w:pPr>
        <w:spacing w:after="0" w:line="240" w:lineRule="auto"/>
      </w:pPr>
      <w:r>
        <w:separator/>
      </w:r>
    </w:p>
  </w:footnote>
  <w:footnote w:type="continuationSeparator" w:id="0">
    <w:p w14:paraId="3C6537D6" w14:textId="77777777" w:rsidR="00270C25" w:rsidRDefault="00270C25" w:rsidP="004E5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6537DB" w14:textId="02448805" w:rsidR="00D046DC" w:rsidRPr="00045B5D" w:rsidRDefault="0086614A" w:rsidP="0086614A">
    <w:pPr>
      <w:pStyle w:val="Header"/>
      <w:pBdr>
        <w:bottom w:val="thickThinSmallGap" w:sz="24" w:space="1" w:color="622423" w:themeColor="accent2" w:themeShade="7F"/>
      </w:pBdr>
      <w:jc w:val="center"/>
    </w:pPr>
    <w:r w:rsidRPr="0086614A">
      <w:rPr>
        <w:rFonts w:ascii="Arial" w:hAnsi="Arial" w:cs="Arial"/>
        <w:b/>
        <w:sz w:val="36"/>
        <w:szCs w:val="36"/>
      </w:rPr>
      <w:t>PJT02515.R4c.SAP.TS(KT101).Post.FM.Automation.</w:t>
    </w:r>
    <w:r>
      <w:rPr>
        <w:rFonts w:ascii="Arial" w:hAnsi="Arial" w:cs="Arial"/>
        <w:b/>
        <w:sz w:val="36"/>
        <w:szCs w:val="36"/>
      </w:rPr>
      <w:t xml:space="preserve"> </w:t>
    </w:r>
    <w:r w:rsidRPr="0086614A">
      <w:rPr>
        <w:rFonts w:ascii="Arial" w:hAnsi="Arial" w:cs="Arial"/>
        <w:b/>
        <w:sz w:val="36"/>
        <w:szCs w:val="36"/>
      </w:rPr>
      <w:t>Profile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63E8F"/>
    <w:multiLevelType w:val="hybridMultilevel"/>
    <w:tmpl w:val="1E1C8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363B68"/>
    <w:multiLevelType w:val="hybridMultilevel"/>
    <w:tmpl w:val="AFA27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364D62"/>
    <w:multiLevelType w:val="hybridMultilevel"/>
    <w:tmpl w:val="EAD0E9E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D30290"/>
    <w:multiLevelType w:val="hybridMultilevel"/>
    <w:tmpl w:val="EAB60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A342102"/>
    <w:multiLevelType w:val="hybridMultilevel"/>
    <w:tmpl w:val="EF900D7E"/>
    <w:lvl w:ilvl="0" w:tplc="4BE63FA4">
      <w:numFmt w:val="bullet"/>
      <w:lvlText w:val="-"/>
      <w:lvlJc w:val="left"/>
      <w:pPr>
        <w:ind w:left="1080" w:hanging="360"/>
      </w:pPr>
      <w:rPr>
        <w:rFonts w:ascii="Calibri" w:eastAsia="Times New Roman"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0042E9A"/>
    <w:multiLevelType w:val="hybridMultilevel"/>
    <w:tmpl w:val="F9782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7">
    <w:nsid w:val="1C9779A9"/>
    <w:multiLevelType w:val="hybridMultilevel"/>
    <w:tmpl w:val="43B4B8D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3F01D9"/>
    <w:multiLevelType w:val="hybridMultilevel"/>
    <w:tmpl w:val="02C6E37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9837A8"/>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150B72"/>
    <w:multiLevelType w:val="hybridMultilevel"/>
    <w:tmpl w:val="A5B0DDB8"/>
    <w:lvl w:ilvl="0" w:tplc="0409000F">
      <w:start w:val="1"/>
      <w:numFmt w:val="decimal"/>
      <w:lvlText w:val="%1."/>
      <w:lvlJc w:val="left"/>
      <w:pPr>
        <w:ind w:left="1440" w:hanging="360"/>
      </w:pPr>
    </w:lvl>
    <w:lvl w:ilvl="1" w:tplc="04090003">
      <w:start w:val="1"/>
      <w:numFmt w:val="decimal"/>
      <w:lvlText w:val="%2."/>
      <w:lvlJc w:val="left"/>
      <w:pPr>
        <w:tabs>
          <w:tab w:val="num" w:pos="2160"/>
        </w:tabs>
        <w:ind w:left="2160" w:hanging="360"/>
      </w:pPr>
    </w:lvl>
    <w:lvl w:ilvl="2" w:tplc="04090005">
      <w:start w:val="1"/>
      <w:numFmt w:val="decimal"/>
      <w:lvlText w:val="%3."/>
      <w:lvlJc w:val="left"/>
      <w:pPr>
        <w:tabs>
          <w:tab w:val="num" w:pos="2880"/>
        </w:tabs>
        <w:ind w:left="2880" w:hanging="360"/>
      </w:pPr>
    </w:lvl>
    <w:lvl w:ilvl="3" w:tplc="04090001">
      <w:start w:val="1"/>
      <w:numFmt w:val="decimal"/>
      <w:lvlText w:val="%4."/>
      <w:lvlJc w:val="left"/>
      <w:pPr>
        <w:tabs>
          <w:tab w:val="num" w:pos="3600"/>
        </w:tabs>
        <w:ind w:left="3600" w:hanging="360"/>
      </w:pPr>
    </w:lvl>
    <w:lvl w:ilvl="4" w:tplc="04090003">
      <w:start w:val="1"/>
      <w:numFmt w:val="decimal"/>
      <w:lvlText w:val="%5."/>
      <w:lvlJc w:val="left"/>
      <w:pPr>
        <w:tabs>
          <w:tab w:val="num" w:pos="4320"/>
        </w:tabs>
        <w:ind w:left="4320" w:hanging="360"/>
      </w:pPr>
    </w:lvl>
    <w:lvl w:ilvl="5" w:tplc="04090005">
      <w:start w:val="1"/>
      <w:numFmt w:val="decimal"/>
      <w:lvlText w:val="%6."/>
      <w:lvlJc w:val="left"/>
      <w:pPr>
        <w:tabs>
          <w:tab w:val="num" w:pos="5040"/>
        </w:tabs>
        <w:ind w:left="5040" w:hanging="360"/>
      </w:pPr>
    </w:lvl>
    <w:lvl w:ilvl="6" w:tplc="04090001">
      <w:start w:val="1"/>
      <w:numFmt w:val="decimal"/>
      <w:lvlText w:val="%7."/>
      <w:lvlJc w:val="left"/>
      <w:pPr>
        <w:tabs>
          <w:tab w:val="num" w:pos="5760"/>
        </w:tabs>
        <w:ind w:left="5760" w:hanging="360"/>
      </w:pPr>
    </w:lvl>
    <w:lvl w:ilvl="7" w:tplc="04090003">
      <w:start w:val="1"/>
      <w:numFmt w:val="decimal"/>
      <w:lvlText w:val="%8."/>
      <w:lvlJc w:val="left"/>
      <w:pPr>
        <w:tabs>
          <w:tab w:val="num" w:pos="6480"/>
        </w:tabs>
        <w:ind w:left="6480" w:hanging="360"/>
      </w:pPr>
    </w:lvl>
    <w:lvl w:ilvl="8" w:tplc="04090005">
      <w:start w:val="1"/>
      <w:numFmt w:val="decimal"/>
      <w:lvlText w:val="%9."/>
      <w:lvlJc w:val="left"/>
      <w:pPr>
        <w:tabs>
          <w:tab w:val="num" w:pos="7200"/>
        </w:tabs>
        <w:ind w:left="7200" w:hanging="360"/>
      </w:pPr>
    </w:lvl>
  </w:abstractNum>
  <w:abstractNum w:abstractNumId="11">
    <w:nsid w:val="3164159F"/>
    <w:multiLevelType w:val="hybridMultilevel"/>
    <w:tmpl w:val="6F5A72E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nsid w:val="3DDD1531"/>
    <w:multiLevelType w:val="hybridMultilevel"/>
    <w:tmpl w:val="351A75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E463B8B"/>
    <w:multiLevelType w:val="hybridMultilevel"/>
    <w:tmpl w:val="BF42EF26"/>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15">
    <w:nsid w:val="415D5FE4"/>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4234637"/>
    <w:multiLevelType w:val="hybridMultilevel"/>
    <w:tmpl w:val="D80CF7E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A158E"/>
    <w:multiLevelType w:val="hybridMultilevel"/>
    <w:tmpl w:val="4120B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8367222"/>
    <w:multiLevelType w:val="hybridMultilevel"/>
    <w:tmpl w:val="A8B0E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37395A"/>
    <w:multiLevelType w:val="hybridMultilevel"/>
    <w:tmpl w:val="BF42EF26"/>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0">
    <w:nsid w:val="55CE1528"/>
    <w:multiLevelType w:val="hybridMultilevel"/>
    <w:tmpl w:val="A3EAF2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6455E36"/>
    <w:multiLevelType w:val="hybridMultilevel"/>
    <w:tmpl w:val="3244E4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9376E9"/>
    <w:multiLevelType w:val="hybridMultilevel"/>
    <w:tmpl w:val="4114152A"/>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3E2D03"/>
    <w:multiLevelType w:val="hybridMultilevel"/>
    <w:tmpl w:val="FC54B094"/>
    <w:lvl w:ilvl="0" w:tplc="0409000F">
      <w:start w:val="1"/>
      <w:numFmt w:val="decimal"/>
      <w:lvlText w:val="%1."/>
      <w:lvlJc w:val="left"/>
      <w:pPr>
        <w:ind w:left="763" w:hanging="360"/>
      </w:pPr>
      <w:rPr>
        <w:rFont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4">
    <w:nsid w:val="5BB57562"/>
    <w:multiLevelType w:val="hybridMultilevel"/>
    <w:tmpl w:val="0C7C58DC"/>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5">
    <w:nsid w:val="62547610"/>
    <w:multiLevelType w:val="hybridMultilevel"/>
    <w:tmpl w:val="D48A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65057B"/>
    <w:multiLevelType w:val="hybridMultilevel"/>
    <w:tmpl w:val="CD70FE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171760"/>
    <w:multiLevelType w:val="hybridMultilevel"/>
    <w:tmpl w:val="C4F8F4EE"/>
    <w:lvl w:ilvl="0" w:tplc="93E43C38">
      <w:start w:val="1"/>
      <w:numFmt w:val="decimal"/>
      <w:lvlText w:val="%1&gt;"/>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8">
    <w:nsid w:val="701E09A3"/>
    <w:multiLevelType w:val="hybridMultilevel"/>
    <w:tmpl w:val="C39CC8C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016443"/>
    <w:multiLevelType w:val="hybridMultilevel"/>
    <w:tmpl w:val="58762E6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27"/>
  </w:num>
  <w:num w:numId="4">
    <w:abstractNumId w:val="18"/>
  </w:num>
  <w:num w:numId="5">
    <w:abstractNumId w:val="6"/>
  </w:num>
  <w:num w:numId="6">
    <w:abstractNumId w:val="25"/>
  </w:num>
  <w:num w:numId="7">
    <w:abstractNumId w:val="4"/>
  </w:num>
  <w:num w:numId="8">
    <w:abstractNumId w:val="24"/>
  </w:num>
  <w:num w:numId="9">
    <w:abstractNumId w:val="13"/>
  </w:num>
  <w:num w:numId="10">
    <w:abstractNumId w:val="11"/>
  </w:num>
  <w:num w:numId="11">
    <w:abstractNumId w:val="5"/>
  </w:num>
  <w:num w:numId="12">
    <w:abstractNumId w:val="17"/>
  </w:num>
  <w:num w:numId="13">
    <w:abstractNumId w:val="1"/>
  </w:num>
  <w:num w:numId="14">
    <w:abstractNumId w:val="20"/>
  </w:num>
  <w:num w:numId="15">
    <w:abstractNumId w:val="23"/>
  </w:num>
  <w:num w:numId="16">
    <w:abstractNumId w:val="3"/>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2"/>
  </w:num>
  <w:num w:numId="20">
    <w:abstractNumId w:val="19"/>
  </w:num>
  <w:num w:numId="21">
    <w:abstractNumId w:val="16"/>
  </w:num>
  <w:num w:numId="22">
    <w:abstractNumId w:val="28"/>
  </w:num>
  <w:num w:numId="23">
    <w:abstractNumId w:val="2"/>
  </w:num>
  <w:num w:numId="24">
    <w:abstractNumId w:val="7"/>
  </w:num>
  <w:num w:numId="25">
    <w:abstractNumId w:val="8"/>
  </w:num>
  <w:num w:numId="26">
    <w:abstractNumId w:val="26"/>
  </w:num>
  <w:num w:numId="27">
    <w:abstractNumId w:val="29"/>
  </w:num>
  <w:num w:numId="28">
    <w:abstractNumId w:val="21"/>
  </w:num>
  <w:num w:numId="29">
    <w:abstractNumId w:val="0"/>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00713"/>
    <w:rsid w:val="00005284"/>
    <w:rsid w:val="000119E7"/>
    <w:rsid w:val="000177ED"/>
    <w:rsid w:val="0004240B"/>
    <w:rsid w:val="00042AEB"/>
    <w:rsid w:val="00045B5D"/>
    <w:rsid w:val="00054C2E"/>
    <w:rsid w:val="0008205A"/>
    <w:rsid w:val="00085B04"/>
    <w:rsid w:val="000B2E0B"/>
    <w:rsid w:val="000B6C0D"/>
    <w:rsid w:val="000B7F7A"/>
    <w:rsid w:val="000C099E"/>
    <w:rsid w:val="000C2423"/>
    <w:rsid w:val="000C3C43"/>
    <w:rsid w:val="000D00B1"/>
    <w:rsid w:val="000D1A8E"/>
    <w:rsid w:val="000E3E42"/>
    <w:rsid w:val="00103234"/>
    <w:rsid w:val="001235B2"/>
    <w:rsid w:val="00123BB7"/>
    <w:rsid w:val="00154193"/>
    <w:rsid w:val="00155B0A"/>
    <w:rsid w:val="00167D08"/>
    <w:rsid w:val="001742FA"/>
    <w:rsid w:val="00180B6E"/>
    <w:rsid w:val="00182E5C"/>
    <w:rsid w:val="00187E4D"/>
    <w:rsid w:val="0019711A"/>
    <w:rsid w:val="001B20A2"/>
    <w:rsid w:val="001B392E"/>
    <w:rsid w:val="001B40D5"/>
    <w:rsid w:val="001C1B00"/>
    <w:rsid w:val="001D2DDE"/>
    <w:rsid w:val="001E1E2D"/>
    <w:rsid w:val="00200713"/>
    <w:rsid w:val="00206275"/>
    <w:rsid w:val="00237CAF"/>
    <w:rsid w:val="0024398B"/>
    <w:rsid w:val="0025248A"/>
    <w:rsid w:val="00255B31"/>
    <w:rsid w:val="002561A5"/>
    <w:rsid w:val="00265906"/>
    <w:rsid w:val="002661CB"/>
    <w:rsid w:val="00270C25"/>
    <w:rsid w:val="00284116"/>
    <w:rsid w:val="002877F1"/>
    <w:rsid w:val="00293A2A"/>
    <w:rsid w:val="002B5398"/>
    <w:rsid w:val="002B69AD"/>
    <w:rsid w:val="002C4C08"/>
    <w:rsid w:val="002D4477"/>
    <w:rsid w:val="002D5C18"/>
    <w:rsid w:val="002E013C"/>
    <w:rsid w:val="002F1059"/>
    <w:rsid w:val="003030AB"/>
    <w:rsid w:val="003160DB"/>
    <w:rsid w:val="00332C6A"/>
    <w:rsid w:val="00336E29"/>
    <w:rsid w:val="00353321"/>
    <w:rsid w:val="00354B53"/>
    <w:rsid w:val="00356FA8"/>
    <w:rsid w:val="00361DA3"/>
    <w:rsid w:val="003714B2"/>
    <w:rsid w:val="0037214F"/>
    <w:rsid w:val="00375848"/>
    <w:rsid w:val="00376533"/>
    <w:rsid w:val="003B3183"/>
    <w:rsid w:val="003B3F6B"/>
    <w:rsid w:val="003D3F3A"/>
    <w:rsid w:val="003D4E9F"/>
    <w:rsid w:val="003E49B3"/>
    <w:rsid w:val="003E5E9C"/>
    <w:rsid w:val="003F26CA"/>
    <w:rsid w:val="003F4DA3"/>
    <w:rsid w:val="00401DDD"/>
    <w:rsid w:val="00411F78"/>
    <w:rsid w:val="00417594"/>
    <w:rsid w:val="00424994"/>
    <w:rsid w:val="0042584D"/>
    <w:rsid w:val="004366AF"/>
    <w:rsid w:val="00440B8E"/>
    <w:rsid w:val="00465D13"/>
    <w:rsid w:val="00466A4A"/>
    <w:rsid w:val="004775C5"/>
    <w:rsid w:val="00493F92"/>
    <w:rsid w:val="00495FCB"/>
    <w:rsid w:val="004A21DE"/>
    <w:rsid w:val="004B0CCA"/>
    <w:rsid w:val="004B660D"/>
    <w:rsid w:val="004C1F51"/>
    <w:rsid w:val="004C2D65"/>
    <w:rsid w:val="004D6C73"/>
    <w:rsid w:val="004D7E26"/>
    <w:rsid w:val="004E5EB3"/>
    <w:rsid w:val="004F47FD"/>
    <w:rsid w:val="004F5328"/>
    <w:rsid w:val="005072FD"/>
    <w:rsid w:val="00507A1F"/>
    <w:rsid w:val="005321A7"/>
    <w:rsid w:val="00532DC0"/>
    <w:rsid w:val="0053726E"/>
    <w:rsid w:val="00540B93"/>
    <w:rsid w:val="0057231C"/>
    <w:rsid w:val="00577CD9"/>
    <w:rsid w:val="00585382"/>
    <w:rsid w:val="00585A96"/>
    <w:rsid w:val="00586164"/>
    <w:rsid w:val="00586A9B"/>
    <w:rsid w:val="00590FA2"/>
    <w:rsid w:val="00591F43"/>
    <w:rsid w:val="0059236A"/>
    <w:rsid w:val="005A3259"/>
    <w:rsid w:val="005B55EF"/>
    <w:rsid w:val="005B5719"/>
    <w:rsid w:val="005D7DC9"/>
    <w:rsid w:val="005E275D"/>
    <w:rsid w:val="005F4144"/>
    <w:rsid w:val="00607879"/>
    <w:rsid w:val="006115D9"/>
    <w:rsid w:val="00613D98"/>
    <w:rsid w:val="00617CDC"/>
    <w:rsid w:val="006221EB"/>
    <w:rsid w:val="006400C2"/>
    <w:rsid w:val="00640716"/>
    <w:rsid w:val="00643024"/>
    <w:rsid w:val="00653FE1"/>
    <w:rsid w:val="00655BC5"/>
    <w:rsid w:val="006630ED"/>
    <w:rsid w:val="00664407"/>
    <w:rsid w:val="00664BDF"/>
    <w:rsid w:val="00664CC1"/>
    <w:rsid w:val="00674233"/>
    <w:rsid w:val="006808FB"/>
    <w:rsid w:val="00686581"/>
    <w:rsid w:val="006B0A09"/>
    <w:rsid w:val="006B2053"/>
    <w:rsid w:val="006C59DA"/>
    <w:rsid w:val="006F036E"/>
    <w:rsid w:val="006F3604"/>
    <w:rsid w:val="007009C1"/>
    <w:rsid w:val="0070193E"/>
    <w:rsid w:val="00702D6D"/>
    <w:rsid w:val="00705661"/>
    <w:rsid w:val="00706389"/>
    <w:rsid w:val="0071129F"/>
    <w:rsid w:val="007117F8"/>
    <w:rsid w:val="00726975"/>
    <w:rsid w:val="00726E19"/>
    <w:rsid w:val="0073170E"/>
    <w:rsid w:val="007658C6"/>
    <w:rsid w:val="007724A6"/>
    <w:rsid w:val="00792C38"/>
    <w:rsid w:val="007A2EA8"/>
    <w:rsid w:val="007B4FE0"/>
    <w:rsid w:val="007B550B"/>
    <w:rsid w:val="007B6DBE"/>
    <w:rsid w:val="007D7A19"/>
    <w:rsid w:val="007E2D61"/>
    <w:rsid w:val="007E6D86"/>
    <w:rsid w:val="007F0030"/>
    <w:rsid w:val="007F4FCA"/>
    <w:rsid w:val="00805199"/>
    <w:rsid w:val="00805416"/>
    <w:rsid w:val="00807A28"/>
    <w:rsid w:val="00820ED1"/>
    <w:rsid w:val="00832477"/>
    <w:rsid w:val="0084373A"/>
    <w:rsid w:val="0084490D"/>
    <w:rsid w:val="0086614A"/>
    <w:rsid w:val="0088331D"/>
    <w:rsid w:val="008A07FD"/>
    <w:rsid w:val="008A1ADB"/>
    <w:rsid w:val="008B752C"/>
    <w:rsid w:val="008D6A6D"/>
    <w:rsid w:val="008E0661"/>
    <w:rsid w:val="008F5CB7"/>
    <w:rsid w:val="00904096"/>
    <w:rsid w:val="0090682A"/>
    <w:rsid w:val="00912A6D"/>
    <w:rsid w:val="009174BF"/>
    <w:rsid w:val="00925B4F"/>
    <w:rsid w:val="00941A2B"/>
    <w:rsid w:val="00946A50"/>
    <w:rsid w:val="00951707"/>
    <w:rsid w:val="00951DCA"/>
    <w:rsid w:val="009531F0"/>
    <w:rsid w:val="00964980"/>
    <w:rsid w:val="00965B8E"/>
    <w:rsid w:val="00971522"/>
    <w:rsid w:val="009A101F"/>
    <w:rsid w:val="009C09D2"/>
    <w:rsid w:val="009C14A3"/>
    <w:rsid w:val="009C6036"/>
    <w:rsid w:val="009C7446"/>
    <w:rsid w:val="009C771A"/>
    <w:rsid w:val="009C7EC3"/>
    <w:rsid w:val="009D3745"/>
    <w:rsid w:val="009F779D"/>
    <w:rsid w:val="00A024D2"/>
    <w:rsid w:val="00A10154"/>
    <w:rsid w:val="00A11A77"/>
    <w:rsid w:val="00A27362"/>
    <w:rsid w:val="00A337E4"/>
    <w:rsid w:val="00A41B85"/>
    <w:rsid w:val="00A44594"/>
    <w:rsid w:val="00A5363C"/>
    <w:rsid w:val="00A5775E"/>
    <w:rsid w:val="00A96152"/>
    <w:rsid w:val="00AA1BEE"/>
    <w:rsid w:val="00AA59A3"/>
    <w:rsid w:val="00AB05DD"/>
    <w:rsid w:val="00AB08E8"/>
    <w:rsid w:val="00AB33B4"/>
    <w:rsid w:val="00AC61CC"/>
    <w:rsid w:val="00AD3154"/>
    <w:rsid w:val="00AF10F5"/>
    <w:rsid w:val="00AF1E07"/>
    <w:rsid w:val="00B00161"/>
    <w:rsid w:val="00B0233A"/>
    <w:rsid w:val="00B063F0"/>
    <w:rsid w:val="00B31899"/>
    <w:rsid w:val="00B51EED"/>
    <w:rsid w:val="00B55606"/>
    <w:rsid w:val="00B706A0"/>
    <w:rsid w:val="00BA3746"/>
    <w:rsid w:val="00BA448F"/>
    <w:rsid w:val="00BB46EC"/>
    <w:rsid w:val="00BB5DA3"/>
    <w:rsid w:val="00BC21BA"/>
    <w:rsid w:val="00BD2541"/>
    <w:rsid w:val="00BD6E17"/>
    <w:rsid w:val="00BD7257"/>
    <w:rsid w:val="00BF01C5"/>
    <w:rsid w:val="00BF3BA0"/>
    <w:rsid w:val="00C00EED"/>
    <w:rsid w:val="00C0425E"/>
    <w:rsid w:val="00C04FE4"/>
    <w:rsid w:val="00C10A31"/>
    <w:rsid w:val="00C14757"/>
    <w:rsid w:val="00C15CAF"/>
    <w:rsid w:val="00C208B6"/>
    <w:rsid w:val="00C212FA"/>
    <w:rsid w:val="00C25AA4"/>
    <w:rsid w:val="00C26B5C"/>
    <w:rsid w:val="00C327C5"/>
    <w:rsid w:val="00C71DC4"/>
    <w:rsid w:val="00C7673C"/>
    <w:rsid w:val="00C830B3"/>
    <w:rsid w:val="00C951A5"/>
    <w:rsid w:val="00CA0D86"/>
    <w:rsid w:val="00CA514B"/>
    <w:rsid w:val="00CA5FD3"/>
    <w:rsid w:val="00CA6ED8"/>
    <w:rsid w:val="00CB2E2D"/>
    <w:rsid w:val="00CB3E1D"/>
    <w:rsid w:val="00CC0179"/>
    <w:rsid w:val="00CC4C47"/>
    <w:rsid w:val="00CE28E1"/>
    <w:rsid w:val="00CF05A4"/>
    <w:rsid w:val="00CF5DD5"/>
    <w:rsid w:val="00D046DC"/>
    <w:rsid w:val="00D158AC"/>
    <w:rsid w:val="00D26CCE"/>
    <w:rsid w:val="00D321C2"/>
    <w:rsid w:val="00D37F24"/>
    <w:rsid w:val="00D37FBB"/>
    <w:rsid w:val="00D45F7F"/>
    <w:rsid w:val="00D47017"/>
    <w:rsid w:val="00D60C8A"/>
    <w:rsid w:val="00D61001"/>
    <w:rsid w:val="00D62740"/>
    <w:rsid w:val="00D67CCE"/>
    <w:rsid w:val="00D73AF3"/>
    <w:rsid w:val="00D82987"/>
    <w:rsid w:val="00D932E8"/>
    <w:rsid w:val="00D9366E"/>
    <w:rsid w:val="00D95982"/>
    <w:rsid w:val="00D974D5"/>
    <w:rsid w:val="00D97524"/>
    <w:rsid w:val="00DA6AE3"/>
    <w:rsid w:val="00DC030B"/>
    <w:rsid w:val="00DD112E"/>
    <w:rsid w:val="00DD398D"/>
    <w:rsid w:val="00DE0D3C"/>
    <w:rsid w:val="00DE4BE2"/>
    <w:rsid w:val="00DF0E27"/>
    <w:rsid w:val="00DF341F"/>
    <w:rsid w:val="00DF37DD"/>
    <w:rsid w:val="00E0196B"/>
    <w:rsid w:val="00E36714"/>
    <w:rsid w:val="00E502B1"/>
    <w:rsid w:val="00E55304"/>
    <w:rsid w:val="00E62B81"/>
    <w:rsid w:val="00E8400D"/>
    <w:rsid w:val="00EB67B5"/>
    <w:rsid w:val="00EC1FFC"/>
    <w:rsid w:val="00EC5154"/>
    <w:rsid w:val="00ED080A"/>
    <w:rsid w:val="00ED64F1"/>
    <w:rsid w:val="00EE04EB"/>
    <w:rsid w:val="00F05082"/>
    <w:rsid w:val="00F23B8B"/>
    <w:rsid w:val="00F24F5F"/>
    <w:rsid w:val="00F33FF0"/>
    <w:rsid w:val="00F415FF"/>
    <w:rsid w:val="00F62435"/>
    <w:rsid w:val="00F70C93"/>
    <w:rsid w:val="00F72AFB"/>
    <w:rsid w:val="00F76AA3"/>
    <w:rsid w:val="00F77773"/>
    <w:rsid w:val="00F8198D"/>
    <w:rsid w:val="00F86F73"/>
    <w:rsid w:val="00F92356"/>
    <w:rsid w:val="00F97EFF"/>
    <w:rsid w:val="00FA1721"/>
    <w:rsid w:val="00FA7341"/>
    <w:rsid w:val="00FB51CF"/>
    <w:rsid w:val="00FC16F9"/>
    <w:rsid w:val="00FC4F95"/>
    <w:rsid w:val="00FD45BF"/>
    <w:rsid w:val="00FD7703"/>
    <w:rsid w:val="00FF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C65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C73"/>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uiPriority w:val="99"/>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TableHeading1White">
    <w:name w:val="Table Heading 1 White"/>
    <w:qFormat/>
    <w:rsid w:val="00B0233A"/>
    <w:pPr>
      <w:keepNext/>
      <w:keepLines/>
      <w:overflowPunct w:val="0"/>
      <w:autoSpaceDE w:val="0"/>
      <w:autoSpaceDN w:val="0"/>
      <w:adjustRightInd w:val="0"/>
      <w:spacing w:after="0" w:line="240" w:lineRule="auto"/>
      <w:jc w:val="center"/>
      <w:textAlignment w:val="baseline"/>
    </w:pPr>
    <w:rPr>
      <w:rFonts w:ascii="Arial" w:eastAsia="Times New Roman" w:hAnsi="Arial" w:cs="Arial"/>
      <w:b/>
      <w:color w:val="FFFFFF"/>
      <w:spacing w:val="10"/>
      <w:sz w:val="18"/>
      <w:szCs w:val="24"/>
    </w:rPr>
  </w:style>
  <w:style w:type="character" w:customStyle="1" w:styleId="l0s331">
    <w:name w:val="l0s331"/>
    <w:basedOn w:val="DefaultParagraphFont"/>
    <w:rsid w:val="00DD112E"/>
    <w:rPr>
      <w:rFonts w:ascii="Courier New" w:hAnsi="Courier New" w:cs="Courier New" w:hint="default"/>
      <w:color w:val="4DA619"/>
      <w:shd w:val="clear" w:color="auto" w:fill="FFFFFF"/>
    </w:rPr>
  </w:style>
  <w:style w:type="character" w:customStyle="1" w:styleId="l0s311">
    <w:name w:val="l0s311"/>
    <w:basedOn w:val="DefaultParagraphFont"/>
    <w:rsid w:val="00DD112E"/>
    <w:rPr>
      <w:rFonts w:ascii="Courier New" w:hAnsi="Courier New" w:cs="Courier New" w:hint="default"/>
      <w:i/>
      <w:iCs/>
      <w:color w:val="808080"/>
      <w:shd w:val="clear" w:color="auto" w:fill="FFFFFF"/>
    </w:rPr>
  </w:style>
  <w:style w:type="paragraph" w:customStyle="1" w:styleId="CapNormal">
    <w:name w:val="Cap_Normal"/>
    <w:link w:val="CapNormalChar"/>
    <w:qFormat/>
    <w:rsid w:val="00DC030B"/>
    <w:pPr>
      <w:spacing w:after="160" w:line="240" w:lineRule="auto"/>
    </w:pPr>
    <w:rPr>
      <w:rFonts w:ascii="Times New Roman" w:eastAsia="Times New Roman" w:hAnsi="Times New Roman" w:cs="Times New Roman"/>
      <w:lang w:eastAsia="en-CA"/>
    </w:rPr>
  </w:style>
  <w:style w:type="character" w:customStyle="1" w:styleId="CapNormalChar">
    <w:name w:val="Cap_Normal Char"/>
    <w:link w:val="CapNormal"/>
    <w:locked/>
    <w:rsid w:val="00DC030B"/>
    <w:rPr>
      <w:rFonts w:ascii="Times New Roman" w:eastAsia="Times New Roman" w:hAnsi="Times New Roman" w:cs="Times New Roman"/>
      <w:lang w:eastAsia="en-CA"/>
    </w:rPr>
  </w:style>
  <w:style w:type="paragraph" w:styleId="CommentText">
    <w:name w:val="annotation text"/>
    <w:basedOn w:val="Normal"/>
    <w:link w:val="CommentTextChar"/>
    <w:uiPriority w:val="99"/>
    <w:rsid w:val="00F77773"/>
    <w:pPr>
      <w:spacing w:after="0" w:line="240" w:lineRule="auto"/>
    </w:pPr>
    <w:rPr>
      <w:rFonts w:ascii="Times New Roman" w:eastAsia="Times New Roman" w:hAnsi="Times New Roman" w:cs="Times New Roman"/>
      <w:sz w:val="20"/>
      <w:szCs w:val="20"/>
      <w:lang w:val="en-CA"/>
    </w:rPr>
  </w:style>
  <w:style w:type="character" w:customStyle="1" w:styleId="CommentTextChar">
    <w:name w:val="Comment Text Char"/>
    <w:basedOn w:val="DefaultParagraphFont"/>
    <w:link w:val="CommentText"/>
    <w:uiPriority w:val="99"/>
    <w:rsid w:val="00F77773"/>
    <w:rPr>
      <w:rFonts w:ascii="Times New Roman" w:eastAsia="Times New Roman" w:hAnsi="Times New Roman" w:cs="Times New Roman"/>
      <w:sz w:val="20"/>
      <w:szCs w:val="20"/>
      <w:lang w:val="en-CA"/>
    </w:rPr>
  </w:style>
  <w:style w:type="paragraph" w:customStyle="1" w:styleId="BlockLine">
    <w:name w:val="Block Line"/>
    <w:basedOn w:val="Normal"/>
    <w:next w:val="Normal"/>
    <w:rsid w:val="00B31899"/>
    <w:pPr>
      <w:overflowPunct w:val="0"/>
      <w:autoSpaceDE w:val="0"/>
      <w:autoSpaceDN w:val="0"/>
      <w:adjustRightInd w:val="0"/>
      <w:spacing w:before="240" w:after="0" w:line="240" w:lineRule="auto"/>
      <w:ind w:left="1700"/>
      <w:textAlignment w:val="baseline"/>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4895">
      <w:bodyDiv w:val="1"/>
      <w:marLeft w:val="0"/>
      <w:marRight w:val="0"/>
      <w:marTop w:val="0"/>
      <w:marBottom w:val="0"/>
      <w:divBdr>
        <w:top w:val="none" w:sz="0" w:space="0" w:color="auto"/>
        <w:left w:val="none" w:sz="0" w:space="0" w:color="auto"/>
        <w:bottom w:val="none" w:sz="0" w:space="0" w:color="auto"/>
        <w:right w:val="none" w:sz="0" w:space="0" w:color="auto"/>
      </w:divBdr>
    </w:div>
    <w:div w:id="76174907">
      <w:bodyDiv w:val="1"/>
      <w:marLeft w:val="0"/>
      <w:marRight w:val="0"/>
      <w:marTop w:val="0"/>
      <w:marBottom w:val="0"/>
      <w:divBdr>
        <w:top w:val="none" w:sz="0" w:space="0" w:color="auto"/>
        <w:left w:val="none" w:sz="0" w:space="0" w:color="auto"/>
        <w:bottom w:val="none" w:sz="0" w:space="0" w:color="auto"/>
        <w:right w:val="none" w:sz="0" w:space="0" w:color="auto"/>
      </w:divBdr>
    </w:div>
    <w:div w:id="128934742">
      <w:bodyDiv w:val="1"/>
      <w:marLeft w:val="0"/>
      <w:marRight w:val="0"/>
      <w:marTop w:val="0"/>
      <w:marBottom w:val="0"/>
      <w:divBdr>
        <w:top w:val="none" w:sz="0" w:space="0" w:color="auto"/>
        <w:left w:val="none" w:sz="0" w:space="0" w:color="auto"/>
        <w:bottom w:val="none" w:sz="0" w:space="0" w:color="auto"/>
        <w:right w:val="none" w:sz="0" w:space="0" w:color="auto"/>
      </w:divBdr>
    </w:div>
    <w:div w:id="137654735">
      <w:bodyDiv w:val="1"/>
      <w:marLeft w:val="0"/>
      <w:marRight w:val="0"/>
      <w:marTop w:val="0"/>
      <w:marBottom w:val="0"/>
      <w:divBdr>
        <w:top w:val="none" w:sz="0" w:space="0" w:color="auto"/>
        <w:left w:val="none" w:sz="0" w:space="0" w:color="auto"/>
        <w:bottom w:val="none" w:sz="0" w:space="0" w:color="auto"/>
        <w:right w:val="none" w:sz="0" w:space="0" w:color="auto"/>
      </w:divBdr>
    </w:div>
    <w:div w:id="153037325">
      <w:bodyDiv w:val="1"/>
      <w:marLeft w:val="0"/>
      <w:marRight w:val="0"/>
      <w:marTop w:val="0"/>
      <w:marBottom w:val="0"/>
      <w:divBdr>
        <w:top w:val="none" w:sz="0" w:space="0" w:color="auto"/>
        <w:left w:val="none" w:sz="0" w:space="0" w:color="auto"/>
        <w:bottom w:val="none" w:sz="0" w:space="0" w:color="auto"/>
        <w:right w:val="none" w:sz="0" w:space="0" w:color="auto"/>
      </w:divBdr>
    </w:div>
    <w:div w:id="163518048">
      <w:bodyDiv w:val="1"/>
      <w:marLeft w:val="0"/>
      <w:marRight w:val="0"/>
      <w:marTop w:val="0"/>
      <w:marBottom w:val="0"/>
      <w:divBdr>
        <w:top w:val="none" w:sz="0" w:space="0" w:color="auto"/>
        <w:left w:val="none" w:sz="0" w:space="0" w:color="auto"/>
        <w:bottom w:val="none" w:sz="0" w:space="0" w:color="auto"/>
        <w:right w:val="none" w:sz="0" w:space="0" w:color="auto"/>
      </w:divBdr>
    </w:div>
    <w:div w:id="203635605">
      <w:bodyDiv w:val="1"/>
      <w:marLeft w:val="0"/>
      <w:marRight w:val="0"/>
      <w:marTop w:val="0"/>
      <w:marBottom w:val="0"/>
      <w:divBdr>
        <w:top w:val="none" w:sz="0" w:space="0" w:color="auto"/>
        <w:left w:val="none" w:sz="0" w:space="0" w:color="auto"/>
        <w:bottom w:val="none" w:sz="0" w:space="0" w:color="auto"/>
        <w:right w:val="none" w:sz="0" w:space="0" w:color="auto"/>
      </w:divBdr>
    </w:div>
    <w:div w:id="270363788">
      <w:bodyDiv w:val="1"/>
      <w:marLeft w:val="0"/>
      <w:marRight w:val="0"/>
      <w:marTop w:val="0"/>
      <w:marBottom w:val="0"/>
      <w:divBdr>
        <w:top w:val="none" w:sz="0" w:space="0" w:color="auto"/>
        <w:left w:val="none" w:sz="0" w:space="0" w:color="auto"/>
        <w:bottom w:val="none" w:sz="0" w:space="0" w:color="auto"/>
        <w:right w:val="none" w:sz="0" w:space="0" w:color="auto"/>
      </w:divBdr>
    </w:div>
    <w:div w:id="308949163">
      <w:bodyDiv w:val="1"/>
      <w:marLeft w:val="0"/>
      <w:marRight w:val="0"/>
      <w:marTop w:val="0"/>
      <w:marBottom w:val="0"/>
      <w:divBdr>
        <w:top w:val="none" w:sz="0" w:space="0" w:color="auto"/>
        <w:left w:val="none" w:sz="0" w:space="0" w:color="auto"/>
        <w:bottom w:val="none" w:sz="0" w:space="0" w:color="auto"/>
        <w:right w:val="none" w:sz="0" w:space="0" w:color="auto"/>
      </w:divBdr>
    </w:div>
    <w:div w:id="390539409">
      <w:bodyDiv w:val="1"/>
      <w:marLeft w:val="0"/>
      <w:marRight w:val="0"/>
      <w:marTop w:val="0"/>
      <w:marBottom w:val="0"/>
      <w:divBdr>
        <w:top w:val="none" w:sz="0" w:space="0" w:color="auto"/>
        <w:left w:val="none" w:sz="0" w:space="0" w:color="auto"/>
        <w:bottom w:val="none" w:sz="0" w:space="0" w:color="auto"/>
        <w:right w:val="none" w:sz="0" w:space="0" w:color="auto"/>
      </w:divBdr>
    </w:div>
    <w:div w:id="441728353">
      <w:bodyDiv w:val="1"/>
      <w:marLeft w:val="0"/>
      <w:marRight w:val="0"/>
      <w:marTop w:val="0"/>
      <w:marBottom w:val="0"/>
      <w:divBdr>
        <w:top w:val="none" w:sz="0" w:space="0" w:color="auto"/>
        <w:left w:val="none" w:sz="0" w:space="0" w:color="auto"/>
        <w:bottom w:val="none" w:sz="0" w:space="0" w:color="auto"/>
        <w:right w:val="none" w:sz="0" w:space="0" w:color="auto"/>
      </w:divBdr>
    </w:div>
    <w:div w:id="490800271">
      <w:bodyDiv w:val="1"/>
      <w:marLeft w:val="0"/>
      <w:marRight w:val="0"/>
      <w:marTop w:val="0"/>
      <w:marBottom w:val="0"/>
      <w:divBdr>
        <w:top w:val="none" w:sz="0" w:space="0" w:color="auto"/>
        <w:left w:val="none" w:sz="0" w:space="0" w:color="auto"/>
        <w:bottom w:val="none" w:sz="0" w:space="0" w:color="auto"/>
        <w:right w:val="none" w:sz="0" w:space="0" w:color="auto"/>
      </w:divBdr>
    </w:div>
    <w:div w:id="517432278">
      <w:bodyDiv w:val="1"/>
      <w:marLeft w:val="0"/>
      <w:marRight w:val="0"/>
      <w:marTop w:val="0"/>
      <w:marBottom w:val="0"/>
      <w:divBdr>
        <w:top w:val="none" w:sz="0" w:space="0" w:color="auto"/>
        <w:left w:val="none" w:sz="0" w:space="0" w:color="auto"/>
        <w:bottom w:val="none" w:sz="0" w:space="0" w:color="auto"/>
        <w:right w:val="none" w:sz="0" w:space="0" w:color="auto"/>
      </w:divBdr>
    </w:div>
    <w:div w:id="519128458">
      <w:bodyDiv w:val="1"/>
      <w:marLeft w:val="0"/>
      <w:marRight w:val="0"/>
      <w:marTop w:val="0"/>
      <w:marBottom w:val="0"/>
      <w:divBdr>
        <w:top w:val="none" w:sz="0" w:space="0" w:color="auto"/>
        <w:left w:val="none" w:sz="0" w:space="0" w:color="auto"/>
        <w:bottom w:val="none" w:sz="0" w:space="0" w:color="auto"/>
        <w:right w:val="none" w:sz="0" w:space="0" w:color="auto"/>
      </w:divBdr>
    </w:div>
    <w:div w:id="599140119">
      <w:bodyDiv w:val="1"/>
      <w:marLeft w:val="0"/>
      <w:marRight w:val="0"/>
      <w:marTop w:val="0"/>
      <w:marBottom w:val="0"/>
      <w:divBdr>
        <w:top w:val="none" w:sz="0" w:space="0" w:color="auto"/>
        <w:left w:val="none" w:sz="0" w:space="0" w:color="auto"/>
        <w:bottom w:val="none" w:sz="0" w:space="0" w:color="auto"/>
        <w:right w:val="none" w:sz="0" w:space="0" w:color="auto"/>
      </w:divBdr>
    </w:div>
    <w:div w:id="643047005">
      <w:bodyDiv w:val="1"/>
      <w:marLeft w:val="0"/>
      <w:marRight w:val="0"/>
      <w:marTop w:val="0"/>
      <w:marBottom w:val="0"/>
      <w:divBdr>
        <w:top w:val="none" w:sz="0" w:space="0" w:color="auto"/>
        <w:left w:val="none" w:sz="0" w:space="0" w:color="auto"/>
        <w:bottom w:val="none" w:sz="0" w:space="0" w:color="auto"/>
        <w:right w:val="none" w:sz="0" w:space="0" w:color="auto"/>
      </w:divBdr>
    </w:div>
    <w:div w:id="766509602">
      <w:bodyDiv w:val="1"/>
      <w:marLeft w:val="0"/>
      <w:marRight w:val="0"/>
      <w:marTop w:val="0"/>
      <w:marBottom w:val="0"/>
      <w:divBdr>
        <w:top w:val="none" w:sz="0" w:space="0" w:color="auto"/>
        <w:left w:val="none" w:sz="0" w:space="0" w:color="auto"/>
        <w:bottom w:val="none" w:sz="0" w:space="0" w:color="auto"/>
        <w:right w:val="none" w:sz="0" w:space="0" w:color="auto"/>
      </w:divBdr>
    </w:div>
    <w:div w:id="774132574">
      <w:bodyDiv w:val="1"/>
      <w:marLeft w:val="0"/>
      <w:marRight w:val="0"/>
      <w:marTop w:val="0"/>
      <w:marBottom w:val="0"/>
      <w:divBdr>
        <w:top w:val="none" w:sz="0" w:space="0" w:color="auto"/>
        <w:left w:val="none" w:sz="0" w:space="0" w:color="auto"/>
        <w:bottom w:val="none" w:sz="0" w:space="0" w:color="auto"/>
        <w:right w:val="none" w:sz="0" w:space="0" w:color="auto"/>
      </w:divBdr>
    </w:div>
    <w:div w:id="785580198">
      <w:bodyDiv w:val="1"/>
      <w:marLeft w:val="0"/>
      <w:marRight w:val="0"/>
      <w:marTop w:val="0"/>
      <w:marBottom w:val="0"/>
      <w:divBdr>
        <w:top w:val="none" w:sz="0" w:space="0" w:color="auto"/>
        <w:left w:val="none" w:sz="0" w:space="0" w:color="auto"/>
        <w:bottom w:val="none" w:sz="0" w:space="0" w:color="auto"/>
        <w:right w:val="none" w:sz="0" w:space="0" w:color="auto"/>
      </w:divBdr>
    </w:div>
    <w:div w:id="856041860">
      <w:bodyDiv w:val="1"/>
      <w:marLeft w:val="0"/>
      <w:marRight w:val="0"/>
      <w:marTop w:val="0"/>
      <w:marBottom w:val="0"/>
      <w:divBdr>
        <w:top w:val="none" w:sz="0" w:space="0" w:color="auto"/>
        <w:left w:val="none" w:sz="0" w:space="0" w:color="auto"/>
        <w:bottom w:val="none" w:sz="0" w:space="0" w:color="auto"/>
        <w:right w:val="none" w:sz="0" w:space="0" w:color="auto"/>
      </w:divBdr>
    </w:div>
    <w:div w:id="871457930">
      <w:bodyDiv w:val="1"/>
      <w:marLeft w:val="0"/>
      <w:marRight w:val="0"/>
      <w:marTop w:val="0"/>
      <w:marBottom w:val="0"/>
      <w:divBdr>
        <w:top w:val="none" w:sz="0" w:space="0" w:color="auto"/>
        <w:left w:val="none" w:sz="0" w:space="0" w:color="auto"/>
        <w:bottom w:val="none" w:sz="0" w:space="0" w:color="auto"/>
        <w:right w:val="none" w:sz="0" w:space="0" w:color="auto"/>
      </w:divBdr>
    </w:div>
    <w:div w:id="900020435">
      <w:bodyDiv w:val="1"/>
      <w:marLeft w:val="0"/>
      <w:marRight w:val="0"/>
      <w:marTop w:val="0"/>
      <w:marBottom w:val="0"/>
      <w:divBdr>
        <w:top w:val="none" w:sz="0" w:space="0" w:color="auto"/>
        <w:left w:val="none" w:sz="0" w:space="0" w:color="auto"/>
        <w:bottom w:val="none" w:sz="0" w:space="0" w:color="auto"/>
        <w:right w:val="none" w:sz="0" w:space="0" w:color="auto"/>
      </w:divBdr>
    </w:div>
    <w:div w:id="920603998">
      <w:bodyDiv w:val="1"/>
      <w:marLeft w:val="0"/>
      <w:marRight w:val="0"/>
      <w:marTop w:val="0"/>
      <w:marBottom w:val="0"/>
      <w:divBdr>
        <w:top w:val="none" w:sz="0" w:space="0" w:color="auto"/>
        <w:left w:val="none" w:sz="0" w:space="0" w:color="auto"/>
        <w:bottom w:val="none" w:sz="0" w:space="0" w:color="auto"/>
        <w:right w:val="none" w:sz="0" w:space="0" w:color="auto"/>
      </w:divBdr>
    </w:div>
    <w:div w:id="995111321">
      <w:bodyDiv w:val="1"/>
      <w:marLeft w:val="0"/>
      <w:marRight w:val="0"/>
      <w:marTop w:val="0"/>
      <w:marBottom w:val="0"/>
      <w:divBdr>
        <w:top w:val="none" w:sz="0" w:space="0" w:color="auto"/>
        <w:left w:val="none" w:sz="0" w:space="0" w:color="auto"/>
        <w:bottom w:val="none" w:sz="0" w:space="0" w:color="auto"/>
        <w:right w:val="none" w:sz="0" w:space="0" w:color="auto"/>
      </w:divBdr>
    </w:div>
    <w:div w:id="1104108169">
      <w:bodyDiv w:val="1"/>
      <w:marLeft w:val="0"/>
      <w:marRight w:val="0"/>
      <w:marTop w:val="0"/>
      <w:marBottom w:val="0"/>
      <w:divBdr>
        <w:top w:val="none" w:sz="0" w:space="0" w:color="auto"/>
        <w:left w:val="none" w:sz="0" w:space="0" w:color="auto"/>
        <w:bottom w:val="none" w:sz="0" w:space="0" w:color="auto"/>
        <w:right w:val="none" w:sz="0" w:space="0" w:color="auto"/>
      </w:divBdr>
    </w:div>
    <w:div w:id="1144927982">
      <w:bodyDiv w:val="1"/>
      <w:marLeft w:val="0"/>
      <w:marRight w:val="0"/>
      <w:marTop w:val="0"/>
      <w:marBottom w:val="0"/>
      <w:divBdr>
        <w:top w:val="none" w:sz="0" w:space="0" w:color="auto"/>
        <w:left w:val="none" w:sz="0" w:space="0" w:color="auto"/>
        <w:bottom w:val="none" w:sz="0" w:space="0" w:color="auto"/>
        <w:right w:val="none" w:sz="0" w:space="0" w:color="auto"/>
      </w:divBdr>
    </w:div>
    <w:div w:id="1160461846">
      <w:bodyDiv w:val="1"/>
      <w:marLeft w:val="0"/>
      <w:marRight w:val="0"/>
      <w:marTop w:val="0"/>
      <w:marBottom w:val="0"/>
      <w:divBdr>
        <w:top w:val="none" w:sz="0" w:space="0" w:color="auto"/>
        <w:left w:val="none" w:sz="0" w:space="0" w:color="auto"/>
        <w:bottom w:val="none" w:sz="0" w:space="0" w:color="auto"/>
        <w:right w:val="none" w:sz="0" w:space="0" w:color="auto"/>
      </w:divBdr>
    </w:div>
    <w:div w:id="1207991757">
      <w:bodyDiv w:val="1"/>
      <w:marLeft w:val="0"/>
      <w:marRight w:val="0"/>
      <w:marTop w:val="0"/>
      <w:marBottom w:val="0"/>
      <w:divBdr>
        <w:top w:val="none" w:sz="0" w:space="0" w:color="auto"/>
        <w:left w:val="none" w:sz="0" w:space="0" w:color="auto"/>
        <w:bottom w:val="none" w:sz="0" w:space="0" w:color="auto"/>
        <w:right w:val="none" w:sz="0" w:space="0" w:color="auto"/>
      </w:divBdr>
    </w:div>
    <w:div w:id="1318875676">
      <w:bodyDiv w:val="1"/>
      <w:marLeft w:val="0"/>
      <w:marRight w:val="0"/>
      <w:marTop w:val="0"/>
      <w:marBottom w:val="0"/>
      <w:divBdr>
        <w:top w:val="none" w:sz="0" w:space="0" w:color="auto"/>
        <w:left w:val="none" w:sz="0" w:space="0" w:color="auto"/>
        <w:bottom w:val="none" w:sz="0" w:space="0" w:color="auto"/>
        <w:right w:val="none" w:sz="0" w:space="0" w:color="auto"/>
      </w:divBdr>
    </w:div>
    <w:div w:id="1370104950">
      <w:bodyDiv w:val="1"/>
      <w:marLeft w:val="0"/>
      <w:marRight w:val="0"/>
      <w:marTop w:val="0"/>
      <w:marBottom w:val="0"/>
      <w:divBdr>
        <w:top w:val="none" w:sz="0" w:space="0" w:color="auto"/>
        <w:left w:val="none" w:sz="0" w:space="0" w:color="auto"/>
        <w:bottom w:val="none" w:sz="0" w:space="0" w:color="auto"/>
        <w:right w:val="none" w:sz="0" w:space="0" w:color="auto"/>
      </w:divBdr>
    </w:div>
    <w:div w:id="1406874295">
      <w:bodyDiv w:val="1"/>
      <w:marLeft w:val="0"/>
      <w:marRight w:val="0"/>
      <w:marTop w:val="0"/>
      <w:marBottom w:val="0"/>
      <w:divBdr>
        <w:top w:val="none" w:sz="0" w:space="0" w:color="auto"/>
        <w:left w:val="none" w:sz="0" w:space="0" w:color="auto"/>
        <w:bottom w:val="none" w:sz="0" w:space="0" w:color="auto"/>
        <w:right w:val="none" w:sz="0" w:space="0" w:color="auto"/>
      </w:divBdr>
    </w:div>
    <w:div w:id="1508405489">
      <w:bodyDiv w:val="1"/>
      <w:marLeft w:val="0"/>
      <w:marRight w:val="0"/>
      <w:marTop w:val="0"/>
      <w:marBottom w:val="0"/>
      <w:divBdr>
        <w:top w:val="none" w:sz="0" w:space="0" w:color="auto"/>
        <w:left w:val="none" w:sz="0" w:space="0" w:color="auto"/>
        <w:bottom w:val="none" w:sz="0" w:space="0" w:color="auto"/>
        <w:right w:val="none" w:sz="0" w:space="0" w:color="auto"/>
      </w:divBdr>
    </w:div>
    <w:div w:id="1606500631">
      <w:bodyDiv w:val="1"/>
      <w:marLeft w:val="0"/>
      <w:marRight w:val="0"/>
      <w:marTop w:val="0"/>
      <w:marBottom w:val="0"/>
      <w:divBdr>
        <w:top w:val="none" w:sz="0" w:space="0" w:color="auto"/>
        <w:left w:val="none" w:sz="0" w:space="0" w:color="auto"/>
        <w:bottom w:val="none" w:sz="0" w:space="0" w:color="auto"/>
        <w:right w:val="none" w:sz="0" w:space="0" w:color="auto"/>
      </w:divBdr>
    </w:div>
    <w:div w:id="1635020467">
      <w:bodyDiv w:val="1"/>
      <w:marLeft w:val="0"/>
      <w:marRight w:val="0"/>
      <w:marTop w:val="0"/>
      <w:marBottom w:val="0"/>
      <w:divBdr>
        <w:top w:val="none" w:sz="0" w:space="0" w:color="auto"/>
        <w:left w:val="none" w:sz="0" w:space="0" w:color="auto"/>
        <w:bottom w:val="none" w:sz="0" w:space="0" w:color="auto"/>
        <w:right w:val="none" w:sz="0" w:space="0" w:color="auto"/>
      </w:divBdr>
    </w:div>
    <w:div w:id="1677071763">
      <w:bodyDiv w:val="1"/>
      <w:marLeft w:val="0"/>
      <w:marRight w:val="0"/>
      <w:marTop w:val="0"/>
      <w:marBottom w:val="0"/>
      <w:divBdr>
        <w:top w:val="none" w:sz="0" w:space="0" w:color="auto"/>
        <w:left w:val="none" w:sz="0" w:space="0" w:color="auto"/>
        <w:bottom w:val="none" w:sz="0" w:space="0" w:color="auto"/>
        <w:right w:val="none" w:sz="0" w:space="0" w:color="auto"/>
      </w:divBdr>
    </w:div>
    <w:div w:id="1687949219">
      <w:bodyDiv w:val="1"/>
      <w:marLeft w:val="0"/>
      <w:marRight w:val="0"/>
      <w:marTop w:val="0"/>
      <w:marBottom w:val="0"/>
      <w:divBdr>
        <w:top w:val="none" w:sz="0" w:space="0" w:color="auto"/>
        <w:left w:val="none" w:sz="0" w:space="0" w:color="auto"/>
        <w:bottom w:val="none" w:sz="0" w:space="0" w:color="auto"/>
        <w:right w:val="none" w:sz="0" w:space="0" w:color="auto"/>
      </w:divBdr>
    </w:div>
    <w:div w:id="1754399673">
      <w:bodyDiv w:val="1"/>
      <w:marLeft w:val="0"/>
      <w:marRight w:val="0"/>
      <w:marTop w:val="0"/>
      <w:marBottom w:val="0"/>
      <w:divBdr>
        <w:top w:val="none" w:sz="0" w:space="0" w:color="auto"/>
        <w:left w:val="none" w:sz="0" w:space="0" w:color="auto"/>
        <w:bottom w:val="none" w:sz="0" w:space="0" w:color="auto"/>
        <w:right w:val="none" w:sz="0" w:space="0" w:color="auto"/>
      </w:divBdr>
    </w:div>
    <w:div w:id="1889610447">
      <w:bodyDiv w:val="1"/>
      <w:marLeft w:val="0"/>
      <w:marRight w:val="0"/>
      <w:marTop w:val="0"/>
      <w:marBottom w:val="0"/>
      <w:divBdr>
        <w:top w:val="none" w:sz="0" w:space="0" w:color="auto"/>
        <w:left w:val="none" w:sz="0" w:space="0" w:color="auto"/>
        <w:bottom w:val="none" w:sz="0" w:space="0" w:color="auto"/>
        <w:right w:val="none" w:sz="0" w:space="0" w:color="auto"/>
      </w:divBdr>
    </w:div>
    <w:div w:id="1892836886">
      <w:bodyDiv w:val="1"/>
      <w:marLeft w:val="0"/>
      <w:marRight w:val="0"/>
      <w:marTop w:val="0"/>
      <w:marBottom w:val="0"/>
      <w:divBdr>
        <w:top w:val="none" w:sz="0" w:space="0" w:color="auto"/>
        <w:left w:val="none" w:sz="0" w:space="0" w:color="auto"/>
        <w:bottom w:val="none" w:sz="0" w:space="0" w:color="auto"/>
        <w:right w:val="none" w:sz="0" w:space="0" w:color="auto"/>
      </w:divBdr>
    </w:div>
    <w:div w:id="1929341053">
      <w:bodyDiv w:val="1"/>
      <w:marLeft w:val="0"/>
      <w:marRight w:val="0"/>
      <w:marTop w:val="0"/>
      <w:marBottom w:val="0"/>
      <w:divBdr>
        <w:top w:val="none" w:sz="0" w:space="0" w:color="auto"/>
        <w:left w:val="none" w:sz="0" w:space="0" w:color="auto"/>
        <w:bottom w:val="none" w:sz="0" w:space="0" w:color="auto"/>
        <w:right w:val="none" w:sz="0" w:space="0" w:color="auto"/>
      </w:divBdr>
    </w:div>
    <w:div w:id="1951933311">
      <w:bodyDiv w:val="1"/>
      <w:marLeft w:val="0"/>
      <w:marRight w:val="0"/>
      <w:marTop w:val="0"/>
      <w:marBottom w:val="0"/>
      <w:divBdr>
        <w:top w:val="none" w:sz="0" w:space="0" w:color="auto"/>
        <w:left w:val="none" w:sz="0" w:space="0" w:color="auto"/>
        <w:bottom w:val="none" w:sz="0" w:space="0" w:color="auto"/>
        <w:right w:val="none" w:sz="0" w:space="0" w:color="auto"/>
      </w:divBdr>
    </w:div>
    <w:div w:id="198142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1.png@01D02E8A.AB3F47C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8E98CE-DA9A-4AF8-8DC0-8030BD53C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A67896-419E-4145-9C43-2A37C0A3E7A9}">
  <ds:schemaRefs>
    <ds:schemaRef ds:uri="http://www.w3.org/XML/1998/namespace"/>
    <ds:schemaRef ds:uri="f5d65a61-ae78-4f13-840b-ce447ca6a386"/>
    <ds:schemaRef ds:uri="http://purl.org/dc/terms/"/>
    <ds:schemaRef ds:uri="http://purl.org/dc/elements/1.1/"/>
    <ds:schemaRef ds:uri="http://purl.org/dc/dcmitype/"/>
    <ds:schemaRef ds:uri="http://schemas.microsoft.com/office/2006/documentManagement/types"/>
    <ds:schemaRef ds:uri="http://schemas.microsoft.com/sharepoint/v3/fields"/>
    <ds:schemaRef ds:uri="http://schemas.openxmlformats.org/package/2006/metadata/core-propertie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E5BF50-8B11-4C1D-BEC6-D4A4B27D1E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PJT03025.R4b.SAP.TS.         (KT101).ISU.Centron.Meter.Acquisition.and.Creation.Configure.AMI.data</vt:lpstr>
    </vt:vector>
  </TitlesOfParts>
  <Company>Capgemini</Company>
  <LinksUpToDate>false</LinksUpToDate>
  <CharactersWithSpaces>5094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PJT03025.R4b.SAP.TS.         (KT101).ISU.Centron.Meter.Acquisition.and.Creation.Configure.AMI.data</dc:title>
  <dc:creator>sgoginen</dc:creator>
  <cp:lastModifiedBy>Vinay P. Karnick</cp:lastModifiedBy>
  <cp:revision>4</cp:revision>
  <dcterms:created xsi:type="dcterms:W3CDTF">2015-01-20T05:23:00Z</dcterms:created>
  <dcterms:modified xsi:type="dcterms:W3CDTF">2015-08-14T10:36:00Z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