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8E3BC4" w14:textId="77777777" w:rsidR="007B1EC8" w:rsidRDefault="008E4528" w:rsidP="005B24D5">
      <w:pPr>
        <w:pStyle w:val="Heading2"/>
        <w:jc w:val="center"/>
        <w:rPr>
          <w:i w:val="0"/>
          <w:sz w:val="24"/>
          <w:szCs w:val="24"/>
        </w:rPr>
      </w:pPr>
      <w:r>
        <w:rPr>
          <w:i w:val="0"/>
          <w:sz w:val="24"/>
          <w:szCs w:val="24"/>
        </w:rPr>
        <w:tab/>
      </w:r>
    </w:p>
    <w:p w14:paraId="778E3BC5" w14:textId="77777777" w:rsidR="007B1EC8" w:rsidRDefault="007B1EC8" w:rsidP="005B24D5">
      <w:pPr>
        <w:pStyle w:val="Heading2"/>
        <w:jc w:val="center"/>
        <w:rPr>
          <w:i w:val="0"/>
          <w:sz w:val="24"/>
          <w:szCs w:val="24"/>
        </w:rPr>
      </w:pPr>
    </w:p>
    <w:p w14:paraId="778E3BC6" w14:textId="77777777" w:rsidR="007B1EC8" w:rsidRDefault="007B1EC8" w:rsidP="005B24D5">
      <w:pPr>
        <w:pStyle w:val="Heading2"/>
        <w:jc w:val="center"/>
        <w:rPr>
          <w:i w:val="0"/>
          <w:sz w:val="24"/>
          <w:szCs w:val="24"/>
        </w:rPr>
      </w:pPr>
    </w:p>
    <w:p w14:paraId="778E3BC7" w14:textId="77777777" w:rsidR="00163168" w:rsidRPr="00163168" w:rsidRDefault="00163168" w:rsidP="00163168"/>
    <w:p w14:paraId="778E3BC8" w14:textId="77777777" w:rsidR="007B1EC8" w:rsidRPr="007B1EC8" w:rsidRDefault="007B1EC8" w:rsidP="007B1EC8">
      <w:pPr>
        <w:jc w:val="right"/>
        <w:rPr>
          <w:rFonts w:ascii="Arial" w:hAnsi="Arial" w:cs="Arial"/>
          <w:sz w:val="28"/>
          <w:szCs w:val="28"/>
        </w:rPr>
      </w:pPr>
    </w:p>
    <w:p w14:paraId="778E3BC9" w14:textId="77777777" w:rsidR="00097B3C" w:rsidRDefault="00097B3C" w:rsidP="00097B3C">
      <w:pPr>
        <w:pStyle w:val="Heading2"/>
        <w:jc w:val="center"/>
        <w:rPr>
          <w:i w:val="0"/>
          <w:sz w:val="24"/>
          <w:szCs w:val="24"/>
        </w:rPr>
      </w:pPr>
    </w:p>
    <w:p w14:paraId="778E3BCA" w14:textId="77777777" w:rsidR="00097B3C" w:rsidRPr="00F00F6F" w:rsidRDefault="00097B3C" w:rsidP="00F00F6F">
      <w:pPr>
        <w:jc w:val="center"/>
        <w:rPr>
          <w:rFonts w:ascii="Arial" w:hAnsi="Arial" w:cs="Arial"/>
          <w:b/>
          <w:i/>
          <w:sz w:val="28"/>
          <w:szCs w:val="28"/>
        </w:rPr>
      </w:pPr>
    </w:p>
    <w:p w14:paraId="778E3BCB" w14:textId="77777777" w:rsidR="00F51C35" w:rsidRPr="003858C9" w:rsidRDefault="00F51C35" w:rsidP="00F51C35">
      <w:pPr>
        <w:jc w:val="center"/>
        <w:rPr>
          <w:rFonts w:ascii="Arial" w:hAnsi="Arial" w:cs="Arial"/>
          <w:b/>
          <w:sz w:val="28"/>
          <w:szCs w:val="28"/>
        </w:rPr>
      </w:pPr>
      <w:bookmarkStart w:id="0" w:name="_Toc235345271"/>
      <w:r>
        <w:rPr>
          <w:rFonts w:ascii="Arial" w:hAnsi="Arial" w:cs="Arial"/>
          <w:b/>
          <w:sz w:val="28"/>
          <w:szCs w:val="28"/>
        </w:rPr>
        <w:t>Smart Grid Enablement – Device Lifecycle Management</w:t>
      </w:r>
      <w:r w:rsidRPr="003858C9">
        <w:rPr>
          <w:rFonts w:ascii="Arial" w:hAnsi="Arial" w:cs="Arial"/>
          <w:b/>
          <w:sz w:val="28"/>
          <w:szCs w:val="28"/>
        </w:rPr>
        <w:t xml:space="preserve"> Project</w:t>
      </w:r>
      <w:bookmarkEnd w:id="0"/>
    </w:p>
    <w:p w14:paraId="778E3BCC" w14:textId="77777777" w:rsidR="007A70A2" w:rsidRPr="00D649D7" w:rsidRDefault="007A70A2" w:rsidP="007A70A2">
      <w:pPr>
        <w:jc w:val="center"/>
        <w:rPr>
          <w:rFonts w:ascii="Arial" w:hAnsi="Arial" w:cs="Arial"/>
          <w:b/>
          <w:sz w:val="28"/>
          <w:szCs w:val="28"/>
        </w:rPr>
      </w:pPr>
    </w:p>
    <w:p w14:paraId="778E3BCD" w14:textId="77777777" w:rsidR="007A70A2" w:rsidRPr="00D649D7" w:rsidRDefault="001B748F" w:rsidP="007A70A2">
      <w:pPr>
        <w:jc w:val="center"/>
        <w:rPr>
          <w:rFonts w:ascii="Arial" w:hAnsi="Arial" w:cs="Arial"/>
          <w:b/>
          <w:sz w:val="28"/>
          <w:szCs w:val="28"/>
        </w:rPr>
      </w:pPr>
      <w:r w:rsidRPr="00D649D7">
        <w:rPr>
          <w:rFonts w:ascii="Arial" w:hAnsi="Arial" w:cs="Arial"/>
          <w:b/>
          <w:sz w:val="28"/>
          <w:szCs w:val="28"/>
        </w:rPr>
        <w:t xml:space="preserve">Functional Specification - </w:t>
      </w:r>
      <w:r w:rsidR="003143B7" w:rsidRPr="00D649D7">
        <w:rPr>
          <w:rFonts w:ascii="Arial" w:hAnsi="Arial" w:cs="Arial"/>
          <w:b/>
          <w:sz w:val="28"/>
          <w:szCs w:val="28"/>
        </w:rPr>
        <w:t>Interface</w:t>
      </w:r>
    </w:p>
    <w:p w14:paraId="778E3BCE" w14:textId="77777777" w:rsidR="007A70A2" w:rsidRPr="00D649D7" w:rsidRDefault="007A70A2" w:rsidP="007A70A2">
      <w:pPr>
        <w:jc w:val="center"/>
        <w:rPr>
          <w:rFonts w:ascii="Arial" w:hAnsi="Arial" w:cs="Arial"/>
          <w:b/>
          <w:sz w:val="28"/>
          <w:szCs w:val="28"/>
        </w:rPr>
      </w:pPr>
    </w:p>
    <w:p w14:paraId="778E3BCF" w14:textId="77777777" w:rsidR="007A70A2" w:rsidRPr="00D649D7" w:rsidRDefault="003143B7" w:rsidP="007A70A2">
      <w:pPr>
        <w:jc w:val="center"/>
        <w:rPr>
          <w:rFonts w:ascii="Arial" w:hAnsi="Arial" w:cs="Arial"/>
          <w:b/>
          <w:sz w:val="28"/>
          <w:szCs w:val="28"/>
        </w:rPr>
      </w:pPr>
      <w:r w:rsidRPr="00D649D7">
        <w:rPr>
          <w:rFonts w:ascii="Arial" w:hAnsi="Arial" w:cs="Arial"/>
          <w:b/>
          <w:sz w:val="28"/>
          <w:szCs w:val="28"/>
        </w:rPr>
        <w:t>PP6</w:t>
      </w:r>
    </w:p>
    <w:p w14:paraId="778E3BD0" w14:textId="77777777" w:rsidR="007B1EC8" w:rsidRPr="00D649D7" w:rsidRDefault="007B1EC8" w:rsidP="00097B3C">
      <w:pPr>
        <w:jc w:val="center"/>
        <w:rPr>
          <w:rFonts w:ascii="Arial" w:hAnsi="Arial" w:cs="Arial"/>
        </w:rPr>
      </w:pPr>
    </w:p>
    <w:p w14:paraId="778E3BD1" w14:textId="77777777" w:rsidR="00F51C35" w:rsidRPr="002D74CE" w:rsidRDefault="00F51C35" w:rsidP="00F51C35">
      <w:pPr>
        <w:jc w:val="center"/>
        <w:rPr>
          <w:rFonts w:ascii="Arial" w:hAnsi="Arial" w:cs="Arial"/>
          <w:b/>
          <w:sz w:val="28"/>
          <w:szCs w:val="28"/>
        </w:rPr>
      </w:pPr>
      <w:r>
        <w:rPr>
          <w:rFonts w:ascii="Arial" w:hAnsi="Arial" w:cs="Arial"/>
          <w:b/>
          <w:sz w:val="28"/>
          <w:szCs w:val="28"/>
        </w:rPr>
        <w:t>MIV Post Install File</w:t>
      </w:r>
    </w:p>
    <w:p w14:paraId="778E3BD2" w14:textId="77777777" w:rsidR="00BB3E44" w:rsidRPr="003143B7" w:rsidRDefault="00F51C35" w:rsidP="00F51C35">
      <w:pPr>
        <w:jc w:val="center"/>
        <w:rPr>
          <w:rFonts w:ascii="Arial" w:hAnsi="Arial" w:cs="Arial"/>
          <w:sz w:val="28"/>
          <w:szCs w:val="28"/>
        </w:rPr>
      </w:pPr>
      <w:r w:rsidRPr="00B4153B">
        <w:rPr>
          <w:rFonts w:ascii="Arial" w:hAnsi="Arial" w:cs="Arial"/>
          <w:sz w:val="28"/>
          <w:szCs w:val="28"/>
        </w:rPr>
        <w:t>WM-080-010_</w:t>
      </w:r>
      <w:r>
        <w:rPr>
          <w:rFonts w:ascii="Arial" w:hAnsi="Arial" w:cs="Arial"/>
          <w:sz w:val="28"/>
          <w:szCs w:val="28"/>
        </w:rPr>
        <w:t>DM_</w:t>
      </w:r>
      <w:r w:rsidR="00CD3472">
        <w:rPr>
          <w:rFonts w:ascii="Arial" w:hAnsi="Arial" w:cs="Arial"/>
          <w:sz w:val="28"/>
          <w:szCs w:val="28"/>
        </w:rPr>
        <w:t>INT</w:t>
      </w:r>
      <w:r>
        <w:rPr>
          <w:rFonts w:ascii="Arial" w:hAnsi="Arial" w:cs="Arial"/>
          <w:sz w:val="28"/>
          <w:szCs w:val="28"/>
        </w:rPr>
        <w:t>_</w:t>
      </w:r>
      <w:r w:rsidR="00854094">
        <w:rPr>
          <w:rFonts w:ascii="Arial" w:hAnsi="Arial" w:cs="Arial"/>
          <w:sz w:val="28"/>
          <w:szCs w:val="28"/>
        </w:rPr>
        <w:t>265</w:t>
      </w:r>
    </w:p>
    <w:p w14:paraId="778E3BD3" w14:textId="77777777" w:rsidR="003143B7" w:rsidRPr="00D649D7" w:rsidRDefault="003143B7" w:rsidP="00097B3C">
      <w:pPr>
        <w:jc w:val="center"/>
        <w:rPr>
          <w:rFonts w:ascii="Arial" w:hAnsi="Arial" w:cs="Arial"/>
        </w:rPr>
      </w:pPr>
    </w:p>
    <w:p w14:paraId="778E3BD4" w14:textId="77777777" w:rsidR="007B1EC8" w:rsidRPr="00D649D7" w:rsidRDefault="007B1EC8" w:rsidP="007B1EC8">
      <w:pPr>
        <w:jc w:val="right"/>
        <w:rPr>
          <w:rFonts w:ascii="Arial" w:hAnsi="Arial" w:cs="Arial"/>
        </w:rPr>
      </w:pPr>
    </w:p>
    <w:p w14:paraId="778E3BD5" w14:textId="77777777" w:rsidR="007B1EC8" w:rsidRPr="00D649D7" w:rsidRDefault="007B1EC8" w:rsidP="007B1EC8">
      <w:pPr>
        <w:jc w:val="right"/>
        <w:rPr>
          <w:rFonts w:ascii="Arial" w:hAnsi="Arial" w:cs="Arial"/>
        </w:rPr>
      </w:pPr>
    </w:p>
    <w:p w14:paraId="778E3BD6" w14:textId="77777777" w:rsidR="007B1EC8" w:rsidRPr="00D649D7" w:rsidRDefault="007B1EC8" w:rsidP="007B1EC8">
      <w:pPr>
        <w:jc w:val="right"/>
        <w:rPr>
          <w:rFonts w:ascii="Arial" w:hAnsi="Arial" w:cs="Arial"/>
        </w:rPr>
      </w:pPr>
    </w:p>
    <w:p w14:paraId="778E3BD7" w14:textId="77777777" w:rsidR="00FF3367" w:rsidRPr="00D649D7" w:rsidRDefault="00FF3367" w:rsidP="007B1EC8">
      <w:pPr>
        <w:jc w:val="right"/>
        <w:rPr>
          <w:rFonts w:ascii="Arial" w:hAnsi="Arial" w:cs="Arial"/>
        </w:rPr>
      </w:pPr>
    </w:p>
    <w:p w14:paraId="778E3BD8" w14:textId="77777777" w:rsidR="00FF3367" w:rsidRPr="00D649D7" w:rsidRDefault="00FF3367" w:rsidP="007B1EC8">
      <w:pPr>
        <w:jc w:val="right"/>
        <w:rPr>
          <w:rFonts w:ascii="Arial" w:hAnsi="Arial" w:cs="Arial"/>
        </w:rPr>
      </w:pPr>
    </w:p>
    <w:p w14:paraId="778E3BD9" w14:textId="77777777" w:rsidR="00FF3367" w:rsidRPr="00D649D7" w:rsidRDefault="00FF3367" w:rsidP="007B1EC8">
      <w:pPr>
        <w:jc w:val="right"/>
        <w:rPr>
          <w:rFonts w:ascii="Arial" w:hAnsi="Arial" w:cs="Arial"/>
        </w:rPr>
      </w:pPr>
    </w:p>
    <w:p w14:paraId="778E3BDA" w14:textId="77777777" w:rsidR="00FF3367" w:rsidRPr="00D649D7" w:rsidRDefault="00FF3367" w:rsidP="007B1EC8">
      <w:pPr>
        <w:jc w:val="right"/>
        <w:rPr>
          <w:rFonts w:ascii="Arial" w:hAnsi="Arial" w:cs="Arial"/>
        </w:rPr>
      </w:pPr>
    </w:p>
    <w:p w14:paraId="778E3BDB" w14:textId="77777777" w:rsidR="00FF3367" w:rsidRPr="00D649D7" w:rsidRDefault="00FF3367" w:rsidP="007B1EC8">
      <w:pPr>
        <w:jc w:val="right"/>
        <w:rPr>
          <w:rFonts w:ascii="Arial" w:hAnsi="Arial" w:cs="Arial"/>
        </w:rPr>
      </w:pPr>
    </w:p>
    <w:p w14:paraId="778E3BDC" w14:textId="77777777" w:rsidR="00FF3367" w:rsidRPr="00D649D7" w:rsidRDefault="00FF3367" w:rsidP="007B1EC8">
      <w:pPr>
        <w:jc w:val="right"/>
        <w:rPr>
          <w:rFonts w:ascii="Arial" w:hAnsi="Arial" w:cs="Arial"/>
        </w:rPr>
      </w:pPr>
    </w:p>
    <w:p w14:paraId="778E3BDD" w14:textId="77777777" w:rsidR="00FF3367" w:rsidRPr="00D649D7" w:rsidRDefault="00FF3367" w:rsidP="007B1EC8">
      <w:pPr>
        <w:jc w:val="right"/>
        <w:rPr>
          <w:rFonts w:ascii="Arial" w:hAnsi="Arial" w:cs="Arial"/>
        </w:rPr>
      </w:pPr>
    </w:p>
    <w:p w14:paraId="778E3BDE" w14:textId="77777777" w:rsidR="00FF3367" w:rsidRPr="00D649D7" w:rsidRDefault="00FF3367" w:rsidP="007B1EC8">
      <w:pPr>
        <w:jc w:val="right"/>
        <w:rPr>
          <w:rFonts w:ascii="Arial" w:hAnsi="Arial" w:cs="Arial"/>
        </w:rPr>
      </w:pPr>
    </w:p>
    <w:p w14:paraId="778E3BDF" w14:textId="77777777" w:rsidR="00FF3367" w:rsidRPr="00D649D7" w:rsidRDefault="00FF3367" w:rsidP="007B1EC8">
      <w:pPr>
        <w:jc w:val="right"/>
        <w:rPr>
          <w:rFonts w:ascii="Arial" w:hAnsi="Arial" w:cs="Arial"/>
        </w:rPr>
      </w:pPr>
    </w:p>
    <w:p w14:paraId="778E3BE0" w14:textId="77777777" w:rsidR="00FF3367" w:rsidRPr="00D649D7" w:rsidRDefault="00FF3367" w:rsidP="007B1EC8">
      <w:pPr>
        <w:jc w:val="right"/>
        <w:rPr>
          <w:rFonts w:ascii="Arial" w:hAnsi="Arial" w:cs="Arial"/>
        </w:rPr>
      </w:pPr>
    </w:p>
    <w:tbl>
      <w:tblPr>
        <w:tblpPr w:leftFromText="180" w:rightFromText="180" w:vertAnchor="text" w:tblpY="102"/>
        <w:tblW w:w="8856" w:type="dxa"/>
        <w:tblBorders>
          <w:top w:val="single" w:sz="12" w:space="0" w:color="003366"/>
          <w:left w:val="single" w:sz="12" w:space="0" w:color="003366"/>
          <w:bottom w:val="single" w:sz="12" w:space="0" w:color="003366"/>
          <w:right w:val="single" w:sz="12" w:space="0" w:color="003366"/>
          <w:insideH w:val="single" w:sz="12" w:space="0" w:color="003366"/>
          <w:insideV w:val="single" w:sz="12" w:space="0" w:color="003366"/>
        </w:tblBorders>
        <w:tblLayout w:type="fixed"/>
        <w:tblLook w:val="01E0" w:firstRow="1" w:lastRow="1" w:firstColumn="1" w:lastColumn="1" w:noHBand="0" w:noVBand="0"/>
      </w:tblPr>
      <w:tblGrid>
        <w:gridCol w:w="2268"/>
        <w:gridCol w:w="6588"/>
      </w:tblGrid>
      <w:tr w:rsidR="00F51C35" w:rsidRPr="00D649D7" w14:paraId="778E3BE3" w14:textId="77777777" w:rsidTr="00E50979">
        <w:tc>
          <w:tcPr>
            <w:tcW w:w="2268" w:type="dxa"/>
          </w:tcPr>
          <w:p w14:paraId="778E3BE1" w14:textId="77777777" w:rsidR="00F51C35" w:rsidRPr="00D649D7" w:rsidRDefault="00F51C35" w:rsidP="00F51C35">
            <w:pPr>
              <w:spacing w:after="120"/>
              <w:rPr>
                <w:rFonts w:ascii="Arial" w:hAnsi="Arial" w:cs="Arial"/>
                <w:b/>
                <w:color w:val="000080"/>
              </w:rPr>
            </w:pPr>
            <w:r w:rsidRPr="00D649D7">
              <w:rPr>
                <w:rFonts w:ascii="Arial" w:hAnsi="Arial" w:cs="Arial"/>
                <w:b/>
                <w:color w:val="000080"/>
              </w:rPr>
              <w:t>Deliverable Name</w:t>
            </w:r>
          </w:p>
        </w:tc>
        <w:tc>
          <w:tcPr>
            <w:tcW w:w="6588" w:type="dxa"/>
          </w:tcPr>
          <w:p w14:paraId="778E3BE2" w14:textId="785AA648" w:rsidR="00F51C35" w:rsidRPr="001E391F" w:rsidRDefault="00E50979" w:rsidP="00E50979">
            <w:pPr>
              <w:spacing w:after="120"/>
              <w:rPr>
                <w:rFonts w:ascii="Arial" w:hAnsi="Arial" w:cs="Arial"/>
                <w:color w:val="000080"/>
              </w:rPr>
            </w:pPr>
            <w:r w:rsidRPr="00E50979">
              <w:rPr>
                <w:rFonts w:ascii="Arial" w:hAnsi="Arial" w:cs="Arial"/>
                <w:color w:val="000080"/>
              </w:rPr>
              <w:t xml:space="preserve">PJT02435.DLM.P3.DM.PP6.Electric.Deployment.FS.DM_INT_265.MIV.Post.Install.file.processing </w:t>
            </w:r>
          </w:p>
        </w:tc>
      </w:tr>
      <w:tr w:rsidR="00F51C35" w:rsidRPr="00D649D7" w14:paraId="778E3BE6" w14:textId="77777777" w:rsidTr="00E50979">
        <w:tc>
          <w:tcPr>
            <w:tcW w:w="2268" w:type="dxa"/>
          </w:tcPr>
          <w:p w14:paraId="778E3BE4" w14:textId="77777777" w:rsidR="00F51C35" w:rsidRPr="00D649D7" w:rsidRDefault="00F51C35" w:rsidP="00F51C35">
            <w:pPr>
              <w:spacing w:after="120"/>
              <w:rPr>
                <w:rFonts w:ascii="Arial" w:hAnsi="Arial" w:cs="Arial"/>
                <w:b/>
                <w:color w:val="000080"/>
              </w:rPr>
            </w:pPr>
            <w:r w:rsidRPr="00D649D7">
              <w:rPr>
                <w:rFonts w:ascii="Arial" w:hAnsi="Arial" w:cs="Arial"/>
                <w:b/>
                <w:color w:val="000080"/>
              </w:rPr>
              <w:t>Date</w:t>
            </w:r>
          </w:p>
        </w:tc>
        <w:tc>
          <w:tcPr>
            <w:tcW w:w="6588" w:type="dxa"/>
          </w:tcPr>
          <w:p w14:paraId="778E3BE5" w14:textId="1831B92E" w:rsidR="00F51C35" w:rsidRPr="001E391F" w:rsidRDefault="00246066" w:rsidP="00246066">
            <w:pPr>
              <w:spacing w:after="120"/>
              <w:rPr>
                <w:rFonts w:ascii="Arial" w:hAnsi="Arial" w:cs="Arial"/>
                <w:color w:val="000080"/>
              </w:rPr>
            </w:pPr>
            <w:r>
              <w:rPr>
                <w:rFonts w:ascii="Arial" w:hAnsi="Arial" w:cs="Arial"/>
                <w:color w:val="000080"/>
              </w:rPr>
              <w:t>11</w:t>
            </w:r>
            <w:r w:rsidR="009E71A6">
              <w:rPr>
                <w:rFonts w:ascii="Arial" w:hAnsi="Arial" w:cs="Arial"/>
                <w:color w:val="000080"/>
              </w:rPr>
              <w:t>/1</w:t>
            </w:r>
            <w:r>
              <w:rPr>
                <w:rFonts w:ascii="Arial" w:hAnsi="Arial" w:cs="Arial"/>
                <w:color w:val="000080"/>
              </w:rPr>
              <w:t>2</w:t>
            </w:r>
            <w:r w:rsidR="009E71A6">
              <w:rPr>
                <w:rFonts w:ascii="Arial" w:hAnsi="Arial" w:cs="Arial"/>
                <w:color w:val="000080"/>
              </w:rPr>
              <w:t>/2014</w:t>
            </w:r>
          </w:p>
        </w:tc>
      </w:tr>
      <w:tr w:rsidR="00F51C35" w:rsidRPr="00D649D7" w14:paraId="778E3BE9" w14:textId="77777777" w:rsidTr="00E50979">
        <w:tc>
          <w:tcPr>
            <w:tcW w:w="2268" w:type="dxa"/>
          </w:tcPr>
          <w:p w14:paraId="778E3BE7" w14:textId="77777777" w:rsidR="00F51C35" w:rsidRPr="00D649D7" w:rsidRDefault="00F51C35" w:rsidP="00F51C35">
            <w:pPr>
              <w:spacing w:after="120"/>
              <w:rPr>
                <w:rFonts w:ascii="Arial" w:hAnsi="Arial" w:cs="Arial"/>
                <w:b/>
                <w:color w:val="000080"/>
              </w:rPr>
            </w:pPr>
            <w:r w:rsidRPr="00D649D7">
              <w:rPr>
                <w:rFonts w:ascii="Arial" w:hAnsi="Arial" w:cs="Arial"/>
                <w:b/>
                <w:color w:val="000080"/>
              </w:rPr>
              <w:t>Revision</w:t>
            </w:r>
          </w:p>
        </w:tc>
        <w:tc>
          <w:tcPr>
            <w:tcW w:w="6588" w:type="dxa"/>
          </w:tcPr>
          <w:p w14:paraId="778E3BE8" w14:textId="18917AFC" w:rsidR="00F51C35" w:rsidRPr="001E391F" w:rsidRDefault="00246066" w:rsidP="002524E7">
            <w:pPr>
              <w:spacing w:after="120"/>
              <w:rPr>
                <w:rFonts w:ascii="Arial" w:hAnsi="Arial" w:cs="Arial"/>
                <w:color w:val="000080"/>
              </w:rPr>
            </w:pPr>
            <w:r>
              <w:rPr>
                <w:rFonts w:ascii="Arial" w:hAnsi="Arial" w:cs="Arial"/>
                <w:color w:val="000080"/>
              </w:rPr>
              <w:t>5</w:t>
            </w:r>
            <w:r w:rsidR="009E71A6">
              <w:rPr>
                <w:rFonts w:ascii="Arial" w:hAnsi="Arial" w:cs="Arial"/>
                <w:color w:val="000080"/>
              </w:rPr>
              <w:t>.0</w:t>
            </w:r>
          </w:p>
        </w:tc>
      </w:tr>
      <w:tr w:rsidR="00F51C35" w:rsidRPr="00D649D7" w14:paraId="778E3BEC" w14:textId="77777777" w:rsidTr="00E50979">
        <w:tc>
          <w:tcPr>
            <w:tcW w:w="2268" w:type="dxa"/>
          </w:tcPr>
          <w:p w14:paraId="778E3BEA" w14:textId="77777777" w:rsidR="00F51C35" w:rsidRPr="00D649D7" w:rsidRDefault="00F51C35" w:rsidP="00F51C35">
            <w:pPr>
              <w:spacing w:after="120"/>
              <w:rPr>
                <w:rFonts w:ascii="Arial" w:hAnsi="Arial" w:cs="Arial"/>
                <w:b/>
                <w:color w:val="000080"/>
              </w:rPr>
            </w:pPr>
            <w:r w:rsidRPr="00D649D7">
              <w:rPr>
                <w:rFonts w:ascii="Arial" w:hAnsi="Arial" w:cs="Arial"/>
                <w:b/>
                <w:color w:val="000080"/>
              </w:rPr>
              <w:t>Signed off By</w:t>
            </w:r>
          </w:p>
        </w:tc>
        <w:tc>
          <w:tcPr>
            <w:tcW w:w="6588" w:type="dxa"/>
          </w:tcPr>
          <w:p w14:paraId="778E3BEB" w14:textId="7AC7AA1E" w:rsidR="00F51C35" w:rsidRPr="00265160" w:rsidRDefault="009E71A6" w:rsidP="00F51C35">
            <w:pPr>
              <w:spacing w:after="120"/>
              <w:rPr>
                <w:rFonts w:ascii="Arial" w:hAnsi="Arial" w:cs="Arial"/>
                <w:color w:val="000080"/>
              </w:rPr>
            </w:pPr>
            <w:r>
              <w:rPr>
                <w:rFonts w:ascii="Arial" w:hAnsi="Arial" w:cs="Arial"/>
                <w:color w:val="000080"/>
              </w:rPr>
              <w:t>Refer to Approvals</w:t>
            </w:r>
          </w:p>
        </w:tc>
      </w:tr>
      <w:tr w:rsidR="00624755" w:rsidRPr="00D649D7" w14:paraId="778E3BEF" w14:textId="77777777" w:rsidTr="00E50979">
        <w:tc>
          <w:tcPr>
            <w:tcW w:w="2268" w:type="dxa"/>
          </w:tcPr>
          <w:p w14:paraId="778E3BED" w14:textId="77777777" w:rsidR="00624755" w:rsidRPr="00D649D7" w:rsidRDefault="00624755" w:rsidP="00E31AE7">
            <w:pPr>
              <w:spacing w:after="120"/>
              <w:rPr>
                <w:rFonts w:ascii="Arial" w:hAnsi="Arial" w:cs="Arial"/>
                <w:b/>
                <w:color w:val="000080"/>
              </w:rPr>
            </w:pPr>
            <w:r w:rsidRPr="00D649D7">
              <w:rPr>
                <w:rFonts w:ascii="Arial" w:hAnsi="Arial" w:cs="Arial"/>
                <w:b/>
                <w:color w:val="000080"/>
              </w:rPr>
              <w:t>Signoff Date</w:t>
            </w:r>
          </w:p>
        </w:tc>
        <w:tc>
          <w:tcPr>
            <w:tcW w:w="6588" w:type="dxa"/>
          </w:tcPr>
          <w:p w14:paraId="778E3BEE" w14:textId="0C4C7C14" w:rsidR="00624755" w:rsidRPr="00D649D7" w:rsidRDefault="009E71A6" w:rsidP="00E31AE7">
            <w:pPr>
              <w:spacing w:after="120"/>
              <w:rPr>
                <w:rFonts w:ascii="Arial" w:hAnsi="Arial" w:cs="Arial"/>
                <w:color w:val="000080"/>
              </w:rPr>
            </w:pPr>
            <w:r>
              <w:rPr>
                <w:rFonts w:ascii="Arial" w:hAnsi="Arial" w:cs="Arial"/>
                <w:color w:val="000080"/>
              </w:rPr>
              <w:t>Refer to Approvals</w:t>
            </w:r>
          </w:p>
        </w:tc>
      </w:tr>
    </w:tbl>
    <w:p w14:paraId="778E3BF0" w14:textId="77777777" w:rsidR="00FF3367" w:rsidRPr="00D649D7" w:rsidRDefault="00FF3367" w:rsidP="007B1EC8">
      <w:pPr>
        <w:jc w:val="right"/>
        <w:rPr>
          <w:rFonts w:ascii="Arial" w:hAnsi="Arial" w:cs="Arial"/>
        </w:rPr>
      </w:pPr>
    </w:p>
    <w:p w14:paraId="778E3BF1" w14:textId="77777777" w:rsidR="00FF3367" w:rsidRPr="00D649D7" w:rsidRDefault="00FF3367" w:rsidP="007B1EC8">
      <w:pPr>
        <w:jc w:val="right"/>
        <w:rPr>
          <w:rFonts w:ascii="Arial" w:hAnsi="Arial" w:cs="Arial"/>
        </w:rPr>
      </w:pPr>
    </w:p>
    <w:p w14:paraId="778E3BF2" w14:textId="77777777" w:rsidR="00FF3367" w:rsidRPr="00D649D7" w:rsidRDefault="00FF3367" w:rsidP="007B1EC8">
      <w:pPr>
        <w:jc w:val="right"/>
        <w:rPr>
          <w:rFonts w:ascii="Arial" w:hAnsi="Arial" w:cs="Arial"/>
        </w:rPr>
      </w:pPr>
    </w:p>
    <w:p w14:paraId="778E3BF5" w14:textId="77777777" w:rsidR="007B1EC8" w:rsidRPr="00D649D7" w:rsidRDefault="007B1EC8" w:rsidP="00050644">
      <w:pPr>
        <w:rPr>
          <w:rFonts w:ascii="Arial" w:hAnsi="Arial" w:cs="Arial"/>
        </w:rPr>
      </w:pPr>
    </w:p>
    <w:p w14:paraId="778E3BF6" w14:textId="77777777" w:rsidR="00996AC0" w:rsidRPr="00D649D7" w:rsidRDefault="007B1EC8" w:rsidP="00996AC0">
      <w:pPr>
        <w:rPr>
          <w:rFonts w:ascii="Arial" w:hAnsi="Arial" w:cs="Arial"/>
          <w:u w:val="single"/>
        </w:rPr>
      </w:pPr>
      <w:r w:rsidRPr="00D649D7">
        <w:rPr>
          <w:rFonts w:ascii="Arial" w:hAnsi="Arial" w:cs="Arial"/>
          <w:b/>
          <w:u w:val="single"/>
        </w:rPr>
        <w:t>TABLE OF CONTENTS</w:t>
      </w:r>
      <w:r w:rsidRPr="00D649D7">
        <w:rPr>
          <w:rFonts w:ascii="Arial" w:hAnsi="Arial" w:cs="Arial"/>
          <w:u w:val="single"/>
        </w:rPr>
        <w:t xml:space="preserve"> </w:t>
      </w:r>
    </w:p>
    <w:p w14:paraId="778E3BF7" w14:textId="77777777" w:rsidR="00097B3C" w:rsidRPr="00D649D7" w:rsidRDefault="00097B3C" w:rsidP="00996AC0">
      <w:pPr>
        <w:rPr>
          <w:rFonts w:ascii="Arial" w:hAnsi="Arial" w:cs="Arial"/>
          <w:sz w:val="20"/>
          <w:szCs w:val="20"/>
          <w:u w:val="single"/>
        </w:rPr>
      </w:pPr>
    </w:p>
    <w:bookmarkStart w:id="1" w:name="_Toc205631965"/>
    <w:p w14:paraId="778E3BF8" w14:textId="77777777" w:rsidR="00F4700E" w:rsidRDefault="0091405B">
      <w:pPr>
        <w:pStyle w:val="TOC1"/>
        <w:rPr>
          <w:rFonts w:asciiTheme="minorHAnsi" w:eastAsiaTheme="minorEastAsia" w:hAnsiTheme="minorHAnsi" w:cstheme="minorBidi"/>
          <w:noProof/>
          <w:sz w:val="22"/>
          <w:szCs w:val="22"/>
        </w:rPr>
      </w:pPr>
      <w:r w:rsidRPr="00D649D7">
        <w:rPr>
          <w:rStyle w:val="Hyperlink"/>
          <w:rFonts w:cs="Arial"/>
          <w:noProof/>
          <w:szCs w:val="20"/>
        </w:rPr>
        <w:fldChar w:fldCharType="begin"/>
      </w:r>
      <w:r w:rsidR="006E7F65" w:rsidRPr="00D649D7">
        <w:rPr>
          <w:rStyle w:val="Hyperlink"/>
          <w:rFonts w:cs="Arial"/>
          <w:noProof/>
          <w:szCs w:val="20"/>
        </w:rPr>
        <w:instrText xml:space="preserve"> TOC \o "1-3" \h \z \u </w:instrText>
      </w:r>
      <w:r w:rsidRPr="00D649D7">
        <w:rPr>
          <w:rStyle w:val="Hyperlink"/>
          <w:rFonts w:cs="Arial"/>
          <w:noProof/>
          <w:szCs w:val="20"/>
        </w:rPr>
        <w:fldChar w:fldCharType="separate"/>
      </w:r>
      <w:hyperlink w:anchor="_Toc320868446" w:history="1">
        <w:r w:rsidR="00F4700E" w:rsidRPr="00153449">
          <w:rPr>
            <w:rStyle w:val="Hyperlink"/>
            <w:noProof/>
          </w:rPr>
          <w:t>1.</w:t>
        </w:r>
        <w:r w:rsidR="00F4700E">
          <w:rPr>
            <w:rFonts w:asciiTheme="minorHAnsi" w:eastAsiaTheme="minorEastAsia" w:hAnsiTheme="minorHAnsi" w:cstheme="minorBidi"/>
            <w:noProof/>
            <w:sz w:val="22"/>
            <w:szCs w:val="22"/>
          </w:rPr>
          <w:tab/>
        </w:r>
        <w:r w:rsidR="00F4700E" w:rsidRPr="00153449">
          <w:rPr>
            <w:rStyle w:val="Hyperlink"/>
            <w:noProof/>
          </w:rPr>
          <w:t>Version</w:t>
        </w:r>
        <w:r w:rsidR="00F4700E">
          <w:rPr>
            <w:noProof/>
            <w:webHidden/>
          </w:rPr>
          <w:tab/>
        </w:r>
        <w:r w:rsidR="00F4700E">
          <w:rPr>
            <w:noProof/>
            <w:webHidden/>
          </w:rPr>
          <w:fldChar w:fldCharType="begin"/>
        </w:r>
        <w:r w:rsidR="00F4700E">
          <w:rPr>
            <w:noProof/>
            <w:webHidden/>
          </w:rPr>
          <w:instrText xml:space="preserve"> PAGEREF _Toc320868446 \h </w:instrText>
        </w:r>
        <w:r w:rsidR="00F4700E">
          <w:rPr>
            <w:noProof/>
            <w:webHidden/>
          </w:rPr>
        </w:r>
        <w:r w:rsidR="00F4700E">
          <w:rPr>
            <w:noProof/>
            <w:webHidden/>
          </w:rPr>
          <w:fldChar w:fldCharType="separate"/>
        </w:r>
        <w:r w:rsidR="002652D4">
          <w:rPr>
            <w:noProof/>
            <w:webHidden/>
          </w:rPr>
          <w:t>3</w:t>
        </w:r>
        <w:r w:rsidR="00F4700E">
          <w:rPr>
            <w:noProof/>
            <w:webHidden/>
          </w:rPr>
          <w:fldChar w:fldCharType="end"/>
        </w:r>
      </w:hyperlink>
    </w:p>
    <w:p w14:paraId="778E3BF9" w14:textId="77777777" w:rsidR="00F4700E" w:rsidRDefault="00DA7540">
      <w:pPr>
        <w:pStyle w:val="TOC1"/>
        <w:rPr>
          <w:rFonts w:asciiTheme="minorHAnsi" w:eastAsiaTheme="minorEastAsia" w:hAnsiTheme="minorHAnsi" w:cstheme="minorBidi"/>
          <w:noProof/>
          <w:sz w:val="22"/>
          <w:szCs w:val="22"/>
        </w:rPr>
      </w:pPr>
      <w:hyperlink w:anchor="_Toc320868447" w:history="1">
        <w:r w:rsidR="00F4700E" w:rsidRPr="00153449">
          <w:rPr>
            <w:rStyle w:val="Hyperlink"/>
            <w:noProof/>
          </w:rPr>
          <w:t>2.</w:t>
        </w:r>
        <w:r w:rsidR="00F4700E">
          <w:rPr>
            <w:rFonts w:asciiTheme="minorHAnsi" w:eastAsiaTheme="minorEastAsia" w:hAnsiTheme="minorHAnsi" w:cstheme="minorBidi"/>
            <w:noProof/>
            <w:sz w:val="22"/>
            <w:szCs w:val="22"/>
          </w:rPr>
          <w:tab/>
        </w:r>
        <w:r w:rsidR="00F4700E" w:rsidRPr="00153449">
          <w:rPr>
            <w:rStyle w:val="Hyperlink"/>
            <w:noProof/>
          </w:rPr>
          <w:t>Approvals</w:t>
        </w:r>
        <w:r w:rsidR="00F4700E">
          <w:rPr>
            <w:noProof/>
            <w:webHidden/>
          </w:rPr>
          <w:tab/>
        </w:r>
        <w:r w:rsidR="00F4700E">
          <w:rPr>
            <w:noProof/>
            <w:webHidden/>
          </w:rPr>
          <w:fldChar w:fldCharType="begin"/>
        </w:r>
        <w:r w:rsidR="00F4700E">
          <w:rPr>
            <w:noProof/>
            <w:webHidden/>
          </w:rPr>
          <w:instrText xml:space="preserve"> PAGEREF _Toc320868447 \h </w:instrText>
        </w:r>
        <w:r w:rsidR="00F4700E">
          <w:rPr>
            <w:noProof/>
            <w:webHidden/>
          </w:rPr>
        </w:r>
        <w:r w:rsidR="00F4700E">
          <w:rPr>
            <w:noProof/>
            <w:webHidden/>
          </w:rPr>
          <w:fldChar w:fldCharType="separate"/>
        </w:r>
        <w:r w:rsidR="002652D4">
          <w:rPr>
            <w:noProof/>
            <w:webHidden/>
          </w:rPr>
          <w:t>4</w:t>
        </w:r>
        <w:r w:rsidR="00F4700E">
          <w:rPr>
            <w:noProof/>
            <w:webHidden/>
          </w:rPr>
          <w:fldChar w:fldCharType="end"/>
        </w:r>
      </w:hyperlink>
    </w:p>
    <w:p w14:paraId="778E3BFA" w14:textId="77777777" w:rsidR="00F4700E" w:rsidRDefault="00DA7540">
      <w:pPr>
        <w:pStyle w:val="TOC1"/>
        <w:rPr>
          <w:rFonts w:asciiTheme="minorHAnsi" w:eastAsiaTheme="minorEastAsia" w:hAnsiTheme="minorHAnsi" w:cstheme="minorBidi"/>
          <w:noProof/>
          <w:sz w:val="22"/>
          <w:szCs w:val="22"/>
        </w:rPr>
      </w:pPr>
      <w:hyperlink w:anchor="_Toc320868450" w:history="1">
        <w:r w:rsidR="00F4700E" w:rsidRPr="00153449">
          <w:rPr>
            <w:rStyle w:val="Hyperlink"/>
            <w:noProof/>
          </w:rPr>
          <w:t>3.</w:t>
        </w:r>
        <w:r w:rsidR="00F4700E">
          <w:rPr>
            <w:rFonts w:asciiTheme="minorHAnsi" w:eastAsiaTheme="minorEastAsia" w:hAnsiTheme="minorHAnsi" w:cstheme="minorBidi"/>
            <w:noProof/>
            <w:sz w:val="22"/>
            <w:szCs w:val="22"/>
          </w:rPr>
          <w:tab/>
        </w:r>
        <w:r w:rsidR="00F4700E" w:rsidRPr="00153449">
          <w:rPr>
            <w:rStyle w:val="Hyperlink"/>
            <w:noProof/>
          </w:rPr>
          <w:t>Priority</w:t>
        </w:r>
        <w:r w:rsidR="00F4700E">
          <w:rPr>
            <w:noProof/>
            <w:webHidden/>
          </w:rPr>
          <w:tab/>
        </w:r>
        <w:r w:rsidR="00F4700E">
          <w:rPr>
            <w:noProof/>
            <w:webHidden/>
          </w:rPr>
          <w:fldChar w:fldCharType="begin"/>
        </w:r>
        <w:r w:rsidR="00F4700E">
          <w:rPr>
            <w:noProof/>
            <w:webHidden/>
          </w:rPr>
          <w:instrText xml:space="preserve"> PAGEREF _Toc320868450 \h </w:instrText>
        </w:r>
        <w:r w:rsidR="00F4700E">
          <w:rPr>
            <w:noProof/>
            <w:webHidden/>
          </w:rPr>
        </w:r>
        <w:r w:rsidR="00F4700E">
          <w:rPr>
            <w:noProof/>
            <w:webHidden/>
          </w:rPr>
          <w:fldChar w:fldCharType="separate"/>
        </w:r>
        <w:r w:rsidR="002652D4">
          <w:rPr>
            <w:noProof/>
            <w:webHidden/>
          </w:rPr>
          <w:t>4</w:t>
        </w:r>
        <w:r w:rsidR="00F4700E">
          <w:rPr>
            <w:noProof/>
            <w:webHidden/>
          </w:rPr>
          <w:fldChar w:fldCharType="end"/>
        </w:r>
      </w:hyperlink>
    </w:p>
    <w:p w14:paraId="778E3BFB" w14:textId="77777777" w:rsidR="00F4700E" w:rsidRDefault="00DA7540">
      <w:pPr>
        <w:pStyle w:val="TOC1"/>
        <w:rPr>
          <w:rFonts w:asciiTheme="minorHAnsi" w:eastAsiaTheme="minorEastAsia" w:hAnsiTheme="minorHAnsi" w:cstheme="minorBidi"/>
          <w:noProof/>
          <w:sz w:val="22"/>
          <w:szCs w:val="22"/>
        </w:rPr>
      </w:pPr>
      <w:hyperlink w:anchor="_Toc320868451" w:history="1">
        <w:r w:rsidR="00F4700E" w:rsidRPr="00153449">
          <w:rPr>
            <w:rStyle w:val="Hyperlink"/>
            <w:noProof/>
          </w:rPr>
          <w:t>4.</w:t>
        </w:r>
        <w:r w:rsidR="00F4700E">
          <w:rPr>
            <w:rFonts w:asciiTheme="minorHAnsi" w:eastAsiaTheme="minorEastAsia" w:hAnsiTheme="minorHAnsi" w:cstheme="minorBidi"/>
            <w:noProof/>
            <w:sz w:val="22"/>
            <w:szCs w:val="22"/>
          </w:rPr>
          <w:tab/>
        </w:r>
        <w:r w:rsidR="00F4700E" w:rsidRPr="00153449">
          <w:rPr>
            <w:rStyle w:val="Hyperlink"/>
            <w:noProof/>
          </w:rPr>
          <w:t>Interface Requirements Description</w:t>
        </w:r>
        <w:r w:rsidR="00F4700E">
          <w:rPr>
            <w:noProof/>
            <w:webHidden/>
          </w:rPr>
          <w:tab/>
        </w:r>
        <w:r w:rsidR="00F4700E">
          <w:rPr>
            <w:noProof/>
            <w:webHidden/>
          </w:rPr>
          <w:fldChar w:fldCharType="begin"/>
        </w:r>
        <w:r w:rsidR="00F4700E">
          <w:rPr>
            <w:noProof/>
            <w:webHidden/>
          </w:rPr>
          <w:instrText xml:space="preserve"> PAGEREF _Toc320868451 \h </w:instrText>
        </w:r>
        <w:r w:rsidR="00F4700E">
          <w:rPr>
            <w:noProof/>
            <w:webHidden/>
          </w:rPr>
        </w:r>
        <w:r w:rsidR="00F4700E">
          <w:rPr>
            <w:noProof/>
            <w:webHidden/>
          </w:rPr>
          <w:fldChar w:fldCharType="separate"/>
        </w:r>
        <w:r w:rsidR="002652D4">
          <w:rPr>
            <w:noProof/>
            <w:webHidden/>
          </w:rPr>
          <w:t>4</w:t>
        </w:r>
        <w:r w:rsidR="00F4700E">
          <w:rPr>
            <w:noProof/>
            <w:webHidden/>
          </w:rPr>
          <w:fldChar w:fldCharType="end"/>
        </w:r>
      </w:hyperlink>
    </w:p>
    <w:p w14:paraId="778E3BFC" w14:textId="77777777" w:rsidR="00F4700E" w:rsidRDefault="00DA7540">
      <w:pPr>
        <w:pStyle w:val="TOC1"/>
        <w:rPr>
          <w:rFonts w:asciiTheme="minorHAnsi" w:eastAsiaTheme="minorEastAsia" w:hAnsiTheme="minorHAnsi" w:cstheme="minorBidi"/>
          <w:noProof/>
          <w:sz w:val="22"/>
          <w:szCs w:val="22"/>
        </w:rPr>
      </w:pPr>
      <w:hyperlink w:anchor="_Toc320868452" w:history="1">
        <w:r w:rsidR="00F4700E" w:rsidRPr="00153449">
          <w:rPr>
            <w:rStyle w:val="Hyperlink"/>
            <w:noProof/>
          </w:rPr>
          <w:t>5.</w:t>
        </w:r>
        <w:r w:rsidR="00F4700E">
          <w:rPr>
            <w:rFonts w:asciiTheme="minorHAnsi" w:eastAsiaTheme="minorEastAsia" w:hAnsiTheme="minorHAnsi" w:cstheme="minorBidi"/>
            <w:noProof/>
            <w:sz w:val="22"/>
            <w:szCs w:val="22"/>
          </w:rPr>
          <w:tab/>
        </w:r>
        <w:r w:rsidR="00F4700E" w:rsidRPr="00153449">
          <w:rPr>
            <w:rStyle w:val="Hyperlink"/>
            <w:noProof/>
          </w:rPr>
          <w:t>Impacted Systems</w:t>
        </w:r>
        <w:r w:rsidR="00F4700E">
          <w:rPr>
            <w:noProof/>
            <w:webHidden/>
          </w:rPr>
          <w:tab/>
        </w:r>
        <w:r w:rsidR="00F4700E">
          <w:rPr>
            <w:noProof/>
            <w:webHidden/>
          </w:rPr>
          <w:fldChar w:fldCharType="begin"/>
        </w:r>
        <w:r w:rsidR="00F4700E">
          <w:rPr>
            <w:noProof/>
            <w:webHidden/>
          </w:rPr>
          <w:instrText xml:space="preserve"> PAGEREF _Toc320868452 \h </w:instrText>
        </w:r>
        <w:r w:rsidR="00F4700E">
          <w:rPr>
            <w:noProof/>
            <w:webHidden/>
          </w:rPr>
        </w:r>
        <w:r w:rsidR="00F4700E">
          <w:rPr>
            <w:noProof/>
            <w:webHidden/>
          </w:rPr>
          <w:fldChar w:fldCharType="separate"/>
        </w:r>
        <w:r w:rsidR="002652D4">
          <w:rPr>
            <w:noProof/>
            <w:webHidden/>
          </w:rPr>
          <w:t>7</w:t>
        </w:r>
        <w:r w:rsidR="00F4700E">
          <w:rPr>
            <w:noProof/>
            <w:webHidden/>
          </w:rPr>
          <w:fldChar w:fldCharType="end"/>
        </w:r>
      </w:hyperlink>
    </w:p>
    <w:p w14:paraId="778E3BFD" w14:textId="77777777" w:rsidR="00F4700E" w:rsidRDefault="00DA7540">
      <w:pPr>
        <w:pStyle w:val="TOC1"/>
        <w:rPr>
          <w:rFonts w:asciiTheme="minorHAnsi" w:eastAsiaTheme="minorEastAsia" w:hAnsiTheme="minorHAnsi" w:cstheme="minorBidi"/>
          <w:noProof/>
          <w:sz w:val="22"/>
          <w:szCs w:val="22"/>
        </w:rPr>
      </w:pPr>
      <w:hyperlink w:anchor="_Toc320868453" w:history="1">
        <w:r w:rsidR="00F4700E" w:rsidRPr="00153449">
          <w:rPr>
            <w:rStyle w:val="Hyperlink"/>
            <w:noProof/>
          </w:rPr>
          <w:t>6.</w:t>
        </w:r>
        <w:r w:rsidR="00F4700E">
          <w:rPr>
            <w:rFonts w:asciiTheme="minorHAnsi" w:eastAsiaTheme="minorEastAsia" w:hAnsiTheme="minorHAnsi" w:cstheme="minorBidi"/>
            <w:noProof/>
            <w:sz w:val="22"/>
            <w:szCs w:val="22"/>
          </w:rPr>
          <w:tab/>
        </w:r>
        <w:r w:rsidR="00F4700E" w:rsidRPr="00153449">
          <w:rPr>
            <w:rStyle w:val="Hyperlink"/>
            <w:noProof/>
          </w:rPr>
          <w:t>Roles and Volumes</w:t>
        </w:r>
        <w:r w:rsidR="00F4700E">
          <w:rPr>
            <w:noProof/>
            <w:webHidden/>
          </w:rPr>
          <w:tab/>
        </w:r>
        <w:r w:rsidR="00F4700E">
          <w:rPr>
            <w:noProof/>
            <w:webHidden/>
          </w:rPr>
          <w:fldChar w:fldCharType="begin"/>
        </w:r>
        <w:r w:rsidR="00F4700E">
          <w:rPr>
            <w:noProof/>
            <w:webHidden/>
          </w:rPr>
          <w:instrText xml:space="preserve"> PAGEREF _Toc320868453 \h </w:instrText>
        </w:r>
        <w:r w:rsidR="00F4700E">
          <w:rPr>
            <w:noProof/>
            <w:webHidden/>
          </w:rPr>
        </w:r>
        <w:r w:rsidR="00F4700E">
          <w:rPr>
            <w:noProof/>
            <w:webHidden/>
          </w:rPr>
          <w:fldChar w:fldCharType="separate"/>
        </w:r>
        <w:r w:rsidR="002652D4">
          <w:rPr>
            <w:noProof/>
            <w:webHidden/>
          </w:rPr>
          <w:t>7</w:t>
        </w:r>
        <w:r w:rsidR="00F4700E">
          <w:rPr>
            <w:noProof/>
            <w:webHidden/>
          </w:rPr>
          <w:fldChar w:fldCharType="end"/>
        </w:r>
      </w:hyperlink>
    </w:p>
    <w:p w14:paraId="778E3BFE" w14:textId="77777777" w:rsidR="00F4700E" w:rsidRDefault="00DA7540">
      <w:pPr>
        <w:pStyle w:val="TOC1"/>
        <w:rPr>
          <w:rFonts w:asciiTheme="minorHAnsi" w:eastAsiaTheme="minorEastAsia" w:hAnsiTheme="minorHAnsi" w:cstheme="minorBidi"/>
          <w:noProof/>
          <w:sz w:val="22"/>
          <w:szCs w:val="22"/>
        </w:rPr>
      </w:pPr>
      <w:hyperlink w:anchor="_Toc320868454" w:history="1">
        <w:r w:rsidR="00F4700E" w:rsidRPr="00153449">
          <w:rPr>
            <w:rStyle w:val="Hyperlink"/>
            <w:noProof/>
          </w:rPr>
          <w:t>7.</w:t>
        </w:r>
        <w:r w:rsidR="00F4700E">
          <w:rPr>
            <w:rFonts w:asciiTheme="minorHAnsi" w:eastAsiaTheme="minorEastAsia" w:hAnsiTheme="minorHAnsi" w:cstheme="minorBidi"/>
            <w:noProof/>
            <w:sz w:val="22"/>
            <w:szCs w:val="22"/>
          </w:rPr>
          <w:tab/>
        </w:r>
        <w:r w:rsidR="00F4700E" w:rsidRPr="00153449">
          <w:rPr>
            <w:rStyle w:val="Hyperlink"/>
            <w:noProof/>
          </w:rPr>
          <w:t>Security Requirements</w:t>
        </w:r>
        <w:r w:rsidR="00F4700E">
          <w:rPr>
            <w:noProof/>
            <w:webHidden/>
          </w:rPr>
          <w:tab/>
        </w:r>
        <w:r w:rsidR="00F4700E">
          <w:rPr>
            <w:noProof/>
            <w:webHidden/>
          </w:rPr>
          <w:fldChar w:fldCharType="begin"/>
        </w:r>
        <w:r w:rsidR="00F4700E">
          <w:rPr>
            <w:noProof/>
            <w:webHidden/>
          </w:rPr>
          <w:instrText xml:space="preserve"> PAGEREF _Toc320868454 \h </w:instrText>
        </w:r>
        <w:r w:rsidR="00F4700E">
          <w:rPr>
            <w:noProof/>
            <w:webHidden/>
          </w:rPr>
        </w:r>
        <w:r w:rsidR="00F4700E">
          <w:rPr>
            <w:noProof/>
            <w:webHidden/>
          </w:rPr>
          <w:fldChar w:fldCharType="separate"/>
        </w:r>
        <w:r w:rsidR="002652D4">
          <w:rPr>
            <w:noProof/>
            <w:webHidden/>
          </w:rPr>
          <w:t>8</w:t>
        </w:r>
        <w:r w:rsidR="00F4700E">
          <w:rPr>
            <w:noProof/>
            <w:webHidden/>
          </w:rPr>
          <w:fldChar w:fldCharType="end"/>
        </w:r>
      </w:hyperlink>
    </w:p>
    <w:p w14:paraId="778E3BFF" w14:textId="77777777" w:rsidR="00F4700E" w:rsidRDefault="00DA7540">
      <w:pPr>
        <w:pStyle w:val="TOC1"/>
        <w:rPr>
          <w:rFonts w:asciiTheme="minorHAnsi" w:eastAsiaTheme="minorEastAsia" w:hAnsiTheme="minorHAnsi" w:cstheme="minorBidi"/>
          <w:noProof/>
          <w:sz w:val="22"/>
          <w:szCs w:val="22"/>
        </w:rPr>
      </w:pPr>
      <w:hyperlink w:anchor="_Toc320868455" w:history="1">
        <w:r w:rsidR="00F4700E" w:rsidRPr="00153449">
          <w:rPr>
            <w:rStyle w:val="Hyperlink"/>
            <w:noProof/>
          </w:rPr>
          <w:t>8.</w:t>
        </w:r>
        <w:r w:rsidR="00F4700E">
          <w:rPr>
            <w:rFonts w:asciiTheme="minorHAnsi" w:eastAsiaTheme="minorEastAsia" w:hAnsiTheme="minorHAnsi" w:cstheme="minorBidi"/>
            <w:noProof/>
            <w:sz w:val="22"/>
            <w:szCs w:val="22"/>
          </w:rPr>
          <w:tab/>
        </w:r>
        <w:r w:rsidR="00F4700E" w:rsidRPr="00153449">
          <w:rPr>
            <w:rStyle w:val="Hyperlink"/>
            <w:noProof/>
          </w:rPr>
          <w:t>Control/Audit Requirements</w:t>
        </w:r>
        <w:r w:rsidR="00F4700E">
          <w:rPr>
            <w:noProof/>
            <w:webHidden/>
          </w:rPr>
          <w:tab/>
        </w:r>
        <w:r w:rsidR="00F4700E">
          <w:rPr>
            <w:noProof/>
            <w:webHidden/>
          </w:rPr>
          <w:fldChar w:fldCharType="begin"/>
        </w:r>
        <w:r w:rsidR="00F4700E">
          <w:rPr>
            <w:noProof/>
            <w:webHidden/>
          </w:rPr>
          <w:instrText xml:space="preserve"> PAGEREF _Toc320868455 \h </w:instrText>
        </w:r>
        <w:r w:rsidR="00F4700E">
          <w:rPr>
            <w:noProof/>
            <w:webHidden/>
          </w:rPr>
        </w:r>
        <w:r w:rsidR="00F4700E">
          <w:rPr>
            <w:noProof/>
            <w:webHidden/>
          </w:rPr>
          <w:fldChar w:fldCharType="separate"/>
        </w:r>
        <w:r w:rsidR="002652D4">
          <w:rPr>
            <w:noProof/>
            <w:webHidden/>
          </w:rPr>
          <w:t>10</w:t>
        </w:r>
        <w:r w:rsidR="00F4700E">
          <w:rPr>
            <w:noProof/>
            <w:webHidden/>
          </w:rPr>
          <w:fldChar w:fldCharType="end"/>
        </w:r>
      </w:hyperlink>
    </w:p>
    <w:p w14:paraId="778E3C00" w14:textId="77777777" w:rsidR="00F4700E" w:rsidRDefault="00DA7540">
      <w:pPr>
        <w:pStyle w:val="TOC1"/>
        <w:rPr>
          <w:rFonts w:asciiTheme="minorHAnsi" w:eastAsiaTheme="minorEastAsia" w:hAnsiTheme="minorHAnsi" w:cstheme="minorBidi"/>
          <w:noProof/>
          <w:sz w:val="22"/>
          <w:szCs w:val="22"/>
        </w:rPr>
      </w:pPr>
      <w:hyperlink w:anchor="_Toc320868456" w:history="1">
        <w:r w:rsidR="00F4700E" w:rsidRPr="00153449">
          <w:rPr>
            <w:rStyle w:val="Hyperlink"/>
            <w:noProof/>
          </w:rPr>
          <w:t>9.</w:t>
        </w:r>
        <w:r w:rsidR="00F4700E">
          <w:rPr>
            <w:rFonts w:asciiTheme="minorHAnsi" w:eastAsiaTheme="minorEastAsia" w:hAnsiTheme="minorHAnsi" w:cstheme="minorBidi"/>
            <w:noProof/>
            <w:sz w:val="22"/>
            <w:szCs w:val="22"/>
          </w:rPr>
          <w:tab/>
        </w:r>
        <w:r w:rsidR="00F4700E" w:rsidRPr="00153449">
          <w:rPr>
            <w:rStyle w:val="Hyperlink"/>
            <w:noProof/>
          </w:rPr>
          <w:t>Development and Run/Execution Dependencies</w:t>
        </w:r>
        <w:r w:rsidR="00F4700E">
          <w:rPr>
            <w:noProof/>
            <w:webHidden/>
          </w:rPr>
          <w:tab/>
        </w:r>
        <w:r w:rsidR="00F4700E">
          <w:rPr>
            <w:noProof/>
            <w:webHidden/>
          </w:rPr>
          <w:fldChar w:fldCharType="begin"/>
        </w:r>
        <w:r w:rsidR="00F4700E">
          <w:rPr>
            <w:noProof/>
            <w:webHidden/>
          </w:rPr>
          <w:instrText xml:space="preserve"> PAGEREF _Toc320868456 \h </w:instrText>
        </w:r>
        <w:r w:rsidR="00F4700E">
          <w:rPr>
            <w:noProof/>
            <w:webHidden/>
          </w:rPr>
        </w:r>
        <w:r w:rsidR="00F4700E">
          <w:rPr>
            <w:noProof/>
            <w:webHidden/>
          </w:rPr>
          <w:fldChar w:fldCharType="separate"/>
        </w:r>
        <w:r w:rsidR="002652D4">
          <w:rPr>
            <w:noProof/>
            <w:webHidden/>
          </w:rPr>
          <w:t>12</w:t>
        </w:r>
        <w:r w:rsidR="00F4700E">
          <w:rPr>
            <w:noProof/>
            <w:webHidden/>
          </w:rPr>
          <w:fldChar w:fldCharType="end"/>
        </w:r>
      </w:hyperlink>
    </w:p>
    <w:p w14:paraId="778E3C01" w14:textId="77777777" w:rsidR="00F4700E" w:rsidRDefault="00DA7540">
      <w:pPr>
        <w:pStyle w:val="TOC1"/>
        <w:rPr>
          <w:rFonts w:asciiTheme="minorHAnsi" w:eastAsiaTheme="minorEastAsia" w:hAnsiTheme="minorHAnsi" w:cstheme="minorBidi"/>
          <w:noProof/>
          <w:sz w:val="22"/>
          <w:szCs w:val="22"/>
        </w:rPr>
      </w:pPr>
      <w:hyperlink w:anchor="_Toc320868457" w:history="1">
        <w:r w:rsidR="00F4700E" w:rsidRPr="00153449">
          <w:rPr>
            <w:rStyle w:val="Hyperlink"/>
            <w:noProof/>
          </w:rPr>
          <w:t>9.1</w:t>
        </w:r>
        <w:r w:rsidR="00F4700E">
          <w:rPr>
            <w:rFonts w:asciiTheme="minorHAnsi" w:eastAsiaTheme="minorEastAsia" w:hAnsiTheme="minorHAnsi" w:cstheme="minorBidi"/>
            <w:noProof/>
            <w:sz w:val="22"/>
            <w:szCs w:val="22"/>
          </w:rPr>
          <w:tab/>
        </w:r>
        <w:r w:rsidR="00F4700E" w:rsidRPr="00153449">
          <w:rPr>
            <w:rStyle w:val="Hyperlink"/>
            <w:noProof/>
          </w:rPr>
          <w:t>Development</w:t>
        </w:r>
        <w:r w:rsidR="00F4700E" w:rsidRPr="00153449">
          <w:rPr>
            <w:rStyle w:val="Hyperlink"/>
            <w:i/>
            <w:noProof/>
          </w:rPr>
          <w:t xml:space="preserve"> </w:t>
        </w:r>
        <w:r w:rsidR="00F4700E" w:rsidRPr="00153449">
          <w:rPr>
            <w:rStyle w:val="Hyperlink"/>
            <w:noProof/>
          </w:rPr>
          <w:t>Dependencies</w:t>
        </w:r>
        <w:r w:rsidR="00F4700E">
          <w:rPr>
            <w:noProof/>
            <w:webHidden/>
          </w:rPr>
          <w:tab/>
        </w:r>
        <w:r w:rsidR="00F4700E">
          <w:rPr>
            <w:noProof/>
            <w:webHidden/>
          </w:rPr>
          <w:fldChar w:fldCharType="begin"/>
        </w:r>
        <w:r w:rsidR="00F4700E">
          <w:rPr>
            <w:noProof/>
            <w:webHidden/>
          </w:rPr>
          <w:instrText xml:space="preserve"> PAGEREF _Toc320868457 \h </w:instrText>
        </w:r>
        <w:r w:rsidR="00F4700E">
          <w:rPr>
            <w:noProof/>
            <w:webHidden/>
          </w:rPr>
        </w:r>
        <w:r w:rsidR="00F4700E">
          <w:rPr>
            <w:noProof/>
            <w:webHidden/>
          </w:rPr>
          <w:fldChar w:fldCharType="separate"/>
        </w:r>
        <w:r w:rsidR="002652D4">
          <w:rPr>
            <w:noProof/>
            <w:webHidden/>
          </w:rPr>
          <w:t>12</w:t>
        </w:r>
        <w:r w:rsidR="00F4700E">
          <w:rPr>
            <w:noProof/>
            <w:webHidden/>
          </w:rPr>
          <w:fldChar w:fldCharType="end"/>
        </w:r>
      </w:hyperlink>
    </w:p>
    <w:p w14:paraId="778E3C02" w14:textId="77777777" w:rsidR="00F4700E" w:rsidRDefault="00DA7540">
      <w:pPr>
        <w:pStyle w:val="TOC1"/>
        <w:rPr>
          <w:rFonts w:asciiTheme="minorHAnsi" w:eastAsiaTheme="minorEastAsia" w:hAnsiTheme="minorHAnsi" w:cstheme="minorBidi"/>
          <w:noProof/>
          <w:sz w:val="22"/>
          <w:szCs w:val="22"/>
        </w:rPr>
      </w:pPr>
      <w:hyperlink w:anchor="_Toc320868458" w:history="1">
        <w:r w:rsidR="00F4700E" w:rsidRPr="00153449">
          <w:rPr>
            <w:rStyle w:val="Hyperlink"/>
            <w:noProof/>
          </w:rPr>
          <w:t>9.2</w:t>
        </w:r>
        <w:r w:rsidR="00F4700E">
          <w:rPr>
            <w:rFonts w:asciiTheme="minorHAnsi" w:eastAsiaTheme="minorEastAsia" w:hAnsiTheme="minorHAnsi" w:cstheme="minorBidi"/>
            <w:noProof/>
            <w:sz w:val="22"/>
            <w:szCs w:val="22"/>
          </w:rPr>
          <w:tab/>
        </w:r>
        <w:r w:rsidR="00F4700E" w:rsidRPr="00153449">
          <w:rPr>
            <w:rStyle w:val="Hyperlink"/>
            <w:noProof/>
          </w:rPr>
          <w:t>Run/Execution Dependencies</w:t>
        </w:r>
        <w:r w:rsidR="00F4700E">
          <w:rPr>
            <w:noProof/>
            <w:webHidden/>
          </w:rPr>
          <w:tab/>
        </w:r>
        <w:r w:rsidR="00F4700E">
          <w:rPr>
            <w:noProof/>
            <w:webHidden/>
          </w:rPr>
          <w:fldChar w:fldCharType="begin"/>
        </w:r>
        <w:r w:rsidR="00F4700E">
          <w:rPr>
            <w:noProof/>
            <w:webHidden/>
          </w:rPr>
          <w:instrText xml:space="preserve"> PAGEREF _Toc320868458 \h </w:instrText>
        </w:r>
        <w:r w:rsidR="00F4700E">
          <w:rPr>
            <w:noProof/>
            <w:webHidden/>
          </w:rPr>
        </w:r>
        <w:r w:rsidR="00F4700E">
          <w:rPr>
            <w:noProof/>
            <w:webHidden/>
          </w:rPr>
          <w:fldChar w:fldCharType="separate"/>
        </w:r>
        <w:r w:rsidR="002652D4">
          <w:rPr>
            <w:noProof/>
            <w:webHidden/>
          </w:rPr>
          <w:t>13</w:t>
        </w:r>
        <w:r w:rsidR="00F4700E">
          <w:rPr>
            <w:noProof/>
            <w:webHidden/>
          </w:rPr>
          <w:fldChar w:fldCharType="end"/>
        </w:r>
      </w:hyperlink>
    </w:p>
    <w:p w14:paraId="778E3C03" w14:textId="77777777" w:rsidR="00F4700E" w:rsidRDefault="00DA7540">
      <w:pPr>
        <w:pStyle w:val="TOC1"/>
        <w:rPr>
          <w:rFonts w:asciiTheme="minorHAnsi" w:eastAsiaTheme="minorEastAsia" w:hAnsiTheme="minorHAnsi" w:cstheme="minorBidi"/>
          <w:noProof/>
          <w:sz w:val="22"/>
          <w:szCs w:val="22"/>
        </w:rPr>
      </w:pPr>
      <w:hyperlink w:anchor="_Toc320868459" w:history="1">
        <w:r w:rsidR="00F4700E" w:rsidRPr="00153449">
          <w:rPr>
            <w:rStyle w:val="Hyperlink"/>
            <w:noProof/>
          </w:rPr>
          <w:t>10.</w:t>
        </w:r>
        <w:r w:rsidR="00F4700E">
          <w:rPr>
            <w:rFonts w:asciiTheme="minorHAnsi" w:eastAsiaTheme="minorEastAsia" w:hAnsiTheme="minorHAnsi" w:cstheme="minorBidi"/>
            <w:noProof/>
            <w:sz w:val="22"/>
            <w:szCs w:val="22"/>
          </w:rPr>
          <w:tab/>
        </w:r>
        <w:r w:rsidR="00F4700E" w:rsidRPr="00153449">
          <w:rPr>
            <w:rStyle w:val="Hyperlink"/>
            <w:noProof/>
          </w:rPr>
          <w:t>Execution Steps</w:t>
        </w:r>
        <w:r w:rsidR="00F4700E">
          <w:rPr>
            <w:noProof/>
            <w:webHidden/>
          </w:rPr>
          <w:tab/>
        </w:r>
        <w:r w:rsidR="00F4700E">
          <w:rPr>
            <w:noProof/>
            <w:webHidden/>
          </w:rPr>
          <w:fldChar w:fldCharType="begin"/>
        </w:r>
        <w:r w:rsidR="00F4700E">
          <w:rPr>
            <w:noProof/>
            <w:webHidden/>
          </w:rPr>
          <w:instrText xml:space="preserve"> PAGEREF _Toc320868459 \h </w:instrText>
        </w:r>
        <w:r w:rsidR="00F4700E">
          <w:rPr>
            <w:noProof/>
            <w:webHidden/>
          </w:rPr>
        </w:r>
        <w:r w:rsidR="00F4700E">
          <w:rPr>
            <w:noProof/>
            <w:webHidden/>
          </w:rPr>
          <w:fldChar w:fldCharType="separate"/>
        </w:r>
        <w:r w:rsidR="002652D4">
          <w:rPr>
            <w:noProof/>
            <w:webHidden/>
          </w:rPr>
          <w:t>13</w:t>
        </w:r>
        <w:r w:rsidR="00F4700E">
          <w:rPr>
            <w:noProof/>
            <w:webHidden/>
          </w:rPr>
          <w:fldChar w:fldCharType="end"/>
        </w:r>
      </w:hyperlink>
    </w:p>
    <w:p w14:paraId="778E3C04"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0" w:history="1">
        <w:r w:rsidR="00F4700E" w:rsidRPr="00153449">
          <w:rPr>
            <w:rStyle w:val="Hyperlink"/>
            <w:noProof/>
          </w:rPr>
          <w:t>10.1</w:t>
        </w:r>
        <w:r w:rsidR="00F4700E">
          <w:rPr>
            <w:rFonts w:asciiTheme="minorHAnsi" w:eastAsiaTheme="minorEastAsia" w:hAnsiTheme="minorHAnsi" w:cstheme="minorBidi"/>
            <w:noProof/>
            <w:sz w:val="22"/>
            <w:szCs w:val="22"/>
          </w:rPr>
          <w:tab/>
        </w:r>
        <w:r w:rsidR="00F4700E" w:rsidRPr="00153449">
          <w:rPr>
            <w:rStyle w:val="Hyperlink"/>
            <w:noProof/>
          </w:rPr>
          <w:t>Process Description and Error Handling</w:t>
        </w:r>
        <w:r w:rsidR="00F4700E">
          <w:rPr>
            <w:noProof/>
            <w:webHidden/>
          </w:rPr>
          <w:tab/>
        </w:r>
        <w:r w:rsidR="00F4700E">
          <w:rPr>
            <w:noProof/>
            <w:webHidden/>
          </w:rPr>
          <w:fldChar w:fldCharType="begin"/>
        </w:r>
        <w:r w:rsidR="00F4700E">
          <w:rPr>
            <w:noProof/>
            <w:webHidden/>
          </w:rPr>
          <w:instrText xml:space="preserve"> PAGEREF _Toc320868460 \h </w:instrText>
        </w:r>
        <w:r w:rsidR="00F4700E">
          <w:rPr>
            <w:noProof/>
            <w:webHidden/>
          </w:rPr>
        </w:r>
        <w:r w:rsidR="00F4700E">
          <w:rPr>
            <w:noProof/>
            <w:webHidden/>
          </w:rPr>
          <w:fldChar w:fldCharType="separate"/>
        </w:r>
        <w:r w:rsidR="002652D4">
          <w:rPr>
            <w:noProof/>
            <w:webHidden/>
          </w:rPr>
          <w:t>13</w:t>
        </w:r>
        <w:r w:rsidR="00F4700E">
          <w:rPr>
            <w:noProof/>
            <w:webHidden/>
          </w:rPr>
          <w:fldChar w:fldCharType="end"/>
        </w:r>
      </w:hyperlink>
    </w:p>
    <w:p w14:paraId="778E3C05"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1" w:history="1">
        <w:r w:rsidR="00F4700E" w:rsidRPr="00153449">
          <w:rPr>
            <w:rStyle w:val="Hyperlink"/>
            <w:noProof/>
          </w:rPr>
          <w:t>10.2</w:t>
        </w:r>
        <w:r w:rsidR="00F4700E">
          <w:rPr>
            <w:rFonts w:asciiTheme="minorHAnsi" w:eastAsiaTheme="minorEastAsia" w:hAnsiTheme="minorHAnsi" w:cstheme="minorBidi"/>
            <w:noProof/>
            <w:sz w:val="22"/>
            <w:szCs w:val="22"/>
          </w:rPr>
          <w:tab/>
        </w:r>
        <w:r w:rsidR="00F4700E" w:rsidRPr="00153449">
          <w:rPr>
            <w:rStyle w:val="Hyperlink"/>
            <w:noProof/>
          </w:rPr>
          <w:t>Process Flow</w:t>
        </w:r>
        <w:r w:rsidR="00F4700E">
          <w:rPr>
            <w:noProof/>
            <w:webHidden/>
          </w:rPr>
          <w:tab/>
        </w:r>
        <w:r w:rsidR="00F4700E">
          <w:rPr>
            <w:noProof/>
            <w:webHidden/>
          </w:rPr>
          <w:fldChar w:fldCharType="begin"/>
        </w:r>
        <w:r w:rsidR="00F4700E">
          <w:rPr>
            <w:noProof/>
            <w:webHidden/>
          </w:rPr>
          <w:instrText xml:space="preserve"> PAGEREF _Toc320868461 \h </w:instrText>
        </w:r>
        <w:r w:rsidR="00F4700E">
          <w:rPr>
            <w:noProof/>
            <w:webHidden/>
          </w:rPr>
        </w:r>
        <w:r w:rsidR="00F4700E">
          <w:rPr>
            <w:noProof/>
            <w:webHidden/>
          </w:rPr>
          <w:fldChar w:fldCharType="separate"/>
        </w:r>
        <w:r w:rsidR="002652D4">
          <w:rPr>
            <w:noProof/>
            <w:webHidden/>
          </w:rPr>
          <w:t>24</w:t>
        </w:r>
        <w:r w:rsidR="00F4700E">
          <w:rPr>
            <w:noProof/>
            <w:webHidden/>
          </w:rPr>
          <w:fldChar w:fldCharType="end"/>
        </w:r>
      </w:hyperlink>
    </w:p>
    <w:p w14:paraId="778E3C06"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2" w:history="1">
        <w:r w:rsidR="00F4700E" w:rsidRPr="00153449">
          <w:rPr>
            <w:rStyle w:val="Hyperlink"/>
            <w:noProof/>
          </w:rPr>
          <w:t>10.3</w:t>
        </w:r>
        <w:r w:rsidR="00F4700E">
          <w:rPr>
            <w:rFonts w:asciiTheme="minorHAnsi" w:eastAsiaTheme="minorEastAsia" w:hAnsiTheme="minorHAnsi" w:cstheme="minorBidi"/>
            <w:noProof/>
            <w:sz w:val="22"/>
            <w:szCs w:val="22"/>
          </w:rPr>
          <w:tab/>
        </w:r>
        <w:r w:rsidR="00F4700E" w:rsidRPr="00153449">
          <w:rPr>
            <w:rStyle w:val="Hyperlink"/>
            <w:noProof/>
          </w:rPr>
          <w:t>As-Is Systems Referred To</w:t>
        </w:r>
        <w:r w:rsidR="00F4700E">
          <w:rPr>
            <w:noProof/>
            <w:webHidden/>
          </w:rPr>
          <w:tab/>
        </w:r>
        <w:r w:rsidR="00F4700E">
          <w:rPr>
            <w:noProof/>
            <w:webHidden/>
          </w:rPr>
          <w:fldChar w:fldCharType="begin"/>
        </w:r>
        <w:r w:rsidR="00F4700E">
          <w:rPr>
            <w:noProof/>
            <w:webHidden/>
          </w:rPr>
          <w:instrText xml:space="preserve"> PAGEREF _Toc320868462 \h </w:instrText>
        </w:r>
        <w:r w:rsidR="00F4700E">
          <w:rPr>
            <w:noProof/>
            <w:webHidden/>
          </w:rPr>
        </w:r>
        <w:r w:rsidR="00F4700E">
          <w:rPr>
            <w:noProof/>
            <w:webHidden/>
          </w:rPr>
          <w:fldChar w:fldCharType="separate"/>
        </w:r>
        <w:r w:rsidR="002652D4">
          <w:rPr>
            <w:noProof/>
            <w:webHidden/>
          </w:rPr>
          <w:t>25</w:t>
        </w:r>
        <w:r w:rsidR="00F4700E">
          <w:rPr>
            <w:noProof/>
            <w:webHidden/>
          </w:rPr>
          <w:fldChar w:fldCharType="end"/>
        </w:r>
      </w:hyperlink>
    </w:p>
    <w:p w14:paraId="778E3C07"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3" w:history="1">
        <w:r w:rsidR="00F4700E" w:rsidRPr="00153449">
          <w:rPr>
            <w:rStyle w:val="Hyperlink"/>
            <w:noProof/>
          </w:rPr>
          <w:t>10.4</w:t>
        </w:r>
        <w:r w:rsidR="00F4700E">
          <w:rPr>
            <w:rFonts w:asciiTheme="minorHAnsi" w:eastAsiaTheme="minorEastAsia" w:hAnsiTheme="minorHAnsi" w:cstheme="minorBidi"/>
            <w:noProof/>
            <w:sz w:val="22"/>
            <w:szCs w:val="22"/>
          </w:rPr>
          <w:tab/>
        </w:r>
        <w:r w:rsidR="00F4700E" w:rsidRPr="00153449">
          <w:rPr>
            <w:rStyle w:val="Hyperlink"/>
            <w:noProof/>
          </w:rPr>
          <w:t>Processing Options</w:t>
        </w:r>
        <w:r w:rsidR="00F4700E">
          <w:rPr>
            <w:noProof/>
            <w:webHidden/>
          </w:rPr>
          <w:tab/>
        </w:r>
        <w:r w:rsidR="00F4700E">
          <w:rPr>
            <w:noProof/>
            <w:webHidden/>
          </w:rPr>
          <w:fldChar w:fldCharType="begin"/>
        </w:r>
        <w:r w:rsidR="00F4700E">
          <w:rPr>
            <w:noProof/>
            <w:webHidden/>
          </w:rPr>
          <w:instrText xml:space="preserve"> PAGEREF _Toc320868463 \h </w:instrText>
        </w:r>
        <w:r w:rsidR="00F4700E">
          <w:rPr>
            <w:noProof/>
            <w:webHidden/>
          </w:rPr>
        </w:r>
        <w:r w:rsidR="00F4700E">
          <w:rPr>
            <w:noProof/>
            <w:webHidden/>
          </w:rPr>
          <w:fldChar w:fldCharType="separate"/>
        </w:r>
        <w:r w:rsidR="002652D4">
          <w:rPr>
            <w:noProof/>
            <w:webHidden/>
          </w:rPr>
          <w:t>25</w:t>
        </w:r>
        <w:r w:rsidR="00F4700E">
          <w:rPr>
            <w:noProof/>
            <w:webHidden/>
          </w:rPr>
          <w:fldChar w:fldCharType="end"/>
        </w:r>
      </w:hyperlink>
    </w:p>
    <w:p w14:paraId="778E3C08" w14:textId="77777777" w:rsidR="00F4700E" w:rsidRDefault="00DA7540">
      <w:pPr>
        <w:pStyle w:val="TOC1"/>
        <w:rPr>
          <w:rFonts w:asciiTheme="minorHAnsi" w:eastAsiaTheme="minorEastAsia" w:hAnsiTheme="minorHAnsi" w:cstheme="minorBidi"/>
          <w:noProof/>
          <w:sz w:val="22"/>
          <w:szCs w:val="22"/>
        </w:rPr>
      </w:pPr>
      <w:hyperlink w:anchor="_Toc320868464" w:history="1">
        <w:r w:rsidR="00F4700E" w:rsidRPr="00153449">
          <w:rPr>
            <w:rStyle w:val="Hyperlink"/>
            <w:noProof/>
          </w:rPr>
          <w:t>11.</w:t>
        </w:r>
        <w:r w:rsidR="00F4700E">
          <w:rPr>
            <w:rFonts w:asciiTheme="minorHAnsi" w:eastAsiaTheme="minorEastAsia" w:hAnsiTheme="minorHAnsi" w:cstheme="minorBidi"/>
            <w:noProof/>
            <w:sz w:val="22"/>
            <w:szCs w:val="22"/>
          </w:rPr>
          <w:tab/>
        </w:r>
        <w:r w:rsidR="00F4700E" w:rsidRPr="00153449">
          <w:rPr>
            <w:rStyle w:val="Hyperlink"/>
            <w:noProof/>
          </w:rPr>
          <w:t>Interface  Reconciliation &amp; Testing Requirements</w:t>
        </w:r>
        <w:r w:rsidR="00F4700E">
          <w:rPr>
            <w:noProof/>
            <w:webHidden/>
          </w:rPr>
          <w:tab/>
        </w:r>
        <w:r w:rsidR="00F4700E">
          <w:rPr>
            <w:noProof/>
            <w:webHidden/>
          </w:rPr>
          <w:fldChar w:fldCharType="begin"/>
        </w:r>
        <w:r w:rsidR="00F4700E">
          <w:rPr>
            <w:noProof/>
            <w:webHidden/>
          </w:rPr>
          <w:instrText xml:space="preserve"> PAGEREF _Toc320868464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9"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5" w:history="1">
        <w:r w:rsidR="00F4700E" w:rsidRPr="00153449">
          <w:rPr>
            <w:rStyle w:val="Hyperlink"/>
            <w:noProof/>
          </w:rPr>
          <w:t>11.1</w:t>
        </w:r>
        <w:r w:rsidR="00F4700E">
          <w:rPr>
            <w:rFonts w:asciiTheme="minorHAnsi" w:eastAsiaTheme="minorEastAsia" w:hAnsiTheme="minorHAnsi" w:cstheme="minorBidi"/>
            <w:noProof/>
            <w:sz w:val="22"/>
            <w:szCs w:val="22"/>
          </w:rPr>
          <w:tab/>
        </w:r>
        <w:r w:rsidR="00F4700E" w:rsidRPr="00153449">
          <w:rPr>
            <w:rStyle w:val="Hyperlink"/>
            <w:noProof/>
          </w:rPr>
          <w:t>Data Validation</w:t>
        </w:r>
        <w:r w:rsidR="00F4700E">
          <w:rPr>
            <w:noProof/>
            <w:webHidden/>
          </w:rPr>
          <w:tab/>
        </w:r>
        <w:r w:rsidR="00F4700E">
          <w:rPr>
            <w:noProof/>
            <w:webHidden/>
          </w:rPr>
          <w:fldChar w:fldCharType="begin"/>
        </w:r>
        <w:r w:rsidR="00F4700E">
          <w:rPr>
            <w:noProof/>
            <w:webHidden/>
          </w:rPr>
          <w:instrText xml:space="preserve"> PAGEREF _Toc320868465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A"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6" w:history="1">
        <w:r w:rsidR="00F4700E" w:rsidRPr="00153449">
          <w:rPr>
            <w:rStyle w:val="Hyperlink"/>
            <w:noProof/>
          </w:rPr>
          <w:t>11.2</w:t>
        </w:r>
        <w:r w:rsidR="00F4700E">
          <w:rPr>
            <w:rFonts w:asciiTheme="minorHAnsi" w:eastAsiaTheme="minorEastAsia" w:hAnsiTheme="minorHAnsi" w:cstheme="minorBidi"/>
            <w:noProof/>
            <w:sz w:val="22"/>
            <w:szCs w:val="22"/>
          </w:rPr>
          <w:tab/>
        </w:r>
        <w:r w:rsidR="00F4700E" w:rsidRPr="00153449">
          <w:rPr>
            <w:rStyle w:val="Hyperlink"/>
            <w:noProof/>
          </w:rPr>
          <w:t>Reconciliation and validation</w:t>
        </w:r>
        <w:r w:rsidR="00F4700E">
          <w:rPr>
            <w:noProof/>
            <w:webHidden/>
          </w:rPr>
          <w:tab/>
        </w:r>
        <w:r w:rsidR="00F4700E">
          <w:rPr>
            <w:noProof/>
            <w:webHidden/>
          </w:rPr>
          <w:fldChar w:fldCharType="begin"/>
        </w:r>
        <w:r w:rsidR="00F4700E">
          <w:rPr>
            <w:noProof/>
            <w:webHidden/>
          </w:rPr>
          <w:instrText xml:space="preserve"> PAGEREF _Toc320868466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B"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7" w:history="1">
        <w:r w:rsidR="00F4700E" w:rsidRPr="00153449">
          <w:rPr>
            <w:rStyle w:val="Hyperlink"/>
            <w:noProof/>
          </w:rPr>
          <w:t>11.3</w:t>
        </w:r>
        <w:r w:rsidR="00F4700E">
          <w:rPr>
            <w:rFonts w:asciiTheme="minorHAnsi" w:eastAsiaTheme="minorEastAsia" w:hAnsiTheme="minorHAnsi" w:cstheme="minorBidi"/>
            <w:noProof/>
            <w:sz w:val="22"/>
            <w:szCs w:val="22"/>
          </w:rPr>
          <w:tab/>
        </w:r>
        <w:r w:rsidR="00F4700E" w:rsidRPr="00153449">
          <w:rPr>
            <w:rStyle w:val="Hyperlink"/>
            <w:noProof/>
          </w:rPr>
          <w:t>Testing Reconciliation</w:t>
        </w:r>
        <w:r w:rsidR="00F4700E">
          <w:rPr>
            <w:noProof/>
            <w:webHidden/>
          </w:rPr>
          <w:tab/>
        </w:r>
        <w:r w:rsidR="00F4700E">
          <w:rPr>
            <w:noProof/>
            <w:webHidden/>
          </w:rPr>
          <w:fldChar w:fldCharType="begin"/>
        </w:r>
        <w:r w:rsidR="00F4700E">
          <w:rPr>
            <w:noProof/>
            <w:webHidden/>
          </w:rPr>
          <w:instrText xml:space="preserve"> PAGEREF _Toc320868467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C"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8" w:history="1">
        <w:r w:rsidR="00F4700E" w:rsidRPr="00153449">
          <w:rPr>
            <w:rStyle w:val="Hyperlink"/>
            <w:noProof/>
          </w:rPr>
          <w:t>11.4</w:t>
        </w:r>
        <w:r w:rsidR="00F4700E">
          <w:rPr>
            <w:rFonts w:asciiTheme="minorHAnsi" w:eastAsiaTheme="minorEastAsia" w:hAnsiTheme="minorHAnsi" w:cstheme="minorBidi"/>
            <w:noProof/>
            <w:sz w:val="22"/>
            <w:szCs w:val="22"/>
          </w:rPr>
          <w:tab/>
        </w:r>
        <w:r w:rsidR="00F4700E" w:rsidRPr="00153449">
          <w:rPr>
            <w:rStyle w:val="Hyperlink"/>
            <w:noProof/>
          </w:rPr>
          <w:t>Synchronization:</w:t>
        </w:r>
        <w:r w:rsidR="00F4700E">
          <w:rPr>
            <w:noProof/>
            <w:webHidden/>
          </w:rPr>
          <w:tab/>
        </w:r>
        <w:r w:rsidR="00F4700E">
          <w:rPr>
            <w:noProof/>
            <w:webHidden/>
          </w:rPr>
          <w:fldChar w:fldCharType="begin"/>
        </w:r>
        <w:r w:rsidR="00F4700E">
          <w:rPr>
            <w:noProof/>
            <w:webHidden/>
          </w:rPr>
          <w:instrText xml:space="preserve"> PAGEREF _Toc320868468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D"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69" w:history="1">
        <w:r w:rsidR="00F4700E" w:rsidRPr="00153449">
          <w:rPr>
            <w:rStyle w:val="Hyperlink"/>
            <w:noProof/>
          </w:rPr>
          <w:t>11.5</w:t>
        </w:r>
        <w:r w:rsidR="00F4700E">
          <w:rPr>
            <w:rFonts w:asciiTheme="minorHAnsi" w:eastAsiaTheme="minorEastAsia" w:hAnsiTheme="minorHAnsi" w:cstheme="minorBidi"/>
            <w:noProof/>
            <w:sz w:val="22"/>
            <w:szCs w:val="22"/>
          </w:rPr>
          <w:tab/>
        </w:r>
        <w:r w:rsidR="00F4700E" w:rsidRPr="00153449">
          <w:rPr>
            <w:rStyle w:val="Hyperlink"/>
            <w:noProof/>
          </w:rPr>
          <w:t>Error Resolution</w:t>
        </w:r>
        <w:r w:rsidR="00F4700E">
          <w:rPr>
            <w:noProof/>
            <w:webHidden/>
          </w:rPr>
          <w:tab/>
        </w:r>
        <w:r w:rsidR="00F4700E">
          <w:rPr>
            <w:noProof/>
            <w:webHidden/>
          </w:rPr>
          <w:fldChar w:fldCharType="begin"/>
        </w:r>
        <w:r w:rsidR="00F4700E">
          <w:rPr>
            <w:noProof/>
            <w:webHidden/>
          </w:rPr>
          <w:instrText xml:space="preserve"> PAGEREF _Toc320868469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E"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70" w:history="1">
        <w:r w:rsidR="00F4700E" w:rsidRPr="00153449">
          <w:rPr>
            <w:rStyle w:val="Hyperlink"/>
            <w:noProof/>
          </w:rPr>
          <w:t>11.6</w:t>
        </w:r>
        <w:r w:rsidR="00F4700E">
          <w:rPr>
            <w:rFonts w:asciiTheme="minorHAnsi" w:eastAsiaTheme="minorEastAsia" w:hAnsiTheme="minorHAnsi" w:cstheme="minorBidi"/>
            <w:noProof/>
            <w:sz w:val="22"/>
            <w:szCs w:val="22"/>
          </w:rPr>
          <w:tab/>
        </w:r>
        <w:r w:rsidR="00F4700E" w:rsidRPr="00153449">
          <w:rPr>
            <w:rStyle w:val="Hyperlink"/>
            <w:noProof/>
          </w:rPr>
          <w:t>Performance Issues</w:t>
        </w:r>
        <w:r w:rsidR="00F4700E">
          <w:rPr>
            <w:noProof/>
            <w:webHidden/>
          </w:rPr>
          <w:tab/>
        </w:r>
        <w:r w:rsidR="00F4700E">
          <w:rPr>
            <w:noProof/>
            <w:webHidden/>
          </w:rPr>
          <w:fldChar w:fldCharType="begin"/>
        </w:r>
        <w:r w:rsidR="00F4700E">
          <w:rPr>
            <w:noProof/>
            <w:webHidden/>
          </w:rPr>
          <w:instrText xml:space="preserve"> PAGEREF _Toc320868470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0F" w14:textId="77777777" w:rsidR="00F4700E" w:rsidRDefault="00DA7540">
      <w:pPr>
        <w:pStyle w:val="TOC1"/>
        <w:rPr>
          <w:rFonts w:asciiTheme="minorHAnsi" w:eastAsiaTheme="minorEastAsia" w:hAnsiTheme="minorHAnsi" w:cstheme="minorBidi"/>
          <w:noProof/>
          <w:sz w:val="22"/>
          <w:szCs w:val="22"/>
        </w:rPr>
      </w:pPr>
      <w:hyperlink w:anchor="_Toc320868471" w:history="1">
        <w:r w:rsidR="00F4700E" w:rsidRPr="00153449">
          <w:rPr>
            <w:rStyle w:val="Hyperlink"/>
            <w:noProof/>
          </w:rPr>
          <w:t>12.</w:t>
        </w:r>
        <w:r w:rsidR="00F4700E">
          <w:rPr>
            <w:rFonts w:asciiTheme="minorHAnsi" w:eastAsiaTheme="minorEastAsia" w:hAnsiTheme="minorHAnsi" w:cstheme="minorBidi"/>
            <w:noProof/>
            <w:sz w:val="22"/>
            <w:szCs w:val="22"/>
          </w:rPr>
          <w:tab/>
        </w:r>
        <w:r w:rsidR="00F4700E" w:rsidRPr="00153449">
          <w:rPr>
            <w:rStyle w:val="Hyperlink"/>
            <w:noProof/>
          </w:rPr>
          <w:t>Approach to be followed</w:t>
        </w:r>
        <w:r w:rsidR="00F4700E">
          <w:rPr>
            <w:noProof/>
            <w:webHidden/>
          </w:rPr>
          <w:tab/>
        </w:r>
        <w:r w:rsidR="00F4700E">
          <w:rPr>
            <w:noProof/>
            <w:webHidden/>
          </w:rPr>
          <w:fldChar w:fldCharType="begin"/>
        </w:r>
        <w:r w:rsidR="00F4700E">
          <w:rPr>
            <w:noProof/>
            <w:webHidden/>
          </w:rPr>
          <w:instrText xml:space="preserve"> PAGEREF _Toc320868471 \h </w:instrText>
        </w:r>
        <w:r w:rsidR="00F4700E">
          <w:rPr>
            <w:noProof/>
            <w:webHidden/>
          </w:rPr>
        </w:r>
        <w:r w:rsidR="00F4700E">
          <w:rPr>
            <w:noProof/>
            <w:webHidden/>
          </w:rPr>
          <w:fldChar w:fldCharType="separate"/>
        </w:r>
        <w:r w:rsidR="002652D4">
          <w:rPr>
            <w:noProof/>
            <w:webHidden/>
          </w:rPr>
          <w:t>26</w:t>
        </w:r>
        <w:r w:rsidR="00F4700E">
          <w:rPr>
            <w:noProof/>
            <w:webHidden/>
          </w:rPr>
          <w:fldChar w:fldCharType="end"/>
        </w:r>
      </w:hyperlink>
    </w:p>
    <w:p w14:paraId="778E3C10" w14:textId="77777777" w:rsidR="00F4700E" w:rsidRDefault="00DA7540">
      <w:pPr>
        <w:pStyle w:val="TOC1"/>
        <w:rPr>
          <w:rFonts w:asciiTheme="minorHAnsi" w:eastAsiaTheme="minorEastAsia" w:hAnsiTheme="minorHAnsi" w:cstheme="minorBidi"/>
          <w:noProof/>
          <w:sz w:val="22"/>
          <w:szCs w:val="22"/>
        </w:rPr>
      </w:pPr>
      <w:hyperlink w:anchor="_Toc320868472" w:history="1">
        <w:r w:rsidR="00F4700E" w:rsidRPr="00153449">
          <w:rPr>
            <w:rStyle w:val="Hyperlink"/>
            <w:noProof/>
          </w:rPr>
          <w:t>13.</w:t>
        </w:r>
        <w:r w:rsidR="00F4700E">
          <w:rPr>
            <w:rFonts w:asciiTheme="minorHAnsi" w:eastAsiaTheme="minorEastAsia" w:hAnsiTheme="minorHAnsi" w:cstheme="minorBidi"/>
            <w:noProof/>
            <w:sz w:val="22"/>
            <w:szCs w:val="22"/>
          </w:rPr>
          <w:tab/>
        </w:r>
        <w:r w:rsidR="00F4700E" w:rsidRPr="00153449">
          <w:rPr>
            <w:rStyle w:val="Hyperlink"/>
            <w:noProof/>
          </w:rPr>
          <w:t>Archiving Dependencies</w:t>
        </w:r>
        <w:r w:rsidR="00F4700E">
          <w:rPr>
            <w:noProof/>
            <w:webHidden/>
          </w:rPr>
          <w:tab/>
        </w:r>
        <w:r w:rsidR="00F4700E">
          <w:rPr>
            <w:noProof/>
            <w:webHidden/>
          </w:rPr>
          <w:fldChar w:fldCharType="begin"/>
        </w:r>
        <w:r w:rsidR="00F4700E">
          <w:rPr>
            <w:noProof/>
            <w:webHidden/>
          </w:rPr>
          <w:instrText xml:space="preserve"> PAGEREF _Toc320868472 \h </w:instrText>
        </w:r>
        <w:r w:rsidR="00F4700E">
          <w:rPr>
            <w:noProof/>
            <w:webHidden/>
          </w:rPr>
        </w:r>
        <w:r w:rsidR="00F4700E">
          <w:rPr>
            <w:noProof/>
            <w:webHidden/>
          </w:rPr>
          <w:fldChar w:fldCharType="separate"/>
        </w:r>
        <w:r w:rsidR="002652D4">
          <w:rPr>
            <w:noProof/>
            <w:webHidden/>
          </w:rPr>
          <w:t>27</w:t>
        </w:r>
        <w:r w:rsidR="00F4700E">
          <w:rPr>
            <w:noProof/>
            <w:webHidden/>
          </w:rPr>
          <w:fldChar w:fldCharType="end"/>
        </w:r>
      </w:hyperlink>
    </w:p>
    <w:p w14:paraId="778E3C11"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73" w:history="1">
        <w:r w:rsidR="00F4700E" w:rsidRPr="00153449">
          <w:rPr>
            <w:rStyle w:val="Hyperlink"/>
            <w:iCs/>
            <w:noProof/>
          </w:rPr>
          <w:t>13.1</w:t>
        </w:r>
        <w:r w:rsidR="00F4700E">
          <w:rPr>
            <w:rFonts w:asciiTheme="minorHAnsi" w:eastAsiaTheme="minorEastAsia" w:hAnsiTheme="minorHAnsi" w:cstheme="minorBidi"/>
            <w:noProof/>
            <w:sz w:val="22"/>
            <w:szCs w:val="22"/>
          </w:rPr>
          <w:tab/>
        </w:r>
        <w:r w:rsidR="00F4700E" w:rsidRPr="00153449">
          <w:rPr>
            <w:rStyle w:val="Hyperlink"/>
            <w:iCs/>
            <w:noProof/>
          </w:rPr>
          <w:t>Error &amp; Exception Handling and Logging Rules</w:t>
        </w:r>
        <w:r w:rsidR="00F4700E">
          <w:rPr>
            <w:noProof/>
            <w:webHidden/>
          </w:rPr>
          <w:tab/>
        </w:r>
        <w:r w:rsidR="00F4700E">
          <w:rPr>
            <w:noProof/>
            <w:webHidden/>
          </w:rPr>
          <w:fldChar w:fldCharType="begin"/>
        </w:r>
        <w:r w:rsidR="00F4700E">
          <w:rPr>
            <w:noProof/>
            <w:webHidden/>
          </w:rPr>
          <w:instrText xml:space="preserve"> PAGEREF _Toc320868473 \h </w:instrText>
        </w:r>
        <w:r w:rsidR="00F4700E">
          <w:rPr>
            <w:noProof/>
            <w:webHidden/>
          </w:rPr>
        </w:r>
        <w:r w:rsidR="00F4700E">
          <w:rPr>
            <w:noProof/>
            <w:webHidden/>
          </w:rPr>
          <w:fldChar w:fldCharType="separate"/>
        </w:r>
        <w:r w:rsidR="002652D4">
          <w:rPr>
            <w:noProof/>
            <w:webHidden/>
          </w:rPr>
          <w:t>27</w:t>
        </w:r>
        <w:r w:rsidR="00F4700E">
          <w:rPr>
            <w:noProof/>
            <w:webHidden/>
          </w:rPr>
          <w:fldChar w:fldCharType="end"/>
        </w:r>
      </w:hyperlink>
    </w:p>
    <w:p w14:paraId="778E3C12"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74" w:history="1">
        <w:r w:rsidR="00F4700E" w:rsidRPr="00153449">
          <w:rPr>
            <w:rStyle w:val="Hyperlink"/>
            <w:iCs/>
            <w:noProof/>
          </w:rPr>
          <w:t>13.2</w:t>
        </w:r>
        <w:r w:rsidR="00F4700E">
          <w:rPr>
            <w:rFonts w:asciiTheme="minorHAnsi" w:eastAsiaTheme="minorEastAsia" w:hAnsiTheme="minorHAnsi" w:cstheme="minorBidi"/>
            <w:noProof/>
            <w:sz w:val="22"/>
            <w:szCs w:val="22"/>
          </w:rPr>
          <w:tab/>
        </w:r>
        <w:r w:rsidR="00F4700E" w:rsidRPr="00153449">
          <w:rPr>
            <w:rStyle w:val="Hyperlink"/>
            <w:iCs/>
            <w:noProof/>
          </w:rPr>
          <w:t>Possible Reasons for Failure</w:t>
        </w:r>
        <w:r w:rsidR="00F4700E">
          <w:rPr>
            <w:noProof/>
            <w:webHidden/>
          </w:rPr>
          <w:tab/>
        </w:r>
        <w:r w:rsidR="00F4700E">
          <w:rPr>
            <w:noProof/>
            <w:webHidden/>
          </w:rPr>
          <w:fldChar w:fldCharType="begin"/>
        </w:r>
        <w:r w:rsidR="00F4700E">
          <w:rPr>
            <w:noProof/>
            <w:webHidden/>
          </w:rPr>
          <w:instrText xml:space="preserve"> PAGEREF _Toc320868474 \h </w:instrText>
        </w:r>
        <w:r w:rsidR="00F4700E">
          <w:rPr>
            <w:noProof/>
            <w:webHidden/>
          </w:rPr>
        </w:r>
        <w:r w:rsidR="00F4700E">
          <w:rPr>
            <w:noProof/>
            <w:webHidden/>
          </w:rPr>
          <w:fldChar w:fldCharType="separate"/>
        </w:r>
        <w:r w:rsidR="002652D4">
          <w:rPr>
            <w:noProof/>
            <w:webHidden/>
          </w:rPr>
          <w:t>28</w:t>
        </w:r>
        <w:r w:rsidR="00F4700E">
          <w:rPr>
            <w:noProof/>
            <w:webHidden/>
          </w:rPr>
          <w:fldChar w:fldCharType="end"/>
        </w:r>
      </w:hyperlink>
    </w:p>
    <w:p w14:paraId="778E3C13"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75" w:history="1">
        <w:r w:rsidR="00F4700E" w:rsidRPr="00153449">
          <w:rPr>
            <w:rStyle w:val="Hyperlink"/>
            <w:iCs/>
            <w:noProof/>
          </w:rPr>
          <w:t>13.3</w:t>
        </w:r>
        <w:r w:rsidR="00F4700E">
          <w:rPr>
            <w:rFonts w:asciiTheme="minorHAnsi" w:eastAsiaTheme="minorEastAsia" w:hAnsiTheme="minorHAnsi" w:cstheme="minorBidi"/>
            <w:noProof/>
            <w:sz w:val="22"/>
            <w:szCs w:val="22"/>
          </w:rPr>
          <w:tab/>
        </w:r>
        <w:r w:rsidR="00F4700E" w:rsidRPr="00153449">
          <w:rPr>
            <w:rStyle w:val="Hyperlink"/>
            <w:iCs/>
            <w:noProof/>
          </w:rPr>
          <w:t>Notification of Errors</w:t>
        </w:r>
        <w:r w:rsidR="00F4700E">
          <w:rPr>
            <w:noProof/>
            <w:webHidden/>
          </w:rPr>
          <w:tab/>
        </w:r>
        <w:r w:rsidR="00F4700E">
          <w:rPr>
            <w:noProof/>
            <w:webHidden/>
          </w:rPr>
          <w:fldChar w:fldCharType="begin"/>
        </w:r>
        <w:r w:rsidR="00F4700E">
          <w:rPr>
            <w:noProof/>
            <w:webHidden/>
          </w:rPr>
          <w:instrText xml:space="preserve"> PAGEREF _Toc320868475 \h </w:instrText>
        </w:r>
        <w:r w:rsidR="00F4700E">
          <w:rPr>
            <w:noProof/>
            <w:webHidden/>
          </w:rPr>
        </w:r>
        <w:r w:rsidR="00F4700E">
          <w:rPr>
            <w:noProof/>
            <w:webHidden/>
          </w:rPr>
          <w:fldChar w:fldCharType="separate"/>
        </w:r>
        <w:r w:rsidR="002652D4">
          <w:rPr>
            <w:noProof/>
            <w:webHidden/>
          </w:rPr>
          <w:t>30</w:t>
        </w:r>
        <w:r w:rsidR="00F4700E">
          <w:rPr>
            <w:noProof/>
            <w:webHidden/>
          </w:rPr>
          <w:fldChar w:fldCharType="end"/>
        </w:r>
      </w:hyperlink>
    </w:p>
    <w:p w14:paraId="778E3C14"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76" w:history="1">
        <w:r w:rsidR="00F4700E" w:rsidRPr="00153449">
          <w:rPr>
            <w:rStyle w:val="Hyperlink"/>
            <w:iCs/>
            <w:noProof/>
          </w:rPr>
          <w:t>13.4</w:t>
        </w:r>
        <w:r w:rsidR="00F4700E">
          <w:rPr>
            <w:rFonts w:asciiTheme="minorHAnsi" w:eastAsiaTheme="minorEastAsia" w:hAnsiTheme="minorHAnsi" w:cstheme="minorBidi"/>
            <w:noProof/>
            <w:sz w:val="22"/>
            <w:szCs w:val="22"/>
          </w:rPr>
          <w:tab/>
        </w:r>
        <w:r w:rsidR="00F4700E" w:rsidRPr="00153449">
          <w:rPr>
            <w:rStyle w:val="Hyperlink"/>
            <w:iCs/>
            <w:noProof/>
          </w:rPr>
          <w:t>Other Error Handling Considerations</w:t>
        </w:r>
        <w:r w:rsidR="00F4700E">
          <w:rPr>
            <w:noProof/>
            <w:webHidden/>
          </w:rPr>
          <w:tab/>
        </w:r>
        <w:r w:rsidR="00F4700E">
          <w:rPr>
            <w:noProof/>
            <w:webHidden/>
          </w:rPr>
          <w:fldChar w:fldCharType="begin"/>
        </w:r>
        <w:r w:rsidR="00F4700E">
          <w:rPr>
            <w:noProof/>
            <w:webHidden/>
          </w:rPr>
          <w:instrText xml:space="preserve"> PAGEREF _Toc320868476 \h </w:instrText>
        </w:r>
        <w:r w:rsidR="00F4700E">
          <w:rPr>
            <w:noProof/>
            <w:webHidden/>
          </w:rPr>
        </w:r>
        <w:r w:rsidR="00F4700E">
          <w:rPr>
            <w:noProof/>
            <w:webHidden/>
          </w:rPr>
          <w:fldChar w:fldCharType="separate"/>
        </w:r>
        <w:r w:rsidR="002652D4">
          <w:rPr>
            <w:noProof/>
            <w:webHidden/>
          </w:rPr>
          <w:t>30</w:t>
        </w:r>
        <w:r w:rsidR="00F4700E">
          <w:rPr>
            <w:noProof/>
            <w:webHidden/>
          </w:rPr>
          <w:fldChar w:fldCharType="end"/>
        </w:r>
      </w:hyperlink>
    </w:p>
    <w:p w14:paraId="778E3C15" w14:textId="77777777" w:rsidR="00F4700E" w:rsidRDefault="00DA7540">
      <w:pPr>
        <w:pStyle w:val="TOC1"/>
        <w:rPr>
          <w:rFonts w:asciiTheme="minorHAnsi" w:eastAsiaTheme="minorEastAsia" w:hAnsiTheme="minorHAnsi" w:cstheme="minorBidi"/>
          <w:noProof/>
          <w:sz w:val="22"/>
          <w:szCs w:val="22"/>
        </w:rPr>
      </w:pPr>
      <w:hyperlink w:anchor="_Toc320868477" w:history="1">
        <w:r w:rsidR="00F4700E" w:rsidRPr="00153449">
          <w:rPr>
            <w:rStyle w:val="Hyperlink"/>
            <w:noProof/>
          </w:rPr>
          <w:t>14.</w:t>
        </w:r>
        <w:r w:rsidR="00F4700E">
          <w:rPr>
            <w:rFonts w:asciiTheme="minorHAnsi" w:eastAsiaTheme="minorEastAsia" w:hAnsiTheme="minorHAnsi" w:cstheme="minorBidi"/>
            <w:noProof/>
            <w:sz w:val="22"/>
            <w:szCs w:val="22"/>
          </w:rPr>
          <w:tab/>
        </w:r>
        <w:r w:rsidR="00F4700E" w:rsidRPr="00153449">
          <w:rPr>
            <w:rStyle w:val="Hyperlink"/>
            <w:noProof/>
          </w:rPr>
          <w:t>Data Source, Destination and Contact Names</w:t>
        </w:r>
        <w:r w:rsidR="00F4700E">
          <w:rPr>
            <w:noProof/>
            <w:webHidden/>
          </w:rPr>
          <w:tab/>
        </w:r>
        <w:r w:rsidR="00F4700E">
          <w:rPr>
            <w:noProof/>
            <w:webHidden/>
          </w:rPr>
          <w:fldChar w:fldCharType="begin"/>
        </w:r>
        <w:r w:rsidR="00F4700E">
          <w:rPr>
            <w:noProof/>
            <w:webHidden/>
          </w:rPr>
          <w:instrText xml:space="preserve"> PAGEREF _Toc320868477 \h </w:instrText>
        </w:r>
        <w:r w:rsidR="00F4700E">
          <w:rPr>
            <w:noProof/>
            <w:webHidden/>
          </w:rPr>
        </w:r>
        <w:r w:rsidR="00F4700E">
          <w:rPr>
            <w:noProof/>
            <w:webHidden/>
          </w:rPr>
          <w:fldChar w:fldCharType="separate"/>
        </w:r>
        <w:r w:rsidR="002652D4">
          <w:rPr>
            <w:noProof/>
            <w:webHidden/>
          </w:rPr>
          <w:t>30</w:t>
        </w:r>
        <w:r w:rsidR="00F4700E">
          <w:rPr>
            <w:noProof/>
            <w:webHidden/>
          </w:rPr>
          <w:fldChar w:fldCharType="end"/>
        </w:r>
      </w:hyperlink>
    </w:p>
    <w:p w14:paraId="778E3C16" w14:textId="77777777" w:rsidR="00F4700E" w:rsidRDefault="00DA7540">
      <w:pPr>
        <w:pStyle w:val="TOC1"/>
        <w:rPr>
          <w:rFonts w:asciiTheme="minorHAnsi" w:eastAsiaTheme="minorEastAsia" w:hAnsiTheme="minorHAnsi" w:cstheme="minorBidi"/>
          <w:noProof/>
          <w:sz w:val="22"/>
          <w:szCs w:val="22"/>
        </w:rPr>
      </w:pPr>
      <w:hyperlink w:anchor="_Toc320868478" w:history="1">
        <w:r w:rsidR="00F4700E" w:rsidRPr="00153449">
          <w:rPr>
            <w:rStyle w:val="Hyperlink"/>
            <w:noProof/>
          </w:rPr>
          <w:t>15.</w:t>
        </w:r>
        <w:r w:rsidR="00F4700E">
          <w:rPr>
            <w:rFonts w:asciiTheme="minorHAnsi" w:eastAsiaTheme="minorEastAsia" w:hAnsiTheme="minorHAnsi" w:cstheme="minorBidi"/>
            <w:noProof/>
            <w:sz w:val="22"/>
            <w:szCs w:val="22"/>
          </w:rPr>
          <w:tab/>
        </w:r>
        <w:r w:rsidR="00F4700E" w:rsidRPr="00153449">
          <w:rPr>
            <w:rStyle w:val="Hyperlink"/>
            <w:noProof/>
          </w:rPr>
          <w:t>Data Extraction</w:t>
        </w:r>
        <w:r w:rsidR="00F4700E">
          <w:rPr>
            <w:noProof/>
            <w:webHidden/>
          </w:rPr>
          <w:tab/>
        </w:r>
        <w:r w:rsidR="00F4700E">
          <w:rPr>
            <w:noProof/>
            <w:webHidden/>
          </w:rPr>
          <w:fldChar w:fldCharType="begin"/>
        </w:r>
        <w:r w:rsidR="00F4700E">
          <w:rPr>
            <w:noProof/>
            <w:webHidden/>
          </w:rPr>
          <w:instrText xml:space="preserve"> PAGEREF _Toc320868478 \h </w:instrText>
        </w:r>
        <w:r w:rsidR="00F4700E">
          <w:rPr>
            <w:noProof/>
            <w:webHidden/>
          </w:rPr>
        </w:r>
        <w:r w:rsidR="00F4700E">
          <w:rPr>
            <w:noProof/>
            <w:webHidden/>
          </w:rPr>
          <w:fldChar w:fldCharType="separate"/>
        </w:r>
        <w:r w:rsidR="002652D4">
          <w:rPr>
            <w:noProof/>
            <w:webHidden/>
          </w:rPr>
          <w:t>30</w:t>
        </w:r>
        <w:r w:rsidR="00F4700E">
          <w:rPr>
            <w:noProof/>
            <w:webHidden/>
          </w:rPr>
          <w:fldChar w:fldCharType="end"/>
        </w:r>
      </w:hyperlink>
    </w:p>
    <w:p w14:paraId="778E3C17" w14:textId="77777777" w:rsidR="00F4700E" w:rsidRDefault="00DA7540">
      <w:pPr>
        <w:pStyle w:val="TOC1"/>
        <w:rPr>
          <w:rFonts w:asciiTheme="minorHAnsi" w:eastAsiaTheme="minorEastAsia" w:hAnsiTheme="minorHAnsi" w:cstheme="minorBidi"/>
          <w:noProof/>
          <w:sz w:val="22"/>
          <w:szCs w:val="22"/>
        </w:rPr>
      </w:pPr>
      <w:hyperlink w:anchor="_Toc320868479" w:history="1">
        <w:r w:rsidR="00F4700E" w:rsidRPr="00153449">
          <w:rPr>
            <w:rStyle w:val="Hyperlink"/>
            <w:noProof/>
          </w:rPr>
          <w:t>16.</w:t>
        </w:r>
        <w:r w:rsidR="00F4700E">
          <w:rPr>
            <w:rFonts w:asciiTheme="minorHAnsi" w:eastAsiaTheme="minorEastAsia" w:hAnsiTheme="minorHAnsi" w:cstheme="minorBidi"/>
            <w:noProof/>
            <w:sz w:val="22"/>
            <w:szCs w:val="22"/>
          </w:rPr>
          <w:tab/>
        </w:r>
        <w:r w:rsidR="00F4700E" w:rsidRPr="00153449">
          <w:rPr>
            <w:rStyle w:val="Hyperlink"/>
            <w:noProof/>
          </w:rPr>
          <w:t>Translation and Cross Reference Table Requirements</w:t>
        </w:r>
        <w:r w:rsidR="00F4700E">
          <w:rPr>
            <w:noProof/>
            <w:webHidden/>
          </w:rPr>
          <w:tab/>
        </w:r>
        <w:r w:rsidR="00F4700E">
          <w:rPr>
            <w:noProof/>
            <w:webHidden/>
          </w:rPr>
          <w:fldChar w:fldCharType="begin"/>
        </w:r>
        <w:r w:rsidR="00F4700E">
          <w:rPr>
            <w:noProof/>
            <w:webHidden/>
          </w:rPr>
          <w:instrText xml:space="preserve"> PAGEREF _Toc320868479 \h </w:instrText>
        </w:r>
        <w:r w:rsidR="00F4700E">
          <w:rPr>
            <w:noProof/>
            <w:webHidden/>
          </w:rPr>
        </w:r>
        <w:r w:rsidR="00F4700E">
          <w:rPr>
            <w:noProof/>
            <w:webHidden/>
          </w:rPr>
          <w:fldChar w:fldCharType="separate"/>
        </w:r>
        <w:r w:rsidR="002652D4">
          <w:rPr>
            <w:noProof/>
            <w:webHidden/>
          </w:rPr>
          <w:t>31</w:t>
        </w:r>
        <w:r w:rsidR="00F4700E">
          <w:rPr>
            <w:noProof/>
            <w:webHidden/>
          </w:rPr>
          <w:fldChar w:fldCharType="end"/>
        </w:r>
      </w:hyperlink>
    </w:p>
    <w:p w14:paraId="778E3C18" w14:textId="77777777" w:rsidR="00F4700E" w:rsidRDefault="00DA7540">
      <w:pPr>
        <w:pStyle w:val="TOC1"/>
        <w:rPr>
          <w:rFonts w:asciiTheme="minorHAnsi" w:eastAsiaTheme="minorEastAsia" w:hAnsiTheme="minorHAnsi" w:cstheme="minorBidi"/>
          <w:noProof/>
          <w:sz w:val="22"/>
          <w:szCs w:val="22"/>
        </w:rPr>
      </w:pPr>
      <w:hyperlink w:anchor="_Toc320868480" w:history="1">
        <w:r w:rsidR="00F4700E" w:rsidRPr="00153449">
          <w:rPr>
            <w:rStyle w:val="Hyperlink"/>
            <w:noProof/>
          </w:rPr>
          <w:t>17.</w:t>
        </w:r>
        <w:r w:rsidR="00F4700E">
          <w:rPr>
            <w:rFonts w:asciiTheme="minorHAnsi" w:eastAsiaTheme="minorEastAsia" w:hAnsiTheme="minorHAnsi" w:cstheme="minorBidi"/>
            <w:noProof/>
            <w:sz w:val="22"/>
            <w:szCs w:val="22"/>
          </w:rPr>
          <w:tab/>
        </w:r>
        <w:r w:rsidR="00F4700E" w:rsidRPr="00153449">
          <w:rPr>
            <w:rStyle w:val="Hyperlink"/>
            <w:noProof/>
          </w:rPr>
          <w:t>Outbound Interface Scheduling and Trigger Requirements</w:t>
        </w:r>
        <w:r w:rsidR="00F4700E">
          <w:rPr>
            <w:noProof/>
            <w:webHidden/>
          </w:rPr>
          <w:tab/>
        </w:r>
        <w:r w:rsidR="00F4700E">
          <w:rPr>
            <w:noProof/>
            <w:webHidden/>
          </w:rPr>
          <w:fldChar w:fldCharType="begin"/>
        </w:r>
        <w:r w:rsidR="00F4700E">
          <w:rPr>
            <w:noProof/>
            <w:webHidden/>
          </w:rPr>
          <w:instrText xml:space="preserve"> PAGEREF _Toc320868480 \h </w:instrText>
        </w:r>
        <w:r w:rsidR="00F4700E">
          <w:rPr>
            <w:noProof/>
            <w:webHidden/>
          </w:rPr>
        </w:r>
        <w:r w:rsidR="00F4700E">
          <w:rPr>
            <w:noProof/>
            <w:webHidden/>
          </w:rPr>
          <w:fldChar w:fldCharType="separate"/>
        </w:r>
        <w:r w:rsidR="002652D4">
          <w:rPr>
            <w:noProof/>
            <w:webHidden/>
          </w:rPr>
          <w:t>31</w:t>
        </w:r>
        <w:r w:rsidR="00F4700E">
          <w:rPr>
            <w:noProof/>
            <w:webHidden/>
          </w:rPr>
          <w:fldChar w:fldCharType="end"/>
        </w:r>
      </w:hyperlink>
    </w:p>
    <w:p w14:paraId="778E3C19" w14:textId="77777777" w:rsidR="00F4700E" w:rsidRDefault="00DA7540">
      <w:pPr>
        <w:pStyle w:val="TOC1"/>
        <w:rPr>
          <w:rFonts w:asciiTheme="minorHAnsi" w:eastAsiaTheme="minorEastAsia" w:hAnsiTheme="minorHAnsi" w:cstheme="minorBidi"/>
          <w:noProof/>
          <w:sz w:val="22"/>
          <w:szCs w:val="22"/>
        </w:rPr>
      </w:pPr>
      <w:hyperlink w:anchor="_Toc320868481" w:history="1">
        <w:r w:rsidR="00F4700E" w:rsidRPr="00153449">
          <w:rPr>
            <w:rStyle w:val="Hyperlink"/>
            <w:noProof/>
          </w:rPr>
          <w:t>18.</w:t>
        </w:r>
        <w:r w:rsidR="00F4700E">
          <w:rPr>
            <w:rFonts w:asciiTheme="minorHAnsi" w:eastAsiaTheme="minorEastAsia" w:hAnsiTheme="minorHAnsi" w:cstheme="minorBidi"/>
            <w:noProof/>
            <w:sz w:val="22"/>
            <w:szCs w:val="22"/>
          </w:rPr>
          <w:tab/>
        </w:r>
        <w:r w:rsidR="00F4700E" w:rsidRPr="00153449">
          <w:rPr>
            <w:rStyle w:val="Hyperlink"/>
            <w:noProof/>
          </w:rPr>
          <w:t>Generating the Interface</w:t>
        </w:r>
        <w:r w:rsidR="00F4700E">
          <w:rPr>
            <w:noProof/>
            <w:webHidden/>
          </w:rPr>
          <w:tab/>
        </w:r>
        <w:r w:rsidR="00F4700E">
          <w:rPr>
            <w:noProof/>
            <w:webHidden/>
          </w:rPr>
          <w:fldChar w:fldCharType="begin"/>
        </w:r>
        <w:r w:rsidR="00F4700E">
          <w:rPr>
            <w:noProof/>
            <w:webHidden/>
          </w:rPr>
          <w:instrText xml:space="preserve"> PAGEREF _Toc320868481 \h </w:instrText>
        </w:r>
        <w:r w:rsidR="00F4700E">
          <w:rPr>
            <w:noProof/>
            <w:webHidden/>
          </w:rPr>
        </w:r>
        <w:r w:rsidR="00F4700E">
          <w:rPr>
            <w:noProof/>
            <w:webHidden/>
          </w:rPr>
          <w:fldChar w:fldCharType="separate"/>
        </w:r>
        <w:r w:rsidR="002652D4">
          <w:rPr>
            <w:noProof/>
            <w:webHidden/>
          </w:rPr>
          <w:t>31</w:t>
        </w:r>
        <w:r w:rsidR="00F4700E">
          <w:rPr>
            <w:noProof/>
            <w:webHidden/>
          </w:rPr>
          <w:fldChar w:fldCharType="end"/>
        </w:r>
      </w:hyperlink>
    </w:p>
    <w:p w14:paraId="778E3C1A"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82" w:history="1">
        <w:r w:rsidR="00F4700E" w:rsidRPr="00153449">
          <w:rPr>
            <w:rStyle w:val="Hyperlink"/>
            <w:iCs/>
            <w:noProof/>
          </w:rPr>
          <w:t>18.1</w:t>
        </w:r>
        <w:r w:rsidR="00F4700E">
          <w:rPr>
            <w:rFonts w:asciiTheme="minorHAnsi" w:eastAsiaTheme="minorEastAsia" w:hAnsiTheme="minorHAnsi" w:cstheme="minorBidi"/>
            <w:noProof/>
            <w:sz w:val="22"/>
            <w:szCs w:val="22"/>
          </w:rPr>
          <w:tab/>
        </w:r>
        <w:r w:rsidR="00F4700E" w:rsidRPr="00153449">
          <w:rPr>
            <w:rStyle w:val="Hyperlink"/>
            <w:iCs/>
            <w:noProof/>
          </w:rPr>
          <w:t>Access Method or Path for Interface</w:t>
        </w:r>
        <w:r w:rsidR="00F4700E">
          <w:rPr>
            <w:noProof/>
            <w:webHidden/>
          </w:rPr>
          <w:tab/>
        </w:r>
        <w:r w:rsidR="00F4700E">
          <w:rPr>
            <w:noProof/>
            <w:webHidden/>
          </w:rPr>
          <w:fldChar w:fldCharType="begin"/>
        </w:r>
        <w:r w:rsidR="00F4700E">
          <w:rPr>
            <w:noProof/>
            <w:webHidden/>
          </w:rPr>
          <w:instrText xml:space="preserve"> PAGEREF _Toc320868482 \h </w:instrText>
        </w:r>
        <w:r w:rsidR="00F4700E">
          <w:rPr>
            <w:noProof/>
            <w:webHidden/>
          </w:rPr>
        </w:r>
        <w:r w:rsidR="00F4700E">
          <w:rPr>
            <w:noProof/>
            <w:webHidden/>
          </w:rPr>
          <w:fldChar w:fldCharType="separate"/>
        </w:r>
        <w:r w:rsidR="002652D4">
          <w:rPr>
            <w:noProof/>
            <w:webHidden/>
          </w:rPr>
          <w:t>31</w:t>
        </w:r>
        <w:r w:rsidR="00F4700E">
          <w:rPr>
            <w:noProof/>
            <w:webHidden/>
          </w:rPr>
          <w:fldChar w:fldCharType="end"/>
        </w:r>
      </w:hyperlink>
    </w:p>
    <w:p w14:paraId="778E3C1B"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83" w:history="1">
        <w:r w:rsidR="00F4700E" w:rsidRPr="00153449">
          <w:rPr>
            <w:rStyle w:val="Hyperlink"/>
            <w:iCs/>
            <w:noProof/>
          </w:rPr>
          <w:t>18.2</w:t>
        </w:r>
        <w:r w:rsidR="00F4700E">
          <w:rPr>
            <w:rFonts w:asciiTheme="minorHAnsi" w:eastAsiaTheme="minorEastAsia" w:hAnsiTheme="minorHAnsi" w:cstheme="minorBidi"/>
            <w:noProof/>
            <w:sz w:val="22"/>
            <w:szCs w:val="22"/>
          </w:rPr>
          <w:tab/>
        </w:r>
        <w:r w:rsidR="00F4700E" w:rsidRPr="00153449">
          <w:rPr>
            <w:rStyle w:val="Hyperlink"/>
            <w:iCs/>
            <w:noProof/>
          </w:rPr>
          <w:t>Selection Screen</w:t>
        </w:r>
        <w:r w:rsidR="00F4700E">
          <w:rPr>
            <w:noProof/>
            <w:webHidden/>
          </w:rPr>
          <w:tab/>
        </w:r>
        <w:r w:rsidR="00F4700E">
          <w:rPr>
            <w:noProof/>
            <w:webHidden/>
          </w:rPr>
          <w:fldChar w:fldCharType="begin"/>
        </w:r>
        <w:r w:rsidR="00F4700E">
          <w:rPr>
            <w:noProof/>
            <w:webHidden/>
          </w:rPr>
          <w:instrText xml:space="preserve"> PAGEREF _Toc320868483 \h </w:instrText>
        </w:r>
        <w:r w:rsidR="00F4700E">
          <w:rPr>
            <w:noProof/>
            <w:webHidden/>
          </w:rPr>
        </w:r>
        <w:r w:rsidR="00F4700E">
          <w:rPr>
            <w:noProof/>
            <w:webHidden/>
          </w:rPr>
          <w:fldChar w:fldCharType="separate"/>
        </w:r>
        <w:r w:rsidR="002652D4">
          <w:rPr>
            <w:noProof/>
            <w:webHidden/>
          </w:rPr>
          <w:t>32</w:t>
        </w:r>
        <w:r w:rsidR="00F4700E">
          <w:rPr>
            <w:noProof/>
            <w:webHidden/>
          </w:rPr>
          <w:fldChar w:fldCharType="end"/>
        </w:r>
      </w:hyperlink>
    </w:p>
    <w:p w14:paraId="778E3C1C"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84" w:history="1">
        <w:r w:rsidR="00F4700E" w:rsidRPr="00153449">
          <w:rPr>
            <w:rStyle w:val="Hyperlink"/>
            <w:iCs/>
            <w:noProof/>
          </w:rPr>
          <w:t>18.3</w:t>
        </w:r>
        <w:r w:rsidR="00F4700E">
          <w:rPr>
            <w:rFonts w:asciiTheme="minorHAnsi" w:eastAsiaTheme="minorEastAsia" w:hAnsiTheme="minorHAnsi" w:cstheme="minorBidi"/>
            <w:noProof/>
            <w:sz w:val="22"/>
            <w:szCs w:val="22"/>
          </w:rPr>
          <w:tab/>
        </w:r>
        <w:r w:rsidR="00F4700E" w:rsidRPr="00153449">
          <w:rPr>
            <w:rStyle w:val="Hyperlink"/>
            <w:iCs/>
            <w:noProof/>
          </w:rPr>
          <w:t>Data Selection/Validation</w:t>
        </w:r>
        <w:r w:rsidR="00F4700E">
          <w:rPr>
            <w:noProof/>
            <w:webHidden/>
          </w:rPr>
          <w:tab/>
        </w:r>
        <w:r w:rsidR="00F4700E">
          <w:rPr>
            <w:noProof/>
            <w:webHidden/>
          </w:rPr>
          <w:fldChar w:fldCharType="begin"/>
        </w:r>
        <w:r w:rsidR="00F4700E">
          <w:rPr>
            <w:noProof/>
            <w:webHidden/>
          </w:rPr>
          <w:instrText xml:space="preserve"> PAGEREF _Toc320868484 \h </w:instrText>
        </w:r>
        <w:r w:rsidR="00F4700E">
          <w:rPr>
            <w:noProof/>
            <w:webHidden/>
          </w:rPr>
        </w:r>
        <w:r w:rsidR="00F4700E">
          <w:rPr>
            <w:noProof/>
            <w:webHidden/>
          </w:rPr>
          <w:fldChar w:fldCharType="separate"/>
        </w:r>
        <w:r w:rsidR="002652D4">
          <w:rPr>
            <w:noProof/>
            <w:webHidden/>
          </w:rPr>
          <w:t>32</w:t>
        </w:r>
        <w:r w:rsidR="00F4700E">
          <w:rPr>
            <w:noProof/>
            <w:webHidden/>
          </w:rPr>
          <w:fldChar w:fldCharType="end"/>
        </w:r>
      </w:hyperlink>
    </w:p>
    <w:p w14:paraId="778E3C1D" w14:textId="77777777" w:rsidR="00F4700E" w:rsidRDefault="00DA7540">
      <w:pPr>
        <w:pStyle w:val="TOC1"/>
        <w:rPr>
          <w:rFonts w:asciiTheme="minorHAnsi" w:eastAsiaTheme="minorEastAsia" w:hAnsiTheme="minorHAnsi" w:cstheme="minorBidi"/>
          <w:noProof/>
          <w:sz w:val="22"/>
          <w:szCs w:val="22"/>
        </w:rPr>
      </w:pPr>
      <w:hyperlink w:anchor="_Toc320868485" w:history="1">
        <w:r w:rsidR="00F4700E" w:rsidRPr="00153449">
          <w:rPr>
            <w:rStyle w:val="Hyperlink"/>
            <w:noProof/>
          </w:rPr>
          <w:t>19.</w:t>
        </w:r>
        <w:r w:rsidR="00F4700E">
          <w:rPr>
            <w:rFonts w:asciiTheme="minorHAnsi" w:eastAsiaTheme="minorEastAsia" w:hAnsiTheme="minorHAnsi" w:cstheme="minorBidi"/>
            <w:noProof/>
            <w:sz w:val="22"/>
            <w:szCs w:val="22"/>
          </w:rPr>
          <w:tab/>
        </w:r>
        <w:r w:rsidR="00F4700E" w:rsidRPr="00153449">
          <w:rPr>
            <w:rStyle w:val="Hyperlink"/>
            <w:noProof/>
          </w:rPr>
          <w:t>Inbound Interface Scheduling and Trigger Requirements</w:t>
        </w:r>
        <w:r w:rsidR="00F4700E">
          <w:rPr>
            <w:noProof/>
            <w:webHidden/>
          </w:rPr>
          <w:tab/>
        </w:r>
        <w:r w:rsidR="00F4700E">
          <w:rPr>
            <w:noProof/>
            <w:webHidden/>
          </w:rPr>
          <w:fldChar w:fldCharType="begin"/>
        </w:r>
        <w:r w:rsidR="00F4700E">
          <w:rPr>
            <w:noProof/>
            <w:webHidden/>
          </w:rPr>
          <w:instrText xml:space="preserve"> PAGEREF _Toc320868485 \h </w:instrText>
        </w:r>
        <w:r w:rsidR="00F4700E">
          <w:rPr>
            <w:noProof/>
            <w:webHidden/>
          </w:rPr>
        </w:r>
        <w:r w:rsidR="00F4700E">
          <w:rPr>
            <w:noProof/>
            <w:webHidden/>
          </w:rPr>
          <w:fldChar w:fldCharType="separate"/>
        </w:r>
        <w:r w:rsidR="002652D4">
          <w:rPr>
            <w:noProof/>
            <w:webHidden/>
          </w:rPr>
          <w:t>32</w:t>
        </w:r>
        <w:r w:rsidR="00F4700E">
          <w:rPr>
            <w:noProof/>
            <w:webHidden/>
          </w:rPr>
          <w:fldChar w:fldCharType="end"/>
        </w:r>
      </w:hyperlink>
    </w:p>
    <w:p w14:paraId="778E3C1E" w14:textId="77777777" w:rsidR="00F4700E" w:rsidRDefault="00DA7540">
      <w:pPr>
        <w:pStyle w:val="TOC1"/>
        <w:rPr>
          <w:rFonts w:asciiTheme="minorHAnsi" w:eastAsiaTheme="minorEastAsia" w:hAnsiTheme="minorHAnsi" w:cstheme="minorBidi"/>
          <w:noProof/>
          <w:sz w:val="22"/>
          <w:szCs w:val="22"/>
        </w:rPr>
      </w:pPr>
      <w:hyperlink w:anchor="_Toc320868486" w:history="1">
        <w:r w:rsidR="00F4700E" w:rsidRPr="00153449">
          <w:rPr>
            <w:rStyle w:val="Hyperlink"/>
            <w:noProof/>
          </w:rPr>
          <w:t>20.</w:t>
        </w:r>
        <w:r w:rsidR="00F4700E">
          <w:rPr>
            <w:rFonts w:asciiTheme="minorHAnsi" w:eastAsiaTheme="minorEastAsia" w:hAnsiTheme="minorHAnsi" w:cstheme="minorBidi"/>
            <w:noProof/>
            <w:sz w:val="22"/>
            <w:szCs w:val="22"/>
          </w:rPr>
          <w:tab/>
        </w:r>
        <w:r w:rsidR="00F4700E" w:rsidRPr="00153449">
          <w:rPr>
            <w:rStyle w:val="Hyperlink"/>
            <w:noProof/>
          </w:rPr>
          <w:t>Mapping Spreadsheet</w:t>
        </w:r>
        <w:r w:rsidR="00F4700E">
          <w:rPr>
            <w:noProof/>
            <w:webHidden/>
          </w:rPr>
          <w:tab/>
        </w:r>
        <w:r w:rsidR="00F4700E">
          <w:rPr>
            <w:noProof/>
            <w:webHidden/>
          </w:rPr>
          <w:fldChar w:fldCharType="begin"/>
        </w:r>
        <w:r w:rsidR="00F4700E">
          <w:rPr>
            <w:noProof/>
            <w:webHidden/>
          </w:rPr>
          <w:instrText xml:space="preserve"> PAGEREF _Toc320868486 \h </w:instrText>
        </w:r>
        <w:r w:rsidR="00F4700E">
          <w:rPr>
            <w:noProof/>
            <w:webHidden/>
          </w:rPr>
        </w:r>
        <w:r w:rsidR="00F4700E">
          <w:rPr>
            <w:noProof/>
            <w:webHidden/>
          </w:rPr>
          <w:fldChar w:fldCharType="separate"/>
        </w:r>
        <w:r w:rsidR="002652D4">
          <w:rPr>
            <w:noProof/>
            <w:webHidden/>
          </w:rPr>
          <w:t>34</w:t>
        </w:r>
        <w:r w:rsidR="00F4700E">
          <w:rPr>
            <w:noProof/>
            <w:webHidden/>
          </w:rPr>
          <w:fldChar w:fldCharType="end"/>
        </w:r>
      </w:hyperlink>
    </w:p>
    <w:p w14:paraId="778E3C1F"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87" w:history="1">
        <w:r w:rsidR="00F4700E" w:rsidRPr="00153449">
          <w:rPr>
            <w:rStyle w:val="Hyperlink"/>
            <w:noProof/>
          </w:rPr>
          <w:t>20.1</w:t>
        </w:r>
        <w:r w:rsidR="00F4700E">
          <w:rPr>
            <w:rFonts w:asciiTheme="minorHAnsi" w:eastAsiaTheme="minorEastAsia" w:hAnsiTheme="minorHAnsi" w:cstheme="minorBidi"/>
            <w:noProof/>
            <w:sz w:val="22"/>
            <w:szCs w:val="22"/>
          </w:rPr>
          <w:tab/>
        </w:r>
        <w:r w:rsidR="00F4700E" w:rsidRPr="00153449">
          <w:rPr>
            <w:rStyle w:val="Hyperlink"/>
            <w:noProof/>
          </w:rPr>
          <w:t>Inbound Interfaces</w:t>
        </w:r>
        <w:r w:rsidR="00F4700E">
          <w:rPr>
            <w:noProof/>
            <w:webHidden/>
          </w:rPr>
          <w:tab/>
        </w:r>
        <w:r w:rsidR="00F4700E">
          <w:rPr>
            <w:noProof/>
            <w:webHidden/>
          </w:rPr>
          <w:fldChar w:fldCharType="begin"/>
        </w:r>
        <w:r w:rsidR="00F4700E">
          <w:rPr>
            <w:noProof/>
            <w:webHidden/>
          </w:rPr>
          <w:instrText xml:space="preserve"> PAGEREF _Toc320868487 \h </w:instrText>
        </w:r>
        <w:r w:rsidR="00F4700E">
          <w:rPr>
            <w:noProof/>
            <w:webHidden/>
          </w:rPr>
        </w:r>
        <w:r w:rsidR="00F4700E">
          <w:rPr>
            <w:noProof/>
            <w:webHidden/>
          </w:rPr>
          <w:fldChar w:fldCharType="separate"/>
        </w:r>
        <w:r w:rsidR="002652D4">
          <w:rPr>
            <w:noProof/>
            <w:webHidden/>
          </w:rPr>
          <w:t>34</w:t>
        </w:r>
        <w:r w:rsidR="00F4700E">
          <w:rPr>
            <w:noProof/>
            <w:webHidden/>
          </w:rPr>
          <w:fldChar w:fldCharType="end"/>
        </w:r>
      </w:hyperlink>
    </w:p>
    <w:p w14:paraId="778E3C20" w14:textId="77777777" w:rsidR="00F4700E" w:rsidRDefault="00DA7540">
      <w:pPr>
        <w:pStyle w:val="TOC1"/>
        <w:tabs>
          <w:tab w:val="left" w:pos="660"/>
        </w:tabs>
        <w:rPr>
          <w:rFonts w:asciiTheme="minorHAnsi" w:eastAsiaTheme="minorEastAsia" w:hAnsiTheme="minorHAnsi" w:cstheme="minorBidi"/>
          <w:noProof/>
          <w:sz w:val="22"/>
          <w:szCs w:val="22"/>
        </w:rPr>
      </w:pPr>
      <w:hyperlink w:anchor="_Toc320868488" w:history="1">
        <w:r w:rsidR="00F4700E" w:rsidRPr="00153449">
          <w:rPr>
            <w:rStyle w:val="Hyperlink"/>
            <w:noProof/>
          </w:rPr>
          <w:t>20.2</w:t>
        </w:r>
        <w:r w:rsidR="00F4700E">
          <w:rPr>
            <w:rFonts w:asciiTheme="minorHAnsi" w:eastAsiaTheme="minorEastAsia" w:hAnsiTheme="minorHAnsi" w:cstheme="minorBidi"/>
            <w:noProof/>
            <w:sz w:val="22"/>
            <w:szCs w:val="22"/>
          </w:rPr>
          <w:tab/>
        </w:r>
        <w:r w:rsidR="00F4700E" w:rsidRPr="00153449">
          <w:rPr>
            <w:rStyle w:val="Hyperlink"/>
            <w:noProof/>
          </w:rPr>
          <w:t>Outbound Interfaces</w:t>
        </w:r>
        <w:r w:rsidR="00F4700E">
          <w:rPr>
            <w:noProof/>
            <w:webHidden/>
          </w:rPr>
          <w:tab/>
        </w:r>
        <w:r w:rsidR="00F4700E">
          <w:rPr>
            <w:noProof/>
            <w:webHidden/>
          </w:rPr>
          <w:fldChar w:fldCharType="begin"/>
        </w:r>
        <w:r w:rsidR="00F4700E">
          <w:rPr>
            <w:noProof/>
            <w:webHidden/>
          </w:rPr>
          <w:instrText xml:space="preserve"> PAGEREF _Toc320868488 \h </w:instrText>
        </w:r>
        <w:r w:rsidR="00F4700E">
          <w:rPr>
            <w:noProof/>
            <w:webHidden/>
          </w:rPr>
        </w:r>
        <w:r w:rsidR="00F4700E">
          <w:rPr>
            <w:noProof/>
            <w:webHidden/>
          </w:rPr>
          <w:fldChar w:fldCharType="separate"/>
        </w:r>
        <w:r w:rsidR="002652D4">
          <w:rPr>
            <w:noProof/>
            <w:webHidden/>
          </w:rPr>
          <w:t>43</w:t>
        </w:r>
        <w:r w:rsidR="00F4700E">
          <w:rPr>
            <w:noProof/>
            <w:webHidden/>
          </w:rPr>
          <w:fldChar w:fldCharType="end"/>
        </w:r>
      </w:hyperlink>
    </w:p>
    <w:p w14:paraId="778E3C21" w14:textId="77777777" w:rsidR="00F4700E" w:rsidRDefault="00DA7540">
      <w:pPr>
        <w:pStyle w:val="TOC1"/>
        <w:rPr>
          <w:rFonts w:asciiTheme="minorHAnsi" w:eastAsiaTheme="minorEastAsia" w:hAnsiTheme="minorHAnsi" w:cstheme="minorBidi"/>
          <w:noProof/>
          <w:sz w:val="22"/>
          <w:szCs w:val="22"/>
        </w:rPr>
      </w:pPr>
      <w:hyperlink w:anchor="_Toc320868489" w:history="1">
        <w:r w:rsidR="00F4700E" w:rsidRPr="00153449">
          <w:rPr>
            <w:rStyle w:val="Hyperlink"/>
            <w:noProof/>
          </w:rPr>
          <w:t>21.</w:t>
        </w:r>
        <w:r w:rsidR="00F4700E">
          <w:rPr>
            <w:rFonts w:asciiTheme="minorHAnsi" w:eastAsiaTheme="minorEastAsia" w:hAnsiTheme="minorHAnsi" w:cstheme="minorBidi"/>
            <w:noProof/>
            <w:sz w:val="22"/>
            <w:szCs w:val="22"/>
          </w:rPr>
          <w:tab/>
        </w:r>
        <w:r w:rsidR="00F4700E" w:rsidRPr="00153449">
          <w:rPr>
            <w:rStyle w:val="Hyperlink"/>
            <w:noProof/>
          </w:rPr>
          <w:t>Additional Information</w:t>
        </w:r>
        <w:r w:rsidR="00F4700E">
          <w:rPr>
            <w:noProof/>
            <w:webHidden/>
          </w:rPr>
          <w:tab/>
        </w:r>
        <w:r w:rsidR="00F4700E">
          <w:rPr>
            <w:noProof/>
            <w:webHidden/>
          </w:rPr>
          <w:fldChar w:fldCharType="begin"/>
        </w:r>
        <w:r w:rsidR="00F4700E">
          <w:rPr>
            <w:noProof/>
            <w:webHidden/>
          </w:rPr>
          <w:instrText xml:space="preserve"> PAGEREF _Toc320868489 \h </w:instrText>
        </w:r>
        <w:r w:rsidR="00F4700E">
          <w:rPr>
            <w:noProof/>
            <w:webHidden/>
          </w:rPr>
        </w:r>
        <w:r w:rsidR="00F4700E">
          <w:rPr>
            <w:noProof/>
            <w:webHidden/>
          </w:rPr>
          <w:fldChar w:fldCharType="separate"/>
        </w:r>
        <w:r w:rsidR="002652D4">
          <w:rPr>
            <w:noProof/>
            <w:webHidden/>
          </w:rPr>
          <w:t>43</w:t>
        </w:r>
        <w:r w:rsidR="00F4700E">
          <w:rPr>
            <w:noProof/>
            <w:webHidden/>
          </w:rPr>
          <w:fldChar w:fldCharType="end"/>
        </w:r>
      </w:hyperlink>
    </w:p>
    <w:p w14:paraId="778E3C22" w14:textId="77777777" w:rsidR="00F4700E" w:rsidRDefault="00DA7540">
      <w:pPr>
        <w:pStyle w:val="TOC1"/>
        <w:rPr>
          <w:rFonts w:asciiTheme="minorHAnsi" w:eastAsiaTheme="minorEastAsia" w:hAnsiTheme="minorHAnsi" w:cstheme="minorBidi"/>
          <w:noProof/>
          <w:sz w:val="22"/>
          <w:szCs w:val="22"/>
        </w:rPr>
      </w:pPr>
      <w:hyperlink w:anchor="_Toc320868490" w:history="1">
        <w:r w:rsidR="00F4700E" w:rsidRPr="00153449">
          <w:rPr>
            <w:rStyle w:val="Hyperlink"/>
            <w:noProof/>
          </w:rPr>
          <w:t>22.</w:t>
        </w:r>
        <w:r w:rsidR="00F4700E">
          <w:rPr>
            <w:rFonts w:asciiTheme="minorHAnsi" w:eastAsiaTheme="minorEastAsia" w:hAnsiTheme="minorHAnsi" w:cstheme="minorBidi"/>
            <w:noProof/>
            <w:sz w:val="22"/>
            <w:szCs w:val="22"/>
          </w:rPr>
          <w:tab/>
        </w:r>
        <w:r w:rsidR="00F4700E" w:rsidRPr="00153449">
          <w:rPr>
            <w:rStyle w:val="Hyperlink"/>
            <w:noProof/>
          </w:rPr>
          <w:t>Open Items</w:t>
        </w:r>
        <w:r w:rsidR="00F4700E">
          <w:rPr>
            <w:noProof/>
            <w:webHidden/>
          </w:rPr>
          <w:tab/>
        </w:r>
        <w:r w:rsidR="00F4700E">
          <w:rPr>
            <w:noProof/>
            <w:webHidden/>
          </w:rPr>
          <w:fldChar w:fldCharType="begin"/>
        </w:r>
        <w:r w:rsidR="00F4700E">
          <w:rPr>
            <w:noProof/>
            <w:webHidden/>
          </w:rPr>
          <w:instrText xml:space="preserve"> PAGEREF _Toc320868490 \h </w:instrText>
        </w:r>
        <w:r w:rsidR="00F4700E">
          <w:rPr>
            <w:noProof/>
            <w:webHidden/>
          </w:rPr>
        </w:r>
        <w:r w:rsidR="00F4700E">
          <w:rPr>
            <w:noProof/>
            <w:webHidden/>
          </w:rPr>
          <w:fldChar w:fldCharType="separate"/>
        </w:r>
        <w:r w:rsidR="002652D4">
          <w:rPr>
            <w:noProof/>
            <w:webHidden/>
          </w:rPr>
          <w:t>43</w:t>
        </w:r>
        <w:r w:rsidR="00F4700E">
          <w:rPr>
            <w:noProof/>
            <w:webHidden/>
          </w:rPr>
          <w:fldChar w:fldCharType="end"/>
        </w:r>
      </w:hyperlink>
    </w:p>
    <w:p w14:paraId="778E3C23" w14:textId="77777777" w:rsidR="00F4700E" w:rsidRDefault="00DA7540">
      <w:pPr>
        <w:pStyle w:val="TOC1"/>
        <w:rPr>
          <w:rFonts w:asciiTheme="minorHAnsi" w:eastAsiaTheme="minorEastAsia" w:hAnsiTheme="minorHAnsi" w:cstheme="minorBidi"/>
          <w:noProof/>
          <w:sz w:val="22"/>
          <w:szCs w:val="22"/>
        </w:rPr>
      </w:pPr>
      <w:hyperlink w:anchor="_Toc320868491" w:history="1">
        <w:r w:rsidR="00F4700E" w:rsidRPr="00153449">
          <w:rPr>
            <w:rStyle w:val="Hyperlink"/>
            <w:noProof/>
          </w:rPr>
          <w:t>23.</w:t>
        </w:r>
        <w:r w:rsidR="00F4700E">
          <w:rPr>
            <w:rFonts w:asciiTheme="minorHAnsi" w:eastAsiaTheme="minorEastAsia" w:hAnsiTheme="minorHAnsi" w:cstheme="minorBidi"/>
            <w:noProof/>
            <w:sz w:val="22"/>
            <w:szCs w:val="22"/>
          </w:rPr>
          <w:tab/>
        </w:r>
        <w:r w:rsidR="00F4700E" w:rsidRPr="00153449">
          <w:rPr>
            <w:rStyle w:val="Hyperlink"/>
            <w:noProof/>
          </w:rPr>
          <w:t>Functional Unit Test cases</w:t>
        </w:r>
        <w:r w:rsidR="00F4700E">
          <w:rPr>
            <w:noProof/>
            <w:webHidden/>
          </w:rPr>
          <w:tab/>
        </w:r>
        <w:r w:rsidR="00F4700E">
          <w:rPr>
            <w:noProof/>
            <w:webHidden/>
          </w:rPr>
          <w:fldChar w:fldCharType="begin"/>
        </w:r>
        <w:r w:rsidR="00F4700E">
          <w:rPr>
            <w:noProof/>
            <w:webHidden/>
          </w:rPr>
          <w:instrText xml:space="preserve"> PAGEREF _Toc320868491 \h </w:instrText>
        </w:r>
        <w:r w:rsidR="00F4700E">
          <w:rPr>
            <w:noProof/>
            <w:webHidden/>
          </w:rPr>
        </w:r>
        <w:r w:rsidR="00F4700E">
          <w:rPr>
            <w:noProof/>
            <w:webHidden/>
          </w:rPr>
          <w:fldChar w:fldCharType="separate"/>
        </w:r>
        <w:r w:rsidR="002652D4">
          <w:rPr>
            <w:noProof/>
            <w:webHidden/>
          </w:rPr>
          <w:t>44</w:t>
        </w:r>
        <w:r w:rsidR="00F4700E">
          <w:rPr>
            <w:noProof/>
            <w:webHidden/>
          </w:rPr>
          <w:fldChar w:fldCharType="end"/>
        </w:r>
      </w:hyperlink>
    </w:p>
    <w:p w14:paraId="778E3C24" w14:textId="77777777" w:rsidR="00097B3C" w:rsidRPr="00D649D7" w:rsidRDefault="0091405B" w:rsidP="007B1EC8">
      <w:pPr>
        <w:rPr>
          <w:rStyle w:val="Hyperlink"/>
          <w:rFonts w:ascii="Arial" w:hAnsi="Arial" w:cs="Arial"/>
          <w:noProof/>
          <w:sz w:val="20"/>
          <w:szCs w:val="20"/>
        </w:rPr>
      </w:pPr>
      <w:r w:rsidRPr="00D649D7">
        <w:rPr>
          <w:rStyle w:val="Hyperlink"/>
          <w:rFonts w:ascii="Arial" w:hAnsi="Arial" w:cs="Arial"/>
          <w:noProof/>
          <w:sz w:val="20"/>
          <w:szCs w:val="20"/>
        </w:rPr>
        <w:fldChar w:fldCharType="end"/>
      </w:r>
    </w:p>
    <w:p w14:paraId="778E3C25" w14:textId="77777777" w:rsidR="007B1EC8" w:rsidRPr="00D649D7" w:rsidRDefault="007B1EC8" w:rsidP="007B1EC8">
      <w:pPr>
        <w:rPr>
          <w:rStyle w:val="Hyperlink"/>
          <w:rFonts w:ascii="Arial" w:hAnsi="Arial" w:cs="Arial"/>
          <w:noProof/>
          <w:sz w:val="20"/>
          <w:szCs w:val="20"/>
        </w:rPr>
      </w:pPr>
      <w:r w:rsidRPr="00D649D7">
        <w:rPr>
          <w:rStyle w:val="Hyperlink"/>
          <w:rFonts w:cs="Arial"/>
          <w:noProof/>
          <w:szCs w:val="20"/>
        </w:rPr>
        <w:br w:type="page"/>
      </w:r>
    </w:p>
    <w:p w14:paraId="778E3C26" w14:textId="77777777" w:rsidR="009D062F" w:rsidRPr="00D649D7" w:rsidRDefault="009D062F" w:rsidP="00CD0FB0">
      <w:pPr>
        <w:pStyle w:val="Heading1"/>
        <w:keepNext w:val="0"/>
        <w:widowControl w:val="0"/>
        <w:numPr>
          <w:ilvl w:val="0"/>
          <w:numId w:val="2"/>
        </w:numPr>
        <w:spacing w:before="0"/>
        <w:ind w:left="360"/>
        <w:rPr>
          <w:sz w:val="24"/>
          <w:szCs w:val="24"/>
          <w:u w:val="single"/>
        </w:rPr>
      </w:pPr>
      <w:bookmarkStart w:id="2" w:name="_Toc224673496"/>
      <w:bookmarkStart w:id="3" w:name="_Toc240858390"/>
      <w:bookmarkStart w:id="4" w:name="_Toc240859315"/>
      <w:bookmarkStart w:id="5" w:name="_Toc264620361"/>
      <w:bookmarkStart w:id="6" w:name="_Toc320868446"/>
      <w:bookmarkStart w:id="7" w:name="_Toc219827699"/>
      <w:bookmarkStart w:id="8" w:name="_Toc219900454"/>
      <w:bookmarkEnd w:id="1"/>
      <w:r w:rsidRPr="00D649D7">
        <w:rPr>
          <w:sz w:val="24"/>
          <w:szCs w:val="24"/>
          <w:u w:val="single"/>
        </w:rPr>
        <w:lastRenderedPageBreak/>
        <w:t>Version</w:t>
      </w:r>
      <w:bookmarkEnd w:id="2"/>
      <w:bookmarkEnd w:id="3"/>
      <w:bookmarkEnd w:id="4"/>
      <w:bookmarkEnd w:id="5"/>
      <w:bookmarkEnd w:id="6"/>
    </w:p>
    <w:p w14:paraId="778E3C27" w14:textId="77777777" w:rsidR="00DF32F4" w:rsidRDefault="009D062F" w:rsidP="009D062F">
      <w:pPr>
        <w:pStyle w:val="BodyText"/>
        <w:rPr>
          <w:rFonts w:ascii="Arial" w:hAnsi="Arial" w:cs="Arial"/>
          <w:sz w:val="20"/>
          <w:szCs w:val="20"/>
        </w:rPr>
      </w:pPr>
      <w:r w:rsidRPr="00D649D7">
        <w:rPr>
          <w:rFonts w:ascii="Arial" w:hAnsi="Arial" w:cs="Arial"/>
          <w:sz w:val="20"/>
          <w:szCs w:val="20"/>
        </w:rPr>
        <w:t>Ensure that any approved change requests that affect scope are documented in the revision history and include CR #.</w:t>
      </w:r>
    </w:p>
    <w:p w14:paraId="778E3C28" w14:textId="2CECBCE1" w:rsidR="00D3695E" w:rsidRDefault="00D3695E" w:rsidP="00D3695E">
      <w:pPr>
        <w:pStyle w:val="BodyText"/>
        <w:rPr>
          <w:rFonts w:ascii="Arial" w:eastAsia="Batang" w:hAnsi="Arial" w:cs="Arial"/>
          <w:color w:val="000000"/>
          <w:sz w:val="20"/>
          <w:szCs w:val="20"/>
        </w:rPr>
      </w:pPr>
      <w:r w:rsidRPr="009F7542">
        <w:rPr>
          <w:rFonts w:ascii="Arial" w:eastAsia="Batang" w:hAnsi="Arial" w:cs="Arial"/>
          <w:b/>
          <w:color w:val="000000"/>
          <w:sz w:val="20"/>
          <w:szCs w:val="20"/>
        </w:rPr>
        <w:t>NOTE:</w:t>
      </w:r>
      <w:r>
        <w:rPr>
          <w:rFonts w:ascii="Arial" w:eastAsia="Batang" w:hAnsi="Arial" w:cs="Arial"/>
          <w:color w:val="000000"/>
          <w:sz w:val="20"/>
          <w:szCs w:val="20"/>
        </w:rPr>
        <w:t xml:space="preserve"> The </w:t>
      </w:r>
      <w:r w:rsidRPr="002C285C">
        <w:rPr>
          <w:rFonts w:ascii="Arial" w:eastAsia="Batang" w:hAnsi="Arial" w:cs="Arial"/>
          <w:b/>
          <w:color w:val="FF0000"/>
          <w:sz w:val="20"/>
          <w:szCs w:val="20"/>
        </w:rPr>
        <w:t>RED</w:t>
      </w:r>
      <w:r>
        <w:rPr>
          <w:rFonts w:ascii="Arial" w:eastAsia="Batang" w:hAnsi="Arial" w:cs="Arial"/>
          <w:color w:val="000000"/>
          <w:sz w:val="20"/>
          <w:szCs w:val="20"/>
        </w:rPr>
        <w:t xml:space="preserve"> text is used here to distinguish the new program logic to be added to an existing enhancement from the exiting program logic (Black Text). This explanatio</w:t>
      </w:r>
      <w:r w:rsidR="00182F5D">
        <w:rPr>
          <w:rFonts w:ascii="Arial" w:eastAsia="Batang" w:hAnsi="Arial" w:cs="Arial"/>
          <w:color w:val="000000"/>
          <w:sz w:val="20"/>
          <w:szCs w:val="20"/>
        </w:rPr>
        <w:t>n already exists in Section 10.1</w:t>
      </w:r>
      <w:r>
        <w:rPr>
          <w:rFonts w:ascii="Arial" w:eastAsia="Batang" w:hAnsi="Arial" w:cs="Arial"/>
          <w:color w:val="000000"/>
          <w:sz w:val="20"/>
          <w:szCs w:val="20"/>
        </w:rPr>
        <w:t xml:space="preserve"> of this document. This note is to further highlight the purpose of the red text. This document, including its red text is considered complete.</w:t>
      </w:r>
    </w:p>
    <w:tbl>
      <w:tblPr>
        <w:tblW w:w="9173" w:type="dxa"/>
        <w:tblInd w:w="115"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ayout w:type="fixed"/>
        <w:tblLook w:val="01E0" w:firstRow="1" w:lastRow="1" w:firstColumn="1" w:lastColumn="1" w:noHBand="0" w:noVBand="0"/>
      </w:tblPr>
      <w:tblGrid>
        <w:gridCol w:w="983"/>
        <w:gridCol w:w="3240"/>
        <w:gridCol w:w="2070"/>
        <w:gridCol w:w="1395"/>
        <w:gridCol w:w="1485"/>
      </w:tblGrid>
      <w:tr w:rsidR="00D1534F" w:rsidRPr="00D649D7" w14:paraId="778E3C2F" w14:textId="77777777" w:rsidTr="009E71A6">
        <w:tc>
          <w:tcPr>
            <w:tcW w:w="983" w:type="dxa"/>
            <w:tcBorders>
              <w:top w:val="double" w:sz="6" w:space="0" w:color="000000"/>
              <w:left w:val="double" w:sz="6" w:space="0" w:color="000000"/>
              <w:bottom w:val="single" w:sz="4" w:space="0" w:color="auto"/>
              <w:right w:val="single" w:sz="4" w:space="0" w:color="auto"/>
            </w:tcBorders>
            <w:shd w:val="clear" w:color="auto" w:fill="000080"/>
          </w:tcPr>
          <w:p w14:paraId="778E3C2A" w14:textId="77777777" w:rsidR="00D1534F" w:rsidRPr="00D649D7" w:rsidRDefault="00D1534F">
            <w:pPr>
              <w:spacing w:after="120"/>
              <w:rPr>
                <w:rFonts w:ascii="Arial" w:hAnsi="Arial" w:cs="Arial"/>
                <w:b/>
                <w:sz w:val="20"/>
                <w:szCs w:val="20"/>
              </w:rPr>
            </w:pPr>
            <w:r w:rsidRPr="00D649D7">
              <w:rPr>
                <w:rFonts w:ascii="Arial" w:hAnsi="Arial" w:cs="Arial"/>
                <w:b/>
                <w:sz w:val="20"/>
                <w:szCs w:val="20"/>
              </w:rPr>
              <w:t>Version</w:t>
            </w:r>
          </w:p>
        </w:tc>
        <w:tc>
          <w:tcPr>
            <w:tcW w:w="3240" w:type="dxa"/>
            <w:tcBorders>
              <w:top w:val="double" w:sz="6" w:space="0" w:color="000000"/>
              <w:left w:val="single" w:sz="4" w:space="0" w:color="auto"/>
              <w:bottom w:val="single" w:sz="4" w:space="0" w:color="auto"/>
              <w:right w:val="single" w:sz="4" w:space="0" w:color="auto"/>
            </w:tcBorders>
            <w:shd w:val="clear" w:color="auto" w:fill="000080"/>
          </w:tcPr>
          <w:p w14:paraId="778E3C2B" w14:textId="77777777" w:rsidR="00D1534F" w:rsidRPr="00D649D7" w:rsidRDefault="00D1534F">
            <w:pPr>
              <w:spacing w:after="120"/>
              <w:rPr>
                <w:rFonts w:ascii="Arial" w:hAnsi="Arial" w:cs="Arial"/>
                <w:b/>
                <w:sz w:val="20"/>
                <w:szCs w:val="20"/>
              </w:rPr>
            </w:pPr>
            <w:r w:rsidRPr="00D649D7">
              <w:rPr>
                <w:rFonts w:ascii="Arial" w:hAnsi="Arial" w:cs="Arial"/>
                <w:b/>
                <w:sz w:val="20"/>
                <w:szCs w:val="20"/>
              </w:rPr>
              <w:t>Change Description</w:t>
            </w:r>
          </w:p>
        </w:tc>
        <w:tc>
          <w:tcPr>
            <w:tcW w:w="2070" w:type="dxa"/>
            <w:tcBorders>
              <w:top w:val="double" w:sz="6" w:space="0" w:color="000000"/>
              <w:left w:val="single" w:sz="4" w:space="0" w:color="auto"/>
              <w:bottom w:val="single" w:sz="4" w:space="0" w:color="auto"/>
              <w:right w:val="single" w:sz="4" w:space="0" w:color="auto"/>
            </w:tcBorders>
            <w:shd w:val="clear" w:color="auto" w:fill="000080"/>
          </w:tcPr>
          <w:p w14:paraId="778E3C2C" w14:textId="77777777" w:rsidR="00D1534F" w:rsidRPr="00D649D7" w:rsidRDefault="00D1534F">
            <w:pPr>
              <w:spacing w:after="120"/>
              <w:rPr>
                <w:rFonts w:ascii="Arial" w:hAnsi="Arial" w:cs="Arial"/>
                <w:b/>
                <w:sz w:val="20"/>
                <w:szCs w:val="20"/>
              </w:rPr>
            </w:pPr>
            <w:r w:rsidRPr="00D649D7">
              <w:rPr>
                <w:rFonts w:ascii="Arial" w:hAnsi="Arial" w:cs="Arial"/>
                <w:b/>
                <w:sz w:val="20"/>
                <w:szCs w:val="20"/>
              </w:rPr>
              <w:t>Author</w:t>
            </w:r>
          </w:p>
        </w:tc>
        <w:tc>
          <w:tcPr>
            <w:tcW w:w="1395" w:type="dxa"/>
            <w:tcBorders>
              <w:top w:val="double" w:sz="6" w:space="0" w:color="000000"/>
              <w:left w:val="single" w:sz="4" w:space="0" w:color="auto"/>
              <w:bottom w:val="single" w:sz="4" w:space="0" w:color="auto"/>
              <w:right w:val="single" w:sz="4" w:space="0" w:color="auto"/>
            </w:tcBorders>
            <w:shd w:val="clear" w:color="auto" w:fill="000080"/>
          </w:tcPr>
          <w:p w14:paraId="778E3C2D" w14:textId="77777777" w:rsidR="00D1534F" w:rsidRPr="00D649D7" w:rsidRDefault="00D1534F">
            <w:pPr>
              <w:spacing w:after="120"/>
              <w:rPr>
                <w:rFonts w:ascii="Arial" w:hAnsi="Arial" w:cs="Arial"/>
                <w:b/>
                <w:sz w:val="20"/>
                <w:szCs w:val="20"/>
              </w:rPr>
            </w:pPr>
            <w:r w:rsidRPr="00D649D7">
              <w:rPr>
                <w:rFonts w:ascii="Arial" w:hAnsi="Arial" w:cs="Arial"/>
                <w:b/>
                <w:sz w:val="20"/>
                <w:szCs w:val="20"/>
              </w:rPr>
              <w:t>Date Released</w:t>
            </w:r>
          </w:p>
        </w:tc>
        <w:tc>
          <w:tcPr>
            <w:tcW w:w="1485" w:type="dxa"/>
            <w:tcBorders>
              <w:top w:val="double" w:sz="6" w:space="0" w:color="000000"/>
              <w:left w:val="single" w:sz="4" w:space="0" w:color="auto"/>
              <w:bottom w:val="single" w:sz="4" w:space="0" w:color="auto"/>
              <w:right w:val="double" w:sz="6" w:space="0" w:color="000000"/>
            </w:tcBorders>
            <w:shd w:val="clear" w:color="auto" w:fill="000080"/>
          </w:tcPr>
          <w:p w14:paraId="778E3C2E" w14:textId="77777777" w:rsidR="00D1534F" w:rsidRPr="00D649D7" w:rsidRDefault="00D1534F">
            <w:pPr>
              <w:spacing w:after="120"/>
              <w:rPr>
                <w:rFonts w:ascii="Arial" w:hAnsi="Arial" w:cs="Arial"/>
                <w:b/>
                <w:sz w:val="20"/>
                <w:szCs w:val="20"/>
              </w:rPr>
            </w:pPr>
            <w:r w:rsidRPr="00D649D7">
              <w:rPr>
                <w:rFonts w:ascii="Arial" w:hAnsi="Arial" w:cs="Arial"/>
                <w:b/>
                <w:sz w:val="20"/>
                <w:szCs w:val="20"/>
              </w:rPr>
              <w:t>Sections Impacted</w:t>
            </w:r>
          </w:p>
        </w:tc>
      </w:tr>
      <w:tr w:rsidR="00F51C35" w:rsidRPr="00D649D7" w14:paraId="778E3C3B" w14:textId="77777777" w:rsidTr="009E71A6">
        <w:tc>
          <w:tcPr>
            <w:tcW w:w="983" w:type="dxa"/>
            <w:tcBorders>
              <w:top w:val="single" w:sz="4" w:space="0" w:color="auto"/>
              <w:left w:val="double" w:sz="6" w:space="0" w:color="000000"/>
              <w:bottom w:val="single" w:sz="4" w:space="0" w:color="auto"/>
              <w:right w:val="single" w:sz="4" w:space="0" w:color="auto"/>
            </w:tcBorders>
          </w:tcPr>
          <w:p w14:paraId="778E3C36" w14:textId="6D40CF00" w:rsidR="00F51C35" w:rsidRDefault="00F51C35" w:rsidP="00B90BFD">
            <w:pPr>
              <w:spacing w:after="120"/>
              <w:jc w:val="center"/>
              <w:rPr>
                <w:rFonts w:ascii="Arial" w:hAnsi="Arial" w:cs="Arial"/>
                <w:sz w:val="20"/>
                <w:szCs w:val="20"/>
              </w:rPr>
            </w:pPr>
            <w:r>
              <w:rPr>
                <w:rFonts w:ascii="Arial" w:hAnsi="Arial" w:cs="Arial"/>
                <w:sz w:val="20"/>
                <w:szCs w:val="20"/>
              </w:rPr>
              <w:t>1.0</w:t>
            </w:r>
          </w:p>
        </w:tc>
        <w:tc>
          <w:tcPr>
            <w:tcW w:w="3240" w:type="dxa"/>
            <w:tcBorders>
              <w:top w:val="single" w:sz="4" w:space="0" w:color="auto"/>
              <w:left w:val="single" w:sz="4" w:space="0" w:color="auto"/>
              <w:bottom w:val="single" w:sz="4" w:space="0" w:color="auto"/>
              <w:right w:val="single" w:sz="4" w:space="0" w:color="auto"/>
            </w:tcBorders>
          </w:tcPr>
          <w:p w14:paraId="778E3C37" w14:textId="77777777" w:rsidR="00F51C35" w:rsidRDefault="00F51C35" w:rsidP="00B90BFD">
            <w:pPr>
              <w:spacing w:after="120"/>
              <w:jc w:val="center"/>
              <w:rPr>
                <w:rFonts w:ascii="Arial" w:hAnsi="Arial" w:cs="Arial"/>
                <w:sz w:val="20"/>
                <w:szCs w:val="20"/>
              </w:rPr>
            </w:pPr>
            <w:r>
              <w:rPr>
                <w:rFonts w:ascii="Arial" w:hAnsi="Arial" w:cs="Arial"/>
                <w:sz w:val="20"/>
                <w:szCs w:val="20"/>
              </w:rPr>
              <w:t>Initial documentation</w:t>
            </w:r>
          </w:p>
        </w:tc>
        <w:tc>
          <w:tcPr>
            <w:tcW w:w="2070" w:type="dxa"/>
            <w:tcBorders>
              <w:top w:val="single" w:sz="4" w:space="0" w:color="auto"/>
              <w:left w:val="single" w:sz="4" w:space="0" w:color="auto"/>
              <w:bottom w:val="single" w:sz="4" w:space="0" w:color="auto"/>
              <w:right w:val="single" w:sz="4" w:space="0" w:color="auto"/>
            </w:tcBorders>
          </w:tcPr>
          <w:p w14:paraId="778E3C38" w14:textId="77777777" w:rsidR="00F51C35" w:rsidRDefault="00F51C35" w:rsidP="00B90BFD">
            <w:pPr>
              <w:spacing w:after="120"/>
              <w:jc w:val="center"/>
              <w:rPr>
                <w:rFonts w:ascii="Arial" w:hAnsi="Arial" w:cs="Arial"/>
                <w:sz w:val="20"/>
                <w:szCs w:val="20"/>
              </w:rPr>
            </w:pPr>
            <w:r>
              <w:rPr>
                <w:rFonts w:ascii="Arial" w:hAnsi="Arial" w:cs="Arial"/>
                <w:sz w:val="20"/>
                <w:szCs w:val="20"/>
              </w:rPr>
              <w:t>Rohit Ahuja</w:t>
            </w:r>
          </w:p>
        </w:tc>
        <w:tc>
          <w:tcPr>
            <w:tcW w:w="1395" w:type="dxa"/>
            <w:tcBorders>
              <w:top w:val="single" w:sz="4" w:space="0" w:color="auto"/>
              <w:left w:val="single" w:sz="4" w:space="0" w:color="auto"/>
              <w:bottom w:val="single" w:sz="4" w:space="0" w:color="auto"/>
              <w:right w:val="single" w:sz="4" w:space="0" w:color="auto"/>
            </w:tcBorders>
          </w:tcPr>
          <w:p w14:paraId="778E3C39" w14:textId="77777777" w:rsidR="00F51C35" w:rsidRPr="00DC23E5" w:rsidRDefault="005854F5" w:rsidP="00B90BFD">
            <w:pPr>
              <w:spacing w:after="120"/>
              <w:jc w:val="center"/>
              <w:rPr>
                <w:rFonts w:ascii="Arial" w:hAnsi="Arial" w:cs="Arial"/>
                <w:sz w:val="20"/>
                <w:szCs w:val="20"/>
              </w:rPr>
            </w:pPr>
            <w:r>
              <w:rPr>
                <w:rFonts w:ascii="Arial" w:hAnsi="Arial" w:cs="Arial"/>
                <w:sz w:val="20"/>
                <w:szCs w:val="20"/>
              </w:rPr>
              <w:t>06/2</w:t>
            </w:r>
            <w:r w:rsidR="00F51C35">
              <w:rPr>
                <w:rFonts w:ascii="Arial" w:hAnsi="Arial" w:cs="Arial"/>
                <w:sz w:val="20"/>
                <w:szCs w:val="20"/>
              </w:rPr>
              <w:t>/2011</w:t>
            </w:r>
          </w:p>
        </w:tc>
        <w:tc>
          <w:tcPr>
            <w:tcW w:w="1485" w:type="dxa"/>
            <w:tcBorders>
              <w:top w:val="single" w:sz="4" w:space="0" w:color="auto"/>
              <w:left w:val="single" w:sz="4" w:space="0" w:color="auto"/>
              <w:bottom w:val="single" w:sz="4" w:space="0" w:color="auto"/>
              <w:right w:val="double" w:sz="6" w:space="0" w:color="000000"/>
            </w:tcBorders>
          </w:tcPr>
          <w:p w14:paraId="778E3C3A" w14:textId="77777777" w:rsidR="00F51C35" w:rsidRDefault="00F51C35" w:rsidP="00B90BFD">
            <w:pPr>
              <w:spacing w:after="120"/>
              <w:rPr>
                <w:rFonts w:ascii="Arial" w:hAnsi="Arial" w:cs="Arial"/>
                <w:sz w:val="20"/>
                <w:szCs w:val="20"/>
              </w:rPr>
            </w:pPr>
            <w:r>
              <w:rPr>
                <w:rFonts w:ascii="Arial" w:hAnsi="Arial" w:cs="Arial"/>
                <w:sz w:val="20"/>
                <w:szCs w:val="20"/>
              </w:rPr>
              <w:t>All</w:t>
            </w:r>
          </w:p>
        </w:tc>
      </w:tr>
      <w:tr w:rsidR="00F51C35" w:rsidRPr="00D649D7" w14:paraId="778E3C41" w14:textId="77777777" w:rsidTr="009E71A6">
        <w:tc>
          <w:tcPr>
            <w:tcW w:w="983" w:type="dxa"/>
            <w:tcBorders>
              <w:top w:val="single" w:sz="4" w:space="0" w:color="auto"/>
              <w:left w:val="double" w:sz="6" w:space="0" w:color="000000"/>
              <w:bottom w:val="single" w:sz="4" w:space="0" w:color="auto"/>
              <w:right w:val="single" w:sz="4" w:space="0" w:color="auto"/>
            </w:tcBorders>
          </w:tcPr>
          <w:p w14:paraId="778E3C3C" w14:textId="6A5214A1" w:rsidR="00F51C35" w:rsidRPr="00D649D7" w:rsidRDefault="000525F3" w:rsidP="00DF32F4">
            <w:pPr>
              <w:spacing w:after="120"/>
              <w:jc w:val="center"/>
              <w:rPr>
                <w:rFonts w:ascii="Arial" w:hAnsi="Arial" w:cs="Arial"/>
                <w:sz w:val="20"/>
                <w:szCs w:val="20"/>
              </w:rPr>
            </w:pPr>
            <w:r>
              <w:rPr>
                <w:rFonts w:ascii="Arial" w:hAnsi="Arial" w:cs="Arial"/>
                <w:sz w:val="20"/>
                <w:szCs w:val="20"/>
              </w:rPr>
              <w:t>1.1</w:t>
            </w:r>
          </w:p>
        </w:tc>
        <w:tc>
          <w:tcPr>
            <w:tcW w:w="3240" w:type="dxa"/>
            <w:tcBorders>
              <w:top w:val="single" w:sz="4" w:space="0" w:color="auto"/>
              <w:left w:val="single" w:sz="4" w:space="0" w:color="auto"/>
              <w:bottom w:val="single" w:sz="4" w:space="0" w:color="auto"/>
              <w:right w:val="single" w:sz="4" w:space="0" w:color="auto"/>
            </w:tcBorders>
          </w:tcPr>
          <w:p w14:paraId="778E3C3D" w14:textId="77777777" w:rsidR="00F51C35" w:rsidRPr="00D649D7" w:rsidRDefault="000525F3">
            <w:pPr>
              <w:spacing w:after="120"/>
              <w:rPr>
                <w:rFonts w:ascii="Arial" w:hAnsi="Arial" w:cs="Arial"/>
                <w:sz w:val="20"/>
                <w:szCs w:val="20"/>
              </w:rPr>
            </w:pPr>
            <w:r>
              <w:rPr>
                <w:rFonts w:ascii="Arial" w:hAnsi="Arial" w:cs="Arial"/>
                <w:sz w:val="20"/>
                <w:szCs w:val="20"/>
              </w:rPr>
              <w:t xml:space="preserve">MIV work order number included in XML File and </w:t>
            </w:r>
            <w:r w:rsidR="00A72CC9">
              <w:rPr>
                <w:rFonts w:ascii="Arial" w:hAnsi="Arial" w:cs="Arial"/>
                <w:iCs/>
                <w:sz w:val="20"/>
                <w:szCs w:val="20"/>
                <w:lang w:val="en-CA"/>
              </w:rPr>
              <w:t>ZTDM_MIV_POST</w:t>
            </w:r>
            <w:r>
              <w:rPr>
                <w:rFonts w:ascii="Arial" w:hAnsi="Arial" w:cs="Arial"/>
                <w:iCs/>
                <w:sz w:val="20"/>
                <w:szCs w:val="20"/>
                <w:lang w:val="en-CA"/>
              </w:rPr>
              <w:t xml:space="preserve"> table</w:t>
            </w:r>
          </w:p>
        </w:tc>
        <w:tc>
          <w:tcPr>
            <w:tcW w:w="2070" w:type="dxa"/>
            <w:tcBorders>
              <w:top w:val="single" w:sz="4" w:space="0" w:color="auto"/>
              <w:left w:val="single" w:sz="4" w:space="0" w:color="auto"/>
              <w:bottom w:val="single" w:sz="4" w:space="0" w:color="auto"/>
              <w:right w:val="single" w:sz="4" w:space="0" w:color="auto"/>
            </w:tcBorders>
          </w:tcPr>
          <w:p w14:paraId="778E3C3E" w14:textId="77777777" w:rsidR="00F51C35" w:rsidRPr="00D649D7" w:rsidRDefault="000525F3" w:rsidP="00DF32F4">
            <w:pPr>
              <w:spacing w:after="120"/>
              <w:jc w:val="center"/>
              <w:rPr>
                <w:rFonts w:ascii="Arial" w:hAnsi="Arial" w:cs="Arial"/>
                <w:sz w:val="20"/>
                <w:szCs w:val="20"/>
              </w:rPr>
            </w:pPr>
            <w:r>
              <w:rPr>
                <w:rFonts w:ascii="Arial" w:hAnsi="Arial" w:cs="Arial"/>
                <w:sz w:val="20"/>
                <w:szCs w:val="20"/>
              </w:rPr>
              <w:t>Rohit Ahuja</w:t>
            </w:r>
          </w:p>
        </w:tc>
        <w:tc>
          <w:tcPr>
            <w:tcW w:w="1395" w:type="dxa"/>
            <w:tcBorders>
              <w:top w:val="single" w:sz="4" w:space="0" w:color="auto"/>
              <w:left w:val="single" w:sz="4" w:space="0" w:color="auto"/>
              <w:bottom w:val="single" w:sz="4" w:space="0" w:color="auto"/>
              <w:right w:val="single" w:sz="4" w:space="0" w:color="auto"/>
            </w:tcBorders>
          </w:tcPr>
          <w:p w14:paraId="778E3C3F" w14:textId="77777777" w:rsidR="00F51C35" w:rsidRPr="00D649D7" w:rsidRDefault="000525F3" w:rsidP="00DF32F4">
            <w:pPr>
              <w:spacing w:after="120"/>
              <w:jc w:val="center"/>
              <w:rPr>
                <w:rFonts w:ascii="Arial" w:hAnsi="Arial" w:cs="Arial"/>
                <w:sz w:val="20"/>
                <w:szCs w:val="20"/>
              </w:rPr>
            </w:pPr>
            <w:r>
              <w:rPr>
                <w:rFonts w:ascii="Arial" w:hAnsi="Arial" w:cs="Arial"/>
                <w:sz w:val="20"/>
                <w:szCs w:val="20"/>
              </w:rPr>
              <w:t>06/22/2011</w:t>
            </w:r>
          </w:p>
        </w:tc>
        <w:tc>
          <w:tcPr>
            <w:tcW w:w="1485" w:type="dxa"/>
            <w:tcBorders>
              <w:top w:val="single" w:sz="4" w:space="0" w:color="auto"/>
              <w:left w:val="single" w:sz="4" w:space="0" w:color="auto"/>
              <w:bottom w:val="single" w:sz="4" w:space="0" w:color="auto"/>
              <w:right w:val="double" w:sz="6" w:space="0" w:color="000000"/>
            </w:tcBorders>
          </w:tcPr>
          <w:p w14:paraId="778E3C40" w14:textId="77777777" w:rsidR="00F51C35" w:rsidRPr="00D649D7" w:rsidRDefault="000525F3" w:rsidP="00132CAA">
            <w:pPr>
              <w:spacing w:after="120"/>
              <w:rPr>
                <w:rFonts w:ascii="Arial" w:hAnsi="Arial" w:cs="Arial"/>
                <w:sz w:val="20"/>
                <w:szCs w:val="20"/>
              </w:rPr>
            </w:pPr>
            <w:r>
              <w:rPr>
                <w:rFonts w:ascii="Arial" w:hAnsi="Arial" w:cs="Arial"/>
                <w:sz w:val="20"/>
                <w:szCs w:val="20"/>
              </w:rPr>
              <w:t>20.1</w:t>
            </w:r>
          </w:p>
        </w:tc>
      </w:tr>
      <w:tr w:rsidR="00F51C35" w:rsidRPr="00D649D7" w14:paraId="778E3C48" w14:textId="77777777" w:rsidTr="009E71A6">
        <w:tc>
          <w:tcPr>
            <w:tcW w:w="983" w:type="dxa"/>
            <w:tcBorders>
              <w:top w:val="single" w:sz="4" w:space="0" w:color="auto"/>
              <w:left w:val="double" w:sz="6" w:space="0" w:color="000000"/>
              <w:bottom w:val="single" w:sz="4" w:space="0" w:color="auto"/>
              <w:right w:val="single" w:sz="4" w:space="0" w:color="auto"/>
            </w:tcBorders>
          </w:tcPr>
          <w:p w14:paraId="778E3C42" w14:textId="69EE5866" w:rsidR="00F51C35" w:rsidRDefault="002524E7" w:rsidP="00DF32F4">
            <w:pPr>
              <w:spacing w:after="120"/>
              <w:jc w:val="center"/>
              <w:rPr>
                <w:rFonts w:ascii="Arial" w:hAnsi="Arial" w:cs="Arial"/>
                <w:sz w:val="20"/>
                <w:szCs w:val="20"/>
              </w:rPr>
            </w:pPr>
            <w:r>
              <w:rPr>
                <w:rFonts w:ascii="Arial" w:hAnsi="Arial" w:cs="Arial"/>
                <w:sz w:val="20"/>
                <w:szCs w:val="20"/>
              </w:rPr>
              <w:t>1.2</w:t>
            </w:r>
          </w:p>
        </w:tc>
        <w:tc>
          <w:tcPr>
            <w:tcW w:w="3240" w:type="dxa"/>
            <w:tcBorders>
              <w:top w:val="single" w:sz="4" w:space="0" w:color="auto"/>
              <w:left w:val="single" w:sz="4" w:space="0" w:color="auto"/>
              <w:bottom w:val="single" w:sz="4" w:space="0" w:color="auto"/>
              <w:right w:val="single" w:sz="4" w:space="0" w:color="auto"/>
            </w:tcBorders>
          </w:tcPr>
          <w:p w14:paraId="778E3C44" w14:textId="1D188654" w:rsidR="00F51C35" w:rsidRDefault="002524E7" w:rsidP="009E71A6">
            <w:pPr>
              <w:rPr>
                <w:rFonts w:ascii="Arial" w:hAnsi="Arial" w:cs="Arial"/>
                <w:sz w:val="20"/>
                <w:szCs w:val="20"/>
              </w:rPr>
            </w:pPr>
            <w:r w:rsidRPr="002524E7">
              <w:rPr>
                <w:rFonts w:ascii="Arial" w:hAnsi="Arial" w:cs="Arial"/>
                <w:sz w:val="20"/>
                <w:szCs w:val="20"/>
              </w:rPr>
              <w:t>Cancel UTC orders in SAP</w:t>
            </w:r>
          </w:p>
        </w:tc>
        <w:tc>
          <w:tcPr>
            <w:tcW w:w="2070" w:type="dxa"/>
            <w:tcBorders>
              <w:top w:val="single" w:sz="4" w:space="0" w:color="auto"/>
              <w:left w:val="single" w:sz="4" w:space="0" w:color="auto"/>
              <w:bottom w:val="single" w:sz="4" w:space="0" w:color="auto"/>
              <w:right w:val="single" w:sz="4" w:space="0" w:color="auto"/>
            </w:tcBorders>
          </w:tcPr>
          <w:p w14:paraId="778E3C45" w14:textId="77777777" w:rsidR="00F51C35" w:rsidRDefault="002524E7" w:rsidP="00DF32F4">
            <w:pPr>
              <w:spacing w:after="120"/>
              <w:jc w:val="center"/>
              <w:rPr>
                <w:rFonts w:ascii="Arial" w:hAnsi="Arial" w:cs="Arial"/>
                <w:sz w:val="20"/>
                <w:szCs w:val="20"/>
              </w:rPr>
            </w:pPr>
            <w:r>
              <w:rPr>
                <w:rFonts w:ascii="Arial" w:hAnsi="Arial" w:cs="Arial"/>
                <w:sz w:val="20"/>
                <w:szCs w:val="20"/>
              </w:rPr>
              <w:t>Srikanth Buddarraju</w:t>
            </w:r>
          </w:p>
        </w:tc>
        <w:tc>
          <w:tcPr>
            <w:tcW w:w="1395" w:type="dxa"/>
            <w:tcBorders>
              <w:top w:val="single" w:sz="4" w:space="0" w:color="auto"/>
              <w:left w:val="single" w:sz="4" w:space="0" w:color="auto"/>
              <w:bottom w:val="single" w:sz="4" w:space="0" w:color="auto"/>
              <w:right w:val="single" w:sz="4" w:space="0" w:color="auto"/>
            </w:tcBorders>
          </w:tcPr>
          <w:p w14:paraId="778E3C46" w14:textId="77777777" w:rsidR="00F51C35" w:rsidRDefault="002524E7" w:rsidP="00DF32F4">
            <w:pPr>
              <w:spacing w:after="120"/>
              <w:jc w:val="center"/>
              <w:rPr>
                <w:rFonts w:ascii="Arial" w:hAnsi="Arial" w:cs="Arial"/>
                <w:sz w:val="20"/>
                <w:szCs w:val="20"/>
              </w:rPr>
            </w:pPr>
            <w:r>
              <w:rPr>
                <w:rFonts w:ascii="Arial" w:hAnsi="Arial" w:cs="Arial"/>
                <w:sz w:val="20"/>
                <w:szCs w:val="20"/>
              </w:rPr>
              <w:t>07/11/2011</w:t>
            </w:r>
          </w:p>
        </w:tc>
        <w:tc>
          <w:tcPr>
            <w:tcW w:w="1485" w:type="dxa"/>
            <w:tcBorders>
              <w:top w:val="single" w:sz="4" w:space="0" w:color="auto"/>
              <w:left w:val="single" w:sz="4" w:space="0" w:color="auto"/>
              <w:bottom w:val="single" w:sz="4" w:space="0" w:color="auto"/>
              <w:right w:val="double" w:sz="6" w:space="0" w:color="000000"/>
            </w:tcBorders>
          </w:tcPr>
          <w:p w14:paraId="778E3C47" w14:textId="77777777" w:rsidR="00F51C35" w:rsidRPr="00D649D7" w:rsidRDefault="008331D8" w:rsidP="00132CAA">
            <w:pPr>
              <w:spacing w:after="120"/>
              <w:rPr>
                <w:rFonts w:ascii="Arial" w:hAnsi="Arial" w:cs="Arial"/>
                <w:sz w:val="20"/>
                <w:szCs w:val="20"/>
              </w:rPr>
            </w:pPr>
            <w:r>
              <w:rPr>
                <w:rFonts w:ascii="Arial" w:hAnsi="Arial" w:cs="Arial"/>
                <w:sz w:val="20"/>
                <w:szCs w:val="20"/>
              </w:rPr>
              <w:t>10</w:t>
            </w:r>
          </w:p>
        </w:tc>
      </w:tr>
      <w:tr w:rsidR="00DF32F4" w:rsidRPr="00D649D7" w14:paraId="778E3C4E" w14:textId="77777777" w:rsidTr="009E71A6">
        <w:tc>
          <w:tcPr>
            <w:tcW w:w="983" w:type="dxa"/>
            <w:tcBorders>
              <w:top w:val="single" w:sz="4" w:space="0" w:color="auto"/>
              <w:left w:val="double" w:sz="6" w:space="0" w:color="000000"/>
              <w:bottom w:val="single" w:sz="4" w:space="0" w:color="auto"/>
              <w:right w:val="single" w:sz="4" w:space="0" w:color="auto"/>
            </w:tcBorders>
          </w:tcPr>
          <w:p w14:paraId="778E3C49" w14:textId="77C2412E" w:rsidR="00DF32F4" w:rsidRPr="006470F1" w:rsidRDefault="00F379B0" w:rsidP="00DF32F4">
            <w:pPr>
              <w:spacing w:after="120"/>
              <w:jc w:val="center"/>
              <w:rPr>
                <w:rFonts w:ascii="Arial" w:hAnsi="Arial" w:cs="Arial"/>
                <w:sz w:val="20"/>
                <w:szCs w:val="20"/>
              </w:rPr>
            </w:pPr>
            <w:r w:rsidRPr="006470F1">
              <w:rPr>
                <w:rFonts w:ascii="Arial" w:hAnsi="Arial" w:cs="Arial"/>
                <w:sz w:val="20"/>
                <w:szCs w:val="20"/>
              </w:rPr>
              <w:t>2.0</w:t>
            </w:r>
          </w:p>
        </w:tc>
        <w:tc>
          <w:tcPr>
            <w:tcW w:w="3240" w:type="dxa"/>
            <w:tcBorders>
              <w:top w:val="single" w:sz="4" w:space="0" w:color="auto"/>
              <w:left w:val="single" w:sz="4" w:space="0" w:color="auto"/>
              <w:bottom w:val="single" w:sz="4" w:space="0" w:color="auto"/>
              <w:right w:val="single" w:sz="4" w:space="0" w:color="auto"/>
            </w:tcBorders>
          </w:tcPr>
          <w:p w14:paraId="778E3C4A" w14:textId="77777777" w:rsidR="00DF32F4" w:rsidRPr="006470F1" w:rsidRDefault="00DF32F4" w:rsidP="002524E7">
            <w:pPr>
              <w:rPr>
                <w:rFonts w:ascii="Arial" w:hAnsi="Arial" w:cs="Arial"/>
                <w:sz w:val="20"/>
                <w:szCs w:val="20"/>
              </w:rPr>
            </w:pPr>
            <w:r w:rsidRPr="006470F1">
              <w:rPr>
                <w:rFonts w:ascii="Arial" w:hAnsi="Arial" w:cs="Arial"/>
                <w:sz w:val="20"/>
                <w:szCs w:val="20"/>
              </w:rPr>
              <w:t>July Changes Updates.</w:t>
            </w:r>
          </w:p>
        </w:tc>
        <w:tc>
          <w:tcPr>
            <w:tcW w:w="2070" w:type="dxa"/>
            <w:tcBorders>
              <w:top w:val="single" w:sz="4" w:space="0" w:color="auto"/>
              <w:left w:val="single" w:sz="4" w:space="0" w:color="auto"/>
              <w:bottom w:val="single" w:sz="4" w:space="0" w:color="auto"/>
              <w:right w:val="single" w:sz="4" w:space="0" w:color="auto"/>
            </w:tcBorders>
          </w:tcPr>
          <w:p w14:paraId="778E3C4B" w14:textId="77777777" w:rsidR="00DF32F4" w:rsidRPr="006470F1" w:rsidRDefault="00DF32F4" w:rsidP="00DF32F4">
            <w:pPr>
              <w:spacing w:after="120"/>
              <w:jc w:val="center"/>
              <w:rPr>
                <w:rFonts w:ascii="Arial" w:hAnsi="Arial" w:cs="Arial"/>
                <w:sz w:val="20"/>
                <w:szCs w:val="20"/>
              </w:rPr>
            </w:pPr>
            <w:r w:rsidRPr="006470F1">
              <w:rPr>
                <w:rFonts w:ascii="Arial" w:hAnsi="Arial" w:cs="Arial"/>
                <w:sz w:val="20"/>
                <w:szCs w:val="20"/>
              </w:rPr>
              <w:t>Chaitanya Kodela</w:t>
            </w:r>
          </w:p>
        </w:tc>
        <w:tc>
          <w:tcPr>
            <w:tcW w:w="1395" w:type="dxa"/>
            <w:tcBorders>
              <w:top w:val="single" w:sz="4" w:space="0" w:color="auto"/>
              <w:left w:val="single" w:sz="4" w:space="0" w:color="auto"/>
              <w:bottom w:val="single" w:sz="4" w:space="0" w:color="auto"/>
              <w:right w:val="single" w:sz="4" w:space="0" w:color="auto"/>
            </w:tcBorders>
          </w:tcPr>
          <w:p w14:paraId="778E3C4C" w14:textId="77777777" w:rsidR="00DF32F4" w:rsidRPr="006470F1" w:rsidRDefault="00DF32F4" w:rsidP="00DF32F4">
            <w:pPr>
              <w:spacing w:after="120"/>
              <w:jc w:val="center"/>
              <w:rPr>
                <w:rFonts w:ascii="Arial" w:hAnsi="Arial" w:cs="Arial"/>
                <w:sz w:val="20"/>
                <w:szCs w:val="20"/>
              </w:rPr>
            </w:pPr>
            <w:r w:rsidRPr="006470F1">
              <w:rPr>
                <w:rFonts w:ascii="Arial" w:hAnsi="Arial" w:cs="Arial"/>
                <w:sz w:val="20"/>
                <w:szCs w:val="20"/>
              </w:rPr>
              <w:t>03/05/2012</w:t>
            </w:r>
          </w:p>
        </w:tc>
        <w:tc>
          <w:tcPr>
            <w:tcW w:w="1485" w:type="dxa"/>
            <w:tcBorders>
              <w:top w:val="single" w:sz="4" w:space="0" w:color="auto"/>
              <w:left w:val="single" w:sz="4" w:space="0" w:color="auto"/>
              <w:bottom w:val="single" w:sz="4" w:space="0" w:color="auto"/>
              <w:right w:val="double" w:sz="6" w:space="0" w:color="000000"/>
            </w:tcBorders>
          </w:tcPr>
          <w:p w14:paraId="778E3C4D" w14:textId="77777777" w:rsidR="00DF32F4" w:rsidRPr="006470F1" w:rsidRDefault="00F379B0" w:rsidP="00132CAA">
            <w:pPr>
              <w:spacing w:after="120"/>
              <w:rPr>
                <w:rFonts w:ascii="Arial" w:hAnsi="Arial" w:cs="Arial"/>
                <w:sz w:val="20"/>
                <w:szCs w:val="20"/>
              </w:rPr>
            </w:pPr>
            <w:r w:rsidRPr="006470F1">
              <w:rPr>
                <w:rFonts w:ascii="Arial" w:hAnsi="Arial" w:cs="Arial"/>
                <w:sz w:val="20"/>
                <w:szCs w:val="20"/>
              </w:rPr>
              <w:t xml:space="preserve">2, </w:t>
            </w:r>
            <w:r w:rsidR="00132CAA" w:rsidRPr="006470F1">
              <w:rPr>
                <w:rFonts w:ascii="Arial" w:hAnsi="Arial" w:cs="Arial"/>
                <w:sz w:val="20"/>
                <w:szCs w:val="20"/>
              </w:rPr>
              <w:t>4,</w:t>
            </w:r>
            <w:r w:rsidRPr="006470F1">
              <w:rPr>
                <w:rFonts w:ascii="Arial" w:hAnsi="Arial" w:cs="Arial"/>
                <w:sz w:val="20"/>
                <w:szCs w:val="20"/>
              </w:rPr>
              <w:t xml:space="preserve"> </w:t>
            </w:r>
            <w:r w:rsidR="00132CAA" w:rsidRPr="006470F1">
              <w:rPr>
                <w:rFonts w:ascii="Arial" w:hAnsi="Arial" w:cs="Arial"/>
                <w:sz w:val="20"/>
                <w:szCs w:val="20"/>
              </w:rPr>
              <w:t>10.1,</w:t>
            </w:r>
            <w:r w:rsidRPr="006470F1">
              <w:rPr>
                <w:rFonts w:ascii="Arial" w:hAnsi="Arial" w:cs="Arial"/>
                <w:sz w:val="20"/>
                <w:szCs w:val="20"/>
              </w:rPr>
              <w:t xml:space="preserve"> </w:t>
            </w:r>
            <w:r w:rsidR="00132CAA" w:rsidRPr="006470F1">
              <w:rPr>
                <w:rFonts w:ascii="Arial" w:hAnsi="Arial" w:cs="Arial"/>
                <w:sz w:val="20"/>
                <w:szCs w:val="20"/>
              </w:rPr>
              <w:t>11.2, 14,</w:t>
            </w:r>
            <w:r w:rsidRPr="006470F1">
              <w:rPr>
                <w:rFonts w:ascii="Arial" w:hAnsi="Arial" w:cs="Arial"/>
                <w:sz w:val="20"/>
                <w:szCs w:val="20"/>
              </w:rPr>
              <w:t xml:space="preserve"> </w:t>
            </w:r>
            <w:r w:rsidR="00132CAA" w:rsidRPr="006470F1">
              <w:rPr>
                <w:rFonts w:ascii="Arial" w:hAnsi="Arial" w:cs="Arial"/>
                <w:sz w:val="20"/>
                <w:szCs w:val="20"/>
              </w:rPr>
              <w:t>20.1, 22,</w:t>
            </w:r>
            <w:r w:rsidRPr="006470F1">
              <w:rPr>
                <w:rFonts w:ascii="Arial" w:hAnsi="Arial" w:cs="Arial"/>
                <w:sz w:val="20"/>
                <w:szCs w:val="20"/>
              </w:rPr>
              <w:t xml:space="preserve"> </w:t>
            </w:r>
            <w:r w:rsidR="00132CAA" w:rsidRPr="006470F1">
              <w:rPr>
                <w:rFonts w:ascii="Arial" w:hAnsi="Arial" w:cs="Arial"/>
                <w:sz w:val="20"/>
                <w:szCs w:val="20"/>
              </w:rPr>
              <w:t>23</w:t>
            </w:r>
          </w:p>
        </w:tc>
      </w:tr>
      <w:tr w:rsidR="009F7542" w:rsidRPr="00D649D7" w14:paraId="778E3C57" w14:textId="77777777" w:rsidTr="009E71A6">
        <w:tc>
          <w:tcPr>
            <w:tcW w:w="983" w:type="dxa"/>
            <w:tcBorders>
              <w:top w:val="single" w:sz="4" w:space="0" w:color="auto"/>
              <w:left w:val="double" w:sz="6" w:space="0" w:color="000000"/>
              <w:bottom w:val="single" w:sz="4" w:space="0" w:color="auto"/>
              <w:right w:val="single" w:sz="4" w:space="0" w:color="auto"/>
            </w:tcBorders>
          </w:tcPr>
          <w:p w14:paraId="778E3C4F" w14:textId="724B72C6" w:rsidR="009F7542" w:rsidRPr="006470F1" w:rsidRDefault="009F7542" w:rsidP="00DF32F4">
            <w:pPr>
              <w:spacing w:after="120"/>
              <w:jc w:val="center"/>
              <w:rPr>
                <w:rFonts w:ascii="Arial" w:hAnsi="Arial" w:cs="Arial"/>
                <w:sz w:val="20"/>
                <w:szCs w:val="20"/>
              </w:rPr>
            </w:pPr>
            <w:r w:rsidRPr="006470F1">
              <w:rPr>
                <w:rFonts w:ascii="Arial" w:hAnsi="Arial" w:cs="Arial"/>
                <w:sz w:val="20"/>
                <w:szCs w:val="20"/>
              </w:rPr>
              <w:t>2.1</w:t>
            </w:r>
          </w:p>
        </w:tc>
        <w:tc>
          <w:tcPr>
            <w:tcW w:w="3240" w:type="dxa"/>
            <w:tcBorders>
              <w:top w:val="single" w:sz="4" w:space="0" w:color="auto"/>
              <w:left w:val="single" w:sz="4" w:space="0" w:color="auto"/>
              <w:bottom w:val="single" w:sz="4" w:space="0" w:color="auto"/>
              <w:right w:val="single" w:sz="4" w:space="0" w:color="auto"/>
            </w:tcBorders>
          </w:tcPr>
          <w:p w14:paraId="778E3C50" w14:textId="77777777" w:rsidR="009F7542" w:rsidRPr="006470F1" w:rsidRDefault="009F7542" w:rsidP="002524E7">
            <w:pPr>
              <w:rPr>
                <w:rFonts w:ascii="Arial" w:hAnsi="Arial" w:cs="Arial"/>
                <w:sz w:val="20"/>
                <w:szCs w:val="20"/>
              </w:rPr>
            </w:pPr>
            <w:r w:rsidRPr="006470F1">
              <w:rPr>
                <w:rFonts w:ascii="Arial" w:hAnsi="Arial" w:cs="Arial"/>
                <w:sz w:val="20"/>
                <w:szCs w:val="20"/>
              </w:rPr>
              <w:t>Updated with the review comments from Belinda &amp; Sri.</w:t>
            </w:r>
          </w:p>
          <w:p w14:paraId="778E3C51" w14:textId="77777777" w:rsidR="007E735A" w:rsidRPr="006470F1" w:rsidRDefault="007E735A" w:rsidP="002524E7">
            <w:pPr>
              <w:rPr>
                <w:rFonts w:ascii="Arial" w:hAnsi="Arial" w:cs="Arial"/>
                <w:sz w:val="20"/>
                <w:szCs w:val="20"/>
              </w:rPr>
            </w:pPr>
            <w:r w:rsidRPr="006470F1">
              <w:rPr>
                <w:rFonts w:ascii="Arial" w:hAnsi="Arial" w:cs="Arial"/>
                <w:sz w:val="20"/>
                <w:szCs w:val="20"/>
              </w:rPr>
              <w:t xml:space="preserve">Removed the logic to access ZTCC_REGRP_INTYP table to make post install consistent with Remove WFL. </w:t>
            </w:r>
          </w:p>
          <w:p w14:paraId="778E3C53" w14:textId="78F2FE73" w:rsidR="007E735A" w:rsidRPr="006470F1" w:rsidRDefault="007E735A" w:rsidP="009E71A6">
            <w:pPr>
              <w:rPr>
                <w:rFonts w:ascii="Arial" w:hAnsi="Arial" w:cs="Arial"/>
                <w:sz w:val="20"/>
                <w:szCs w:val="20"/>
              </w:rPr>
            </w:pPr>
            <w:r w:rsidRPr="006470F1">
              <w:rPr>
                <w:rFonts w:ascii="Arial" w:hAnsi="Arial" w:cs="Arial"/>
                <w:sz w:val="20"/>
                <w:szCs w:val="20"/>
              </w:rPr>
              <w:t>Updated the Supply Chain requirement for not taking the removed devices into stock.</w:t>
            </w:r>
          </w:p>
        </w:tc>
        <w:tc>
          <w:tcPr>
            <w:tcW w:w="2070" w:type="dxa"/>
            <w:tcBorders>
              <w:top w:val="single" w:sz="4" w:space="0" w:color="auto"/>
              <w:left w:val="single" w:sz="4" w:space="0" w:color="auto"/>
              <w:bottom w:val="single" w:sz="4" w:space="0" w:color="auto"/>
              <w:right w:val="single" w:sz="4" w:space="0" w:color="auto"/>
            </w:tcBorders>
          </w:tcPr>
          <w:p w14:paraId="778E3C54" w14:textId="77777777" w:rsidR="009F7542" w:rsidRPr="006470F1" w:rsidRDefault="009F7542" w:rsidP="009125D1">
            <w:pPr>
              <w:spacing w:after="120"/>
              <w:jc w:val="center"/>
              <w:rPr>
                <w:rFonts w:ascii="Arial" w:hAnsi="Arial" w:cs="Arial"/>
                <w:sz w:val="20"/>
                <w:szCs w:val="20"/>
              </w:rPr>
            </w:pPr>
            <w:r w:rsidRPr="006470F1">
              <w:rPr>
                <w:rFonts w:ascii="Arial" w:hAnsi="Arial" w:cs="Arial"/>
                <w:sz w:val="20"/>
                <w:szCs w:val="20"/>
              </w:rPr>
              <w:t>Chaitanya Kodela</w:t>
            </w:r>
          </w:p>
        </w:tc>
        <w:tc>
          <w:tcPr>
            <w:tcW w:w="1395" w:type="dxa"/>
            <w:tcBorders>
              <w:top w:val="single" w:sz="4" w:space="0" w:color="auto"/>
              <w:left w:val="single" w:sz="4" w:space="0" w:color="auto"/>
              <w:bottom w:val="single" w:sz="4" w:space="0" w:color="auto"/>
              <w:right w:val="single" w:sz="4" w:space="0" w:color="auto"/>
            </w:tcBorders>
          </w:tcPr>
          <w:p w14:paraId="778E3C55" w14:textId="77777777" w:rsidR="009F7542" w:rsidRPr="006470F1" w:rsidRDefault="009F7542" w:rsidP="009125D1">
            <w:pPr>
              <w:spacing w:after="120"/>
              <w:jc w:val="center"/>
              <w:rPr>
                <w:rFonts w:ascii="Arial" w:hAnsi="Arial" w:cs="Arial"/>
                <w:sz w:val="20"/>
                <w:szCs w:val="20"/>
              </w:rPr>
            </w:pPr>
            <w:r w:rsidRPr="006470F1">
              <w:rPr>
                <w:rFonts w:ascii="Arial" w:hAnsi="Arial" w:cs="Arial"/>
                <w:sz w:val="20"/>
                <w:szCs w:val="20"/>
              </w:rPr>
              <w:t>03/14/2012</w:t>
            </w:r>
          </w:p>
        </w:tc>
        <w:tc>
          <w:tcPr>
            <w:tcW w:w="1485" w:type="dxa"/>
            <w:tcBorders>
              <w:top w:val="single" w:sz="4" w:space="0" w:color="auto"/>
              <w:left w:val="single" w:sz="4" w:space="0" w:color="auto"/>
              <w:bottom w:val="single" w:sz="4" w:space="0" w:color="auto"/>
              <w:right w:val="double" w:sz="6" w:space="0" w:color="000000"/>
            </w:tcBorders>
          </w:tcPr>
          <w:p w14:paraId="778E3C56" w14:textId="77777777" w:rsidR="009F7542" w:rsidRPr="006470F1" w:rsidRDefault="007E735A" w:rsidP="00132CAA">
            <w:pPr>
              <w:spacing w:after="120"/>
              <w:rPr>
                <w:rFonts w:ascii="Arial" w:hAnsi="Arial" w:cs="Arial"/>
                <w:sz w:val="20"/>
                <w:szCs w:val="20"/>
              </w:rPr>
            </w:pPr>
            <w:r w:rsidRPr="006470F1">
              <w:rPr>
                <w:rFonts w:ascii="Arial" w:hAnsi="Arial" w:cs="Arial"/>
                <w:sz w:val="20"/>
                <w:szCs w:val="20"/>
              </w:rPr>
              <w:t>All</w:t>
            </w:r>
          </w:p>
        </w:tc>
      </w:tr>
      <w:tr w:rsidR="00FD7354" w:rsidRPr="00D649D7" w14:paraId="778E3C5D" w14:textId="77777777" w:rsidTr="009E71A6">
        <w:tc>
          <w:tcPr>
            <w:tcW w:w="983" w:type="dxa"/>
            <w:tcBorders>
              <w:top w:val="single" w:sz="4" w:space="0" w:color="auto"/>
              <w:left w:val="double" w:sz="6" w:space="0" w:color="000000"/>
              <w:bottom w:val="single" w:sz="4" w:space="0" w:color="auto"/>
              <w:right w:val="single" w:sz="4" w:space="0" w:color="auto"/>
            </w:tcBorders>
          </w:tcPr>
          <w:p w14:paraId="778E3C58" w14:textId="537F19E1" w:rsidR="00FD7354" w:rsidRPr="006470F1" w:rsidRDefault="00FD7354" w:rsidP="00DF32F4">
            <w:pPr>
              <w:spacing w:after="120"/>
              <w:jc w:val="center"/>
              <w:rPr>
                <w:rFonts w:ascii="Arial" w:hAnsi="Arial" w:cs="Arial"/>
                <w:sz w:val="20"/>
                <w:szCs w:val="20"/>
              </w:rPr>
            </w:pPr>
            <w:r w:rsidRPr="006470F1">
              <w:rPr>
                <w:rFonts w:ascii="Arial" w:hAnsi="Arial" w:cs="Arial"/>
                <w:sz w:val="20"/>
                <w:szCs w:val="20"/>
              </w:rPr>
              <w:t>2.2</w:t>
            </w:r>
          </w:p>
        </w:tc>
        <w:tc>
          <w:tcPr>
            <w:tcW w:w="3240" w:type="dxa"/>
            <w:tcBorders>
              <w:top w:val="single" w:sz="4" w:space="0" w:color="auto"/>
              <w:left w:val="single" w:sz="4" w:space="0" w:color="auto"/>
              <w:bottom w:val="single" w:sz="4" w:space="0" w:color="auto"/>
              <w:right w:val="single" w:sz="4" w:space="0" w:color="auto"/>
            </w:tcBorders>
          </w:tcPr>
          <w:p w14:paraId="778E3C59" w14:textId="50E6046E" w:rsidR="00E57A9A" w:rsidRPr="006470F1" w:rsidRDefault="00FD7354" w:rsidP="009E71A6">
            <w:pPr>
              <w:rPr>
                <w:rFonts w:ascii="Arial" w:hAnsi="Arial" w:cs="Arial"/>
                <w:sz w:val="20"/>
                <w:szCs w:val="20"/>
              </w:rPr>
            </w:pPr>
            <w:r w:rsidRPr="006470F1">
              <w:rPr>
                <w:rFonts w:ascii="Arial" w:hAnsi="Arial" w:cs="Arial"/>
                <w:sz w:val="20"/>
                <w:szCs w:val="20"/>
              </w:rPr>
              <w:t xml:space="preserve">Update with the </w:t>
            </w:r>
            <w:r w:rsidR="005557CA" w:rsidRPr="006470F1">
              <w:rPr>
                <w:rFonts w:ascii="Arial" w:hAnsi="Arial" w:cs="Arial"/>
                <w:sz w:val="20"/>
                <w:szCs w:val="20"/>
              </w:rPr>
              <w:t xml:space="preserve">Business </w:t>
            </w:r>
            <w:r w:rsidRPr="006470F1">
              <w:rPr>
                <w:rFonts w:ascii="Arial" w:hAnsi="Arial" w:cs="Arial"/>
                <w:sz w:val="20"/>
                <w:szCs w:val="20"/>
              </w:rPr>
              <w:t xml:space="preserve">review comments from </w:t>
            </w:r>
            <w:r w:rsidR="005557CA" w:rsidRPr="006470F1">
              <w:rPr>
                <w:rFonts w:ascii="Arial" w:hAnsi="Arial" w:cs="Arial"/>
                <w:sz w:val="20"/>
                <w:szCs w:val="20"/>
              </w:rPr>
              <w:t>Kris/Donna/Stacy</w:t>
            </w:r>
            <w:r w:rsidR="00CB628F" w:rsidRPr="006470F1">
              <w:rPr>
                <w:rFonts w:ascii="Arial" w:hAnsi="Arial" w:cs="Arial"/>
                <w:sz w:val="20"/>
                <w:szCs w:val="20"/>
              </w:rPr>
              <w:t>/Dave</w:t>
            </w:r>
            <w:r w:rsidRPr="006470F1">
              <w:rPr>
                <w:rFonts w:ascii="Arial" w:hAnsi="Arial" w:cs="Arial"/>
                <w:sz w:val="20"/>
                <w:szCs w:val="20"/>
              </w:rPr>
              <w:t>.</w:t>
            </w:r>
          </w:p>
        </w:tc>
        <w:tc>
          <w:tcPr>
            <w:tcW w:w="2070" w:type="dxa"/>
            <w:tcBorders>
              <w:top w:val="single" w:sz="4" w:space="0" w:color="auto"/>
              <w:left w:val="single" w:sz="4" w:space="0" w:color="auto"/>
              <w:bottom w:val="single" w:sz="4" w:space="0" w:color="auto"/>
              <w:right w:val="single" w:sz="4" w:space="0" w:color="auto"/>
            </w:tcBorders>
          </w:tcPr>
          <w:p w14:paraId="778E3C5A" w14:textId="77777777" w:rsidR="00FD7354" w:rsidRPr="006470F1" w:rsidRDefault="00FD7354" w:rsidP="009125D1">
            <w:pPr>
              <w:spacing w:after="120"/>
              <w:jc w:val="center"/>
              <w:rPr>
                <w:rFonts w:ascii="Arial" w:hAnsi="Arial" w:cs="Arial"/>
                <w:sz w:val="20"/>
                <w:szCs w:val="20"/>
              </w:rPr>
            </w:pPr>
            <w:r w:rsidRPr="006470F1">
              <w:rPr>
                <w:rFonts w:ascii="Arial" w:hAnsi="Arial" w:cs="Arial"/>
                <w:sz w:val="20"/>
                <w:szCs w:val="20"/>
              </w:rPr>
              <w:t>Chaitanya Kodela</w:t>
            </w:r>
          </w:p>
        </w:tc>
        <w:tc>
          <w:tcPr>
            <w:tcW w:w="1395" w:type="dxa"/>
            <w:tcBorders>
              <w:top w:val="single" w:sz="4" w:space="0" w:color="auto"/>
              <w:left w:val="single" w:sz="4" w:space="0" w:color="auto"/>
              <w:bottom w:val="single" w:sz="4" w:space="0" w:color="auto"/>
              <w:right w:val="single" w:sz="4" w:space="0" w:color="auto"/>
            </w:tcBorders>
          </w:tcPr>
          <w:p w14:paraId="778E3C5B" w14:textId="77777777" w:rsidR="00FD7354" w:rsidRPr="006470F1" w:rsidRDefault="00FD7354" w:rsidP="009125D1">
            <w:pPr>
              <w:spacing w:after="120"/>
              <w:jc w:val="center"/>
              <w:rPr>
                <w:rFonts w:ascii="Arial" w:hAnsi="Arial" w:cs="Arial"/>
                <w:sz w:val="20"/>
                <w:szCs w:val="20"/>
              </w:rPr>
            </w:pPr>
            <w:r w:rsidRPr="006470F1">
              <w:rPr>
                <w:rFonts w:ascii="Arial" w:hAnsi="Arial" w:cs="Arial"/>
                <w:sz w:val="20"/>
                <w:szCs w:val="20"/>
              </w:rPr>
              <w:t>03/28/2012</w:t>
            </w:r>
          </w:p>
        </w:tc>
        <w:tc>
          <w:tcPr>
            <w:tcW w:w="1485" w:type="dxa"/>
            <w:tcBorders>
              <w:top w:val="single" w:sz="4" w:space="0" w:color="auto"/>
              <w:left w:val="single" w:sz="4" w:space="0" w:color="auto"/>
              <w:bottom w:val="single" w:sz="4" w:space="0" w:color="auto"/>
              <w:right w:val="double" w:sz="6" w:space="0" w:color="000000"/>
            </w:tcBorders>
          </w:tcPr>
          <w:p w14:paraId="778E3C5C" w14:textId="77777777" w:rsidR="00FD7354" w:rsidRPr="006470F1" w:rsidRDefault="005557CA" w:rsidP="00132CAA">
            <w:pPr>
              <w:spacing w:after="120"/>
              <w:rPr>
                <w:rFonts w:ascii="Arial" w:hAnsi="Arial" w:cs="Arial"/>
                <w:sz w:val="20"/>
                <w:szCs w:val="20"/>
              </w:rPr>
            </w:pPr>
            <w:r w:rsidRPr="006470F1">
              <w:rPr>
                <w:rFonts w:ascii="Arial" w:hAnsi="Arial" w:cs="Arial"/>
                <w:sz w:val="20"/>
                <w:szCs w:val="20"/>
              </w:rPr>
              <w:t>4, 10.1</w:t>
            </w:r>
            <w:r w:rsidR="00251EE5" w:rsidRPr="006470F1">
              <w:rPr>
                <w:rFonts w:ascii="Arial" w:hAnsi="Arial" w:cs="Arial"/>
                <w:sz w:val="20"/>
                <w:szCs w:val="20"/>
              </w:rPr>
              <w:t xml:space="preserve">, </w:t>
            </w:r>
            <w:r w:rsidR="006D2C18" w:rsidRPr="006470F1">
              <w:rPr>
                <w:rFonts w:ascii="Arial" w:hAnsi="Arial" w:cs="Arial"/>
                <w:sz w:val="20"/>
                <w:szCs w:val="20"/>
              </w:rPr>
              <w:t xml:space="preserve">20.1, </w:t>
            </w:r>
            <w:r w:rsidR="00251EE5" w:rsidRPr="006470F1">
              <w:rPr>
                <w:rFonts w:ascii="Arial" w:hAnsi="Arial" w:cs="Arial"/>
                <w:sz w:val="20"/>
                <w:szCs w:val="20"/>
              </w:rPr>
              <w:t>22</w:t>
            </w:r>
          </w:p>
        </w:tc>
      </w:tr>
      <w:tr w:rsidR="00E57A9A" w:rsidRPr="00D649D7" w14:paraId="00E75F0D" w14:textId="77777777" w:rsidTr="009E71A6">
        <w:tc>
          <w:tcPr>
            <w:tcW w:w="983" w:type="dxa"/>
            <w:tcBorders>
              <w:top w:val="single" w:sz="4" w:space="0" w:color="auto"/>
              <w:left w:val="double" w:sz="6" w:space="0" w:color="000000"/>
              <w:bottom w:val="single" w:sz="4" w:space="0" w:color="auto"/>
              <w:right w:val="single" w:sz="4" w:space="0" w:color="auto"/>
            </w:tcBorders>
          </w:tcPr>
          <w:p w14:paraId="0D136344" w14:textId="4E10A1A2" w:rsidR="00E57A9A" w:rsidRPr="006470F1" w:rsidRDefault="00E57A9A" w:rsidP="00DF32F4">
            <w:pPr>
              <w:spacing w:after="120"/>
              <w:jc w:val="center"/>
              <w:rPr>
                <w:rFonts w:ascii="Arial" w:hAnsi="Arial" w:cs="Arial"/>
                <w:sz w:val="20"/>
                <w:szCs w:val="20"/>
              </w:rPr>
            </w:pPr>
            <w:r w:rsidRPr="006470F1">
              <w:rPr>
                <w:rFonts w:ascii="Arial" w:hAnsi="Arial" w:cs="Arial"/>
                <w:sz w:val="20"/>
                <w:szCs w:val="20"/>
              </w:rPr>
              <w:t>2.3</w:t>
            </w:r>
          </w:p>
        </w:tc>
        <w:tc>
          <w:tcPr>
            <w:tcW w:w="3240" w:type="dxa"/>
            <w:tcBorders>
              <w:top w:val="single" w:sz="4" w:space="0" w:color="auto"/>
              <w:left w:val="single" w:sz="4" w:space="0" w:color="auto"/>
              <w:bottom w:val="single" w:sz="4" w:space="0" w:color="auto"/>
              <w:right w:val="single" w:sz="4" w:space="0" w:color="auto"/>
            </w:tcBorders>
          </w:tcPr>
          <w:p w14:paraId="3BD3CE24" w14:textId="2584200A" w:rsidR="00E57A9A" w:rsidRPr="006470F1" w:rsidRDefault="00E57A9A" w:rsidP="005557CA">
            <w:pPr>
              <w:rPr>
                <w:rFonts w:ascii="Arial" w:hAnsi="Arial" w:cs="Arial"/>
                <w:sz w:val="20"/>
                <w:szCs w:val="20"/>
              </w:rPr>
            </w:pPr>
            <w:r w:rsidRPr="006470F1">
              <w:rPr>
                <w:rFonts w:ascii="Arial" w:hAnsi="Arial" w:cs="Arial"/>
                <w:sz w:val="20"/>
                <w:szCs w:val="20"/>
              </w:rPr>
              <w:t>Updated register proposal logic. Change request CR#4838</w:t>
            </w:r>
          </w:p>
        </w:tc>
        <w:tc>
          <w:tcPr>
            <w:tcW w:w="2070" w:type="dxa"/>
            <w:tcBorders>
              <w:top w:val="single" w:sz="4" w:space="0" w:color="auto"/>
              <w:left w:val="single" w:sz="4" w:space="0" w:color="auto"/>
              <w:bottom w:val="single" w:sz="4" w:space="0" w:color="auto"/>
              <w:right w:val="single" w:sz="4" w:space="0" w:color="auto"/>
            </w:tcBorders>
          </w:tcPr>
          <w:p w14:paraId="47981BE3" w14:textId="72A8B2DF" w:rsidR="00E57A9A" w:rsidRPr="006470F1" w:rsidRDefault="00E57A9A" w:rsidP="009125D1">
            <w:pPr>
              <w:spacing w:after="120"/>
              <w:jc w:val="center"/>
              <w:rPr>
                <w:rFonts w:ascii="Arial" w:hAnsi="Arial" w:cs="Arial"/>
                <w:sz w:val="20"/>
                <w:szCs w:val="20"/>
              </w:rPr>
            </w:pPr>
            <w:r w:rsidRPr="006470F1">
              <w:rPr>
                <w:rFonts w:ascii="Arial" w:hAnsi="Arial" w:cs="Arial"/>
                <w:sz w:val="20"/>
                <w:szCs w:val="20"/>
              </w:rPr>
              <w:t>Zhi Chen</w:t>
            </w:r>
          </w:p>
        </w:tc>
        <w:tc>
          <w:tcPr>
            <w:tcW w:w="1395" w:type="dxa"/>
            <w:tcBorders>
              <w:top w:val="single" w:sz="4" w:space="0" w:color="auto"/>
              <w:left w:val="single" w:sz="4" w:space="0" w:color="auto"/>
              <w:bottom w:val="single" w:sz="4" w:space="0" w:color="auto"/>
              <w:right w:val="single" w:sz="4" w:space="0" w:color="auto"/>
            </w:tcBorders>
          </w:tcPr>
          <w:p w14:paraId="3172A104" w14:textId="4CE30CF9" w:rsidR="00E57A9A" w:rsidRPr="006470F1" w:rsidRDefault="00E57A9A" w:rsidP="009125D1">
            <w:pPr>
              <w:spacing w:after="120"/>
              <w:jc w:val="center"/>
              <w:rPr>
                <w:rFonts w:ascii="Arial" w:hAnsi="Arial" w:cs="Arial"/>
                <w:sz w:val="20"/>
                <w:szCs w:val="20"/>
              </w:rPr>
            </w:pPr>
            <w:r w:rsidRPr="006470F1">
              <w:rPr>
                <w:rFonts w:ascii="Arial" w:hAnsi="Arial" w:cs="Arial"/>
                <w:sz w:val="20"/>
                <w:szCs w:val="20"/>
              </w:rPr>
              <w:t>6/14/2012</w:t>
            </w:r>
          </w:p>
        </w:tc>
        <w:tc>
          <w:tcPr>
            <w:tcW w:w="1485" w:type="dxa"/>
            <w:tcBorders>
              <w:top w:val="single" w:sz="4" w:space="0" w:color="auto"/>
              <w:left w:val="single" w:sz="4" w:space="0" w:color="auto"/>
              <w:bottom w:val="single" w:sz="4" w:space="0" w:color="auto"/>
              <w:right w:val="double" w:sz="6" w:space="0" w:color="000000"/>
            </w:tcBorders>
          </w:tcPr>
          <w:p w14:paraId="1597F038" w14:textId="7DB9E7DF" w:rsidR="00E57A9A" w:rsidRPr="006470F1" w:rsidRDefault="00E57A9A" w:rsidP="00132CAA">
            <w:pPr>
              <w:spacing w:after="120"/>
              <w:rPr>
                <w:rFonts w:ascii="Arial" w:hAnsi="Arial" w:cs="Arial"/>
                <w:sz w:val="20"/>
                <w:szCs w:val="20"/>
              </w:rPr>
            </w:pPr>
            <w:r w:rsidRPr="006470F1">
              <w:rPr>
                <w:rFonts w:ascii="Arial" w:hAnsi="Arial" w:cs="Arial"/>
                <w:sz w:val="20"/>
                <w:szCs w:val="20"/>
              </w:rPr>
              <w:t>Section 10- step 80.</w:t>
            </w:r>
          </w:p>
        </w:tc>
      </w:tr>
      <w:tr w:rsidR="00493FAA" w:rsidRPr="00D649D7" w14:paraId="6A446A98" w14:textId="77777777" w:rsidTr="009E71A6">
        <w:tc>
          <w:tcPr>
            <w:tcW w:w="983" w:type="dxa"/>
            <w:tcBorders>
              <w:top w:val="single" w:sz="4" w:space="0" w:color="auto"/>
              <w:left w:val="double" w:sz="6" w:space="0" w:color="000000"/>
              <w:bottom w:val="single" w:sz="4" w:space="0" w:color="auto"/>
              <w:right w:val="single" w:sz="4" w:space="0" w:color="auto"/>
            </w:tcBorders>
          </w:tcPr>
          <w:p w14:paraId="046B0D72" w14:textId="6F1595F8" w:rsidR="00493FAA" w:rsidRPr="006470F1" w:rsidRDefault="00493FAA" w:rsidP="00DF32F4">
            <w:pPr>
              <w:spacing w:after="120"/>
              <w:jc w:val="center"/>
              <w:rPr>
                <w:rFonts w:ascii="Arial" w:hAnsi="Arial" w:cs="Arial"/>
                <w:sz w:val="20"/>
                <w:szCs w:val="20"/>
              </w:rPr>
            </w:pPr>
            <w:r w:rsidRPr="006470F1">
              <w:rPr>
                <w:rFonts w:ascii="Arial" w:hAnsi="Arial" w:cs="Arial"/>
                <w:sz w:val="20"/>
                <w:szCs w:val="20"/>
              </w:rPr>
              <w:t>2.4</w:t>
            </w:r>
          </w:p>
        </w:tc>
        <w:tc>
          <w:tcPr>
            <w:tcW w:w="3240" w:type="dxa"/>
            <w:tcBorders>
              <w:top w:val="single" w:sz="4" w:space="0" w:color="auto"/>
              <w:left w:val="single" w:sz="4" w:space="0" w:color="auto"/>
              <w:bottom w:val="single" w:sz="4" w:space="0" w:color="auto"/>
              <w:right w:val="single" w:sz="4" w:space="0" w:color="auto"/>
            </w:tcBorders>
          </w:tcPr>
          <w:p w14:paraId="19EF76E1" w14:textId="5C61FF8D" w:rsidR="00493FAA" w:rsidRPr="006470F1" w:rsidRDefault="00493FAA" w:rsidP="00515B8B">
            <w:pPr>
              <w:rPr>
                <w:rFonts w:ascii="Arial" w:hAnsi="Arial" w:cs="Arial"/>
                <w:sz w:val="20"/>
                <w:szCs w:val="20"/>
              </w:rPr>
            </w:pPr>
            <w:r w:rsidRPr="006470F1">
              <w:rPr>
                <w:rFonts w:ascii="Arial" w:hAnsi="Arial" w:cs="Arial"/>
                <w:sz w:val="20"/>
                <w:szCs w:val="20"/>
              </w:rPr>
              <w:t>Updated the Error Codes table</w:t>
            </w:r>
            <w:r w:rsidR="00515B8B" w:rsidRPr="006470F1">
              <w:rPr>
                <w:rFonts w:ascii="Arial" w:hAnsi="Arial" w:cs="Arial"/>
                <w:sz w:val="20"/>
                <w:szCs w:val="20"/>
              </w:rPr>
              <w:t>. CR CHG04928 used for document updates</w:t>
            </w:r>
            <w:r w:rsidRPr="006470F1">
              <w:rPr>
                <w:rFonts w:ascii="Arial" w:hAnsi="Arial" w:cs="Arial"/>
                <w:sz w:val="20"/>
                <w:szCs w:val="20"/>
              </w:rPr>
              <w:t>.</w:t>
            </w:r>
          </w:p>
        </w:tc>
        <w:tc>
          <w:tcPr>
            <w:tcW w:w="2070" w:type="dxa"/>
            <w:tcBorders>
              <w:top w:val="single" w:sz="4" w:space="0" w:color="auto"/>
              <w:left w:val="single" w:sz="4" w:space="0" w:color="auto"/>
              <w:bottom w:val="single" w:sz="4" w:space="0" w:color="auto"/>
              <w:right w:val="single" w:sz="4" w:space="0" w:color="auto"/>
            </w:tcBorders>
          </w:tcPr>
          <w:p w14:paraId="12B04C84" w14:textId="1921C7E3" w:rsidR="00493FAA" w:rsidRPr="006470F1" w:rsidRDefault="00493FAA" w:rsidP="009125D1">
            <w:pPr>
              <w:spacing w:after="120"/>
              <w:jc w:val="center"/>
              <w:rPr>
                <w:rFonts w:ascii="Arial" w:hAnsi="Arial" w:cs="Arial"/>
                <w:sz w:val="20"/>
                <w:szCs w:val="20"/>
              </w:rPr>
            </w:pPr>
            <w:r w:rsidRPr="006470F1">
              <w:rPr>
                <w:rFonts w:ascii="Arial" w:hAnsi="Arial" w:cs="Arial"/>
                <w:sz w:val="20"/>
                <w:szCs w:val="20"/>
              </w:rPr>
              <w:t>Chaitanya Kodela</w:t>
            </w:r>
          </w:p>
        </w:tc>
        <w:tc>
          <w:tcPr>
            <w:tcW w:w="1395" w:type="dxa"/>
            <w:tcBorders>
              <w:top w:val="single" w:sz="4" w:space="0" w:color="auto"/>
              <w:left w:val="single" w:sz="4" w:space="0" w:color="auto"/>
              <w:bottom w:val="single" w:sz="4" w:space="0" w:color="auto"/>
              <w:right w:val="single" w:sz="4" w:space="0" w:color="auto"/>
            </w:tcBorders>
          </w:tcPr>
          <w:p w14:paraId="10740EF7" w14:textId="3FFE1047" w:rsidR="00493FAA" w:rsidRPr="006470F1" w:rsidRDefault="00493FAA" w:rsidP="009125D1">
            <w:pPr>
              <w:spacing w:after="120"/>
              <w:jc w:val="center"/>
              <w:rPr>
                <w:rFonts w:ascii="Arial" w:hAnsi="Arial" w:cs="Arial"/>
                <w:sz w:val="20"/>
                <w:szCs w:val="20"/>
              </w:rPr>
            </w:pPr>
            <w:r w:rsidRPr="006470F1">
              <w:rPr>
                <w:rFonts w:ascii="Arial" w:hAnsi="Arial" w:cs="Arial"/>
                <w:sz w:val="20"/>
                <w:szCs w:val="20"/>
              </w:rPr>
              <w:t>7/13/2012</w:t>
            </w:r>
          </w:p>
        </w:tc>
        <w:tc>
          <w:tcPr>
            <w:tcW w:w="1485" w:type="dxa"/>
            <w:tcBorders>
              <w:top w:val="single" w:sz="4" w:space="0" w:color="auto"/>
              <w:left w:val="single" w:sz="4" w:space="0" w:color="auto"/>
              <w:bottom w:val="single" w:sz="4" w:space="0" w:color="auto"/>
              <w:right w:val="double" w:sz="6" w:space="0" w:color="000000"/>
            </w:tcBorders>
          </w:tcPr>
          <w:p w14:paraId="4F6ED73F" w14:textId="10C35235" w:rsidR="00493FAA" w:rsidRPr="006470F1" w:rsidRDefault="00493FAA" w:rsidP="00132CAA">
            <w:pPr>
              <w:spacing w:after="120"/>
              <w:rPr>
                <w:rFonts w:ascii="Arial" w:hAnsi="Arial" w:cs="Arial"/>
                <w:sz w:val="20"/>
                <w:szCs w:val="20"/>
              </w:rPr>
            </w:pPr>
            <w:r w:rsidRPr="006470F1">
              <w:rPr>
                <w:rFonts w:ascii="Arial" w:hAnsi="Arial" w:cs="Arial"/>
                <w:sz w:val="20"/>
                <w:szCs w:val="20"/>
              </w:rPr>
              <w:t>10.1, 13.2</w:t>
            </w:r>
          </w:p>
        </w:tc>
      </w:tr>
      <w:tr w:rsidR="00493FAA" w:rsidRPr="00D649D7" w14:paraId="5D0D921E" w14:textId="77777777" w:rsidTr="009E71A6">
        <w:tc>
          <w:tcPr>
            <w:tcW w:w="983" w:type="dxa"/>
            <w:tcBorders>
              <w:top w:val="single" w:sz="4" w:space="0" w:color="auto"/>
              <w:left w:val="double" w:sz="6" w:space="0" w:color="000000"/>
              <w:bottom w:val="single" w:sz="4" w:space="0" w:color="auto"/>
              <w:right w:val="single" w:sz="4" w:space="0" w:color="auto"/>
            </w:tcBorders>
          </w:tcPr>
          <w:p w14:paraId="3F15067D" w14:textId="2A274E4B" w:rsidR="00493FAA" w:rsidRPr="006470F1" w:rsidRDefault="00493FAA" w:rsidP="00DF32F4">
            <w:pPr>
              <w:spacing w:after="120"/>
              <w:jc w:val="center"/>
              <w:rPr>
                <w:rFonts w:ascii="Arial" w:hAnsi="Arial" w:cs="Arial"/>
                <w:sz w:val="20"/>
                <w:szCs w:val="20"/>
              </w:rPr>
            </w:pPr>
            <w:r w:rsidRPr="006470F1">
              <w:rPr>
                <w:rFonts w:ascii="Arial" w:hAnsi="Arial" w:cs="Arial"/>
                <w:sz w:val="20"/>
                <w:szCs w:val="20"/>
              </w:rPr>
              <w:t>2.5</w:t>
            </w:r>
          </w:p>
        </w:tc>
        <w:tc>
          <w:tcPr>
            <w:tcW w:w="3240" w:type="dxa"/>
            <w:tcBorders>
              <w:top w:val="single" w:sz="4" w:space="0" w:color="auto"/>
              <w:left w:val="single" w:sz="4" w:space="0" w:color="auto"/>
              <w:bottom w:val="single" w:sz="4" w:space="0" w:color="auto"/>
              <w:right w:val="single" w:sz="4" w:space="0" w:color="auto"/>
            </w:tcBorders>
          </w:tcPr>
          <w:p w14:paraId="24A6BE02" w14:textId="14A12037" w:rsidR="00515B8B" w:rsidRPr="006470F1" w:rsidRDefault="00493FAA" w:rsidP="005557CA">
            <w:pPr>
              <w:rPr>
                <w:rFonts w:ascii="Arial" w:hAnsi="Arial" w:cs="Arial"/>
                <w:sz w:val="20"/>
                <w:szCs w:val="20"/>
              </w:rPr>
            </w:pPr>
            <w:r w:rsidRPr="006470F1">
              <w:rPr>
                <w:rFonts w:ascii="Arial" w:hAnsi="Arial" w:cs="Arial"/>
                <w:sz w:val="20"/>
                <w:szCs w:val="20"/>
              </w:rPr>
              <w:t>Updated Redwood Script/Job Chain name for future support on the object.</w:t>
            </w:r>
            <w:r w:rsidR="00515B8B" w:rsidRPr="006470F1">
              <w:rPr>
                <w:rFonts w:ascii="Arial" w:hAnsi="Arial" w:cs="Arial"/>
                <w:sz w:val="20"/>
                <w:szCs w:val="20"/>
              </w:rPr>
              <w:t xml:space="preserve"> CR CHG04928 used for document updates.</w:t>
            </w:r>
          </w:p>
        </w:tc>
        <w:tc>
          <w:tcPr>
            <w:tcW w:w="2070" w:type="dxa"/>
            <w:tcBorders>
              <w:top w:val="single" w:sz="4" w:space="0" w:color="auto"/>
              <w:left w:val="single" w:sz="4" w:space="0" w:color="auto"/>
              <w:bottom w:val="single" w:sz="4" w:space="0" w:color="auto"/>
              <w:right w:val="single" w:sz="4" w:space="0" w:color="auto"/>
            </w:tcBorders>
          </w:tcPr>
          <w:p w14:paraId="2BD408FA" w14:textId="6481F018" w:rsidR="00493FAA" w:rsidRPr="006470F1" w:rsidRDefault="00493FAA" w:rsidP="009125D1">
            <w:pPr>
              <w:spacing w:after="120"/>
              <w:jc w:val="center"/>
              <w:rPr>
                <w:rFonts w:ascii="Arial" w:hAnsi="Arial" w:cs="Arial"/>
                <w:sz w:val="20"/>
                <w:szCs w:val="20"/>
              </w:rPr>
            </w:pPr>
            <w:r w:rsidRPr="006470F1">
              <w:rPr>
                <w:rFonts w:ascii="Arial" w:hAnsi="Arial" w:cs="Arial"/>
                <w:sz w:val="20"/>
                <w:szCs w:val="20"/>
              </w:rPr>
              <w:t>Chaitanya Kodela</w:t>
            </w:r>
          </w:p>
        </w:tc>
        <w:tc>
          <w:tcPr>
            <w:tcW w:w="1395" w:type="dxa"/>
            <w:tcBorders>
              <w:top w:val="single" w:sz="4" w:space="0" w:color="auto"/>
              <w:left w:val="single" w:sz="4" w:space="0" w:color="auto"/>
              <w:bottom w:val="single" w:sz="4" w:space="0" w:color="auto"/>
              <w:right w:val="single" w:sz="4" w:space="0" w:color="auto"/>
            </w:tcBorders>
          </w:tcPr>
          <w:p w14:paraId="006925C8" w14:textId="67E4A6D4" w:rsidR="00493FAA" w:rsidRPr="006470F1" w:rsidRDefault="00493FAA" w:rsidP="009125D1">
            <w:pPr>
              <w:spacing w:after="120"/>
              <w:jc w:val="center"/>
              <w:rPr>
                <w:rFonts w:ascii="Arial" w:hAnsi="Arial" w:cs="Arial"/>
                <w:sz w:val="20"/>
                <w:szCs w:val="20"/>
              </w:rPr>
            </w:pPr>
            <w:r w:rsidRPr="006470F1">
              <w:rPr>
                <w:rFonts w:ascii="Arial" w:hAnsi="Arial" w:cs="Arial"/>
                <w:sz w:val="20"/>
                <w:szCs w:val="20"/>
              </w:rPr>
              <w:t>8/15/2012</w:t>
            </w:r>
          </w:p>
        </w:tc>
        <w:tc>
          <w:tcPr>
            <w:tcW w:w="1485" w:type="dxa"/>
            <w:tcBorders>
              <w:top w:val="single" w:sz="4" w:space="0" w:color="auto"/>
              <w:left w:val="single" w:sz="4" w:space="0" w:color="auto"/>
              <w:bottom w:val="single" w:sz="4" w:space="0" w:color="auto"/>
              <w:right w:val="double" w:sz="6" w:space="0" w:color="000000"/>
            </w:tcBorders>
          </w:tcPr>
          <w:p w14:paraId="5CDB1DA8" w14:textId="7FC6F459" w:rsidR="00493FAA" w:rsidRPr="006470F1" w:rsidRDefault="00F80254" w:rsidP="00132CAA">
            <w:pPr>
              <w:spacing w:after="120"/>
              <w:rPr>
                <w:rFonts w:ascii="Arial" w:hAnsi="Arial" w:cs="Arial"/>
                <w:sz w:val="20"/>
                <w:szCs w:val="20"/>
              </w:rPr>
            </w:pPr>
            <w:r w:rsidRPr="006470F1">
              <w:rPr>
                <w:rFonts w:ascii="Arial" w:hAnsi="Arial" w:cs="Arial"/>
                <w:sz w:val="20"/>
                <w:szCs w:val="20"/>
              </w:rPr>
              <w:t>19</w:t>
            </w:r>
          </w:p>
        </w:tc>
      </w:tr>
      <w:tr w:rsidR="00A825EA" w:rsidRPr="00D649D7" w14:paraId="178A8A1B" w14:textId="77777777" w:rsidTr="009E71A6">
        <w:tc>
          <w:tcPr>
            <w:tcW w:w="983" w:type="dxa"/>
            <w:tcBorders>
              <w:top w:val="single" w:sz="4" w:space="0" w:color="auto"/>
              <w:left w:val="double" w:sz="6" w:space="0" w:color="000000"/>
              <w:bottom w:val="single" w:sz="4" w:space="0" w:color="auto"/>
              <w:right w:val="single" w:sz="4" w:space="0" w:color="auto"/>
            </w:tcBorders>
          </w:tcPr>
          <w:p w14:paraId="4AC0E9B4" w14:textId="0278BE6B" w:rsidR="00A825EA" w:rsidRPr="00EC5F3C" w:rsidRDefault="00A825EA" w:rsidP="009E71A6">
            <w:pPr>
              <w:jc w:val="center"/>
              <w:rPr>
                <w:rFonts w:ascii="Arial" w:hAnsi="Arial" w:cs="Arial"/>
                <w:sz w:val="20"/>
                <w:szCs w:val="20"/>
              </w:rPr>
            </w:pPr>
            <w:r w:rsidRPr="00EC5F3C">
              <w:rPr>
                <w:rFonts w:ascii="Arial" w:hAnsi="Arial" w:cs="Arial"/>
                <w:sz w:val="20"/>
                <w:szCs w:val="20"/>
              </w:rPr>
              <w:t>3.0</w:t>
            </w:r>
          </w:p>
        </w:tc>
        <w:tc>
          <w:tcPr>
            <w:tcW w:w="3240" w:type="dxa"/>
            <w:tcBorders>
              <w:top w:val="single" w:sz="4" w:space="0" w:color="auto"/>
              <w:left w:val="single" w:sz="4" w:space="0" w:color="auto"/>
              <w:bottom w:val="single" w:sz="4" w:space="0" w:color="auto"/>
              <w:right w:val="single" w:sz="4" w:space="0" w:color="auto"/>
            </w:tcBorders>
          </w:tcPr>
          <w:p w14:paraId="297119B0" w14:textId="77777777" w:rsidR="00A825EA" w:rsidRPr="00EC5F3C" w:rsidRDefault="00A825EA" w:rsidP="00EC5F3C">
            <w:pPr>
              <w:rPr>
                <w:rFonts w:ascii="Arial" w:hAnsi="Arial" w:cs="Arial"/>
                <w:sz w:val="20"/>
                <w:szCs w:val="20"/>
              </w:rPr>
            </w:pPr>
            <w:r w:rsidRPr="00EC5F3C">
              <w:rPr>
                <w:rFonts w:ascii="Arial" w:hAnsi="Arial" w:cs="Arial"/>
                <w:sz w:val="20"/>
                <w:szCs w:val="20"/>
              </w:rPr>
              <w:t>DLM 3 Billing Release.</w:t>
            </w:r>
          </w:p>
          <w:p w14:paraId="7A3084D3" w14:textId="0ACB28BB" w:rsidR="00A825EA" w:rsidRPr="00EC5F3C" w:rsidRDefault="008D3E40" w:rsidP="00EC5F3C">
            <w:pPr>
              <w:rPr>
                <w:rFonts w:ascii="Arial" w:hAnsi="Arial" w:cs="Arial"/>
                <w:sz w:val="20"/>
                <w:szCs w:val="20"/>
              </w:rPr>
            </w:pPr>
            <w:r w:rsidRPr="00EC5F3C">
              <w:rPr>
                <w:rFonts w:ascii="Arial" w:hAnsi="Arial" w:cs="Arial"/>
                <w:sz w:val="20"/>
                <w:szCs w:val="20"/>
              </w:rPr>
              <w:t>Performance Improvement Change</w:t>
            </w:r>
            <w:r w:rsidR="00A825EA" w:rsidRPr="00EC5F3C">
              <w:rPr>
                <w:rFonts w:ascii="Arial" w:hAnsi="Arial" w:cs="Arial"/>
                <w:sz w:val="20"/>
                <w:szCs w:val="20"/>
              </w:rPr>
              <w:t>:</w:t>
            </w:r>
          </w:p>
          <w:p w14:paraId="59CB6C98" w14:textId="5467D3CC" w:rsidR="00A825EA" w:rsidRPr="00EC5F3C" w:rsidRDefault="00A825EA" w:rsidP="00EC5F3C">
            <w:pPr>
              <w:rPr>
                <w:rFonts w:ascii="Arial" w:hAnsi="Arial" w:cs="Arial"/>
                <w:sz w:val="20"/>
                <w:szCs w:val="20"/>
              </w:rPr>
            </w:pPr>
            <w:r w:rsidRPr="00EC5F3C">
              <w:rPr>
                <w:rFonts w:ascii="Arial" w:hAnsi="Arial" w:cs="Arial"/>
                <w:sz w:val="20"/>
                <w:szCs w:val="20"/>
              </w:rPr>
              <w:t>Need to improve the performance of the enhancement considering the</w:t>
            </w:r>
            <w:r w:rsidR="008D3E40" w:rsidRPr="00EC5F3C">
              <w:rPr>
                <w:rFonts w:ascii="Arial" w:hAnsi="Arial" w:cs="Arial"/>
                <w:sz w:val="20"/>
                <w:szCs w:val="20"/>
              </w:rPr>
              <w:t xml:space="preserve"> scheduled </w:t>
            </w:r>
            <w:r w:rsidRPr="00EC5F3C">
              <w:rPr>
                <w:rFonts w:ascii="Arial" w:hAnsi="Arial" w:cs="Arial"/>
                <w:sz w:val="20"/>
                <w:szCs w:val="20"/>
              </w:rPr>
              <w:t xml:space="preserve">Gen 1 to Gen 2 exchanges. </w:t>
            </w:r>
          </w:p>
          <w:p w14:paraId="65D28989" w14:textId="6416B41A" w:rsidR="008D3E40" w:rsidRPr="00EC5F3C" w:rsidRDefault="008D3E40" w:rsidP="00EC5F3C">
            <w:pPr>
              <w:rPr>
                <w:rFonts w:ascii="Arial" w:hAnsi="Arial" w:cs="Arial"/>
                <w:sz w:val="20"/>
                <w:szCs w:val="20"/>
              </w:rPr>
            </w:pPr>
            <w:r w:rsidRPr="00EC5F3C">
              <w:rPr>
                <w:rFonts w:ascii="Arial" w:hAnsi="Arial" w:cs="Arial"/>
                <w:sz w:val="20"/>
                <w:szCs w:val="20"/>
              </w:rPr>
              <w:t>Changes are denoted in the document by ‘Begin of DLM3 April’2013 Release Changes’</w:t>
            </w:r>
          </w:p>
        </w:tc>
        <w:tc>
          <w:tcPr>
            <w:tcW w:w="2070" w:type="dxa"/>
            <w:tcBorders>
              <w:top w:val="single" w:sz="4" w:space="0" w:color="auto"/>
              <w:left w:val="single" w:sz="4" w:space="0" w:color="auto"/>
              <w:bottom w:val="single" w:sz="4" w:space="0" w:color="auto"/>
              <w:right w:val="single" w:sz="4" w:space="0" w:color="auto"/>
            </w:tcBorders>
          </w:tcPr>
          <w:p w14:paraId="58F3433B" w14:textId="7430C96F" w:rsidR="00A825EA" w:rsidRPr="00EC5F3C" w:rsidRDefault="00A825EA" w:rsidP="00EC5F3C">
            <w:pPr>
              <w:rPr>
                <w:rFonts w:ascii="Arial" w:hAnsi="Arial" w:cs="Arial"/>
                <w:sz w:val="20"/>
                <w:szCs w:val="20"/>
              </w:rPr>
            </w:pPr>
            <w:r w:rsidRPr="00EC5F3C">
              <w:rPr>
                <w:rFonts w:ascii="Arial" w:hAnsi="Arial" w:cs="Arial"/>
                <w:sz w:val="20"/>
                <w:szCs w:val="20"/>
              </w:rPr>
              <w:t>Chaitanya Kodela</w:t>
            </w:r>
          </w:p>
        </w:tc>
        <w:tc>
          <w:tcPr>
            <w:tcW w:w="1395" w:type="dxa"/>
            <w:tcBorders>
              <w:top w:val="single" w:sz="4" w:space="0" w:color="auto"/>
              <w:left w:val="single" w:sz="4" w:space="0" w:color="auto"/>
              <w:bottom w:val="single" w:sz="4" w:space="0" w:color="auto"/>
              <w:right w:val="single" w:sz="4" w:space="0" w:color="auto"/>
            </w:tcBorders>
          </w:tcPr>
          <w:p w14:paraId="07670EF2" w14:textId="0D36FF2A" w:rsidR="00A825EA" w:rsidRPr="00EC5F3C" w:rsidRDefault="00A825EA" w:rsidP="00EC5F3C">
            <w:pPr>
              <w:rPr>
                <w:rFonts w:ascii="Arial" w:hAnsi="Arial" w:cs="Arial"/>
                <w:sz w:val="20"/>
                <w:szCs w:val="20"/>
              </w:rPr>
            </w:pPr>
            <w:r w:rsidRPr="00EC5F3C">
              <w:rPr>
                <w:rFonts w:ascii="Arial" w:hAnsi="Arial" w:cs="Arial"/>
                <w:sz w:val="20"/>
                <w:szCs w:val="20"/>
              </w:rPr>
              <w:t>10/31/2012</w:t>
            </w:r>
          </w:p>
        </w:tc>
        <w:tc>
          <w:tcPr>
            <w:tcW w:w="1485" w:type="dxa"/>
            <w:tcBorders>
              <w:top w:val="single" w:sz="4" w:space="0" w:color="auto"/>
              <w:left w:val="single" w:sz="4" w:space="0" w:color="auto"/>
              <w:bottom w:val="single" w:sz="4" w:space="0" w:color="auto"/>
              <w:right w:val="double" w:sz="6" w:space="0" w:color="000000"/>
            </w:tcBorders>
          </w:tcPr>
          <w:p w14:paraId="17B50B98" w14:textId="428CA6C4" w:rsidR="00A825EA" w:rsidRPr="00EC5F3C" w:rsidRDefault="00182F5D" w:rsidP="00EC5F3C">
            <w:pPr>
              <w:rPr>
                <w:rFonts w:ascii="Arial" w:hAnsi="Arial" w:cs="Arial"/>
                <w:sz w:val="20"/>
                <w:szCs w:val="20"/>
              </w:rPr>
            </w:pPr>
            <w:r w:rsidRPr="00EC5F3C">
              <w:rPr>
                <w:rFonts w:ascii="Arial" w:hAnsi="Arial" w:cs="Arial"/>
                <w:sz w:val="20"/>
                <w:szCs w:val="20"/>
              </w:rPr>
              <w:t>4, 10.1</w:t>
            </w:r>
          </w:p>
        </w:tc>
      </w:tr>
      <w:tr w:rsidR="00EC5F3C" w:rsidRPr="00D649D7" w14:paraId="627C5347" w14:textId="77777777" w:rsidTr="0006403C">
        <w:tc>
          <w:tcPr>
            <w:tcW w:w="983" w:type="dxa"/>
            <w:tcBorders>
              <w:top w:val="single" w:sz="4" w:space="0" w:color="auto"/>
              <w:left w:val="double" w:sz="6" w:space="0" w:color="000000"/>
              <w:bottom w:val="single" w:sz="4" w:space="0" w:color="auto"/>
              <w:right w:val="single" w:sz="4" w:space="0" w:color="auto"/>
            </w:tcBorders>
          </w:tcPr>
          <w:p w14:paraId="11906751" w14:textId="6D9C0615" w:rsidR="00EC5F3C" w:rsidRPr="009E71A6" w:rsidRDefault="00EC5F3C" w:rsidP="00DF32F4">
            <w:pPr>
              <w:spacing w:after="120"/>
              <w:jc w:val="center"/>
              <w:rPr>
                <w:rFonts w:ascii="Arial" w:hAnsi="Arial" w:cs="Arial"/>
                <w:sz w:val="20"/>
                <w:szCs w:val="20"/>
              </w:rPr>
            </w:pPr>
            <w:r w:rsidRPr="009E71A6">
              <w:rPr>
                <w:rFonts w:ascii="Arial" w:hAnsi="Arial" w:cs="Arial"/>
                <w:sz w:val="20"/>
                <w:szCs w:val="20"/>
              </w:rPr>
              <w:t>4.0</w:t>
            </w:r>
          </w:p>
        </w:tc>
        <w:tc>
          <w:tcPr>
            <w:tcW w:w="3240" w:type="dxa"/>
            <w:tcBorders>
              <w:top w:val="single" w:sz="4" w:space="0" w:color="auto"/>
              <w:left w:val="single" w:sz="4" w:space="0" w:color="auto"/>
              <w:bottom w:val="single" w:sz="4" w:space="0" w:color="auto"/>
              <w:right w:val="single" w:sz="4" w:space="0" w:color="auto"/>
            </w:tcBorders>
          </w:tcPr>
          <w:p w14:paraId="76ED93B7" w14:textId="3E0B034E" w:rsidR="009E71A6" w:rsidRDefault="009E71A6" w:rsidP="00EC5F3C">
            <w:pPr>
              <w:rPr>
                <w:rFonts w:ascii="Arial" w:hAnsi="Arial" w:cs="Arial"/>
                <w:sz w:val="20"/>
                <w:szCs w:val="20"/>
              </w:rPr>
            </w:pPr>
            <w:r>
              <w:rPr>
                <w:rFonts w:ascii="Arial" w:hAnsi="Arial" w:cs="Arial"/>
                <w:sz w:val="20"/>
                <w:szCs w:val="20"/>
              </w:rPr>
              <w:t>Approved Baseline Work Product</w:t>
            </w:r>
          </w:p>
          <w:p w14:paraId="095985C3" w14:textId="77777777" w:rsidR="00EC5F3C" w:rsidRPr="009E71A6" w:rsidRDefault="00EC5F3C" w:rsidP="00EC5F3C">
            <w:pPr>
              <w:rPr>
                <w:rFonts w:ascii="Arial" w:hAnsi="Arial" w:cs="Arial"/>
                <w:sz w:val="20"/>
                <w:szCs w:val="20"/>
              </w:rPr>
            </w:pPr>
            <w:r w:rsidRPr="009E71A6">
              <w:rPr>
                <w:rFonts w:ascii="Arial" w:hAnsi="Arial" w:cs="Arial"/>
                <w:sz w:val="20"/>
                <w:szCs w:val="20"/>
              </w:rPr>
              <w:t xml:space="preserve">Smart Energy Enhanced Operations - R3 Project May’14 </w:t>
            </w:r>
            <w:r w:rsidRPr="009E71A6">
              <w:rPr>
                <w:rFonts w:ascii="Arial" w:hAnsi="Arial" w:cs="Arial"/>
                <w:sz w:val="20"/>
                <w:szCs w:val="20"/>
              </w:rPr>
              <w:lastRenderedPageBreak/>
              <w:t>Release.</w:t>
            </w:r>
          </w:p>
          <w:p w14:paraId="6BD84EB6" w14:textId="2459FC8F" w:rsidR="00EC5F3C" w:rsidRPr="007942C6" w:rsidRDefault="00EC5F3C" w:rsidP="00EC5F3C">
            <w:pPr>
              <w:rPr>
                <w:rFonts w:ascii="Arial" w:hAnsi="Arial" w:cs="Arial"/>
                <w:color w:val="FF0000"/>
                <w:sz w:val="20"/>
                <w:szCs w:val="20"/>
              </w:rPr>
            </w:pPr>
            <w:r w:rsidRPr="009E71A6">
              <w:rPr>
                <w:rFonts w:ascii="Arial" w:hAnsi="Arial" w:cs="Arial"/>
                <w:sz w:val="20"/>
                <w:szCs w:val="20"/>
              </w:rPr>
              <w:t>Updates</w:t>
            </w:r>
            <w:r w:rsidRPr="00364CDF">
              <w:rPr>
                <w:rFonts w:ascii="Arial" w:hAnsi="Arial" w:cs="Arial"/>
                <w:color w:val="FF0000"/>
                <w:sz w:val="20"/>
                <w:szCs w:val="20"/>
              </w:rPr>
              <w:t xml:space="preserve"> (in Red) </w:t>
            </w:r>
            <w:r w:rsidRPr="009E71A6">
              <w:rPr>
                <w:rFonts w:ascii="Arial" w:hAnsi="Arial" w:cs="Arial"/>
                <w:sz w:val="20"/>
                <w:szCs w:val="20"/>
              </w:rPr>
              <w:t>for R3 project.</w:t>
            </w:r>
          </w:p>
        </w:tc>
        <w:tc>
          <w:tcPr>
            <w:tcW w:w="2070" w:type="dxa"/>
            <w:tcBorders>
              <w:top w:val="single" w:sz="4" w:space="0" w:color="auto"/>
              <w:left w:val="single" w:sz="4" w:space="0" w:color="auto"/>
              <w:bottom w:val="single" w:sz="4" w:space="0" w:color="auto"/>
              <w:right w:val="single" w:sz="4" w:space="0" w:color="auto"/>
            </w:tcBorders>
          </w:tcPr>
          <w:p w14:paraId="64509679" w14:textId="2B3ACF72" w:rsidR="00EC5F3C" w:rsidRPr="009E71A6" w:rsidRDefault="00EC5F3C" w:rsidP="009125D1">
            <w:pPr>
              <w:spacing w:after="120"/>
              <w:jc w:val="center"/>
              <w:rPr>
                <w:rFonts w:ascii="Arial" w:hAnsi="Arial" w:cs="Arial"/>
                <w:sz w:val="20"/>
                <w:szCs w:val="20"/>
              </w:rPr>
            </w:pPr>
            <w:r w:rsidRPr="009E71A6">
              <w:rPr>
                <w:rFonts w:ascii="Arial" w:hAnsi="Arial" w:cs="Arial"/>
                <w:sz w:val="20"/>
                <w:szCs w:val="20"/>
              </w:rPr>
              <w:lastRenderedPageBreak/>
              <w:t>Chaitanya Kodela</w:t>
            </w:r>
          </w:p>
        </w:tc>
        <w:tc>
          <w:tcPr>
            <w:tcW w:w="1395" w:type="dxa"/>
            <w:tcBorders>
              <w:top w:val="single" w:sz="4" w:space="0" w:color="auto"/>
              <w:left w:val="single" w:sz="4" w:space="0" w:color="auto"/>
              <w:bottom w:val="single" w:sz="4" w:space="0" w:color="auto"/>
              <w:right w:val="single" w:sz="4" w:space="0" w:color="auto"/>
            </w:tcBorders>
          </w:tcPr>
          <w:p w14:paraId="02A991A1" w14:textId="0A35058F" w:rsidR="00EC5F3C" w:rsidRPr="009E71A6" w:rsidRDefault="00EC5F3C" w:rsidP="009125D1">
            <w:pPr>
              <w:spacing w:after="120"/>
              <w:jc w:val="center"/>
              <w:rPr>
                <w:rFonts w:ascii="Arial" w:hAnsi="Arial" w:cs="Arial"/>
                <w:sz w:val="20"/>
                <w:szCs w:val="20"/>
              </w:rPr>
            </w:pPr>
            <w:r w:rsidRPr="009E71A6">
              <w:rPr>
                <w:rFonts w:ascii="Arial" w:hAnsi="Arial" w:cs="Arial"/>
                <w:sz w:val="20"/>
                <w:szCs w:val="20"/>
              </w:rPr>
              <w:t>2/10/2014</w:t>
            </w:r>
          </w:p>
        </w:tc>
        <w:tc>
          <w:tcPr>
            <w:tcW w:w="1485" w:type="dxa"/>
            <w:tcBorders>
              <w:top w:val="single" w:sz="4" w:space="0" w:color="auto"/>
              <w:left w:val="single" w:sz="4" w:space="0" w:color="auto"/>
              <w:bottom w:val="single" w:sz="4" w:space="0" w:color="auto"/>
              <w:right w:val="double" w:sz="6" w:space="0" w:color="000000"/>
            </w:tcBorders>
          </w:tcPr>
          <w:p w14:paraId="3E446FA8" w14:textId="597423A6" w:rsidR="00EC5F3C" w:rsidRPr="009E71A6" w:rsidRDefault="004E2404" w:rsidP="00132CAA">
            <w:pPr>
              <w:spacing w:after="120"/>
              <w:rPr>
                <w:rFonts w:ascii="Arial" w:hAnsi="Arial" w:cs="Arial"/>
                <w:sz w:val="20"/>
                <w:szCs w:val="20"/>
              </w:rPr>
            </w:pPr>
            <w:r w:rsidRPr="009E71A6">
              <w:rPr>
                <w:rFonts w:ascii="Arial" w:hAnsi="Arial" w:cs="Arial"/>
                <w:sz w:val="20"/>
                <w:szCs w:val="20"/>
              </w:rPr>
              <w:t>4,10</w:t>
            </w:r>
          </w:p>
        </w:tc>
      </w:tr>
      <w:tr w:rsidR="0006403C" w:rsidRPr="00D649D7" w14:paraId="5B71BFBD" w14:textId="77777777" w:rsidTr="00A84852">
        <w:tc>
          <w:tcPr>
            <w:tcW w:w="983" w:type="dxa"/>
            <w:tcBorders>
              <w:top w:val="single" w:sz="4" w:space="0" w:color="auto"/>
              <w:left w:val="double" w:sz="6" w:space="0" w:color="000000"/>
              <w:bottom w:val="single" w:sz="4" w:space="0" w:color="auto"/>
              <w:right w:val="single" w:sz="4" w:space="0" w:color="auto"/>
            </w:tcBorders>
          </w:tcPr>
          <w:p w14:paraId="0191266F" w14:textId="35D5A8C0" w:rsidR="0006403C" w:rsidRPr="009E71A6" w:rsidRDefault="0006403C" w:rsidP="00DF32F4">
            <w:pPr>
              <w:spacing w:after="120"/>
              <w:jc w:val="center"/>
              <w:rPr>
                <w:rFonts w:ascii="Arial" w:hAnsi="Arial" w:cs="Arial"/>
                <w:sz w:val="20"/>
                <w:szCs w:val="20"/>
              </w:rPr>
            </w:pPr>
            <w:r>
              <w:rPr>
                <w:rFonts w:ascii="Arial" w:hAnsi="Arial" w:cs="Arial"/>
                <w:sz w:val="20"/>
                <w:szCs w:val="20"/>
              </w:rPr>
              <w:lastRenderedPageBreak/>
              <w:t>5.0</w:t>
            </w:r>
          </w:p>
        </w:tc>
        <w:tc>
          <w:tcPr>
            <w:tcW w:w="3240" w:type="dxa"/>
            <w:tcBorders>
              <w:top w:val="single" w:sz="4" w:space="0" w:color="auto"/>
              <w:left w:val="single" w:sz="4" w:space="0" w:color="auto"/>
              <w:bottom w:val="single" w:sz="4" w:space="0" w:color="auto"/>
              <w:right w:val="single" w:sz="4" w:space="0" w:color="auto"/>
            </w:tcBorders>
          </w:tcPr>
          <w:p w14:paraId="596A9D6E" w14:textId="2BAEAA62" w:rsidR="0006403C" w:rsidRDefault="0006403C" w:rsidP="00EC5F3C">
            <w:pPr>
              <w:rPr>
                <w:rFonts w:ascii="Arial" w:hAnsi="Arial" w:cs="Arial"/>
                <w:sz w:val="20"/>
                <w:szCs w:val="20"/>
              </w:rPr>
            </w:pPr>
            <w:r>
              <w:rPr>
                <w:rFonts w:ascii="Arial" w:hAnsi="Arial" w:cs="Arial"/>
                <w:sz w:val="20"/>
                <w:szCs w:val="20"/>
              </w:rPr>
              <w:t>Changes for SAP R4B Release:</w:t>
            </w:r>
            <w:r w:rsidR="005D4563">
              <w:rPr>
                <w:rFonts w:ascii="Arial" w:hAnsi="Arial" w:cs="Arial"/>
                <w:sz w:val="20"/>
                <w:szCs w:val="20"/>
              </w:rPr>
              <w:t xml:space="preserve"> Changes in orange</w:t>
            </w:r>
          </w:p>
          <w:p w14:paraId="7221AC6B" w14:textId="77777777" w:rsidR="0006403C" w:rsidRPr="005D4563" w:rsidRDefault="005D4563" w:rsidP="00CD0FB0">
            <w:pPr>
              <w:pStyle w:val="ListParagraph"/>
              <w:numPr>
                <w:ilvl w:val="0"/>
                <w:numId w:val="50"/>
              </w:numPr>
              <w:rPr>
                <w:rFonts w:ascii="Arial" w:hAnsi="Arial" w:cs="Arial"/>
                <w:color w:val="F79646" w:themeColor="accent6"/>
                <w:sz w:val="20"/>
                <w:szCs w:val="20"/>
              </w:rPr>
            </w:pPr>
            <w:r w:rsidRPr="005D4563">
              <w:rPr>
                <w:rFonts w:ascii="Arial" w:hAnsi="Arial" w:cs="Arial"/>
                <w:color w:val="F79646" w:themeColor="accent6"/>
                <w:sz w:val="20"/>
                <w:szCs w:val="20"/>
              </w:rPr>
              <w:t>Enable deployment to GSD rate installations</w:t>
            </w:r>
          </w:p>
          <w:p w14:paraId="387C2FDD" w14:textId="3940B2AB" w:rsidR="005D4563" w:rsidRPr="005D4563" w:rsidRDefault="005D4563" w:rsidP="00CD0FB0">
            <w:pPr>
              <w:pStyle w:val="ListParagraph"/>
              <w:numPr>
                <w:ilvl w:val="0"/>
                <w:numId w:val="50"/>
              </w:numPr>
              <w:rPr>
                <w:rFonts w:ascii="Arial" w:hAnsi="Arial" w:cs="Arial"/>
                <w:sz w:val="20"/>
                <w:szCs w:val="20"/>
              </w:rPr>
            </w:pPr>
            <w:r w:rsidRPr="005D4563">
              <w:rPr>
                <w:rFonts w:ascii="Arial" w:hAnsi="Arial" w:cs="Arial"/>
                <w:color w:val="F79646" w:themeColor="accent6"/>
                <w:sz w:val="20"/>
                <w:szCs w:val="20"/>
              </w:rPr>
              <w:t>Enable interval billing upon installation for qualifying meters</w:t>
            </w:r>
          </w:p>
        </w:tc>
        <w:tc>
          <w:tcPr>
            <w:tcW w:w="2070" w:type="dxa"/>
            <w:tcBorders>
              <w:top w:val="single" w:sz="4" w:space="0" w:color="auto"/>
              <w:left w:val="single" w:sz="4" w:space="0" w:color="auto"/>
              <w:bottom w:val="single" w:sz="4" w:space="0" w:color="auto"/>
              <w:right w:val="single" w:sz="4" w:space="0" w:color="auto"/>
            </w:tcBorders>
          </w:tcPr>
          <w:p w14:paraId="0F450C54" w14:textId="6111ED70" w:rsidR="0006403C" w:rsidRPr="009E71A6" w:rsidRDefault="0006403C" w:rsidP="009125D1">
            <w:pPr>
              <w:spacing w:after="120"/>
              <w:jc w:val="center"/>
              <w:rPr>
                <w:rFonts w:ascii="Arial" w:hAnsi="Arial" w:cs="Arial"/>
                <w:sz w:val="20"/>
                <w:szCs w:val="20"/>
              </w:rPr>
            </w:pPr>
            <w:r>
              <w:rPr>
                <w:rFonts w:ascii="Arial" w:hAnsi="Arial" w:cs="Arial"/>
                <w:sz w:val="20"/>
                <w:szCs w:val="20"/>
              </w:rPr>
              <w:t>Srikanth Buddarraju</w:t>
            </w:r>
          </w:p>
        </w:tc>
        <w:tc>
          <w:tcPr>
            <w:tcW w:w="1395" w:type="dxa"/>
            <w:tcBorders>
              <w:top w:val="single" w:sz="4" w:space="0" w:color="auto"/>
              <w:left w:val="single" w:sz="4" w:space="0" w:color="auto"/>
              <w:bottom w:val="single" w:sz="4" w:space="0" w:color="auto"/>
              <w:right w:val="single" w:sz="4" w:space="0" w:color="auto"/>
            </w:tcBorders>
          </w:tcPr>
          <w:p w14:paraId="66F6A5B1" w14:textId="68D474D0" w:rsidR="0006403C" w:rsidRPr="009E71A6" w:rsidRDefault="0006403C" w:rsidP="0006403C">
            <w:pPr>
              <w:spacing w:after="120"/>
              <w:jc w:val="center"/>
              <w:rPr>
                <w:rFonts w:ascii="Arial" w:hAnsi="Arial" w:cs="Arial"/>
                <w:sz w:val="20"/>
                <w:szCs w:val="20"/>
              </w:rPr>
            </w:pPr>
            <w:r>
              <w:rPr>
                <w:rFonts w:ascii="Arial" w:hAnsi="Arial" w:cs="Arial"/>
                <w:sz w:val="20"/>
                <w:szCs w:val="20"/>
              </w:rPr>
              <w:t>11/12/2014</w:t>
            </w:r>
          </w:p>
        </w:tc>
        <w:tc>
          <w:tcPr>
            <w:tcW w:w="1485" w:type="dxa"/>
            <w:tcBorders>
              <w:top w:val="single" w:sz="4" w:space="0" w:color="auto"/>
              <w:left w:val="single" w:sz="4" w:space="0" w:color="auto"/>
              <w:bottom w:val="single" w:sz="4" w:space="0" w:color="auto"/>
              <w:right w:val="double" w:sz="6" w:space="0" w:color="000000"/>
            </w:tcBorders>
          </w:tcPr>
          <w:p w14:paraId="1F3F5377" w14:textId="3EC659F4" w:rsidR="0006403C" w:rsidRPr="009E71A6" w:rsidRDefault="00A62A37" w:rsidP="00132CAA">
            <w:pPr>
              <w:spacing w:after="120"/>
              <w:rPr>
                <w:rFonts w:ascii="Arial" w:hAnsi="Arial" w:cs="Arial"/>
                <w:sz w:val="20"/>
                <w:szCs w:val="20"/>
              </w:rPr>
            </w:pPr>
            <w:r>
              <w:rPr>
                <w:rFonts w:ascii="Arial" w:hAnsi="Arial" w:cs="Arial"/>
                <w:sz w:val="20"/>
                <w:szCs w:val="20"/>
              </w:rPr>
              <w:t>1, 2</w:t>
            </w:r>
          </w:p>
        </w:tc>
      </w:tr>
      <w:tr w:rsidR="00A84852" w:rsidRPr="00D649D7" w14:paraId="7FA83977" w14:textId="77777777" w:rsidTr="009E71A6">
        <w:tc>
          <w:tcPr>
            <w:tcW w:w="983" w:type="dxa"/>
            <w:tcBorders>
              <w:top w:val="single" w:sz="4" w:space="0" w:color="auto"/>
              <w:left w:val="double" w:sz="6" w:space="0" w:color="000000"/>
              <w:bottom w:val="double" w:sz="6" w:space="0" w:color="000000"/>
              <w:right w:val="single" w:sz="4" w:space="0" w:color="auto"/>
            </w:tcBorders>
          </w:tcPr>
          <w:p w14:paraId="5A61BCC2" w14:textId="73B18602" w:rsidR="00A84852" w:rsidRDefault="00A84852" w:rsidP="00DF32F4">
            <w:pPr>
              <w:spacing w:after="120"/>
              <w:jc w:val="center"/>
              <w:rPr>
                <w:rFonts w:ascii="Arial" w:hAnsi="Arial" w:cs="Arial"/>
                <w:sz w:val="20"/>
                <w:szCs w:val="20"/>
              </w:rPr>
            </w:pPr>
            <w:r>
              <w:rPr>
                <w:rFonts w:ascii="Arial" w:hAnsi="Arial" w:cs="Arial"/>
                <w:sz w:val="20"/>
                <w:szCs w:val="20"/>
              </w:rPr>
              <w:t>5.1</w:t>
            </w:r>
          </w:p>
        </w:tc>
        <w:tc>
          <w:tcPr>
            <w:tcW w:w="3240" w:type="dxa"/>
            <w:tcBorders>
              <w:top w:val="single" w:sz="4" w:space="0" w:color="auto"/>
              <w:left w:val="single" w:sz="4" w:space="0" w:color="auto"/>
              <w:bottom w:val="double" w:sz="6" w:space="0" w:color="000000"/>
              <w:right w:val="single" w:sz="4" w:space="0" w:color="auto"/>
            </w:tcBorders>
          </w:tcPr>
          <w:p w14:paraId="57B50BC0" w14:textId="77777777" w:rsidR="00A84852" w:rsidRDefault="00A84852" w:rsidP="00A84852">
            <w:pPr>
              <w:rPr>
                <w:rFonts w:ascii="Arial" w:hAnsi="Arial" w:cs="Arial"/>
                <w:sz w:val="20"/>
                <w:szCs w:val="20"/>
              </w:rPr>
            </w:pPr>
            <w:r>
              <w:rPr>
                <w:rFonts w:ascii="Arial" w:hAnsi="Arial" w:cs="Arial"/>
                <w:sz w:val="20"/>
                <w:szCs w:val="20"/>
              </w:rPr>
              <w:t>Changes for SAP R4B Release: Changes in orange</w:t>
            </w:r>
          </w:p>
          <w:p w14:paraId="729333D1" w14:textId="3C8944BF" w:rsidR="00A84852" w:rsidRPr="00A84852" w:rsidRDefault="00A84852" w:rsidP="00A84852">
            <w:pPr>
              <w:pStyle w:val="ListParagraph"/>
              <w:numPr>
                <w:ilvl w:val="0"/>
                <w:numId w:val="50"/>
              </w:numPr>
              <w:rPr>
                <w:rFonts w:ascii="Arial" w:hAnsi="Arial" w:cs="Arial"/>
                <w:sz w:val="20"/>
                <w:szCs w:val="20"/>
              </w:rPr>
            </w:pPr>
            <w:r>
              <w:rPr>
                <w:rFonts w:ascii="Arial" w:hAnsi="Arial" w:cs="Arial"/>
                <w:color w:val="F79646" w:themeColor="accent6"/>
                <w:sz w:val="20"/>
                <w:szCs w:val="20"/>
              </w:rPr>
              <w:t>Updated comments from Ashlesha Joshi to use temperature area from the installation data instead of bill install table</w:t>
            </w:r>
          </w:p>
        </w:tc>
        <w:tc>
          <w:tcPr>
            <w:tcW w:w="2070" w:type="dxa"/>
            <w:tcBorders>
              <w:top w:val="single" w:sz="4" w:space="0" w:color="auto"/>
              <w:left w:val="single" w:sz="4" w:space="0" w:color="auto"/>
              <w:bottom w:val="double" w:sz="6" w:space="0" w:color="000000"/>
              <w:right w:val="single" w:sz="4" w:space="0" w:color="auto"/>
            </w:tcBorders>
          </w:tcPr>
          <w:p w14:paraId="1437D4DC" w14:textId="791F14F2" w:rsidR="00A84852" w:rsidRDefault="00A84852" w:rsidP="009125D1">
            <w:pPr>
              <w:spacing w:after="120"/>
              <w:jc w:val="center"/>
              <w:rPr>
                <w:rFonts w:ascii="Arial" w:hAnsi="Arial" w:cs="Arial"/>
                <w:sz w:val="20"/>
                <w:szCs w:val="20"/>
              </w:rPr>
            </w:pPr>
            <w:r>
              <w:rPr>
                <w:rFonts w:ascii="Arial" w:hAnsi="Arial" w:cs="Arial"/>
                <w:sz w:val="20"/>
                <w:szCs w:val="20"/>
              </w:rPr>
              <w:t>Srikanth Buddarraju</w:t>
            </w:r>
          </w:p>
        </w:tc>
        <w:tc>
          <w:tcPr>
            <w:tcW w:w="1395" w:type="dxa"/>
            <w:tcBorders>
              <w:top w:val="single" w:sz="4" w:space="0" w:color="auto"/>
              <w:left w:val="single" w:sz="4" w:space="0" w:color="auto"/>
              <w:bottom w:val="double" w:sz="6" w:space="0" w:color="000000"/>
              <w:right w:val="single" w:sz="4" w:space="0" w:color="auto"/>
            </w:tcBorders>
          </w:tcPr>
          <w:p w14:paraId="3CEDC02F" w14:textId="387385A5" w:rsidR="00A84852" w:rsidRDefault="00A84852" w:rsidP="0006403C">
            <w:pPr>
              <w:spacing w:after="120"/>
              <w:jc w:val="center"/>
              <w:rPr>
                <w:rFonts w:ascii="Arial" w:hAnsi="Arial" w:cs="Arial"/>
                <w:sz w:val="20"/>
                <w:szCs w:val="20"/>
              </w:rPr>
            </w:pPr>
            <w:r>
              <w:rPr>
                <w:rFonts w:ascii="Arial" w:hAnsi="Arial" w:cs="Arial"/>
                <w:sz w:val="20"/>
                <w:szCs w:val="20"/>
              </w:rPr>
              <w:t>01/22/2015</w:t>
            </w:r>
          </w:p>
        </w:tc>
        <w:tc>
          <w:tcPr>
            <w:tcW w:w="1485" w:type="dxa"/>
            <w:tcBorders>
              <w:top w:val="single" w:sz="4" w:space="0" w:color="auto"/>
              <w:left w:val="single" w:sz="4" w:space="0" w:color="auto"/>
              <w:bottom w:val="double" w:sz="6" w:space="0" w:color="000000"/>
              <w:right w:val="double" w:sz="6" w:space="0" w:color="000000"/>
            </w:tcBorders>
          </w:tcPr>
          <w:p w14:paraId="07F290C3" w14:textId="42DADCFD" w:rsidR="00A84852" w:rsidRDefault="00A84852" w:rsidP="00132CAA">
            <w:pPr>
              <w:spacing w:after="120"/>
              <w:rPr>
                <w:rFonts w:ascii="Arial" w:hAnsi="Arial" w:cs="Arial"/>
                <w:sz w:val="20"/>
                <w:szCs w:val="20"/>
              </w:rPr>
            </w:pPr>
            <w:r>
              <w:rPr>
                <w:rFonts w:ascii="Arial" w:hAnsi="Arial" w:cs="Arial"/>
                <w:sz w:val="20"/>
                <w:szCs w:val="20"/>
              </w:rPr>
              <w:t>10</w:t>
            </w:r>
            <w:bookmarkStart w:id="9" w:name="_GoBack"/>
            <w:bookmarkEnd w:id="9"/>
          </w:p>
        </w:tc>
      </w:tr>
    </w:tbl>
    <w:p w14:paraId="778E3C5E" w14:textId="6A26798C" w:rsidR="009D062F" w:rsidRPr="00D649D7" w:rsidRDefault="009D062F" w:rsidP="009D062F">
      <w:pPr>
        <w:pStyle w:val="BodyText"/>
        <w:rPr>
          <w:rFonts w:ascii="Arial" w:hAnsi="Arial" w:cs="Arial"/>
          <w:sz w:val="20"/>
          <w:szCs w:val="20"/>
        </w:rPr>
      </w:pPr>
    </w:p>
    <w:p w14:paraId="778E3C5F" w14:textId="77777777" w:rsidR="009D062F" w:rsidRPr="00D649D7" w:rsidRDefault="009D062F" w:rsidP="00CD0FB0">
      <w:pPr>
        <w:pStyle w:val="Heading1"/>
        <w:keepNext w:val="0"/>
        <w:widowControl w:val="0"/>
        <w:numPr>
          <w:ilvl w:val="0"/>
          <w:numId w:val="2"/>
        </w:numPr>
        <w:spacing w:before="0"/>
        <w:ind w:left="360"/>
        <w:rPr>
          <w:sz w:val="24"/>
          <w:szCs w:val="24"/>
          <w:u w:val="single"/>
        </w:rPr>
      </w:pPr>
      <w:bookmarkStart w:id="10" w:name="_Toc264620362"/>
      <w:bookmarkStart w:id="11" w:name="_Toc320868447"/>
      <w:r w:rsidRPr="00D649D7">
        <w:rPr>
          <w:sz w:val="24"/>
          <w:szCs w:val="24"/>
          <w:u w:val="single"/>
        </w:rPr>
        <w:t>Approvals</w:t>
      </w:r>
      <w:bookmarkEnd w:id="10"/>
      <w:bookmarkEnd w:id="11"/>
    </w:p>
    <w:p w14:paraId="778E3C60" w14:textId="478AA2E6" w:rsidR="009D062F" w:rsidRDefault="009D062F" w:rsidP="009D062F">
      <w:pPr>
        <w:spacing w:after="120"/>
        <w:rPr>
          <w:rFonts w:ascii="Arial" w:hAnsi="Arial" w:cs="Arial"/>
          <w:sz w:val="20"/>
          <w:szCs w:val="20"/>
        </w:rPr>
      </w:pPr>
      <w:r w:rsidRPr="00D649D7">
        <w:rPr>
          <w:rFonts w:ascii="Arial" w:hAnsi="Arial" w:cs="Arial"/>
          <w:sz w:val="20"/>
          <w:szCs w:val="20"/>
        </w:rPr>
        <w:t>The individuals listed below will be required to review and approve this document.</w:t>
      </w:r>
    </w:p>
    <w:p w14:paraId="4AD93C34" w14:textId="77777777" w:rsidR="009E71A6" w:rsidRPr="00F14C6A" w:rsidRDefault="009E71A6" w:rsidP="009E71A6">
      <w:pPr>
        <w:pStyle w:val="CapHeading1"/>
        <w:numPr>
          <w:ilvl w:val="0"/>
          <w:numId w:val="0"/>
        </w:numPr>
        <w:rPr>
          <w:rFonts w:asciiTheme="minorHAnsi" w:hAnsiTheme="minorHAnsi"/>
          <w:sz w:val="20"/>
          <w:szCs w:val="20"/>
          <w:lang w:val="sv-SE"/>
        </w:rPr>
      </w:pPr>
      <w:r w:rsidRPr="00F14C6A">
        <w:rPr>
          <w:rFonts w:asciiTheme="minorHAnsi" w:hAnsiTheme="minorHAnsi"/>
          <w:sz w:val="20"/>
          <w:szCs w:val="20"/>
          <w:lang w:val="sv-SE"/>
        </w:rPr>
        <w:t>APPROVER(S)</w:t>
      </w:r>
    </w:p>
    <w:tbl>
      <w:tblPr>
        <w:tblW w:w="5001"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72"/>
        <w:gridCol w:w="2581"/>
        <w:gridCol w:w="2415"/>
        <w:gridCol w:w="2097"/>
      </w:tblGrid>
      <w:tr w:rsidR="009E71A6" w:rsidRPr="00F14C6A" w14:paraId="66DB020B" w14:textId="77777777" w:rsidTr="009469FA">
        <w:tc>
          <w:tcPr>
            <w:tcW w:w="999" w:type="pct"/>
            <w:shd w:val="clear" w:color="auto" w:fill="4BACC6" w:themeFill="accent5"/>
            <w:tcMar>
              <w:top w:w="72" w:type="dxa"/>
              <w:left w:w="115" w:type="dxa"/>
              <w:bottom w:w="72" w:type="dxa"/>
              <w:right w:w="115" w:type="dxa"/>
            </w:tcMar>
            <w:vAlign w:val="center"/>
          </w:tcPr>
          <w:p w14:paraId="0AE7700F" w14:textId="77777777" w:rsidR="009E71A6" w:rsidRPr="00F14C6A" w:rsidRDefault="009E71A6" w:rsidP="00A62A37">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6" w:type="pct"/>
            <w:shd w:val="clear" w:color="auto" w:fill="4BACC6" w:themeFill="accent5"/>
            <w:tcMar>
              <w:top w:w="72" w:type="dxa"/>
              <w:left w:w="115" w:type="dxa"/>
              <w:bottom w:w="72" w:type="dxa"/>
              <w:right w:w="115" w:type="dxa"/>
            </w:tcMar>
            <w:vAlign w:val="center"/>
          </w:tcPr>
          <w:p w14:paraId="6BC2A8C4" w14:textId="77777777" w:rsidR="009E71A6" w:rsidRPr="00F14C6A" w:rsidRDefault="009E71A6" w:rsidP="00A62A37">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14:paraId="25D165AF" w14:textId="77777777" w:rsidR="009E71A6" w:rsidRPr="00F14C6A" w:rsidRDefault="009E71A6" w:rsidP="00A62A37">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14:paraId="6D36B56D" w14:textId="77777777" w:rsidR="009E71A6" w:rsidRPr="00F14C6A" w:rsidRDefault="009E71A6" w:rsidP="00A62A37">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4B3D6F" w:rsidRPr="00F14C6A" w14:paraId="3FE7E941" w14:textId="77777777" w:rsidTr="009469FA">
        <w:trPr>
          <w:trHeight w:val="530"/>
        </w:trPr>
        <w:tc>
          <w:tcPr>
            <w:tcW w:w="999" w:type="pct"/>
            <w:tcMar>
              <w:top w:w="72" w:type="dxa"/>
              <w:left w:w="115" w:type="dxa"/>
              <w:bottom w:w="72" w:type="dxa"/>
              <w:right w:w="115" w:type="dxa"/>
            </w:tcMar>
          </w:tcPr>
          <w:p w14:paraId="4E13F21C" w14:textId="77777777" w:rsidR="004B3D6F" w:rsidRPr="00F14C6A" w:rsidRDefault="004B3D6F"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Loknath Sriparavastu</w:t>
            </w:r>
          </w:p>
        </w:tc>
        <w:tc>
          <w:tcPr>
            <w:tcW w:w="1456" w:type="pct"/>
            <w:tcMar>
              <w:top w:w="72" w:type="dxa"/>
              <w:left w:w="115" w:type="dxa"/>
              <w:bottom w:w="72" w:type="dxa"/>
              <w:right w:w="115" w:type="dxa"/>
            </w:tcMar>
            <w:vAlign w:val="center"/>
          </w:tcPr>
          <w:p w14:paraId="6E3BFEC6" w14:textId="77777777" w:rsidR="004B3D6F" w:rsidRPr="00F14C6A" w:rsidRDefault="004B3D6F"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14:paraId="0EA9F3A2" w14:textId="77777777" w:rsidR="004B3D6F" w:rsidRPr="00F14C6A" w:rsidRDefault="004B3D6F"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28F45183" w14:textId="77777777" w:rsidR="004B3D6F" w:rsidRPr="00F14C6A" w:rsidRDefault="004B3D6F"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4B3D6F" w:rsidRPr="00F14C6A" w14:paraId="5AE7CACF" w14:textId="77777777" w:rsidTr="009469FA">
        <w:tc>
          <w:tcPr>
            <w:tcW w:w="999" w:type="pct"/>
            <w:tcMar>
              <w:top w:w="72" w:type="dxa"/>
              <w:left w:w="115" w:type="dxa"/>
              <w:bottom w:w="72" w:type="dxa"/>
              <w:right w:w="115" w:type="dxa"/>
            </w:tcMar>
          </w:tcPr>
          <w:p w14:paraId="3EEC3436" w14:textId="77777777" w:rsidR="004B3D6F" w:rsidRPr="00F14C6A" w:rsidRDefault="004B3D6F" w:rsidP="00DA7540">
            <w:pPr>
              <w:rPr>
                <w:rFonts w:asciiTheme="minorHAnsi" w:hAnsiTheme="minorHAnsi"/>
                <w:color w:val="000000"/>
                <w:sz w:val="20"/>
                <w:szCs w:val="20"/>
              </w:rPr>
            </w:pPr>
            <w:r>
              <w:rPr>
                <w:rFonts w:asciiTheme="minorHAnsi" w:hAnsiTheme="minorHAnsi"/>
                <w:color w:val="000000"/>
                <w:sz w:val="20"/>
                <w:szCs w:val="20"/>
              </w:rPr>
              <w:t>Ramesh Swarna</w:t>
            </w:r>
          </w:p>
        </w:tc>
        <w:tc>
          <w:tcPr>
            <w:tcW w:w="1456" w:type="pct"/>
            <w:tcMar>
              <w:top w:w="72" w:type="dxa"/>
              <w:left w:w="115" w:type="dxa"/>
              <w:bottom w:w="72" w:type="dxa"/>
              <w:right w:w="115" w:type="dxa"/>
            </w:tcMar>
            <w:vAlign w:val="center"/>
          </w:tcPr>
          <w:p w14:paraId="069BCE0B" w14:textId="77777777" w:rsidR="004B3D6F" w:rsidRPr="00F14C6A" w:rsidRDefault="004B3D6F"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SAP Lead, Capgemini</w:t>
            </w:r>
          </w:p>
        </w:tc>
        <w:tc>
          <w:tcPr>
            <w:tcW w:w="1362" w:type="pct"/>
          </w:tcPr>
          <w:p w14:paraId="223C27FB" w14:textId="77777777" w:rsidR="004B3D6F" w:rsidRPr="00F14C6A" w:rsidRDefault="004B3D6F"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78D6938F" w14:textId="77777777" w:rsidR="004B3D6F" w:rsidRPr="00F14C6A" w:rsidRDefault="004B3D6F"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4B3D6F" w:rsidRPr="00F14C6A" w14:paraId="0D87B465" w14:textId="77777777" w:rsidTr="009469FA">
        <w:tc>
          <w:tcPr>
            <w:tcW w:w="999" w:type="pct"/>
            <w:tcMar>
              <w:top w:w="72" w:type="dxa"/>
              <w:left w:w="115" w:type="dxa"/>
              <w:bottom w:w="72" w:type="dxa"/>
              <w:right w:w="115" w:type="dxa"/>
            </w:tcMar>
          </w:tcPr>
          <w:p w14:paraId="095C5CC4" w14:textId="77777777" w:rsidR="004B3D6F" w:rsidRDefault="004B3D6F" w:rsidP="00DA7540">
            <w:pPr>
              <w:rPr>
                <w:rFonts w:asciiTheme="minorHAnsi" w:hAnsiTheme="minorHAnsi"/>
                <w:color w:val="000000"/>
                <w:sz w:val="20"/>
                <w:szCs w:val="20"/>
              </w:rPr>
            </w:pPr>
            <w:r>
              <w:rPr>
                <w:rFonts w:asciiTheme="minorHAnsi" w:hAnsiTheme="minorHAnsi"/>
                <w:color w:val="000000"/>
                <w:sz w:val="20"/>
                <w:szCs w:val="20"/>
              </w:rPr>
              <w:t>Susi Ward</w:t>
            </w:r>
          </w:p>
        </w:tc>
        <w:tc>
          <w:tcPr>
            <w:tcW w:w="1456" w:type="pct"/>
            <w:tcMar>
              <w:top w:w="72" w:type="dxa"/>
              <w:left w:w="115" w:type="dxa"/>
              <w:bottom w:w="72" w:type="dxa"/>
              <w:right w:w="115" w:type="dxa"/>
            </w:tcMar>
            <w:vAlign w:val="center"/>
          </w:tcPr>
          <w:p w14:paraId="375F7E74" w14:textId="77777777" w:rsidR="004B3D6F" w:rsidRPr="000C6103" w:rsidRDefault="004B3D6F" w:rsidP="00DA7540">
            <w:pPr>
              <w:rPr>
                <w:rFonts w:asciiTheme="minorHAnsi" w:hAnsiTheme="minorHAnsi" w:cstheme="minorHAnsi"/>
                <w:color w:val="000000" w:themeColor="text1"/>
                <w:sz w:val="20"/>
                <w:szCs w:val="20"/>
              </w:rPr>
            </w:pPr>
            <w:r w:rsidRPr="002C2663">
              <w:rPr>
                <w:rFonts w:asciiTheme="minorHAnsi" w:hAnsiTheme="minorHAnsi"/>
                <w:sz w:val="20"/>
                <w:szCs w:val="20"/>
              </w:rPr>
              <w:t>BTS TECH TEAM LD/PROJ MGR</w:t>
            </w:r>
          </w:p>
        </w:tc>
        <w:tc>
          <w:tcPr>
            <w:tcW w:w="1362" w:type="pct"/>
          </w:tcPr>
          <w:p w14:paraId="65830B45" w14:textId="77777777" w:rsidR="004B3D6F" w:rsidRPr="000C6103" w:rsidRDefault="004B3D6F" w:rsidP="00DA7540">
            <w:pPr>
              <w:rPr>
                <w:rFonts w:asciiTheme="minorHAnsi" w:hAnsiTheme="minorHAnsi" w:cstheme="minorHAnsi"/>
                <w:color w:val="000000" w:themeColor="text1"/>
                <w:sz w:val="20"/>
                <w:szCs w:val="20"/>
              </w:rPr>
            </w:pPr>
            <w:r w:rsidRPr="002C2663">
              <w:rPr>
                <w:rFonts w:asciiTheme="minorHAnsi" w:hAnsiTheme="minorHAnsi"/>
                <w:sz w:val="20"/>
                <w:szCs w:val="20"/>
              </w:rPr>
              <w:t>BTS SD&amp;M-CR&amp;B-Back Office</w:t>
            </w:r>
          </w:p>
        </w:tc>
        <w:tc>
          <w:tcPr>
            <w:tcW w:w="1183" w:type="pct"/>
          </w:tcPr>
          <w:p w14:paraId="6F543BD1" w14:textId="77777777" w:rsidR="004B3D6F" w:rsidRPr="00F14C6A" w:rsidRDefault="004B3D6F"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4B3D6F" w:rsidRPr="00F14C6A" w14:paraId="2E0465D5" w14:textId="77777777" w:rsidTr="009469FA">
        <w:tc>
          <w:tcPr>
            <w:tcW w:w="999" w:type="pct"/>
            <w:tcMar>
              <w:top w:w="72" w:type="dxa"/>
              <w:left w:w="115" w:type="dxa"/>
              <w:bottom w:w="72" w:type="dxa"/>
              <w:right w:w="115" w:type="dxa"/>
            </w:tcMar>
          </w:tcPr>
          <w:p w14:paraId="2A2036B9" w14:textId="77777777" w:rsidR="004B3D6F" w:rsidRDefault="004B3D6F" w:rsidP="00DA7540">
            <w:pPr>
              <w:rPr>
                <w:rFonts w:asciiTheme="minorHAnsi" w:hAnsiTheme="minorHAnsi"/>
                <w:color w:val="000000"/>
                <w:sz w:val="20"/>
                <w:szCs w:val="20"/>
              </w:rPr>
            </w:pPr>
            <w:r>
              <w:rPr>
                <w:rFonts w:asciiTheme="minorHAnsi" w:hAnsiTheme="minorHAnsi"/>
                <w:color w:val="000000"/>
                <w:sz w:val="20"/>
                <w:szCs w:val="20"/>
              </w:rPr>
              <w:t>Chad Conrad</w:t>
            </w:r>
          </w:p>
        </w:tc>
        <w:tc>
          <w:tcPr>
            <w:tcW w:w="1456" w:type="pct"/>
            <w:tcMar>
              <w:top w:w="72" w:type="dxa"/>
              <w:left w:w="115" w:type="dxa"/>
              <w:bottom w:w="72" w:type="dxa"/>
              <w:right w:w="115" w:type="dxa"/>
            </w:tcMar>
            <w:vAlign w:val="center"/>
          </w:tcPr>
          <w:p w14:paraId="30E01B3E" w14:textId="77777777" w:rsidR="004B3D6F" w:rsidRPr="000C6103" w:rsidRDefault="004B3D6F" w:rsidP="00DA7540">
            <w:pPr>
              <w:rPr>
                <w:rFonts w:asciiTheme="minorHAnsi" w:hAnsiTheme="minorHAnsi"/>
                <w:sz w:val="20"/>
                <w:szCs w:val="20"/>
              </w:rPr>
            </w:pPr>
            <w:r w:rsidRPr="00F14C6A">
              <w:rPr>
                <w:rFonts w:asciiTheme="minorHAnsi" w:hAnsiTheme="minorHAnsi" w:cstheme="minorHAnsi"/>
                <w:color w:val="000000" w:themeColor="text1"/>
                <w:sz w:val="20"/>
                <w:szCs w:val="20"/>
              </w:rPr>
              <w:t xml:space="preserve">BTS </w:t>
            </w:r>
            <w:r>
              <w:rPr>
                <w:rFonts w:asciiTheme="minorHAnsi" w:hAnsiTheme="minorHAnsi" w:cstheme="minorHAnsi"/>
                <w:color w:val="000000" w:themeColor="text1"/>
                <w:sz w:val="20"/>
                <w:szCs w:val="20"/>
              </w:rPr>
              <w:t>PROJECT</w:t>
            </w:r>
            <w:r w:rsidRPr="00F14C6A">
              <w:rPr>
                <w:rFonts w:asciiTheme="minorHAnsi" w:hAnsiTheme="minorHAnsi" w:cstheme="minorHAnsi"/>
                <w:color w:val="000000" w:themeColor="text1"/>
                <w:sz w:val="20"/>
                <w:szCs w:val="20"/>
              </w:rPr>
              <w:t xml:space="preserve"> MGR</w:t>
            </w:r>
            <w:r>
              <w:rPr>
                <w:rFonts w:asciiTheme="minorHAnsi" w:hAnsiTheme="minorHAnsi" w:cstheme="minorHAnsi"/>
                <w:color w:val="000000" w:themeColor="text1"/>
                <w:sz w:val="20"/>
                <w:szCs w:val="20"/>
              </w:rPr>
              <w:t xml:space="preserve"> II</w:t>
            </w:r>
          </w:p>
        </w:tc>
        <w:tc>
          <w:tcPr>
            <w:tcW w:w="1362" w:type="pct"/>
          </w:tcPr>
          <w:p w14:paraId="2081F0AB" w14:textId="77777777" w:rsidR="004B3D6F" w:rsidRPr="000C6103" w:rsidRDefault="004B3D6F" w:rsidP="00DA7540">
            <w:pPr>
              <w:rPr>
                <w:rFonts w:asciiTheme="minorHAnsi" w:hAnsiTheme="minorHAnsi"/>
                <w:sz w:val="20"/>
                <w:szCs w:val="20"/>
              </w:rPr>
            </w:pPr>
            <w:r>
              <w:rPr>
                <w:rFonts w:asciiTheme="minorHAnsi" w:hAnsiTheme="minorHAnsi" w:cstheme="minorHAnsi"/>
                <w:color w:val="000000" w:themeColor="text1"/>
                <w:sz w:val="20"/>
                <w:szCs w:val="20"/>
              </w:rPr>
              <w:t>BTS SDM</w:t>
            </w:r>
          </w:p>
        </w:tc>
        <w:tc>
          <w:tcPr>
            <w:tcW w:w="1183" w:type="pct"/>
          </w:tcPr>
          <w:p w14:paraId="33FA8D1D" w14:textId="77777777" w:rsidR="004B3D6F" w:rsidRPr="00F14C6A" w:rsidRDefault="004B3D6F"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EA251D" w:rsidRPr="00F14C6A" w14:paraId="05D33FE8" w14:textId="77777777" w:rsidTr="00DA7540">
        <w:tc>
          <w:tcPr>
            <w:tcW w:w="999" w:type="pct"/>
            <w:tcMar>
              <w:top w:w="72" w:type="dxa"/>
              <w:left w:w="115" w:type="dxa"/>
              <w:bottom w:w="72" w:type="dxa"/>
              <w:right w:w="115" w:type="dxa"/>
            </w:tcMar>
          </w:tcPr>
          <w:p w14:paraId="5AA0CDAE" w14:textId="77777777" w:rsidR="00EA251D" w:rsidRDefault="00EA251D"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Tim Brewer</w:t>
            </w:r>
          </w:p>
        </w:tc>
        <w:tc>
          <w:tcPr>
            <w:tcW w:w="1456" w:type="pct"/>
            <w:tcMar>
              <w:top w:w="72" w:type="dxa"/>
              <w:left w:w="115" w:type="dxa"/>
              <w:bottom w:w="72" w:type="dxa"/>
              <w:right w:w="115" w:type="dxa"/>
            </w:tcMar>
            <w:vAlign w:val="center"/>
          </w:tcPr>
          <w:p w14:paraId="65FF7CFA" w14:textId="77777777" w:rsidR="00EA251D" w:rsidRDefault="00EA251D" w:rsidP="00DA7540">
            <w:pPr>
              <w:rPr>
                <w:rFonts w:asciiTheme="minorHAnsi" w:hAnsiTheme="minorHAnsi" w:cstheme="minorHAnsi"/>
                <w:color w:val="000000" w:themeColor="text1"/>
                <w:sz w:val="20"/>
                <w:szCs w:val="20"/>
              </w:rPr>
            </w:pPr>
            <w:r w:rsidRPr="0061643F">
              <w:rPr>
                <w:rFonts w:asciiTheme="minorHAnsi" w:hAnsiTheme="minorHAnsi" w:cstheme="minorHAnsi"/>
                <w:color w:val="000000" w:themeColor="text1"/>
                <w:sz w:val="20"/>
                <w:szCs w:val="20"/>
              </w:rPr>
              <w:t>SR TECH ANL LEAD</w:t>
            </w:r>
          </w:p>
        </w:tc>
        <w:tc>
          <w:tcPr>
            <w:tcW w:w="1362" w:type="pct"/>
          </w:tcPr>
          <w:p w14:paraId="156A6AD3" w14:textId="77777777" w:rsidR="00EA251D" w:rsidRPr="00F14C6A" w:rsidRDefault="00EA251D" w:rsidP="00DA7540">
            <w:pPr>
              <w:rPr>
                <w:rFonts w:asciiTheme="minorHAnsi" w:hAnsiTheme="minorHAnsi" w:cstheme="minorHAnsi"/>
                <w:color w:val="000000" w:themeColor="text1"/>
                <w:sz w:val="20"/>
                <w:szCs w:val="20"/>
              </w:rPr>
            </w:pPr>
            <w:r w:rsidRPr="0061643F">
              <w:rPr>
                <w:rFonts w:asciiTheme="minorHAnsi" w:hAnsiTheme="minorHAnsi" w:cstheme="minorHAnsi"/>
                <w:color w:val="000000" w:themeColor="text1"/>
                <w:sz w:val="20"/>
                <w:szCs w:val="20"/>
              </w:rPr>
              <w:t>EOS-MTC Device Management</w:t>
            </w:r>
          </w:p>
        </w:tc>
        <w:tc>
          <w:tcPr>
            <w:tcW w:w="1183" w:type="pct"/>
          </w:tcPr>
          <w:p w14:paraId="2E90D8A0" w14:textId="77777777" w:rsidR="00EA251D" w:rsidRPr="00F14C6A" w:rsidRDefault="00EA251D"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EA251D" w:rsidRPr="00F14C6A" w14:paraId="3E5498BC" w14:textId="77777777" w:rsidTr="00DA7540">
        <w:tc>
          <w:tcPr>
            <w:tcW w:w="999" w:type="pct"/>
            <w:tcMar>
              <w:top w:w="72" w:type="dxa"/>
              <w:left w:w="115" w:type="dxa"/>
              <w:bottom w:w="72" w:type="dxa"/>
              <w:right w:w="115" w:type="dxa"/>
            </w:tcMar>
          </w:tcPr>
          <w:p w14:paraId="1447493A" w14:textId="77777777" w:rsidR="00EA251D" w:rsidRDefault="00EA251D"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Zach Pakkala</w:t>
            </w:r>
          </w:p>
        </w:tc>
        <w:tc>
          <w:tcPr>
            <w:tcW w:w="1456" w:type="pct"/>
            <w:tcMar>
              <w:top w:w="72" w:type="dxa"/>
              <w:left w:w="115" w:type="dxa"/>
              <w:bottom w:w="72" w:type="dxa"/>
              <w:right w:w="115" w:type="dxa"/>
            </w:tcMar>
            <w:vAlign w:val="center"/>
          </w:tcPr>
          <w:p w14:paraId="0DD0F46A" w14:textId="77777777" w:rsidR="00EA251D" w:rsidRPr="0061643F" w:rsidRDefault="00EA251D" w:rsidP="00DA7540">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BUS SPRT CNSL I</w:t>
            </w:r>
          </w:p>
        </w:tc>
        <w:tc>
          <w:tcPr>
            <w:tcW w:w="1362" w:type="pct"/>
          </w:tcPr>
          <w:p w14:paraId="243D3EC8" w14:textId="77777777" w:rsidR="00EA251D" w:rsidRPr="0061643F" w:rsidRDefault="00EA251D" w:rsidP="00DA7540">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CE&amp;O Customer Billing Svcs</w:t>
            </w:r>
          </w:p>
        </w:tc>
        <w:tc>
          <w:tcPr>
            <w:tcW w:w="1183" w:type="pct"/>
          </w:tcPr>
          <w:p w14:paraId="5C9E41F1" w14:textId="77777777" w:rsidR="00EA251D" w:rsidRPr="00F14C6A" w:rsidRDefault="00EA251D"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EA251D" w:rsidRPr="00F14C6A" w14:paraId="55C5EE28" w14:textId="77777777" w:rsidTr="00DA7540">
        <w:tc>
          <w:tcPr>
            <w:tcW w:w="999" w:type="pct"/>
            <w:tcMar>
              <w:top w:w="72" w:type="dxa"/>
              <w:left w:w="115" w:type="dxa"/>
              <w:bottom w:w="72" w:type="dxa"/>
              <w:right w:w="115" w:type="dxa"/>
            </w:tcMar>
          </w:tcPr>
          <w:p w14:paraId="4E744A80" w14:textId="77777777" w:rsidR="00EA251D" w:rsidRDefault="00EA251D"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Donna Van Tassell</w:t>
            </w:r>
          </w:p>
        </w:tc>
        <w:tc>
          <w:tcPr>
            <w:tcW w:w="1456" w:type="pct"/>
            <w:tcMar>
              <w:top w:w="72" w:type="dxa"/>
              <w:left w:w="115" w:type="dxa"/>
              <w:bottom w:w="72" w:type="dxa"/>
              <w:right w:w="115" w:type="dxa"/>
            </w:tcMar>
            <w:vAlign w:val="center"/>
          </w:tcPr>
          <w:p w14:paraId="5E5AE10C" w14:textId="77777777" w:rsidR="00EA251D" w:rsidRPr="00D25CF8" w:rsidRDefault="00EA251D" w:rsidP="00DA7540">
            <w:pPr>
              <w:rPr>
                <w:rFonts w:asciiTheme="minorHAnsi" w:hAnsiTheme="minorHAnsi" w:cstheme="minorHAnsi"/>
                <w:color w:val="000000" w:themeColor="text1"/>
                <w:sz w:val="20"/>
                <w:szCs w:val="20"/>
              </w:rPr>
            </w:pPr>
            <w:r w:rsidRPr="00B02A1A">
              <w:rPr>
                <w:rFonts w:asciiTheme="minorHAnsi" w:hAnsiTheme="minorHAnsi" w:cstheme="minorHAnsi"/>
                <w:color w:val="000000" w:themeColor="text1"/>
                <w:sz w:val="20"/>
                <w:szCs w:val="20"/>
              </w:rPr>
              <w:t>SR TECH ANL II</w:t>
            </w:r>
          </w:p>
        </w:tc>
        <w:tc>
          <w:tcPr>
            <w:tcW w:w="1362" w:type="pct"/>
          </w:tcPr>
          <w:p w14:paraId="5F786D50" w14:textId="77777777" w:rsidR="00EA251D" w:rsidRPr="00D25CF8" w:rsidRDefault="00EA251D" w:rsidP="00DA7540">
            <w:pPr>
              <w:rPr>
                <w:rFonts w:asciiTheme="minorHAnsi" w:hAnsiTheme="minorHAnsi" w:cstheme="minorHAnsi"/>
                <w:color w:val="000000" w:themeColor="text1"/>
                <w:sz w:val="20"/>
                <w:szCs w:val="20"/>
              </w:rPr>
            </w:pPr>
            <w:r w:rsidRPr="00B02A1A">
              <w:rPr>
                <w:rFonts w:asciiTheme="minorHAnsi" w:hAnsiTheme="minorHAnsi" w:cstheme="minorHAnsi"/>
                <w:color w:val="000000" w:themeColor="text1"/>
                <w:sz w:val="20"/>
                <w:szCs w:val="20"/>
              </w:rPr>
              <w:t>Smart Grid (SG) Deployment</w:t>
            </w:r>
          </w:p>
        </w:tc>
        <w:tc>
          <w:tcPr>
            <w:tcW w:w="1183" w:type="pct"/>
          </w:tcPr>
          <w:p w14:paraId="2A067BBE" w14:textId="77777777" w:rsidR="00EA251D" w:rsidRPr="00F14C6A" w:rsidRDefault="00EA251D"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6CABF805" w14:textId="77777777" w:rsidR="002A2C6C" w:rsidRPr="00304676" w:rsidRDefault="002A2C6C" w:rsidP="002A2C6C">
      <w:pPr>
        <w:pStyle w:val="CapHeading1"/>
        <w:numPr>
          <w:ilvl w:val="0"/>
          <w:numId w:val="0"/>
        </w:numPr>
        <w:rPr>
          <w:rFonts w:asciiTheme="minorHAnsi" w:hAnsiTheme="minorHAnsi"/>
          <w:sz w:val="22"/>
          <w:szCs w:val="22"/>
          <w:lang w:val="sv-SE"/>
        </w:rPr>
      </w:pPr>
      <w:bookmarkStart w:id="12" w:name="_Toc374377643"/>
      <w:r w:rsidRPr="00304676">
        <w:rPr>
          <w:rFonts w:asciiTheme="minorHAnsi" w:hAnsiTheme="minorHAnsi"/>
          <w:sz w:val="22"/>
          <w:szCs w:val="22"/>
          <w:lang w:val="sv-SE"/>
        </w:rPr>
        <w:t>REVIEWER(S)</w:t>
      </w:r>
      <w:bookmarkEnd w:id="12"/>
    </w:p>
    <w:tbl>
      <w:tblPr>
        <w:tblW w:w="5001"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72"/>
        <w:gridCol w:w="2581"/>
        <w:gridCol w:w="2415"/>
        <w:gridCol w:w="2097"/>
      </w:tblGrid>
      <w:tr w:rsidR="002A2C6C" w:rsidRPr="00590DEE" w14:paraId="7790F773" w14:textId="77777777" w:rsidTr="009469FA">
        <w:tc>
          <w:tcPr>
            <w:tcW w:w="999" w:type="pct"/>
            <w:shd w:val="clear" w:color="auto" w:fill="4BACC6" w:themeFill="accent5"/>
            <w:tcMar>
              <w:top w:w="72" w:type="dxa"/>
              <w:left w:w="115" w:type="dxa"/>
              <w:bottom w:w="72" w:type="dxa"/>
              <w:right w:w="115" w:type="dxa"/>
            </w:tcMar>
            <w:vAlign w:val="center"/>
          </w:tcPr>
          <w:p w14:paraId="1C56BD46" w14:textId="77777777" w:rsidR="002A2C6C" w:rsidRPr="00590DEE" w:rsidRDefault="002A2C6C" w:rsidP="00A62A37">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6" w:type="pct"/>
            <w:shd w:val="clear" w:color="auto" w:fill="4BACC6" w:themeFill="accent5"/>
            <w:tcMar>
              <w:top w:w="72" w:type="dxa"/>
              <w:left w:w="115" w:type="dxa"/>
              <w:bottom w:w="72" w:type="dxa"/>
              <w:right w:w="115" w:type="dxa"/>
            </w:tcMar>
            <w:vAlign w:val="center"/>
          </w:tcPr>
          <w:p w14:paraId="46A7D7CF" w14:textId="77777777" w:rsidR="002A2C6C" w:rsidRPr="00590DEE" w:rsidRDefault="002A2C6C" w:rsidP="00A62A37">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14:paraId="300EEE93" w14:textId="77777777" w:rsidR="002A2C6C" w:rsidRPr="00590DEE" w:rsidRDefault="002A2C6C" w:rsidP="00A62A37">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14:paraId="47E35717" w14:textId="77777777" w:rsidR="002A2C6C" w:rsidRPr="00590DEE" w:rsidRDefault="002A2C6C" w:rsidP="00A62A37">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A25032" w:rsidRPr="00F14C6A" w14:paraId="3AD7C673" w14:textId="77777777" w:rsidTr="009469FA">
        <w:tc>
          <w:tcPr>
            <w:tcW w:w="999" w:type="pct"/>
            <w:tcMar>
              <w:top w:w="72" w:type="dxa"/>
              <w:left w:w="115" w:type="dxa"/>
              <w:bottom w:w="72" w:type="dxa"/>
              <w:right w:w="115" w:type="dxa"/>
            </w:tcMar>
          </w:tcPr>
          <w:p w14:paraId="7F3BEBA0"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Manoj Ajgaonkar</w:t>
            </w:r>
          </w:p>
        </w:tc>
        <w:tc>
          <w:tcPr>
            <w:tcW w:w="1456" w:type="pct"/>
            <w:tcMar>
              <w:top w:w="72" w:type="dxa"/>
              <w:left w:w="115" w:type="dxa"/>
              <w:bottom w:w="72" w:type="dxa"/>
              <w:right w:w="115" w:type="dxa"/>
            </w:tcMar>
            <w:vAlign w:val="center"/>
          </w:tcPr>
          <w:p w14:paraId="38CB5090" w14:textId="77777777" w:rsidR="00A25032" w:rsidRPr="00F14C6A" w:rsidRDefault="00A25032" w:rsidP="00DA7540">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362" w:type="pct"/>
          </w:tcPr>
          <w:p w14:paraId="6ADE6C77" w14:textId="77777777" w:rsidR="00A25032" w:rsidRPr="00F14C6A" w:rsidRDefault="00A25032"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71F40E5C"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020AFB3C" w14:textId="77777777" w:rsidTr="009469FA">
        <w:tc>
          <w:tcPr>
            <w:tcW w:w="999" w:type="pct"/>
            <w:tcMar>
              <w:top w:w="72" w:type="dxa"/>
              <w:left w:w="115" w:type="dxa"/>
              <w:bottom w:w="72" w:type="dxa"/>
              <w:right w:w="115" w:type="dxa"/>
            </w:tcMar>
          </w:tcPr>
          <w:p w14:paraId="02E4FA54"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Chaitanya Kodela</w:t>
            </w:r>
          </w:p>
        </w:tc>
        <w:tc>
          <w:tcPr>
            <w:tcW w:w="1456" w:type="pct"/>
            <w:tcMar>
              <w:top w:w="72" w:type="dxa"/>
              <w:left w:w="115" w:type="dxa"/>
              <w:bottom w:w="72" w:type="dxa"/>
              <w:right w:w="115" w:type="dxa"/>
            </w:tcMar>
            <w:vAlign w:val="center"/>
          </w:tcPr>
          <w:p w14:paraId="2564261C" w14:textId="77777777" w:rsidR="00A25032" w:rsidRPr="00F14C6A" w:rsidRDefault="00A25032"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w:t>
            </w:r>
          </w:p>
        </w:tc>
        <w:tc>
          <w:tcPr>
            <w:tcW w:w="1362" w:type="pct"/>
          </w:tcPr>
          <w:p w14:paraId="0E16BF7E"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BTS SDM-Application Platform Svcs</w:t>
            </w:r>
          </w:p>
        </w:tc>
        <w:tc>
          <w:tcPr>
            <w:tcW w:w="1183" w:type="pct"/>
          </w:tcPr>
          <w:p w14:paraId="19BCFB8C"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0683B3C5" w14:textId="77777777" w:rsidTr="009469FA">
        <w:tc>
          <w:tcPr>
            <w:tcW w:w="999" w:type="pct"/>
            <w:tcMar>
              <w:top w:w="72" w:type="dxa"/>
              <w:left w:w="115" w:type="dxa"/>
              <w:bottom w:w="72" w:type="dxa"/>
              <w:right w:w="115" w:type="dxa"/>
            </w:tcMar>
          </w:tcPr>
          <w:p w14:paraId="7A54EA4F"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Nitish Walia</w:t>
            </w:r>
          </w:p>
        </w:tc>
        <w:tc>
          <w:tcPr>
            <w:tcW w:w="1456" w:type="pct"/>
            <w:tcMar>
              <w:top w:w="72" w:type="dxa"/>
              <w:left w:w="115" w:type="dxa"/>
              <w:bottom w:w="72" w:type="dxa"/>
              <w:right w:w="115" w:type="dxa"/>
            </w:tcMar>
            <w:vAlign w:val="center"/>
          </w:tcPr>
          <w:p w14:paraId="26ADDDC7" w14:textId="77777777" w:rsidR="00A25032" w:rsidRPr="00F14C6A" w:rsidRDefault="00A25032" w:rsidP="00DA7540">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Solution Architect, Capgemini</w:t>
            </w:r>
          </w:p>
        </w:tc>
        <w:tc>
          <w:tcPr>
            <w:tcW w:w="1362" w:type="pct"/>
          </w:tcPr>
          <w:p w14:paraId="7721D642" w14:textId="77777777" w:rsidR="00A25032" w:rsidRPr="00F14C6A" w:rsidRDefault="00A25032"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6825A04E"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60F100B0" w14:textId="77777777" w:rsidTr="009469FA">
        <w:tc>
          <w:tcPr>
            <w:tcW w:w="999" w:type="pct"/>
            <w:tcMar>
              <w:top w:w="72" w:type="dxa"/>
              <w:left w:w="115" w:type="dxa"/>
              <w:bottom w:w="72" w:type="dxa"/>
              <w:right w:w="115" w:type="dxa"/>
            </w:tcMar>
          </w:tcPr>
          <w:p w14:paraId="05944178"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Jack Hobbick</w:t>
            </w:r>
          </w:p>
        </w:tc>
        <w:tc>
          <w:tcPr>
            <w:tcW w:w="1456" w:type="pct"/>
            <w:tcMar>
              <w:top w:w="72" w:type="dxa"/>
              <w:left w:w="115" w:type="dxa"/>
              <w:bottom w:w="72" w:type="dxa"/>
              <w:right w:w="115" w:type="dxa"/>
            </w:tcMar>
            <w:vAlign w:val="center"/>
          </w:tcPr>
          <w:p w14:paraId="23A05536" w14:textId="77777777" w:rsidR="00A25032" w:rsidRPr="00F14C6A" w:rsidRDefault="00A25032" w:rsidP="00DA7540">
            <w:pPr>
              <w:rPr>
                <w:rFonts w:asciiTheme="minorHAnsi" w:hAnsiTheme="minorHAnsi" w:cstheme="minorHAnsi"/>
                <w:color w:val="000000" w:themeColor="text1"/>
                <w:sz w:val="20"/>
                <w:szCs w:val="20"/>
              </w:rPr>
            </w:pPr>
            <w:r w:rsidRPr="00775D3F">
              <w:rPr>
                <w:rFonts w:asciiTheme="minorHAnsi" w:hAnsiTheme="minorHAnsi"/>
                <w:sz w:val="20"/>
                <w:szCs w:val="20"/>
              </w:rPr>
              <w:t xml:space="preserve">PROG TESTING SOLUTIONS </w:t>
            </w:r>
            <w:r w:rsidRPr="00775D3F">
              <w:rPr>
                <w:rFonts w:asciiTheme="minorHAnsi" w:hAnsiTheme="minorHAnsi"/>
                <w:sz w:val="20"/>
                <w:szCs w:val="20"/>
              </w:rPr>
              <w:lastRenderedPageBreak/>
              <w:t>MG</w:t>
            </w:r>
          </w:p>
        </w:tc>
        <w:tc>
          <w:tcPr>
            <w:tcW w:w="1362" w:type="pct"/>
          </w:tcPr>
          <w:p w14:paraId="58F1D06F" w14:textId="77777777" w:rsidR="00A25032" w:rsidRPr="00F14C6A" w:rsidRDefault="00A25032" w:rsidP="00DA7540">
            <w:pPr>
              <w:rPr>
                <w:rFonts w:asciiTheme="minorHAnsi" w:hAnsiTheme="minorHAnsi" w:cstheme="minorHAnsi"/>
                <w:color w:val="000000" w:themeColor="text1"/>
                <w:sz w:val="20"/>
                <w:szCs w:val="20"/>
              </w:rPr>
            </w:pPr>
            <w:r w:rsidRPr="00775D3F">
              <w:rPr>
                <w:rFonts w:asciiTheme="minorHAnsi" w:hAnsiTheme="minorHAnsi"/>
                <w:sz w:val="20"/>
                <w:szCs w:val="20"/>
              </w:rPr>
              <w:lastRenderedPageBreak/>
              <w:t>AMI Opers &amp; Impl</w:t>
            </w:r>
          </w:p>
        </w:tc>
        <w:tc>
          <w:tcPr>
            <w:tcW w:w="1183" w:type="pct"/>
          </w:tcPr>
          <w:p w14:paraId="4FD607AB"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52914F14" w14:textId="77777777" w:rsidTr="009469FA">
        <w:tc>
          <w:tcPr>
            <w:tcW w:w="999" w:type="pct"/>
            <w:tcMar>
              <w:top w:w="72" w:type="dxa"/>
              <w:left w:w="115" w:type="dxa"/>
              <w:bottom w:w="72" w:type="dxa"/>
              <w:right w:w="115" w:type="dxa"/>
            </w:tcMar>
          </w:tcPr>
          <w:p w14:paraId="18B44A6A"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Anthony Fava</w:t>
            </w:r>
          </w:p>
        </w:tc>
        <w:tc>
          <w:tcPr>
            <w:tcW w:w="1456" w:type="pct"/>
            <w:tcMar>
              <w:top w:w="72" w:type="dxa"/>
              <w:left w:w="115" w:type="dxa"/>
              <w:bottom w:w="72" w:type="dxa"/>
              <w:right w:w="115" w:type="dxa"/>
            </w:tcMar>
            <w:vAlign w:val="center"/>
          </w:tcPr>
          <w:p w14:paraId="57977C41"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sz w:val="20"/>
                <w:szCs w:val="20"/>
              </w:rPr>
              <w:t>Performance Testing, Capgemini</w:t>
            </w:r>
          </w:p>
        </w:tc>
        <w:tc>
          <w:tcPr>
            <w:tcW w:w="1362" w:type="pct"/>
          </w:tcPr>
          <w:p w14:paraId="6986A8D8" w14:textId="77777777" w:rsidR="00A25032" w:rsidRPr="00F14C6A" w:rsidRDefault="00A25032" w:rsidP="00DA7540">
            <w:pPr>
              <w:rPr>
                <w:rFonts w:asciiTheme="minorHAnsi" w:hAnsiTheme="minorHAnsi"/>
                <w:color w:val="000000"/>
                <w:sz w:val="20"/>
                <w:szCs w:val="20"/>
              </w:rPr>
            </w:pPr>
            <w:r>
              <w:rPr>
                <w:rFonts w:asciiTheme="minorHAnsi" w:hAnsiTheme="minorHAnsi"/>
                <w:sz w:val="20"/>
                <w:szCs w:val="20"/>
              </w:rPr>
              <w:t>Smart Energy Program</w:t>
            </w:r>
          </w:p>
        </w:tc>
        <w:tc>
          <w:tcPr>
            <w:tcW w:w="1183" w:type="pct"/>
          </w:tcPr>
          <w:p w14:paraId="6E086180"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7F75DBC0" w14:textId="77777777" w:rsidTr="009469FA">
        <w:tc>
          <w:tcPr>
            <w:tcW w:w="999" w:type="pct"/>
            <w:tcMar>
              <w:top w:w="72" w:type="dxa"/>
              <w:left w:w="115" w:type="dxa"/>
              <w:bottom w:w="72" w:type="dxa"/>
              <w:right w:w="115" w:type="dxa"/>
            </w:tcMar>
          </w:tcPr>
          <w:p w14:paraId="2B939B8B"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Amit Jadli</w:t>
            </w:r>
          </w:p>
        </w:tc>
        <w:tc>
          <w:tcPr>
            <w:tcW w:w="1456" w:type="pct"/>
            <w:tcMar>
              <w:top w:w="72" w:type="dxa"/>
              <w:left w:w="115" w:type="dxa"/>
              <w:bottom w:w="72" w:type="dxa"/>
              <w:right w:w="115" w:type="dxa"/>
            </w:tcMar>
            <w:vAlign w:val="center"/>
          </w:tcPr>
          <w:p w14:paraId="58C2DED7"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r>
              <w:rPr>
                <w:rFonts w:asciiTheme="minorHAnsi" w:hAnsiTheme="minorHAnsi"/>
                <w:color w:val="000000" w:themeColor="text1"/>
                <w:sz w:val="20"/>
                <w:szCs w:val="20"/>
              </w:rPr>
              <w:t>Capgemini</w:t>
            </w:r>
          </w:p>
        </w:tc>
        <w:tc>
          <w:tcPr>
            <w:tcW w:w="1362" w:type="pct"/>
          </w:tcPr>
          <w:p w14:paraId="46EBB28D"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5B2D99E5"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07A14FCC" w14:textId="77777777" w:rsidTr="009469FA">
        <w:tc>
          <w:tcPr>
            <w:tcW w:w="999" w:type="pct"/>
            <w:tcMar>
              <w:top w:w="72" w:type="dxa"/>
              <w:left w:w="115" w:type="dxa"/>
              <w:bottom w:w="72" w:type="dxa"/>
              <w:right w:w="115" w:type="dxa"/>
            </w:tcMar>
          </w:tcPr>
          <w:p w14:paraId="677C54BA" w14:textId="77777777" w:rsidR="00A25032"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6" w:type="pct"/>
            <w:tcMar>
              <w:top w:w="72" w:type="dxa"/>
              <w:left w:w="115" w:type="dxa"/>
              <w:bottom w:w="72" w:type="dxa"/>
              <w:right w:w="115" w:type="dxa"/>
            </w:tcMar>
            <w:vAlign w:val="center"/>
          </w:tcPr>
          <w:p w14:paraId="27CB46B4"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14:paraId="3C6426C8" w14:textId="77777777" w:rsidR="00A25032" w:rsidRPr="00F14C6A" w:rsidRDefault="00A25032"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693093C1"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A25032" w:rsidRPr="00F14C6A" w14:paraId="4E302A43" w14:textId="77777777" w:rsidTr="009469FA">
        <w:tc>
          <w:tcPr>
            <w:tcW w:w="999" w:type="pct"/>
            <w:tcMar>
              <w:top w:w="72" w:type="dxa"/>
              <w:left w:w="115" w:type="dxa"/>
              <w:bottom w:w="72" w:type="dxa"/>
              <w:right w:w="115" w:type="dxa"/>
            </w:tcMar>
          </w:tcPr>
          <w:p w14:paraId="527F022D" w14:textId="77777777" w:rsidR="00A25032"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6" w:type="pct"/>
            <w:tcMar>
              <w:top w:w="72" w:type="dxa"/>
              <w:left w:w="115" w:type="dxa"/>
              <w:bottom w:w="72" w:type="dxa"/>
              <w:right w:w="115" w:type="dxa"/>
            </w:tcMar>
            <w:vAlign w:val="center"/>
          </w:tcPr>
          <w:p w14:paraId="6D83539C" w14:textId="77777777" w:rsidR="00A25032" w:rsidRPr="00F14C6A" w:rsidRDefault="00A25032" w:rsidP="00DA754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14:paraId="622B6AA7" w14:textId="77777777" w:rsidR="00A25032" w:rsidRPr="00F14C6A" w:rsidRDefault="00A25032" w:rsidP="00DA7540">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36A7608F" w14:textId="77777777" w:rsidR="00A25032" w:rsidRPr="00F14C6A" w:rsidRDefault="00A25032" w:rsidP="00DA7540">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0091BABB" w14:textId="77777777" w:rsidR="002A2C6C" w:rsidRPr="009721A0" w:rsidRDefault="002A2C6C" w:rsidP="002A2C6C">
      <w:pPr>
        <w:spacing w:after="120"/>
        <w:rPr>
          <w:rFonts w:ascii="Arial" w:hAnsi="Arial" w:cs="Arial"/>
          <w:sz w:val="20"/>
          <w:szCs w:val="20"/>
        </w:rPr>
      </w:pPr>
    </w:p>
    <w:p w14:paraId="2E040E79" w14:textId="77777777" w:rsidR="002A2C6C" w:rsidRDefault="002A2C6C" w:rsidP="009D062F">
      <w:pPr>
        <w:spacing w:after="120"/>
        <w:rPr>
          <w:rFonts w:ascii="Arial" w:hAnsi="Arial" w:cs="Arial"/>
          <w:sz w:val="20"/>
          <w:szCs w:val="20"/>
        </w:rPr>
      </w:pPr>
    </w:p>
    <w:p w14:paraId="778E3CAF" w14:textId="77777777" w:rsidR="00C14F3C" w:rsidRPr="00564816" w:rsidRDefault="00C14F3C" w:rsidP="00CD0FB0">
      <w:pPr>
        <w:pStyle w:val="Heading1"/>
        <w:keepNext w:val="0"/>
        <w:widowControl w:val="0"/>
        <w:numPr>
          <w:ilvl w:val="0"/>
          <w:numId w:val="2"/>
        </w:numPr>
        <w:spacing w:before="0"/>
        <w:ind w:left="360"/>
        <w:rPr>
          <w:b w:val="0"/>
          <w:sz w:val="20"/>
          <w:szCs w:val="20"/>
        </w:rPr>
      </w:pPr>
      <w:bookmarkStart w:id="13" w:name="_Toc248544896"/>
      <w:bookmarkStart w:id="14" w:name="_Toc249151529"/>
      <w:bookmarkStart w:id="15" w:name="_Toc261960846"/>
      <w:bookmarkStart w:id="16" w:name="_Toc261966931"/>
      <w:bookmarkStart w:id="17" w:name="_Toc262023862"/>
      <w:bookmarkStart w:id="18" w:name="_Toc265158396"/>
      <w:bookmarkStart w:id="19" w:name="_Toc265158702"/>
      <w:bookmarkStart w:id="20" w:name="_Toc265158726"/>
      <w:bookmarkStart w:id="21" w:name="_Toc267470833"/>
      <w:bookmarkStart w:id="22" w:name="_Toc267470867"/>
      <w:bookmarkStart w:id="23" w:name="_Toc268705553"/>
      <w:bookmarkStart w:id="24" w:name="_Toc274230047"/>
      <w:bookmarkStart w:id="25" w:name="_Toc278181949"/>
      <w:bookmarkStart w:id="26" w:name="_Toc278181996"/>
      <w:bookmarkStart w:id="27" w:name="_Toc278182040"/>
      <w:bookmarkStart w:id="28" w:name="_Toc278182084"/>
      <w:bookmarkStart w:id="29" w:name="_Toc278182127"/>
      <w:bookmarkStart w:id="30" w:name="_Toc278182314"/>
      <w:bookmarkStart w:id="31" w:name="_Toc278198183"/>
      <w:bookmarkStart w:id="32" w:name="_Toc278198678"/>
      <w:bookmarkStart w:id="33" w:name="_Toc278199158"/>
      <w:bookmarkStart w:id="34" w:name="_Toc278200226"/>
      <w:bookmarkStart w:id="35" w:name="_Toc278200270"/>
      <w:bookmarkStart w:id="36" w:name="_Toc278201041"/>
      <w:bookmarkStart w:id="37" w:name="_Toc278201420"/>
      <w:bookmarkStart w:id="38" w:name="_Toc278201571"/>
      <w:bookmarkStart w:id="39" w:name="_Toc278201699"/>
      <w:bookmarkStart w:id="40" w:name="_Toc278201932"/>
      <w:bookmarkStart w:id="41" w:name="_Toc278201977"/>
      <w:bookmarkStart w:id="42" w:name="_Toc278202058"/>
      <w:bookmarkStart w:id="43" w:name="_Toc293840561"/>
      <w:bookmarkStart w:id="44" w:name="_Toc293847218"/>
      <w:bookmarkStart w:id="45" w:name="_Toc294094546"/>
      <w:bookmarkStart w:id="46" w:name="_Toc294101588"/>
      <w:bookmarkStart w:id="47" w:name="_Toc294614757"/>
      <w:bookmarkStart w:id="48" w:name="_Toc294615390"/>
      <w:bookmarkStart w:id="49" w:name="_Toc294620371"/>
      <w:bookmarkStart w:id="50" w:name="_Toc294620456"/>
      <w:bookmarkStart w:id="51" w:name="_Toc294719611"/>
      <w:bookmarkStart w:id="52" w:name="_Toc294719699"/>
      <w:bookmarkStart w:id="53" w:name="_Toc294719745"/>
      <w:bookmarkStart w:id="54" w:name="_Toc319673837"/>
      <w:bookmarkStart w:id="55" w:name="_Toc319685592"/>
      <w:bookmarkStart w:id="56" w:name="_Toc320868448"/>
      <w:bookmarkStart w:id="57" w:name="_Toc220809882"/>
      <w:bookmarkStart w:id="58" w:name="_Toc220822693"/>
      <w:bookmarkStart w:id="59" w:name="_Toc220985375"/>
      <w:bookmarkStart w:id="60" w:name="_Toc220985423"/>
      <w:bookmarkStart w:id="61" w:name="_Toc220985482"/>
      <w:bookmarkStart w:id="62" w:name="_Toc220993687"/>
      <w:bookmarkStart w:id="63" w:name="_Toc221194337"/>
      <w:bookmarkStart w:id="64" w:name="_Toc221350523"/>
      <w:bookmarkStart w:id="65" w:name="_Toc221418818"/>
      <w:bookmarkStart w:id="66" w:name="_Toc221950441"/>
      <w:bookmarkStart w:id="67" w:name="_Toc221964251"/>
      <w:bookmarkStart w:id="68" w:name="_Toc221968694"/>
      <w:bookmarkStart w:id="69" w:name="_Toc221975481"/>
      <w:bookmarkStart w:id="70" w:name="_Toc221981591"/>
      <w:bookmarkStart w:id="71" w:name="_Toc221981790"/>
      <w:bookmarkStart w:id="72" w:name="_Toc222894240"/>
      <w:bookmarkStart w:id="73" w:name="_Toc224185794"/>
      <w:bookmarkStart w:id="74" w:name="_Toc224192617"/>
      <w:bookmarkStart w:id="75" w:name="_Toc224198371"/>
      <w:bookmarkStart w:id="76" w:name="_Toc224391019"/>
      <w:bookmarkStart w:id="77" w:name="_Toc224540952"/>
      <w:bookmarkStart w:id="78" w:name="_Toc224638651"/>
      <w:bookmarkStart w:id="79" w:name="_Toc224660204"/>
      <w:bookmarkStart w:id="80" w:name="_Toc224673499"/>
      <w:bookmarkStart w:id="81" w:name="_Toc240261713"/>
      <w:bookmarkStart w:id="82" w:name="_Toc240858393"/>
      <w:bookmarkStart w:id="83" w:name="_Toc240858640"/>
      <w:bookmarkStart w:id="84" w:name="_Toc240858898"/>
      <w:bookmarkStart w:id="85" w:name="_Toc240859233"/>
      <w:bookmarkStart w:id="86" w:name="_Toc240859295"/>
      <w:bookmarkStart w:id="87" w:name="_Toc240859318"/>
      <w:bookmarkStart w:id="88" w:name="_Toc240859752"/>
      <w:bookmarkStart w:id="89" w:name="_Toc240859907"/>
      <w:bookmarkStart w:id="90" w:name="_Toc240860014"/>
      <w:bookmarkStart w:id="91" w:name="_Toc240860038"/>
      <w:bookmarkStart w:id="92" w:name="_Toc240860057"/>
      <w:bookmarkStart w:id="93" w:name="_Toc248028046"/>
      <w:bookmarkStart w:id="94" w:name="_Toc248030194"/>
      <w:bookmarkStart w:id="95" w:name="_Toc248030513"/>
      <w:bookmarkStart w:id="96" w:name="_Toc248113453"/>
      <w:bookmarkStart w:id="97" w:name="_Toc248113923"/>
      <w:bookmarkStart w:id="98" w:name="_Toc248115851"/>
      <w:bookmarkStart w:id="99" w:name="_Toc248115919"/>
      <w:bookmarkStart w:id="100" w:name="_Toc248116087"/>
      <w:bookmarkStart w:id="101" w:name="_Toc248116227"/>
      <w:bookmarkStart w:id="102" w:name="_Toc248116801"/>
      <w:bookmarkStart w:id="103" w:name="_Toc248116833"/>
      <w:bookmarkStart w:id="104" w:name="_Toc248116865"/>
      <w:bookmarkStart w:id="105" w:name="_Toc248116897"/>
      <w:bookmarkStart w:id="106" w:name="_Toc248117065"/>
      <w:bookmarkStart w:id="107" w:name="_Toc248117100"/>
      <w:bookmarkStart w:id="108" w:name="_Toc248117377"/>
      <w:bookmarkStart w:id="109" w:name="_Toc248117476"/>
      <w:bookmarkStart w:id="110" w:name="_Toc248118026"/>
      <w:bookmarkStart w:id="111" w:name="_Toc248118256"/>
      <w:bookmarkStart w:id="112" w:name="_Toc248199038"/>
      <w:bookmarkStart w:id="113" w:name="_Toc248199625"/>
      <w:bookmarkStart w:id="114" w:name="_Toc248200683"/>
      <w:bookmarkStart w:id="115" w:name="_Toc248202525"/>
      <w:bookmarkStart w:id="116" w:name="_Toc248203519"/>
      <w:bookmarkStart w:id="117" w:name="_Toc248715608"/>
      <w:bookmarkStart w:id="118" w:name="_Toc248733152"/>
      <w:bookmarkStart w:id="119" w:name="_Toc248736667"/>
      <w:bookmarkStart w:id="120" w:name="_Toc250450343"/>
      <w:bookmarkStart w:id="121" w:name="_Toc250978586"/>
      <w:bookmarkStart w:id="122" w:name="_Toc265220003"/>
      <w:bookmarkStart w:id="123" w:name="_Toc265220030"/>
      <w:bookmarkStart w:id="124" w:name="_Toc267474954"/>
      <w:bookmarkStart w:id="125" w:name="_Toc268705915"/>
      <w:bookmarkStart w:id="126" w:name="_Toc274217927"/>
      <w:bookmarkStart w:id="127" w:name="_Toc278185856"/>
      <w:bookmarkStart w:id="128" w:name="_Toc278198269"/>
      <w:bookmarkStart w:id="129" w:name="_Toc278198438"/>
      <w:bookmarkStart w:id="130" w:name="_Toc278198849"/>
      <w:bookmarkStart w:id="131" w:name="_Toc278199020"/>
      <w:bookmarkStart w:id="132" w:name="_Toc278199071"/>
      <w:bookmarkStart w:id="133" w:name="_Toc278200139"/>
      <w:bookmarkStart w:id="134" w:name="_Toc278200356"/>
      <w:bookmarkStart w:id="135" w:name="_Toc278200615"/>
      <w:bookmarkStart w:id="136" w:name="_Toc278202401"/>
      <w:bookmarkStart w:id="137" w:name="_Toc293840562"/>
      <w:bookmarkStart w:id="138" w:name="_Toc293847219"/>
      <w:bookmarkStart w:id="139" w:name="_Toc294094547"/>
      <w:bookmarkStart w:id="140" w:name="_Toc294101589"/>
      <w:bookmarkStart w:id="141" w:name="_Toc294614758"/>
      <w:bookmarkStart w:id="142" w:name="_Toc294615391"/>
      <w:bookmarkStart w:id="143" w:name="_Toc294620372"/>
      <w:bookmarkStart w:id="144" w:name="_Toc294620457"/>
      <w:bookmarkStart w:id="145" w:name="_Toc294719612"/>
      <w:bookmarkStart w:id="146" w:name="_Toc294719700"/>
      <w:bookmarkStart w:id="147" w:name="_Toc294719746"/>
      <w:bookmarkStart w:id="148" w:name="_Toc319673838"/>
      <w:bookmarkStart w:id="149" w:name="_Toc319685593"/>
      <w:bookmarkStart w:id="150" w:name="_Toc320868449"/>
      <w:bookmarkStart w:id="151" w:name="_Toc278182315"/>
      <w:bookmarkStart w:id="152" w:name="_Toc320868450"/>
      <w:bookmarkStart w:id="153" w:name="_Toc267303995"/>
      <w:bookmarkEnd w:id="7"/>
      <w:bookmarkEnd w:id="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9721A0">
        <w:rPr>
          <w:sz w:val="24"/>
          <w:szCs w:val="24"/>
          <w:u w:val="single"/>
        </w:rPr>
        <w:t>Priority</w:t>
      </w:r>
      <w:bookmarkEnd w:id="151"/>
      <w:bookmarkEnd w:id="152"/>
    </w:p>
    <w:p w14:paraId="778E3CB0" w14:textId="77777777" w:rsidR="00C14F3C" w:rsidRPr="00E60225" w:rsidRDefault="00C14F3C" w:rsidP="00C14F3C">
      <w:pPr>
        <w:rPr>
          <w:rFonts w:ascii="Arial" w:hAnsi="Arial" w:cs="Arial"/>
          <w:i/>
          <w:color w:val="0000FF"/>
          <w:sz w:val="20"/>
          <w:szCs w:val="20"/>
        </w:rPr>
      </w:pPr>
      <w:r w:rsidRPr="00E60225">
        <w:rPr>
          <w:rFonts w:ascii="Arial" w:hAnsi="Arial" w:cs="Arial"/>
          <w:i/>
          <w:color w:val="0000FF"/>
          <w:sz w:val="20"/>
          <w:szCs w:val="20"/>
        </w:rPr>
        <w:t>&lt;N/A for Support team&gt;</w:t>
      </w:r>
    </w:p>
    <w:p w14:paraId="778E3CB1" w14:textId="77777777" w:rsidR="00C14F3C" w:rsidRPr="00E60225" w:rsidRDefault="00C14F3C" w:rsidP="00C14F3C">
      <w:pPr>
        <w:rPr>
          <w:rFonts w:ascii="Arial" w:hAnsi="Arial" w:cs="Arial"/>
          <w:sz w:val="20"/>
          <w:szCs w:val="20"/>
        </w:rPr>
      </w:pPr>
      <w:r w:rsidRPr="00E60225">
        <w:rPr>
          <w:rFonts w:ascii="Arial" w:hAnsi="Arial" w:cs="Arial"/>
          <w:b/>
          <w:sz w:val="20"/>
          <w:szCs w:val="20"/>
        </w:rPr>
        <w:t>Mention the Priority of the object from the FRICEW list in ILM.</w:t>
      </w:r>
      <w:r w:rsidRPr="00E60225">
        <w:rPr>
          <w:rFonts w:ascii="Arial" w:hAnsi="Arial" w:cs="Arial"/>
          <w:b/>
          <w:sz w:val="20"/>
          <w:szCs w:val="20"/>
        </w:rPr>
        <w:br/>
      </w:r>
      <w:r w:rsidRPr="00E60225">
        <w:rPr>
          <w:rFonts w:ascii="Arial" w:hAnsi="Arial" w:cs="Arial"/>
          <w:sz w:val="20"/>
          <w:szCs w:val="20"/>
        </w:rPr>
        <w:br/>
        <w:t>Processing Mode (check all that apply)</w:t>
      </w:r>
      <w:bookmarkEnd w:id="153"/>
    </w:p>
    <w:p w14:paraId="778E3CB2" w14:textId="77777777" w:rsidR="00C14F3C" w:rsidRDefault="0091405B" w:rsidP="00C14F3C">
      <w:pPr>
        <w:rPr>
          <w:rFonts w:ascii="Arial" w:hAnsi="Arial" w:cs="Arial"/>
          <w:sz w:val="20"/>
          <w:szCs w:val="20"/>
        </w:rPr>
      </w:pPr>
      <w:r w:rsidRPr="00E60225">
        <w:rPr>
          <w:rFonts w:ascii="Arial" w:hAnsi="Arial" w:cs="Arial"/>
          <w:sz w:val="20"/>
          <w:szCs w:val="20"/>
        </w:rPr>
        <w:fldChar w:fldCharType="begin">
          <w:ffData>
            <w:name w:val="Check17"/>
            <w:enabled/>
            <w:calcOnExit w:val="0"/>
            <w:checkBox>
              <w:sizeAuto/>
              <w:default w:val="0"/>
            </w:checkBox>
          </w:ffData>
        </w:fldChar>
      </w:r>
      <w:r w:rsidR="00C14F3C" w:rsidRPr="00E60225">
        <w:rPr>
          <w:rFonts w:ascii="Arial" w:hAnsi="Arial" w:cs="Arial"/>
          <w:sz w:val="20"/>
          <w:szCs w:val="20"/>
        </w:rPr>
        <w:instrText xml:space="preserve"> FORMCHECKBOX </w:instrText>
      </w:r>
      <w:bookmarkStart w:id="154" w:name="_Toc267303996"/>
      <w:r w:rsidR="00DA7540">
        <w:rPr>
          <w:rFonts w:ascii="Arial" w:hAnsi="Arial" w:cs="Arial"/>
          <w:sz w:val="20"/>
          <w:szCs w:val="20"/>
        </w:rPr>
      </w:r>
      <w:r w:rsidR="00DA7540">
        <w:rPr>
          <w:rFonts w:ascii="Arial" w:hAnsi="Arial" w:cs="Arial"/>
          <w:sz w:val="20"/>
          <w:szCs w:val="20"/>
        </w:rPr>
        <w:fldChar w:fldCharType="separate"/>
      </w:r>
      <w:r w:rsidRPr="00E60225">
        <w:rPr>
          <w:rFonts w:ascii="Arial" w:hAnsi="Arial" w:cs="Arial"/>
          <w:sz w:val="20"/>
          <w:szCs w:val="20"/>
        </w:rPr>
        <w:fldChar w:fldCharType="end"/>
      </w:r>
      <w:r w:rsidR="00C14F3C" w:rsidRPr="00E60225">
        <w:rPr>
          <w:rFonts w:ascii="Arial" w:hAnsi="Arial" w:cs="Arial"/>
          <w:sz w:val="20"/>
          <w:szCs w:val="20"/>
        </w:rPr>
        <w:t xml:space="preserve"> Low</w:t>
      </w:r>
      <w:r w:rsidR="00C14F3C" w:rsidRPr="00E60225">
        <w:rPr>
          <w:rFonts w:ascii="Arial" w:hAnsi="Arial" w:cs="Arial"/>
          <w:sz w:val="20"/>
          <w:szCs w:val="20"/>
        </w:rPr>
        <w:tab/>
      </w:r>
      <w:r w:rsidR="00C14F3C" w:rsidRPr="00E60225">
        <w:rPr>
          <w:rFonts w:ascii="Arial" w:hAnsi="Arial" w:cs="Arial"/>
          <w:sz w:val="20"/>
          <w:szCs w:val="20"/>
        </w:rPr>
        <w:tab/>
      </w:r>
      <w:r w:rsidRPr="00E60225">
        <w:rPr>
          <w:rFonts w:ascii="Arial" w:hAnsi="Arial" w:cs="Arial"/>
          <w:sz w:val="20"/>
          <w:szCs w:val="20"/>
        </w:rPr>
        <w:fldChar w:fldCharType="begin">
          <w:ffData>
            <w:name w:val="Check18"/>
            <w:enabled/>
            <w:calcOnExit w:val="0"/>
            <w:checkBox>
              <w:sizeAuto/>
              <w:default w:val="0"/>
            </w:checkBox>
          </w:ffData>
        </w:fldChar>
      </w:r>
      <w:r w:rsidR="00C14F3C" w:rsidRPr="00E60225">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E60225">
        <w:rPr>
          <w:rFonts w:ascii="Arial" w:hAnsi="Arial" w:cs="Arial"/>
          <w:sz w:val="20"/>
          <w:szCs w:val="20"/>
        </w:rPr>
        <w:fldChar w:fldCharType="end"/>
      </w:r>
      <w:r w:rsidR="00C14F3C" w:rsidRPr="00E60225">
        <w:rPr>
          <w:rFonts w:ascii="Arial" w:hAnsi="Arial" w:cs="Arial"/>
          <w:sz w:val="20"/>
          <w:szCs w:val="20"/>
        </w:rPr>
        <w:t xml:space="preserve"> Medium</w:t>
      </w:r>
      <w:r w:rsidR="00C14F3C" w:rsidRPr="00E60225">
        <w:rPr>
          <w:rFonts w:ascii="Arial" w:hAnsi="Arial" w:cs="Arial"/>
          <w:sz w:val="20"/>
          <w:szCs w:val="20"/>
        </w:rPr>
        <w:tab/>
      </w:r>
      <w:r>
        <w:rPr>
          <w:rFonts w:ascii="Arial" w:hAnsi="Arial" w:cs="Arial"/>
          <w:sz w:val="20"/>
          <w:szCs w:val="20"/>
        </w:rPr>
        <w:fldChar w:fldCharType="begin">
          <w:ffData>
            <w:name w:val=""/>
            <w:enabled/>
            <w:calcOnExit w:val="0"/>
            <w:checkBox>
              <w:sizeAuto/>
              <w:default w:val="1"/>
            </w:checkBox>
          </w:ffData>
        </w:fldChar>
      </w:r>
      <w:r w:rsidR="00BB3E44">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C14F3C" w:rsidRPr="00E60225">
        <w:rPr>
          <w:rFonts w:ascii="Arial" w:hAnsi="Arial" w:cs="Arial"/>
          <w:sz w:val="20"/>
          <w:szCs w:val="20"/>
        </w:rPr>
        <w:t xml:space="preserve"> High</w:t>
      </w:r>
      <w:bookmarkEnd w:id="154"/>
    </w:p>
    <w:p w14:paraId="778E3CB3" w14:textId="77777777" w:rsidR="00C14F3C" w:rsidRDefault="00C14F3C" w:rsidP="00C14F3C">
      <w:pPr>
        <w:rPr>
          <w:rFonts w:ascii="Arial" w:hAnsi="Arial" w:cs="Arial"/>
          <w:sz w:val="20"/>
          <w:szCs w:val="20"/>
        </w:rPr>
      </w:pPr>
    </w:p>
    <w:p w14:paraId="778E3CB4" w14:textId="77777777" w:rsidR="004264EA" w:rsidRPr="00D649D7" w:rsidRDefault="00050644" w:rsidP="00CD0FB0">
      <w:pPr>
        <w:pStyle w:val="Heading1"/>
        <w:keepNext w:val="0"/>
        <w:widowControl w:val="0"/>
        <w:numPr>
          <w:ilvl w:val="0"/>
          <w:numId w:val="2"/>
        </w:numPr>
        <w:spacing w:before="0"/>
        <w:ind w:left="360"/>
        <w:rPr>
          <w:sz w:val="24"/>
          <w:szCs w:val="24"/>
          <w:u w:val="single"/>
        </w:rPr>
      </w:pPr>
      <w:bookmarkStart w:id="155" w:name="_Toc320868451"/>
      <w:bookmarkStart w:id="156" w:name="_Toc224658938"/>
      <w:r w:rsidRPr="00D649D7">
        <w:rPr>
          <w:sz w:val="24"/>
          <w:szCs w:val="24"/>
          <w:u w:val="single"/>
        </w:rPr>
        <w:t>Interface Requirements Description</w:t>
      </w:r>
      <w:bookmarkEnd w:id="155"/>
    </w:p>
    <w:p w14:paraId="778E3CB5" w14:textId="77777777" w:rsidR="00050644" w:rsidRDefault="00050644" w:rsidP="00050644">
      <w:pPr>
        <w:rPr>
          <w:rFonts w:ascii="Arial" w:hAnsi="Arial" w:cs="Arial"/>
          <w:i/>
          <w:color w:val="0000FF"/>
          <w:sz w:val="20"/>
          <w:szCs w:val="20"/>
        </w:rPr>
      </w:pPr>
      <w:r w:rsidRPr="00D649D7">
        <w:rPr>
          <w:rFonts w:ascii="Arial" w:hAnsi="Arial" w:cs="Arial"/>
          <w:i/>
          <w:color w:val="0000FF"/>
          <w:sz w:val="20"/>
          <w:szCs w:val="20"/>
        </w:rPr>
        <w:t>&lt;This section should contain a detailed description of the business requirement</w:t>
      </w:r>
      <w:r w:rsidR="001B748F" w:rsidRPr="00D649D7">
        <w:rPr>
          <w:rFonts w:ascii="Arial" w:hAnsi="Arial" w:cs="Arial"/>
          <w:i/>
          <w:color w:val="0000FF"/>
          <w:sz w:val="20"/>
          <w:szCs w:val="20"/>
        </w:rPr>
        <w:t xml:space="preserve">s for this interface in business terms. </w:t>
      </w:r>
      <w:r w:rsidRPr="00D649D7">
        <w:rPr>
          <w:rFonts w:ascii="Arial" w:hAnsi="Arial" w:cs="Arial"/>
          <w:i/>
          <w:color w:val="0000FF"/>
          <w:sz w:val="20"/>
          <w:szCs w:val="20"/>
        </w:rPr>
        <w:t>Please insert any description</w:t>
      </w:r>
      <w:r w:rsidR="001B748F" w:rsidRPr="00D649D7">
        <w:rPr>
          <w:rFonts w:ascii="Arial" w:hAnsi="Arial" w:cs="Arial"/>
          <w:i/>
          <w:color w:val="0000FF"/>
          <w:sz w:val="20"/>
          <w:szCs w:val="20"/>
        </w:rPr>
        <w:t xml:space="preserve"> of the</w:t>
      </w:r>
      <w:r w:rsidRPr="00D649D7">
        <w:rPr>
          <w:rFonts w:ascii="Arial" w:hAnsi="Arial" w:cs="Arial"/>
          <w:i/>
          <w:color w:val="0000FF"/>
          <w:sz w:val="20"/>
          <w:szCs w:val="20"/>
        </w:rPr>
        <w:t xml:space="preserve"> business flow which would aid in understanding this process.&gt;</w:t>
      </w:r>
    </w:p>
    <w:p w14:paraId="778E3CB6" w14:textId="77777777" w:rsidR="00BB3E44" w:rsidRDefault="00BB3E44" w:rsidP="00050644">
      <w:pPr>
        <w:rPr>
          <w:rFonts w:ascii="Arial" w:hAnsi="Arial" w:cs="Arial"/>
          <w:i/>
          <w:color w:val="0000FF"/>
          <w:sz w:val="20"/>
          <w:szCs w:val="20"/>
        </w:rPr>
      </w:pPr>
    </w:p>
    <w:p w14:paraId="778E3CB7" w14:textId="77777777" w:rsidR="00584C73" w:rsidRDefault="00302020" w:rsidP="00BB3E44">
      <w:pPr>
        <w:rPr>
          <w:rFonts w:ascii="Arial" w:hAnsi="Arial" w:cs="Arial"/>
          <w:sz w:val="20"/>
          <w:szCs w:val="20"/>
        </w:rPr>
      </w:pPr>
      <w:r>
        <w:rPr>
          <w:rFonts w:ascii="Arial" w:hAnsi="Arial" w:cs="Arial"/>
          <w:sz w:val="20"/>
          <w:szCs w:val="20"/>
        </w:rPr>
        <w:t xml:space="preserve">The </w:t>
      </w:r>
      <w:r w:rsidR="00F51C35" w:rsidRPr="00F51C35">
        <w:rPr>
          <w:rFonts w:ascii="Arial" w:hAnsi="Arial" w:cs="Arial"/>
          <w:sz w:val="20"/>
          <w:szCs w:val="20"/>
        </w:rPr>
        <w:t xml:space="preserve">Post Install file is a new SAP interface to meet the MIV </w:t>
      </w:r>
      <w:r w:rsidR="00F807C1">
        <w:rPr>
          <w:rFonts w:ascii="Arial" w:hAnsi="Arial" w:cs="Arial"/>
          <w:sz w:val="20"/>
          <w:szCs w:val="20"/>
        </w:rPr>
        <w:t>(</w:t>
      </w:r>
      <w:r w:rsidR="00F807C1" w:rsidRPr="00F807C1">
        <w:rPr>
          <w:rFonts w:ascii="Arial" w:hAnsi="Arial" w:cs="Arial"/>
          <w:b/>
          <w:sz w:val="20"/>
          <w:szCs w:val="20"/>
        </w:rPr>
        <w:t>Meter Installation Vendor</w:t>
      </w:r>
      <w:r w:rsidR="00F807C1">
        <w:rPr>
          <w:rFonts w:ascii="Arial" w:hAnsi="Arial" w:cs="Arial"/>
          <w:sz w:val="20"/>
          <w:szCs w:val="20"/>
        </w:rPr>
        <w:t xml:space="preserve">) </w:t>
      </w:r>
      <w:r w:rsidR="00F51C35" w:rsidRPr="00F51C35">
        <w:rPr>
          <w:rFonts w:ascii="Arial" w:hAnsi="Arial" w:cs="Arial"/>
          <w:sz w:val="20"/>
          <w:szCs w:val="20"/>
        </w:rPr>
        <w:t xml:space="preserve">process business requirements. This interface </w:t>
      </w:r>
      <w:r w:rsidR="00E226C8">
        <w:rPr>
          <w:rFonts w:ascii="Arial" w:hAnsi="Arial" w:cs="Arial"/>
          <w:sz w:val="20"/>
          <w:szCs w:val="20"/>
        </w:rPr>
        <w:t>will do</w:t>
      </w:r>
      <w:r w:rsidR="00F51C35" w:rsidRPr="00F51C35">
        <w:rPr>
          <w:rFonts w:ascii="Arial" w:hAnsi="Arial" w:cs="Arial"/>
          <w:sz w:val="20"/>
          <w:szCs w:val="20"/>
        </w:rPr>
        <w:t xml:space="preserve"> system processing of the work completion data received from MIV. </w:t>
      </w:r>
      <w:r w:rsidR="00584C73">
        <w:rPr>
          <w:rFonts w:ascii="Arial" w:hAnsi="Arial" w:cs="Arial"/>
          <w:sz w:val="20"/>
          <w:szCs w:val="20"/>
        </w:rPr>
        <w:t>The work completion includes deployment of new electric smart meter and gas communication modules.</w:t>
      </w:r>
      <w:r w:rsidR="00F51C35" w:rsidRPr="00F51C35">
        <w:rPr>
          <w:rFonts w:ascii="Arial" w:hAnsi="Arial" w:cs="Arial"/>
          <w:sz w:val="20"/>
          <w:szCs w:val="20"/>
        </w:rPr>
        <w:t xml:space="preserve"> </w:t>
      </w:r>
    </w:p>
    <w:p w14:paraId="778E3CB8" w14:textId="77777777" w:rsidR="00584C73" w:rsidRDefault="00584C73" w:rsidP="00BB3E44">
      <w:pPr>
        <w:rPr>
          <w:rFonts w:ascii="Arial" w:hAnsi="Arial" w:cs="Arial"/>
          <w:sz w:val="20"/>
          <w:szCs w:val="20"/>
        </w:rPr>
      </w:pPr>
    </w:p>
    <w:p w14:paraId="778E3CB9" w14:textId="77777777" w:rsidR="00584C73" w:rsidRPr="00826029" w:rsidRDefault="00584C73" w:rsidP="00050644">
      <w:pPr>
        <w:rPr>
          <w:rFonts w:ascii="Arial" w:hAnsi="Arial" w:cs="Arial"/>
          <w:i/>
          <w:sz w:val="20"/>
          <w:szCs w:val="20"/>
        </w:rPr>
      </w:pPr>
      <w:r w:rsidRPr="00826029">
        <w:rPr>
          <w:rFonts w:ascii="Arial" w:hAnsi="Arial" w:cs="Arial"/>
          <w:b/>
          <w:sz w:val="20"/>
          <w:szCs w:val="20"/>
        </w:rPr>
        <w:t>PLEASE NOTE:</w:t>
      </w:r>
      <w:r w:rsidRPr="00584C73">
        <w:rPr>
          <w:rFonts w:ascii="Arial" w:hAnsi="Arial" w:cs="Arial"/>
          <w:color w:val="FF0000"/>
          <w:sz w:val="20"/>
          <w:szCs w:val="20"/>
        </w:rPr>
        <w:t xml:space="preserve"> </w:t>
      </w:r>
      <w:r w:rsidRPr="00826029">
        <w:rPr>
          <w:rFonts w:ascii="Arial" w:hAnsi="Arial" w:cs="Arial"/>
          <w:sz w:val="20"/>
          <w:szCs w:val="20"/>
        </w:rPr>
        <w:t xml:space="preserve">The current scope of this document </w:t>
      </w:r>
      <w:r w:rsidR="00AB7103">
        <w:rPr>
          <w:rFonts w:ascii="Arial" w:hAnsi="Arial" w:cs="Arial"/>
          <w:sz w:val="20"/>
          <w:szCs w:val="20"/>
        </w:rPr>
        <w:t>is</w:t>
      </w:r>
      <w:r w:rsidRPr="00826029">
        <w:rPr>
          <w:rFonts w:ascii="Arial" w:hAnsi="Arial" w:cs="Arial"/>
          <w:sz w:val="20"/>
          <w:szCs w:val="20"/>
        </w:rPr>
        <w:t xml:space="preserve"> </w:t>
      </w:r>
      <w:r w:rsidR="00E226C8">
        <w:rPr>
          <w:rFonts w:ascii="Arial" w:hAnsi="Arial" w:cs="Arial"/>
          <w:sz w:val="20"/>
          <w:szCs w:val="20"/>
        </w:rPr>
        <w:t>e</w:t>
      </w:r>
      <w:r w:rsidRPr="00826029">
        <w:rPr>
          <w:rFonts w:ascii="Arial" w:hAnsi="Arial" w:cs="Arial"/>
          <w:sz w:val="20"/>
          <w:szCs w:val="20"/>
        </w:rPr>
        <w:t>lectric smart meters and not the Gas Comm. modules as at this time Gas Comm. modules are being installed at a later date.</w:t>
      </w:r>
      <w:r w:rsidR="004A5508" w:rsidRPr="00826029">
        <w:rPr>
          <w:rFonts w:ascii="Arial" w:hAnsi="Arial" w:cs="Arial"/>
          <w:sz w:val="20"/>
          <w:szCs w:val="20"/>
        </w:rPr>
        <w:t xml:space="preserve"> Also the current scope only consists of meters </w:t>
      </w:r>
      <w:r w:rsidR="00490673">
        <w:rPr>
          <w:rFonts w:ascii="Arial" w:hAnsi="Arial" w:cs="Arial"/>
          <w:sz w:val="20"/>
          <w:szCs w:val="20"/>
        </w:rPr>
        <w:t xml:space="preserve">(non-MV90) </w:t>
      </w:r>
      <w:r w:rsidR="004A5508" w:rsidRPr="00826029">
        <w:rPr>
          <w:rFonts w:ascii="Arial" w:hAnsi="Arial" w:cs="Arial"/>
          <w:sz w:val="20"/>
          <w:szCs w:val="20"/>
        </w:rPr>
        <w:t>and no other device</w:t>
      </w:r>
      <w:r w:rsidR="00E226C8">
        <w:rPr>
          <w:rFonts w:ascii="Arial" w:hAnsi="Arial" w:cs="Arial"/>
          <w:sz w:val="20"/>
          <w:szCs w:val="20"/>
        </w:rPr>
        <w:t>s</w:t>
      </w:r>
      <w:r w:rsidR="004A5508" w:rsidRPr="00826029">
        <w:rPr>
          <w:rFonts w:ascii="Arial" w:hAnsi="Arial" w:cs="Arial"/>
          <w:sz w:val="20"/>
          <w:szCs w:val="20"/>
        </w:rPr>
        <w:t>.</w:t>
      </w:r>
      <w:r w:rsidRPr="00826029">
        <w:rPr>
          <w:rFonts w:ascii="Arial" w:hAnsi="Arial" w:cs="Arial"/>
          <w:sz w:val="20"/>
          <w:szCs w:val="20"/>
        </w:rPr>
        <w:t xml:space="preserve"> </w:t>
      </w:r>
    </w:p>
    <w:p w14:paraId="778E3CBA" w14:textId="77777777" w:rsidR="00584C73" w:rsidRPr="00826029" w:rsidRDefault="00584C73" w:rsidP="00050644">
      <w:pPr>
        <w:rPr>
          <w:rFonts w:ascii="Arial" w:hAnsi="Arial" w:cs="Arial"/>
          <w:i/>
          <w:sz w:val="20"/>
          <w:szCs w:val="20"/>
        </w:rPr>
      </w:pPr>
    </w:p>
    <w:p w14:paraId="778E3CBB" w14:textId="77777777" w:rsidR="00050644" w:rsidRDefault="00F51C35" w:rsidP="00050644">
      <w:pPr>
        <w:rPr>
          <w:rFonts w:ascii="Arial" w:hAnsi="Arial" w:cs="Arial"/>
          <w:iCs/>
          <w:sz w:val="20"/>
          <w:szCs w:val="20"/>
        </w:rPr>
      </w:pPr>
      <w:r>
        <w:rPr>
          <w:rFonts w:ascii="Arial" w:hAnsi="Arial" w:cs="Arial"/>
          <w:iCs/>
          <w:sz w:val="20"/>
          <w:szCs w:val="20"/>
        </w:rPr>
        <w:t xml:space="preserve">This interface </w:t>
      </w:r>
      <w:r w:rsidR="00302020">
        <w:rPr>
          <w:rFonts w:ascii="Arial" w:hAnsi="Arial" w:cs="Arial"/>
          <w:iCs/>
          <w:sz w:val="20"/>
          <w:szCs w:val="20"/>
        </w:rPr>
        <w:t xml:space="preserve">will </w:t>
      </w:r>
      <w:r>
        <w:rPr>
          <w:rFonts w:ascii="Arial" w:hAnsi="Arial" w:cs="Arial"/>
          <w:iCs/>
          <w:sz w:val="20"/>
          <w:szCs w:val="20"/>
        </w:rPr>
        <w:t xml:space="preserve">be utilized to align SAP records with activities associated </w:t>
      </w:r>
      <w:r w:rsidR="00311ADC">
        <w:rPr>
          <w:rFonts w:ascii="Arial" w:hAnsi="Arial" w:cs="Arial"/>
          <w:iCs/>
          <w:sz w:val="20"/>
          <w:szCs w:val="20"/>
        </w:rPr>
        <w:t>to the</w:t>
      </w:r>
      <w:r>
        <w:rPr>
          <w:rFonts w:ascii="Arial" w:hAnsi="Arial" w:cs="Arial"/>
          <w:iCs/>
          <w:sz w:val="20"/>
          <w:szCs w:val="20"/>
        </w:rPr>
        <w:t xml:space="preserve"> physical exchange of a </w:t>
      </w:r>
      <w:r w:rsidR="00584C73">
        <w:rPr>
          <w:rFonts w:ascii="Arial" w:hAnsi="Arial" w:cs="Arial"/>
          <w:iCs/>
          <w:sz w:val="20"/>
          <w:szCs w:val="20"/>
        </w:rPr>
        <w:t>non</w:t>
      </w:r>
      <w:r w:rsidR="00E226C8">
        <w:rPr>
          <w:rFonts w:ascii="Arial" w:hAnsi="Arial" w:cs="Arial"/>
          <w:iCs/>
          <w:sz w:val="20"/>
          <w:szCs w:val="20"/>
        </w:rPr>
        <w:t>-</w:t>
      </w:r>
      <w:r w:rsidR="00584C73">
        <w:rPr>
          <w:rFonts w:ascii="Arial" w:hAnsi="Arial" w:cs="Arial"/>
          <w:iCs/>
          <w:sz w:val="20"/>
          <w:szCs w:val="20"/>
        </w:rPr>
        <w:t xml:space="preserve">smart to smart </w:t>
      </w:r>
      <w:r>
        <w:rPr>
          <w:rFonts w:ascii="Arial" w:hAnsi="Arial" w:cs="Arial"/>
          <w:iCs/>
          <w:sz w:val="20"/>
          <w:szCs w:val="20"/>
        </w:rPr>
        <w:t>device in the field by MIV.  The interface transfers mass data from the completed MIV work request, performs validations, dissolve the relatio</w:t>
      </w:r>
      <w:r w:rsidR="00311ADC">
        <w:rPr>
          <w:rFonts w:ascii="Arial" w:hAnsi="Arial" w:cs="Arial"/>
          <w:iCs/>
          <w:sz w:val="20"/>
          <w:szCs w:val="20"/>
        </w:rPr>
        <w:t>nship of the old device to the i</w:t>
      </w:r>
      <w:r>
        <w:rPr>
          <w:rFonts w:ascii="Arial" w:hAnsi="Arial" w:cs="Arial"/>
          <w:iCs/>
          <w:sz w:val="20"/>
          <w:szCs w:val="20"/>
        </w:rPr>
        <w:t>nstallation an</w:t>
      </w:r>
      <w:r w:rsidR="00311ADC">
        <w:rPr>
          <w:rFonts w:ascii="Arial" w:hAnsi="Arial" w:cs="Arial"/>
          <w:iCs/>
          <w:sz w:val="20"/>
          <w:szCs w:val="20"/>
        </w:rPr>
        <w:t>d device l</w:t>
      </w:r>
      <w:r>
        <w:rPr>
          <w:rFonts w:ascii="Arial" w:hAnsi="Arial" w:cs="Arial"/>
          <w:iCs/>
          <w:sz w:val="20"/>
          <w:szCs w:val="20"/>
        </w:rPr>
        <w:t>ocation, associates the</w:t>
      </w:r>
      <w:r w:rsidR="00311ADC">
        <w:rPr>
          <w:rFonts w:ascii="Arial" w:hAnsi="Arial" w:cs="Arial"/>
          <w:iCs/>
          <w:sz w:val="20"/>
          <w:szCs w:val="20"/>
        </w:rPr>
        <w:t xml:space="preserve"> new device to the appropriate i</w:t>
      </w:r>
      <w:r>
        <w:rPr>
          <w:rFonts w:ascii="Arial" w:hAnsi="Arial" w:cs="Arial"/>
          <w:iCs/>
          <w:sz w:val="20"/>
          <w:szCs w:val="20"/>
        </w:rPr>
        <w:t xml:space="preserve">nstallation and </w:t>
      </w:r>
      <w:r w:rsidR="00311ADC">
        <w:rPr>
          <w:rFonts w:ascii="Arial" w:hAnsi="Arial" w:cs="Arial"/>
          <w:iCs/>
          <w:sz w:val="20"/>
          <w:szCs w:val="20"/>
        </w:rPr>
        <w:t>d</w:t>
      </w:r>
      <w:r>
        <w:rPr>
          <w:rFonts w:ascii="Arial" w:hAnsi="Arial" w:cs="Arial"/>
          <w:iCs/>
          <w:sz w:val="20"/>
          <w:szCs w:val="20"/>
        </w:rPr>
        <w:t xml:space="preserve">evice </w:t>
      </w:r>
      <w:r w:rsidR="00311ADC">
        <w:rPr>
          <w:rFonts w:ascii="Arial" w:hAnsi="Arial" w:cs="Arial"/>
          <w:iCs/>
          <w:sz w:val="20"/>
          <w:szCs w:val="20"/>
        </w:rPr>
        <w:t>l</w:t>
      </w:r>
      <w:r>
        <w:rPr>
          <w:rFonts w:ascii="Arial" w:hAnsi="Arial" w:cs="Arial"/>
          <w:iCs/>
          <w:sz w:val="20"/>
          <w:szCs w:val="20"/>
        </w:rPr>
        <w:t xml:space="preserve">ocation, executes </w:t>
      </w:r>
      <w:r w:rsidR="00311ADC">
        <w:rPr>
          <w:rFonts w:ascii="Arial" w:hAnsi="Arial" w:cs="Arial"/>
          <w:iCs/>
          <w:sz w:val="20"/>
          <w:szCs w:val="20"/>
        </w:rPr>
        <w:t>goods m</w:t>
      </w:r>
      <w:r>
        <w:rPr>
          <w:rFonts w:ascii="Arial" w:hAnsi="Arial" w:cs="Arial"/>
          <w:iCs/>
          <w:sz w:val="20"/>
          <w:szCs w:val="20"/>
        </w:rPr>
        <w:t xml:space="preserve">ovement </w:t>
      </w:r>
      <w:r w:rsidR="00311ADC">
        <w:rPr>
          <w:rFonts w:ascii="Arial" w:hAnsi="Arial" w:cs="Arial"/>
          <w:bCs/>
          <w:sz w:val="20"/>
          <w:szCs w:val="20"/>
        </w:rPr>
        <w:t>to take the new d</w:t>
      </w:r>
      <w:r>
        <w:rPr>
          <w:rFonts w:ascii="Arial" w:hAnsi="Arial" w:cs="Arial"/>
          <w:bCs/>
          <w:sz w:val="20"/>
          <w:szCs w:val="20"/>
        </w:rPr>
        <w:t xml:space="preserve">evice out of </w:t>
      </w:r>
      <w:r w:rsidR="00311ADC">
        <w:rPr>
          <w:rFonts w:ascii="Arial" w:hAnsi="Arial" w:cs="Arial"/>
          <w:bCs/>
          <w:sz w:val="20"/>
          <w:szCs w:val="20"/>
        </w:rPr>
        <w:t>stock</w:t>
      </w:r>
      <w:r w:rsidR="00302020">
        <w:rPr>
          <w:rFonts w:ascii="Arial" w:hAnsi="Arial" w:cs="Arial"/>
          <w:bCs/>
          <w:sz w:val="20"/>
          <w:szCs w:val="20"/>
        </w:rPr>
        <w:t>,</w:t>
      </w:r>
      <w:r w:rsidR="00311ADC">
        <w:rPr>
          <w:rFonts w:ascii="Arial" w:hAnsi="Arial" w:cs="Arial"/>
          <w:bCs/>
          <w:sz w:val="20"/>
          <w:szCs w:val="20"/>
        </w:rPr>
        <w:t xml:space="preserve"> </w:t>
      </w:r>
      <w:r>
        <w:rPr>
          <w:rFonts w:ascii="Arial" w:hAnsi="Arial" w:cs="Arial"/>
          <w:bCs/>
          <w:sz w:val="20"/>
          <w:szCs w:val="20"/>
        </w:rPr>
        <w:t xml:space="preserve">place the old </w:t>
      </w:r>
      <w:r w:rsidR="00311ADC">
        <w:rPr>
          <w:rFonts w:ascii="Arial" w:hAnsi="Arial" w:cs="Arial"/>
          <w:bCs/>
          <w:sz w:val="20"/>
          <w:szCs w:val="20"/>
        </w:rPr>
        <w:t>d</w:t>
      </w:r>
      <w:r>
        <w:rPr>
          <w:rFonts w:ascii="Arial" w:hAnsi="Arial" w:cs="Arial"/>
          <w:bCs/>
          <w:sz w:val="20"/>
          <w:szCs w:val="20"/>
        </w:rPr>
        <w:t>evice into stock</w:t>
      </w:r>
      <w:r>
        <w:rPr>
          <w:rFonts w:ascii="Arial" w:hAnsi="Arial" w:cs="Arial"/>
          <w:iCs/>
          <w:sz w:val="20"/>
          <w:szCs w:val="20"/>
        </w:rPr>
        <w:t xml:space="preserve">, and establishes </w:t>
      </w:r>
      <w:r w:rsidR="00047D2F">
        <w:rPr>
          <w:rFonts w:ascii="Arial" w:hAnsi="Arial" w:cs="Arial"/>
          <w:iCs/>
          <w:sz w:val="20"/>
          <w:szCs w:val="20"/>
        </w:rPr>
        <w:t xml:space="preserve">all other </w:t>
      </w:r>
      <w:r>
        <w:rPr>
          <w:rFonts w:ascii="Arial" w:hAnsi="Arial" w:cs="Arial"/>
          <w:iCs/>
          <w:sz w:val="20"/>
          <w:szCs w:val="20"/>
        </w:rPr>
        <w:t xml:space="preserve">appropriate information </w:t>
      </w:r>
      <w:r w:rsidR="00047D2F">
        <w:rPr>
          <w:rFonts w:ascii="Arial" w:hAnsi="Arial" w:cs="Arial"/>
          <w:iCs/>
          <w:sz w:val="20"/>
          <w:szCs w:val="20"/>
        </w:rPr>
        <w:t xml:space="preserve">required </w:t>
      </w:r>
      <w:r w:rsidR="00E226C8">
        <w:rPr>
          <w:rFonts w:ascii="Arial" w:hAnsi="Arial" w:cs="Arial"/>
          <w:iCs/>
          <w:sz w:val="20"/>
          <w:szCs w:val="20"/>
        </w:rPr>
        <w:t>to</w:t>
      </w:r>
      <w:r>
        <w:rPr>
          <w:rFonts w:ascii="Arial" w:hAnsi="Arial" w:cs="Arial"/>
          <w:iCs/>
          <w:sz w:val="20"/>
          <w:szCs w:val="20"/>
        </w:rPr>
        <w:t xml:space="preserve"> execute </w:t>
      </w:r>
      <w:r w:rsidR="00F807C1">
        <w:rPr>
          <w:rFonts w:ascii="Arial" w:hAnsi="Arial" w:cs="Arial"/>
          <w:iCs/>
          <w:sz w:val="20"/>
          <w:szCs w:val="20"/>
        </w:rPr>
        <w:t xml:space="preserve">SAP </w:t>
      </w:r>
      <w:r w:rsidR="00E226C8">
        <w:rPr>
          <w:rFonts w:ascii="Arial" w:hAnsi="Arial" w:cs="Arial"/>
          <w:iCs/>
          <w:sz w:val="20"/>
          <w:szCs w:val="20"/>
        </w:rPr>
        <w:t>IS-</w:t>
      </w:r>
      <w:r w:rsidR="00F807C1">
        <w:rPr>
          <w:rFonts w:ascii="Arial" w:hAnsi="Arial" w:cs="Arial"/>
          <w:iCs/>
          <w:sz w:val="20"/>
          <w:szCs w:val="20"/>
        </w:rPr>
        <w:t>Utilities</w:t>
      </w:r>
      <w:r w:rsidR="00E226C8">
        <w:rPr>
          <w:rFonts w:ascii="Arial" w:hAnsi="Arial" w:cs="Arial"/>
          <w:iCs/>
          <w:sz w:val="20"/>
          <w:szCs w:val="20"/>
        </w:rPr>
        <w:t xml:space="preserve"> </w:t>
      </w:r>
      <w:r>
        <w:rPr>
          <w:rFonts w:ascii="Arial" w:hAnsi="Arial" w:cs="Arial"/>
          <w:iCs/>
          <w:sz w:val="20"/>
          <w:szCs w:val="20"/>
        </w:rPr>
        <w:t xml:space="preserve">billing.  In addition, this interface will transfer </w:t>
      </w:r>
      <w:r w:rsidR="00022050">
        <w:rPr>
          <w:rFonts w:ascii="Arial" w:hAnsi="Arial" w:cs="Arial"/>
          <w:iCs/>
          <w:sz w:val="20"/>
          <w:szCs w:val="20"/>
        </w:rPr>
        <w:t>supplementary</w:t>
      </w:r>
      <w:r>
        <w:rPr>
          <w:rFonts w:ascii="Arial" w:hAnsi="Arial" w:cs="Arial"/>
          <w:iCs/>
          <w:sz w:val="20"/>
          <w:szCs w:val="20"/>
        </w:rPr>
        <w:t xml:space="preserve"> information from the work completion data received in SAP and</w:t>
      </w:r>
      <w:r w:rsidRPr="00D552DF">
        <w:rPr>
          <w:rFonts w:ascii="Arial" w:hAnsi="Arial" w:cs="Arial"/>
          <w:iCs/>
          <w:sz w:val="20"/>
          <w:szCs w:val="20"/>
        </w:rPr>
        <w:t xml:space="preserve"> assign appropriate device user statuses</w:t>
      </w:r>
      <w:r>
        <w:rPr>
          <w:rFonts w:ascii="Arial" w:hAnsi="Arial" w:cs="Arial"/>
          <w:iCs/>
          <w:sz w:val="20"/>
          <w:szCs w:val="20"/>
        </w:rPr>
        <w:t>.</w:t>
      </w:r>
    </w:p>
    <w:p w14:paraId="778E3CBC" w14:textId="77777777" w:rsidR="00B90BFD" w:rsidRDefault="00B90BFD" w:rsidP="00050644">
      <w:pPr>
        <w:rPr>
          <w:rFonts w:ascii="Arial" w:hAnsi="Arial" w:cs="Arial"/>
          <w:iCs/>
          <w:sz w:val="20"/>
          <w:szCs w:val="20"/>
        </w:rPr>
      </w:pPr>
    </w:p>
    <w:p w14:paraId="778E3CBD" w14:textId="77777777" w:rsidR="00B90BFD" w:rsidRDefault="00B90BFD" w:rsidP="00050644">
      <w:pPr>
        <w:rPr>
          <w:rFonts w:ascii="Arial" w:hAnsi="Arial" w:cs="Arial"/>
          <w:iCs/>
          <w:sz w:val="20"/>
          <w:szCs w:val="20"/>
        </w:rPr>
      </w:pPr>
      <w:r>
        <w:rPr>
          <w:rFonts w:ascii="Arial" w:hAnsi="Arial" w:cs="Arial"/>
          <w:iCs/>
          <w:sz w:val="20"/>
          <w:szCs w:val="20"/>
        </w:rPr>
        <w:t>The major steps performed by the interface are:</w:t>
      </w:r>
    </w:p>
    <w:p w14:paraId="778E3CBE" w14:textId="77777777" w:rsidR="00B90BFD" w:rsidRDefault="00B90BFD" w:rsidP="00050644">
      <w:pPr>
        <w:rPr>
          <w:rFonts w:ascii="Arial" w:hAnsi="Arial" w:cs="Arial"/>
          <w:iCs/>
          <w:sz w:val="20"/>
          <w:szCs w:val="20"/>
        </w:rPr>
      </w:pPr>
    </w:p>
    <w:p w14:paraId="778E3CBF" w14:textId="77777777" w:rsidR="00B90BFD" w:rsidRDefault="00B90BFD" w:rsidP="00CD0FB0">
      <w:pPr>
        <w:pStyle w:val="ListParagraph"/>
        <w:numPr>
          <w:ilvl w:val="0"/>
          <w:numId w:val="16"/>
        </w:numPr>
        <w:rPr>
          <w:rFonts w:ascii="Arial" w:hAnsi="Arial" w:cs="Arial"/>
          <w:iCs/>
          <w:sz w:val="20"/>
          <w:szCs w:val="20"/>
        </w:rPr>
      </w:pPr>
      <w:r>
        <w:rPr>
          <w:rFonts w:ascii="Arial" w:hAnsi="Arial" w:cs="Arial"/>
          <w:iCs/>
          <w:sz w:val="20"/>
          <w:szCs w:val="20"/>
        </w:rPr>
        <w:t>File and field level validations: Validation of data structures received from MIV.</w:t>
      </w:r>
    </w:p>
    <w:p w14:paraId="778E3CC0" w14:textId="77777777" w:rsidR="005A04FB" w:rsidRDefault="00B90BFD" w:rsidP="00CD0FB0">
      <w:pPr>
        <w:pStyle w:val="ListParagraph"/>
        <w:numPr>
          <w:ilvl w:val="0"/>
          <w:numId w:val="16"/>
        </w:numPr>
        <w:rPr>
          <w:rFonts w:ascii="Arial" w:hAnsi="Arial" w:cs="Arial"/>
          <w:iCs/>
          <w:sz w:val="20"/>
          <w:szCs w:val="20"/>
        </w:rPr>
      </w:pPr>
      <w:r>
        <w:rPr>
          <w:rFonts w:ascii="Arial" w:hAnsi="Arial" w:cs="Arial"/>
          <w:iCs/>
          <w:sz w:val="20"/>
          <w:szCs w:val="20"/>
        </w:rPr>
        <w:t xml:space="preserve">Validating device details: Checking of </w:t>
      </w:r>
      <w:r w:rsidR="005A04FB">
        <w:rPr>
          <w:rFonts w:ascii="Arial" w:hAnsi="Arial" w:cs="Arial"/>
          <w:iCs/>
          <w:sz w:val="20"/>
          <w:szCs w:val="20"/>
        </w:rPr>
        <w:t xml:space="preserve">old and new </w:t>
      </w:r>
      <w:r>
        <w:rPr>
          <w:rFonts w:ascii="Arial" w:hAnsi="Arial" w:cs="Arial"/>
          <w:iCs/>
          <w:sz w:val="20"/>
          <w:szCs w:val="20"/>
        </w:rPr>
        <w:t>device data</w:t>
      </w:r>
      <w:r w:rsidR="005A04FB">
        <w:rPr>
          <w:rFonts w:ascii="Arial" w:hAnsi="Arial" w:cs="Arial"/>
          <w:iCs/>
          <w:sz w:val="20"/>
          <w:szCs w:val="20"/>
        </w:rPr>
        <w:t xml:space="preserve"> and performing an exchange in the SAP system.</w:t>
      </w:r>
      <w:r w:rsidR="00E226C8">
        <w:rPr>
          <w:rFonts w:ascii="Arial" w:hAnsi="Arial" w:cs="Arial"/>
          <w:iCs/>
          <w:sz w:val="20"/>
          <w:szCs w:val="20"/>
        </w:rPr>
        <w:t xml:space="preserve"> This will be performed in DM </w:t>
      </w:r>
      <w:r w:rsidR="00F807C1">
        <w:rPr>
          <w:rFonts w:ascii="Arial" w:hAnsi="Arial" w:cs="Arial"/>
          <w:iCs/>
          <w:sz w:val="20"/>
          <w:szCs w:val="20"/>
        </w:rPr>
        <w:t>(</w:t>
      </w:r>
      <w:r w:rsidR="00F807C1" w:rsidRPr="00F807C1">
        <w:rPr>
          <w:rFonts w:ascii="Arial" w:hAnsi="Arial" w:cs="Arial"/>
          <w:b/>
          <w:iCs/>
          <w:sz w:val="20"/>
          <w:szCs w:val="20"/>
        </w:rPr>
        <w:t>Device Management</w:t>
      </w:r>
      <w:r w:rsidR="00F807C1">
        <w:rPr>
          <w:rFonts w:ascii="Arial" w:hAnsi="Arial" w:cs="Arial"/>
          <w:iCs/>
          <w:sz w:val="20"/>
          <w:szCs w:val="20"/>
        </w:rPr>
        <w:t xml:space="preserve">) </w:t>
      </w:r>
      <w:r w:rsidR="00E226C8">
        <w:rPr>
          <w:rFonts w:ascii="Arial" w:hAnsi="Arial" w:cs="Arial"/>
          <w:iCs/>
          <w:sz w:val="20"/>
          <w:szCs w:val="20"/>
        </w:rPr>
        <w:t>module of SAP.</w:t>
      </w:r>
    </w:p>
    <w:p w14:paraId="778E3CC1" w14:textId="77777777" w:rsidR="005A04FB" w:rsidRDefault="005A04FB" w:rsidP="00CD0FB0">
      <w:pPr>
        <w:pStyle w:val="ListParagraph"/>
        <w:numPr>
          <w:ilvl w:val="0"/>
          <w:numId w:val="16"/>
        </w:numPr>
        <w:rPr>
          <w:rFonts w:ascii="Arial" w:hAnsi="Arial" w:cs="Arial"/>
          <w:iCs/>
          <w:sz w:val="20"/>
          <w:szCs w:val="20"/>
        </w:rPr>
      </w:pPr>
      <w:r>
        <w:rPr>
          <w:rFonts w:ascii="Arial" w:hAnsi="Arial" w:cs="Arial"/>
          <w:iCs/>
          <w:sz w:val="20"/>
          <w:szCs w:val="20"/>
        </w:rPr>
        <w:t xml:space="preserve">Complete goods movements: Complete the goods </w:t>
      </w:r>
      <w:r w:rsidR="00763539">
        <w:rPr>
          <w:rFonts w:ascii="Arial" w:hAnsi="Arial" w:cs="Arial"/>
          <w:iCs/>
          <w:sz w:val="20"/>
          <w:szCs w:val="20"/>
        </w:rPr>
        <w:t>issue (new meter) and receipt</w:t>
      </w:r>
      <w:r>
        <w:rPr>
          <w:rFonts w:ascii="Arial" w:hAnsi="Arial" w:cs="Arial"/>
          <w:iCs/>
          <w:sz w:val="20"/>
          <w:szCs w:val="20"/>
        </w:rPr>
        <w:t xml:space="preserve"> </w:t>
      </w:r>
      <w:r w:rsidR="00763539">
        <w:rPr>
          <w:rFonts w:ascii="Arial" w:hAnsi="Arial" w:cs="Arial"/>
          <w:iCs/>
          <w:sz w:val="20"/>
          <w:szCs w:val="20"/>
        </w:rPr>
        <w:t xml:space="preserve">(old meter) </w:t>
      </w:r>
      <w:r>
        <w:rPr>
          <w:rFonts w:ascii="Arial" w:hAnsi="Arial" w:cs="Arial"/>
          <w:iCs/>
          <w:sz w:val="20"/>
          <w:szCs w:val="20"/>
        </w:rPr>
        <w:t xml:space="preserve">while doing the </w:t>
      </w:r>
      <w:r w:rsidR="00763539">
        <w:rPr>
          <w:rFonts w:ascii="Arial" w:hAnsi="Arial" w:cs="Arial"/>
          <w:iCs/>
          <w:sz w:val="20"/>
          <w:szCs w:val="20"/>
        </w:rPr>
        <w:t xml:space="preserve">device </w:t>
      </w:r>
      <w:r>
        <w:rPr>
          <w:rFonts w:ascii="Arial" w:hAnsi="Arial" w:cs="Arial"/>
          <w:iCs/>
          <w:sz w:val="20"/>
          <w:szCs w:val="20"/>
        </w:rPr>
        <w:t xml:space="preserve">exchange. </w:t>
      </w:r>
      <w:r w:rsidR="00022050">
        <w:rPr>
          <w:rFonts w:ascii="Arial" w:hAnsi="Arial" w:cs="Arial"/>
          <w:iCs/>
          <w:sz w:val="20"/>
          <w:szCs w:val="20"/>
        </w:rPr>
        <w:t xml:space="preserve">If anticipated from the data received, </w:t>
      </w:r>
      <w:r w:rsidR="00302020">
        <w:rPr>
          <w:rFonts w:ascii="Arial" w:hAnsi="Arial" w:cs="Arial"/>
          <w:iCs/>
          <w:sz w:val="20"/>
          <w:szCs w:val="20"/>
        </w:rPr>
        <w:t xml:space="preserve">it will also </w:t>
      </w:r>
      <w:r w:rsidR="00022050">
        <w:rPr>
          <w:rFonts w:ascii="Arial" w:hAnsi="Arial" w:cs="Arial"/>
          <w:iCs/>
          <w:sz w:val="20"/>
          <w:szCs w:val="20"/>
        </w:rPr>
        <w:t xml:space="preserve">retire of the old meter. </w:t>
      </w:r>
      <w:r>
        <w:rPr>
          <w:rFonts w:ascii="Arial" w:hAnsi="Arial" w:cs="Arial"/>
          <w:iCs/>
          <w:sz w:val="20"/>
          <w:szCs w:val="20"/>
        </w:rPr>
        <w:t>Th</w:t>
      </w:r>
      <w:r w:rsidR="00302020">
        <w:rPr>
          <w:rFonts w:ascii="Arial" w:hAnsi="Arial" w:cs="Arial"/>
          <w:iCs/>
          <w:sz w:val="20"/>
          <w:szCs w:val="20"/>
        </w:rPr>
        <w:t>e</w:t>
      </w:r>
      <w:r>
        <w:rPr>
          <w:rFonts w:ascii="Arial" w:hAnsi="Arial" w:cs="Arial"/>
          <w:iCs/>
          <w:sz w:val="20"/>
          <w:szCs w:val="20"/>
        </w:rPr>
        <w:t>s</w:t>
      </w:r>
      <w:r w:rsidR="00302020">
        <w:rPr>
          <w:rFonts w:ascii="Arial" w:hAnsi="Arial" w:cs="Arial"/>
          <w:iCs/>
          <w:sz w:val="20"/>
          <w:szCs w:val="20"/>
        </w:rPr>
        <w:t>e movements</w:t>
      </w:r>
      <w:r>
        <w:rPr>
          <w:rFonts w:ascii="Arial" w:hAnsi="Arial" w:cs="Arial"/>
          <w:iCs/>
          <w:sz w:val="20"/>
          <w:szCs w:val="20"/>
        </w:rPr>
        <w:t xml:space="preserve"> w</w:t>
      </w:r>
      <w:r w:rsidR="00E226C8">
        <w:rPr>
          <w:rFonts w:ascii="Arial" w:hAnsi="Arial" w:cs="Arial"/>
          <w:iCs/>
          <w:sz w:val="20"/>
          <w:szCs w:val="20"/>
        </w:rPr>
        <w:t>ill</w:t>
      </w:r>
      <w:r>
        <w:rPr>
          <w:rFonts w:ascii="Arial" w:hAnsi="Arial" w:cs="Arial"/>
          <w:iCs/>
          <w:sz w:val="20"/>
          <w:szCs w:val="20"/>
        </w:rPr>
        <w:t xml:space="preserve"> be performed in SC </w:t>
      </w:r>
      <w:r w:rsidR="00F807C1">
        <w:rPr>
          <w:rFonts w:ascii="Arial" w:hAnsi="Arial" w:cs="Arial"/>
          <w:iCs/>
          <w:sz w:val="20"/>
          <w:szCs w:val="20"/>
        </w:rPr>
        <w:t>(</w:t>
      </w:r>
      <w:r w:rsidR="00F807C1" w:rsidRPr="00F807C1">
        <w:rPr>
          <w:rFonts w:ascii="Arial" w:hAnsi="Arial" w:cs="Arial"/>
          <w:b/>
          <w:iCs/>
          <w:sz w:val="20"/>
          <w:szCs w:val="20"/>
        </w:rPr>
        <w:t>Supply Chain</w:t>
      </w:r>
      <w:r w:rsidR="00F807C1">
        <w:rPr>
          <w:rFonts w:ascii="Arial" w:hAnsi="Arial" w:cs="Arial"/>
          <w:iCs/>
          <w:sz w:val="20"/>
          <w:szCs w:val="20"/>
        </w:rPr>
        <w:t xml:space="preserve">) </w:t>
      </w:r>
      <w:r>
        <w:rPr>
          <w:rFonts w:ascii="Arial" w:hAnsi="Arial" w:cs="Arial"/>
          <w:iCs/>
          <w:sz w:val="20"/>
          <w:szCs w:val="20"/>
        </w:rPr>
        <w:t>module of SAP.</w:t>
      </w:r>
    </w:p>
    <w:p w14:paraId="778E3CC2" w14:textId="77777777" w:rsidR="00B90BFD" w:rsidRPr="00311ADC" w:rsidRDefault="00ED238C" w:rsidP="00CD0FB0">
      <w:pPr>
        <w:pStyle w:val="ListParagraph"/>
        <w:numPr>
          <w:ilvl w:val="0"/>
          <w:numId w:val="16"/>
        </w:numPr>
        <w:rPr>
          <w:rFonts w:ascii="Arial" w:hAnsi="Arial" w:cs="Arial"/>
          <w:iCs/>
          <w:sz w:val="20"/>
          <w:szCs w:val="20"/>
        </w:rPr>
      </w:pPr>
      <w:r>
        <w:rPr>
          <w:rFonts w:ascii="Arial" w:hAnsi="Arial" w:cs="Arial"/>
          <w:iCs/>
          <w:sz w:val="20"/>
          <w:szCs w:val="20"/>
        </w:rPr>
        <w:lastRenderedPageBreak/>
        <w:t xml:space="preserve">Complete the work request: After all the data processing is complete in SAP, the work order </w:t>
      </w:r>
      <w:r w:rsidR="00302020">
        <w:rPr>
          <w:rFonts w:ascii="Arial" w:hAnsi="Arial" w:cs="Arial"/>
          <w:iCs/>
          <w:sz w:val="20"/>
          <w:szCs w:val="20"/>
        </w:rPr>
        <w:t xml:space="preserve">and </w:t>
      </w:r>
      <w:r w:rsidR="00311ADC">
        <w:rPr>
          <w:rFonts w:ascii="Arial" w:hAnsi="Arial" w:cs="Arial"/>
          <w:iCs/>
          <w:sz w:val="20"/>
          <w:szCs w:val="20"/>
        </w:rPr>
        <w:t xml:space="preserve">notification </w:t>
      </w:r>
      <w:r w:rsidR="00E226C8">
        <w:rPr>
          <w:rFonts w:ascii="Arial" w:hAnsi="Arial" w:cs="Arial"/>
          <w:iCs/>
          <w:sz w:val="20"/>
          <w:szCs w:val="20"/>
        </w:rPr>
        <w:t>are</w:t>
      </w:r>
      <w:r>
        <w:rPr>
          <w:rFonts w:ascii="Arial" w:hAnsi="Arial" w:cs="Arial"/>
          <w:iCs/>
          <w:sz w:val="20"/>
          <w:szCs w:val="20"/>
        </w:rPr>
        <w:t xml:space="preserve"> marked for completion. This </w:t>
      </w:r>
      <w:r w:rsidR="00302020">
        <w:rPr>
          <w:rFonts w:ascii="Arial" w:hAnsi="Arial" w:cs="Arial"/>
          <w:iCs/>
          <w:sz w:val="20"/>
          <w:szCs w:val="20"/>
        </w:rPr>
        <w:t xml:space="preserve">will </w:t>
      </w:r>
      <w:r>
        <w:rPr>
          <w:rFonts w:ascii="Arial" w:hAnsi="Arial" w:cs="Arial"/>
          <w:iCs/>
          <w:sz w:val="20"/>
          <w:szCs w:val="20"/>
        </w:rPr>
        <w:t xml:space="preserve">happen in WM </w:t>
      </w:r>
      <w:r w:rsidR="00F807C1">
        <w:rPr>
          <w:rFonts w:ascii="Arial" w:hAnsi="Arial" w:cs="Arial"/>
          <w:iCs/>
          <w:sz w:val="20"/>
          <w:szCs w:val="20"/>
        </w:rPr>
        <w:t>(</w:t>
      </w:r>
      <w:r w:rsidR="00F807C1" w:rsidRPr="00F807C1">
        <w:rPr>
          <w:rFonts w:ascii="Arial" w:hAnsi="Arial" w:cs="Arial"/>
          <w:b/>
          <w:iCs/>
          <w:sz w:val="20"/>
          <w:szCs w:val="20"/>
        </w:rPr>
        <w:t>Work Management</w:t>
      </w:r>
      <w:r w:rsidR="00F807C1">
        <w:rPr>
          <w:rFonts w:ascii="Arial" w:hAnsi="Arial" w:cs="Arial"/>
          <w:iCs/>
          <w:sz w:val="20"/>
          <w:szCs w:val="20"/>
        </w:rPr>
        <w:t xml:space="preserve">) </w:t>
      </w:r>
      <w:r>
        <w:rPr>
          <w:rFonts w:ascii="Arial" w:hAnsi="Arial" w:cs="Arial"/>
          <w:iCs/>
          <w:sz w:val="20"/>
          <w:szCs w:val="20"/>
        </w:rPr>
        <w:t xml:space="preserve">module in SAP. </w:t>
      </w:r>
      <w:r w:rsidR="00E226C8">
        <w:rPr>
          <w:rFonts w:ascii="Arial" w:hAnsi="Arial" w:cs="Arial"/>
          <w:iCs/>
          <w:sz w:val="20"/>
          <w:szCs w:val="20"/>
        </w:rPr>
        <w:t>The update to work orders and notifications</w:t>
      </w:r>
      <w:r w:rsidR="00022050">
        <w:rPr>
          <w:rFonts w:ascii="Arial" w:hAnsi="Arial" w:cs="Arial"/>
          <w:iCs/>
          <w:sz w:val="20"/>
          <w:szCs w:val="20"/>
        </w:rPr>
        <w:t xml:space="preserve"> will</w:t>
      </w:r>
      <w:r>
        <w:rPr>
          <w:rFonts w:ascii="Arial" w:hAnsi="Arial" w:cs="Arial"/>
          <w:iCs/>
          <w:sz w:val="20"/>
          <w:szCs w:val="20"/>
        </w:rPr>
        <w:t xml:space="preserve"> </w:t>
      </w:r>
      <w:r w:rsidR="00022050">
        <w:rPr>
          <w:rFonts w:ascii="Arial" w:hAnsi="Arial" w:cs="Arial"/>
          <w:iCs/>
          <w:sz w:val="20"/>
          <w:szCs w:val="20"/>
        </w:rPr>
        <w:t xml:space="preserve">be </w:t>
      </w:r>
      <w:r>
        <w:rPr>
          <w:rFonts w:ascii="Arial" w:hAnsi="Arial" w:cs="Arial"/>
          <w:iCs/>
          <w:sz w:val="20"/>
          <w:szCs w:val="20"/>
        </w:rPr>
        <w:t xml:space="preserve">utilized to </w:t>
      </w:r>
      <w:r w:rsidR="00E226C8">
        <w:rPr>
          <w:rFonts w:ascii="Arial" w:hAnsi="Arial" w:cs="Arial"/>
          <w:iCs/>
          <w:sz w:val="20"/>
          <w:szCs w:val="20"/>
        </w:rPr>
        <w:t>do</w:t>
      </w:r>
      <w:r>
        <w:rPr>
          <w:rFonts w:ascii="Arial" w:hAnsi="Arial" w:cs="Arial"/>
          <w:iCs/>
          <w:sz w:val="20"/>
          <w:szCs w:val="20"/>
        </w:rPr>
        <w:t xml:space="preserve"> the UTC </w:t>
      </w:r>
      <w:r w:rsidR="00F807C1" w:rsidRPr="00472F9A">
        <w:rPr>
          <w:rFonts w:ascii="Arial" w:hAnsi="Arial" w:cs="Arial"/>
          <w:b/>
          <w:iCs/>
          <w:sz w:val="20"/>
          <w:szCs w:val="20"/>
        </w:rPr>
        <w:t>(Unable to complete)</w:t>
      </w:r>
      <w:r w:rsidR="00F807C1">
        <w:rPr>
          <w:rFonts w:ascii="Arial" w:hAnsi="Arial" w:cs="Arial"/>
          <w:iCs/>
          <w:sz w:val="20"/>
          <w:szCs w:val="20"/>
        </w:rPr>
        <w:t xml:space="preserve"> </w:t>
      </w:r>
      <w:r>
        <w:rPr>
          <w:rFonts w:ascii="Arial" w:hAnsi="Arial" w:cs="Arial"/>
          <w:iCs/>
          <w:sz w:val="20"/>
          <w:szCs w:val="20"/>
        </w:rPr>
        <w:t>reporting, change in work assignment from MIV to CE</w:t>
      </w:r>
      <w:r w:rsidR="00F807C1">
        <w:rPr>
          <w:rFonts w:ascii="Arial" w:hAnsi="Arial" w:cs="Arial"/>
          <w:iCs/>
          <w:sz w:val="20"/>
          <w:szCs w:val="20"/>
        </w:rPr>
        <w:t xml:space="preserve"> (</w:t>
      </w:r>
      <w:r w:rsidR="00F807C1" w:rsidRPr="00F807C1">
        <w:rPr>
          <w:rFonts w:ascii="Arial" w:hAnsi="Arial" w:cs="Arial"/>
          <w:b/>
          <w:iCs/>
          <w:sz w:val="20"/>
          <w:szCs w:val="20"/>
        </w:rPr>
        <w:t>Consumers Energy</w:t>
      </w:r>
      <w:r w:rsidR="00F807C1">
        <w:rPr>
          <w:rFonts w:ascii="Arial" w:hAnsi="Arial" w:cs="Arial"/>
          <w:iCs/>
          <w:sz w:val="20"/>
          <w:szCs w:val="20"/>
        </w:rPr>
        <w:t>)</w:t>
      </w:r>
      <w:r>
        <w:rPr>
          <w:rFonts w:ascii="Arial" w:hAnsi="Arial" w:cs="Arial"/>
          <w:iCs/>
          <w:sz w:val="20"/>
          <w:szCs w:val="20"/>
        </w:rPr>
        <w:t>, check</w:t>
      </w:r>
      <w:r w:rsidR="00D250E9">
        <w:rPr>
          <w:rFonts w:ascii="Arial" w:hAnsi="Arial" w:cs="Arial"/>
          <w:iCs/>
          <w:sz w:val="20"/>
          <w:szCs w:val="20"/>
        </w:rPr>
        <w:t xml:space="preserve"> of</w:t>
      </w:r>
      <w:r>
        <w:rPr>
          <w:rFonts w:ascii="Arial" w:hAnsi="Arial" w:cs="Arial"/>
          <w:iCs/>
          <w:sz w:val="20"/>
          <w:szCs w:val="20"/>
        </w:rPr>
        <w:t xml:space="preserve"> the work in progress</w:t>
      </w:r>
      <w:r w:rsidR="00D250E9">
        <w:rPr>
          <w:rFonts w:ascii="Arial" w:hAnsi="Arial" w:cs="Arial"/>
          <w:iCs/>
          <w:sz w:val="20"/>
          <w:szCs w:val="20"/>
        </w:rPr>
        <w:t>,</w:t>
      </w:r>
      <w:r w:rsidR="006B72D0">
        <w:rPr>
          <w:rFonts w:ascii="Arial" w:hAnsi="Arial" w:cs="Arial"/>
          <w:iCs/>
          <w:sz w:val="20"/>
          <w:szCs w:val="20"/>
        </w:rPr>
        <w:t xml:space="preserve"> and take further manual actions.</w:t>
      </w:r>
      <w:r w:rsidRPr="00311ADC">
        <w:rPr>
          <w:rFonts w:ascii="Arial" w:hAnsi="Arial" w:cs="Arial"/>
          <w:iCs/>
          <w:sz w:val="20"/>
          <w:szCs w:val="20"/>
        </w:rPr>
        <w:t xml:space="preserve">  </w:t>
      </w:r>
      <w:r w:rsidR="00B90BFD" w:rsidRPr="00311ADC">
        <w:rPr>
          <w:rFonts w:ascii="Arial" w:hAnsi="Arial" w:cs="Arial"/>
          <w:iCs/>
          <w:sz w:val="20"/>
          <w:szCs w:val="20"/>
        </w:rPr>
        <w:t xml:space="preserve"> </w:t>
      </w:r>
    </w:p>
    <w:p w14:paraId="778E3CC3" w14:textId="77777777" w:rsidR="00F51C35" w:rsidRDefault="00F51C35" w:rsidP="00050644">
      <w:pPr>
        <w:rPr>
          <w:rFonts w:ascii="Arial" w:hAnsi="Arial" w:cs="Arial"/>
          <w:iCs/>
          <w:sz w:val="20"/>
          <w:szCs w:val="20"/>
        </w:rPr>
      </w:pPr>
    </w:p>
    <w:p w14:paraId="778E3CC4" w14:textId="77777777" w:rsidR="00F51C35" w:rsidRDefault="00826029" w:rsidP="00050644">
      <w:pPr>
        <w:rPr>
          <w:rFonts w:ascii="Arial" w:hAnsi="Arial" w:cs="Arial"/>
          <w:sz w:val="20"/>
          <w:szCs w:val="20"/>
        </w:rPr>
      </w:pPr>
      <w:r>
        <w:rPr>
          <w:rFonts w:ascii="Arial" w:hAnsi="Arial" w:cs="Arial"/>
          <w:sz w:val="20"/>
          <w:szCs w:val="20"/>
        </w:rPr>
        <w:t>This interface will only be utilized by data received from MIV system. It is not of importance to this interface whether the work was done by</w:t>
      </w:r>
      <w:r w:rsidR="00D250E9">
        <w:rPr>
          <w:rFonts w:ascii="Arial" w:hAnsi="Arial" w:cs="Arial"/>
          <w:sz w:val="20"/>
          <w:szCs w:val="20"/>
        </w:rPr>
        <w:t xml:space="preserve"> a</w:t>
      </w:r>
      <w:r>
        <w:rPr>
          <w:rFonts w:ascii="Arial" w:hAnsi="Arial" w:cs="Arial"/>
          <w:sz w:val="20"/>
          <w:szCs w:val="20"/>
        </w:rPr>
        <w:t xml:space="preserve"> CE or MIV worker</w:t>
      </w:r>
      <w:r w:rsidR="000145DA">
        <w:rPr>
          <w:rFonts w:ascii="Arial" w:hAnsi="Arial" w:cs="Arial"/>
          <w:sz w:val="20"/>
          <w:szCs w:val="20"/>
        </w:rPr>
        <w:t xml:space="preserve"> using </w:t>
      </w:r>
      <w:r w:rsidR="00D250E9">
        <w:rPr>
          <w:rFonts w:ascii="Arial" w:hAnsi="Arial" w:cs="Arial"/>
          <w:sz w:val="20"/>
          <w:szCs w:val="20"/>
        </w:rPr>
        <w:t xml:space="preserve">the </w:t>
      </w:r>
      <w:r w:rsidR="000145DA">
        <w:rPr>
          <w:rFonts w:ascii="Arial" w:hAnsi="Arial" w:cs="Arial"/>
          <w:sz w:val="20"/>
          <w:szCs w:val="20"/>
        </w:rPr>
        <w:t>MIV systems</w:t>
      </w:r>
      <w:r>
        <w:rPr>
          <w:rFonts w:ascii="Arial" w:hAnsi="Arial" w:cs="Arial"/>
          <w:sz w:val="20"/>
          <w:szCs w:val="20"/>
        </w:rPr>
        <w:t xml:space="preserve">. </w:t>
      </w:r>
      <w:r w:rsidR="00E226C8">
        <w:rPr>
          <w:rFonts w:ascii="Arial" w:hAnsi="Arial" w:cs="Arial"/>
          <w:sz w:val="20"/>
          <w:szCs w:val="20"/>
        </w:rPr>
        <w:t xml:space="preserve">The important aspect is the work is done using </w:t>
      </w:r>
      <w:r w:rsidR="00D250E9">
        <w:rPr>
          <w:rFonts w:ascii="Arial" w:hAnsi="Arial" w:cs="Arial"/>
          <w:sz w:val="20"/>
          <w:szCs w:val="20"/>
        </w:rPr>
        <w:t xml:space="preserve">the </w:t>
      </w:r>
      <w:r w:rsidR="00E226C8">
        <w:rPr>
          <w:rFonts w:ascii="Arial" w:hAnsi="Arial" w:cs="Arial"/>
          <w:sz w:val="20"/>
          <w:szCs w:val="20"/>
        </w:rPr>
        <w:t xml:space="preserve">MIV systems. </w:t>
      </w:r>
      <w:r>
        <w:rPr>
          <w:rFonts w:ascii="Arial" w:hAnsi="Arial" w:cs="Arial"/>
          <w:sz w:val="20"/>
          <w:szCs w:val="20"/>
        </w:rPr>
        <w:t>If the meter replacement updates are received from OMAR system, this interface program will not be utilized</w:t>
      </w:r>
      <w:r w:rsidR="00D250E9">
        <w:rPr>
          <w:rFonts w:ascii="Arial" w:hAnsi="Arial" w:cs="Arial"/>
          <w:sz w:val="20"/>
          <w:szCs w:val="20"/>
        </w:rPr>
        <w:t xml:space="preserve">; </w:t>
      </w:r>
      <w:r w:rsidR="000145DA">
        <w:rPr>
          <w:rFonts w:ascii="Arial" w:hAnsi="Arial" w:cs="Arial"/>
          <w:sz w:val="20"/>
          <w:szCs w:val="20"/>
        </w:rPr>
        <w:t>existing functionally of Work Order field completion and DM Replace workflow will be utilized.</w:t>
      </w:r>
    </w:p>
    <w:p w14:paraId="778E3CC5" w14:textId="77777777" w:rsidR="00826029" w:rsidRDefault="00826029" w:rsidP="00050644">
      <w:pPr>
        <w:rPr>
          <w:rFonts w:ascii="Arial" w:hAnsi="Arial" w:cs="Arial"/>
          <w:sz w:val="20"/>
          <w:szCs w:val="20"/>
        </w:rPr>
      </w:pPr>
    </w:p>
    <w:p w14:paraId="778E3CC6" w14:textId="77777777" w:rsidR="009B211D" w:rsidRDefault="009B211D" w:rsidP="00050644">
      <w:pPr>
        <w:rPr>
          <w:rFonts w:ascii="Arial" w:hAnsi="Arial" w:cs="Arial"/>
          <w:sz w:val="20"/>
          <w:szCs w:val="20"/>
        </w:rPr>
      </w:pPr>
      <w:r>
        <w:rPr>
          <w:rFonts w:ascii="Arial" w:hAnsi="Arial" w:cs="Arial"/>
          <w:sz w:val="20"/>
          <w:szCs w:val="20"/>
        </w:rPr>
        <w:t xml:space="preserve">The interface will have </w:t>
      </w:r>
      <w:r w:rsidR="00562040">
        <w:rPr>
          <w:rFonts w:ascii="Arial" w:hAnsi="Arial" w:cs="Arial"/>
          <w:sz w:val="20"/>
          <w:szCs w:val="20"/>
        </w:rPr>
        <w:t>5</w:t>
      </w:r>
      <w:r>
        <w:rPr>
          <w:rFonts w:ascii="Arial" w:hAnsi="Arial" w:cs="Arial"/>
          <w:sz w:val="20"/>
          <w:szCs w:val="20"/>
        </w:rPr>
        <w:t xml:space="preserve"> </w:t>
      </w:r>
      <w:r w:rsidR="00756981">
        <w:rPr>
          <w:rFonts w:ascii="Arial" w:hAnsi="Arial" w:cs="Arial"/>
          <w:sz w:val="20"/>
          <w:szCs w:val="20"/>
        </w:rPr>
        <w:t>essential</w:t>
      </w:r>
      <w:r>
        <w:rPr>
          <w:rFonts w:ascii="Arial" w:hAnsi="Arial" w:cs="Arial"/>
          <w:sz w:val="20"/>
          <w:szCs w:val="20"/>
        </w:rPr>
        <w:t xml:space="preserve"> </w:t>
      </w:r>
      <w:r w:rsidR="00756981">
        <w:rPr>
          <w:rFonts w:ascii="Arial" w:hAnsi="Arial" w:cs="Arial"/>
          <w:sz w:val="20"/>
          <w:szCs w:val="20"/>
        </w:rPr>
        <w:t>function points</w:t>
      </w:r>
      <w:r>
        <w:rPr>
          <w:rFonts w:ascii="Arial" w:hAnsi="Arial" w:cs="Arial"/>
          <w:sz w:val="20"/>
          <w:szCs w:val="20"/>
        </w:rPr>
        <w:t>:</w:t>
      </w:r>
    </w:p>
    <w:p w14:paraId="778E3CC7" w14:textId="77777777" w:rsidR="009B211D" w:rsidRDefault="009B211D" w:rsidP="00050644">
      <w:pPr>
        <w:rPr>
          <w:rFonts w:ascii="Arial" w:hAnsi="Arial" w:cs="Arial"/>
          <w:sz w:val="20"/>
          <w:szCs w:val="20"/>
        </w:rPr>
      </w:pPr>
    </w:p>
    <w:p w14:paraId="778E3CC8" w14:textId="77777777" w:rsidR="009B211D" w:rsidRDefault="009B211D" w:rsidP="00CD0FB0">
      <w:pPr>
        <w:pStyle w:val="ListParagraph"/>
        <w:numPr>
          <w:ilvl w:val="0"/>
          <w:numId w:val="20"/>
        </w:numPr>
        <w:rPr>
          <w:rFonts w:ascii="Arial" w:hAnsi="Arial" w:cs="Arial"/>
          <w:sz w:val="20"/>
          <w:szCs w:val="20"/>
        </w:rPr>
      </w:pPr>
      <w:r>
        <w:rPr>
          <w:rFonts w:ascii="Arial" w:hAnsi="Arial" w:cs="Arial"/>
          <w:sz w:val="20"/>
          <w:szCs w:val="20"/>
        </w:rPr>
        <w:t xml:space="preserve">Update of Z tables </w:t>
      </w:r>
      <w:r w:rsidR="00756981">
        <w:rPr>
          <w:rFonts w:ascii="Arial" w:hAnsi="Arial" w:cs="Arial"/>
          <w:sz w:val="20"/>
          <w:szCs w:val="20"/>
        </w:rPr>
        <w:t xml:space="preserve">with the </w:t>
      </w:r>
      <w:r>
        <w:rPr>
          <w:rFonts w:ascii="Arial" w:hAnsi="Arial" w:cs="Arial"/>
          <w:sz w:val="20"/>
          <w:szCs w:val="20"/>
        </w:rPr>
        <w:t xml:space="preserve">data received from MIV (source is </w:t>
      </w:r>
      <w:r w:rsidR="00E226C8">
        <w:rPr>
          <w:rFonts w:ascii="Arial" w:hAnsi="Arial" w:cs="Arial"/>
          <w:sz w:val="20"/>
          <w:szCs w:val="20"/>
        </w:rPr>
        <w:t xml:space="preserve">an </w:t>
      </w:r>
      <w:r>
        <w:rPr>
          <w:rFonts w:ascii="Arial" w:hAnsi="Arial" w:cs="Arial"/>
          <w:sz w:val="20"/>
          <w:szCs w:val="20"/>
        </w:rPr>
        <w:t>XML file</w:t>
      </w:r>
      <w:r w:rsidR="00E226C8">
        <w:rPr>
          <w:rFonts w:ascii="Arial" w:hAnsi="Arial" w:cs="Arial"/>
          <w:sz w:val="20"/>
          <w:szCs w:val="20"/>
        </w:rPr>
        <w:t xml:space="preserve"> received from MIV</w:t>
      </w:r>
      <w:r>
        <w:rPr>
          <w:rFonts w:ascii="Arial" w:hAnsi="Arial" w:cs="Arial"/>
          <w:sz w:val="20"/>
          <w:szCs w:val="20"/>
        </w:rPr>
        <w:t>)</w:t>
      </w:r>
      <w:r w:rsidR="00E226C8">
        <w:rPr>
          <w:rFonts w:ascii="Arial" w:hAnsi="Arial" w:cs="Arial"/>
          <w:sz w:val="20"/>
          <w:szCs w:val="20"/>
        </w:rPr>
        <w:t>.</w:t>
      </w:r>
      <w:r>
        <w:rPr>
          <w:rFonts w:ascii="Arial" w:hAnsi="Arial" w:cs="Arial"/>
          <w:sz w:val="20"/>
          <w:szCs w:val="20"/>
        </w:rPr>
        <w:t xml:space="preserve"> </w:t>
      </w:r>
    </w:p>
    <w:p w14:paraId="778E3CC9" w14:textId="77777777" w:rsidR="009B211D" w:rsidRDefault="009B211D" w:rsidP="00CD0FB0">
      <w:pPr>
        <w:pStyle w:val="ListParagraph"/>
        <w:numPr>
          <w:ilvl w:val="0"/>
          <w:numId w:val="20"/>
        </w:numPr>
        <w:rPr>
          <w:rFonts w:ascii="Arial" w:hAnsi="Arial" w:cs="Arial"/>
          <w:sz w:val="20"/>
          <w:szCs w:val="20"/>
        </w:rPr>
      </w:pPr>
      <w:r>
        <w:rPr>
          <w:rFonts w:ascii="Arial" w:hAnsi="Arial" w:cs="Arial"/>
          <w:sz w:val="20"/>
          <w:szCs w:val="20"/>
        </w:rPr>
        <w:t>Batch processing</w:t>
      </w:r>
      <w:r w:rsidR="00756981">
        <w:rPr>
          <w:rFonts w:ascii="Arial" w:hAnsi="Arial" w:cs="Arial"/>
          <w:sz w:val="20"/>
          <w:szCs w:val="20"/>
        </w:rPr>
        <w:t xml:space="preserve"> of </w:t>
      </w:r>
      <w:r w:rsidR="00E226C8">
        <w:rPr>
          <w:rFonts w:ascii="Arial" w:hAnsi="Arial" w:cs="Arial"/>
          <w:sz w:val="20"/>
          <w:szCs w:val="20"/>
        </w:rPr>
        <w:t xml:space="preserve">Z </w:t>
      </w:r>
      <w:r w:rsidR="00756981">
        <w:rPr>
          <w:rFonts w:ascii="Arial" w:hAnsi="Arial" w:cs="Arial"/>
          <w:sz w:val="20"/>
          <w:szCs w:val="20"/>
        </w:rPr>
        <w:t>table</w:t>
      </w:r>
      <w:r w:rsidR="00E226C8">
        <w:rPr>
          <w:rFonts w:ascii="Arial" w:hAnsi="Arial" w:cs="Arial"/>
          <w:sz w:val="20"/>
          <w:szCs w:val="20"/>
        </w:rPr>
        <w:t>’s</w:t>
      </w:r>
      <w:r w:rsidR="00756981">
        <w:rPr>
          <w:rFonts w:ascii="Arial" w:hAnsi="Arial" w:cs="Arial"/>
          <w:sz w:val="20"/>
          <w:szCs w:val="20"/>
        </w:rPr>
        <w:t xml:space="preserve"> data via Z program</w:t>
      </w:r>
      <w:r w:rsidR="00E226C8">
        <w:rPr>
          <w:rFonts w:ascii="Arial" w:hAnsi="Arial" w:cs="Arial"/>
          <w:sz w:val="20"/>
          <w:szCs w:val="20"/>
        </w:rPr>
        <w:t>.</w:t>
      </w:r>
    </w:p>
    <w:p w14:paraId="778E3CCA" w14:textId="77777777" w:rsidR="00756981" w:rsidRDefault="009B211D" w:rsidP="00CD0FB0">
      <w:pPr>
        <w:pStyle w:val="ListParagraph"/>
        <w:numPr>
          <w:ilvl w:val="0"/>
          <w:numId w:val="20"/>
        </w:numPr>
        <w:rPr>
          <w:rFonts w:ascii="Arial" w:hAnsi="Arial" w:cs="Arial"/>
          <w:sz w:val="20"/>
          <w:szCs w:val="20"/>
        </w:rPr>
      </w:pPr>
      <w:r>
        <w:rPr>
          <w:rFonts w:ascii="Arial" w:hAnsi="Arial" w:cs="Arial"/>
          <w:sz w:val="20"/>
          <w:szCs w:val="20"/>
        </w:rPr>
        <w:t>Interactive ALV</w:t>
      </w:r>
      <w:r w:rsidR="00841EED">
        <w:rPr>
          <w:rFonts w:ascii="Arial" w:hAnsi="Arial" w:cs="Arial"/>
          <w:sz w:val="20"/>
          <w:szCs w:val="20"/>
        </w:rPr>
        <w:t xml:space="preserve"> (</w:t>
      </w:r>
      <w:r w:rsidR="009F6798" w:rsidRPr="00F807C1">
        <w:rPr>
          <w:rFonts w:ascii="Arial" w:hAnsi="Arial" w:cs="Arial"/>
          <w:b/>
          <w:sz w:val="20"/>
          <w:szCs w:val="20"/>
        </w:rPr>
        <w:t>ABAP List Viewer</w:t>
      </w:r>
      <w:r w:rsidR="009F6798" w:rsidRPr="009F6798">
        <w:rPr>
          <w:rFonts w:ascii="Arial" w:hAnsi="Arial" w:cs="Arial"/>
          <w:sz w:val="20"/>
          <w:szCs w:val="20"/>
        </w:rPr>
        <w:t>)</w:t>
      </w:r>
      <w:r w:rsidR="009F6798">
        <w:rPr>
          <w:rFonts w:ascii="Arial" w:hAnsi="Arial" w:cs="Arial"/>
          <w:sz w:val="20"/>
          <w:szCs w:val="20"/>
        </w:rPr>
        <w:t xml:space="preserve"> </w:t>
      </w:r>
      <w:r w:rsidR="00841EED">
        <w:rPr>
          <w:rFonts w:ascii="Arial" w:hAnsi="Arial" w:cs="Arial"/>
          <w:sz w:val="20"/>
          <w:szCs w:val="20"/>
        </w:rPr>
        <w:t xml:space="preserve">report </w:t>
      </w:r>
      <w:r>
        <w:rPr>
          <w:rFonts w:ascii="Arial" w:hAnsi="Arial" w:cs="Arial"/>
          <w:sz w:val="20"/>
          <w:szCs w:val="20"/>
        </w:rPr>
        <w:t>for error handling</w:t>
      </w:r>
      <w:r w:rsidR="00E226C8">
        <w:rPr>
          <w:rFonts w:ascii="Arial" w:hAnsi="Arial" w:cs="Arial"/>
          <w:sz w:val="20"/>
          <w:szCs w:val="20"/>
        </w:rPr>
        <w:t xml:space="preserve"> / correction</w:t>
      </w:r>
      <w:r w:rsidR="00756981">
        <w:rPr>
          <w:rFonts w:ascii="Arial" w:hAnsi="Arial" w:cs="Arial"/>
          <w:sz w:val="20"/>
          <w:szCs w:val="20"/>
        </w:rPr>
        <w:t xml:space="preserve"> of the data which was not successfully processed</w:t>
      </w:r>
      <w:r w:rsidR="00E226C8">
        <w:rPr>
          <w:rFonts w:ascii="Arial" w:hAnsi="Arial" w:cs="Arial"/>
          <w:sz w:val="20"/>
          <w:szCs w:val="20"/>
        </w:rPr>
        <w:t xml:space="preserve"> as per the previous step</w:t>
      </w:r>
      <w:r w:rsidR="00756981">
        <w:rPr>
          <w:rFonts w:ascii="Arial" w:hAnsi="Arial" w:cs="Arial"/>
          <w:sz w:val="20"/>
          <w:szCs w:val="20"/>
        </w:rPr>
        <w:t>.</w:t>
      </w:r>
    </w:p>
    <w:p w14:paraId="778E3CCB" w14:textId="77777777" w:rsidR="005E24A5" w:rsidRDefault="00756981" w:rsidP="00CD0FB0">
      <w:pPr>
        <w:pStyle w:val="ListParagraph"/>
        <w:numPr>
          <w:ilvl w:val="0"/>
          <w:numId w:val="20"/>
        </w:numPr>
        <w:rPr>
          <w:rFonts w:ascii="Arial" w:hAnsi="Arial" w:cs="Arial"/>
          <w:sz w:val="20"/>
          <w:szCs w:val="20"/>
        </w:rPr>
      </w:pPr>
      <w:r>
        <w:rPr>
          <w:rFonts w:ascii="Arial" w:hAnsi="Arial" w:cs="Arial"/>
          <w:sz w:val="20"/>
          <w:szCs w:val="20"/>
        </w:rPr>
        <w:t>Reprocessing via batch</w:t>
      </w:r>
      <w:r w:rsidR="00E226C8">
        <w:rPr>
          <w:rFonts w:ascii="Arial" w:hAnsi="Arial" w:cs="Arial"/>
          <w:sz w:val="20"/>
          <w:szCs w:val="20"/>
        </w:rPr>
        <w:t xml:space="preserve"> </w:t>
      </w:r>
      <w:r>
        <w:rPr>
          <w:rFonts w:ascii="Arial" w:hAnsi="Arial" w:cs="Arial"/>
          <w:sz w:val="20"/>
          <w:szCs w:val="20"/>
        </w:rPr>
        <w:t xml:space="preserve">/ on-demand (from </w:t>
      </w:r>
      <w:r w:rsidR="00E226C8">
        <w:rPr>
          <w:rFonts w:ascii="Arial" w:hAnsi="Arial" w:cs="Arial"/>
          <w:sz w:val="20"/>
          <w:szCs w:val="20"/>
        </w:rPr>
        <w:t xml:space="preserve">interactive </w:t>
      </w:r>
      <w:r>
        <w:rPr>
          <w:rFonts w:ascii="Arial" w:hAnsi="Arial" w:cs="Arial"/>
          <w:sz w:val="20"/>
          <w:szCs w:val="20"/>
        </w:rPr>
        <w:t>ALV</w:t>
      </w:r>
      <w:r w:rsidR="00E226C8">
        <w:rPr>
          <w:rFonts w:ascii="Arial" w:hAnsi="Arial" w:cs="Arial"/>
          <w:sz w:val="20"/>
          <w:szCs w:val="20"/>
        </w:rPr>
        <w:t xml:space="preserve"> report</w:t>
      </w:r>
      <w:r>
        <w:rPr>
          <w:rFonts w:ascii="Arial" w:hAnsi="Arial" w:cs="Arial"/>
          <w:sz w:val="20"/>
          <w:szCs w:val="20"/>
        </w:rPr>
        <w:t>) of corrected data.</w:t>
      </w:r>
    </w:p>
    <w:p w14:paraId="778E3CCC" w14:textId="77777777" w:rsidR="00562040" w:rsidRDefault="00606118" w:rsidP="00CD0FB0">
      <w:pPr>
        <w:pStyle w:val="ListParagraph"/>
        <w:numPr>
          <w:ilvl w:val="0"/>
          <w:numId w:val="20"/>
        </w:numPr>
        <w:rPr>
          <w:rFonts w:ascii="Arial" w:hAnsi="Arial" w:cs="Arial"/>
          <w:sz w:val="20"/>
          <w:szCs w:val="20"/>
        </w:rPr>
      </w:pPr>
      <w:r>
        <w:rPr>
          <w:rFonts w:ascii="Arial" w:hAnsi="Arial" w:cs="Arial"/>
          <w:sz w:val="20"/>
          <w:szCs w:val="20"/>
        </w:rPr>
        <w:t xml:space="preserve">Deletion of Z table data </w:t>
      </w:r>
      <w:r w:rsidR="001345E8">
        <w:rPr>
          <w:rFonts w:ascii="Arial" w:hAnsi="Arial" w:cs="Arial"/>
          <w:sz w:val="20"/>
          <w:szCs w:val="20"/>
        </w:rPr>
        <w:t>will be an on demand execution of the transaction</w:t>
      </w:r>
      <w:r w:rsidR="001345E8" w:rsidRPr="001345E8">
        <w:t xml:space="preserve"> </w:t>
      </w:r>
      <w:r w:rsidR="001345E8" w:rsidRPr="001345E8">
        <w:rPr>
          <w:rFonts w:ascii="Arial" w:hAnsi="Arial" w:cs="Arial"/>
          <w:sz w:val="20"/>
          <w:szCs w:val="20"/>
        </w:rPr>
        <w:t>ZMIV_REC_DEL</w:t>
      </w:r>
      <w:r w:rsidR="001345E8">
        <w:rPr>
          <w:rFonts w:ascii="Arial" w:hAnsi="Arial" w:cs="Arial"/>
          <w:sz w:val="20"/>
          <w:szCs w:val="20"/>
        </w:rPr>
        <w:t>.</w:t>
      </w:r>
    </w:p>
    <w:p w14:paraId="778E3CCD" w14:textId="77777777" w:rsidR="005E24A5" w:rsidRDefault="005E24A5" w:rsidP="005E24A5">
      <w:pPr>
        <w:rPr>
          <w:rFonts w:ascii="Arial" w:hAnsi="Arial" w:cs="Arial"/>
          <w:sz w:val="20"/>
          <w:szCs w:val="20"/>
        </w:rPr>
      </w:pPr>
    </w:p>
    <w:p w14:paraId="778E3CCE" w14:textId="77777777" w:rsidR="00E8756D" w:rsidRDefault="005E24A5" w:rsidP="005E24A5">
      <w:pPr>
        <w:rPr>
          <w:rFonts w:ascii="Arial" w:hAnsi="Arial" w:cs="Arial"/>
          <w:sz w:val="20"/>
          <w:szCs w:val="20"/>
        </w:rPr>
      </w:pPr>
      <w:r>
        <w:rPr>
          <w:rFonts w:ascii="Arial" w:hAnsi="Arial" w:cs="Arial"/>
          <w:sz w:val="20"/>
          <w:szCs w:val="20"/>
        </w:rPr>
        <w:t xml:space="preserve">Once the reprocessing of data is complete it </w:t>
      </w:r>
      <w:r w:rsidR="00D250E9">
        <w:rPr>
          <w:rFonts w:ascii="Arial" w:hAnsi="Arial" w:cs="Arial"/>
          <w:sz w:val="20"/>
          <w:szCs w:val="20"/>
        </w:rPr>
        <w:t xml:space="preserve">will </w:t>
      </w:r>
      <w:r>
        <w:rPr>
          <w:rFonts w:ascii="Arial" w:hAnsi="Arial" w:cs="Arial"/>
          <w:sz w:val="20"/>
          <w:szCs w:val="20"/>
        </w:rPr>
        <w:t xml:space="preserve">be marked as completed in the Z tables (same as the data which was successfully processed via initial batch). The successful records would not be part of the ALV report for error resolution. </w:t>
      </w:r>
      <w:r w:rsidR="00606118">
        <w:rPr>
          <w:rFonts w:ascii="Arial" w:hAnsi="Arial" w:cs="Arial"/>
          <w:sz w:val="20"/>
          <w:szCs w:val="20"/>
        </w:rPr>
        <w:t>The successful records will</w:t>
      </w:r>
      <w:r>
        <w:rPr>
          <w:rFonts w:ascii="Arial" w:hAnsi="Arial" w:cs="Arial"/>
          <w:sz w:val="20"/>
          <w:szCs w:val="20"/>
        </w:rPr>
        <w:t xml:space="preserve"> be a different search </w:t>
      </w:r>
      <w:r w:rsidR="009C0409">
        <w:rPr>
          <w:rFonts w:ascii="Arial" w:hAnsi="Arial" w:cs="Arial"/>
          <w:sz w:val="20"/>
          <w:szCs w:val="20"/>
        </w:rPr>
        <w:t xml:space="preserve">on the selection screen of the interactive ALV report. </w:t>
      </w:r>
      <w:r>
        <w:rPr>
          <w:rFonts w:ascii="Arial" w:hAnsi="Arial" w:cs="Arial"/>
          <w:sz w:val="20"/>
          <w:szCs w:val="20"/>
        </w:rPr>
        <w:t xml:space="preserve">The data in Z table will </w:t>
      </w:r>
      <w:r w:rsidR="00E8756D">
        <w:rPr>
          <w:rFonts w:ascii="Arial" w:hAnsi="Arial" w:cs="Arial"/>
          <w:sz w:val="20"/>
          <w:szCs w:val="20"/>
        </w:rPr>
        <w:t>be deleted</w:t>
      </w:r>
      <w:r>
        <w:rPr>
          <w:rFonts w:ascii="Arial" w:hAnsi="Arial" w:cs="Arial"/>
          <w:sz w:val="20"/>
          <w:szCs w:val="20"/>
        </w:rPr>
        <w:t xml:space="preserve"> </w:t>
      </w:r>
      <w:r w:rsidR="006938FD">
        <w:rPr>
          <w:rFonts w:ascii="Arial" w:hAnsi="Arial" w:cs="Arial"/>
          <w:sz w:val="20"/>
          <w:szCs w:val="20"/>
        </w:rPr>
        <w:t>on an on demand basis</w:t>
      </w:r>
      <w:r w:rsidR="00E8756D">
        <w:rPr>
          <w:rFonts w:ascii="Arial" w:hAnsi="Arial" w:cs="Arial"/>
          <w:sz w:val="20"/>
          <w:szCs w:val="20"/>
        </w:rPr>
        <w:t xml:space="preserve"> using another Z program which </w:t>
      </w:r>
      <w:r w:rsidR="00606118">
        <w:rPr>
          <w:rFonts w:ascii="Arial" w:hAnsi="Arial" w:cs="Arial"/>
          <w:sz w:val="20"/>
          <w:szCs w:val="20"/>
        </w:rPr>
        <w:t xml:space="preserve">is </w:t>
      </w:r>
      <w:r w:rsidR="00E8756D">
        <w:rPr>
          <w:rFonts w:ascii="Arial" w:hAnsi="Arial" w:cs="Arial"/>
          <w:sz w:val="20"/>
          <w:szCs w:val="20"/>
        </w:rPr>
        <w:t>part of th</w:t>
      </w:r>
      <w:r w:rsidR="00606118">
        <w:rPr>
          <w:rFonts w:ascii="Arial" w:hAnsi="Arial" w:cs="Arial"/>
          <w:sz w:val="20"/>
          <w:szCs w:val="20"/>
        </w:rPr>
        <w:t>is PP6</w:t>
      </w:r>
      <w:r>
        <w:rPr>
          <w:rFonts w:ascii="Arial" w:hAnsi="Arial" w:cs="Arial"/>
          <w:sz w:val="20"/>
          <w:szCs w:val="20"/>
        </w:rPr>
        <w:t>.</w:t>
      </w:r>
      <w:r w:rsidR="00E8756D">
        <w:rPr>
          <w:rFonts w:ascii="Arial" w:hAnsi="Arial" w:cs="Arial"/>
          <w:sz w:val="20"/>
          <w:szCs w:val="20"/>
        </w:rPr>
        <w:t xml:space="preserve"> This Z deletion program will have a selection</w:t>
      </w:r>
      <w:r w:rsidR="00606118">
        <w:rPr>
          <w:rFonts w:ascii="Arial" w:hAnsi="Arial" w:cs="Arial"/>
          <w:sz w:val="20"/>
          <w:szCs w:val="20"/>
        </w:rPr>
        <w:t xml:space="preserve"> </w:t>
      </w:r>
      <w:r w:rsidR="00FF62ED">
        <w:rPr>
          <w:rFonts w:ascii="Arial" w:hAnsi="Arial" w:cs="Arial"/>
          <w:sz w:val="20"/>
          <w:szCs w:val="20"/>
        </w:rPr>
        <w:t xml:space="preserve">of </w:t>
      </w:r>
      <w:r w:rsidR="00606118">
        <w:rPr>
          <w:rFonts w:ascii="Arial" w:hAnsi="Arial" w:cs="Arial"/>
          <w:sz w:val="20"/>
          <w:szCs w:val="20"/>
        </w:rPr>
        <w:t>DATE</w:t>
      </w:r>
      <w:r w:rsidR="00E8756D">
        <w:rPr>
          <w:rFonts w:ascii="Arial" w:hAnsi="Arial" w:cs="Arial"/>
          <w:sz w:val="20"/>
          <w:szCs w:val="20"/>
        </w:rPr>
        <w:t xml:space="preserve"> </w:t>
      </w:r>
      <w:r w:rsidR="00606118">
        <w:rPr>
          <w:rFonts w:ascii="Arial" w:hAnsi="Arial" w:cs="Arial"/>
          <w:sz w:val="20"/>
          <w:szCs w:val="20"/>
        </w:rPr>
        <w:t>and the records for this given date (range) in a</w:t>
      </w:r>
      <w:r w:rsidR="00E8756D">
        <w:rPr>
          <w:rFonts w:ascii="Arial" w:hAnsi="Arial" w:cs="Arial"/>
          <w:sz w:val="20"/>
          <w:szCs w:val="20"/>
        </w:rPr>
        <w:t xml:space="preserve"> variant will be deleted from the Z tables (where data is stored by SAP PI XML transformation) on program execution.</w:t>
      </w:r>
    </w:p>
    <w:p w14:paraId="778E3CCF" w14:textId="77777777" w:rsidR="00606118" w:rsidRDefault="00606118" w:rsidP="005E24A5">
      <w:pPr>
        <w:rPr>
          <w:rFonts w:ascii="Arial" w:hAnsi="Arial" w:cs="Arial"/>
          <w:sz w:val="20"/>
          <w:szCs w:val="20"/>
        </w:rPr>
      </w:pPr>
    </w:p>
    <w:p w14:paraId="778E3CD0" w14:textId="77777777" w:rsidR="009B211D" w:rsidRDefault="00606118" w:rsidP="005E24A5">
      <w:pPr>
        <w:rPr>
          <w:rFonts w:ascii="Arial" w:hAnsi="Arial" w:cs="Arial"/>
          <w:b/>
          <w:sz w:val="20"/>
          <w:szCs w:val="20"/>
        </w:rPr>
      </w:pPr>
      <w:r w:rsidRPr="00606118">
        <w:rPr>
          <w:rFonts w:ascii="Arial" w:hAnsi="Arial" w:cs="Arial"/>
          <w:b/>
          <w:sz w:val="20"/>
          <w:szCs w:val="20"/>
        </w:rPr>
        <w:t>Please note:</w:t>
      </w:r>
      <w:r w:rsidRPr="00606118">
        <w:rPr>
          <w:rFonts w:ascii="Arial" w:hAnsi="Arial" w:cs="Arial"/>
          <w:sz w:val="20"/>
          <w:szCs w:val="20"/>
        </w:rPr>
        <w:t xml:space="preserve"> The DATE here refers to the date when work was completed by MIV (as per SAP records)</w:t>
      </w:r>
      <w:r>
        <w:rPr>
          <w:rFonts w:ascii="Arial" w:hAnsi="Arial" w:cs="Arial"/>
          <w:sz w:val="20"/>
          <w:szCs w:val="20"/>
        </w:rPr>
        <w:t>. The deletion program is an additional utility provided to business to delete the records once the Z table size has increased invariably.</w:t>
      </w:r>
      <w:r w:rsidR="005E24A5" w:rsidRPr="00606118">
        <w:rPr>
          <w:rFonts w:ascii="Arial" w:hAnsi="Arial" w:cs="Arial"/>
          <w:b/>
          <w:sz w:val="20"/>
          <w:szCs w:val="20"/>
        </w:rPr>
        <w:t xml:space="preserve"> </w:t>
      </w:r>
      <w:r w:rsidR="00756981" w:rsidRPr="00606118">
        <w:rPr>
          <w:rFonts w:ascii="Arial" w:hAnsi="Arial" w:cs="Arial"/>
          <w:b/>
          <w:sz w:val="20"/>
          <w:szCs w:val="20"/>
        </w:rPr>
        <w:t xml:space="preserve"> </w:t>
      </w:r>
      <w:r w:rsidR="009B211D" w:rsidRPr="00606118">
        <w:rPr>
          <w:rFonts w:ascii="Arial" w:hAnsi="Arial" w:cs="Arial"/>
          <w:b/>
          <w:sz w:val="20"/>
          <w:szCs w:val="20"/>
        </w:rPr>
        <w:t xml:space="preserve"> </w:t>
      </w:r>
    </w:p>
    <w:p w14:paraId="778E3CD1" w14:textId="77777777" w:rsidR="00C37E62" w:rsidRDefault="00C37E62" w:rsidP="005E24A5">
      <w:pPr>
        <w:rPr>
          <w:rFonts w:ascii="Arial" w:hAnsi="Arial" w:cs="Arial"/>
          <w:b/>
          <w:sz w:val="20"/>
          <w:szCs w:val="20"/>
        </w:rPr>
      </w:pPr>
    </w:p>
    <w:p w14:paraId="778E3CD2" w14:textId="4AC07A01" w:rsidR="00C37E62" w:rsidRDefault="00F846F7" w:rsidP="005E24A5">
      <w:pPr>
        <w:rPr>
          <w:rFonts w:ascii="Arial" w:hAnsi="Arial" w:cs="Arial"/>
          <w:b/>
          <w:sz w:val="20"/>
          <w:szCs w:val="20"/>
        </w:rPr>
      </w:pPr>
      <w:r>
        <w:rPr>
          <w:rFonts w:ascii="Arial" w:hAnsi="Arial" w:cs="Arial"/>
          <w:b/>
          <w:sz w:val="20"/>
          <w:szCs w:val="20"/>
        </w:rPr>
        <w:t xml:space="preserve">*** Begin of </w:t>
      </w:r>
      <w:r w:rsidR="00C37E62" w:rsidRPr="00F846F7">
        <w:rPr>
          <w:rFonts w:ascii="Arial" w:hAnsi="Arial" w:cs="Arial"/>
          <w:b/>
          <w:sz w:val="20"/>
          <w:szCs w:val="20"/>
        </w:rPr>
        <w:t>July’2012 Release</w:t>
      </w:r>
      <w:r w:rsidR="0047738B" w:rsidRPr="00F846F7">
        <w:rPr>
          <w:rFonts w:ascii="Arial" w:hAnsi="Arial" w:cs="Arial"/>
          <w:b/>
          <w:sz w:val="20"/>
          <w:szCs w:val="20"/>
        </w:rPr>
        <w:t xml:space="preserve"> Changes</w:t>
      </w:r>
      <w:r w:rsidR="00C37E62" w:rsidRPr="00F846F7">
        <w:rPr>
          <w:rFonts w:ascii="Arial" w:hAnsi="Arial" w:cs="Arial"/>
          <w:b/>
          <w:sz w:val="20"/>
          <w:szCs w:val="20"/>
        </w:rPr>
        <w:t xml:space="preserve">: </w:t>
      </w:r>
      <w:r>
        <w:rPr>
          <w:rFonts w:ascii="Arial" w:hAnsi="Arial" w:cs="Arial"/>
          <w:b/>
          <w:sz w:val="20"/>
          <w:szCs w:val="20"/>
        </w:rPr>
        <w:t>***</w:t>
      </w:r>
    </w:p>
    <w:p w14:paraId="2BFFBD96" w14:textId="0D18DB2B" w:rsidR="00F846F7" w:rsidRPr="00F846F7" w:rsidRDefault="00F846F7" w:rsidP="005E24A5">
      <w:pPr>
        <w:rPr>
          <w:rFonts w:ascii="Arial" w:hAnsi="Arial" w:cs="Arial"/>
          <w:b/>
          <w:sz w:val="20"/>
          <w:szCs w:val="20"/>
        </w:rPr>
      </w:pPr>
      <w:r w:rsidRPr="00F846F7">
        <w:rPr>
          <w:rFonts w:ascii="Arial" w:hAnsi="Arial" w:cs="Arial"/>
          <w:b/>
          <w:sz w:val="20"/>
          <w:szCs w:val="20"/>
        </w:rPr>
        <w:t>July’2012 Release Changes:</w:t>
      </w:r>
    </w:p>
    <w:p w14:paraId="778E3CD3" w14:textId="77777777" w:rsidR="00B45DFC" w:rsidRPr="00F846F7" w:rsidRDefault="00C37E62" w:rsidP="005E24A5">
      <w:pPr>
        <w:rPr>
          <w:rFonts w:ascii="Arial" w:hAnsi="Arial" w:cs="Arial"/>
          <w:sz w:val="20"/>
          <w:szCs w:val="20"/>
        </w:rPr>
      </w:pPr>
      <w:r w:rsidRPr="00F846F7">
        <w:rPr>
          <w:rFonts w:ascii="Arial" w:hAnsi="Arial" w:cs="Arial"/>
          <w:sz w:val="20"/>
          <w:szCs w:val="20"/>
        </w:rPr>
        <w:t xml:space="preserve">As part of July release, the MIV Post Install interface will be enhanced to handle </w:t>
      </w:r>
      <w:r w:rsidR="00FF48DC" w:rsidRPr="00F846F7">
        <w:rPr>
          <w:rFonts w:ascii="Arial" w:hAnsi="Arial" w:cs="Arial"/>
          <w:sz w:val="20"/>
          <w:szCs w:val="20"/>
        </w:rPr>
        <w:t xml:space="preserve">remove and warranty investigate work orders </w:t>
      </w:r>
      <w:r w:rsidR="00E667EC" w:rsidRPr="00F846F7">
        <w:rPr>
          <w:rFonts w:ascii="Arial" w:hAnsi="Arial" w:cs="Arial"/>
          <w:sz w:val="20"/>
          <w:szCs w:val="20"/>
        </w:rPr>
        <w:t>in addition to the</w:t>
      </w:r>
      <w:r w:rsidR="00FF48DC" w:rsidRPr="00F846F7">
        <w:rPr>
          <w:rFonts w:ascii="Arial" w:hAnsi="Arial" w:cs="Arial"/>
          <w:sz w:val="20"/>
          <w:szCs w:val="20"/>
        </w:rPr>
        <w:t xml:space="preserve"> meter replacement </w:t>
      </w:r>
      <w:r w:rsidR="00E667EC" w:rsidRPr="00F846F7">
        <w:rPr>
          <w:rFonts w:ascii="Arial" w:hAnsi="Arial" w:cs="Arial"/>
          <w:sz w:val="20"/>
          <w:szCs w:val="20"/>
        </w:rPr>
        <w:t xml:space="preserve">work </w:t>
      </w:r>
      <w:r w:rsidR="00FF48DC" w:rsidRPr="00F846F7">
        <w:rPr>
          <w:rFonts w:ascii="Arial" w:hAnsi="Arial" w:cs="Arial"/>
          <w:sz w:val="20"/>
          <w:szCs w:val="20"/>
        </w:rPr>
        <w:t>orders which are currently being handled</w:t>
      </w:r>
      <w:r w:rsidRPr="00F846F7">
        <w:rPr>
          <w:rFonts w:ascii="Arial" w:hAnsi="Arial" w:cs="Arial"/>
          <w:sz w:val="20"/>
          <w:szCs w:val="20"/>
        </w:rPr>
        <w:t>.</w:t>
      </w:r>
      <w:r w:rsidR="000B139D" w:rsidRPr="00F846F7">
        <w:rPr>
          <w:rFonts w:ascii="Arial" w:hAnsi="Arial" w:cs="Arial"/>
          <w:sz w:val="20"/>
          <w:szCs w:val="20"/>
        </w:rPr>
        <w:t xml:space="preserve"> The additional functionalities </w:t>
      </w:r>
      <w:r w:rsidR="00E667EC" w:rsidRPr="00F846F7">
        <w:rPr>
          <w:rFonts w:ascii="Arial" w:hAnsi="Arial" w:cs="Arial"/>
          <w:sz w:val="20"/>
          <w:szCs w:val="20"/>
        </w:rPr>
        <w:t xml:space="preserve">which </w:t>
      </w:r>
      <w:r w:rsidR="000B139D" w:rsidRPr="00F846F7">
        <w:rPr>
          <w:rFonts w:ascii="Arial" w:hAnsi="Arial" w:cs="Arial"/>
          <w:sz w:val="20"/>
          <w:szCs w:val="20"/>
        </w:rPr>
        <w:t>have to be incorporated are detailed below</w:t>
      </w:r>
      <w:r w:rsidR="00E667EC" w:rsidRPr="00F846F7">
        <w:rPr>
          <w:rFonts w:ascii="Arial" w:hAnsi="Arial" w:cs="Arial"/>
          <w:sz w:val="20"/>
          <w:szCs w:val="20"/>
        </w:rPr>
        <w:t>:</w:t>
      </w:r>
    </w:p>
    <w:p w14:paraId="778E3CD4" w14:textId="77777777" w:rsidR="00C37E62" w:rsidRPr="00F846F7" w:rsidRDefault="000B139D" w:rsidP="005E24A5">
      <w:pPr>
        <w:rPr>
          <w:rFonts w:ascii="Arial" w:hAnsi="Arial" w:cs="Arial"/>
          <w:sz w:val="20"/>
          <w:szCs w:val="20"/>
        </w:rPr>
      </w:pPr>
      <w:r w:rsidRPr="00F846F7">
        <w:rPr>
          <w:rFonts w:ascii="Arial" w:hAnsi="Arial" w:cs="Arial"/>
          <w:sz w:val="20"/>
          <w:szCs w:val="20"/>
        </w:rPr>
        <w:t xml:space="preserve"> </w:t>
      </w:r>
    </w:p>
    <w:p w14:paraId="778E3CD5" w14:textId="77777777" w:rsidR="00C37E62" w:rsidRPr="00F846F7" w:rsidRDefault="00EE0D95" w:rsidP="00CD0FB0">
      <w:pPr>
        <w:pStyle w:val="ListParagraph"/>
        <w:numPr>
          <w:ilvl w:val="0"/>
          <w:numId w:val="34"/>
        </w:numPr>
        <w:rPr>
          <w:rFonts w:ascii="Arial" w:hAnsi="Arial" w:cs="Arial"/>
          <w:b/>
          <w:sz w:val="20"/>
          <w:szCs w:val="20"/>
        </w:rPr>
      </w:pPr>
      <w:r w:rsidRPr="00F846F7">
        <w:rPr>
          <w:rFonts w:ascii="Arial" w:hAnsi="Arial" w:cs="Arial"/>
          <w:b/>
          <w:sz w:val="20"/>
          <w:szCs w:val="20"/>
        </w:rPr>
        <w:t>Remove Work Orders.</w:t>
      </w:r>
    </w:p>
    <w:p w14:paraId="778E3CD6" w14:textId="77777777" w:rsidR="00E667EC" w:rsidRPr="00F846F7" w:rsidRDefault="00C04117" w:rsidP="00E667EC">
      <w:pPr>
        <w:rPr>
          <w:rFonts w:ascii="Arial" w:hAnsi="Arial" w:cs="Arial"/>
          <w:sz w:val="20"/>
          <w:szCs w:val="20"/>
        </w:rPr>
      </w:pPr>
      <w:r w:rsidRPr="00F846F7">
        <w:rPr>
          <w:rFonts w:ascii="Arial" w:hAnsi="Arial" w:cs="Arial"/>
          <w:sz w:val="20"/>
          <w:szCs w:val="20"/>
        </w:rPr>
        <w:t xml:space="preserve">                  </w:t>
      </w:r>
    </w:p>
    <w:p w14:paraId="778E3CD7" w14:textId="77777777" w:rsidR="00FF48DC" w:rsidRPr="00F846F7" w:rsidRDefault="00C04117" w:rsidP="001706ED">
      <w:pPr>
        <w:ind w:left="720"/>
        <w:rPr>
          <w:rFonts w:ascii="Arial" w:hAnsi="Arial" w:cs="Arial"/>
          <w:sz w:val="20"/>
          <w:szCs w:val="20"/>
        </w:rPr>
      </w:pPr>
      <w:r w:rsidRPr="00F846F7">
        <w:rPr>
          <w:rFonts w:ascii="Arial" w:hAnsi="Arial" w:cs="Arial"/>
          <w:sz w:val="20"/>
          <w:szCs w:val="20"/>
        </w:rPr>
        <w:t>Corix</w:t>
      </w:r>
      <w:r w:rsidR="009573FB" w:rsidRPr="00F846F7">
        <w:rPr>
          <w:rFonts w:ascii="Arial" w:hAnsi="Arial" w:cs="Arial"/>
          <w:sz w:val="20"/>
          <w:szCs w:val="20"/>
        </w:rPr>
        <w:t>, CE’s</w:t>
      </w:r>
      <w:r w:rsidRPr="00F846F7">
        <w:rPr>
          <w:rFonts w:ascii="Arial" w:hAnsi="Arial" w:cs="Arial"/>
          <w:sz w:val="20"/>
          <w:szCs w:val="20"/>
        </w:rPr>
        <w:t xml:space="preserve"> M</w:t>
      </w:r>
      <w:r w:rsidR="009573FB" w:rsidRPr="00F846F7">
        <w:rPr>
          <w:rFonts w:ascii="Arial" w:hAnsi="Arial" w:cs="Arial"/>
          <w:sz w:val="20"/>
          <w:szCs w:val="20"/>
        </w:rPr>
        <w:t xml:space="preserve">eter </w:t>
      </w:r>
      <w:r w:rsidRPr="00F846F7">
        <w:rPr>
          <w:rFonts w:ascii="Arial" w:hAnsi="Arial" w:cs="Arial"/>
          <w:sz w:val="20"/>
          <w:szCs w:val="20"/>
        </w:rPr>
        <w:t>I</w:t>
      </w:r>
      <w:r w:rsidR="009573FB" w:rsidRPr="00F846F7">
        <w:rPr>
          <w:rFonts w:ascii="Arial" w:hAnsi="Arial" w:cs="Arial"/>
          <w:sz w:val="20"/>
          <w:szCs w:val="20"/>
        </w:rPr>
        <w:t>nstallation V</w:t>
      </w:r>
      <w:r w:rsidRPr="00F846F7">
        <w:rPr>
          <w:rFonts w:ascii="Arial" w:hAnsi="Arial" w:cs="Arial"/>
          <w:sz w:val="20"/>
          <w:szCs w:val="20"/>
        </w:rPr>
        <w:t>endor</w:t>
      </w:r>
      <w:r w:rsidR="00E667EC" w:rsidRPr="00F846F7">
        <w:rPr>
          <w:rFonts w:ascii="Arial" w:hAnsi="Arial" w:cs="Arial"/>
          <w:sz w:val="20"/>
          <w:szCs w:val="20"/>
        </w:rPr>
        <w:t xml:space="preserve"> (MIV)</w:t>
      </w:r>
      <w:r w:rsidR="00F4104F" w:rsidRPr="00F846F7">
        <w:rPr>
          <w:rFonts w:ascii="Arial" w:hAnsi="Arial" w:cs="Arial"/>
          <w:sz w:val="20"/>
          <w:szCs w:val="20"/>
        </w:rPr>
        <w:t>,</w:t>
      </w:r>
      <w:r w:rsidRPr="00F846F7">
        <w:rPr>
          <w:rFonts w:ascii="Arial" w:hAnsi="Arial" w:cs="Arial"/>
          <w:sz w:val="20"/>
          <w:szCs w:val="20"/>
        </w:rPr>
        <w:t xml:space="preserve"> will be handling remove orders</w:t>
      </w:r>
      <w:r w:rsidR="00F4104F" w:rsidRPr="00F846F7">
        <w:rPr>
          <w:rFonts w:ascii="Arial" w:hAnsi="Arial" w:cs="Arial"/>
          <w:sz w:val="20"/>
          <w:szCs w:val="20"/>
        </w:rPr>
        <w:t>.</w:t>
      </w:r>
      <w:r w:rsidRPr="00F846F7">
        <w:rPr>
          <w:rFonts w:ascii="Arial" w:hAnsi="Arial" w:cs="Arial"/>
          <w:sz w:val="20"/>
          <w:szCs w:val="20"/>
        </w:rPr>
        <w:t xml:space="preserve"> </w:t>
      </w:r>
      <w:r w:rsidR="00FF48DC" w:rsidRPr="00F846F7">
        <w:rPr>
          <w:rFonts w:ascii="Arial" w:hAnsi="Arial" w:cs="Arial"/>
          <w:sz w:val="20"/>
          <w:szCs w:val="20"/>
        </w:rPr>
        <w:t xml:space="preserve">The </w:t>
      </w:r>
      <w:r w:rsidR="00B45DFC" w:rsidRPr="00F846F7">
        <w:rPr>
          <w:rFonts w:ascii="Arial" w:hAnsi="Arial" w:cs="Arial"/>
          <w:sz w:val="20"/>
          <w:szCs w:val="20"/>
        </w:rPr>
        <w:t>business cases in which they are created</w:t>
      </w:r>
      <w:r w:rsidR="00F4104F" w:rsidRPr="00F846F7">
        <w:rPr>
          <w:rFonts w:ascii="Arial" w:hAnsi="Arial" w:cs="Arial"/>
          <w:sz w:val="20"/>
          <w:szCs w:val="20"/>
        </w:rPr>
        <w:t>, and the creation of the orders themselves, are</w:t>
      </w:r>
      <w:r w:rsidR="00FF48DC" w:rsidRPr="00F846F7">
        <w:rPr>
          <w:rFonts w:ascii="Arial" w:hAnsi="Arial" w:cs="Arial"/>
          <w:sz w:val="20"/>
          <w:szCs w:val="20"/>
        </w:rPr>
        <w:t xml:space="preserve"> part of WM interface 242 (Smart Grid Field Implementation Deployment MIV data extracts and Pre Install data file)</w:t>
      </w:r>
      <w:r w:rsidR="00B45DFC" w:rsidRPr="00F846F7">
        <w:rPr>
          <w:rFonts w:ascii="Arial" w:hAnsi="Arial" w:cs="Arial"/>
          <w:sz w:val="20"/>
          <w:szCs w:val="20"/>
        </w:rPr>
        <w:t>.</w:t>
      </w:r>
    </w:p>
    <w:p w14:paraId="778E3CD8" w14:textId="77777777" w:rsidR="00FF48DC" w:rsidRPr="00F846F7" w:rsidRDefault="00FF48DC" w:rsidP="00C04117">
      <w:pPr>
        <w:rPr>
          <w:rFonts w:ascii="Arial" w:hAnsi="Arial" w:cs="Arial"/>
          <w:sz w:val="20"/>
          <w:szCs w:val="20"/>
        </w:rPr>
      </w:pPr>
    </w:p>
    <w:p w14:paraId="778E3CD9" w14:textId="77777777" w:rsidR="0098523E" w:rsidRPr="00F846F7" w:rsidRDefault="00F4104F" w:rsidP="001706ED">
      <w:pPr>
        <w:ind w:left="720"/>
        <w:rPr>
          <w:rFonts w:ascii="Arial" w:hAnsi="Arial" w:cs="Arial"/>
          <w:sz w:val="20"/>
          <w:szCs w:val="20"/>
        </w:rPr>
      </w:pPr>
      <w:r w:rsidRPr="00F846F7">
        <w:rPr>
          <w:rFonts w:ascii="Arial" w:hAnsi="Arial" w:cs="Arial"/>
          <w:sz w:val="20"/>
          <w:szCs w:val="20"/>
        </w:rPr>
        <w:t xml:space="preserve">The </w:t>
      </w:r>
      <w:r w:rsidR="00C04117" w:rsidRPr="00F846F7">
        <w:rPr>
          <w:rFonts w:ascii="Arial" w:hAnsi="Arial" w:cs="Arial"/>
          <w:sz w:val="20"/>
          <w:szCs w:val="20"/>
        </w:rPr>
        <w:t>Post Install interface</w:t>
      </w:r>
      <w:r w:rsidR="00B45DFC" w:rsidRPr="00F846F7">
        <w:rPr>
          <w:rFonts w:ascii="Arial" w:hAnsi="Arial" w:cs="Arial"/>
          <w:sz w:val="20"/>
          <w:szCs w:val="20"/>
        </w:rPr>
        <w:t xml:space="preserve"> </w:t>
      </w:r>
      <w:r w:rsidRPr="00F846F7">
        <w:rPr>
          <w:rFonts w:ascii="Arial" w:hAnsi="Arial" w:cs="Arial"/>
          <w:sz w:val="20"/>
          <w:szCs w:val="20"/>
        </w:rPr>
        <w:t xml:space="preserve">will </w:t>
      </w:r>
      <w:r w:rsidR="00B45DFC" w:rsidRPr="00F846F7">
        <w:rPr>
          <w:rFonts w:ascii="Arial" w:hAnsi="Arial" w:cs="Arial"/>
          <w:sz w:val="20"/>
          <w:szCs w:val="20"/>
        </w:rPr>
        <w:t>process the remove meter work orders</w:t>
      </w:r>
      <w:r w:rsidRPr="00F846F7">
        <w:rPr>
          <w:rFonts w:ascii="Arial" w:hAnsi="Arial" w:cs="Arial"/>
          <w:sz w:val="20"/>
          <w:szCs w:val="20"/>
        </w:rPr>
        <w:t xml:space="preserve"> by </w:t>
      </w:r>
      <w:r w:rsidR="00C04117" w:rsidRPr="00F846F7">
        <w:rPr>
          <w:rFonts w:ascii="Arial" w:hAnsi="Arial" w:cs="Arial"/>
          <w:sz w:val="20"/>
          <w:szCs w:val="20"/>
        </w:rPr>
        <w:t>do</w:t>
      </w:r>
      <w:r w:rsidRPr="00F846F7">
        <w:rPr>
          <w:rFonts w:ascii="Arial" w:hAnsi="Arial" w:cs="Arial"/>
          <w:sz w:val="20"/>
          <w:szCs w:val="20"/>
        </w:rPr>
        <w:t>ing</w:t>
      </w:r>
      <w:r w:rsidR="00C04117" w:rsidRPr="00F846F7">
        <w:rPr>
          <w:rFonts w:ascii="Arial" w:hAnsi="Arial" w:cs="Arial"/>
          <w:sz w:val="20"/>
          <w:szCs w:val="20"/>
        </w:rPr>
        <w:t xml:space="preserve"> a full removal of the meter in SAP</w:t>
      </w:r>
      <w:r w:rsidR="00924AA0" w:rsidRPr="00F846F7">
        <w:rPr>
          <w:rFonts w:ascii="Arial" w:hAnsi="Arial" w:cs="Arial"/>
          <w:sz w:val="20"/>
          <w:szCs w:val="20"/>
        </w:rPr>
        <w:t>, disassociating</w:t>
      </w:r>
      <w:r w:rsidR="00C04117" w:rsidRPr="00F846F7">
        <w:rPr>
          <w:rFonts w:ascii="Arial" w:hAnsi="Arial" w:cs="Arial"/>
          <w:sz w:val="20"/>
          <w:szCs w:val="20"/>
        </w:rPr>
        <w:t xml:space="preserve"> the meter from the installation and the device location</w:t>
      </w:r>
      <w:r w:rsidR="00924AA0" w:rsidRPr="00F846F7">
        <w:rPr>
          <w:rFonts w:ascii="Arial" w:hAnsi="Arial" w:cs="Arial"/>
          <w:sz w:val="20"/>
          <w:szCs w:val="20"/>
        </w:rPr>
        <w:t xml:space="preserve">, thereby </w:t>
      </w:r>
      <w:r w:rsidR="002D02DA" w:rsidRPr="00F846F7">
        <w:rPr>
          <w:rFonts w:ascii="Arial" w:hAnsi="Arial" w:cs="Arial"/>
          <w:sz w:val="20"/>
          <w:szCs w:val="20"/>
        </w:rPr>
        <w:t>establish</w:t>
      </w:r>
      <w:r w:rsidR="00924AA0" w:rsidRPr="00F846F7">
        <w:rPr>
          <w:rFonts w:ascii="Arial" w:hAnsi="Arial" w:cs="Arial"/>
          <w:sz w:val="20"/>
          <w:szCs w:val="20"/>
        </w:rPr>
        <w:t>ing</w:t>
      </w:r>
      <w:r w:rsidR="002D02DA" w:rsidRPr="00F846F7">
        <w:rPr>
          <w:rFonts w:ascii="Arial" w:hAnsi="Arial" w:cs="Arial"/>
          <w:sz w:val="20"/>
          <w:szCs w:val="20"/>
        </w:rPr>
        <w:t xml:space="preserve"> the appropriate information to execute the final billing</w:t>
      </w:r>
      <w:r w:rsidR="00C04117" w:rsidRPr="00F846F7">
        <w:rPr>
          <w:rFonts w:ascii="Arial" w:hAnsi="Arial" w:cs="Arial"/>
          <w:sz w:val="20"/>
          <w:szCs w:val="20"/>
        </w:rPr>
        <w:t>.</w:t>
      </w:r>
    </w:p>
    <w:p w14:paraId="778E3CDA" w14:textId="77777777" w:rsidR="00E667EC" w:rsidRPr="00F846F7" w:rsidRDefault="00E667EC" w:rsidP="00C04117">
      <w:pPr>
        <w:rPr>
          <w:rFonts w:ascii="Arial" w:hAnsi="Arial" w:cs="Arial"/>
          <w:sz w:val="20"/>
          <w:szCs w:val="20"/>
        </w:rPr>
      </w:pPr>
    </w:p>
    <w:p w14:paraId="778E3CDB" w14:textId="77777777" w:rsidR="0098523E" w:rsidRPr="00F846F7" w:rsidRDefault="00856F51" w:rsidP="001706ED">
      <w:pPr>
        <w:ind w:left="720"/>
        <w:rPr>
          <w:rFonts w:ascii="Arial" w:hAnsi="Arial" w:cs="Arial"/>
          <w:sz w:val="20"/>
          <w:szCs w:val="20"/>
        </w:rPr>
      </w:pPr>
      <w:r w:rsidRPr="00F846F7">
        <w:rPr>
          <w:rFonts w:ascii="Arial" w:hAnsi="Arial" w:cs="Arial"/>
          <w:sz w:val="20"/>
          <w:szCs w:val="20"/>
        </w:rPr>
        <w:t xml:space="preserve">The interface </w:t>
      </w:r>
      <w:r w:rsidR="00924AA0" w:rsidRPr="00F846F7">
        <w:rPr>
          <w:rFonts w:ascii="Arial" w:hAnsi="Arial" w:cs="Arial"/>
          <w:sz w:val="20"/>
          <w:szCs w:val="20"/>
        </w:rPr>
        <w:t xml:space="preserve">will </w:t>
      </w:r>
      <w:r w:rsidRPr="00F846F7">
        <w:rPr>
          <w:rFonts w:ascii="Arial" w:hAnsi="Arial" w:cs="Arial"/>
          <w:sz w:val="20"/>
          <w:szCs w:val="20"/>
        </w:rPr>
        <w:t>perform</w:t>
      </w:r>
      <w:r w:rsidR="0045716D" w:rsidRPr="00F846F7">
        <w:rPr>
          <w:rFonts w:ascii="Arial" w:hAnsi="Arial" w:cs="Arial"/>
          <w:sz w:val="20"/>
          <w:szCs w:val="20"/>
        </w:rPr>
        <w:t xml:space="preserve"> the </w:t>
      </w:r>
      <w:r w:rsidR="00924AA0" w:rsidRPr="00F846F7">
        <w:rPr>
          <w:rFonts w:ascii="Arial" w:hAnsi="Arial" w:cs="Arial"/>
          <w:sz w:val="20"/>
          <w:szCs w:val="20"/>
        </w:rPr>
        <w:t xml:space="preserve">same </w:t>
      </w:r>
      <w:r w:rsidR="0045716D" w:rsidRPr="00F846F7">
        <w:rPr>
          <w:rFonts w:ascii="Arial" w:hAnsi="Arial" w:cs="Arial"/>
          <w:sz w:val="20"/>
          <w:szCs w:val="20"/>
        </w:rPr>
        <w:t xml:space="preserve">functionality </w:t>
      </w:r>
      <w:r w:rsidR="00924AA0" w:rsidRPr="00F846F7">
        <w:rPr>
          <w:rFonts w:ascii="Arial" w:hAnsi="Arial" w:cs="Arial"/>
          <w:sz w:val="20"/>
          <w:szCs w:val="20"/>
        </w:rPr>
        <w:t xml:space="preserve">as </w:t>
      </w:r>
      <w:r w:rsidR="0045716D" w:rsidRPr="00F846F7">
        <w:rPr>
          <w:rFonts w:ascii="Arial" w:hAnsi="Arial" w:cs="Arial"/>
          <w:sz w:val="20"/>
          <w:szCs w:val="20"/>
        </w:rPr>
        <w:t>the transaction</w:t>
      </w:r>
      <w:r w:rsidRPr="00F846F7">
        <w:rPr>
          <w:rFonts w:ascii="Arial" w:hAnsi="Arial" w:cs="Arial"/>
          <w:sz w:val="20"/>
          <w:szCs w:val="20"/>
        </w:rPr>
        <w:t xml:space="preserve"> EG32 </w:t>
      </w:r>
      <w:r w:rsidR="00F40ACE" w:rsidRPr="00F846F7">
        <w:rPr>
          <w:rFonts w:ascii="Arial" w:hAnsi="Arial" w:cs="Arial"/>
          <w:sz w:val="20"/>
          <w:szCs w:val="20"/>
        </w:rPr>
        <w:t xml:space="preserve">- </w:t>
      </w:r>
      <w:r w:rsidR="006162BE" w:rsidRPr="00F846F7">
        <w:rPr>
          <w:rFonts w:ascii="Arial" w:hAnsi="Arial" w:cs="Arial"/>
          <w:sz w:val="20"/>
          <w:szCs w:val="20"/>
        </w:rPr>
        <w:t>full removal in SAP.</w:t>
      </w:r>
      <w:r w:rsidR="009573FB" w:rsidRPr="00F846F7">
        <w:rPr>
          <w:rFonts w:ascii="Arial" w:hAnsi="Arial" w:cs="Arial"/>
          <w:sz w:val="20"/>
          <w:szCs w:val="20"/>
        </w:rPr>
        <w:t xml:space="preserve"> A full removal of the device perform</w:t>
      </w:r>
      <w:r w:rsidR="00924AA0" w:rsidRPr="00F846F7">
        <w:rPr>
          <w:rFonts w:ascii="Arial" w:hAnsi="Arial" w:cs="Arial"/>
          <w:sz w:val="20"/>
          <w:szCs w:val="20"/>
        </w:rPr>
        <w:t>s both</w:t>
      </w:r>
      <w:r w:rsidR="009573FB" w:rsidRPr="00F846F7">
        <w:rPr>
          <w:rFonts w:ascii="Arial" w:hAnsi="Arial" w:cs="Arial"/>
          <w:sz w:val="20"/>
          <w:szCs w:val="20"/>
        </w:rPr>
        <w:t xml:space="preserve"> the technical removal and the billing </w:t>
      </w:r>
      <w:r w:rsidR="009573FB" w:rsidRPr="00F846F7">
        <w:rPr>
          <w:rFonts w:ascii="Arial" w:hAnsi="Arial" w:cs="Arial"/>
          <w:sz w:val="20"/>
          <w:szCs w:val="20"/>
        </w:rPr>
        <w:lastRenderedPageBreak/>
        <w:t>related removal of the electric meters</w:t>
      </w:r>
      <w:r w:rsidR="00924AA0" w:rsidRPr="00F846F7">
        <w:rPr>
          <w:rFonts w:ascii="Arial" w:hAnsi="Arial" w:cs="Arial"/>
          <w:sz w:val="20"/>
          <w:szCs w:val="20"/>
        </w:rPr>
        <w:t xml:space="preserve">, </w:t>
      </w:r>
      <w:r w:rsidR="002D02DA" w:rsidRPr="00F846F7">
        <w:rPr>
          <w:rFonts w:ascii="Arial" w:hAnsi="Arial" w:cs="Arial"/>
          <w:sz w:val="20"/>
          <w:szCs w:val="20"/>
        </w:rPr>
        <w:t>disassociat</w:t>
      </w:r>
      <w:r w:rsidR="00924AA0" w:rsidRPr="00F846F7">
        <w:rPr>
          <w:rFonts w:ascii="Arial" w:hAnsi="Arial" w:cs="Arial"/>
          <w:sz w:val="20"/>
          <w:szCs w:val="20"/>
        </w:rPr>
        <w:t>ing</w:t>
      </w:r>
      <w:r w:rsidR="002D02DA" w:rsidRPr="00F846F7">
        <w:rPr>
          <w:rFonts w:ascii="Arial" w:hAnsi="Arial" w:cs="Arial"/>
          <w:sz w:val="20"/>
          <w:szCs w:val="20"/>
        </w:rPr>
        <w:t xml:space="preserve"> the meter from device location and installation</w:t>
      </w:r>
      <w:r w:rsidR="00924AA0" w:rsidRPr="00F846F7">
        <w:rPr>
          <w:rFonts w:ascii="Arial" w:hAnsi="Arial" w:cs="Arial"/>
          <w:sz w:val="20"/>
          <w:szCs w:val="20"/>
        </w:rPr>
        <w:t xml:space="preserve"> respectively</w:t>
      </w:r>
      <w:r w:rsidR="009573FB" w:rsidRPr="00F846F7">
        <w:rPr>
          <w:rFonts w:ascii="Arial" w:hAnsi="Arial" w:cs="Arial"/>
          <w:sz w:val="20"/>
          <w:szCs w:val="20"/>
        </w:rPr>
        <w:t xml:space="preserve">. MV-90 meters are </w:t>
      </w:r>
      <w:r w:rsidR="002D02DA" w:rsidRPr="00F846F7">
        <w:rPr>
          <w:rFonts w:ascii="Arial" w:hAnsi="Arial" w:cs="Arial"/>
          <w:sz w:val="20"/>
          <w:szCs w:val="20"/>
        </w:rPr>
        <w:t>not under the scope</w:t>
      </w:r>
      <w:r w:rsidR="00B45DFC" w:rsidRPr="00F846F7">
        <w:rPr>
          <w:rFonts w:ascii="Arial" w:hAnsi="Arial" w:cs="Arial"/>
          <w:sz w:val="20"/>
          <w:szCs w:val="20"/>
        </w:rPr>
        <w:t xml:space="preserve"> of this enhancement</w:t>
      </w:r>
      <w:r w:rsidR="00924AA0" w:rsidRPr="00F846F7">
        <w:rPr>
          <w:rFonts w:ascii="Arial" w:hAnsi="Arial" w:cs="Arial"/>
          <w:sz w:val="20"/>
          <w:szCs w:val="20"/>
        </w:rPr>
        <w:t xml:space="preserve">; </w:t>
      </w:r>
      <w:r w:rsidR="007E120F" w:rsidRPr="00F846F7">
        <w:rPr>
          <w:rFonts w:ascii="Arial" w:hAnsi="Arial" w:cs="Arial"/>
          <w:sz w:val="20"/>
          <w:szCs w:val="20"/>
        </w:rPr>
        <w:t>hence</w:t>
      </w:r>
      <w:r w:rsidR="00924AA0" w:rsidRPr="00F846F7">
        <w:rPr>
          <w:rFonts w:ascii="Arial" w:hAnsi="Arial" w:cs="Arial"/>
          <w:sz w:val="20"/>
          <w:szCs w:val="20"/>
        </w:rPr>
        <w:t>,</w:t>
      </w:r>
      <w:r w:rsidR="009573FB" w:rsidRPr="00F846F7">
        <w:rPr>
          <w:rFonts w:ascii="Arial" w:hAnsi="Arial" w:cs="Arial"/>
          <w:sz w:val="20"/>
          <w:szCs w:val="20"/>
        </w:rPr>
        <w:t xml:space="preserve"> the EDM Profile </w:t>
      </w:r>
      <w:r w:rsidR="007E120F" w:rsidRPr="00F846F7">
        <w:rPr>
          <w:rFonts w:ascii="Arial" w:hAnsi="Arial" w:cs="Arial"/>
          <w:sz w:val="20"/>
          <w:szCs w:val="20"/>
        </w:rPr>
        <w:t>a</w:t>
      </w:r>
      <w:r w:rsidR="009573FB" w:rsidRPr="00F846F7">
        <w:rPr>
          <w:rFonts w:ascii="Arial" w:hAnsi="Arial" w:cs="Arial"/>
          <w:sz w:val="20"/>
          <w:szCs w:val="20"/>
        </w:rPr>
        <w:t>llocations</w:t>
      </w:r>
      <w:r w:rsidR="002D02DA" w:rsidRPr="00F846F7">
        <w:rPr>
          <w:rFonts w:ascii="Arial" w:hAnsi="Arial" w:cs="Arial"/>
          <w:sz w:val="20"/>
          <w:szCs w:val="20"/>
        </w:rPr>
        <w:t>/de-allocations</w:t>
      </w:r>
      <w:r w:rsidR="009573FB" w:rsidRPr="00F846F7">
        <w:rPr>
          <w:rFonts w:ascii="Arial" w:hAnsi="Arial" w:cs="Arial"/>
          <w:sz w:val="20"/>
          <w:szCs w:val="20"/>
        </w:rPr>
        <w:t xml:space="preserve"> will not be under purview of this interface. </w:t>
      </w:r>
      <w:r w:rsidR="0098523E" w:rsidRPr="00F846F7">
        <w:rPr>
          <w:rFonts w:ascii="Arial" w:hAnsi="Arial" w:cs="Arial"/>
          <w:sz w:val="20"/>
          <w:szCs w:val="20"/>
        </w:rPr>
        <w:t xml:space="preserve">               </w:t>
      </w:r>
    </w:p>
    <w:p w14:paraId="778E3CDC" w14:textId="77777777" w:rsidR="001E19B9" w:rsidRPr="00F846F7" w:rsidRDefault="001E19B9" w:rsidP="001E19B9">
      <w:pPr>
        <w:rPr>
          <w:rFonts w:ascii="Arial" w:hAnsi="Arial" w:cs="Arial"/>
          <w:sz w:val="20"/>
          <w:szCs w:val="20"/>
        </w:rPr>
      </w:pPr>
    </w:p>
    <w:p w14:paraId="778E3CDD" w14:textId="77777777" w:rsidR="00EE0D95" w:rsidRPr="00F846F7" w:rsidRDefault="00EE0D95" w:rsidP="00CD0FB0">
      <w:pPr>
        <w:pStyle w:val="ListParagraph"/>
        <w:numPr>
          <w:ilvl w:val="0"/>
          <w:numId w:val="34"/>
        </w:numPr>
        <w:rPr>
          <w:rFonts w:ascii="Arial" w:hAnsi="Arial" w:cs="Arial"/>
          <w:b/>
          <w:sz w:val="20"/>
          <w:szCs w:val="20"/>
        </w:rPr>
      </w:pPr>
      <w:r w:rsidRPr="00F846F7">
        <w:rPr>
          <w:rFonts w:ascii="Arial" w:hAnsi="Arial" w:cs="Arial"/>
          <w:b/>
          <w:sz w:val="20"/>
          <w:szCs w:val="20"/>
        </w:rPr>
        <w:t>Warranty Investigate Orders.</w:t>
      </w:r>
      <w:r w:rsidR="007371D9" w:rsidRPr="00F846F7">
        <w:rPr>
          <w:rFonts w:ascii="Arial" w:hAnsi="Arial" w:cs="Arial"/>
          <w:b/>
          <w:sz w:val="20"/>
          <w:szCs w:val="20"/>
        </w:rPr>
        <w:t xml:space="preserve"> – Open Item.</w:t>
      </w:r>
    </w:p>
    <w:p w14:paraId="778E3CDE" w14:textId="77777777" w:rsidR="00E667EC" w:rsidRPr="00F846F7" w:rsidRDefault="007371D9" w:rsidP="0040197E">
      <w:pPr>
        <w:pStyle w:val="ListParagraph"/>
        <w:ind w:left="0"/>
        <w:rPr>
          <w:rFonts w:ascii="Arial" w:hAnsi="Arial" w:cs="Arial"/>
          <w:sz w:val="20"/>
          <w:szCs w:val="20"/>
        </w:rPr>
      </w:pPr>
      <w:r w:rsidRPr="00F846F7">
        <w:rPr>
          <w:rFonts w:ascii="Arial" w:hAnsi="Arial" w:cs="Arial"/>
          <w:sz w:val="20"/>
          <w:szCs w:val="20"/>
        </w:rPr>
        <w:t xml:space="preserve">   </w:t>
      </w:r>
      <w:r w:rsidR="0040197E" w:rsidRPr="00F846F7">
        <w:rPr>
          <w:rFonts w:ascii="Arial" w:hAnsi="Arial" w:cs="Arial"/>
          <w:sz w:val="20"/>
          <w:szCs w:val="20"/>
        </w:rPr>
        <w:t xml:space="preserve">              </w:t>
      </w:r>
    </w:p>
    <w:p w14:paraId="778E3CDF" w14:textId="77777777" w:rsidR="007371D9" w:rsidRPr="00F846F7" w:rsidRDefault="007371D9" w:rsidP="001706ED">
      <w:pPr>
        <w:pStyle w:val="ListParagraph"/>
        <w:rPr>
          <w:rFonts w:ascii="Arial" w:hAnsi="Arial" w:cs="Arial"/>
          <w:sz w:val="20"/>
          <w:szCs w:val="20"/>
        </w:rPr>
      </w:pPr>
      <w:r w:rsidRPr="00F846F7">
        <w:rPr>
          <w:rFonts w:ascii="Arial" w:hAnsi="Arial" w:cs="Arial"/>
          <w:sz w:val="20"/>
          <w:szCs w:val="20"/>
        </w:rPr>
        <w:t>It has not yet been finalized how Warranty Investigate Orders will be handled in SAP</w:t>
      </w:r>
      <w:r w:rsidR="00C36BBF" w:rsidRPr="00F846F7">
        <w:rPr>
          <w:rFonts w:ascii="Arial" w:hAnsi="Arial" w:cs="Arial"/>
          <w:sz w:val="20"/>
          <w:szCs w:val="20"/>
        </w:rPr>
        <w:t xml:space="preserve">.  </w:t>
      </w:r>
      <w:r w:rsidRPr="00F846F7">
        <w:rPr>
          <w:rFonts w:ascii="Arial" w:hAnsi="Arial" w:cs="Arial"/>
          <w:sz w:val="20"/>
          <w:szCs w:val="20"/>
        </w:rPr>
        <w:t xml:space="preserve">Corix will be performing the investigations </w:t>
      </w:r>
      <w:r w:rsidR="00C36BBF" w:rsidRPr="00F846F7">
        <w:rPr>
          <w:rFonts w:ascii="Arial" w:hAnsi="Arial" w:cs="Arial"/>
          <w:sz w:val="20"/>
          <w:szCs w:val="20"/>
        </w:rPr>
        <w:t xml:space="preserve">for </w:t>
      </w:r>
      <w:r w:rsidRPr="00F846F7">
        <w:rPr>
          <w:rFonts w:ascii="Arial" w:hAnsi="Arial" w:cs="Arial"/>
          <w:sz w:val="20"/>
          <w:szCs w:val="20"/>
        </w:rPr>
        <w:t>smart meters installed by them which might not be functioning normally.</w:t>
      </w:r>
      <w:r w:rsidR="00F2113A" w:rsidRPr="00F846F7">
        <w:rPr>
          <w:rFonts w:ascii="Arial" w:hAnsi="Arial" w:cs="Arial"/>
          <w:sz w:val="20"/>
          <w:szCs w:val="20"/>
        </w:rPr>
        <w:t xml:space="preserve"> Discussions are still </w:t>
      </w:r>
      <w:r w:rsidR="00C36BBF" w:rsidRPr="00F846F7">
        <w:rPr>
          <w:rFonts w:ascii="Arial" w:hAnsi="Arial" w:cs="Arial"/>
          <w:sz w:val="20"/>
          <w:szCs w:val="20"/>
        </w:rPr>
        <w:t>on</w:t>
      </w:r>
      <w:r w:rsidR="00F2113A" w:rsidRPr="00F846F7">
        <w:rPr>
          <w:rFonts w:ascii="Arial" w:hAnsi="Arial" w:cs="Arial"/>
          <w:sz w:val="20"/>
          <w:szCs w:val="20"/>
        </w:rPr>
        <w:t>going between the DLM WM team and the SGFID team about the process.</w:t>
      </w:r>
      <w:r w:rsidRPr="00F846F7">
        <w:rPr>
          <w:rFonts w:ascii="Arial" w:hAnsi="Arial" w:cs="Arial"/>
          <w:sz w:val="20"/>
          <w:szCs w:val="20"/>
        </w:rPr>
        <w:t xml:space="preserve"> </w:t>
      </w:r>
    </w:p>
    <w:p w14:paraId="778E3CE0" w14:textId="77777777" w:rsidR="00E667EC" w:rsidRPr="00F846F7" w:rsidRDefault="00E667EC" w:rsidP="001706ED">
      <w:pPr>
        <w:pStyle w:val="ListParagraph"/>
        <w:rPr>
          <w:rFonts w:ascii="Arial" w:hAnsi="Arial" w:cs="Arial"/>
          <w:sz w:val="20"/>
          <w:szCs w:val="20"/>
        </w:rPr>
      </w:pPr>
    </w:p>
    <w:p w14:paraId="778E3CE1" w14:textId="77777777" w:rsidR="007371D9" w:rsidRPr="00F846F7" w:rsidRDefault="007371D9" w:rsidP="001706ED">
      <w:pPr>
        <w:pStyle w:val="ListParagraph"/>
        <w:rPr>
          <w:rFonts w:ascii="Arial" w:hAnsi="Arial" w:cs="Arial"/>
          <w:sz w:val="20"/>
          <w:szCs w:val="20"/>
          <w:u w:val="single"/>
        </w:rPr>
      </w:pPr>
      <w:r w:rsidRPr="00F846F7">
        <w:rPr>
          <w:rFonts w:ascii="Arial" w:hAnsi="Arial" w:cs="Arial"/>
          <w:sz w:val="20"/>
          <w:szCs w:val="20"/>
          <w:u w:val="single"/>
        </w:rPr>
        <w:t>A Chang</w:t>
      </w:r>
      <w:r w:rsidR="00F2113A" w:rsidRPr="00F846F7">
        <w:rPr>
          <w:rFonts w:ascii="Arial" w:hAnsi="Arial" w:cs="Arial"/>
          <w:sz w:val="20"/>
          <w:szCs w:val="20"/>
          <w:u w:val="single"/>
        </w:rPr>
        <w:t xml:space="preserve">e Request </w:t>
      </w:r>
      <w:r w:rsidR="006E2F6D" w:rsidRPr="00F846F7">
        <w:rPr>
          <w:rFonts w:ascii="Arial" w:hAnsi="Arial" w:cs="Arial"/>
          <w:sz w:val="20"/>
          <w:szCs w:val="20"/>
          <w:u w:val="single"/>
        </w:rPr>
        <w:t xml:space="preserve">for the post install </w:t>
      </w:r>
      <w:r w:rsidR="00453CCA" w:rsidRPr="00F846F7">
        <w:rPr>
          <w:rFonts w:ascii="Arial" w:hAnsi="Arial" w:cs="Arial"/>
          <w:sz w:val="20"/>
          <w:szCs w:val="20"/>
          <w:u w:val="single"/>
        </w:rPr>
        <w:t xml:space="preserve">will need to </w:t>
      </w:r>
      <w:r w:rsidRPr="00F846F7">
        <w:rPr>
          <w:rFonts w:ascii="Arial" w:hAnsi="Arial" w:cs="Arial"/>
          <w:sz w:val="20"/>
          <w:szCs w:val="20"/>
          <w:u w:val="single"/>
        </w:rPr>
        <w:t>be created once it has been decided on how these orders will be handled.</w:t>
      </w:r>
    </w:p>
    <w:p w14:paraId="778E3CE2" w14:textId="77777777" w:rsidR="00E667EC" w:rsidRPr="00F846F7" w:rsidRDefault="00E667EC" w:rsidP="0040197E">
      <w:pPr>
        <w:pStyle w:val="ListParagraph"/>
        <w:ind w:left="0"/>
        <w:rPr>
          <w:rFonts w:ascii="Arial" w:hAnsi="Arial" w:cs="Arial"/>
          <w:sz w:val="20"/>
          <w:szCs w:val="20"/>
        </w:rPr>
      </w:pPr>
    </w:p>
    <w:p w14:paraId="778E3CE3" w14:textId="77777777" w:rsidR="001E19B9" w:rsidRPr="00F846F7" w:rsidRDefault="001E19B9" w:rsidP="001E19B9">
      <w:pPr>
        <w:rPr>
          <w:rFonts w:ascii="Arial" w:hAnsi="Arial" w:cs="Arial"/>
          <w:sz w:val="20"/>
          <w:szCs w:val="20"/>
        </w:rPr>
      </w:pPr>
    </w:p>
    <w:p w14:paraId="778E3CE4" w14:textId="77777777" w:rsidR="00EE0D95" w:rsidRPr="00F846F7" w:rsidRDefault="00EE0D95" w:rsidP="00CD0FB0">
      <w:pPr>
        <w:pStyle w:val="ListParagraph"/>
        <w:numPr>
          <w:ilvl w:val="0"/>
          <w:numId w:val="34"/>
        </w:numPr>
        <w:rPr>
          <w:rFonts w:ascii="Arial" w:hAnsi="Arial" w:cs="Arial"/>
          <w:b/>
          <w:sz w:val="20"/>
          <w:szCs w:val="20"/>
        </w:rPr>
      </w:pPr>
      <w:r w:rsidRPr="00F846F7">
        <w:rPr>
          <w:rFonts w:ascii="Arial" w:hAnsi="Arial" w:cs="Arial"/>
          <w:b/>
          <w:sz w:val="20"/>
          <w:szCs w:val="20"/>
        </w:rPr>
        <w:t>Opt Out customer replacements.</w:t>
      </w:r>
    </w:p>
    <w:p w14:paraId="778E3CE5" w14:textId="77777777" w:rsidR="00E667EC" w:rsidRPr="00F846F7" w:rsidRDefault="00E667EC" w:rsidP="001706ED">
      <w:pPr>
        <w:pStyle w:val="ListParagraph"/>
        <w:rPr>
          <w:rFonts w:ascii="Arial" w:hAnsi="Arial" w:cs="Arial"/>
          <w:b/>
          <w:sz w:val="20"/>
          <w:szCs w:val="20"/>
        </w:rPr>
      </w:pPr>
    </w:p>
    <w:p w14:paraId="778E3CE6" w14:textId="77777777" w:rsidR="00E819C7" w:rsidRPr="00F846F7" w:rsidRDefault="00453CCA" w:rsidP="001706ED">
      <w:pPr>
        <w:pStyle w:val="ListParagraph"/>
        <w:rPr>
          <w:rFonts w:ascii="Arial" w:hAnsi="Arial" w:cs="Arial"/>
          <w:sz w:val="20"/>
          <w:szCs w:val="20"/>
        </w:rPr>
      </w:pPr>
      <w:r w:rsidRPr="00F846F7">
        <w:rPr>
          <w:rFonts w:ascii="Arial" w:hAnsi="Arial" w:cs="Arial"/>
          <w:sz w:val="20"/>
          <w:szCs w:val="20"/>
        </w:rPr>
        <w:t xml:space="preserve">Normally, </w:t>
      </w:r>
      <w:r w:rsidR="00A615D8" w:rsidRPr="00F846F7">
        <w:rPr>
          <w:rFonts w:ascii="Arial" w:hAnsi="Arial" w:cs="Arial"/>
          <w:sz w:val="20"/>
          <w:szCs w:val="20"/>
        </w:rPr>
        <w:t>cu</w:t>
      </w:r>
      <w:r w:rsidR="00A92CEB" w:rsidRPr="00F846F7">
        <w:rPr>
          <w:rFonts w:ascii="Arial" w:hAnsi="Arial" w:cs="Arial"/>
          <w:sz w:val="20"/>
          <w:szCs w:val="20"/>
        </w:rPr>
        <w:t>stomers who have opted out from</w:t>
      </w:r>
      <w:r w:rsidRPr="00F846F7">
        <w:rPr>
          <w:rFonts w:ascii="Arial" w:hAnsi="Arial" w:cs="Arial"/>
          <w:sz w:val="20"/>
          <w:szCs w:val="20"/>
        </w:rPr>
        <w:t xml:space="preserve"> having a smart meter installed at their premise </w:t>
      </w:r>
      <w:r w:rsidR="00A615D8" w:rsidRPr="00F846F7">
        <w:rPr>
          <w:rFonts w:ascii="Arial" w:hAnsi="Arial" w:cs="Arial"/>
          <w:sz w:val="20"/>
          <w:szCs w:val="20"/>
        </w:rPr>
        <w:t>will</w:t>
      </w:r>
      <w:r w:rsidR="00E819C7" w:rsidRPr="00F846F7">
        <w:rPr>
          <w:rFonts w:ascii="Arial" w:hAnsi="Arial" w:cs="Arial"/>
          <w:sz w:val="20"/>
          <w:szCs w:val="20"/>
        </w:rPr>
        <w:t xml:space="preserve"> not</w:t>
      </w:r>
      <w:r w:rsidRPr="00F846F7">
        <w:rPr>
          <w:rFonts w:ascii="Arial" w:hAnsi="Arial" w:cs="Arial"/>
          <w:sz w:val="20"/>
          <w:szCs w:val="20"/>
        </w:rPr>
        <w:t xml:space="preserve"> have a deployment exchange order </w:t>
      </w:r>
      <w:r w:rsidR="00A615D8" w:rsidRPr="00F846F7">
        <w:rPr>
          <w:rFonts w:ascii="Arial" w:hAnsi="Arial" w:cs="Arial"/>
          <w:sz w:val="20"/>
          <w:szCs w:val="20"/>
        </w:rPr>
        <w:t>created by the pre</w:t>
      </w:r>
      <w:r w:rsidR="0017594D" w:rsidRPr="00F846F7">
        <w:rPr>
          <w:rFonts w:ascii="Arial" w:hAnsi="Arial" w:cs="Arial"/>
          <w:sz w:val="20"/>
          <w:szCs w:val="20"/>
        </w:rPr>
        <w:t xml:space="preserve"> </w:t>
      </w:r>
      <w:r w:rsidR="00A615D8" w:rsidRPr="00F846F7">
        <w:rPr>
          <w:rFonts w:ascii="Arial" w:hAnsi="Arial" w:cs="Arial"/>
          <w:sz w:val="20"/>
          <w:szCs w:val="20"/>
        </w:rPr>
        <w:t xml:space="preserve">install process. </w:t>
      </w:r>
      <w:r w:rsidR="0017594D" w:rsidRPr="00F846F7">
        <w:rPr>
          <w:rFonts w:ascii="Arial" w:hAnsi="Arial" w:cs="Arial"/>
          <w:sz w:val="20"/>
          <w:szCs w:val="20"/>
        </w:rPr>
        <w:t>If</w:t>
      </w:r>
      <w:r w:rsidR="00A615D8" w:rsidRPr="00F846F7">
        <w:rPr>
          <w:rFonts w:ascii="Arial" w:hAnsi="Arial" w:cs="Arial"/>
          <w:sz w:val="20"/>
          <w:szCs w:val="20"/>
        </w:rPr>
        <w:t xml:space="preserve"> for some reason (example below) </w:t>
      </w:r>
      <w:r w:rsidRPr="00F846F7">
        <w:rPr>
          <w:rFonts w:ascii="Arial" w:hAnsi="Arial" w:cs="Arial"/>
          <w:sz w:val="20"/>
          <w:szCs w:val="20"/>
        </w:rPr>
        <w:t xml:space="preserve">the order was created and </w:t>
      </w:r>
      <w:r w:rsidR="00A615D8" w:rsidRPr="00F846F7">
        <w:rPr>
          <w:rFonts w:ascii="Arial" w:hAnsi="Arial" w:cs="Arial"/>
          <w:sz w:val="20"/>
          <w:szCs w:val="20"/>
        </w:rPr>
        <w:t>the meter ha</w:t>
      </w:r>
      <w:r w:rsidRPr="00F846F7">
        <w:rPr>
          <w:rFonts w:ascii="Arial" w:hAnsi="Arial" w:cs="Arial"/>
          <w:sz w:val="20"/>
          <w:szCs w:val="20"/>
        </w:rPr>
        <w:t>s</w:t>
      </w:r>
      <w:r w:rsidR="00A615D8" w:rsidRPr="00F846F7">
        <w:rPr>
          <w:rFonts w:ascii="Arial" w:hAnsi="Arial" w:cs="Arial"/>
          <w:sz w:val="20"/>
          <w:szCs w:val="20"/>
        </w:rPr>
        <w:t xml:space="preserve"> been exchanged by MIV</w:t>
      </w:r>
      <w:r w:rsidRPr="00F846F7">
        <w:rPr>
          <w:rFonts w:ascii="Arial" w:hAnsi="Arial" w:cs="Arial"/>
          <w:sz w:val="20"/>
          <w:szCs w:val="20"/>
        </w:rPr>
        <w:t xml:space="preserve">, thus </w:t>
      </w:r>
      <w:r w:rsidR="00A615D8" w:rsidRPr="00F846F7">
        <w:rPr>
          <w:rFonts w:ascii="Arial" w:hAnsi="Arial" w:cs="Arial"/>
          <w:sz w:val="20"/>
          <w:szCs w:val="20"/>
        </w:rPr>
        <w:t>sent back to CE through post</w:t>
      </w:r>
      <w:r w:rsidRPr="00F846F7">
        <w:rPr>
          <w:rFonts w:ascii="Arial" w:hAnsi="Arial" w:cs="Arial"/>
          <w:sz w:val="20"/>
          <w:szCs w:val="20"/>
        </w:rPr>
        <w:t>-</w:t>
      </w:r>
      <w:r w:rsidR="00A615D8" w:rsidRPr="00F846F7">
        <w:rPr>
          <w:rFonts w:ascii="Arial" w:hAnsi="Arial" w:cs="Arial"/>
          <w:sz w:val="20"/>
          <w:szCs w:val="20"/>
        </w:rPr>
        <w:t>install</w:t>
      </w:r>
      <w:r w:rsidRPr="00F846F7">
        <w:rPr>
          <w:rFonts w:ascii="Arial" w:hAnsi="Arial" w:cs="Arial"/>
          <w:sz w:val="20"/>
          <w:szCs w:val="20"/>
        </w:rPr>
        <w:t xml:space="preserve"> file</w:t>
      </w:r>
      <w:r w:rsidR="00A615D8" w:rsidRPr="00F846F7">
        <w:rPr>
          <w:rFonts w:ascii="Arial" w:hAnsi="Arial" w:cs="Arial"/>
          <w:sz w:val="20"/>
          <w:szCs w:val="20"/>
        </w:rPr>
        <w:t>, the replacement should be successfully processed by the post</w:t>
      </w:r>
      <w:r w:rsidR="0017594D" w:rsidRPr="00F846F7">
        <w:rPr>
          <w:rFonts w:ascii="Arial" w:hAnsi="Arial" w:cs="Arial"/>
          <w:sz w:val="20"/>
          <w:szCs w:val="20"/>
        </w:rPr>
        <w:t xml:space="preserve"> </w:t>
      </w:r>
      <w:r w:rsidR="00A615D8" w:rsidRPr="00F846F7">
        <w:rPr>
          <w:rFonts w:ascii="Arial" w:hAnsi="Arial" w:cs="Arial"/>
          <w:sz w:val="20"/>
          <w:szCs w:val="20"/>
        </w:rPr>
        <w:t>install program</w:t>
      </w:r>
      <w:r w:rsidR="00CE2205" w:rsidRPr="00F846F7">
        <w:rPr>
          <w:rFonts w:ascii="Arial" w:hAnsi="Arial" w:cs="Arial"/>
          <w:sz w:val="20"/>
          <w:szCs w:val="20"/>
        </w:rPr>
        <w:t>.</w:t>
      </w:r>
      <w:r w:rsidR="00A615D8" w:rsidRPr="00F846F7">
        <w:rPr>
          <w:rFonts w:ascii="Arial" w:hAnsi="Arial" w:cs="Arial"/>
          <w:sz w:val="20"/>
          <w:szCs w:val="20"/>
        </w:rPr>
        <w:t xml:space="preserve"> </w:t>
      </w:r>
      <w:r w:rsidR="00CE2205" w:rsidRPr="00F846F7">
        <w:rPr>
          <w:rFonts w:ascii="Arial" w:hAnsi="Arial" w:cs="Arial"/>
          <w:sz w:val="20"/>
          <w:szCs w:val="20"/>
        </w:rPr>
        <w:t>Once the replacement</w:t>
      </w:r>
      <w:r w:rsidR="0017594D" w:rsidRPr="00F846F7">
        <w:rPr>
          <w:rFonts w:ascii="Arial" w:hAnsi="Arial" w:cs="Arial"/>
          <w:sz w:val="20"/>
          <w:szCs w:val="20"/>
        </w:rPr>
        <w:t xml:space="preserve"> </w:t>
      </w:r>
      <w:r w:rsidR="00CE2205" w:rsidRPr="00F846F7">
        <w:rPr>
          <w:rFonts w:ascii="Arial" w:hAnsi="Arial" w:cs="Arial"/>
          <w:sz w:val="20"/>
          <w:szCs w:val="20"/>
        </w:rPr>
        <w:t>ha</w:t>
      </w:r>
      <w:r w:rsidR="0017594D" w:rsidRPr="00F846F7">
        <w:rPr>
          <w:rFonts w:ascii="Arial" w:hAnsi="Arial" w:cs="Arial"/>
          <w:sz w:val="20"/>
          <w:szCs w:val="20"/>
        </w:rPr>
        <w:t>s</w:t>
      </w:r>
      <w:r w:rsidR="00CE2205" w:rsidRPr="00F846F7">
        <w:rPr>
          <w:rFonts w:ascii="Arial" w:hAnsi="Arial" w:cs="Arial"/>
          <w:sz w:val="20"/>
          <w:szCs w:val="20"/>
        </w:rPr>
        <w:t xml:space="preserve"> been successfully </w:t>
      </w:r>
      <w:r w:rsidR="0017594D" w:rsidRPr="00F846F7">
        <w:rPr>
          <w:rFonts w:ascii="Arial" w:hAnsi="Arial" w:cs="Arial"/>
          <w:sz w:val="20"/>
          <w:szCs w:val="20"/>
        </w:rPr>
        <w:t xml:space="preserve">completed </w:t>
      </w:r>
      <w:r w:rsidR="00CE2205" w:rsidRPr="00F846F7">
        <w:rPr>
          <w:rFonts w:ascii="Arial" w:hAnsi="Arial" w:cs="Arial"/>
          <w:sz w:val="20"/>
          <w:szCs w:val="20"/>
        </w:rPr>
        <w:t xml:space="preserve">in SAP, an </w:t>
      </w:r>
      <w:r w:rsidRPr="00F846F7">
        <w:rPr>
          <w:rFonts w:ascii="Arial" w:hAnsi="Arial" w:cs="Arial"/>
          <w:sz w:val="20"/>
          <w:szCs w:val="20"/>
        </w:rPr>
        <w:t xml:space="preserve">email </w:t>
      </w:r>
      <w:r w:rsidR="00CE2205" w:rsidRPr="00F846F7">
        <w:rPr>
          <w:rFonts w:ascii="Arial" w:hAnsi="Arial" w:cs="Arial"/>
          <w:sz w:val="20"/>
          <w:szCs w:val="20"/>
        </w:rPr>
        <w:t xml:space="preserve">alert </w:t>
      </w:r>
      <w:r w:rsidRPr="00F846F7">
        <w:rPr>
          <w:rFonts w:ascii="Arial" w:hAnsi="Arial" w:cs="Arial"/>
          <w:sz w:val="20"/>
          <w:szCs w:val="20"/>
        </w:rPr>
        <w:t xml:space="preserve">will be </w:t>
      </w:r>
      <w:r w:rsidR="00CE2205" w:rsidRPr="00F846F7">
        <w:rPr>
          <w:rFonts w:ascii="Arial" w:hAnsi="Arial" w:cs="Arial"/>
          <w:sz w:val="20"/>
          <w:szCs w:val="20"/>
        </w:rPr>
        <w:t xml:space="preserve">sent out to the Smart Grid </w:t>
      </w:r>
      <w:r w:rsidR="008E74F4" w:rsidRPr="00F846F7">
        <w:rPr>
          <w:rFonts w:ascii="Arial" w:hAnsi="Arial" w:cs="Arial"/>
          <w:sz w:val="20"/>
          <w:szCs w:val="20"/>
        </w:rPr>
        <w:t xml:space="preserve">Deployment </w:t>
      </w:r>
      <w:r w:rsidR="00CE2205" w:rsidRPr="00F846F7">
        <w:rPr>
          <w:rFonts w:ascii="Arial" w:hAnsi="Arial" w:cs="Arial"/>
          <w:sz w:val="20"/>
          <w:szCs w:val="20"/>
        </w:rPr>
        <w:t>PO Box with the order details</w:t>
      </w:r>
      <w:r w:rsidR="0017594D" w:rsidRPr="00F846F7">
        <w:rPr>
          <w:rFonts w:ascii="Arial" w:hAnsi="Arial" w:cs="Arial"/>
          <w:sz w:val="20"/>
          <w:szCs w:val="20"/>
        </w:rPr>
        <w:t xml:space="preserve">, and the record will be marked </w:t>
      </w:r>
      <w:r w:rsidR="00CE2205" w:rsidRPr="00F846F7">
        <w:rPr>
          <w:rFonts w:ascii="Arial" w:hAnsi="Arial" w:cs="Arial"/>
          <w:sz w:val="20"/>
          <w:szCs w:val="20"/>
        </w:rPr>
        <w:t xml:space="preserve">with a special error code </w:t>
      </w:r>
      <w:r w:rsidR="0017594D" w:rsidRPr="00F846F7">
        <w:rPr>
          <w:rFonts w:ascii="Arial" w:hAnsi="Arial" w:cs="Arial"/>
          <w:sz w:val="20"/>
          <w:szCs w:val="20"/>
        </w:rPr>
        <w:t xml:space="preserve">so a report can be </w:t>
      </w:r>
      <w:r w:rsidR="00CE2205" w:rsidRPr="00F846F7">
        <w:rPr>
          <w:rFonts w:ascii="Arial" w:hAnsi="Arial" w:cs="Arial"/>
          <w:sz w:val="20"/>
          <w:szCs w:val="20"/>
        </w:rPr>
        <w:t>pull</w:t>
      </w:r>
      <w:r w:rsidR="0017594D" w:rsidRPr="00F846F7">
        <w:rPr>
          <w:rFonts w:ascii="Arial" w:hAnsi="Arial" w:cs="Arial"/>
          <w:sz w:val="20"/>
          <w:szCs w:val="20"/>
        </w:rPr>
        <w:t>ed-</w:t>
      </w:r>
      <w:r w:rsidR="00CE2205" w:rsidRPr="00F846F7">
        <w:rPr>
          <w:rFonts w:ascii="Arial" w:hAnsi="Arial" w:cs="Arial"/>
          <w:sz w:val="20"/>
          <w:szCs w:val="20"/>
        </w:rPr>
        <w:t>up from the post</w:t>
      </w:r>
      <w:r w:rsidR="0017594D" w:rsidRPr="00F846F7">
        <w:rPr>
          <w:rFonts w:ascii="Arial" w:hAnsi="Arial" w:cs="Arial"/>
          <w:sz w:val="20"/>
          <w:szCs w:val="20"/>
        </w:rPr>
        <w:t>-</w:t>
      </w:r>
      <w:r w:rsidR="00CE2205" w:rsidRPr="00F846F7">
        <w:rPr>
          <w:rFonts w:ascii="Arial" w:hAnsi="Arial" w:cs="Arial"/>
          <w:sz w:val="20"/>
          <w:szCs w:val="20"/>
        </w:rPr>
        <w:t>install dashboard (ZMIV_REC_REPROC)</w:t>
      </w:r>
      <w:r w:rsidR="00A615D8" w:rsidRPr="00F846F7">
        <w:rPr>
          <w:rFonts w:ascii="Arial" w:hAnsi="Arial" w:cs="Arial"/>
          <w:sz w:val="20"/>
          <w:szCs w:val="20"/>
        </w:rPr>
        <w:t>.</w:t>
      </w:r>
    </w:p>
    <w:p w14:paraId="778E3CE7" w14:textId="77777777" w:rsidR="00CE2205" w:rsidRPr="00F846F7" w:rsidRDefault="00CE2205" w:rsidP="00CE2205">
      <w:pPr>
        <w:pStyle w:val="ListParagraph"/>
        <w:ind w:left="0"/>
        <w:rPr>
          <w:rFonts w:ascii="Arial" w:hAnsi="Arial" w:cs="Arial"/>
          <w:sz w:val="20"/>
          <w:szCs w:val="20"/>
        </w:rPr>
      </w:pPr>
    </w:p>
    <w:p w14:paraId="778E3CE8" w14:textId="77777777" w:rsidR="00CE2205" w:rsidRPr="00F846F7" w:rsidRDefault="00CE2205" w:rsidP="00A92CEB">
      <w:pPr>
        <w:pStyle w:val="ListParagraph"/>
        <w:rPr>
          <w:rFonts w:ascii="Arial" w:hAnsi="Arial" w:cs="Arial"/>
          <w:sz w:val="20"/>
          <w:szCs w:val="20"/>
        </w:rPr>
      </w:pPr>
      <w:r w:rsidRPr="00F846F7">
        <w:rPr>
          <w:rFonts w:ascii="Arial" w:hAnsi="Arial" w:cs="Arial"/>
          <w:sz w:val="20"/>
          <w:szCs w:val="20"/>
          <w:u w:val="single"/>
        </w:rPr>
        <w:t>Example</w:t>
      </w:r>
      <w:r w:rsidRPr="00F846F7">
        <w:rPr>
          <w:rFonts w:ascii="Arial" w:hAnsi="Arial" w:cs="Arial"/>
          <w:sz w:val="20"/>
          <w:szCs w:val="20"/>
        </w:rPr>
        <w:t xml:space="preserve">: A customer </w:t>
      </w:r>
      <w:r w:rsidR="0017594D" w:rsidRPr="00F846F7">
        <w:rPr>
          <w:rFonts w:ascii="Arial" w:hAnsi="Arial" w:cs="Arial"/>
          <w:sz w:val="20"/>
          <w:szCs w:val="20"/>
        </w:rPr>
        <w:t>calls</w:t>
      </w:r>
      <w:r w:rsidRPr="00F846F7">
        <w:rPr>
          <w:rFonts w:ascii="Arial" w:hAnsi="Arial" w:cs="Arial"/>
          <w:sz w:val="20"/>
          <w:szCs w:val="20"/>
        </w:rPr>
        <w:t xml:space="preserve"> to opt out </w:t>
      </w:r>
      <w:r w:rsidR="00A92CEB" w:rsidRPr="00F846F7">
        <w:rPr>
          <w:rFonts w:ascii="Arial" w:hAnsi="Arial" w:cs="Arial"/>
          <w:sz w:val="20"/>
          <w:szCs w:val="20"/>
        </w:rPr>
        <w:t>when</w:t>
      </w:r>
      <w:r w:rsidR="0017594D" w:rsidRPr="00F846F7">
        <w:rPr>
          <w:rFonts w:ascii="Arial" w:hAnsi="Arial" w:cs="Arial"/>
          <w:sz w:val="20"/>
          <w:szCs w:val="20"/>
        </w:rPr>
        <w:t xml:space="preserve"> </w:t>
      </w:r>
      <w:r w:rsidRPr="00F846F7">
        <w:rPr>
          <w:rFonts w:ascii="Arial" w:hAnsi="Arial" w:cs="Arial"/>
          <w:sz w:val="20"/>
          <w:szCs w:val="20"/>
        </w:rPr>
        <w:t xml:space="preserve">MIV </w:t>
      </w:r>
      <w:r w:rsidR="00A92CEB" w:rsidRPr="00F846F7">
        <w:rPr>
          <w:rFonts w:ascii="Arial" w:hAnsi="Arial" w:cs="Arial"/>
          <w:sz w:val="20"/>
          <w:szCs w:val="20"/>
        </w:rPr>
        <w:t xml:space="preserve">received the exchange order and </w:t>
      </w:r>
      <w:r w:rsidRPr="00F846F7">
        <w:rPr>
          <w:rFonts w:ascii="Arial" w:hAnsi="Arial" w:cs="Arial"/>
          <w:sz w:val="20"/>
          <w:szCs w:val="20"/>
        </w:rPr>
        <w:t>is already working</w:t>
      </w:r>
      <w:r w:rsidR="0017594D" w:rsidRPr="00F846F7">
        <w:rPr>
          <w:rFonts w:ascii="Arial" w:hAnsi="Arial" w:cs="Arial"/>
          <w:sz w:val="20"/>
          <w:szCs w:val="20"/>
        </w:rPr>
        <w:t xml:space="preserve"> on or has </w:t>
      </w:r>
      <w:r w:rsidRPr="00F846F7">
        <w:rPr>
          <w:rFonts w:ascii="Arial" w:hAnsi="Arial" w:cs="Arial"/>
          <w:sz w:val="20"/>
          <w:szCs w:val="20"/>
        </w:rPr>
        <w:t>completed the meter exchange and sent back the information in Post</w:t>
      </w:r>
      <w:r w:rsidR="0017594D" w:rsidRPr="00F846F7">
        <w:rPr>
          <w:rFonts w:ascii="Arial" w:hAnsi="Arial" w:cs="Arial"/>
          <w:sz w:val="20"/>
          <w:szCs w:val="20"/>
        </w:rPr>
        <w:t xml:space="preserve"> I</w:t>
      </w:r>
      <w:r w:rsidRPr="00F846F7">
        <w:rPr>
          <w:rFonts w:ascii="Arial" w:hAnsi="Arial" w:cs="Arial"/>
          <w:sz w:val="20"/>
          <w:szCs w:val="20"/>
        </w:rPr>
        <w:t>nstall</w:t>
      </w:r>
      <w:r w:rsidR="0017594D" w:rsidRPr="00F846F7">
        <w:rPr>
          <w:rFonts w:ascii="Arial" w:hAnsi="Arial" w:cs="Arial"/>
          <w:sz w:val="20"/>
          <w:szCs w:val="20"/>
        </w:rPr>
        <w:t xml:space="preserve"> file.</w:t>
      </w:r>
    </w:p>
    <w:p w14:paraId="778E3CE9" w14:textId="77777777" w:rsidR="00F40ACE" w:rsidRPr="00F846F7" w:rsidRDefault="00F40ACE" w:rsidP="00F40ACE">
      <w:pPr>
        <w:pStyle w:val="ListParagraph"/>
        <w:rPr>
          <w:rFonts w:ascii="Arial" w:hAnsi="Arial" w:cs="Arial"/>
          <w:b/>
          <w:sz w:val="20"/>
          <w:szCs w:val="20"/>
        </w:rPr>
      </w:pPr>
      <w:r w:rsidRPr="00F846F7">
        <w:rPr>
          <w:rFonts w:ascii="Arial" w:hAnsi="Arial" w:cs="Arial"/>
          <w:b/>
          <w:sz w:val="20"/>
          <w:szCs w:val="20"/>
        </w:rPr>
        <w:t xml:space="preserve">   </w:t>
      </w:r>
    </w:p>
    <w:p w14:paraId="778E3CEA" w14:textId="77777777" w:rsidR="00EE0D95" w:rsidRPr="00F846F7" w:rsidRDefault="00EE0D95" w:rsidP="00CD0FB0">
      <w:pPr>
        <w:pStyle w:val="ListParagraph"/>
        <w:numPr>
          <w:ilvl w:val="0"/>
          <w:numId w:val="34"/>
        </w:numPr>
        <w:rPr>
          <w:rFonts w:ascii="Arial" w:hAnsi="Arial" w:cs="Arial"/>
          <w:b/>
          <w:sz w:val="20"/>
          <w:szCs w:val="20"/>
        </w:rPr>
      </w:pPr>
      <w:r w:rsidRPr="00F846F7">
        <w:rPr>
          <w:rFonts w:ascii="Arial" w:hAnsi="Arial" w:cs="Arial"/>
          <w:b/>
          <w:sz w:val="20"/>
          <w:szCs w:val="20"/>
        </w:rPr>
        <w:t>Re</w:t>
      </w:r>
      <w:r w:rsidR="00953947" w:rsidRPr="00F846F7">
        <w:rPr>
          <w:rFonts w:ascii="Arial" w:hAnsi="Arial" w:cs="Arial"/>
          <w:b/>
          <w:sz w:val="20"/>
          <w:szCs w:val="20"/>
        </w:rPr>
        <w:t>placement</w:t>
      </w:r>
      <w:r w:rsidRPr="00F846F7">
        <w:rPr>
          <w:rFonts w:ascii="Arial" w:hAnsi="Arial" w:cs="Arial"/>
          <w:b/>
          <w:sz w:val="20"/>
          <w:szCs w:val="20"/>
        </w:rPr>
        <w:t xml:space="preserve"> Date &amp; Time to be captured in the report.</w:t>
      </w:r>
    </w:p>
    <w:p w14:paraId="778E3CEB" w14:textId="77777777" w:rsidR="00E667EC" w:rsidRPr="00F846F7" w:rsidRDefault="00F615ED" w:rsidP="005E24A5">
      <w:pPr>
        <w:rPr>
          <w:rFonts w:ascii="Arial" w:hAnsi="Arial" w:cs="Arial"/>
          <w:b/>
          <w:sz w:val="20"/>
          <w:szCs w:val="20"/>
        </w:rPr>
      </w:pPr>
      <w:r w:rsidRPr="00F846F7">
        <w:rPr>
          <w:rFonts w:ascii="Arial" w:hAnsi="Arial" w:cs="Arial"/>
          <w:b/>
          <w:sz w:val="20"/>
          <w:szCs w:val="20"/>
        </w:rPr>
        <w:t xml:space="preserve">                 </w:t>
      </w:r>
    </w:p>
    <w:p w14:paraId="778E3CEC" w14:textId="77777777" w:rsidR="00C37E62" w:rsidRPr="00F846F7" w:rsidRDefault="00953947" w:rsidP="00A92CEB">
      <w:pPr>
        <w:ind w:left="720"/>
        <w:rPr>
          <w:rFonts w:ascii="Arial" w:hAnsi="Arial" w:cs="Arial"/>
          <w:sz w:val="20"/>
          <w:szCs w:val="20"/>
        </w:rPr>
      </w:pPr>
      <w:r w:rsidRPr="00F846F7">
        <w:rPr>
          <w:rFonts w:ascii="Arial" w:hAnsi="Arial" w:cs="Arial"/>
          <w:sz w:val="20"/>
          <w:szCs w:val="20"/>
        </w:rPr>
        <w:t xml:space="preserve">Two new fields need to be added to the post install table (ZTDM_MIV_POST) to capture the date and time </w:t>
      </w:r>
      <w:r w:rsidR="00F2113A" w:rsidRPr="00F846F7">
        <w:rPr>
          <w:rFonts w:ascii="Arial" w:hAnsi="Arial" w:cs="Arial"/>
          <w:sz w:val="20"/>
          <w:szCs w:val="20"/>
        </w:rPr>
        <w:t xml:space="preserve">at which the meter has been successfully replaced in SAP. This requirement is </w:t>
      </w:r>
      <w:r w:rsidR="00BB08D7" w:rsidRPr="00F846F7">
        <w:rPr>
          <w:rFonts w:ascii="Arial" w:hAnsi="Arial" w:cs="Arial"/>
          <w:sz w:val="20"/>
          <w:szCs w:val="20"/>
        </w:rPr>
        <w:t xml:space="preserve">to support the SDP extract interface DM_INT_3013 which will need  to know when the replacements happened in the system irrespective of </w:t>
      </w:r>
      <w:r w:rsidR="0017594D" w:rsidRPr="00F846F7">
        <w:rPr>
          <w:rFonts w:ascii="Arial" w:hAnsi="Arial" w:cs="Arial"/>
          <w:sz w:val="20"/>
          <w:szCs w:val="20"/>
        </w:rPr>
        <w:t>w</w:t>
      </w:r>
      <w:r w:rsidR="00FE36EB" w:rsidRPr="00F846F7">
        <w:rPr>
          <w:rFonts w:ascii="Arial" w:hAnsi="Arial" w:cs="Arial"/>
          <w:sz w:val="20"/>
          <w:szCs w:val="20"/>
        </w:rPr>
        <w:t>h</w:t>
      </w:r>
      <w:r w:rsidR="0017594D" w:rsidRPr="00F846F7">
        <w:rPr>
          <w:rFonts w:ascii="Arial" w:hAnsi="Arial" w:cs="Arial"/>
          <w:sz w:val="20"/>
          <w:szCs w:val="20"/>
        </w:rPr>
        <w:t>ether</w:t>
      </w:r>
      <w:r w:rsidR="00BB08D7" w:rsidRPr="00F846F7">
        <w:rPr>
          <w:rFonts w:ascii="Arial" w:hAnsi="Arial" w:cs="Arial"/>
          <w:sz w:val="20"/>
          <w:szCs w:val="20"/>
        </w:rPr>
        <w:t xml:space="preserve"> the subsequent steps of goods movements or work order completions in post install processing are successful or not.</w:t>
      </w:r>
    </w:p>
    <w:p w14:paraId="778E3CED" w14:textId="77777777" w:rsidR="00ED72C0" w:rsidRPr="00F846F7" w:rsidRDefault="00ED72C0" w:rsidP="00A92CEB">
      <w:pPr>
        <w:ind w:left="720"/>
        <w:rPr>
          <w:rFonts w:ascii="Arial" w:hAnsi="Arial" w:cs="Arial"/>
          <w:sz w:val="20"/>
          <w:szCs w:val="20"/>
        </w:rPr>
      </w:pPr>
    </w:p>
    <w:p w14:paraId="778E3CEE" w14:textId="77777777" w:rsidR="00ED72C0" w:rsidRPr="00F846F7" w:rsidRDefault="00DE5602" w:rsidP="00CD0FB0">
      <w:pPr>
        <w:pStyle w:val="ListParagraph"/>
        <w:numPr>
          <w:ilvl w:val="0"/>
          <w:numId w:val="34"/>
        </w:numPr>
        <w:rPr>
          <w:rFonts w:ascii="Arial" w:hAnsi="Arial" w:cs="Arial"/>
          <w:b/>
          <w:sz w:val="20"/>
          <w:szCs w:val="20"/>
        </w:rPr>
      </w:pPr>
      <w:r w:rsidRPr="00F846F7">
        <w:rPr>
          <w:rFonts w:ascii="Arial" w:hAnsi="Arial" w:cs="Arial"/>
          <w:b/>
          <w:sz w:val="20"/>
          <w:szCs w:val="20"/>
        </w:rPr>
        <w:t>Removed meters/old meters should not be taken into stock – Supply Chain requirement.</w:t>
      </w:r>
    </w:p>
    <w:p w14:paraId="778E3CEF" w14:textId="77777777" w:rsidR="00087B95" w:rsidRPr="00F846F7" w:rsidRDefault="00087B95" w:rsidP="00087B95">
      <w:pPr>
        <w:rPr>
          <w:rFonts w:ascii="Arial" w:hAnsi="Arial" w:cs="Arial"/>
          <w:b/>
          <w:sz w:val="20"/>
          <w:szCs w:val="20"/>
        </w:rPr>
      </w:pPr>
    </w:p>
    <w:p w14:paraId="778E3CF0" w14:textId="77777777" w:rsidR="006208DA" w:rsidRPr="00F846F7" w:rsidRDefault="007A3FB4" w:rsidP="007A3FB4">
      <w:pPr>
        <w:ind w:left="720"/>
        <w:rPr>
          <w:rFonts w:ascii="Arial" w:hAnsi="Arial" w:cs="Arial"/>
          <w:sz w:val="20"/>
          <w:szCs w:val="20"/>
        </w:rPr>
      </w:pPr>
      <w:r w:rsidRPr="00F846F7">
        <w:rPr>
          <w:rFonts w:ascii="Arial" w:hAnsi="Arial" w:cs="Arial"/>
          <w:sz w:val="20"/>
          <w:szCs w:val="20"/>
        </w:rPr>
        <w:t xml:space="preserve">Currently for </w:t>
      </w:r>
      <w:r w:rsidR="00DF46D3" w:rsidRPr="00F846F7">
        <w:rPr>
          <w:rFonts w:ascii="Arial" w:hAnsi="Arial" w:cs="Arial"/>
          <w:sz w:val="20"/>
          <w:szCs w:val="20"/>
        </w:rPr>
        <w:t xml:space="preserve">the </w:t>
      </w:r>
      <w:r w:rsidRPr="00F846F7">
        <w:rPr>
          <w:rFonts w:ascii="Arial" w:hAnsi="Arial" w:cs="Arial"/>
          <w:sz w:val="20"/>
          <w:szCs w:val="20"/>
        </w:rPr>
        <w:t>March release in post install</w:t>
      </w:r>
      <w:r w:rsidR="00DF46D3" w:rsidRPr="00F846F7">
        <w:rPr>
          <w:rFonts w:ascii="Arial" w:hAnsi="Arial" w:cs="Arial"/>
          <w:sz w:val="20"/>
          <w:szCs w:val="20"/>
        </w:rPr>
        <w:t xml:space="preserve"> enhancement</w:t>
      </w:r>
      <w:r w:rsidRPr="00F846F7">
        <w:rPr>
          <w:rFonts w:ascii="Arial" w:hAnsi="Arial" w:cs="Arial"/>
          <w:sz w:val="20"/>
          <w:szCs w:val="20"/>
        </w:rPr>
        <w:t>, the removed meters/old meters are being taken into stock by doing a good’s receipt and posted into return store or retired/scrapped</w:t>
      </w:r>
      <w:r w:rsidR="008452FE" w:rsidRPr="00F846F7">
        <w:rPr>
          <w:rFonts w:ascii="Arial" w:hAnsi="Arial" w:cs="Arial"/>
          <w:sz w:val="20"/>
          <w:szCs w:val="20"/>
        </w:rPr>
        <w:t xml:space="preserve"> depending on the old meter disposition flag in the pre install file</w:t>
      </w:r>
      <w:r w:rsidRPr="00F846F7">
        <w:rPr>
          <w:rFonts w:ascii="Arial" w:hAnsi="Arial" w:cs="Arial"/>
          <w:sz w:val="20"/>
          <w:szCs w:val="20"/>
        </w:rPr>
        <w:t>.</w:t>
      </w:r>
    </w:p>
    <w:p w14:paraId="778E3CF1" w14:textId="77777777" w:rsidR="008452FE" w:rsidRPr="00F846F7" w:rsidRDefault="008452FE" w:rsidP="007A3FB4">
      <w:pPr>
        <w:ind w:left="720"/>
        <w:rPr>
          <w:rFonts w:ascii="Arial" w:hAnsi="Arial" w:cs="Arial"/>
          <w:sz w:val="20"/>
          <w:szCs w:val="20"/>
        </w:rPr>
      </w:pPr>
    </w:p>
    <w:p w14:paraId="778E3CF2" w14:textId="77777777" w:rsidR="008452FE" w:rsidRPr="00F846F7" w:rsidRDefault="008452FE" w:rsidP="007A3FB4">
      <w:pPr>
        <w:ind w:left="720"/>
        <w:rPr>
          <w:rFonts w:ascii="Arial" w:hAnsi="Arial" w:cs="Arial"/>
          <w:sz w:val="20"/>
          <w:szCs w:val="20"/>
        </w:rPr>
      </w:pPr>
      <w:r w:rsidRPr="00F846F7">
        <w:rPr>
          <w:rFonts w:ascii="Arial" w:hAnsi="Arial" w:cs="Arial"/>
          <w:sz w:val="20"/>
          <w:szCs w:val="20"/>
        </w:rPr>
        <w:t xml:space="preserve">For July’2012 release, </w:t>
      </w:r>
      <w:r w:rsidR="00145B02" w:rsidRPr="00F846F7">
        <w:rPr>
          <w:rFonts w:ascii="Arial" w:hAnsi="Arial" w:cs="Arial"/>
          <w:sz w:val="20"/>
          <w:szCs w:val="20"/>
        </w:rPr>
        <w:t>when a meter has a disposition flag to be returned</w:t>
      </w:r>
      <w:r w:rsidR="00D56351" w:rsidRPr="00F846F7">
        <w:rPr>
          <w:rFonts w:ascii="Arial" w:hAnsi="Arial" w:cs="Arial"/>
          <w:sz w:val="20"/>
          <w:szCs w:val="20"/>
        </w:rPr>
        <w:t>,</w:t>
      </w:r>
      <w:r w:rsidR="00145B02" w:rsidRPr="00F846F7">
        <w:rPr>
          <w:rFonts w:ascii="Arial" w:hAnsi="Arial" w:cs="Arial"/>
          <w:sz w:val="20"/>
          <w:szCs w:val="20"/>
        </w:rPr>
        <w:t xml:space="preserve"> the </w:t>
      </w:r>
      <w:r w:rsidRPr="00F846F7">
        <w:rPr>
          <w:rFonts w:ascii="Arial" w:hAnsi="Arial" w:cs="Arial"/>
          <w:sz w:val="20"/>
          <w:szCs w:val="20"/>
        </w:rPr>
        <w:t xml:space="preserve">process does not </w:t>
      </w:r>
      <w:r w:rsidR="000F5A9F" w:rsidRPr="00F846F7">
        <w:rPr>
          <w:rFonts w:ascii="Arial" w:hAnsi="Arial" w:cs="Arial"/>
          <w:sz w:val="20"/>
          <w:szCs w:val="20"/>
        </w:rPr>
        <w:t>require</w:t>
      </w:r>
      <w:r w:rsidRPr="00F846F7">
        <w:rPr>
          <w:rFonts w:ascii="Arial" w:hAnsi="Arial" w:cs="Arial"/>
          <w:sz w:val="20"/>
          <w:szCs w:val="20"/>
        </w:rPr>
        <w:t xml:space="preserve"> the </w:t>
      </w:r>
      <w:r w:rsidR="00D56351" w:rsidRPr="00F846F7">
        <w:rPr>
          <w:rFonts w:ascii="Arial" w:hAnsi="Arial" w:cs="Arial"/>
          <w:sz w:val="20"/>
          <w:szCs w:val="20"/>
        </w:rPr>
        <w:t xml:space="preserve">recycled/returned </w:t>
      </w:r>
      <w:r w:rsidRPr="00F846F7">
        <w:rPr>
          <w:rFonts w:ascii="Arial" w:hAnsi="Arial" w:cs="Arial"/>
          <w:sz w:val="20"/>
          <w:szCs w:val="20"/>
        </w:rPr>
        <w:t>meters to be taken into stock</w:t>
      </w:r>
      <w:r w:rsidR="00DF46D3" w:rsidRPr="00F846F7">
        <w:rPr>
          <w:rFonts w:ascii="Arial" w:hAnsi="Arial" w:cs="Arial"/>
          <w:sz w:val="20"/>
          <w:szCs w:val="20"/>
        </w:rPr>
        <w:t>.</w:t>
      </w:r>
      <w:r w:rsidR="000F5A9F" w:rsidRPr="00F846F7">
        <w:rPr>
          <w:rFonts w:ascii="Arial" w:hAnsi="Arial" w:cs="Arial"/>
          <w:sz w:val="20"/>
          <w:szCs w:val="20"/>
        </w:rPr>
        <w:t xml:space="preserve"> </w:t>
      </w:r>
      <w:r w:rsidR="00DF46D3" w:rsidRPr="00F846F7">
        <w:rPr>
          <w:rFonts w:ascii="Arial" w:hAnsi="Arial" w:cs="Arial"/>
          <w:sz w:val="20"/>
          <w:szCs w:val="20"/>
        </w:rPr>
        <w:t>T</w:t>
      </w:r>
      <w:r w:rsidRPr="00F846F7">
        <w:rPr>
          <w:rFonts w:ascii="Arial" w:hAnsi="Arial" w:cs="Arial"/>
          <w:sz w:val="20"/>
          <w:szCs w:val="20"/>
        </w:rPr>
        <w:t xml:space="preserve">hese meters will be packed into Handling Units </w:t>
      </w:r>
      <w:r w:rsidR="00D56351" w:rsidRPr="00F846F7">
        <w:rPr>
          <w:rFonts w:ascii="Arial" w:hAnsi="Arial" w:cs="Arial"/>
          <w:sz w:val="20"/>
          <w:szCs w:val="20"/>
        </w:rPr>
        <w:t xml:space="preserve">at the MIV cross dock </w:t>
      </w:r>
      <w:r w:rsidRPr="00F846F7">
        <w:rPr>
          <w:rFonts w:ascii="Arial" w:hAnsi="Arial" w:cs="Arial"/>
          <w:sz w:val="20"/>
          <w:szCs w:val="20"/>
        </w:rPr>
        <w:t>and shipped back to MTC.</w:t>
      </w:r>
    </w:p>
    <w:p w14:paraId="778E3CF3" w14:textId="77777777" w:rsidR="00DF46D3" w:rsidRPr="00F846F7" w:rsidRDefault="00DF46D3" w:rsidP="007A3FB4">
      <w:pPr>
        <w:ind w:left="720"/>
        <w:rPr>
          <w:rFonts w:ascii="Arial" w:hAnsi="Arial" w:cs="Arial"/>
          <w:sz w:val="20"/>
          <w:szCs w:val="20"/>
        </w:rPr>
      </w:pPr>
    </w:p>
    <w:p w14:paraId="778E3CF4" w14:textId="77777777" w:rsidR="00DF46D3" w:rsidRPr="00F846F7" w:rsidRDefault="00DF46D3" w:rsidP="007A3FB4">
      <w:pPr>
        <w:ind w:left="720"/>
        <w:rPr>
          <w:rFonts w:ascii="Arial" w:hAnsi="Arial" w:cs="Arial"/>
          <w:sz w:val="20"/>
          <w:szCs w:val="20"/>
        </w:rPr>
      </w:pPr>
      <w:r w:rsidRPr="00F846F7">
        <w:rPr>
          <w:rFonts w:ascii="Arial" w:hAnsi="Arial" w:cs="Arial"/>
          <w:sz w:val="20"/>
          <w:szCs w:val="20"/>
        </w:rPr>
        <w:t>The existing logic of performing a goods receipt on the removed meters when they are not flagged for scrapping needs to be removed in the post install program.</w:t>
      </w:r>
    </w:p>
    <w:p w14:paraId="778E3CF5" w14:textId="77777777" w:rsidR="000F5A9F" w:rsidRDefault="000F5A9F" w:rsidP="007A3FB4">
      <w:pPr>
        <w:ind w:left="720"/>
        <w:rPr>
          <w:rFonts w:ascii="Arial" w:hAnsi="Arial" w:cs="Arial"/>
          <w:b/>
          <w:sz w:val="20"/>
          <w:szCs w:val="20"/>
        </w:rPr>
      </w:pPr>
    </w:p>
    <w:p w14:paraId="35223D83" w14:textId="7D9EA8D9" w:rsidR="00F846F7" w:rsidRPr="00F846F7" w:rsidRDefault="00F846F7" w:rsidP="00F846F7">
      <w:pPr>
        <w:rPr>
          <w:rFonts w:ascii="Arial" w:hAnsi="Arial" w:cs="Arial"/>
          <w:b/>
          <w:sz w:val="20"/>
          <w:szCs w:val="20"/>
        </w:rPr>
      </w:pPr>
      <w:r>
        <w:rPr>
          <w:rFonts w:ascii="Arial" w:hAnsi="Arial" w:cs="Arial"/>
          <w:b/>
          <w:sz w:val="20"/>
          <w:szCs w:val="20"/>
        </w:rPr>
        <w:t xml:space="preserve">*** End of </w:t>
      </w:r>
      <w:r w:rsidRPr="00F846F7">
        <w:rPr>
          <w:rFonts w:ascii="Arial" w:hAnsi="Arial" w:cs="Arial"/>
          <w:b/>
          <w:sz w:val="20"/>
          <w:szCs w:val="20"/>
        </w:rPr>
        <w:t xml:space="preserve">July’2012 Release Changes: </w:t>
      </w:r>
      <w:r>
        <w:rPr>
          <w:rFonts w:ascii="Arial" w:hAnsi="Arial" w:cs="Arial"/>
          <w:b/>
          <w:sz w:val="20"/>
          <w:szCs w:val="20"/>
        </w:rPr>
        <w:t>***</w:t>
      </w:r>
    </w:p>
    <w:p w14:paraId="5F35FC70" w14:textId="77777777" w:rsidR="00F846F7" w:rsidRPr="00606118" w:rsidRDefault="00F846F7" w:rsidP="007A3FB4">
      <w:pPr>
        <w:ind w:left="720"/>
        <w:rPr>
          <w:rFonts w:ascii="Arial" w:hAnsi="Arial" w:cs="Arial"/>
          <w:b/>
          <w:sz w:val="20"/>
          <w:szCs w:val="20"/>
        </w:rPr>
      </w:pPr>
    </w:p>
    <w:p w14:paraId="5D4B8F1D" w14:textId="2146B799" w:rsidR="00F846F7" w:rsidRPr="00EC5F3C" w:rsidRDefault="00F846F7" w:rsidP="00F846F7">
      <w:pPr>
        <w:rPr>
          <w:rFonts w:ascii="Arial" w:hAnsi="Arial" w:cs="Arial"/>
          <w:b/>
          <w:sz w:val="20"/>
          <w:szCs w:val="20"/>
        </w:rPr>
      </w:pPr>
      <w:r w:rsidRPr="00EC5F3C">
        <w:rPr>
          <w:rFonts w:ascii="Arial" w:hAnsi="Arial" w:cs="Arial"/>
          <w:b/>
          <w:sz w:val="20"/>
          <w:szCs w:val="20"/>
        </w:rPr>
        <w:t xml:space="preserve">*** Begin of </w:t>
      </w:r>
      <w:r w:rsidR="00111A42" w:rsidRPr="00EC5F3C">
        <w:rPr>
          <w:rFonts w:ascii="Arial" w:hAnsi="Arial" w:cs="Arial"/>
          <w:b/>
          <w:sz w:val="20"/>
          <w:szCs w:val="20"/>
        </w:rPr>
        <w:t xml:space="preserve">DLM3 </w:t>
      </w:r>
      <w:r w:rsidRPr="00EC5F3C">
        <w:rPr>
          <w:rFonts w:ascii="Arial" w:hAnsi="Arial" w:cs="Arial"/>
          <w:b/>
          <w:sz w:val="20"/>
          <w:szCs w:val="20"/>
        </w:rPr>
        <w:t>April’2013 Release Changes: ***</w:t>
      </w:r>
    </w:p>
    <w:p w14:paraId="36BE2B72" w14:textId="05FDF29C" w:rsidR="00F846F7" w:rsidRPr="00EC5F3C" w:rsidRDefault="00111A42" w:rsidP="00F846F7">
      <w:pPr>
        <w:rPr>
          <w:rFonts w:ascii="Arial" w:hAnsi="Arial" w:cs="Arial"/>
          <w:b/>
          <w:sz w:val="20"/>
          <w:szCs w:val="20"/>
        </w:rPr>
      </w:pPr>
      <w:r w:rsidRPr="00EC5F3C">
        <w:rPr>
          <w:rFonts w:ascii="Arial" w:hAnsi="Arial" w:cs="Arial"/>
          <w:b/>
          <w:sz w:val="20"/>
          <w:szCs w:val="20"/>
        </w:rPr>
        <w:t>DLM3 - April</w:t>
      </w:r>
      <w:r w:rsidR="00F846F7" w:rsidRPr="00EC5F3C">
        <w:rPr>
          <w:rFonts w:ascii="Arial" w:hAnsi="Arial" w:cs="Arial"/>
          <w:b/>
          <w:sz w:val="20"/>
          <w:szCs w:val="20"/>
        </w:rPr>
        <w:t>’201</w:t>
      </w:r>
      <w:r w:rsidRPr="00EC5F3C">
        <w:rPr>
          <w:rFonts w:ascii="Arial" w:hAnsi="Arial" w:cs="Arial"/>
          <w:b/>
          <w:sz w:val="20"/>
          <w:szCs w:val="20"/>
        </w:rPr>
        <w:t>3 (AMI Billing Release)</w:t>
      </w:r>
      <w:r w:rsidR="00F846F7" w:rsidRPr="00EC5F3C">
        <w:rPr>
          <w:rFonts w:ascii="Arial" w:hAnsi="Arial" w:cs="Arial"/>
          <w:b/>
          <w:sz w:val="20"/>
          <w:szCs w:val="20"/>
        </w:rPr>
        <w:t xml:space="preserve"> Release Changes:</w:t>
      </w:r>
    </w:p>
    <w:p w14:paraId="778E3CF6" w14:textId="77777777" w:rsidR="006208DA" w:rsidRPr="00EC5F3C" w:rsidRDefault="006208DA" w:rsidP="00050644">
      <w:pPr>
        <w:rPr>
          <w:rFonts w:ascii="Arial" w:hAnsi="Arial" w:cs="Arial"/>
          <w:sz w:val="20"/>
          <w:szCs w:val="20"/>
        </w:rPr>
      </w:pPr>
    </w:p>
    <w:p w14:paraId="009BF460" w14:textId="4B6ED206" w:rsidR="000C576D" w:rsidRPr="00EC5F3C" w:rsidRDefault="000C576D" w:rsidP="00050644">
      <w:pPr>
        <w:rPr>
          <w:rFonts w:ascii="Arial" w:hAnsi="Arial" w:cs="Arial"/>
          <w:sz w:val="20"/>
          <w:szCs w:val="20"/>
        </w:rPr>
      </w:pPr>
      <w:r w:rsidRPr="00EC5F3C">
        <w:rPr>
          <w:rFonts w:ascii="Arial" w:hAnsi="Arial" w:cs="Arial"/>
          <w:sz w:val="20"/>
          <w:szCs w:val="20"/>
        </w:rPr>
        <w:t>As part of AMI Billing Release for April’ 2013, below changes needs to be implemented for the Post Install interface.</w:t>
      </w:r>
    </w:p>
    <w:p w14:paraId="757C1A93" w14:textId="77777777" w:rsidR="000C576D" w:rsidRPr="00EC5F3C" w:rsidRDefault="000C576D" w:rsidP="00050644">
      <w:pPr>
        <w:rPr>
          <w:rFonts w:ascii="Arial" w:hAnsi="Arial" w:cs="Arial"/>
          <w:sz w:val="20"/>
          <w:szCs w:val="20"/>
        </w:rPr>
      </w:pPr>
    </w:p>
    <w:p w14:paraId="351476E9" w14:textId="5B7A6886" w:rsidR="000C576D" w:rsidRPr="00EC5F3C" w:rsidRDefault="000C576D" w:rsidP="00CD0FB0">
      <w:pPr>
        <w:pStyle w:val="ListParagraph"/>
        <w:numPr>
          <w:ilvl w:val="0"/>
          <w:numId w:val="44"/>
        </w:numPr>
        <w:rPr>
          <w:rFonts w:ascii="Arial" w:hAnsi="Arial" w:cs="Arial"/>
          <w:sz w:val="20"/>
          <w:szCs w:val="20"/>
        </w:rPr>
      </w:pPr>
      <w:r w:rsidRPr="00EC5F3C">
        <w:rPr>
          <w:rFonts w:ascii="Arial" w:hAnsi="Arial" w:cs="Arial"/>
          <w:sz w:val="20"/>
          <w:szCs w:val="20"/>
        </w:rPr>
        <w:t>Performance Improvement.</w:t>
      </w:r>
    </w:p>
    <w:p w14:paraId="77E3066D" w14:textId="22F05768" w:rsidR="000C576D" w:rsidRPr="00EC5F3C" w:rsidRDefault="000C576D" w:rsidP="000C576D">
      <w:pPr>
        <w:ind w:left="720" w:firstLine="720"/>
        <w:rPr>
          <w:rFonts w:ascii="Arial" w:hAnsi="Arial" w:cs="Arial"/>
          <w:sz w:val="20"/>
          <w:szCs w:val="20"/>
        </w:rPr>
      </w:pPr>
      <w:r w:rsidRPr="00EC5F3C">
        <w:rPr>
          <w:rFonts w:ascii="Arial" w:hAnsi="Arial" w:cs="Arial"/>
          <w:sz w:val="20"/>
          <w:szCs w:val="20"/>
        </w:rPr>
        <w:t xml:space="preserve">Currently, the MIV Post Install is built to </w:t>
      </w:r>
      <w:r w:rsidR="001E2CE8" w:rsidRPr="00EC5F3C">
        <w:rPr>
          <w:rFonts w:ascii="Arial" w:hAnsi="Arial" w:cs="Arial"/>
          <w:sz w:val="20"/>
          <w:szCs w:val="20"/>
        </w:rPr>
        <w:t>perform</w:t>
      </w:r>
      <w:r w:rsidRPr="00EC5F3C">
        <w:rPr>
          <w:rFonts w:ascii="Arial" w:hAnsi="Arial" w:cs="Arial"/>
          <w:sz w:val="20"/>
          <w:szCs w:val="20"/>
        </w:rPr>
        <w:t xml:space="preserve"> around 800-1000 </w:t>
      </w:r>
      <w:r w:rsidR="001E2CE8" w:rsidRPr="00EC5F3C">
        <w:rPr>
          <w:rFonts w:ascii="Arial" w:hAnsi="Arial" w:cs="Arial"/>
          <w:sz w:val="20"/>
          <w:szCs w:val="20"/>
        </w:rPr>
        <w:t xml:space="preserve">meter </w:t>
      </w:r>
      <w:r w:rsidRPr="00EC5F3C">
        <w:rPr>
          <w:rFonts w:ascii="Arial" w:hAnsi="Arial" w:cs="Arial"/>
          <w:sz w:val="20"/>
          <w:szCs w:val="20"/>
        </w:rPr>
        <w:t>replacements</w:t>
      </w:r>
      <w:r w:rsidR="001E2CE8" w:rsidRPr="00EC5F3C">
        <w:rPr>
          <w:rFonts w:ascii="Arial" w:hAnsi="Arial" w:cs="Arial"/>
          <w:sz w:val="20"/>
          <w:szCs w:val="20"/>
        </w:rPr>
        <w:t>/removals in SAP</w:t>
      </w:r>
      <w:r w:rsidRPr="00EC5F3C">
        <w:rPr>
          <w:rFonts w:ascii="Arial" w:hAnsi="Arial" w:cs="Arial"/>
          <w:sz w:val="20"/>
          <w:szCs w:val="20"/>
        </w:rPr>
        <w:t xml:space="preserve"> per hour </w:t>
      </w:r>
      <w:r w:rsidR="001E2CE8" w:rsidRPr="00EC5F3C">
        <w:rPr>
          <w:rFonts w:ascii="Arial" w:hAnsi="Arial" w:cs="Arial"/>
          <w:sz w:val="20"/>
          <w:szCs w:val="20"/>
        </w:rPr>
        <w:t>to complete</w:t>
      </w:r>
      <w:r w:rsidRPr="00EC5F3C">
        <w:rPr>
          <w:rFonts w:ascii="Arial" w:hAnsi="Arial" w:cs="Arial"/>
          <w:sz w:val="20"/>
          <w:szCs w:val="20"/>
        </w:rPr>
        <w:t xml:space="preserve"> </w:t>
      </w:r>
      <w:r w:rsidR="001E2CE8" w:rsidRPr="00EC5F3C">
        <w:rPr>
          <w:rFonts w:ascii="Arial" w:hAnsi="Arial" w:cs="Arial"/>
          <w:sz w:val="20"/>
          <w:szCs w:val="20"/>
        </w:rPr>
        <w:t>appx</w:t>
      </w:r>
      <w:r w:rsidRPr="00EC5F3C">
        <w:rPr>
          <w:rFonts w:ascii="Arial" w:hAnsi="Arial" w:cs="Arial"/>
          <w:sz w:val="20"/>
          <w:szCs w:val="20"/>
        </w:rPr>
        <w:t xml:space="preserve"> 1000 meter exchanges</w:t>
      </w:r>
      <w:r w:rsidR="001E2CE8" w:rsidRPr="00EC5F3C">
        <w:rPr>
          <w:rFonts w:ascii="Arial" w:hAnsi="Arial" w:cs="Arial"/>
          <w:sz w:val="20"/>
          <w:szCs w:val="20"/>
        </w:rPr>
        <w:t xml:space="preserve"> that Corix</w:t>
      </w:r>
      <w:r w:rsidRPr="00EC5F3C">
        <w:rPr>
          <w:rFonts w:ascii="Arial" w:hAnsi="Arial" w:cs="Arial"/>
          <w:sz w:val="20"/>
          <w:szCs w:val="20"/>
        </w:rPr>
        <w:t xml:space="preserve"> </w:t>
      </w:r>
      <w:r w:rsidR="001E2CE8" w:rsidRPr="00EC5F3C">
        <w:rPr>
          <w:rFonts w:ascii="Arial" w:hAnsi="Arial" w:cs="Arial"/>
          <w:sz w:val="20"/>
          <w:szCs w:val="20"/>
        </w:rPr>
        <w:t xml:space="preserve">completes </w:t>
      </w:r>
      <w:r w:rsidRPr="00EC5F3C">
        <w:rPr>
          <w:rFonts w:ascii="Arial" w:hAnsi="Arial" w:cs="Arial"/>
          <w:sz w:val="20"/>
          <w:szCs w:val="20"/>
        </w:rPr>
        <w:t xml:space="preserve">per day in the field. With the scheduled Gen 1 to Gen 2 exchanges planned, the work completed on the field is envisioned to go up to around 2000 to 3000 meter exchanges per day. To accommodate </w:t>
      </w:r>
      <w:r w:rsidR="001E2CE8" w:rsidRPr="00EC5F3C">
        <w:rPr>
          <w:rFonts w:ascii="Arial" w:hAnsi="Arial" w:cs="Arial"/>
          <w:sz w:val="20"/>
          <w:szCs w:val="20"/>
        </w:rPr>
        <w:t xml:space="preserve">to </w:t>
      </w:r>
      <w:r w:rsidRPr="00EC5F3C">
        <w:rPr>
          <w:rFonts w:ascii="Arial" w:hAnsi="Arial" w:cs="Arial"/>
          <w:sz w:val="20"/>
          <w:szCs w:val="20"/>
        </w:rPr>
        <w:t xml:space="preserve">this increase is the number of replacements and to still fall within the time slot for the interface execution between 5 AM and 8 AM every day, the program needs to run with improved efficiency </w:t>
      </w:r>
      <w:r w:rsidR="001E2CE8" w:rsidRPr="00EC5F3C">
        <w:rPr>
          <w:rFonts w:ascii="Arial" w:hAnsi="Arial" w:cs="Arial"/>
          <w:sz w:val="20"/>
          <w:szCs w:val="20"/>
        </w:rPr>
        <w:t xml:space="preserve">(ex: </w:t>
      </w:r>
      <w:r w:rsidRPr="00EC5F3C">
        <w:rPr>
          <w:rFonts w:ascii="Arial" w:hAnsi="Arial" w:cs="Arial"/>
          <w:sz w:val="20"/>
          <w:szCs w:val="20"/>
        </w:rPr>
        <w:t xml:space="preserve">by making </w:t>
      </w:r>
      <w:r w:rsidR="001E2CE8" w:rsidRPr="00EC5F3C">
        <w:rPr>
          <w:rFonts w:ascii="Arial" w:hAnsi="Arial" w:cs="Arial"/>
          <w:sz w:val="20"/>
          <w:szCs w:val="20"/>
        </w:rPr>
        <w:t>it to</w:t>
      </w:r>
      <w:r w:rsidRPr="00EC5F3C">
        <w:rPr>
          <w:rFonts w:ascii="Arial" w:hAnsi="Arial" w:cs="Arial"/>
          <w:sz w:val="20"/>
          <w:szCs w:val="20"/>
        </w:rPr>
        <w:t xml:space="preserve"> run i</w:t>
      </w:r>
      <w:r w:rsidR="001E2CE8" w:rsidRPr="00EC5F3C">
        <w:rPr>
          <w:rFonts w:ascii="Arial" w:hAnsi="Arial" w:cs="Arial"/>
          <w:sz w:val="20"/>
          <w:szCs w:val="20"/>
        </w:rPr>
        <w:t>n multiple parallel jobs in contrast to the current single job run ).</w:t>
      </w:r>
    </w:p>
    <w:p w14:paraId="7FF23A84" w14:textId="6771526A" w:rsidR="001E2CE8" w:rsidRPr="00EC5F3C" w:rsidRDefault="001E2CE8" w:rsidP="000C576D">
      <w:pPr>
        <w:ind w:left="720" w:firstLine="720"/>
        <w:rPr>
          <w:rFonts w:ascii="Arial" w:hAnsi="Arial" w:cs="Arial"/>
          <w:sz w:val="20"/>
          <w:szCs w:val="20"/>
        </w:rPr>
      </w:pPr>
      <w:r w:rsidRPr="00EC5F3C">
        <w:rPr>
          <w:rFonts w:ascii="Arial" w:hAnsi="Arial" w:cs="Arial"/>
          <w:sz w:val="20"/>
          <w:szCs w:val="20"/>
        </w:rPr>
        <w:t xml:space="preserve">This change in the way the program runs is more technical in nature, the current functionality should still remain the same and the current output of the Post Install run should have minimum to no changes. </w:t>
      </w:r>
    </w:p>
    <w:p w14:paraId="5F63D486" w14:textId="77777777" w:rsidR="00F846F7" w:rsidRPr="00EC5F3C" w:rsidRDefault="00F846F7" w:rsidP="00050644">
      <w:pPr>
        <w:rPr>
          <w:rFonts w:ascii="Arial" w:hAnsi="Arial" w:cs="Arial"/>
          <w:sz w:val="20"/>
          <w:szCs w:val="20"/>
        </w:rPr>
      </w:pPr>
    </w:p>
    <w:p w14:paraId="5507950D" w14:textId="5B3BD343" w:rsidR="00F846F7" w:rsidRDefault="00F846F7" w:rsidP="00F846F7">
      <w:pPr>
        <w:rPr>
          <w:rFonts w:ascii="Arial" w:hAnsi="Arial" w:cs="Arial"/>
          <w:b/>
          <w:sz w:val="20"/>
          <w:szCs w:val="20"/>
        </w:rPr>
      </w:pPr>
      <w:r w:rsidRPr="00EC5F3C">
        <w:rPr>
          <w:rFonts w:ascii="Arial" w:hAnsi="Arial" w:cs="Arial"/>
          <w:b/>
          <w:sz w:val="20"/>
          <w:szCs w:val="20"/>
        </w:rPr>
        <w:t xml:space="preserve">*** End of </w:t>
      </w:r>
      <w:r w:rsidR="00111A42" w:rsidRPr="00EC5F3C">
        <w:rPr>
          <w:rFonts w:ascii="Arial" w:hAnsi="Arial" w:cs="Arial"/>
          <w:b/>
          <w:sz w:val="20"/>
          <w:szCs w:val="20"/>
        </w:rPr>
        <w:t>DLM3 April’2013</w:t>
      </w:r>
      <w:r w:rsidRPr="00EC5F3C">
        <w:rPr>
          <w:rFonts w:ascii="Arial" w:hAnsi="Arial" w:cs="Arial"/>
          <w:b/>
          <w:sz w:val="20"/>
          <w:szCs w:val="20"/>
        </w:rPr>
        <w:t xml:space="preserve"> Release Changes: ***</w:t>
      </w:r>
    </w:p>
    <w:p w14:paraId="5E36F4F4" w14:textId="77777777" w:rsidR="00EC7D63" w:rsidRDefault="00EC7D63" w:rsidP="00F846F7">
      <w:pPr>
        <w:rPr>
          <w:rFonts w:ascii="Arial" w:hAnsi="Arial" w:cs="Arial"/>
          <w:b/>
          <w:sz w:val="20"/>
          <w:szCs w:val="20"/>
        </w:rPr>
      </w:pPr>
    </w:p>
    <w:p w14:paraId="7D601A51" w14:textId="77777777" w:rsidR="00EC7D63" w:rsidRDefault="00EC7D63" w:rsidP="00F846F7">
      <w:pPr>
        <w:rPr>
          <w:rFonts w:ascii="Arial" w:hAnsi="Arial" w:cs="Arial"/>
          <w:b/>
          <w:sz w:val="20"/>
          <w:szCs w:val="20"/>
        </w:rPr>
      </w:pPr>
    </w:p>
    <w:p w14:paraId="6ADE81EB" w14:textId="77777777" w:rsidR="00EC7D63" w:rsidRDefault="00EC7D63" w:rsidP="00F846F7">
      <w:pPr>
        <w:rPr>
          <w:rFonts w:ascii="Arial" w:hAnsi="Arial" w:cs="Arial"/>
          <w:b/>
          <w:sz w:val="20"/>
          <w:szCs w:val="20"/>
        </w:rPr>
      </w:pPr>
    </w:p>
    <w:p w14:paraId="10D81C1E" w14:textId="11F1BE74" w:rsidR="00EC7D63" w:rsidRPr="00EC7D63" w:rsidRDefault="00EC7D63" w:rsidP="00EC7D63">
      <w:pPr>
        <w:rPr>
          <w:rFonts w:ascii="Arial" w:hAnsi="Arial" w:cs="Arial"/>
          <w:b/>
          <w:color w:val="FF0000"/>
          <w:sz w:val="20"/>
          <w:szCs w:val="20"/>
        </w:rPr>
      </w:pPr>
      <w:r w:rsidRPr="00EC7D63">
        <w:rPr>
          <w:rFonts w:ascii="Arial" w:hAnsi="Arial" w:cs="Arial"/>
          <w:b/>
          <w:color w:val="FF0000"/>
          <w:sz w:val="20"/>
          <w:szCs w:val="20"/>
        </w:rPr>
        <w:t>*** Begin of SAP R3 May’2014 Release Changes: ***</w:t>
      </w:r>
    </w:p>
    <w:p w14:paraId="40733C81" w14:textId="19C91FAA" w:rsidR="00857691" w:rsidRPr="00857691" w:rsidRDefault="00857691" w:rsidP="00857691">
      <w:pPr>
        <w:rPr>
          <w:rFonts w:ascii="Arial" w:hAnsi="Arial" w:cs="Arial"/>
          <w:b/>
          <w:color w:val="FF0000"/>
          <w:sz w:val="20"/>
          <w:szCs w:val="20"/>
        </w:rPr>
      </w:pPr>
      <w:r w:rsidRPr="00857691">
        <w:rPr>
          <w:rFonts w:ascii="Arial" w:hAnsi="Arial" w:cs="Arial"/>
          <w:b/>
          <w:color w:val="FF0000"/>
          <w:sz w:val="20"/>
          <w:szCs w:val="20"/>
        </w:rPr>
        <w:t>Post-Install File Process</w:t>
      </w:r>
    </w:p>
    <w:p w14:paraId="1FE4E86C" w14:textId="77777777" w:rsidR="00857691" w:rsidRPr="00857691" w:rsidRDefault="00857691" w:rsidP="00CD0FB0">
      <w:pPr>
        <w:numPr>
          <w:ilvl w:val="0"/>
          <w:numId w:val="47"/>
        </w:numPr>
        <w:rPr>
          <w:rFonts w:ascii="Arial" w:hAnsi="Arial" w:cs="Arial"/>
          <w:b/>
          <w:color w:val="FF0000"/>
          <w:sz w:val="20"/>
          <w:szCs w:val="20"/>
        </w:rPr>
      </w:pPr>
      <w:r w:rsidRPr="00857691">
        <w:rPr>
          <w:rFonts w:ascii="Arial" w:hAnsi="Arial" w:cs="Arial"/>
          <w:b/>
          <w:color w:val="FF0000"/>
          <w:sz w:val="20"/>
          <w:szCs w:val="20"/>
        </w:rPr>
        <w:t>Update the Post Install file format (XML) share with Corix.</w:t>
      </w:r>
    </w:p>
    <w:p w14:paraId="2BB53C9F" w14:textId="77777777" w:rsidR="00857691" w:rsidRPr="00857691" w:rsidRDefault="00857691" w:rsidP="00CD0FB0">
      <w:pPr>
        <w:numPr>
          <w:ilvl w:val="0"/>
          <w:numId w:val="47"/>
        </w:numPr>
        <w:rPr>
          <w:rFonts w:ascii="Arial" w:hAnsi="Arial" w:cs="Arial"/>
          <w:b/>
          <w:color w:val="FF0000"/>
          <w:sz w:val="20"/>
          <w:szCs w:val="20"/>
        </w:rPr>
      </w:pPr>
      <w:r w:rsidRPr="00857691">
        <w:rPr>
          <w:rFonts w:ascii="Arial" w:hAnsi="Arial" w:cs="Arial"/>
          <w:b/>
          <w:color w:val="FF0000"/>
          <w:sz w:val="20"/>
          <w:szCs w:val="20"/>
        </w:rPr>
        <w:t xml:space="preserve"> Post Install Z Table (ZTDM_MIV_POST) for the below fields. </w:t>
      </w:r>
    </w:p>
    <w:p w14:paraId="62E35AE1" w14:textId="77777777" w:rsidR="00857691" w:rsidRPr="00857691" w:rsidRDefault="00857691"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 xml:space="preserve">Premise </w:t>
      </w:r>
    </w:p>
    <w:p w14:paraId="47224FA4" w14:textId="77777777" w:rsidR="00857691" w:rsidRPr="00857691" w:rsidRDefault="00857691"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Combo Account flag</w:t>
      </w:r>
    </w:p>
    <w:p w14:paraId="0A56219F" w14:textId="77777777" w:rsidR="00857691" w:rsidRPr="00857691" w:rsidRDefault="00857691"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High Bill Investigate flag</w:t>
      </w:r>
    </w:p>
    <w:p w14:paraId="2554787A" w14:textId="77777777" w:rsidR="00857691" w:rsidRPr="00857691" w:rsidRDefault="00857691"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Meter Bank flag</w:t>
      </w:r>
    </w:p>
    <w:p w14:paraId="349E9E23" w14:textId="77777777" w:rsidR="00857691" w:rsidRPr="00857691" w:rsidRDefault="00857691" w:rsidP="00857691">
      <w:pPr>
        <w:rPr>
          <w:rFonts w:ascii="Arial" w:hAnsi="Arial" w:cs="Arial"/>
          <w:b/>
          <w:color w:val="FF0000"/>
          <w:sz w:val="20"/>
          <w:szCs w:val="20"/>
        </w:rPr>
      </w:pPr>
      <w:r w:rsidRPr="00857691">
        <w:rPr>
          <w:rFonts w:ascii="Arial" w:hAnsi="Arial" w:cs="Arial"/>
          <w:b/>
          <w:color w:val="FF0000"/>
          <w:sz w:val="20"/>
          <w:szCs w:val="20"/>
        </w:rPr>
        <w:t>The first 3 are from the Pre Install work order and the meter bank information would be the information captured by Corix.</w:t>
      </w:r>
    </w:p>
    <w:p w14:paraId="442578EF" w14:textId="53D07B79" w:rsidR="00857691" w:rsidRPr="00857691" w:rsidRDefault="00857691" w:rsidP="00857691">
      <w:pPr>
        <w:rPr>
          <w:rFonts w:ascii="Arial" w:hAnsi="Arial" w:cs="Arial"/>
          <w:b/>
          <w:color w:val="FF0000"/>
          <w:sz w:val="20"/>
          <w:szCs w:val="20"/>
        </w:rPr>
      </w:pPr>
      <w:r w:rsidRPr="00857691">
        <w:rPr>
          <w:rFonts w:ascii="Arial" w:hAnsi="Arial" w:cs="Arial"/>
          <w:b/>
          <w:color w:val="FF0000"/>
          <w:sz w:val="20"/>
          <w:szCs w:val="20"/>
        </w:rPr>
        <w:t xml:space="preserve">This meter bank information captured is currently stored on the Post Install for reporting purposes, will need to determine if there is value in storing it on the Connection Object/Device Location. </w:t>
      </w:r>
    </w:p>
    <w:p w14:paraId="6C9D48F4" w14:textId="77777777" w:rsidR="00857691" w:rsidRPr="00857691" w:rsidRDefault="00857691" w:rsidP="00857691">
      <w:pPr>
        <w:rPr>
          <w:rFonts w:ascii="Arial" w:hAnsi="Arial" w:cs="Arial"/>
          <w:b/>
          <w:color w:val="FF0000"/>
          <w:sz w:val="20"/>
          <w:szCs w:val="20"/>
        </w:rPr>
      </w:pPr>
    </w:p>
    <w:p w14:paraId="6904BA90" w14:textId="77777777" w:rsidR="00857691" w:rsidRPr="00857691" w:rsidRDefault="00857691" w:rsidP="00CD0FB0">
      <w:pPr>
        <w:numPr>
          <w:ilvl w:val="0"/>
          <w:numId w:val="47"/>
        </w:numPr>
        <w:rPr>
          <w:rFonts w:ascii="Arial" w:hAnsi="Arial" w:cs="Arial"/>
          <w:b/>
          <w:color w:val="FF0000"/>
          <w:sz w:val="20"/>
          <w:szCs w:val="20"/>
        </w:rPr>
      </w:pPr>
      <w:r w:rsidRPr="00857691">
        <w:rPr>
          <w:rFonts w:ascii="Arial" w:hAnsi="Arial" w:cs="Arial"/>
          <w:b/>
          <w:color w:val="FF0000"/>
          <w:sz w:val="20"/>
          <w:szCs w:val="20"/>
        </w:rPr>
        <w:t>Update the Post Install file interface processing for the below.</w:t>
      </w:r>
    </w:p>
    <w:p w14:paraId="75762550" w14:textId="77777777" w:rsidR="00857691" w:rsidRPr="00857691" w:rsidRDefault="00857691" w:rsidP="00CD0FB0">
      <w:pPr>
        <w:numPr>
          <w:ilvl w:val="0"/>
          <w:numId w:val="48"/>
        </w:numPr>
        <w:rPr>
          <w:rFonts w:ascii="Arial" w:hAnsi="Arial" w:cs="Arial"/>
          <w:b/>
          <w:color w:val="FF0000"/>
          <w:sz w:val="20"/>
          <w:szCs w:val="20"/>
        </w:rPr>
      </w:pPr>
      <w:r w:rsidRPr="00857691">
        <w:rPr>
          <w:rFonts w:ascii="Arial" w:hAnsi="Arial" w:cs="Arial"/>
          <w:b/>
          <w:color w:val="FF0000"/>
          <w:sz w:val="20"/>
          <w:szCs w:val="20"/>
        </w:rPr>
        <w:t>Check for High Bill Investigate flag before the exchanges (depending on the High Bill Investigate open item being cleared) and raise an alert to PO Box Deployment.</w:t>
      </w:r>
    </w:p>
    <w:p w14:paraId="6840B4C1" w14:textId="508269B2" w:rsidR="00EC7D63" w:rsidRPr="00EC7D63" w:rsidRDefault="00857691" w:rsidP="00857691">
      <w:pPr>
        <w:rPr>
          <w:rFonts w:ascii="Arial" w:hAnsi="Arial" w:cs="Arial"/>
          <w:b/>
          <w:color w:val="FF0000"/>
          <w:sz w:val="20"/>
          <w:szCs w:val="20"/>
        </w:rPr>
      </w:pPr>
      <w:r w:rsidRPr="00857691">
        <w:rPr>
          <w:rFonts w:ascii="Arial" w:hAnsi="Arial" w:cs="Arial"/>
          <w:b/>
          <w:color w:val="FF0000"/>
          <w:sz w:val="20"/>
          <w:szCs w:val="20"/>
        </w:rPr>
        <w:t>Update the Post Install Reprocessing report to reflect the above new fields.</w:t>
      </w:r>
    </w:p>
    <w:p w14:paraId="752B152B" w14:textId="21833B40" w:rsidR="00EC7D63" w:rsidRPr="00EC7D63" w:rsidRDefault="00EC7D63" w:rsidP="00F846F7">
      <w:pPr>
        <w:rPr>
          <w:rFonts w:ascii="Arial" w:hAnsi="Arial" w:cs="Arial"/>
          <w:b/>
          <w:color w:val="FF0000"/>
          <w:sz w:val="20"/>
          <w:szCs w:val="20"/>
        </w:rPr>
      </w:pPr>
      <w:r w:rsidRPr="00EC7D63">
        <w:rPr>
          <w:rFonts w:ascii="Arial" w:hAnsi="Arial" w:cs="Arial"/>
          <w:b/>
          <w:color w:val="FF0000"/>
          <w:sz w:val="20"/>
          <w:szCs w:val="20"/>
        </w:rPr>
        <w:t>*** End of SAP R3 May’2014 Release Changes: ***</w:t>
      </w:r>
    </w:p>
    <w:p w14:paraId="5E48B3D4" w14:textId="77777777" w:rsidR="00F846F7" w:rsidRDefault="00F846F7" w:rsidP="00050644">
      <w:pPr>
        <w:rPr>
          <w:rFonts w:ascii="Arial" w:hAnsi="Arial" w:cs="Arial"/>
          <w:sz w:val="20"/>
          <w:szCs w:val="20"/>
        </w:rPr>
      </w:pPr>
    </w:p>
    <w:p w14:paraId="5A75C639" w14:textId="57474353" w:rsidR="00A62A37" w:rsidRPr="00763431" w:rsidRDefault="00A62A37" w:rsidP="00050644">
      <w:pPr>
        <w:rPr>
          <w:rFonts w:ascii="Arial" w:hAnsi="Arial" w:cs="Arial"/>
          <w:b/>
          <w:color w:val="F79646" w:themeColor="accent6"/>
          <w:sz w:val="20"/>
          <w:szCs w:val="20"/>
          <w:u w:val="single"/>
        </w:rPr>
      </w:pPr>
      <w:r w:rsidRPr="00763431">
        <w:rPr>
          <w:rFonts w:ascii="Arial" w:hAnsi="Arial" w:cs="Arial"/>
          <w:b/>
          <w:color w:val="F79646" w:themeColor="accent6"/>
          <w:sz w:val="20"/>
          <w:szCs w:val="20"/>
          <w:u w:val="single"/>
        </w:rPr>
        <w:t>SAP R4B Release changes:</w:t>
      </w:r>
    </w:p>
    <w:p w14:paraId="63EEB632" w14:textId="27D3962C" w:rsidR="00A62A37" w:rsidRPr="00763431" w:rsidRDefault="00A62A37" w:rsidP="00CD0FB0">
      <w:pPr>
        <w:pStyle w:val="ListParagraph"/>
        <w:numPr>
          <w:ilvl w:val="0"/>
          <w:numId w:val="51"/>
        </w:numPr>
        <w:rPr>
          <w:rFonts w:ascii="Arial" w:hAnsi="Arial" w:cs="Arial"/>
          <w:color w:val="F79646" w:themeColor="accent6"/>
          <w:sz w:val="20"/>
          <w:szCs w:val="20"/>
        </w:rPr>
      </w:pPr>
      <w:r w:rsidRPr="00763431">
        <w:rPr>
          <w:rFonts w:ascii="Arial" w:hAnsi="Arial" w:cs="Arial"/>
          <w:color w:val="F79646" w:themeColor="accent6"/>
          <w:sz w:val="20"/>
          <w:szCs w:val="20"/>
        </w:rPr>
        <w:t xml:space="preserve">SEFID will begin deployment to customers on GSD_1120, GSD_1130, GSD_1140 and GSD_1150 rate categories with SAP R4B release. </w:t>
      </w:r>
    </w:p>
    <w:p w14:paraId="20ABD4F1" w14:textId="77777777" w:rsidR="00A62A37" w:rsidRPr="00763431" w:rsidRDefault="00A62A37" w:rsidP="00A62A37">
      <w:pPr>
        <w:ind w:left="720"/>
        <w:rPr>
          <w:rFonts w:ascii="Arial" w:hAnsi="Arial" w:cs="Arial"/>
          <w:color w:val="F79646" w:themeColor="accent6"/>
          <w:sz w:val="20"/>
          <w:szCs w:val="20"/>
        </w:rPr>
      </w:pPr>
    </w:p>
    <w:p w14:paraId="5CC46DFE" w14:textId="4BCB1A09" w:rsidR="00A62A37" w:rsidRPr="00763431" w:rsidRDefault="00A62A37" w:rsidP="00A62A37">
      <w:pPr>
        <w:ind w:left="720"/>
        <w:rPr>
          <w:rFonts w:ascii="Arial" w:hAnsi="Arial" w:cs="Arial"/>
          <w:color w:val="F79646" w:themeColor="accent6"/>
          <w:sz w:val="20"/>
          <w:szCs w:val="20"/>
        </w:rPr>
      </w:pPr>
      <w:r w:rsidRPr="00763431">
        <w:rPr>
          <w:rFonts w:ascii="Arial" w:hAnsi="Arial" w:cs="Arial"/>
          <w:color w:val="F79646" w:themeColor="accent6"/>
          <w:sz w:val="20"/>
          <w:szCs w:val="20"/>
        </w:rPr>
        <w:t>There are over 6000 customers on the above rate categories that are being billed of Power Factor</w:t>
      </w:r>
      <w:r w:rsidR="00763431">
        <w:rPr>
          <w:rFonts w:ascii="Arial" w:hAnsi="Arial" w:cs="Arial"/>
          <w:color w:val="F79646" w:themeColor="accent6"/>
          <w:sz w:val="20"/>
          <w:szCs w:val="20"/>
        </w:rPr>
        <w:t xml:space="preserve"> </w:t>
      </w:r>
      <w:r w:rsidRPr="00763431">
        <w:rPr>
          <w:rFonts w:ascii="Arial" w:hAnsi="Arial" w:cs="Arial"/>
          <w:color w:val="F79646" w:themeColor="accent6"/>
          <w:sz w:val="20"/>
          <w:szCs w:val="20"/>
        </w:rPr>
        <w:t>(PF). The legacy meters installed for these customers, measure PF directly from the meter. But the smart meters that will be deployed to these customers, will have PF calculated within SAP using the KWH and KVARH total consumption. For the remaining 16000 customers on the above rate categories that are not being billed on an actual PF but a default PF of .85, will also have PF calculated within SAP but updated on the installation facts as a read only PF.</w:t>
      </w:r>
    </w:p>
    <w:p w14:paraId="1C8A5F30" w14:textId="77777777" w:rsidR="00A62A37" w:rsidRPr="00763431" w:rsidRDefault="00A62A37" w:rsidP="00A62A37">
      <w:pPr>
        <w:ind w:left="720"/>
        <w:rPr>
          <w:rFonts w:ascii="Arial" w:hAnsi="Arial" w:cs="Arial"/>
          <w:color w:val="F79646" w:themeColor="accent6"/>
          <w:sz w:val="20"/>
          <w:szCs w:val="20"/>
        </w:rPr>
      </w:pPr>
    </w:p>
    <w:p w14:paraId="03727268" w14:textId="255B45E7" w:rsidR="00A62A37" w:rsidRPr="00763431" w:rsidRDefault="00763431" w:rsidP="00A62A37">
      <w:pPr>
        <w:ind w:left="720"/>
        <w:rPr>
          <w:rFonts w:ascii="Arial" w:hAnsi="Arial" w:cs="Arial"/>
          <w:color w:val="F79646" w:themeColor="accent6"/>
          <w:sz w:val="20"/>
          <w:szCs w:val="20"/>
        </w:rPr>
      </w:pPr>
      <w:r w:rsidRPr="00763431">
        <w:rPr>
          <w:rFonts w:ascii="Arial" w:hAnsi="Arial" w:cs="Arial"/>
          <w:color w:val="F79646" w:themeColor="accent6"/>
          <w:sz w:val="20"/>
          <w:szCs w:val="20"/>
        </w:rPr>
        <w:t>With the registers on the legacy meter (KWH, KW and PF) and registers on the smart meter (KWH, KW and KVARH) being different for GSD rate customers, the post install interface which processes the meter exchange work orders completed through MIV’s work management system is to be enhanced to process non like for like meter exchanges.</w:t>
      </w:r>
    </w:p>
    <w:p w14:paraId="3995701C" w14:textId="77777777" w:rsidR="00763431" w:rsidRPr="00763431" w:rsidRDefault="00763431" w:rsidP="00A62A37">
      <w:pPr>
        <w:ind w:left="720"/>
        <w:rPr>
          <w:rFonts w:ascii="Arial" w:hAnsi="Arial" w:cs="Arial"/>
          <w:color w:val="F79646" w:themeColor="accent6"/>
          <w:sz w:val="20"/>
          <w:szCs w:val="20"/>
        </w:rPr>
      </w:pPr>
    </w:p>
    <w:p w14:paraId="34FAADB3" w14:textId="7761FA23" w:rsidR="00763431" w:rsidRPr="00763431" w:rsidRDefault="00763431" w:rsidP="00CD0FB0">
      <w:pPr>
        <w:pStyle w:val="ListParagraph"/>
        <w:numPr>
          <w:ilvl w:val="0"/>
          <w:numId w:val="51"/>
        </w:numPr>
        <w:rPr>
          <w:rFonts w:ascii="Arial" w:hAnsi="Arial" w:cs="Arial"/>
          <w:color w:val="F79646" w:themeColor="accent6"/>
          <w:sz w:val="20"/>
          <w:szCs w:val="20"/>
        </w:rPr>
      </w:pPr>
      <w:r w:rsidRPr="00763431">
        <w:rPr>
          <w:rFonts w:ascii="Arial" w:hAnsi="Arial" w:cs="Arial"/>
          <w:color w:val="F79646" w:themeColor="accent6"/>
          <w:sz w:val="20"/>
          <w:szCs w:val="20"/>
        </w:rPr>
        <w:t>If the electric smart meter is cutover to automated reads at the time of meter installation and if it qualifies for interval billing; appropriate interval register assignment, corresponding EDM profile creation and allocation will be automated through this interface.</w:t>
      </w:r>
    </w:p>
    <w:p w14:paraId="734257B7" w14:textId="77777777" w:rsidR="00A62A37" w:rsidRDefault="00A62A37" w:rsidP="00050644">
      <w:pPr>
        <w:rPr>
          <w:rFonts w:ascii="Arial" w:hAnsi="Arial" w:cs="Arial"/>
          <w:sz w:val="20"/>
          <w:szCs w:val="20"/>
        </w:rPr>
      </w:pPr>
    </w:p>
    <w:p w14:paraId="2627BB5C" w14:textId="77777777" w:rsidR="00F846F7" w:rsidRDefault="00F846F7" w:rsidP="00050644">
      <w:pPr>
        <w:rPr>
          <w:rFonts w:ascii="Arial" w:hAnsi="Arial" w:cs="Arial"/>
          <w:sz w:val="20"/>
          <w:szCs w:val="20"/>
        </w:rPr>
      </w:pPr>
    </w:p>
    <w:p w14:paraId="778E3CF7" w14:textId="77777777" w:rsidR="00E208F1" w:rsidRPr="009721A0" w:rsidRDefault="00E208F1" w:rsidP="00CD0FB0">
      <w:pPr>
        <w:pStyle w:val="Heading1"/>
        <w:keepNext w:val="0"/>
        <w:widowControl w:val="0"/>
        <w:numPr>
          <w:ilvl w:val="0"/>
          <w:numId w:val="2"/>
        </w:numPr>
        <w:spacing w:before="0"/>
        <w:ind w:left="360"/>
        <w:rPr>
          <w:sz w:val="24"/>
          <w:szCs w:val="24"/>
          <w:u w:val="single"/>
        </w:rPr>
      </w:pPr>
      <w:bookmarkStart w:id="157" w:name="_Toc248733154"/>
      <w:bookmarkStart w:id="158" w:name="_Toc278182320"/>
      <w:bookmarkStart w:id="159" w:name="_Toc320868452"/>
      <w:r w:rsidRPr="009721A0">
        <w:rPr>
          <w:sz w:val="24"/>
          <w:szCs w:val="24"/>
          <w:u w:val="single"/>
        </w:rPr>
        <w:t>Impacted Systems</w:t>
      </w:r>
      <w:bookmarkEnd w:id="157"/>
      <w:bookmarkEnd w:id="158"/>
      <w:bookmarkEnd w:id="159"/>
    </w:p>
    <w:p w14:paraId="778E3CF8" w14:textId="77777777" w:rsidR="00455535" w:rsidRDefault="00E208F1" w:rsidP="00455535">
      <w:pPr>
        <w:jc w:val="both"/>
        <w:rPr>
          <w:rFonts w:ascii="Arial" w:hAnsi="Arial" w:cs="Arial"/>
          <w:i/>
          <w:iCs/>
          <w:color w:val="0000FF"/>
          <w:sz w:val="20"/>
          <w:szCs w:val="20"/>
          <w:lang w:val="en-CA"/>
        </w:rPr>
      </w:pPr>
      <w:r w:rsidRPr="009721A0">
        <w:rPr>
          <w:rFonts w:ascii="Arial" w:hAnsi="Arial" w:cs="Arial"/>
          <w:i/>
          <w:iCs/>
          <w:color w:val="0000FF"/>
          <w:sz w:val="20"/>
          <w:szCs w:val="20"/>
          <w:lang w:val="en-CA"/>
        </w:rPr>
        <w:t xml:space="preserve">&lt;This list should include systems that are being impacted as a result of this </w:t>
      </w:r>
      <w:r>
        <w:rPr>
          <w:rFonts w:ascii="Arial" w:hAnsi="Arial" w:cs="Arial"/>
          <w:i/>
          <w:iCs/>
          <w:color w:val="0000FF"/>
          <w:sz w:val="20"/>
          <w:szCs w:val="20"/>
          <w:lang w:val="en-CA"/>
        </w:rPr>
        <w:t>interface</w:t>
      </w:r>
      <w:r w:rsidRPr="009721A0">
        <w:rPr>
          <w:rFonts w:ascii="Arial" w:hAnsi="Arial" w:cs="Arial"/>
          <w:i/>
          <w:iCs/>
          <w:color w:val="0000FF"/>
          <w:sz w:val="20"/>
          <w:szCs w:val="20"/>
          <w:lang w:val="en-CA"/>
        </w:rPr>
        <w:t>.</w:t>
      </w:r>
      <w:r>
        <w:rPr>
          <w:rFonts w:ascii="Arial" w:hAnsi="Arial" w:cs="Arial"/>
          <w:i/>
          <w:iCs/>
          <w:color w:val="0000FF"/>
          <w:sz w:val="20"/>
          <w:szCs w:val="20"/>
          <w:lang w:val="en-CA"/>
        </w:rPr>
        <w:t xml:space="preserve"> </w:t>
      </w:r>
      <w:r w:rsidRPr="00564816">
        <w:rPr>
          <w:rFonts w:ascii="Arial" w:hAnsi="Arial" w:cs="Arial"/>
          <w:i/>
          <w:iCs/>
          <w:color w:val="0000FF"/>
          <w:sz w:val="20"/>
          <w:szCs w:val="20"/>
          <w:lang w:val="en-CA"/>
        </w:rPr>
        <w:t>For Support at minimum put SAP and affected SAP modules</w:t>
      </w:r>
      <w:r w:rsidRPr="009721A0">
        <w:rPr>
          <w:rFonts w:ascii="Arial" w:hAnsi="Arial" w:cs="Arial"/>
          <w:i/>
          <w:iCs/>
          <w:color w:val="0000FF"/>
          <w:sz w:val="20"/>
          <w:szCs w:val="20"/>
          <w:lang w:val="en-CA"/>
        </w:rPr>
        <w:t xml:space="preserve"> &gt;</w:t>
      </w:r>
    </w:p>
    <w:p w14:paraId="778E3CF9" w14:textId="77777777" w:rsidR="00DA3F74" w:rsidRDefault="00DA3F74" w:rsidP="00455535">
      <w:pPr>
        <w:jc w:val="both"/>
        <w:rPr>
          <w:rFonts w:ascii="Arial" w:hAnsi="Arial" w:cs="Arial"/>
          <w:i/>
          <w:iCs/>
          <w:sz w:val="20"/>
          <w:szCs w:val="20"/>
          <w:lang w:val="en-CA"/>
        </w:rPr>
      </w:pPr>
    </w:p>
    <w:p w14:paraId="778E3CFA" w14:textId="77777777" w:rsidR="00455535" w:rsidRDefault="00455535" w:rsidP="00CD0FB0">
      <w:pPr>
        <w:numPr>
          <w:ilvl w:val="0"/>
          <w:numId w:val="15"/>
        </w:numPr>
        <w:jc w:val="both"/>
        <w:rPr>
          <w:rFonts w:ascii="Arial" w:hAnsi="Arial" w:cs="Arial"/>
          <w:iCs/>
          <w:sz w:val="20"/>
          <w:szCs w:val="20"/>
          <w:lang w:val="en-CA"/>
        </w:rPr>
      </w:pPr>
      <w:r>
        <w:rPr>
          <w:rFonts w:ascii="Arial" w:hAnsi="Arial" w:cs="Arial"/>
          <w:iCs/>
          <w:sz w:val="20"/>
          <w:szCs w:val="20"/>
          <w:lang w:val="en-CA"/>
        </w:rPr>
        <w:t>SAP ECC</w:t>
      </w:r>
      <w:r w:rsidR="00F807C1">
        <w:rPr>
          <w:rFonts w:ascii="Arial" w:hAnsi="Arial" w:cs="Arial"/>
          <w:iCs/>
          <w:sz w:val="20"/>
          <w:szCs w:val="20"/>
          <w:lang w:val="en-CA"/>
        </w:rPr>
        <w:t xml:space="preserve"> – Consumers Energy SAP system </w:t>
      </w:r>
    </w:p>
    <w:p w14:paraId="778E3CFB" w14:textId="77777777" w:rsidR="00455535" w:rsidRPr="00455535" w:rsidRDefault="006B72D0" w:rsidP="00CD0FB0">
      <w:pPr>
        <w:numPr>
          <w:ilvl w:val="0"/>
          <w:numId w:val="15"/>
        </w:numPr>
        <w:jc w:val="both"/>
        <w:rPr>
          <w:rFonts w:ascii="Arial" w:hAnsi="Arial" w:cs="Arial"/>
          <w:iCs/>
          <w:sz w:val="20"/>
          <w:szCs w:val="20"/>
          <w:lang w:val="en-CA"/>
        </w:rPr>
      </w:pPr>
      <w:r>
        <w:rPr>
          <w:rFonts w:ascii="Arial" w:hAnsi="Arial" w:cs="Arial"/>
          <w:iCs/>
          <w:sz w:val="20"/>
          <w:szCs w:val="20"/>
          <w:lang w:val="en-CA"/>
        </w:rPr>
        <w:t>SAP PI</w:t>
      </w:r>
      <w:r w:rsidR="00C85E1D">
        <w:rPr>
          <w:rFonts w:ascii="Arial" w:hAnsi="Arial" w:cs="Arial"/>
          <w:iCs/>
          <w:sz w:val="20"/>
          <w:szCs w:val="20"/>
          <w:lang w:val="en-CA"/>
        </w:rPr>
        <w:t xml:space="preserve"> (</w:t>
      </w:r>
      <w:r w:rsidR="00F807C1">
        <w:rPr>
          <w:rFonts w:ascii="Arial" w:hAnsi="Arial" w:cs="Arial"/>
          <w:iCs/>
          <w:sz w:val="20"/>
          <w:szCs w:val="20"/>
          <w:lang w:val="en-CA"/>
        </w:rPr>
        <w:t xml:space="preserve">previously </w:t>
      </w:r>
      <w:r w:rsidR="00C85E1D">
        <w:rPr>
          <w:rFonts w:ascii="Arial" w:hAnsi="Arial" w:cs="Arial"/>
          <w:iCs/>
          <w:sz w:val="20"/>
          <w:szCs w:val="20"/>
          <w:lang w:val="en-CA"/>
        </w:rPr>
        <w:t>SAP XI)</w:t>
      </w:r>
      <w:r w:rsidR="00F807C1">
        <w:rPr>
          <w:rFonts w:ascii="Arial" w:hAnsi="Arial" w:cs="Arial"/>
          <w:iCs/>
          <w:sz w:val="20"/>
          <w:szCs w:val="20"/>
          <w:lang w:val="en-CA"/>
        </w:rPr>
        <w:t xml:space="preserve"> - </w:t>
      </w:r>
      <w:r w:rsidR="00F807C1" w:rsidRPr="00F807C1">
        <w:rPr>
          <w:rFonts w:ascii="Arial" w:hAnsi="Arial" w:cs="Arial"/>
          <w:iCs/>
          <w:sz w:val="20"/>
          <w:szCs w:val="20"/>
          <w:lang w:val="en-CA"/>
        </w:rPr>
        <w:t>SAP NetWeaver Process Integration</w:t>
      </w:r>
      <w:r w:rsidR="00F807C1">
        <w:rPr>
          <w:rFonts w:ascii="Arial" w:hAnsi="Arial" w:cs="Arial"/>
          <w:iCs/>
          <w:sz w:val="20"/>
          <w:szCs w:val="20"/>
          <w:lang w:val="en-CA"/>
        </w:rPr>
        <w:t xml:space="preserve"> is Consumers Energy SAP’s middleware product for data exchange.  </w:t>
      </w:r>
    </w:p>
    <w:p w14:paraId="778E3CFC" w14:textId="77777777" w:rsidR="00E208F1" w:rsidRDefault="00E208F1" w:rsidP="00680E28">
      <w:pPr>
        <w:tabs>
          <w:tab w:val="left" w:pos="720"/>
          <w:tab w:val="left" w:pos="5565"/>
        </w:tabs>
        <w:jc w:val="both"/>
        <w:rPr>
          <w:rFonts w:ascii="Arial" w:hAnsi="Arial" w:cs="Arial"/>
          <w:i/>
          <w:iCs/>
          <w:color w:val="0000FF"/>
          <w:sz w:val="20"/>
          <w:szCs w:val="20"/>
          <w:lang w:val="en-CA"/>
        </w:rPr>
      </w:pPr>
      <w:r>
        <w:rPr>
          <w:rFonts w:ascii="Arial" w:hAnsi="Arial" w:cs="Arial"/>
          <w:i/>
          <w:iCs/>
          <w:color w:val="0000FF"/>
          <w:sz w:val="20"/>
          <w:szCs w:val="20"/>
          <w:lang w:val="en-CA"/>
        </w:rPr>
        <w:tab/>
      </w:r>
      <w:r w:rsidR="00680E28">
        <w:rPr>
          <w:rFonts w:ascii="Arial" w:hAnsi="Arial" w:cs="Arial"/>
          <w:i/>
          <w:iCs/>
          <w:color w:val="0000FF"/>
          <w:sz w:val="20"/>
          <w:szCs w:val="20"/>
          <w:lang w:val="en-CA"/>
        </w:rPr>
        <w:tab/>
      </w:r>
    </w:p>
    <w:p w14:paraId="778E3CFD" w14:textId="77777777" w:rsidR="00E208F1" w:rsidRDefault="00E208F1" w:rsidP="00050644">
      <w:pPr>
        <w:rPr>
          <w:rFonts w:ascii="Arial" w:hAnsi="Arial" w:cs="Arial"/>
          <w:sz w:val="20"/>
          <w:szCs w:val="20"/>
        </w:rPr>
      </w:pPr>
    </w:p>
    <w:p w14:paraId="778E3CFE" w14:textId="77777777" w:rsidR="00E208F1" w:rsidRPr="009721A0" w:rsidRDefault="00E208F1" w:rsidP="00CD0FB0">
      <w:pPr>
        <w:pStyle w:val="Heading1"/>
        <w:keepNext w:val="0"/>
        <w:widowControl w:val="0"/>
        <w:numPr>
          <w:ilvl w:val="0"/>
          <w:numId w:val="2"/>
        </w:numPr>
        <w:spacing w:before="0"/>
        <w:ind w:left="360"/>
        <w:rPr>
          <w:sz w:val="24"/>
          <w:szCs w:val="24"/>
          <w:u w:val="single"/>
        </w:rPr>
      </w:pPr>
      <w:bookmarkStart w:id="160" w:name="_Toc278182319"/>
      <w:bookmarkStart w:id="161" w:name="_Toc320868453"/>
      <w:r w:rsidRPr="009721A0">
        <w:rPr>
          <w:sz w:val="24"/>
          <w:szCs w:val="24"/>
          <w:u w:val="single"/>
        </w:rPr>
        <w:t>Roles and Volumes</w:t>
      </w:r>
      <w:bookmarkEnd w:id="160"/>
      <w:bookmarkEnd w:id="161"/>
    </w:p>
    <w:p w14:paraId="778E3CFF" w14:textId="77777777" w:rsidR="00E208F1" w:rsidRPr="009721A0" w:rsidRDefault="00E208F1" w:rsidP="00E208F1">
      <w:pPr>
        <w:rPr>
          <w:rFonts w:ascii="Arial" w:hAnsi="Arial" w:cs="Arial"/>
          <w:iCs/>
          <w:sz w:val="20"/>
          <w:szCs w:val="20"/>
        </w:rPr>
      </w:pPr>
      <w:r w:rsidRPr="009721A0">
        <w:rPr>
          <w:rFonts w:ascii="Arial" w:hAnsi="Arial" w:cs="Arial"/>
          <w:i/>
          <w:iCs/>
          <w:color w:val="0000FF"/>
          <w:sz w:val="20"/>
          <w:szCs w:val="20"/>
          <w:lang w:val="en-CA"/>
        </w:rPr>
        <w:t xml:space="preserve">&lt;Describe information regarding users and volumes. Make sure to note if the use of this development will require additional communication and/or training. Also, specify what the volume requirements will be needed by the Go-Live date.  </w:t>
      </w:r>
    </w:p>
    <w:p w14:paraId="778E3D00" w14:textId="77777777" w:rsidR="00E208F1" w:rsidRPr="009721A0" w:rsidRDefault="00E208F1" w:rsidP="00E208F1">
      <w:pPr>
        <w:jc w:val="both"/>
        <w:rPr>
          <w:rFonts w:ascii="Arial" w:hAnsi="Arial" w:cs="Arial"/>
          <w:i/>
          <w:iCs/>
          <w:color w:val="0000FF"/>
          <w:sz w:val="20"/>
          <w:szCs w:val="20"/>
          <w:lang w:val="en-CA"/>
        </w:rPr>
      </w:pPr>
    </w:p>
    <w:p w14:paraId="778E3D01" w14:textId="77777777" w:rsidR="00E208F1" w:rsidRPr="009721A0" w:rsidRDefault="00E208F1" w:rsidP="00E208F1">
      <w:pPr>
        <w:spacing w:after="120"/>
        <w:rPr>
          <w:rFonts w:ascii="Arial" w:hAnsi="Arial" w:cs="Arial"/>
          <w:i/>
          <w:iCs/>
          <w:color w:val="0000FF"/>
          <w:sz w:val="20"/>
          <w:szCs w:val="20"/>
          <w:lang w:val="en-CA"/>
        </w:rPr>
      </w:pPr>
      <w:r w:rsidRPr="009721A0">
        <w:rPr>
          <w:rFonts w:ascii="Arial" w:hAnsi="Arial" w:cs="Arial"/>
          <w:i/>
          <w:iCs/>
          <w:color w:val="0000FF"/>
          <w:sz w:val="20"/>
          <w:szCs w:val="20"/>
          <w:lang w:val="en-CA"/>
        </w:rPr>
        <w:t xml:space="preserve">Complete the table below with the correct project-specific information for this functional specification.  Instructions are in the middle row, and a sample entry is in the bottom row.&gt; </w:t>
      </w:r>
    </w:p>
    <w:tbl>
      <w:tblPr>
        <w:tblW w:w="972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3780"/>
        <w:gridCol w:w="2790"/>
        <w:gridCol w:w="3150"/>
      </w:tblGrid>
      <w:tr w:rsidR="00E208F1" w:rsidRPr="009721A0" w14:paraId="778E3D05" w14:textId="77777777" w:rsidTr="00205391">
        <w:tc>
          <w:tcPr>
            <w:tcW w:w="3780" w:type="dxa"/>
            <w:shd w:val="clear" w:color="auto" w:fill="000080"/>
          </w:tcPr>
          <w:p w14:paraId="778E3D02" w14:textId="77777777" w:rsidR="00E208F1" w:rsidRPr="009721A0" w:rsidRDefault="00E208F1" w:rsidP="00205391">
            <w:pPr>
              <w:spacing w:after="120"/>
              <w:rPr>
                <w:rFonts w:ascii="Arial" w:hAnsi="Arial" w:cs="Arial"/>
                <w:b/>
                <w:sz w:val="20"/>
                <w:szCs w:val="20"/>
              </w:rPr>
            </w:pPr>
            <w:r w:rsidRPr="009721A0">
              <w:rPr>
                <w:rFonts w:ascii="Arial" w:hAnsi="Arial" w:cs="Arial"/>
                <w:b/>
                <w:sz w:val="20"/>
                <w:szCs w:val="20"/>
              </w:rPr>
              <w:t>Role</w:t>
            </w:r>
          </w:p>
        </w:tc>
        <w:tc>
          <w:tcPr>
            <w:tcW w:w="2790" w:type="dxa"/>
            <w:shd w:val="clear" w:color="auto" w:fill="000080"/>
          </w:tcPr>
          <w:p w14:paraId="778E3D03" w14:textId="77777777" w:rsidR="00E208F1" w:rsidRPr="009721A0" w:rsidRDefault="00E208F1" w:rsidP="00205391">
            <w:pPr>
              <w:spacing w:after="120"/>
              <w:rPr>
                <w:rFonts w:ascii="Arial" w:hAnsi="Arial" w:cs="Arial"/>
                <w:b/>
                <w:sz w:val="20"/>
                <w:szCs w:val="20"/>
              </w:rPr>
            </w:pPr>
            <w:r w:rsidRPr="009721A0">
              <w:rPr>
                <w:rFonts w:ascii="Arial" w:hAnsi="Arial" w:cs="Arial"/>
                <w:b/>
                <w:sz w:val="20"/>
                <w:szCs w:val="20"/>
              </w:rPr>
              <w:t>Estimated Volume Requirement</w:t>
            </w:r>
          </w:p>
        </w:tc>
        <w:tc>
          <w:tcPr>
            <w:tcW w:w="3150" w:type="dxa"/>
            <w:shd w:val="clear" w:color="auto" w:fill="000080"/>
          </w:tcPr>
          <w:p w14:paraId="778E3D04" w14:textId="77777777" w:rsidR="00E208F1" w:rsidRPr="009721A0" w:rsidRDefault="00E208F1" w:rsidP="00205391">
            <w:pPr>
              <w:spacing w:after="120"/>
              <w:rPr>
                <w:rFonts w:ascii="Arial" w:hAnsi="Arial" w:cs="Arial"/>
                <w:b/>
                <w:sz w:val="20"/>
                <w:szCs w:val="20"/>
              </w:rPr>
            </w:pPr>
            <w:r w:rsidRPr="009721A0">
              <w:rPr>
                <w:rFonts w:ascii="Arial" w:hAnsi="Arial" w:cs="Arial"/>
                <w:b/>
                <w:sz w:val="20"/>
                <w:szCs w:val="20"/>
              </w:rPr>
              <w:t>Comments</w:t>
            </w:r>
          </w:p>
        </w:tc>
      </w:tr>
      <w:tr w:rsidR="00E208F1" w:rsidRPr="009721A0" w14:paraId="778E3D09" w14:textId="77777777" w:rsidTr="00205391">
        <w:tc>
          <w:tcPr>
            <w:tcW w:w="3780" w:type="dxa"/>
          </w:tcPr>
          <w:p w14:paraId="778E3D06" w14:textId="77777777" w:rsidR="00E208F1" w:rsidRPr="009721A0" w:rsidRDefault="00E208F1" w:rsidP="00205391">
            <w:pPr>
              <w:pStyle w:val="conceptbody"/>
              <w:rPr>
                <w:rFonts w:ascii="Arial" w:hAnsi="Arial" w:cs="Arial"/>
                <w:i/>
                <w:iCs/>
                <w:color w:val="0000FF"/>
                <w:sz w:val="20"/>
                <w:szCs w:val="20"/>
              </w:rPr>
            </w:pPr>
            <w:r w:rsidRPr="009721A0">
              <w:rPr>
                <w:rFonts w:ascii="Arial" w:hAnsi="Arial" w:cs="Arial"/>
                <w:i/>
                <w:iCs/>
                <w:color w:val="0000FF"/>
                <w:sz w:val="20"/>
                <w:szCs w:val="20"/>
              </w:rPr>
              <w:t>List name of role; should come from the list of security roles</w:t>
            </w:r>
          </w:p>
        </w:tc>
        <w:tc>
          <w:tcPr>
            <w:tcW w:w="2790" w:type="dxa"/>
          </w:tcPr>
          <w:p w14:paraId="778E3D07" w14:textId="77777777" w:rsidR="00E208F1" w:rsidRPr="009721A0" w:rsidRDefault="00E208F1" w:rsidP="00205391">
            <w:pPr>
              <w:pStyle w:val="conceptbody"/>
              <w:rPr>
                <w:rFonts w:ascii="Arial" w:hAnsi="Arial" w:cs="Arial"/>
                <w:i/>
                <w:iCs/>
                <w:color w:val="0000FF"/>
                <w:sz w:val="20"/>
                <w:szCs w:val="20"/>
              </w:rPr>
            </w:pPr>
            <w:r w:rsidRPr="009721A0">
              <w:rPr>
                <w:rFonts w:ascii="Arial" w:hAnsi="Arial" w:cs="Arial"/>
                <w:i/>
                <w:iCs/>
                <w:color w:val="0000FF"/>
                <w:sz w:val="20"/>
                <w:szCs w:val="20"/>
              </w:rPr>
              <w:t xml:space="preserve">Enter the estimated volume </w:t>
            </w:r>
            <w:r>
              <w:rPr>
                <w:rFonts w:ascii="Arial" w:hAnsi="Arial" w:cs="Arial"/>
                <w:i/>
                <w:iCs/>
                <w:color w:val="0000FF"/>
                <w:sz w:val="20"/>
                <w:szCs w:val="20"/>
              </w:rPr>
              <w:t>(or Execution volume) r</w:t>
            </w:r>
            <w:r w:rsidRPr="009721A0">
              <w:rPr>
                <w:rFonts w:ascii="Arial" w:hAnsi="Arial" w:cs="Arial"/>
                <w:i/>
                <w:iCs/>
                <w:color w:val="0000FF"/>
                <w:sz w:val="20"/>
                <w:szCs w:val="20"/>
              </w:rPr>
              <w:t>equirements that will be needed by the Go-Live date</w:t>
            </w:r>
          </w:p>
        </w:tc>
        <w:tc>
          <w:tcPr>
            <w:tcW w:w="3150" w:type="dxa"/>
          </w:tcPr>
          <w:p w14:paraId="778E3D08" w14:textId="77777777" w:rsidR="00E208F1" w:rsidRPr="009721A0" w:rsidRDefault="00E208F1" w:rsidP="00205391">
            <w:pPr>
              <w:pStyle w:val="conceptbody"/>
              <w:rPr>
                <w:rFonts w:ascii="Arial" w:hAnsi="Arial" w:cs="Arial"/>
                <w:i/>
                <w:iCs/>
                <w:color w:val="0000FF"/>
                <w:sz w:val="20"/>
                <w:szCs w:val="20"/>
              </w:rPr>
            </w:pPr>
            <w:r w:rsidRPr="009721A0">
              <w:rPr>
                <w:rFonts w:ascii="Arial" w:hAnsi="Arial" w:cs="Arial"/>
                <w:i/>
                <w:iCs/>
                <w:color w:val="0000FF"/>
                <w:sz w:val="20"/>
                <w:szCs w:val="20"/>
              </w:rPr>
              <w:t>Enter other comments including if this development will require additional communication and/or training</w:t>
            </w:r>
          </w:p>
        </w:tc>
      </w:tr>
      <w:tr w:rsidR="00E208F1" w:rsidRPr="009721A0" w14:paraId="778E3D0F" w14:textId="77777777" w:rsidTr="00763539">
        <w:tc>
          <w:tcPr>
            <w:tcW w:w="3780" w:type="dxa"/>
          </w:tcPr>
          <w:p w14:paraId="778E3D0A" w14:textId="77777777" w:rsidR="00756981" w:rsidRDefault="00610127" w:rsidP="00CD0FB0">
            <w:pPr>
              <w:pStyle w:val="conceptbody"/>
              <w:numPr>
                <w:ilvl w:val="0"/>
                <w:numId w:val="23"/>
              </w:numPr>
              <w:rPr>
                <w:rFonts w:ascii="Arial" w:hAnsi="Arial" w:cs="Arial"/>
                <w:iCs/>
                <w:kern w:val="32"/>
                <w:sz w:val="20"/>
                <w:szCs w:val="20"/>
              </w:rPr>
            </w:pPr>
            <w:r w:rsidRPr="00763539">
              <w:rPr>
                <w:rFonts w:ascii="Arial" w:hAnsi="Arial" w:cs="Arial"/>
                <w:iCs/>
                <w:kern w:val="32"/>
                <w:sz w:val="20"/>
                <w:szCs w:val="20"/>
              </w:rPr>
              <w:t>A batch user</w:t>
            </w:r>
            <w:r w:rsidR="00810266" w:rsidRPr="00763539">
              <w:rPr>
                <w:rFonts w:ascii="Arial" w:hAnsi="Arial" w:cs="Arial"/>
                <w:iCs/>
                <w:kern w:val="32"/>
                <w:sz w:val="20"/>
                <w:szCs w:val="20"/>
              </w:rPr>
              <w:t xml:space="preserve"> is required to execute the </w:t>
            </w:r>
            <w:r w:rsidR="00210E06">
              <w:rPr>
                <w:rFonts w:ascii="Arial" w:hAnsi="Arial" w:cs="Arial"/>
                <w:iCs/>
                <w:kern w:val="32"/>
                <w:sz w:val="20"/>
                <w:szCs w:val="20"/>
              </w:rPr>
              <w:t>Z program</w:t>
            </w:r>
            <w:r w:rsidR="00A34A71">
              <w:rPr>
                <w:rFonts w:ascii="Arial" w:hAnsi="Arial" w:cs="Arial"/>
                <w:iCs/>
                <w:kern w:val="32"/>
                <w:sz w:val="20"/>
                <w:szCs w:val="20"/>
              </w:rPr>
              <w:t>s</w:t>
            </w:r>
            <w:r w:rsidR="00606118">
              <w:rPr>
                <w:rFonts w:ascii="Arial" w:hAnsi="Arial" w:cs="Arial"/>
                <w:iCs/>
                <w:kern w:val="32"/>
                <w:sz w:val="20"/>
                <w:szCs w:val="20"/>
              </w:rPr>
              <w:t xml:space="preserve"> for data processing</w:t>
            </w:r>
            <w:r w:rsidR="00810266" w:rsidRPr="00763539">
              <w:rPr>
                <w:rFonts w:ascii="Arial" w:hAnsi="Arial" w:cs="Arial"/>
                <w:iCs/>
                <w:kern w:val="32"/>
                <w:sz w:val="20"/>
                <w:szCs w:val="20"/>
              </w:rPr>
              <w:t>.</w:t>
            </w:r>
            <w:r w:rsidR="00841EED">
              <w:rPr>
                <w:rFonts w:ascii="Arial" w:hAnsi="Arial" w:cs="Arial"/>
                <w:iCs/>
                <w:kern w:val="32"/>
                <w:sz w:val="20"/>
                <w:szCs w:val="20"/>
              </w:rPr>
              <w:t xml:space="preserve"> (REDWOOD)</w:t>
            </w:r>
          </w:p>
          <w:p w14:paraId="778E3D0B" w14:textId="77777777" w:rsidR="00606118" w:rsidRDefault="00657E82" w:rsidP="00CD0FB0">
            <w:pPr>
              <w:pStyle w:val="conceptbody"/>
              <w:numPr>
                <w:ilvl w:val="0"/>
                <w:numId w:val="23"/>
              </w:numPr>
              <w:rPr>
                <w:rFonts w:ascii="Arial" w:hAnsi="Arial" w:cs="Arial"/>
                <w:iCs/>
                <w:kern w:val="32"/>
                <w:sz w:val="20"/>
                <w:szCs w:val="20"/>
              </w:rPr>
            </w:pPr>
            <w:r>
              <w:rPr>
                <w:rFonts w:ascii="Arial" w:hAnsi="Arial" w:cs="Arial"/>
                <w:iCs/>
                <w:kern w:val="32"/>
                <w:sz w:val="20"/>
                <w:szCs w:val="20"/>
              </w:rPr>
              <w:t>Authorized u</w:t>
            </w:r>
            <w:r w:rsidR="00756981">
              <w:rPr>
                <w:rFonts w:ascii="Arial" w:hAnsi="Arial" w:cs="Arial"/>
                <w:iCs/>
                <w:kern w:val="32"/>
                <w:sz w:val="20"/>
                <w:szCs w:val="20"/>
              </w:rPr>
              <w:t>ser</w:t>
            </w:r>
            <w:r>
              <w:rPr>
                <w:rFonts w:ascii="Arial" w:hAnsi="Arial" w:cs="Arial"/>
                <w:iCs/>
                <w:kern w:val="32"/>
                <w:sz w:val="20"/>
                <w:szCs w:val="20"/>
              </w:rPr>
              <w:t>s</w:t>
            </w:r>
            <w:r w:rsidR="00756981">
              <w:rPr>
                <w:rFonts w:ascii="Arial" w:hAnsi="Arial" w:cs="Arial"/>
                <w:iCs/>
                <w:kern w:val="32"/>
                <w:sz w:val="20"/>
                <w:szCs w:val="20"/>
              </w:rPr>
              <w:t xml:space="preserve"> can manually update and reprocess the failed data.</w:t>
            </w:r>
          </w:p>
          <w:p w14:paraId="778E3D0C" w14:textId="77777777" w:rsidR="00455535" w:rsidRPr="00763539" w:rsidRDefault="00606118" w:rsidP="00CD0FB0">
            <w:pPr>
              <w:pStyle w:val="conceptbody"/>
              <w:numPr>
                <w:ilvl w:val="0"/>
                <w:numId w:val="23"/>
              </w:numPr>
              <w:rPr>
                <w:rFonts w:ascii="Arial" w:hAnsi="Arial" w:cs="Arial"/>
                <w:iCs/>
                <w:kern w:val="32"/>
                <w:sz w:val="20"/>
                <w:szCs w:val="20"/>
              </w:rPr>
            </w:pPr>
            <w:r>
              <w:rPr>
                <w:rFonts w:ascii="Arial" w:hAnsi="Arial" w:cs="Arial"/>
                <w:iCs/>
                <w:kern w:val="32"/>
                <w:sz w:val="20"/>
                <w:szCs w:val="20"/>
              </w:rPr>
              <w:t xml:space="preserve">Only authorized users can delete data from Z tables </w:t>
            </w:r>
            <w:r w:rsidR="00810266" w:rsidRPr="00763539">
              <w:rPr>
                <w:rFonts w:ascii="Arial" w:hAnsi="Arial" w:cs="Arial"/>
                <w:iCs/>
                <w:kern w:val="32"/>
                <w:sz w:val="20"/>
                <w:szCs w:val="20"/>
              </w:rPr>
              <w:t xml:space="preserve"> </w:t>
            </w:r>
          </w:p>
        </w:tc>
        <w:tc>
          <w:tcPr>
            <w:tcW w:w="2790" w:type="dxa"/>
          </w:tcPr>
          <w:p w14:paraId="778E3D0D" w14:textId="77777777" w:rsidR="00E208F1" w:rsidRPr="00763539" w:rsidRDefault="00756981" w:rsidP="00763539">
            <w:pPr>
              <w:pStyle w:val="conceptbody"/>
              <w:rPr>
                <w:rFonts w:ascii="Arial" w:hAnsi="Arial" w:cs="Arial"/>
                <w:iCs/>
                <w:kern w:val="32"/>
                <w:sz w:val="20"/>
                <w:szCs w:val="20"/>
              </w:rPr>
            </w:pPr>
            <w:r>
              <w:rPr>
                <w:rFonts w:ascii="Arial" w:hAnsi="Arial" w:cs="Arial"/>
                <w:iCs/>
                <w:kern w:val="32"/>
                <w:sz w:val="20"/>
                <w:szCs w:val="20"/>
              </w:rPr>
              <w:t>*</w:t>
            </w:r>
            <w:r w:rsidR="00763539">
              <w:rPr>
                <w:rFonts w:ascii="Arial" w:hAnsi="Arial" w:cs="Arial"/>
                <w:iCs/>
                <w:kern w:val="32"/>
                <w:sz w:val="20"/>
                <w:szCs w:val="20"/>
              </w:rPr>
              <w:t xml:space="preserve">A </w:t>
            </w:r>
            <w:r w:rsidR="00810266" w:rsidRPr="00763539">
              <w:rPr>
                <w:rFonts w:ascii="Arial" w:hAnsi="Arial" w:cs="Arial"/>
                <w:iCs/>
                <w:kern w:val="32"/>
                <w:sz w:val="20"/>
                <w:szCs w:val="20"/>
              </w:rPr>
              <w:t>file would have a</w:t>
            </w:r>
            <w:r w:rsidR="00610127" w:rsidRPr="00763539">
              <w:rPr>
                <w:rFonts w:ascii="Arial" w:hAnsi="Arial" w:cs="Arial"/>
                <w:iCs/>
                <w:kern w:val="32"/>
                <w:sz w:val="20"/>
                <w:szCs w:val="20"/>
              </w:rPr>
              <w:t>pproximately 1000</w:t>
            </w:r>
            <w:r w:rsidR="00A93313">
              <w:rPr>
                <w:rFonts w:ascii="Arial" w:hAnsi="Arial" w:cs="Arial"/>
                <w:iCs/>
                <w:kern w:val="32"/>
                <w:sz w:val="20"/>
                <w:szCs w:val="20"/>
              </w:rPr>
              <w:t>-2,500</w:t>
            </w:r>
            <w:r w:rsidR="00610127" w:rsidRPr="00763539">
              <w:rPr>
                <w:rFonts w:ascii="Arial" w:hAnsi="Arial" w:cs="Arial"/>
                <w:iCs/>
                <w:kern w:val="32"/>
                <w:sz w:val="20"/>
                <w:szCs w:val="20"/>
              </w:rPr>
              <w:t xml:space="preserve"> records</w:t>
            </w:r>
            <w:r w:rsidR="00763539">
              <w:rPr>
                <w:rFonts w:ascii="Arial" w:hAnsi="Arial" w:cs="Arial"/>
                <w:iCs/>
                <w:kern w:val="32"/>
                <w:sz w:val="20"/>
                <w:szCs w:val="20"/>
              </w:rPr>
              <w:t xml:space="preserve">. One file is expected </w:t>
            </w:r>
            <w:r w:rsidR="00763539" w:rsidRPr="00763539">
              <w:rPr>
                <w:rFonts w:ascii="Arial" w:hAnsi="Arial" w:cs="Arial"/>
                <w:iCs/>
                <w:kern w:val="32"/>
                <w:sz w:val="20"/>
                <w:szCs w:val="20"/>
              </w:rPr>
              <w:t>per</w:t>
            </w:r>
            <w:r w:rsidR="00610127" w:rsidRPr="00763539">
              <w:rPr>
                <w:rFonts w:ascii="Arial" w:hAnsi="Arial" w:cs="Arial"/>
                <w:iCs/>
                <w:kern w:val="32"/>
                <w:sz w:val="20"/>
                <w:szCs w:val="20"/>
              </w:rPr>
              <w:t xml:space="preserve"> day.</w:t>
            </w:r>
          </w:p>
        </w:tc>
        <w:tc>
          <w:tcPr>
            <w:tcW w:w="3150" w:type="dxa"/>
          </w:tcPr>
          <w:p w14:paraId="778E3D0E" w14:textId="77777777" w:rsidR="00E208F1" w:rsidRPr="00763539" w:rsidRDefault="00756981" w:rsidP="00763539">
            <w:pPr>
              <w:pStyle w:val="conceptbody"/>
              <w:rPr>
                <w:rFonts w:ascii="Arial" w:hAnsi="Arial" w:cs="Arial"/>
                <w:iCs/>
                <w:kern w:val="32"/>
                <w:sz w:val="20"/>
                <w:szCs w:val="20"/>
              </w:rPr>
            </w:pPr>
            <w:r>
              <w:rPr>
                <w:rFonts w:ascii="Arial" w:hAnsi="Arial" w:cs="Arial"/>
                <w:iCs/>
                <w:kern w:val="32"/>
                <w:sz w:val="20"/>
                <w:szCs w:val="20"/>
              </w:rPr>
              <w:t>*</w:t>
            </w:r>
            <w:r w:rsidR="00760713" w:rsidRPr="00763539">
              <w:rPr>
                <w:rFonts w:ascii="Arial" w:hAnsi="Arial" w:cs="Arial"/>
                <w:iCs/>
                <w:kern w:val="32"/>
                <w:sz w:val="20"/>
                <w:szCs w:val="20"/>
              </w:rPr>
              <w:t>Training required on use of new functionality for all employees</w:t>
            </w:r>
            <w:r w:rsidR="006B72D0" w:rsidRPr="00763539">
              <w:rPr>
                <w:rFonts w:ascii="Arial" w:hAnsi="Arial" w:cs="Arial"/>
                <w:iCs/>
                <w:kern w:val="32"/>
                <w:sz w:val="20"/>
                <w:szCs w:val="20"/>
              </w:rPr>
              <w:t xml:space="preserve"> involved in </w:t>
            </w:r>
            <w:r w:rsidR="00763539">
              <w:rPr>
                <w:rFonts w:ascii="Arial" w:hAnsi="Arial" w:cs="Arial"/>
                <w:iCs/>
                <w:kern w:val="32"/>
                <w:sz w:val="20"/>
                <w:szCs w:val="20"/>
              </w:rPr>
              <w:t xml:space="preserve">interfaces </w:t>
            </w:r>
            <w:r w:rsidR="006B72D0" w:rsidRPr="00763539">
              <w:rPr>
                <w:rFonts w:ascii="Arial" w:hAnsi="Arial" w:cs="Arial"/>
                <w:iCs/>
                <w:kern w:val="32"/>
                <w:sz w:val="20"/>
                <w:szCs w:val="20"/>
              </w:rPr>
              <w:t>data processing activities</w:t>
            </w:r>
            <w:r w:rsidR="00763539">
              <w:rPr>
                <w:rFonts w:ascii="Arial" w:hAnsi="Arial" w:cs="Arial"/>
                <w:iCs/>
                <w:kern w:val="32"/>
                <w:sz w:val="20"/>
                <w:szCs w:val="20"/>
              </w:rPr>
              <w:t xml:space="preserve"> and error resolution</w:t>
            </w:r>
            <w:r w:rsidR="00760713" w:rsidRPr="00763539">
              <w:rPr>
                <w:rFonts w:ascii="Arial" w:hAnsi="Arial" w:cs="Arial"/>
                <w:iCs/>
                <w:kern w:val="32"/>
                <w:sz w:val="20"/>
                <w:szCs w:val="20"/>
              </w:rPr>
              <w:t>.</w:t>
            </w:r>
          </w:p>
        </w:tc>
      </w:tr>
    </w:tbl>
    <w:p w14:paraId="778E3D10" w14:textId="77777777" w:rsidR="00E208F1" w:rsidRDefault="00E208F1" w:rsidP="00050644">
      <w:pPr>
        <w:rPr>
          <w:rFonts w:ascii="Arial" w:hAnsi="Arial" w:cs="Arial"/>
          <w:sz w:val="20"/>
          <w:szCs w:val="20"/>
        </w:rPr>
      </w:pPr>
    </w:p>
    <w:p w14:paraId="778E3D11" w14:textId="77777777" w:rsidR="00E208F1" w:rsidRPr="009721A0" w:rsidRDefault="00E208F1" w:rsidP="00CD0FB0">
      <w:pPr>
        <w:pStyle w:val="Heading1"/>
        <w:keepNext w:val="0"/>
        <w:widowControl w:val="0"/>
        <w:numPr>
          <w:ilvl w:val="0"/>
          <w:numId w:val="2"/>
        </w:numPr>
        <w:spacing w:before="0"/>
        <w:ind w:left="360"/>
        <w:rPr>
          <w:sz w:val="24"/>
          <w:szCs w:val="24"/>
          <w:u w:val="single"/>
        </w:rPr>
      </w:pPr>
      <w:bookmarkStart w:id="162" w:name="_Toc278182322"/>
      <w:bookmarkStart w:id="163" w:name="_Toc320868454"/>
      <w:r w:rsidRPr="009721A0">
        <w:rPr>
          <w:sz w:val="24"/>
          <w:szCs w:val="24"/>
          <w:u w:val="single"/>
        </w:rPr>
        <w:t>Security Requirements</w:t>
      </w:r>
      <w:bookmarkEnd w:id="162"/>
      <w:bookmarkEnd w:id="163"/>
    </w:p>
    <w:p w14:paraId="778E3D12" w14:textId="77777777" w:rsidR="00E208F1" w:rsidRDefault="00E208F1" w:rsidP="00E208F1">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&lt;Describe any security requirements that need to be put in place as a result of this development object. This could include security access to affected transactions or new transactions that may result from this development. If the </w:t>
      </w:r>
      <w:r>
        <w:rPr>
          <w:rFonts w:ascii="Arial" w:hAnsi="Arial" w:cs="Arial"/>
          <w:i/>
          <w:iCs/>
          <w:color w:val="0000FF"/>
          <w:sz w:val="20"/>
          <w:szCs w:val="20"/>
          <w:lang w:val="en-CA"/>
        </w:rPr>
        <w:t>interface</w:t>
      </w:r>
      <w:r w:rsidRPr="009721A0">
        <w:rPr>
          <w:rFonts w:ascii="Arial" w:hAnsi="Arial" w:cs="Arial"/>
          <w:i/>
          <w:iCs/>
          <w:color w:val="0000FF"/>
          <w:sz w:val="20"/>
          <w:szCs w:val="20"/>
          <w:lang w:val="en-CA"/>
        </w:rPr>
        <w:t xml:space="preserve"> has to be archive enabled, list additional security to be added to the roles.</w:t>
      </w:r>
      <w:r>
        <w:rPr>
          <w:rFonts w:ascii="Arial" w:hAnsi="Arial" w:cs="Arial"/>
          <w:i/>
          <w:iCs/>
          <w:color w:val="0000FF"/>
          <w:sz w:val="20"/>
          <w:szCs w:val="20"/>
          <w:lang w:val="en-CA"/>
        </w:rPr>
        <w:t xml:space="preserve"> The following security questions are managed by IT Controls, and IT Controls reserves the right to change them at any time without notice. Please contact their PO Box for the latest set of questions: </w:t>
      </w:r>
      <w:r w:rsidRPr="007B2E4F">
        <w:rPr>
          <w:rFonts w:ascii="Arial" w:hAnsi="Arial" w:cs="Arial"/>
          <w:i/>
          <w:iCs/>
          <w:color w:val="0000FF"/>
          <w:sz w:val="20"/>
          <w:szCs w:val="20"/>
          <w:lang w:val="en-CA"/>
        </w:rPr>
        <w:t>PO Box: IT Security BizRights.</w:t>
      </w:r>
    </w:p>
    <w:p w14:paraId="778E3D13" w14:textId="77777777" w:rsidR="00E208F1" w:rsidRDefault="00E208F1" w:rsidP="00E208F1">
      <w:pPr>
        <w:rPr>
          <w:rFonts w:ascii="Arial" w:hAnsi="Arial" w:cs="Arial"/>
          <w:i/>
          <w:iCs/>
          <w:color w:val="0000FF"/>
          <w:sz w:val="20"/>
          <w:szCs w:val="20"/>
          <w:lang w:val="en-CA"/>
        </w:rPr>
      </w:pPr>
    </w:p>
    <w:p w14:paraId="778E3D14"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lastRenderedPageBreak/>
        <w:t>What is the custom transaction code name and description?</w:t>
      </w:r>
      <w:r w:rsidR="00455535" w:rsidRPr="00FC60D9">
        <w:rPr>
          <w:rFonts w:ascii="Arial" w:hAnsi="Arial" w:cs="Arial"/>
          <w:i/>
          <w:iCs/>
          <w:color w:val="0000FF"/>
          <w:sz w:val="20"/>
          <w:szCs w:val="20"/>
          <w:lang w:val="en-CA"/>
        </w:rPr>
        <w:t xml:space="preserve"> </w:t>
      </w:r>
    </w:p>
    <w:p w14:paraId="778E3D15"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16" w14:textId="77777777" w:rsidR="00756981" w:rsidRDefault="00A34A71" w:rsidP="00756981">
      <w:pPr>
        <w:rPr>
          <w:rFonts w:ascii="Arial" w:hAnsi="Arial" w:cs="Arial"/>
          <w:sz w:val="20"/>
          <w:szCs w:val="20"/>
        </w:rPr>
      </w:pPr>
      <w:r>
        <w:rPr>
          <w:rFonts w:ascii="Arial" w:hAnsi="Arial" w:cs="Arial"/>
          <w:sz w:val="20"/>
          <w:szCs w:val="20"/>
        </w:rPr>
        <w:t>The interface will have following</w:t>
      </w:r>
      <w:r w:rsidR="00756981">
        <w:rPr>
          <w:rFonts w:ascii="Arial" w:hAnsi="Arial" w:cs="Arial"/>
          <w:sz w:val="20"/>
          <w:szCs w:val="20"/>
        </w:rPr>
        <w:t xml:space="preserve"> essential function points:</w:t>
      </w:r>
    </w:p>
    <w:p w14:paraId="778E3D17" w14:textId="77777777" w:rsidR="00756981" w:rsidRDefault="00756981" w:rsidP="00756981">
      <w:pPr>
        <w:rPr>
          <w:rFonts w:ascii="Arial" w:hAnsi="Arial" w:cs="Arial"/>
          <w:sz w:val="20"/>
          <w:szCs w:val="20"/>
        </w:rPr>
      </w:pPr>
    </w:p>
    <w:p w14:paraId="778E3D18" w14:textId="77777777" w:rsidR="00756981" w:rsidRDefault="00756981" w:rsidP="00CD0FB0">
      <w:pPr>
        <w:pStyle w:val="ListParagraph"/>
        <w:numPr>
          <w:ilvl w:val="0"/>
          <w:numId w:val="21"/>
        </w:numPr>
        <w:rPr>
          <w:rFonts w:ascii="Arial" w:hAnsi="Arial" w:cs="Arial"/>
          <w:sz w:val="20"/>
          <w:szCs w:val="20"/>
        </w:rPr>
      </w:pPr>
      <w:r>
        <w:rPr>
          <w:rFonts w:ascii="Arial" w:hAnsi="Arial" w:cs="Arial"/>
          <w:sz w:val="20"/>
          <w:szCs w:val="20"/>
        </w:rPr>
        <w:t>Update of Z tables with the data received from MIV (</w:t>
      </w:r>
      <w:r w:rsidR="009D6B8B">
        <w:rPr>
          <w:rFonts w:ascii="Arial" w:hAnsi="Arial" w:cs="Arial"/>
          <w:sz w:val="20"/>
          <w:szCs w:val="20"/>
        </w:rPr>
        <w:t xml:space="preserve">SAP PI </w:t>
      </w:r>
      <w:r w:rsidR="00657E82">
        <w:rPr>
          <w:rFonts w:ascii="Arial" w:hAnsi="Arial" w:cs="Arial"/>
          <w:sz w:val="20"/>
          <w:szCs w:val="20"/>
        </w:rPr>
        <w:t xml:space="preserve">will </w:t>
      </w:r>
      <w:r w:rsidR="009D6B8B">
        <w:rPr>
          <w:rFonts w:ascii="Arial" w:hAnsi="Arial" w:cs="Arial"/>
          <w:sz w:val="20"/>
          <w:szCs w:val="20"/>
        </w:rPr>
        <w:t>process</w:t>
      </w:r>
      <w:r w:rsidR="00657E82">
        <w:rPr>
          <w:rFonts w:ascii="Arial" w:hAnsi="Arial" w:cs="Arial"/>
          <w:sz w:val="20"/>
          <w:szCs w:val="20"/>
        </w:rPr>
        <w:t xml:space="preserve"> the XML data file received from MIV to populate the defined Z tables</w:t>
      </w:r>
      <w:r w:rsidR="00642C1A">
        <w:rPr>
          <w:rFonts w:ascii="Arial" w:hAnsi="Arial" w:cs="Arial"/>
          <w:sz w:val="20"/>
          <w:szCs w:val="20"/>
        </w:rPr>
        <w:t xml:space="preserve"> namely</w:t>
      </w:r>
      <w:r w:rsidR="00657E82">
        <w:rPr>
          <w:rFonts w:ascii="Arial" w:hAnsi="Arial" w:cs="Arial"/>
          <w:sz w:val="20"/>
          <w:szCs w:val="20"/>
        </w:rPr>
        <w:t xml:space="preserve">: </w:t>
      </w:r>
      <w:r w:rsidR="00A72CC9">
        <w:rPr>
          <w:rFonts w:ascii="Arial" w:hAnsi="Arial" w:cs="Arial"/>
          <w:iCs/>
          <w:sz w:val="20"/>
          <w:szCs w:val="20"/>
          <w:lang w:val="en-CA"/>
        </w:rPr>
        <w:t>ZTDM_MIV_POST</w:t>
      </w:r>
      <w:r w:rsidR="00657E82" w:rsidRPr="009D6B8B">
        <w:rPr>
          <w:rFonts w:ascii="Arial" w:hAnsi="Arial" w:cs="Arial"/>
          <w:iCs/>
          <w:sz w:val="20"/>
          <w:szCs w:val="20"/>
          <w:lang w:val="en-CA"/>
        </w:rPr>
        <w:t xml:space="preserve"> and </w:t>
      </w:r>
      <w:r w:rsidR="005837C3">
        <w:rPr>
          <w:rFonts w:ascii="Arial" w:hAnsi="Arial" w:cs="Arial"/>
          <w:iCs/>
          <w:sz w:val="20"/>
          <w:szCs w:val="20"/>
          <w:lang w:val="en-CA"/>
        </w:rPr>
        <w:t>ZTDM_MIV_MTRREAD</w:t>
      </w:r>
      <w:r w:rsidR="009D6B8B">
        <w:rPr>
          <w:rFonts w:ascii="Arial" w:hAnsi="Arial" w:cs="Arial"/>
          <w:sz w:val="20"/>
          <w:szCs w:val="20"/>
        </w:rPr>
        <w:t>)</w:t>
      </w:r>
    </w:p>
    <w:p w14:paraId="778E3D19" w14:textId="77777777" w:rsidR="00A72CC9" w:rsidRPr="00A72CC9" w:rsidRDefault="00756981" w:rsidP="00CD0FB0">
      <w:pPr>
        <w:pStyle w:val="ListParagraph"/>
        <w:numPr>
          <w:ilvl w:val="0"/>
          <w:numId w:val="21"/>
        </w:numPr>
        <w:rPr>
          <w:rFonts w:ascii="Arial" w:hAnsi="Arial" w:cs="Arial"/>
          <w:iCs/>
          <w:sz w:val="20"/>
          <w:szCs w:val="20"/>
          <w:lang w:val="en-CA"/>
        </w:rPr>
      </w:pPr>
      <w:r w:rsidRPr="00A72CC9">
        <w:rPr>
          <w:rFonts w:ascii="Arial" w:hAnsi="Arial" w:cs="Arial"/>
          <w:sz w:val="20"/>
          <w:szCs w:val="20"/>
        </w:rPr>
        <w:t>Batch processing of the table data via Z program</w:t>
      </w:r>
      <w:r w:rsidR="009D6B8B" w:rsidRPr="00A72CC9">
        <w:rPr>
          <w:rFonts w:ascii="Arial" w:hAnsi="Arial" w:cs="Arial"/>
          <w:sz w:val="20"/>
          <w:szCs w:val="20"/>
        </w:rPr>
        <w:t xml:space="preserve"> (T Code </w:t>
      </w:r>
      <w:r w:rsidR="00A92CEB" w:rsidRPr="00A72CC9">
        <w:rPr>
          <w:rFonts w:ascii="Arial" w:hAnsi="Arial" w:cs="Arial"/>
          <w:sz w:val="20"/>
          <w:szCs w:val="20"/>
        </w:rPr>
        <w:t>- ZMIV_REC_REPROC</w:t>
      </w:r>
      <w:r w:rsidR="009D6B8B" w:rsidRPr="00A72CC9">
        <w:rPr>
          <w:rFonts w:ascii="Arial" w:hAnsi="Arial" w:cs="Arial"/>
          <w:sz w:val="20"/>
          <w:szCs w:val="20"/>
        </w:rPr>
        <w:t>)</w:t>
      </w:r>
      <w:r w:rsidR="00642C1A" w:rsidRPr="00A72CC9">
        <w:rPr>
          <w:rFonts w:ascii="Arial" w:hAnsi="Arial" w:cs="Arial"/>
          <w:sz w:val="20"/>
          <w:szCs w:val="20"/>
        </w:rPr>
        <w:t xml:space="preserve"> and sending output spool to </w:t>
      </w:r>
      <w:r w:rsidR="00F95C8B" w:rsidRPr="00A72CC9">
        <w:rPr>
          <w:rFonts w:ascii="Arial" w:hAnsi="Arial" w:cs="Arial"/>
          <w:iCs/>
          <w:sz w:val="20"/>
          <w:szCs w:val="20"/>
          <w:lang w:val="en-CA"/>
        </w:rPr>
        <w:t>Smart Grid Field Implementation Deployment</w:t>
      </w:r>
      <w:r w:rsidR="00642C1A" w:rsidRPr="00A72CC9">
        <w:rPr>
          <w:rFonts w:ascii="Arial" w:hAnsi="Arial" w:cs="Arial"/>
          <w:sz w:val="20"/>
          <w:szCs w:val="20"/>
        </w:rPr>
        <w:t xml:space="preserve"> </w:t>
      </w:r>
      <w:r w:rsidR="00A72CC9" w:rsidRPr="00A72CC9">
        <w:rPr>
          <w:rFonts w:ascii="Arial" w:hAnsi="Arial" w:cs="Arial"/>
          <w:sz w:val="20"/>
          <w:szCs w:val="20"/>
        </w:rPr>
        <w:t>PO Box (PO Box: Smart Grid Deployment (</w:t>
      </w:r>
      <w:hyperlink r:id="rId12" w:history="1">
        <w:r w:rsidR="00A72CC9" w:rsidRPr="00E67A5C">
          <w:rPr>
            <w:rStyle w:val="Hyperlink"/>
            <w:rFonts w:ascii="Arial" w:hAnsi="Arial" w:cs="Arial"/>
            <w:sz w:val="20"/>
            <w:szCs w:val="20"/>
          </w:rPr>
          <w:t>smart_grid_deployment@cmsenergy.com</w:t>
        </w:r>
      </w:hyperlink>
      <w:r w:rsidR="00A72CC9" w:rsidRPr="00A72CC9">
        <w:rPr>
          <w:rFonts w:ascii="Arial" w:hAnsi="Arial" w:cs="Arial"/>
          <w:sz w:val="20"/>
          <w:szCs w:val="20"/>
        </w:rPr>
        <w:t>).</w:t>
      </w:r>
    </w:p>
    <w:p w14:paraId="778E3D1A" w14:textId="77777777" w:rsidR="00A34A71" w:rsidRPr="00A72CC9" w:rsidRDefault="00756981" w:rsidP="00CD0FB0">
      <w:pPr>
        <w:pStyle w:val="ListParagraph"/>
        <w:numPr>
          <w:ilvl w:val="0"/>
          <w:numId w:val="21"/>
        </w:numPr>
        <w:rPr>
          <w:rFonts w:ascii="Arial" w:hAnsi="Arial" w:cs="Arial"/>
          <w:iCs/>
          <w:sz w:val="20"/>
          <w:szCs w:val="20"/>
          <w:lang w:val="en-CA"/>
        </w:rPr>
      </w:pPr>
      <w:r w:rsidRPr="00A72CC9">
        <w:rPr>
          <w:rFonts w:ascii="Arial" w:hAnsi="Arial" w:cs="Arial"/>
          <w:sz w:val="20"/>
          <w:szCs w:val="20"/>
        </w:rPr>
        <w:t>Interactive ALV report for error handling of the data which was not successfully processed.</w:t>
      </w:r>
      <w:r w:rsidR="009D6B8B" w:rsidRPr="00A72CC9">
        <w:rPr>
          <w:rFonts w:ascii="Arial" w:hAnsi="Arial" w:cs="Arial"/>
          <w:sz w:val="20"/>
          <w:szCs w:val="20"/>
        </w:rPr>
        <w:t xml:space="preserve"> The source of </w:t>
      </w:r>
      <w:r w:rsidR="009C0409" w:rsidRPr="00A72CC9">
        <w:rPr>
          <w:rFonts w:ascii="Arial" w:hAnsi="Arial" w:cs="Arial"/>
          <w:sz w:val="20"/>
          <w:szCs w:val="20"/>
        </w:rPr>
        <w:t xml:space="preserve">successful and </w:t>
      </w:r>
      <w:r w:rsidR="008F750C" w:rsidRPr="00A72CC9">
        <w:rPr>
          <w:rFonts w:ascii="Arial" w:hAnsi="Arial" w:cs="Arial"/>
          <w:sz w:val="20"/>
          <w:szCs w:val="20"/>
        </w:rPr>
        <w:t xml:space="preserve">error </w:t>
      </w:r>
      <w:r w:rsidR="009D6B8B" w:rsidRPr="00A72CC9">
        <w:rPr>
          <w:rFonts w:ascii="Arial" w:hAnsi="Arial" w:cs="Arial"/>
          <w:sz w:val="20"/>
          <w:szCs w:val="20"/>
        </w:rPr>
        <w:t>data for the ALV report are the Z tables (</w:t>
      </w:r>
      <w:r w:rsidR="00A72CC9">
        <w:rPr>
          <w:rFonts w:ascii="Arial" w:hAnsi="Arial" w:cs="Arial"/>
          <w:iCs/>
          <w:sz w:val="20"/>
          <w:szCs w:val="20"/>
          <w:lang w:val="en-CA"/>
        </w:rPr>
        <w:t>ZTDM_MIV_POST</w:t>
      </w:r>
      <w:r w:rsidR="009D6B8B" w:rsidRPr="00A72CC9">
        <w:rPr>
          <w:rFonts w:ascii="Arial" w:hAnsi="Arial" w:cs="Arial"/>
          <w:iCs/>
          <w:sz w:val="20"/>
          <w:szCs w:val="20"/>
          <w:lang w:val="en-CA"/>
        </w:rPr>
        <w:t xml:space="preserve"> and </w:t>
      </w:r>
      <w:r w:rsidR="005837C3">
        <w:rPr>
          <w:rFonts w:ascii="Arial" w:hAnsi="Arial" w:cs="Arial"/>
          <w:iCs/>
          <w:sz w:val="20"/>
          <w:szCs w:val="20"/>
          <w:lang w:val="en-CA"/>
        </w:rPr>
        <w:t>ZTDM_MIV_MTRREAD</w:t>
      </w:r>
      <w:r w:rsidR="009D6B8B" w:rsidRPr="00A72CC9">
        <w:rPr>
          <w:rFonts w:ascii="Arial" w:hAnsi="Arial" w:cs="Arial"/>
          <w:iCs/>
          <w:sz w:val="20"/>
          <w:szCs w:val="20"/>
          <w:lang w:val="en-CA"/>
        </w:rPr>
        <w:t>)</w:t>
      </w:r>
    </w:p>
    <w:p w14:paraId="778E3D1B" w14:textId="77777777" w:rsidR="00756981" w:rsidRPr="009D6B8B" w:rsidRDefault="00A34A71" w:rsidP="00CD0FB0">
      <w:pPr>
        <w:pStyle w:val="ListParagraph"/>
        <w:numPr>
          <w:ilvl w:val="0"/>
          <w:numId w:val="21"/>
        </w:numPr>
        <w:rPr>
          <w:rFonts w:ascii="Arial" w:hAnsi="Arial" w:cs="Arial"/>
          <w:iCs/>
          <w:sz w:val="20"/>
          <w:szCs w:val="20"/>
          <w:lang w:val="en-CA"/>
        </w:rPr>
      </w:pPr>
      <w:r>
        <w:rPr>
          <w:rFonts w:ascii="Arial" w:hAnsi="Arial" w:cs="Arial"/>
          <w:iCs/>
          <w:sz w:val="20"/>
          <w:szCs w:val="20"/>
          <w:lang w:val="en-CA"/>
        </w:rPr>
        <w:t xml:space="preserve">The table deletion program would delete data from </w:t>
      </w:r>
      <w:r w:rsidR="00A72CC9">
        <w:rPr>
          <w:rFonts w:ascii="Arial" w:hAnsi="Arial" w:cs="Arial"/>
          <w:iCs/>
          <w:sz w:val="20"/>
          <w:szCs w:val="20"/>
          <w:lang w:val="en-CA"/>
        </w:rPr>
        <w:t>ZTDM_MIV_POST</w:t>
      </w:r>
      <w:r w:rsidR="00E97EB8" w:rsidRPr="009D6B8B">
        <w:rPr>
          <w:rFonts w:ascii="Arial" w:hAnsi="Arial" w:cs="Arial"/>
          <w:iCs/>
          <w:sz w:val="20"/>
          <w:szCs w:val="20"/>
          <w:lang w:val="en-CA"/>
        </w:rPr>
        <w:t xml:space="preserve"> and </w:t>
      </w:r>
      <w:r w:rsidR="005837C3">
        <w:rPr>
          <w:rFonts w:ascii="Arial" w:hAnsi="Arial" w:cs="Arial"/>
          <w:iCs/>
          <w:sz w:val="20"/>
          <w:szCs w:val="20"/>
          <w:lang w:val="en-CA"/>
        </w:rPr>
        <w:t>ZTDM_MIV_MTRREAD</w:t>
      </w:r>
      <w:r w:rsidR="00E97EB8">
        <w:rPr>
          <w:rFonts w:ascii="Arial" w:hAnsi="Arial" w:cs="Arial"/>
          <w:iCs/>
          <w:sz w:val="20"/>
          <w:szCs w:val="20"/>
          <w:lang w:val="en-CA"/>
        </w:rPr>
        <w:t xml:space="preserve"> </w:t>
      </w:r>
      <w:r>
        <w:rPr>
          <w:rFonts w:ascii="Arial" w:hAnsi="Arial" w:cs="Arial"/>
          <w:iCs/>
          <w:sz w:val="20"/>
          <w:szCs w:val="20"/>
          <w:lang w:val="en-CA"/>
        </w:rPr>
        <w:t>on a business defined schedule and interval.</w:t>
      </w:r>
      <w:r w:rsidR="00756981" w:rsidRPr="009D6B8B">
        <w:rPr>
          <w:rFonts w:ascii="Arial" w:hAnsi="Arial" w:cs="Arial"/>
          <w:sz w:val="20"/>
          <w:szCs w:val="20"/>
        </w:rPr>
        <w:t xml:space="preserve"> </w:t>
      </w:r>
      <w:r>
        <w:rPr>
          <w:rFonts w:ascii="Arial" w:hAnsi="Arial" w:cs="Arial"/>
          <w:sz w:val="20"/>
          <w:szCs w:val="20"/>
        </w:rPr>
        <w:t>Only the SAP support team will have access to this table record deletion program.</w:t>
      </w:r>
      <w:r w:rsidR="008617AA">
        <w:rPr>
          <w:rFonts w:ascii="Arial" w:hAnsi="Arial" w:cs="Arial"/>
          <w:sz w:val="20"/>
          <w:szCs w:val="20"/>
        </w:rPr>
        <w:t xml:space="preserve"> </w:t>
      </w:r>
      <w:r w:rsidR="00F640EC">
        <w:rPr>
          <w:rFonts w:ascii="Arial" w:hAnsi="Arial" w:cs="Arial"/>
          <w:sz w:val="20"/>
          <w:szCs w:val="20"/>
        </w:rPr>
        <w:t xml:space="preserve">The </w:t>
      </w:r>
      <w:r w:rsidR="008617AA">
        <w:rPr>
          <w:rFonts w:ascii="Arial" w:hAnsi="Arial" w:cs="Arial"/>
          <w:sz w:val="20"/>
          <w:szCs w:val="20"/>
        </w:rPr>
        <w:t xml:space="preserve">Business </w:t>
      </w:r>
      <w:r w:rsidR="00F640EC">
        <w:rPr>
          <w:rFonts w:ascii="Arial" w:hAnsi="Arial" w:cs="Arial"/>
          <w:sz w:val="20"/>
          <w:szCs w:val="20"/>
        </w:rPr>
        <w:t xml:space="preserve">is </w:t>
      </w:r>
      <w:r w:rsidR="008617AA">
        <w:rPr>
          <w:rFonts w:ascii="Arial" w:hAnsi="Arial" w:cs="Arial"/>
          <w:sz w:val="20"/>
          <w:szCs w:val="20"/>
        </w:rPr>
        <w:t>to communicate to SAP support in case this program needs to be executed.</w:t>
      </w:r>
      <w:r w:rsidR="00756981" w:rsidRPr="009D6B8B">
        <w:rPr>
          <w:rFonts w:ascii="Arial" w:hAnsi="Arial" w:cs="Arial"/>
          <w:iCs/>
          <w:sz w:val="20"/>
          <w:szCs w:val="20"/>
          <w:lang w:val="en-CA"/>
        </w:rPr>
        <w:t xml:space="preserve"> </w:t>
      </w:r>
    </w:p>
    <w:p w14:paraId="778E3D1C" w14:textId="77777777" w:rsidR="00756981" w:rsidRDefault="00FC60D9" w:rsidP="00584C73">
      <w:pPr>
        <w:tabs>
          <w:tab w:val="left" w:pos="720"/>
        </w:tabs>
        <w:autoSpaceDE w:val="0"/>
        <w:autoSpaceDN w:val="0"/>
        <w:adjustRightInd w:val="0"/>
        <w:spacing w:before="120" w:after="120"/>
        <w:ind w:left="720" w:hanging="360"/>
        <w:rPr>
          <w:rFonts w:ascii="Arial" w:hAnsi="Arial" w:cs="Arial"/>
          <w:iCs/>
          <w:sz w:val="20"/>
          <w:szCs w:val="20"/>
          <w:lang w:val="en-CA"/>
        </w:rPr>
      </w:pPr>
      <w:r>
        <w:rPr>
          <w:rFonts w:ascii="Arial" w:hAnsi="Arial" w:cs="Arial"/>
          <w:iCs/>
          <w:sz w:val="20"/>
          <w:szCs w:val="20"/>
          <w:lang w:val="en-CA"/>
        </w:rPr>
        <w:t xml:space="preserve">      </w:t>
      </w:r>
      <w:r w:rsidR="00F95C8B">
        <w:rPr>
          <w:rFonts w:ascii="Arial" w:hAnsi="Arial" w:cs="Arial"/>
          <w:b/>
          <w:iCs/>
          <w:sz w:val="20"/>
          <w:szCs w:val="20"/>
          <w:lang w:val="en-CA"/>
        </w:rPr>
        <w:t>Requirements</w:t>
      </w:r>
      <w:r w:rsidR="00584C73">
        <w:rPr>
          <w:rFonts w:ascii="Arial" w:hAnsi="Arial" w:cs="Arial"/>
          <w:iCs/>
          <w:sz w:val="20"/>
          <w:szCs w:val="20"/>
          <w:lang w:val="en-CA"/>
        </w:rPr>
        <w:t xml:space="preserve">: </w:t>
      </w:r>
      <w:r w:rsidR="00F95C8B">
        <w:rPr>
          <w:rFonts w:ascii="Arial" w:hAnsi="Arial" w:cs="Arial"/>
          <w:iCs/>
          <w:sz w:val="20"/>
          <w:szCs w:val="20"/>
          <w:lang w:val="en-CA"/>
        </w:rPr>
        <w:t xml:space="preserve">To create </w:t>
      </w:r>
      <w:r w:rsidR="00E97EB8">
        <w:rPr>
          <w:rFonts w:ascii="Arial" w:hAnsi="Arial" w:cs="Arial"/>
          <w:iCs/>
          <w:sz w:val="20"/>
          <w:szCs w:val="20"/>
          <w:lang w:val="en-CA"/>
        </w:rPr>
        <w:t>3</w:t>
      </w:r>
      <w:r w:rsidR="00756981">
        <w:rPr>
          <w:rFonts w:ascii="Arial" w:hAnsi="Arial" w:cs="Arial"/>
          <w:iCs/>
          <w:sz w:val="20"/>
          <w:szCs w:val="20"/>
          <w:lang w:val="en-CA"/>
        </w:rPr>
        <w:t xml:space="preserve"> </w:t>
      </w:r>
      <w:r w:rsidR="0081757E">
        <w:rPr>
          <w:rFonts w:ascii="Arial" w:hAnsi="Arial" w:cs="Arial"/>
          <w:iCs/>
          <w:sz w:val="20"/>
          <w:szCs w:val="20"/>
          <w:lang w:val="en-CA"/>
        </w:rPr>
        <w:t xml:space="preserve">new </w:t>
      </w:r>
      <w:r w:rsidR="00756981">
        <w:rPr>
          <w:rFonts w:ascii="Arial" w:hAnsi="Arial" w:cs="Arial"/>
          <w:iCs/>
          <w:sz w:val="20"/>
          <w:szCs w:val="20"/>
          <w:lang w:val="en-CA"/>
        </w:rPr>
        <w:t>T Codes:</w:t>
      </w:r>
      <w:r w:rsidR="00584C73">
        <w:rPr>
          <w:rFonts w:ascii="Arial" w:hAnsi="Arial" w:cs="Arial"/>
          <w:iCs/>
          <w:sz w:val="20"/>
          <w:szCs w:val="20"/>
          <w:lang w:val="en-CA"/>
        </w:rPr>
        <w:t xml:space="preserve"> </w:t>
      </w:r>
    </w:p>
    <w:p w14:paraId="778E3D1D" w14:textId="77777777" w:rsidR="00756981" w:rsidRPr="00756981" w:rsidRDefault="00756981" w:rsidP="001760FC">
      <w:pPr>
        <w:tabs>
          <w:tab w:val="left" w:pos="720"/>
        </w:tabs>
        <w:autoSpaceDE w:val="0"/>
        <w:autoSpaceDN w:val="0"/>
        <w:adjustRightInd w:val="0"/>
        <w:spacing w:before="120" w:after="120"/>
        <w:ind w:left="1440" w:hanging="360"/>
        <w:rPr>
          <w:rFonts w:ascii="Arial" w:hAnsi="Arial" w:cs="Arial"/>
          <w:i/>
          <w:iCs/>
          <w:sz w:val="20"/>
          <w:szCs w:val="20"/>
          <w:lang w:val="en-CA"/>
        </w:rPr>
      </w:pPr>
      <w:r w:rsidRPr="00756981">
        <w:rPr>
          <w:rFonts w:ascii="Arial" w:hAnsi="Arial" w:cs="Arial"/>
          <w:i/>
          <w:iCs/>
          <w:sz w:val="20"/>
          <w:szCs w:val="20"/>
          <w:lang w:val="en-CA"/>
        </w:rPr>
        <w:t xml:space="preserve">A. </w:t>
      </w:r>
      <w:r w:rsidR="00E97EB8">
        <w:rPr>
          <w:rFonts w:ascii="Arial" w:hAnsi="Arial" w:cs="Arial"/>
          <w:i/>
          <w:iCs/>
          <w:sz w:val="20"/>
          <w:szCs w:val="20"/>
          <w:lang w:val="en-CA"/>
        </w:rPr>
        <w:t xml:space="preserve">1 for </w:t>
      </w:r>
      <w:r w:rsidR="009D6B8B">
        <w:rPr>
          <w:rFonts w:ascii="Arial" w:hAnsi="Arial" w:cs="Arial"/>
          <w:i/>
          <w:iCs/>
          <w:sz w:val="20"/>
          <w:szCs w:val="20"/>
          <w:lang w:val="en-CA"/>
        </w:rPr>
        <w:t xml:space="preserve">data processing </w:t>
      </w:r>
      <w:r w:rsidR="00584C73" w:rsidRPr="00756981">
        <w:rPr>
          <w:rFonts w:ascii="Arial" w:hAnsi="Arial" w:cs="Arial"/>
          <w:i/>
          <w:iCs/>
          <w:sz w:val="20"/>
          <w:szCs w:val="20"/>
          <w:lang w:val="en-CA"/>
        </w:rPr>
        <w:t>program</w:t>
      </w:r>
      <w:r w:rsidR="001760FC">
        <w:rPr>
          <w:rFonts w:ascii="Arial" w:hAnsi="Arial" w:cs="Arial"/>
          <w:i/>
          <w:iCs/>
          <w:sz w:val="20"/>
          <w:szCs w:val="20"/>
          <w:lang w:val="en-CA"/>
        </w:rPr>
        <w:t xml:space="preserve"> (T-Code - </w:t>
      </w:r>
      <w:r w:rsidR="001760FC" w:rsidRPr="001F38B2">
        <w:rPr>
          <w:rFonts w:ascii="Arial" w:hAnsi="Arial" w:cs="Arial"/>
          <w:b/>
          <w:i/>
          <w:iCs/>
          <w:sz w:val="20"/>
          <w:szCs w:val="20"/>
          <w:lang w:val="en-CA"/>
        </w:rPr>
        <w:t>ZMIV_REC_PROC</w:t>
      </w:r>
      <w:r w:rsidR="00E438CF">
        <w:rPr>
          <w:rFonts w:ascii="Arial" w:hAnsi="Arial" w:cs="Arial"/>
          <w:i/>
          <w:iCs/>
          <w:sz w:val="20"/>
          <w:szCs w:val="20"/>
          <w:lang w:val="en-CA"/>
        </w:rPr>
        <w:t>).</w:t>
      </w:r>
    </w:p>
    <w:p w14:paraId="778E3D1E" w14:textId="77777777" w:rsidR="00584C73" w:rsidRDefault="00756981" w:rsidP="001760FC">
      <w:pPr>
        <w:tabs>
          <w:tab w:val="left" w:pos="720"/>
        </w:tabs>
        <w:autoSpaceDE w:val="0"/>
        <w:autoSpaceDN w:val="0"/>
        <w:adjustRightInd w:val="0"/>
        <w:spacing w:before="120" w:after="120"/>
        <w:ind w:left="1440" w:hanging="360"/>
        <w:rPr>
          <w:rFonts w:ascii="Arial" w:hAnsi="Arial" w:cs="Arial"/>
          <w:i/>
          <w:iCs/>
          <w:sz w:val="20"/>
          <w:szCs w:val="20"/>
          <w:lang w:val="en-CA"/>
        </w:rPr>
      </w:pPr>
      <w:r w:rsidRPr="00756981">
        <w:rPr>
          <w:rFonts w:ascii="Arial" w:hAnsi="Arial" w:cs="Arial"/>
          <w:i/>
          <w:iCs/>
          <w:sz w:val="20"/>
          <w:szCs w:val="20"/>
          <w:lang w:val="en-CA"/>
        </w:rPr>
        <w:t>B. 1 for ALV</w:t>
      </w:r>
      <w:r w:rsidR="00584C73" w:rsidRPr="00756981">
        <w:rPr>
          <w:rFonts w:ascii="Arial" w:hAnsi="Arial" w:cs="Arial"/>
          <w:i/>
          <w:iCs/>
          <w:sz w:val="20"/>
          <w:szCs w:val="20"/>
          <w:lang w:val="en-CA"/>
        </w:rPr>
        <w:t xml:space="preserve"> </w:t>
      </w:r>
      <w:r w:rsidRPr="00756981">
        <w:rPr>
          <w:rFonts w:ascii="Arial" w:hAnsi="Arial" w:cs="Arial"/>
          <w:i/>
          <w:iCs/>
          <w:sz w:val="20"/>
          <w:szCs w:val="20"/>
          <w:lang w:val="en-CA"/>
        </w:rPr>
        <w:t xml:space="preserve">interactive report (T-Code </w:t>
      </w:r>
      <w:r w:rsidR="001760FC">
        <w:rPr>
          <w:rFonts w:ascii="Arial" w:hAnsi="Arial" w:cs="Arial"/>
          <w:i/>
          <w:iCs/>
          <w:sz w:val="20"/>
          <w:szCs w:val="20"/>
          <w:lang w:val="en-CA"/>
        </w:rPr>
        <w:t xml:space="preserve">- </w:t>
      </w:r>
      <w:r w:rsidR="001760FC" w:rsidRPr="001F38B2">
        <w:rPr>
          <w:rFonts w:ascii="Arial" w:hAnsi="Arial" w:cs="Arial"/>
          <w:b/>
          <w:i/>
          <w:iCs/>
          <w:sz w:val="20"/>
          <w:szCs w:val="20"/>
          <w:lang w:val="en-CA"/>
        </w:rPr>
        <w:t>ZMIV_REC_REPROC</w:t>
      </w:r>
      <w:r w:rsidRPr="00756981">
        <w:rPr>
          <w:rFonts w:ascii="Arial" w:hAnsi="Arial" w:cs="Arial"/>
          <w:i/>
          <w:iCs/>
          <w:sz w:val="20"/>
          <w:szCs w:val="20"/>
          <w:lang w:val="en-CA"/>
        </w:rPr>
        <w:t>)</w:t>
      </w:r>
      <w:r w:rsidR="00E438CF">
        <w:rPr>
          <w:rFonts w:ascii="Arial" w:hAnsi="Arial" w:cs="Arial"/>
          <w:i/>
          <w:iCs/>
          <w:sz w:val="20"/>
          <w:szCs w:val="20"/>
          <w:lang w:val="en-CA"/>
        </w:rPr>
        <w:t>.</w:t>
      </w:r>
    </w:p>
    <w:p w14:paraId="778E3D1F" w14:textId="77777777" w:rsidR="00E97EB8" w:rsidRPr="00756981" w:rsidRDefault="00E97EB8" w:rsidP="001760FC">
      <w:pPr>
        <w:tabs>
          <w:tab w:val="left" w:pos="720"/>
        </w:tabs>
        <w:autoSpaceDE w:val="0"/>
        <w:autoSpaceDN w:val="0"/>
        <w:adjustRightInd w:val="0"/>
        <w:spacing w:before="120" w:after="120"/>
        <w:ind w:left="1440" w:hanging="360"/>
        <w:rPr>
          <w:rFonts w:ascii="Arial" w:hAnsi="Arial" w:cs="Arial"/>
          <w:i/>
          <w:iCs/>
          <w:sz w:val="20"/>
          <w:szCs w:val="20"/>
          <w:lang w:val="en-CA"/>
        </w:rPr>
      </w:pPr>
      <w:r>
        <w:rPr>
          <w:rFonts w:ascii="Arial" w:hAnsi="Arial" w:cs="Arial"/>
          <w:i/>
          <w:iCs/>
          <w:sz w:val="20"/>
          <w:szCs w:val="20"/>
          <w:lang w:val="en-CA"/>
        </w:rPr>
        <w:t xml:space="preserve">C. 1 for records deletion program </w:t>
      </w:r>
      <w:r w:rsidRPr="00756981">
        <w:rPr>
          <w:rFonts w:ascii="Arial" w:hAnsi="Arial" w:cs="Arial"/>
          <w:i/>
          <w:iCs/>
          <w:sz w:val="20"/>
          <w:szCs w:val="20"/>
          <w:lang w:val="en-CA"/>
        </w:rPr>
        <w:t>(T-Code</w:t>
      </w:r>
      <w:r w:rsidR="001760FC">
        <w:rPr>
          <w:rFonts w:ascii="Arial" w:hAnsi="Arial" w:cs="Arial"/>
          <w:i/>
          <w:iCs/>
          <w:sz w:val="20"/>
          <w:szCs w:val="20"/>
          <w:lang w:val="en-CA"/>
        </w:rPr>
        <w:t xml:space="preserve"> - </w:t>
      </w:r>
      <w:r w:rsidR="001760FC" w:rsidRPr="001F38B2">
        <w:rPr>
          <w:rFonts w:ascii="Arial" w:hAnsi="Arial" w:cs="Arial"/>
          <w:b/>
          <w:i/>
          <w:iCs/>
          <w:sz w:val="20"/>
          <w:szCs w:val="20"/>
          <w:lang w:val="en-CA"/>
        </w:rPr>
        <w:t>ZMIV_REC_DEL</w:t>
      </w:r>
      <w:r w:rsidRPr="00756981">
        <w:rPr>
          <w:rFonts w:ascii="Arial" w:hAnsi="Arial" w:cs="Arial"/>
          <w:i/>
          <w:iCs/>
          <w:sz w:val="20"/>
          <w:szCs w:val="20"/>
          <w:lang w:val="en-CA"/>
        </w:rPr>
        <w:t>)</w:t>
      </w:r>
      <w:r w:rsidR="00E438CF">
        <w:rPr>
          <w:rFonts w:ascii="Arial" w:hAnsi="Arial" w:cs="Arial"/>
          <w:i/>
          <w:iCs/>
          <w:sz w:val="20"/>
          <w:szCs w:val="20"/>
          <w:lang w:val="en-CA"/>
        </w:rPr>
        <w:t>.</w:t>
      </w:r>
      <w:r>
        <w:rPr>
          <w:rFonts w:ascii="Arial" w:hAnsi="Arial" w:cs="Arial"/>
          <w:i/>
          <w:iCs/>
          <w:sz w:val="20"/>
          <w:szCs w:val="20"/>
          <w:lang w:val="en-CA"/>
        </w:rPr>
        <w:t xml:space="preserve"> </w:t>
      </w:r>
    </w:p>
    <w:p w14:paraId="778E3D20" w14:textId="77777777" w:rsidR="00756981" w:rsidRPr="00455535" w:rsidRDefault="00756981" w:rsidP="00584C73">
      <w:pPr>
        <w:tabs>
          <w:tab w:val="left" w:pos="720"/>
        </w:tabs>
        <w:autoSpaceDE w:val="0"/>
        <w:autoSpaceDN w:val="0"/>
        <w:adjustRightInd w:val="0"/>
        <w:spacing w:before="120" w:after="120"/>
        <w:ind w:left="720" w:hanging="360"/>
        <w:rPr>
          <w:rFonts w:ascii="Arial" w:hAnsi="Arial" w:cs="Arial"/>
          <w:iCs/>
          <w:sz w:val="20"/>
          <w:szCs w:val="20"/>
          <w:lang w:val="en-CA"/>
        </w:rPr>
      </w:pPr>
    </w:p>
    <w:p w14:paraId="778E3D21"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Is the transaction a Maintenance or Display transaction?</w:t>
      </w:r>
      <w:r w:rsidR="0002273B" w:rsidRPr="00FC60D9">
        <w:rPr>
          <w:rFonts w:ascii="Arial" w:hAnsi="Arial" w:cs="Arial"/>
          <w:i/>
          <w:iCs/>
          <w:color w:val="0000FF"/>
          <w:sz w:val="20"/>
          <w:szCs w:val="20"/>
          <w:lang w:val="en-CA"/>
        </w:rPr>
        <w:t xml:space="preserve"> </w:t>
      </w:r>
    </w:p>
    <w:p w14:paraId="778E3D22"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23" w14:textId="77777777" w:rsidR="0081757E" w:rsidRDefault="0081757E" w:rsidP="00CD0FB0">
      <w:pPr>
        <w:pStyle w:val="ListParagraph"/>
        <w:numPr>
          <w:ilvl w:val="0"/>
          <w:numId w:val="22"/>
        </w:numPr>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The Z program</w:t>
      </w:r>
      <w:r w:rsidR="00E97EB8">
        <w:rPr>
          <w:rFonts w:ascii="Arial" w:hAnsi="Arial" w:cs="Arial"/>
          <w:iCs/>
          <w:sz w:val="20"/>
          <w:szCs w:val="20"/>
          <w:lang w:val="en-CA"/>
        </w:rPr>
        <w:t>s are</w:t>
      </w:r>
      <w:r>
        <w:rPr>
          <w:rFonts w:ascii="Arial" w:hAnsi="Arial" w:cs="Arial"/>
          <w:iCs/>
          <w:sz w:val="20"/>
          <w:szCs w:val="20"/>
          <w:lang w:val="en-CA"/>
        </w:rPr>
        <w:t xml:space="preserve"> maintenance program</w:t>
      </w:r>
      <w:r w:rsidR="00E97EB8">
        <w:rPr>
          <w:rFonts w:ascii="Arial" w:hAnsi="Arial" w:cs="Arial"/>
          <w:iCs/>
          <w:sz w:val="20"/>
          <w:szCs w:val="20"/>
          <w:lang w:val="en-CA"/>
        </w:rPr>
        <w:t>s</w:t>
      </w:r>
      <w:r>
        <w:rPr>
          <w:rFonts w:ascii="Arial" w:hAnsi="Arial" w:cs="Arial"/>
          <w:iCs/>
          <w:sz w:val="20"/>
          <w:szCs w:val="20"/>
          <w:lang w:val="en-CA"/>
        </w:rPr>
        <w:t xml:space="preserve"> to update data in multiple transactions in SAP.</w:t>
      </w:r>
    </w:p>
    <w:p w14:paraId="778E3D24" w14:textId="77777777" w:rsidR="00756981" w:rsidRDefault="00756981" w:rsidP="00CD0FB0">
      <w:pPr>
        <w:pStyle w:val="ListParagraph"/>
        <w:numPr>
          <w:ilvl w:val="0"/>
          <w:numId w:val="22"/>
        </w:numPr>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The interactive ALV report will allow data maintenance</w:t>
      </w:r>
      <w:r w:rsidR="0081757E">
        <w:rPr>
          <w:rFonts w:ascii="Arial" w:hAnsi="Arial" w:cs="Arial"/>
          <w:iCs/>
          <w:sz w:val="20"/>
          <w:szCs w:val="20"/>
          <w:lang w:val="en-CA"/>
        </w:rPr>
        <w:t xml:space="preserve"> of the error reco</w:t>
      </w:r>
      <w:r w:rsidR="006B1E0C">
        <w:rPr>
          <w:rFonts w:ascii="Arial" w:hAnsi="Arial" w:cs="Arial"/>
          <w:iCs/>
          <w:sz w:val="20"/>
          <w:szCs w:val="20"/>
          <w:lang w:val="en-CA"/>
        </w:rPr>
        <w:t>rds from Z programs failed step</w:t>
      </w:r>
      <w:r>
        <w:rPr>
          <w:rFonts w:ascii="Arial" w:hAnsi="Arial" w:cs="Arial"/>
          <w:iCs/>
          <w:sz w:val="20"/>
          <w:szCs w:val="20"/>
          <w:lang w:val="en-CA"/>
        </w:rPr>
        <w:t>.</w:t>
      </w:r>
      <w:r w:rsidR="009C0409">
        <w:rPr>
          <w:rFonts w:ascii="Arial" w:hAnsi="Arial" w:cs="Arial"/>
          <w:iCs/>
          <w:sz w:val="20"/>
          <w:szCs w:val="20"/>
          <w:lang w:val="en-CA"/>
        </w:rPr>
        <w:t xml:space="preserve"> The </w:t>
      </w:r>
      <w:r w:rsidR="005F2AEE">
        <w:rPr>
          <w:rFonts w:ascii="Arial" w:hAnsi="Arial" w:cs="Arial"/>
          <w:iCs/>
          <w:sz w:val="20"/>
          <w:szCs w:val="20"/>
          <w:lang w:val="en-CA"/>
        </w:rPr>
        <w:t>Z tables also act as data base</w:t>
      </w:r>
      <w:r w:rsidR="00980B71">
        <w:rPr>
          <w:rFonts w:ascii="Arial" w:hAnsi="Arial" w:cs="Arial"/>
          <w:iCs/>
          <w:sz w:val="20"/>
          <w:szCs w:val="20"/>
          <w:lang w:val="en-CA"/>
        </w:rPr>
        <w:t xml:space="preserve"> log of all the records.</w:t>
      </w:r>
      <w:r>
        <w:rPr>
          <w:rFonts w:ascii="Arial" w:hAnsi="Arial" w:cs="Arial"/>
          <w:iCs/>
          <w:sz w:val="20"/>
          <w:szCs w:val="20"/>
          <w:lang w:val="en-CA"/>
        </w:rPr>
        <w:t xml:space="preserve">  </w:t>
      </w:r>
    </w:p>
    <w:p w14:paraId="778E3D25"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26"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If maintenance, please describe how the transaction code updates data (i.e. manual update of data / table or execution of a program). </w:t>
      </w:r>
    </w:p>
    <w:p w14:paraId="778E3D27"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28" w14:textId="77777777" w:rsidR="00584C73" w:rsidRDefault="00584C73"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The data from XML file </w:t>
      </w:r>
      <w:r w:rsidR="0081757E">
        <w:rPr>
          <w:rFonts w:ascii="Arial" w:hAnsi="Arial" w:cs="Arial"/>
          <w:iCs/>
          <w:sz w:val="20"/>
          <w:szCs w:val="20"/>
          <w:lang w:val="en-CA"/>
        </w:rPr>
        <w:t xml:space="preserve">(from MIV) </w:t>
      </w:r>
      <w:r w:rsidRPr="00FC60D9">
        <w:rPr>
          <w:rFonts w:ascii="Arial" w:hAnsi="Arial" w:cs="Arial"/>
          <w:iCs/>
          <w:sz w:val="20"/>
          <w:szCs w:val="20"/>
          <w:lang w:val="en-CA"/>
        </w:rPr>
        <w:t>will be updated in the tables</w:t>
      </w:r>
      <w:r w:rsidR="0081757E">
        <w:rPr>
          <w:rFonts w:ascii="Arial" w:hAnsi="Arial" w:cs="Arial"/>
          <w:iCs/>
          <w:sz w:val="20"/>
          <w:szCs w:val="20"/>
          <w:lang w:val="en-CA"/>
        </w:rPr>
        <w:t xml:space="preserve"> and processed</w:t>
      </w:r>
      <w:r w:rsidRPr="00FC60D9">
        <w:rPr>
          <w:rFonts w:ascii="Arial" w:hAnsi="Arial" w:cs="Arial"/>
          <w:iCs/>
          <w:sz w:val="20"/>
          <w:szCs w:val="20"/>
          <w:lang w:val="en-CA"/>
        </w:rPr>
        <w:t xml:space="preserve">. The users will need access </w:t>
      </w:r>
      <w:r w:rsidR="0081757E">
        <w:rPr>
          <w:rFonts w:ascii="Arial" w:hAnsi="Arial" w:cs="Arial"/>
          <w:iCs/>
          <w:sz w:val="20"/>
          <w:szCs w:val="20"/>
          <w:lang w:val="en-CA"/>
        </w:rPr>
        <w:t>to</w:t>
      </w:r>
      <w:r w:rsidR="009D6B8B">
        <w:rPr>
          <w:rFonts w:ascii="Arial" w:hAnsi="Arial" w:cs="Arial"/>
          <w:iCs/>
          <w:sz w:val="20"/>
          <w:szCs w:val="20"/>
          <w:lang w:val="en-CA"/>
        </w:rPr>
        <w:t xml:space="preserve"> </w:t>
      </w:r>
      <w:r w:rsidR="0081757E">
        <w:rPr>
          <w:rFonts w:ascii="Arial" w:hAnsi="Arial" w:cs="Arial"/>
          <w:iCs/>
          <w:sz w:val="20"/>
          <w:szCs w:val="20"/>
          <w:lang w:val="en-CA"/>
        </w:rPr>
        <w:t xml:space="preserve">the </w:t>
      </w:r>
      <w:r w:rsidR="009D6B8B">
        <w:rPr>
          <w:rFonts w:ascii="Arial" w:hAnsi="Arial" w:cs="Arial"/>
          <w:iCs/>
          <w:sz w:val="20"/>
          <w:szCs w:val="20"/>
          <w:lang w:val="en-CA"/>
        </w:rPr>
        <w:t xml:space="preserve">interactive ALV report </w:t>
      </w:r>
      <w:r w:rsidRPr="00FC60D9">
        <w:rPr>
          <w:rFonts w:ascii="Arial" w:hAnsi="Arial" w:cs="Arial"/>
          <w:iCs/>
          <w:sz w:val="20"/>
          <w:szCs w:val="20"/>
          <w:lang w:val="en-CA"/>
        </w:rPr>
        <w:t xml:space="preserve">to </w:t>
      </w:r>
      <w:r w:rsidR="00206FD1" w:rsidRPr="00FC60D9">
        <w:rPr>
          <w:rFonts w:ascii="Arial" w:hAnsi="Arial" w:cs="Arial"/>
          <w:iCs/>
          <w:sz w:val="20"/>
          <w:szCs w:val="20"/>
          <w:lang w:val="en-CA"/>
        </w:rPr>
        <w:t>look into</w:t>
      </w:r>
      <w:r w:rsidRPr="00FC60D9">
        <w:rPr>
          <w:rFonts w:ascii="Arial" w:hAnsi="Arial" w:cs="Arial"/>
          <w:iCs/>
          <w:sz w:val="20"/>
          <w:szCs w:val="20"/>
          <w:lang w:val="en-CA"/>
        </w:rPr>
        <w:t xml:space="preserve"> the error records, make changes to data, update the record and execute the </w:t>
      </w:r>
      <w:r w:rsidR="009D6B8B">
        <w:rPr>
          <w:rFonts w:ascii="Arial" w:hAnsi="Arial" w:cs="Arial"/>
          <w:iCs/>
          <w:sz w:val="20"/>
          <w:szCs w:val="20"/>
          <w:lang w:val="en-CA"/>
        </w:rPr>
        <w:t>re-processing program or leave the record after update for the next batch run to pick and process.</w:t>
      </w:r>
    </w:p>
    <w:p w14:paraId="778E3D29" w14:textId="77777777" w:rsidR="009D6B8B" w:rsidRPr="00FC60D9" w:rsidRDefault="009D6B8B"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2A"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If this is a custom transaction code, who is the developer and which team / person is the owner? </w:t>
      </w:r>
    </w:p>
    <w:p w14:paraId="778E3D2B"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2C" w14:textId="77777777" w:rsidR="00E208F1" w:rsidRDefault="00584C73"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Developer - TBD</w:t>
      </w:r>
      <w:r w:rsidR="0002273B" w:rsidRPr="00FC60D9">
        <w:rPr>
          <w:rFonts w:ascii="Arial" w:hAnsi="Arial" w:cs="Arial"/>
          <w:iCs/>
          <w:sz w:val="20"/>
          <w:szCs w:val="20"/>
          <w:lang w:val="en-CA"/>
        </w:rPr>
        <w:t xml:space="preserve">; </w:t>
      </w:r>
      <w:r w:rsidR="00533BD9" w:rsidRPr="00FC60D9">
        <w:rPr>
          <w:rFonts w:ascii="Arial" w:hAnsi="Arial" w:cs="Arial"/>
          <w:iCs/>
          <w:sz w:val="20"/>
          <w:szCs w:val="20"/>
          <w:lang w:val="en-CA"/>
        </w:rPr>
        <w:t>DM</w:t>
      </w:r>
      <w:r w:rsidR="0002273B" w:rsidRPr="00FC60D9">
        <w:rPr>
          <w:rFonts w:ascii="Arial" w:hAnsi="Arial" w:cs="Arial"/>
          <w:iCs/>
          <w:sz w:val="20"/>
          <w:szCs w:val="20"/>
          <w:lang w:val="en-CA"/>
        </w:rPr>
        <w:t xml:space="preserve"> Team, </w:t>
      </w:r>
      <w:r w:rsidR="00736619">
        <w:rPr>
          <w:rFonts w:ascii="Arial" w:hAnsi="Arial" w:cs="Arial"/>
          <w:iCs/>
          <w:sz w:val="20"/>
          <w:szCs w:val="20"/>
          <w:lang w:val="en-CA"/>
        </w:rPr>
        <w:t>Chaitanya Kodela</w:t>
      </w:r>
    </w:p>
    <w:p w14:paraId="778E3D2D"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2E"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Are there any security requirements to secure the new transaction code / program.  Please describe.</w:t>
      </w:r>
    </w:p>
    <w:p w14:paraId="778E3D2F" w14:textId="77777777" w:rsidR="00FC60D9" w:rsidRDefault="00FC60D9"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30" w14:textId="77777777" w:rsidR="00E208F1" w:rsidRDefault="0002273B"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The BPML </w:t>
      </w:r>
      <w:r w:rsidR="00533BD9" w:rsidRPr="00FC60D9">
        <w:rPr>
          <w:rFonts w:ascii="Arial" w:hAnsi="Arial" w:cs="Arial"/>
          <w:iCs/>
          <w:sz w:val="20"/>
          <w:szCs w:val="20"/>
          <w:lang w:val="en-CA"/>
        </w:rPr>
        <w:t xml:space="preserve">will </w:t>
      </w:r>
      <w:r w:rsidR="00584C73" w:rsidRPr="00FC60D9">
        <w:rPr>
          <w:rFonts w:ascii="Arial" w:hAnsi="Arial" w:cs="Arial"/>
          <w:iCs/>
          <w:sz w:val="20"/>
          <w:szCs w:val="20"/>
          <w:lang w:val="en-CA"/>
        </w:rPr>
        <w:t>be updated.</w:t>
      </w:r>
      <w:r w:rsidR="00533BD9" w:rsidRPr="00FC60D9">
        <w:rPr>
          <w:rFonts w:ascii="Arial" w:hAnsi="Arial" w:cs="Arial"/>
          <w:iCs/>
          <w:sz w:val="20"/>
          <w:szCs w:val="20"/>
          <w:lang w:val="en-CA"/>
        </w:rPr>
        <w:t xml:space="preserve"> </w:t>
      </w:r>
      <w:r w:rsidR="00584C73" w:rsidRPr="00FC60D9">
        <w:rPr>
          <w:rFonts w:ascii="Arial" w:hAnsi="Arial" w:cs="Arial"/>
          <w:iCs/>
          <w:sz w:val="20"/>
          <w:szCs w:val="20"/>
          <w:lang w:val="en-CA"/>
        </w:rPr>
        <w:t xml:space="preserve">Only </w:t>
      </w:r>
      <w:r w:rsidR="00533BD9" w:rsidRPr="00FC60D9">
        <w:rPr>
          <w:rFonts w:ascii="Arial" w:hAnsi="Arial" w:cs="Arial"/>
          <w:iCs/>
          <w:sz w:val="20"/>
          <w:szCs w:val="20"/>
          <w:lang w:val="en-CA"/>
        </w:rPr>
        <w:t xml:space="preserve">specific users </w:t>
      </w:r>
      <w:r w:rsidR="00584C73" w:rsidRPr="00FC60D9">
        <w:rPr>
          <w:rFonts w:ascii="Arial" w:hAnsi="Arial" w:cs="Arial"/>
          <w:iCs/>
          <w:sz w:val="20"/>
          <w:szCs w:val="20"/>
          <w:lang w:val="en-CA"/>
        </w:rPr>
        <w:t xml:space="preserve">will be authorised to </w:t>
      </w:r>
      <w:r w:rsidR="009D6B8B">
        <w:rPr>
          <w:rFonts w:ascii="Arial" w:hAnsi="Arial" w:cs="Arial"/>
          <w:iCs/>
          <w:sz w:val="20"/>
          <w:szCs w:val="20"/>
          <w:lang w:val="en-CA"/>
        </w:rPr>
        <w:t>run the interactive ALV report</w:t>
      </w:r>
      <w:r w:rsidR="00584C73" w:rsidRPr="00FC60D9">
        <w:rPr>
          <w:rFonts w:ascii="Arial" w:hAnsi="Arial" w:cs="Arial"/>
          <w:iCs/>
          <w:sz w:val="20"/>
          <w:szCs w:val="20"/>
          <w:lang w:val="en-CA"/>
        </w:rPr>
        <w:t xml:space="preserve"> maintenance and re-run the program</w:t>
      </w:r>
      <w:r w:rsidR="00533BD9" w:rsidRPr="00FC60D9">
        <w:rPr>
          <w:rFonts w:ascii="Arial" w:hAnsi="Arial" w:cs="Arial"/>
          <w:iCs/>
          <w:sz w:val="20"/>
          <w:szCs w:val="20"/>
          <w:lang w:val="en-CA"/>
        </w:rPr>
        <w:t>.</w:t>
      </w:r>
    </w:p>
    <w:p w14:paraId="778E3D31"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2" w14:textId="77777777" w:rsidR="009D6B8B" w:rsidRPr="00206FD1" w:rsidRDefault="004D7036" w:rsidP="00FC60D9">
      <w:pPr>
        <w:pStyle w:val="ListParagraph"/>
        <w:tabs>
          <w:tab w:val="left" w:pos="720"/>
        </w:tabs>
        <w:autoSpaceDE w:val="0"/>
        <w:autoSpaceDN w:val="0"/>
        <w:adjustRightInd w:val="0"/>
        <w:spacing w:before="120" w:after="120"/>
        <w:rPr>
          <w:rFonts w:ascii="Arial" w:hAnsi="Arial" w:cs="Arial"/>
          <w:b/>
          <w:iCs/>
          <w:sz w:val="20"/>
          <w:szCs w:val="20"/>
          <w:lang w:val="en-CA"/>
        </w:rPr>
      </w:pPr>
      <w:r>
        <w:rPr>
          <w:rFonts w:ascii="Arial" w:hAnsi="Arial" w:cs="Arial"/>
          <w:b/>
          <w:iCs/>
          <w:sz w:val="20"/>
          <w:szCs w:val="20"/>
          <w:lang w:val="en-CA"/>
        </w:rPr>
        <w:t xml:space="preserve">Important: </w:t>
      </w:r>
      <w:r w:rsidR="009D6B8B" w:rsidRPr="00206FD1">
        <w:rPr>
          <w:rFonts w:ascii="Arial" w:hAnsi="Arial" w:cs="Arial"/>
          <w:b/>
          <w:iCs/>
          <w:sz w:val="20"/>
          <w:szCs w:val="20"/>
          <w:lang w:val="en-CA"/>
        </w:rPr>
        <w:t xml:space="preserve">New </w:t>
      </w:r>
      <w:r w:rsidR="00C450C3" w:rsidRPr="00206FD1">
        <w:rPr>
          <w:rFonts w:ascii="Arial" w:hAnsi="Arial" w:cs="Arial"/>
          <w:b/>
          <w:iCs/>
          <w:sz w:val="20"/>
          <w:szCs w:val="20"/>
          <w:lang w:val="en-CA"/>
        </w:rPr>
        <w:t>authori</w:t>
      </w:r>
      <w:r w:rsidR="00C450C3">
        <w:rPr>
          <w:rFonts w:ascii="Arial" w:hAnsi="Arial" w:cs="Arial"/>
          <w:b/>
          <w:iCs/>
          <w:sz w:val="20"/>
          <w:szCs w:val="20"/>
          <w:lang w:val="en-CA"/>
        </w:rPr>
        <w:t>z</w:t>
      </w:r>
      <w:r w:rsidR="00C450C3" w:rsidRPr="00206FD1">
        <w:rPr>
          <w:rFonts w:ascii="Arial" w:hAnsi="Arial" w:cs="Arial"/>
          <w:b/>
          <w:iCs/>
          <w:sz w:val="20"/>
          <w:szCs w:val="20"/>
          <w:lang w:val="en-CA"/>
        </w:rPr>
        <w:t xml:space="preserve">ations </w:t>
      </w:r>
      <w:r w:rsidR="009D6B8B" w:rsidRPr="00206FD1">
        <w:rPr>
          <w:rFonts w:ascii="Arial" w:hAnsi="Arial" w:cs="Arial"/>
          <w:b/>
          <w:iCs/>
          <w:sz w:val="20"/>
          <w:szCs w:val="20"/>
          <w:lang w:val="en-CA"/>
        </w:rPr>
        <w:t>object to be created</w:t>
      </w:r>
      <w:r w:rsidR="00206FD1" w:rsidRPr="00206FD1">
        <w:rPr>
          <w:rFonts w:ascii="Arial" w:hAnsi="Arial" w:cs="Arial"/>
          <w:b/>
          <w:iCs/>
          <w:sz w:val="20"/>
          <w:szCs w:val="20"/>
          <w:lang w:val="en-CA"/>
        </w:rPr>
        <w:t xml:space="preserve"> at the program</w:t>
      </w:r>
      <w:r w:rsidR="008821F4">
        <w:rPr>
          <w:rFonts w:ascii="Arial" w:hAnsi="Arial" w:cs="Arial"/>
          <w:b/>
          <w:iCs/>
          <w:sz w:val="20"/>
          <w:szCs w:val="20"/>
          <w:lang w:val="en-CA"/>
        </w:rPr>
        <w:t>s</w:t>
      </w:r>
      <w:r w:rsidR="00206FD1" w:rsidRPr="00206FD1">
        <w:rPr>
          <w:rFonts w:ascii="Arial" w:hAnsi="Arial" w:cs="Arial"/>
          <w:b/>
          <w:iCs/>
          <w:sz w:val="20"/>
          <w:szCs w:val="20"/>
          <w:lang w:val="en-CA"/>
        </w:rPr>
        <w:t xml:space="preserve"> and </w:t>
      </w:r>
      <w:r w:rsidR="008821F4">
        <w:rPr>
          <w:rFonts w:ascii="Arial" w:hAnsi="Arial" w:cs="Arial"/>
          <w:b/>
          <w:iCs/>
          <w:sz w:val="20"/>
          <w:szCs w:val="20"/>
          <w:lang w:val="en-CA"/>
        </w:rPr>
        <w:t xml:space="preserve">ALV </w:t>
      </w:r>
      <w:r w:rsidR="00206FD1" w:rsidRPr="00206FD1">
        <w:rPr>
          <w:rFonts w:ascii="Arial" w:hAnsi="Arial" w:cs="Arial"/>
          <w:b/>
          <w:iCs/>
          <w:sz w:val="20"/>
          <w:szCs w:val="20"/>
          <w:lang w:val="en-CA"/>
        </w:rPr>
        <w:t>report level</w:t>
      </w:r>
      <w:r w:rsidR="009D6B8B" w:rsidRPr="00206FD1">
        <w:rPr>
          <w:rFonts w:ascii="Arial" w:hAnsi="Arial" w:cs="Arial"/>
          <w:b/>
          <w:iCs/>
          <w:sz w:val="20"/>
          <w:szCs w:val="20"/>
          <w:lang w:val="en-CA"/>
        </w:rPr>
        <w:t>.</w:t>
      </w:r>
    </w:p>
    <w:p w14:paraId="778E3D33" w14:textId="77777777" w:rsidR="009D6B8B" w:rsidRPr="00FC60D9" w:rsidRDefault="009D6B8B"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4"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
          <w:iCs/>
          <w:color w:val="0000FF"/>
          <w:sz w:val="20"/>
          <w:szCs w:val="20"/>
          <w:lang w:val="en-CA"/>
        </w:rPr>
        <w:lastRenderedPageBreak/>
        <w:t>Provide the workbench transport number which contains the transaction code development:</w:t>
      </w:r>
      <w:r w:rsidR="0002273B" w:rsidRPr="00FC60D9">
        <w:rPr>
          <w:rFonts w:ascii="Arial" w:hAnsi="Arial" w:cs="Arial"/>
          <w:iCs/>
          <w:sz w:val="20"/>
          <w:szCs w:val="20"/>
          <w:lang w:val="en-CA"/>
        </w:rPr>
        <w:t xml:space="preserve"> </w:t>
      </w:r>
    </w:p>
    <w:p w14:paraId="778E3D35"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6" w14:textId="77777777" w:rsidR="00E208F1" w:rsidRDefault="007F4A15"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The transport request numbers will be captured post development in the DL15 documents.</w:t>
      </w:r>
    </w:p>
    <w:p w14:paraId="778E3D37"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8"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Provide a description of the function of the transaction code?</w:t>
      </w:r>
      <w:r w:rsidR="00533BD9" w:rsidRPr="00FC60D9">
        <w:rPr>
          <w:rFonts w:ascii="Arial" w:hAnsi="Arial" w:cs="Arial"/>
          <w:i/>
          <w:iCs/>
          <w:color w:val="0000FF"/>
          <w:sz w:val="20"/>
          <w:szCs w:val="20"/>
          <w:lang w:val="en-CA"/>
        </w:rPr>
        <w:t xml:space="preserve"> </w:t>
      </w:r>
    </w:p>
    <w:p w14:paraId="778E3D39"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A" w14:textId="77777777" w:rsidR="00FC60D9" w:rsidRDefault="00206FD1" w:rsidP="00CD0FB0">
      <w:pPr>
        <w:pStyle w:val="ListParagraph"/>
        <w:numPr>
          <w:ilvl w:val="0"/>
          <w:numId w:val="29"/>
        </w:numPr>
        <w:tabs>
          <w:tab w:val="left" w:pos="720"/>
        </w:tabs>
        <w:autoSpaceDE w:val="0"/>
        <w:autoSpaceDN w:val="0"/>
        <w:adjustRightInd w:val="0"/>
        <w:spacing w:before="120" w:after="120"/>
        <w:rPr>
          <w:rFonts w:ascii="Arial" w:hAnsi="Arial" w:cs="Arial"/>
          <w:iCs/>
          <w:sz w:val="20"/>
          <w:szCs w:val="20"/>
          <w:lang w:val="en-CA"/>
        </w:rPr>
      </w:pPr>
      <w:r w:rsidRPr="00206FD1">
        <w:rPr>
          <w:rFonts w:ascii="Arial" w:hAnsi="Arial" w:cs="Arial"/>
          <w:b/>
          <w:iCs/>
          <w:sz w:val="20"/>
          <w:szCs w:val="20"/>
          <w:lang w:val="en-CA"/>
        </w:rPr>
        <w:t xml:space="preserve">Z T-Code </w:t>
      </w:r>
      <w:r w:rsidR="00042B80">
        <w:rPr>
          <w:rFonts w:ascii="Arial" w:hAnsi="Arial" w:cs="Arial"/>
          <w:b/>
          <w:iCs/>
          <w:sz w:val="20"/>
          <w:szCs w:val="20"/>
          <w:lang w:val="en-CA"/>
        </w:rPr>
        <w:t xml:space="preserve">data processing </w:t>
      </w:r>
      <w:r w:rsidRPr="00206FD1">
        <w:rPr>
          <w:rFonts w:ascii="Arial" w:hAnsi="Arial" w:cs="Arial"/>
          <w:b/>
          <w:iCs/>
          <w:sz w:val="20"/>
          <w:szCs w:val="20"/>
          <w:lang w:val="en-CA"/>
        </w:rPr>
        <w:t>program (</w:t>
      </w:r>
      <w:r w:rsidR="006C1242" w:rsidRPr="006C1242">
        <w:rPr>
          <w:rFonts w:ascii="Arial" w:hAnsi="Arial" w:cs="Arial"/>
          <w:b/>
          <w:iCs/>
          <w:sz w:val="20"/>
          <w:szCs w:val="20"/>
          <w:lang w:val="en-CA"/>
        </w:rPr>
        <w:t>ZMIV_REC_PROC</w:t>
      </w:r>
      <w:r w:rsidR="006C1242">
        <w:rPr>
          <w:rFonts w:ascii="Arial" w:hAnsi="Arial" w:cs="Arial"/>
          <w:b/>
          <w:iCs/>
          <w:sz w:val="20"/>
          <w:szCs w:val="20"/>
          <w:lang w:val="en-CA"/>
        </w:rPr>
        <w:t>)</w:t>
      </w:r>
      <w:r w:rsidRPr="00206FD1">
        <w:rPr>
          <w:rFonts w:ascii="Arial" w:hAnsi="Arial" w:cs="Arial"/>
          <w:b/>
          <w:iCs/>
          <w:sz w:val="20"/>
          <w:szCs w:val="20"/>
          <w:lang w:val="en-CA"/>
        </w:rPr>
        <w:t>:</w:t>
      </w:r>
      <w:r>
        <w:rPr>
          <w:rFonts w:ascii="Arial" w:hAnsi="Arial" w:cs="Arial"/>
          <w:iCs/>
          <w:sz w:val="20"/>
          <w:szCs w:val="20"/>
          <w:lang w:val="en-CA"/>
        </w:rPr>
        <w:t xml:space="preserve"> </w:t>
      </w:r>
      <w:r w:rsidR="00533BD9" w:rsidRPr="00FC60D9">
        <w:rPr>
          <w:rFonts w:ascii="Arial" w:hAnsi="Arial" w:cs="Arial"/>
          <w:iCs/>
          <w:sz w:val="20"/>
          <w:szCs w:val="20"/>
          <w:lang w:val="en-CA"/>
        </w:rPr>
        <w:t xml:space="preserve">This interface will </w:t>
      </w:r>
      <w:r w:rsidR="00DE7BF6" w:rsidRPr="00FC60D9">
        <w:rPr>
          <w:rFonts w:ascii="Arial" w:hAnsi="Arial" w:cs="Arial"/>
          <w:iCs/>
          <w:sz w:val="20"/>
          <w:szCs w:val="20"/>
          <w:lang w:val="en-CA"/>
        </w:rPr>
        <w:t xml:space="preserve">process data from the </w:t>
      </w:r>
      <w:r w:rsidR="00A72CC9">
        <w:rPr>
          <w:rFonts w:ascii="Arial" w:hAnsi="Arial" w:cs="Arial"/>
          <w:iCs/>
          <w:sz w:val="20"/>
          <w:szCs w:val="20"/>
          <w:lang w:val="en-CA"/>
        </w:rPr>
        <w:t>ZTDM_MIV_POST</w:t>
      </w:r>
      <w:r w:rsidR="00C26D8B">
        <w:rPr>
          <w:rFonts w:ascii="Arial" w:hAnsi="Arial" w:cs="Arial"/>
          <w:iCs/>
          <w:sz w:val="20"/>
          <w:szCs w:val="20"/>
          <w:lang w:val="en-CA"/>
        </w:rPr>
        <w:t xml:space="preserve"> and</w:t>
      </w:r>
      <w:r w:rsidR="00C26D8B"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sidR="00584C73" w:rsidRPr="00FC60D9">
        <w:rPr>
          <w:rFonts w:ascii="Arial" w:hAnsi="Arial" w:cs="Arial"/>
          <w:iCs/>
          <w:sz w:val="20"/>
          <w:szCs w:val="20"/>
          <w:lang w:val="en-CA"/>
        </w:rPr>
        <w:t xml:space="preserve"> tables in SAP ECC. Once the data is successfully processed,</w:t>
      </w:r>
      <w:r w:rsidR="00C26D8B">
        <w:rPr>
          <w:rFonts w:ascii="Arial" w:hAnsi="Arial" w:cs="Arial"/>
          <w:iCs/>
          <w:sz w:val="20"/>
          <w:szCs w:val="20"/>
          <w:lang w:val="en-CA"/>
        </w:rPr>
        <w:t xml:space="preserve"> it should be </w:t>
      </w:r>
      <w:r w:rsidR="0068035B">
        <w:rPr>
          <w:rFonts w:ascii="Arial" w:hAnsi="Arial" w:cs="Arial"/>
          <w:iCs/>
          <w:sz w:val="20"/>
          <w:szCs w:val="20"/>
          <w:lang w:val="en-CA"/>
        </w:rPr>
        <w:t xml:space="preserve">flagged </w:t>
      </w:r>
      <w:r w:rsidR="00980B71">
        <w:rPr>
          <w:rFonts w:ascii="Arial" w:hAnsi="Arial" w:cs="Arial"/>
          <w:iCs/>
          <w:sz w:val="20"/>
          <w:szCs w:val="20"/>
          <w:lang w:val="en-CA"/>
        </w:rPr>
        <w:t xml:space="preserve">as successful records </w:t>
      </w:r>
      <w:r w:rsidR="0068035B">
        <w:rPr>
          <w:rFonts w:ascii="Arial" w:hAnsi="Arial" w:cs="Arial"/>
          <w:iCs/>
          <w:sz w:val="20"/>
          <w:szCs w:val="20"/>
          <w:lang w:val="en-CA"/>
        </w:rPr>
        <w:t xml:space="preserve">in </w:t>
      </w:r>
      <w:r w:rsidR="00C26D8B">
        <w:rPr>
          <w:rFonts w:ascii="Arial" w:hAnsi="Arial" w:cs="Arial"/>
          <w:iCs/>
          <w:sz w:val="20"/>
          <w:szCs w:val="20"/>
          <w:lang w:val="en-CA"/>
        </w:rPr>
        <w:t>the</w:t>
      </w:r>
      <w:r w:rsidR="00584C73" w:rsidRPr="00FC60D9">
        <w:rPr>
          <w:rFonts w:ascii="Arial" w:hAnsi="Arial" w:cs="Arial"/>
          <w:iCs/>
          <w:sz w:val="20"/>
          <w:szCs w:val="20"/>
          <w:lang w:val="en-CA"/>
        </w:rPr>
        <w:t xml:space="preserve"> tables </w:t>
      </w:r>
      <w:r w:rsidR="00A72CC9">
        <w:rPr>
          <w:rFonts w:ascii="Arial" w:hAnsi="Arial" w:cs="Arial"/>
          <w:iCs/>
          <w:sz w:val="20"/>
          <w:szCs w:val="20"/>
          <w:lang w:val="en-CA"/>
        </w:rPr>
        <w:t>ZTDM_MIV_POST</w:t>
      </w:r>
      <w:r w:rsidR="00C26D8B">
        <w:rPr>
          <w:rFonts w:ascii="Arial" w:hAnsi="Arial" w:cs="Arial"/>
          <w:iCs/>
          <w:sz w:val="20"/>
          <w:szCs w:val="20"/>
          <w:lang w:val="en-CA"/>
        </w:rPr>
        <w:t xml:space="preserve"> and</w:t>
      </w:r>
      <w:r w:rsidR="00C26D8B"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sidR="00584C73" w:rsidRPr="00FC60D9">
        <w:rPr>
          <w:rFonts w:ascii="Arial" w:hAnsi="Arial" w:cs="Arial"/>
          <w:iCs/>
          <w:sz w:val="20"/>
          <w:szCs w:val="20"/>
          <w:lang w:val="en-CA"/>
        </w:rPr>
        <w:t>.</w:t>
      </w:r>
    </w:p>
    <w:p w14:paraId="778E3D3B" w14:textId="77777777" w:rsidR="00A55248" w:rsidRDefault="00A55248"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C" w14:textId="77777777" w:rsidR="00A34A71" w:rsidRDefault="00206FD1" w:rsidP="00CD0FB0">
      <w:pPr>
        <w:pStyle w:val="ListParagraph"/>
        <w:numPr>
          <w:ilvl w:val="0"/>
          <w:numId w:val="29"/>
        </w:numPr>
        <w:tabs>
          <w:tab w:val="left" w:pos="720"/>
        </w:tabs>
        <w:autoSpaceDE w:val="0"/>
        <w:autoSpaceDN w:val="0"/>
        <w:adjustRightInd w:val="0"/>
        <w:spacing w:before="120" w:after="120"/>
        <w:rPr>
          <w:rFonts w:ascii="Arial" w:hAnsi="Arial" w:cs="Arial"/>
          <w:iCs/>
          <w:sz w:val="20"/>
          <w:szCs w:val="20"/>
          <w:lang w:val="en-CA"/>
        </w:rPr>
      </w:pPr>
      <w:r w:rsidRPr="00206FD1">
        <w:rPr>
          <w:rFonts w:ascii="Arial" w:hAnsi="Arial" w:cs="Arial"/>
          <w:b/>
          <w:iCs/>
          <w:sz w:val="20"/>
          <w:szCs w:val="20"/>
          <w:lang w:val="en-CA"/>
        </w:rPr>
        <w:t xml:space="preserve">Z T-Code </w:t>
      </w:r>
      <w:r w:rsidR="00042B80">
        <w:rPr>
          <w:rFonts w:ascii="Arial" w:hAnsi="Arial" w:cs="Arial"/>
          <w:b/>
          <w:iCs/>
          <w:sz w:val="20"/>
          <w:szCs w:val="20"/>
          <w:lang w:val="en-CA"/>
        </w:rPr>
        <w:t xml:space="preserve">interactive ALV </w:t>
      </w:r>
      <w:r w:rsidRPr="00206FD1">
        <w:rPr>
          <w:rFonts w:ascii="Arial" w:hAnsi="Arial" w:cs="Arial"/>
          <w:b/>
          <w:iCs/>
          <w:sz w:val="20"/>
          <w:szCs w:val="20"/>
          <w:lang w:val="en-CA"/>
        </w:rPr>
        <w:t>report (</w:t>
      </w:r>
      <w:r w:rsidR="006C1242" w:rsidRPr="006C1242">
        <w:rPr>
          <w:rFonts w:ascii="Arial" w:hAnsi="Arial" w:cs="Arial"/>
          <w:b/>
          <w:iCs/>
          <w:sz w:val="20"/>
          <w:szCs w:val="20"/>
          <w:lang w:val="en-CA"/>
        </w:rPr>
        <w:t>ZMIV_REC_REPROC</w:t>
      </w:r>
      <w:r w:rsidRPr="00206FD1">
        <w:rPr>
          <w:rFonts w:ascii="Arial" w:hAnsi="Arial" w:cs="Arial"/>
          <w:b/>
          <w:iCs/>
          <w:sz w:val="20"/>
          <w:szCs w:val="20"/>
          <w:lang w:val="en-CA"/>
        </w:rPr>
        <w:t>):</w:t>
      </w:r>
      <w:r>
        <w:rPr>
          <w:rFonts w:ascii="Arial" w:hAnsi="Arial" w:cs="Arial"/>
          <w:iCs/>
          <w:sz w:val="20"/>
          <w:szCs w:val="20"/>
          <w:lang w:val="en-CA"/>
        </w:rPr>
        <w:t xml:space="preserve"> </w:t>
      </w:r>
      <w:r w:rsidR="00A55248">
        <w:rPr>
          <w:rFonts w:ascii="Arial" w:hAnsi="Arial" w:cs="Arial"/>
          <w:iCs/>
          <w:sz w:val="20"/>
          <w:szCs w:val="20"/>
          <w:lang w:val="en-CA"/>
        </w:rPr>
        <w:t>The error records would be reviewed</w:t>
      </w:r>
      <w:r>
        <w:rPr>
          <w:rFonts w:ascii="Arial" w:hAnsi="Arial" w:cs="Arial"/>
          <w:iCs/>
          <w:sz w:val="20"/>
          <w:szCs w:val="20"/>
          <w:lang w:val="en-CA"/>
        </w:rPr>
        <w:t xml:space="preserve"> and updated</w:t>
      </w:r>
      <w:r w:rsidR="00A55248">
        <w:rPr>
          <w:rFonts w:ascii="Arial" w:hAnsi="Arial" w:cs="Arial"/>
          <w:iCs/>
          <w:sz w:val="20"/>
          <w:szCs w:val="20"/>
          <w:lang w:val="en-CA"/>
        </w:rPr>
        <w:t xml:space="preserve"> through interactive ALV report and </w:t>
      </w:r>
      <w:r w:rsidR="002A6E43">
        <w:rPr>
          <w:rFonts w:ascii="Arial" w:hAnsi="Arial" w:cs="Arial"/>
          <w:iCs/>
          <w:sz w:val="20"/>
          <w:szCs w:val="20"/>
          <w:lang w:val="en-CA"/>
        </w:rPr>
        <w:t>can be reprocessed from the report.</w:t>
      </w:r>
      <w:r w:rsidR="002369BA">
        <w:rPr>
          <w:rFonts w:ascii="Arial" w:hAnsi="Arial" w:cs="Arial"/>
          <w:iCs/>
          <w:sz w:val="20"/>
          <w:szCs w:val="20"/>
          <w:lang w:val="en-CA"/>
        </w:rPr>
        <w:t xml:space="preserve"> The output content of ALV should have all data field from </w:t>
      </w:r>
      <w:r w:rsidR="00A72CC9">
        <w:rPr>
          <w:rFonts w:ascii="Arial" w:hAnsi="Arial" w:cs="Arial"/>
          <w:iCs/>
          <w:sz w:val="20"/>
          <w:szCs w:val="20"/>
          <w:lang w:val="en-CA"/>
        </w:rPr>
        <w:t>ZTDM_MIV_POST</w:t>
      </w:r>
      <w:r w:rsidR="002369BA">
        <w:rPr>
          <w:rFonts w:ascii="Arial" w:hAnsi="Arial" w:cs="Arial"/>
          <w:iCs/>
          <w:sz w:val="20"/>
          <w:szCs w:val="20"/>
          <w:lang w:val="en-CA"/>
        </w:rPr>
        <w:t xml:space="preserve"> and</w:t>
      </w:r>
      <w:r w:rsidR="002369BA"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sidR="002369BA">
        <w:rPr>
          <w:rFonts w:ascii="Arial" w:hAnsi="Arial" w:cs="Arial"/>
          <w:iCs/>
          <w:sz w:val="20"/>
          <w:szCs w:val="20"/>
          <w:lang w:val="en-CA"/>
        </w:rPr>
        <w:t>.</w:t>
      </w:r>
    </w:p>
    <w:p w14:paraId="778E3D3D" w14:textId="77777777" w:rsidR="00A34A71" w:rsidRDefault="00A34A71"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3E" w14:textId="77777777" w:rsidR="00A55248" w:rsidRDefault="00A34A71" w:rsidP="00CD0FB0">
      <w:pPr>
        <w:pStyle w:val="ListParagraph"/>
        <w:numPr>
          <w:ilvl w:val="0"/>
          <w:numId w:val="29"/>
        </w:numPr>
        <w:tabs>
          <w:tab w:val="left" w:pos="720"/>
        </w:tabs>
        <w:autoSpaceDE w:val="0"/>
        <w:autoSpaceDN w:val="0"/>
        <w:adjustRightInd w:val="0"/>
        <w:spacing w:before="120" w:after="120"/>
        <w:rPr>
          <w:rFonts w:ascii="Arial" w:hAnsi="Arial" w:cs="Arial"/>
          <w:iCs/>
          <w:sz w:val="20"/>
          <w:szCs w:val="20"/>
          <w:lang w:val="en-CA"/>
        </w:rPr>
      </w:pPr>
      <w:r w:rsidRPr="00206FD1">
        <w:rPr>
          <w:rFonts w:ascii="Arial" w:hAnsi="Arial" w:cs="Arial"/>
          <w:b/>
          <w:iCs/>
          <w:sz w:val="20"/>
          <w:szCs w:val="20"/>
          <w:lang w:val="en-CA"/>
        </w:rPr>
        <w:t xml:space="preserve">Z T-Code </w:t>
      </w:r>
      <w:r w:rsidR="00042B80">
        <w:rPr>
          <w:rFonts w:ascii="Arial" w:hAnsi="Arial" w:cs="Arial"/>
          <w:b/>
          <w:iCs/>
          <w:sz w:val="20"/>
          <w:szCs w:val="20"/>
          <w:lang w:val="en-CA"/>
        </w:rPr>
        <w:t xml:space="preserve">table record </w:t>
      </w:r>
      <w:r w:rsidRPr="00206FD1">
        <w:rPr>
          <w:rFonts w:ascii="Arial" w:hAnsi="Arial" w:cs="Arial"/>
          <w:b/>
          <w:iCs/>
          <w:sz w:val="20"/>
          <w:szCs w:val="20"/>
          <w:lang w:val="en-CA"/>
        </w:rPr>
        <w:t>program (</w:t>
      </w:r>
      <w:r w:rsidR="006C1242" w:rsidRPr="006C1242">
        <w:rPr>
          <w:rFonts w:ascii="Arial" w:hAnsi="Arial" w:cs="Arial"/>
          <w:b/>
          <w:iCs/>
          <w:sz w:val="20"/>
          <w:szCs w:val="20"/>
          <w:lang w:val="en-CA"/>
        </w:rPr>
        <w:t>ZMIV_REC_DEL</w:t>
      </w:r>
      <w:r w:rsidRPr="00206FD1">
        <w:rPr>
          <w:rFonts w:ascii="Arial" w:hAnsi="Arial" w:cs="Arial"/>
          <w:b/>
          <w:iCs/>
          <w:sz w:val="20"/>
          <w:szCs w:val="20"/>
          <w:lang w:val="en-CA"/>
        </w:rPr>
        <w:t>):</w:t>
      </w:r>
      <w:r>
        <w:rPr>
          <w:rFonts w:ascii="Arial" w:hAnsi="Arial" w:cs="Arial"/>
          <w:iCs/>
          <w:sz w:val="20"/>
          <w:szCs w:val="20"/>
          <w:lang w:val="en-CA"/>
        </w:rPr>
        <w:t xml:space="preserve"> Table records</w:t>
      </w:r>
      <w:r w:rsidR="00E543DF">
        <w:rPr>
          <w:rFonts w:ascii="Arial" w:hAnsi="Arial" w:cs="Arial"/>
          <w:iCs/>
          <w:sz w:val="20"/>
          <w:szCs w:val="20"/>
          <w:lang w:val="en-CA"/>
        </w:rPr>
        <w:t xml:space="preserve"> deletion program will delete data </w:t>
      </w:r>
      <w:r w:rsidR="000A54C8">
        <w:rPr>
          <w:rFonts w:ascii="Arial" w:hAnsi="Arial" w:cs="Arial"/>
          <w:iCs/>
          <w:sz w:val="20"/>
          <w:szCs w:val="20"/>
          <w:lang w:val="en-CA"/>
        </w:rPr>
        <w:t xml:space="preserve">from </w:t>
      </w:r>
      <w:r w:rsidR="00A72CC9">
        <w:rPr>
          <w:rFonts w:ascii="Arial" w:hAnsi="Arial" w:cs="Arial"/>
          <w:iCs/>
          <w:sz w:val="20"/>
          <w:szCs w:val="20"/>
          <w:lang w:val="en-CA"/>
        </w:rPr>
        <w:t>ZTDM_MIV_POST</w:t>
      </w:r>
      <w:r w:rsidR="000A54C8">
        <w:rPr>
          <w:rFonts w:ascii="Arial" w:hAnsi="Arial" w:cs="Arial"/>
          <w:iCs/>
          <w:sz w:val="20"/>
          <w:szCs w:val="20"/>
          <w:lang w:val="en-CA"/>
        </w:rPr>
        <w:t xml:space="preserve"> and</w:t>
      </w:r>
      <w:r w:rsidR="000A54C8"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sidR="000A54C8">
        <w:rPr>
          <w:rFonts w:ascii="Arial" w:hAnsi="Arial" w:cs="Arial"/>
          <w:iCs/>
          <w:sz w:val="20"/>
          <w:szCs w:val="20"/>
          <w:lang w:val="en-CA"/>
        </w:rPr>
        <w:t xml:space="preserve"> tables</w:t>
      </w:r>
      <w:r w:rsidR="00BF03B5">
        <w:rPr>
          <w:rFonts w:ascii="Arial" w:hAnsi="Arial" w:cs="Arial"/>
          <w:iCs/>
          <w:sz w:val="20"/>
          <w:szCs w:val="20"/>
          <w:lang w:val="en-CA"/>
        </w:rPr>
        <w:t>.</w:t>
      </w:r>
      <w:r>
        <w:rPr>
          <w:rFonts w:ascii="Arial" w:hAnsi="Arial" w:cs="Arial"/>
          <w:iCs/>
          <w:sz w:val="20"/>
          <w:szCs w:val="20"/>
          <w:lang w:val="en-CA"/>
        </w:rPr>
        <w:t xml:space="preserve"> </w:t>
      </w:r>
      <w:r w:rsidR="002A6E43">
        <w:rPr>
          <w:rFonts w:ascii="Arial" w:hAnsi="Arial" w:cs="Arial"/>
          <w:iCs/>
          <w:sz w:val="20"/>
          <w:szCs w:val="20"/>
          <w:lang w:val="en-CA"/>
        </w:rPr>
        <w:t xml:space="preserve"> </w:t>
      </w:r>
    </w:p>
    <w:p w14:paraId="778E3D3F" w14:textId="77777777" w:rsidR="00E208F1" w:rsidRPr="00FC60D9" w:rsidRDefault="00584C73"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  </w:t>
      </w:r>
    </w:p>
    <w:p w14:paraId="778E3D40"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Who will test the function</w:t>
      </w:r>
      <w:r w:rsidR="00760713" w:rsidRPr="00FC60D9">
        <w:rPr>
          <w:rFonts w:ascii="Arial" w:hAnsi="Arial" w:cs="Arial"/>
          <w:i/>
          <w:iCs/>
          <w:color w:val="0000FF"/>
          <w:sz w:val="20"/>
          <w:szCs w:val="20"/>
          <w:lang w:val="en-CA"/>
        </w:rPr>
        <w:t xml:space="preserve">ality of this transaction code? </w:t>
      </w:r>
    </w:p>
    <w:p w14:paraId="778E3D41"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42" w14:textId="77777777" w:rsidR="00E208F1" w:rsidRDefault="00760713"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FUT will be tested by </w:t>
      </w:r>
      <w:r w:rsidR="006164A8" w:rsidRPr="003A1CE6">
        <w:rPr>
          <w:rFonts w:ascii="Arial" w:hAnsi="Arial" w:cs="Arial"/>
          <w:sz w:val="20"/>
          <w:szCs w:val="20"/>
        </w:rPr>
        <w:t>Chaitanya Kodela</w:t>
      </w:r>
      <w:r w:rsidR="006164A8">
        <w:rPr>
          <w:rFonts w:ascii="Arial" w:hAnsi="Arial" w:cs="Arial"/>
          <w:sz w:val="20"/>
          <w:szCs w:val="20"/>
        </w:rPr>
        <w:t xml:space="preserve"> (DLM-DM)</w:t>
      </w:r>
      <w:r w:rsidR="006164A8" w:rsidRPr="00FC60D9" w:rsidDel="006164A8">
        <w:rPr>
          <w:rFonts w:ascii="Arial" w:hAnsi="Arial" w:cs="Arial"/>
          <w:iCs/>
          <w:sz w:val="20"/>
          <w:szCs w:val="20"/>
          <w:lang w:val="en-CA"/>
        </w:rPr>
        <w:t xml:space="preserve"> </w:t>
      </w:r>
      <w:r w:rsidR="00EB4450" w:rsidRPr="00FC60D9">
        <w:rPr>
          <w:rFonts w:ascii="Arial" w:hAnsi="Arial" w:cs="Arial"/>
          <w:iCs/>
          <w:sz w:val="20"/>
          <w:szCs w:val="20"/>
          <w:lang w:val="en-CA"/>
        </w:rPr>
        <w:t xml:space="preserve">and key personal from </w:t>
      </w:r>
      <w:r w:rsidR="006164A8">
        <w:rPr>
          <w:rFonts w:ascii="Arial" w:hAnsi="Arial" w:cs="Arial"/>
          <w:iCs/>
          <w:sz w:val="20"/>
          <w:szCs w:val="20"/>
          <w:lang w:val="en-CA"/>
        </w:rPr>
        <w:t>DLM-</w:t>
      </w:r>
      <w:r w:rsidR="00EB4450" w:rsidRPr="00FC60D9">
        <w:rPr>
          <w:rFonts w:ascii="Arial" w:hAnsi="Arial" w:cs="Arial"/>
          <w:iCs/>
          <w:sz w:val="20"/>
          <w:szCs w:val="20"/>
          <w:lang w:val="en-CA"/>
        </w:rPr>
        <w:t xml:space="preserve">SC, </w:t>
      </w:r>
      <w:r w:rsidR="006164A8">
        <w:rPr>
          <w:rFonts w:ascii="Arial" w:hAnsi="Arial" w:cs="Arial"/>
          <w:iCs/>
          <w:sz w:val="20"/>
          <w:szCs w:val="20"/>
          <w:lang w:val="en-CA"/>
        </w:rPr>
        <w:t>DLM-WM</w:t>
      </w:r>
      <w:r w:rsidR="006164A8" w:rsidRPr="00FC60D9">
        <w:rPr>
          <w:rFonts w:ascii="Arial" w:hAnsi="Arial" w:cs="Arial"/>
          <w:iCs/>
          <w:sz w:val="20"/>
          <w:szCs w:val="20"/>
          <w:lang w:val="en-CA"/>
        </w:rPr>
        <w:t xml:space="preserve"> </w:t>
      </w:r>
      <w:r w:rsidR="00EB4450" w:rsidRPr="00FC60D9">
        <w:rPr>
          <w:rFonts w:ascii="Arial" w:hAnsi="Arial" w:cs="Arial"/>
          <w:iCs/>
          <w:sz w:val="20"/>
          <w:szCs w:val="20"/>
          <w:lang w:val="en-CA"/>
        </w:rPr>
        <w:t xml:space="preserve">and </w:t>
      </w:r>
      <w:r w:rsidR="00F95C8B" w:rsidRPr="00FC60D9">
        <w:rPr>
          <w:rFonts w:ascii="Arial" w:hAnsi="Arial" w:cs="Arial"/>
          <w:iCs/>
          <w:sz w:val="20"/>
          <w:szCs w:val="20"/>
          <w:lang w:val="en-CA"/>
        </w:rPr>
        <w:t xml:space="preserve">Smart Grid </w:t>
      </w:r>
      <w:r w:rsidR="00F95C8B">
        <w:rPr>
          <w:rFonts w:ascii="Arial" w:hAnsi="Arial" w:cs="Arial"/>
          <w:iCs/>
          <w:sz w:val="20"/>
          <w:szCs w:val="20"/>
          <w:lang w:val="en-CA"/>
        </w:rPr>
        <w:t>Field Implementation Deployment</w:t>
      </w:r>
      <w:r w:rsidR="006164A8">
        <w:rPr>
          <w:rFonts w:ascii="Arial" w:hAnsi="Arial" w:cs="Arial"/>
          <w:iCs/>
          <w:sz w:val="20"/>
          <w:szCs w:val="20"/>
          <w:lang w:val="en-CA"/>
        </w:rPr>
        <w:t xml:space="preserve"> (SGFID)</w:t>
      </w:r>
      <w:r w:rsidR="00F95C8B">
        <w:rPr>
          <w:rFonts w:ascii="Arial" w:hAnsi="Arial" w:cs="Arial"/>
          <w:iCs/>
          <w:sz w:val="20"/>
          <w:szCs w:val="20"/>
          <w:lang w:val="en-CA"/>
        </w:rPr>
        <w:t xml:space="preserve"> teams</w:t>
      </w:r>
      <w:r w:rsidR="00EB4450" w:rsidRPr="00FC60D9">
        <w:rPr>
          <w:rFonts w:ascii="Arial" w:hAnsi="Arial" w:cs="Arial"/>
          <w:iCs/>
          <w:sz w:val="20"/>
          <w:szCs w:val="20"/>
          <w:lang w:val="en-CA"/>
        </w:rPr>
        <w:t>.</w:t>
      </w:r>
    </w:p>
    <w:p w14:paraId="778E3D43"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44"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If table update, what types of data does the table contain and describe the sensitivity level?</w:t>
      </w:r>
    </w:p>
    <w:p w14:paraId="778E3D45" w14:textId="77777777" w:rsidR="00FC60D9" w:rsidRDefault="00FC60D9"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46" w14:textId="77777777" w:rsidR="00E208F1" w:rsidRDefault="00760713"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
          <w:iCs/>
          <w:color w:val="0000FF"/>
          <w:sz w:val="20"/>
          <w:szCs w:val="20"/>
          <w:lang w:val="en-CA"/>
        </w:rPr>
        <w:t xml:space="preserve"> </w:t>
      </w:r>
      <w:r w:rsidR="00584C73" w:rsidRPr="00FC60D9">
        <w:rPr>
          <w:rFonts w:ascii="Arial" w:hAnsi="Arial" w:cs="Arial"/>
          <w:iCs/>
          <w:sz w:val="20"/>
          <w:szCs w:val="20"/>
          <w:lang w:val="en-CA"/>
        </w:rPr>
        <w:t xml:space="preserve">Transaction data; sensitivity level – </w:t>
      </w:r>
      <w:r w:rsidR="0026078F">
        <w:rPr>
          <w:rFonts w:ascii="Arial" w:hAnsi="Arial" w:cs="Arial"/>
          <w:iCs/>
          <w:sz w:val="20"/>
          <w:szCs w:val="20"/>
          <w:lang w:val="en-CA"/>
        </w:rPr>
        <w:t>medium, the reports are restricted to only the SGFID team.</w:t>
      </w:r>
    </w:p>
    <w:p w14:paraId="778E3D47"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48"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What is the financial significance of the affected data within the table / program?  </w:t>
      </w:r>
    </w:p>
    <w:p w14:paraId="778E3D49"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4A" w14:textId="77777777" w:rsidR="00E208F1" w:rsidRDefault="00B407AE"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None</w:t>
      </w:r>
    </w:p>
    <w:p w14:paraId="778E3D4B"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4C"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What is the name of the associated ABAP program name and table that will be updated?</w:t>
      </w:r>
      <w:r w:rsidR="00760713" w:rsidRPr="00FC60D9">
        <w:rPr>
          <w:rFonts w:ascii="Arial" w:hAnsi="Arial" w:cs="Arial"/>
          <w:i/>
          <w:iCs/>
          <w:color w:val="0000FF"/>
          <w:sz w:val="20"/>
          <w:szCs w:val="20"/>
          <w:lang w:val="en-CA"/>
        </w:rPr>
        <w:t xml:space="preserve"> </w:t>
      </w:r>
    </w:p>
    <w:p w14:paraId="778E3D4D"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4E" w14:textId="77777777" w:rsidR="00FC60D9" w:rsidRDefault="0026078F"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26078F">
        <w:rPr>
          <w:rFonts w:ascii="Arial" w:hAnsi="Arial" w:cs="Arial"/>
          <w:iCs/>
          <w:sz w:val="20"/>
          <w:szCs w:val="20"/>
          <w:lang w:val="en-CA"/>
        </w:rPr>
        <w:t>ZCCSDMR_MIV_FILE_REC_PROC</w:t>
      </w:r>
    </w:p>
    <w:p w14:paraId="778E3D4F" w14:textId="77777777" w:rsidR="0026078F" w:rsidRDefault="0026078F"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26078F">
        <w:rPr>
          <w:rFonts w:ascii="Arial" w:hAnsi="Arial" w:cs="Arial"/>
          <w:iCs/>
          <w:sz w:val="20"/>
          <w:szCs w:val="20"/>
          <w:lang w:val="en-CA"/>
        </w:rPr>
        <w:t>ZCCSDMR_MIV_FILE_PROCESS_ALV</w:t>
      </w:r>
    </w:p>
    <w:p w14:paraId="778E3D50" w14:textId="77777777" w:rsidR="0026078F" w:rsidRDefault="0026078F"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26078F">
        <w:rPr>
          <w:rFonts w:ascii="Arial" w:hAnsi="Arial" w:cs="Arial"/>
          <w:iCs/>
          <w:sz w:val="20"/>
          <w:szCs w:val="20"/>
          <w:lang w:val="en-CA"/>
        </w:rPr>
        <w:t>ZCCSDMR_MIV_FILE_DEL_RECORDS</w:t>
      </w:r>
    </w:p>
    <w:p w14:paraId="778E3D51" w14:textId="77777777" w:rsidR="0026078F" w:rsidRPr="00FC60D9" w:rsidRDefault="0026078F"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52"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What is the potential for Separation of Duties conflict? Explain why or why not.</w:t>
      </w:r>
      <w:r w:rsidR="00584C73" w:rsidRPr="00FC60D9">
        <w:rPr>
          <w:rFonts w:ascii="Arial" w:hAnsi="Arial" w:cs="Arial"/>
          <w:i/>
          <w:iCs/>
          <w:color w:val="0000FF"/>
          <w:sz w:val="20"/>
          <w:szCs w:val="20"/>
          <w:lang w:val="en-CA"/>
        </w:rPr>
        <w:t xml:space="preserve"> </w:t>
      </w:r>
    </w:p>
    <w:p w14:paraId="778E3D53"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54" w14:textId="77777777" w:rsidR="00E208F1" w:rsidRDefault="004414EC"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 xml:space="preserve">The </w:t>
      </w:r>
      <w:r w:rsidR="00F95C8B" w:rsidRPr="00FC60D9">
        <w:rPr>
          <w:rFonts w:ascii="Arial" w:hAnsi="Arial" w:cs="Arial"/>
          <w:iCs/>
          <w:sz w:val="20"/>
          <w:szCs w:val="20"/>
          <w:lang w:val="en-CA"/>
        </w:rPr>
        <w:t xml:space="preserve">Smart Grid </w:t>
      </w:r>
      <w:r w:rsidR="00F95C8B">
        <w:rPr>
          <w:rFonts w:ascii="Arial" w:hAnsi="Arial" w:cs="Arial"/>
          <w:iCs/>
          <w:sz w:val="20"/>
          <w:szCs w:val="20"/>
          <w:lang w:val="en-CA"/>
        </w:rPr>
        <w:t>Field Implementation Deployment</w:t>
      </w:r>
      <w:r w:rsidR="00584C73" w:rsidRPr="00FC60D9">
        <w:rPr>
          <w:rFonts w:ascii="Arial" w:hAnsi="Arial" w:cs="Arial"/>
          <w:iCs/>
          <w:sz w:val="20"/>
          <w:szCs w:val="20"/>
          <w:lang w:val="en-CA"/>
        </w:rPr>
        <w:t xml:space="preserve"> team is entirely responsible to assign </w:t>
      </w:r>
      <w:r w:rsidR="0098701D">
        <w:rPr>
          <w:rFonts w:ascii="Arial" w:hAnsi="Arial" w:cs="Arial"/>
          <w:iCs/>
          <w:sz w:val="20"/>
          <w:szCs w:val="20"/>
          <w:lang w:val="en-CA"/>
        </w:rPr>
        <w:t xml:space="preserve">personnel </w:t>
      </w:r>
      <w:r w:rsidR="00584C73" w:rsidRPr="00FC60D9">
        <w:rPr>
          <w:rFonts w:ascii="Arial" w:hAnsi="Arial" w:cs="Arial"/>
          <w:iCs/>
          <w:sz w:val="20"/>
          <w:szCs w:val="20"/>
          <w:lang w:val="en-CA"/>
        </w:rPr>
        <w:t xml:space="preserve">who will be responsible </w:t>
      </w:r>
      <w:r w:rsidR="00C450C3">
        <w:rPr>
          <w:rFonts w:ascii="Arial" w:hAnsi="Arial" w:cs="Arial"/>
          <w:iCs/>
          <w:sz w:val="20"/>
          <w:szCs w:val="20"/>
          <w:lang w:val="en-CA"/>
        </w:rPr>
        <w:t>for</w:t>
      </w:r>
      <w:r w:rsidR="00C450C3" w:rsidRPr="00FC60D9">
        <w:rPr>
          <w:rFonts w:ascii="Arial" w:hAnsi="Arial" w:cs="Arial"/>
          <w:iCs/>
          <w:sz w:val="20"/>
          <w:szCs w:val="20"/>
          <w:lang w:val="en-CA"/>
        </w:rPr>
        <w:t xml:space="preserve"> </w:t>
      </w:r>
      <w:r w:rsidR="00584C73" w:rsidRPr="00FC60D9">
        <w:rPr>
          <w:rFonts w:ascii="Arial" w:hAnsi="Arial" w:cs="Arial"/>
          <w:iCs/>
          <w:sz w:val="20"/>
          <w:szCs w:val="20"/>
          <w:lang w:val="en-CA"/>
        </w:rPr>
        <w:t xml:space="preserve">data </w:t>
      </w:r>
      <w:r w:rsidR="00206FD1">
        <w:rPr>
          <w:rFonts w:ascii="Arial" w:hAnsi="Arial" w:cs="Arial"/>
          <w:iCs/>
          <w:sz w:val="20"/>
          <w:szCs w:val="20"/>
          <w:lang w:val="en-CA"/>
        </w:rPr>
        <w:t xml:space="preserve">corrections </w:t>
      </w:r>
      <w:r w:rsidR="00584C73" w:rsidRPr="00FC60D9">
        <w:rPr>
          <w:rFonts w:ascii="Arial" w:hAnsi="Arial" w:cs="Arial"/>
          <w:iCs/>
          <w:sz w:val="20"/>
          <w:szCs w:val="20"/>
          <w:lang w:val="en-CA"/>
        </w:rPr>
        <w:t>and program execution.</w:t>
      </w:r>
      <w:r w:rsidR="00C91B00">
        <w:rPr>
          <w:rFonts w:ascii="Arial" w:hAnsi="Arial" w:cs="Arial"/>
          <w:iCs/>
          <w:sz w:val="20"/>
          <w:szCs w:val="20"/>
          <w:lang w:val="en-CA"/>
        </w:rPr>
        <w:t xml:space="preserve"> Currently the below roles (from R2PM for SGFID) have access to the reprocessing report.</w:t>
      </w:r>
    </w:p>
    <w:p w14:paraId="778E3D55" w14:textId="77777777" w:rsidR="00C91B00" w:rsidRDefault="00C91B00"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SGFID DP Team Leader.</w:t>
      </w:r>
    </w:p>
    <w:p w14:paraId="778E3D56" w14:textId="77777777" w:rsidR="00C91B00" w:rsidRDefault="00C91B00"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SGFID DP Planner.</w:t>
      </w:r>
    </w:p>
    <w:p w14:paraId="778E3D57" w14:textId="77777777" w:rsidR="00C91B00" w:rsidRDefault="00C91B00"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SGFID DP Specialist.</w:t>
      </w:r>
    </w:p>
    <w:p w14:paraId="778E3D58" w14:textId="77777777" w:rsidR="00C91B00" w:rsidRDefault="00C91B00"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SGFID DP Route Closure.</w:t>
      </w:r>
    </w:p>
    <w:p w14:paraId="778E3D59"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5A"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What will be the business impact if the request is denied?</w:t>
      </w:r>
      <w:r w:rsidR="00760713" w:rsidRPr="00FC60D9">
        <w:rPr>
          <w:rFonts w:ascii="Arial" w:hAnsi="Arial" w:cs="Arial"/>
          <w:i/>
          <w:iCs/>
          <w:color w:val="0000FF"/>
          <w:sz w:val="20"/>
          <w:szCs w:val="20"/>
          <w:lang w:val="en-CA"/>
        </w:rPr>
        <w:t xml:space="preserve"> </w:t>
      </w:r>
    </w:p>
    <w:p w14:paraId="778E3D5B"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5C" w14:textId="77777777" w:rsidR="00E208F1" w:rsidRDefault="00760713"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 xml:space="preserve">The </w:t>
      </w:r>
      <w:r w:rsidR="001045E6" w:rsidRPr="00FC60D9">
        <w:rPr>
          <w:rFonts w:ascii="Arial" w:hAnsi="Arial" w:cs="Arial"/>
          <w:iCs/>
          <w:sz w:val="20"/>
          <w:szCs w:val="20"/>
          <w:lang w:val="en-CA"/>
        </w:rPr>
        <w:t>data from MIV would need to be processed manually, which means 1000</w:t>
      </w:r>
      <w:r w:rsidR="0098701D">
        <w:rPr>
          <w:rFonts w:ascii="Arial" w:hAnsi="Arial" w:cs="Arial"/>
          <w:iCs/>
          <w:sz w:val="20"/>
          <w:szCs w:val="20"/>
          <w:lang w:val="en-CA"/>
        </w:rPr>
        <w:t>-2,500</w:t>
      </w:r>
      <w:r w:rsidR="001045E6" w:rsidRPr="00FC60D9">
        <w:rPr>
          <w:rFonts w:ascii="Arial" w:hAnsi="Arial" w:cs="Arial"/>
          <w:iCs/>
          <w:sz w:val="20"/>
          <w:szCs w:val="20"/>
          <w:lang w:val="en-CA"/>
        </w:rPr>
        <w:t xml:space="preserve"> meter exchanges in a day. Over and above that</w:t>
      </w:r>
      <w:r w:rsidR="004414EC">
        <w:rPr>
          <w:rFonts w:ascii="Arial" w:hAnsi="Arial" w:cs="Arial"/>
          <w:iCs/>
          <w:sz w:val="20"/>
          <w:szCs w:val="20"/>
          <w:lang w:val="en-CA"/>
        </w:rPr>
        <w:t>,</w:t>
      </w:r>
      <w:r w:rsidR="001045E6" w:rsidRPr="00FC60D9">
        <w:rPr>
          <w:rFonts w:ascii="Arial" w:hAnsi="Arial" w:cs="Arial"/>
          <w:iCs/>
          <w:sz w:val="20"/>
          <w:szCs w:val="20"/>
          <w:lang w:val="en-CA"/>
        </w:rPr>
        <w:t xml:space="preserve"> </w:t>
      </w:r>
      <w:r w:rsidR="006E1249" w:rsidRPr="00FC60D9">
        <w:rPr>
          <w:rFonts w:ascii="Arial" w:hAnsi="Arial" w:cs="Arial"/>
          <w:iCs/>
          <w:sz w:val="20"/>
          <w:szCs w:val="20"/>
          <w:lang w:val="en-CA"/>
        </w:rPr>
        <w:t>the goods movemen</w:t>
      </w:r>
      <w:r w:rsidR="001F7C9D">
        <w:rPr>
          <w:rFonts w:ascii="Arial" w:hAnsi="Arial" w:cs="Arial"/>
          <w:iCs/>
          <w:sz w:val="20"/>
          <w:szCs w:val="20"/>
          <w:lang w:val="en-CA"/>
        </w:rPr>
        <w:t xml:space="preserve">t of the meter </w:t>
      </w:r>
      <w:r w:rsidR="001F7C9D">
        <w:rPr>
          <w:rFonts w:ascii="Arial" w:hAnsi="Arial" w:cs="Arial"/>
          <w:iCs/>
          <w:sz w:val="20"/>
          <w:szCs w:val="20"/>
          <w:lang w:val="en-CA"/>
        </w:rPr>
        <w:lastRenderedPageBreak/>
        <w:t>materials</w:t>
      </w:r>
      <w:r w:rsidR="006E1249" w:rsidRPr="00FC60D9">
        <w:rPr>
          <w:rFonts w:ascii="Arial" w:hAnsi="Arial" w:cs="Arial"/>
          <w:iCs/>
          <w:sz w:val="20"/>
          <w:szCs w:val="20"/>
          <w:lang w:val="en-CA"/>
        </w:rPr>
        <w:t xml:space="preserve"> would need to be updated manually in SAP system.</w:t>
      </w:r>
      <w:r w:rsidR="00584C73" w:rsidRPr="00FC60D9">
        <w:rPr>
          <w:rFonts w:ascii="Arial" w:hAnsi="Arial" w:cs="Arial"/>
          <w:iCs/>
          <w:sz w:val="20"/>
          <w:szCs w:val="20"/>
          <w:lang w:val="en-CA"/>
        </w:rPr>
        <w:t xml:space="preserve"> </w:t>
      </w:r>
      <w:r w:rsidR="00841EED" w:rsidRPr="00FC60D9">
        <w:rPr>
          <w:rFonts w:ascii="Arial" w:hAnsi="Arial" w:cs="Arial"/>
          <w:iCs/>
          <w:sz w:val="20"/>
          <w:szCs w:val="20"/>
          <w:lang w:val="en-CA"/>
        </w:rPr>
        <w:t>Its</w:t>
      </w:r>
      <w:r w:rsidR="00584C73" w:rsidRPr="00FC60D9">
        <w:rPr>
          <w:rFonts w:ascii="Arial" w:hAnsi="Arial" w:cs="Arial"/>
          <w:iCs/>
          <w:sz w:val="20"/>
          <w:szCs w:val="20"/>
          <w:lang w:val="en-CA"/>
        </w:rPr>
        <w:t xml:space="preserve"> extensive piece of work</w:t>
      </w:r>
      <w:r w:rsidR="00841EED">
        <w:rPr>
          <w:rFonts w:ascii="Arial" w:hAnsi="Arial" w:cs="Arial"/>
          <w:iCs/>
          <w:sz w:val="20"/>
          <w:szCs w:val="20"/>
          <w:lang w:val="en-CA"/>
        </w:rPr>
        <w:t xml:space="preserve"> as an advanced user will need approximately 15-20 minutes for completing system processing of 1 record. </w:t>
      </w:r>
    </w:p>
    <w:p w14:paraId="778E3D5D"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5E"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 xml:space="preserve">This new transaction code will be assigned to which existing / new SAP role? </w:t>
      </w:r>
    </w:p>
    <w:p w14:paraId="778E3D5F" w14:textId="77777777" w:rsidR="00FC60D9" w:rsidRDefault="00FC60D9" w:rsidP="00FC60D9">
      <w:pPr>
        <w:pStyle w:val="ListParagraph"/>
        <w:tabs>
          <w:tab w:val="left" w:pos="720"/>
        </w:tabs>
        <w:autoSpaceDE w:val="0"/>
        <w:autoSpaceDN w:val="0"/>
        <w:adjustRightInd w:val="0"/>
        <w:spacing w:before="120" w:after="120"/>
        <w:rPr>
          <w:rFonts w:ascii="Arial" w:hAnsi="Arial" w:cs="Arial"/>
          <w:i/>
          <w:iCs/>
          <w:color w:val="0000FF"/>
          <w:sz w:val="20"/>
          <w:szCs w:val="20"/>
          <w:lang w:val="en-CA"/>
        </w:rPr>
      </w:pPr>
    </w:p>
    <w:p w14:paraId="778E3D60" w14:textId="77777777" w:rsidR="00E208F1" w:rsidRDefault="00C034DF"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New SGFID roles created for the below transactions.</w:t>
      </w:r>
    </w:p>
    <w:p w14:paraId="778E3D61" w14:textId="77777777" w:rsidR="00C034DF" w:rsidRPr="00C034DF" w:rsidRDefault="00C034DF" w:rsidP="00C034DF">
      <w:pPr>
        <w:pStyle w:val="ListParagraph"/>
        <w:tabs>
          <w:tab w:val="left" w:pos="720"/>
        </w:tabs>
        <w:autoSpaceDE w:val="0"/>
        <w:autoSpaceDN w:val="0"/>
        <w:adjustRightInd w:val="0"/>
        <w:spacing w:before="120" w:after="120"/>
        <w:rPr>
          <w:rFonts w:ascii="Arial" w:hAnsi="Arial" w:cs="Arial"/>
          <w:iCs/>
          <w:sz w:val="20"/>
          <w:szCs w:val="20"/>
          <w:lang w:val="en-CA"/>
        </w:rPr>
      </w:pPr>
      <w:r w:rsidRPr="00C034DF">
        <w:rPr>
          <w:rFonts w:ascii="Arial" w:hAnsi="Arial" w:cs="Arial"/>
          <w:iCs/>
          <w:sz w:val="20"/>
          <w:szCs w:val="20"/>
          <w:lang w:val="en-CA"/>
        </w:rPr>
        <w:t xml:space="preserve">ZMIV_REC_REPROC </w:t>
      </w:r>
    </w:p>
    <w:p w14:paraId="778E3D62" w14:textId="77777777" w:rsidR="00C034DF" w:rsidRPr="00C034DF" w:rsidRDefault="00C034DF" w:rsidP="00C034DF">
      <w:pPr>
        <w:pStyle w:val="ListParagraph"/>
        <w:tabs>
          <w:tab w:val="left" w:pos="720"/>
        </w:tabs>
        <w:autoSpaceDE w:val="0"/>
        <w:autoSpaceDN w:val="0"/>
        <w:adjustRightInd w:val="0"/>
        <w:spacing w:before="120" w:after="120"/>
        <w:rPr>
          <w:rFonts w:ascii="Arial" w:hAnsi="Arial" w:cs="Arial"/>
          <w:iCs/>
          <w:sz w:val="20"/>
          <w:szCs w:val="20"/>
          <w:lang w:val="en-CA"/>
        </w:rPr>
      </w:pPr>
      <w:r w:rsidRPr="00C034DF">
        <w:rPr>
          <w:rFonts w:ascii="Arial" w:hAnsi="Arial" w:cs="Arial"/>
          <w:iCs/>
          <w:sz w:val="20"/>
          <w:szCs w:val="20"/>
          <w:lang w:val="en-CA"/>
        </w:rPr>
        <w:t xml:space="preserve">ZMIV_REC_PROC </w:t>
      </w:r>
    </w:p>
    <w:p w14:paraId="778E3D63" w14:textId="77777777" w:rsidR="00C034DF" w:rsidRDefault="00C034DF" w:rsidP="00C034DF">
      <w:pPr>
        <w:pStyle w:val="ListParagraph"/>
        <w:tabs>
          <w:tab w:val="left" w:pos="720"/>
        </w:tabs>
        <w:autoSpaceDE w:val="0"/>
        <w:autoSpaceDN w:val="0"/>
        <w:adjustRightInd w:val="0"/>
        <w:spacing w:before="120" w:after="120"/>
        <w:rPr>
          <w:rFonts w:ascii="Arial" w:hAnsi="Arial" w:cs="Arial"/>
          <w:iCs/>
          <w:sz w:val="20"/>
          <w:szCs w:val="20"/>
          <w:lang w:val="en-CA"/>
        </w:rPr>
      </w:pPr>
      <w:r w:rsidRPr="00C034DF">
        <w:rPr>
          <w:rFonts w:ascii="Arial" w:hAnsi="Arial" w:cs="Arial"/>
          <w:iCs/>
          <w:sz w:val="20"/>
          <w:szCs w:val="20"/>
          <w:lang w:val="en-CA"/>
        </w:rPr>
        <w:t>ZMIV_REC_DEL</w:t>
      </w:r>
    </w:p>
    <w:p w14:paraId="778E3D64"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65"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If the transaction code is to be assigned to a new role, who will be the new role owner?</w:t>
      </w:r>
      <w:r w:rsidR="00351977" w:rsidRPr="00FC60D9">
        <w:rPr>
          <w:rFonts w:ascii="Arial" w:hAnsi="Arial" w:cs="Arial"/>
          <w:i/>
          <w:iCs/>
          <w:color w:val="0000FF"/>
          <w:sz w:val="20"/>
          <w:szCs w:val="20"/>
          <w:lang w:val="en-CA"/>
        </w:rPr>
        <w:t xml:space="preserve"> </w:t>
      </w:r>
    </w:p>
    <w:p w14:paraId="778E3D66"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67" w14:textId="77777777" w:rsidR="00E208F1" w:rsidRDefault="006E1249" w:rsidP="00FC60D9">
      <w:pPr>
        <w:pStyle w:val="ListParagraph"/>
        <w:tabs>
          <w:tab w:val="left" w:pos="720"/>
        </w:tabs>
        <w:autoSpaceDE w:val="0"/>
        <w:autoSpaceDN w:val="0"/>
        <w:adjustRightInd w:val="0"/>
        <w:spacing w:before="120" w:after="120"/>
        <w:rPr>
          <w:rFonts w:ascii="Arial" w:hAnsi="Arial" w:cs="Arial"/>
          <w:iCs/>
          <w:sz w:val="20"/>
          <w:szCs w:val="20"/>
          <w:lang w:val="en-CA"/>
        </w:rPr>
      </w:pPr>
      <w:r w:rsidRPr="00FC60D9">
        <w:rPr>
          <w:rFonts w:ascii="Arial" w:hAnsi="Arial" w:cs="Arial"/>
          <w:iCs/>
          <w:sz w:val="20"/>
          <w:szCs w:val="20"/>
          <w:lang w:val="en-CA"/>
        </w:rPr>
        <w:t>S</w:t>
      </w:r>
      <w:r w:rsidR="00584C73" w:rsidRPr="00FC60D9">
        <w:rPr>
          <w:rFonts w:ascii="Arial" w:hAnsi="Arial" w:cs="Arial"/>
          <w:iCs/>
          <w:sz w:val="20"/>
          <w:szCs w:val="20"/>
          <w:lang w:val="en-CA"/>
        </w:rPr>
        <w:t xml:space="preserve">mart </w:t>
      </w:r>
      <w:r w:rsidRPr="00FC60D9">
        <w:rPr>
          <w:rFonts w:ascii="Arial" w:hAnsi="Arial" w:cs="Arial"/>
          <w:iCs/>
          <w:sz w:val="20"/>
          <w:szCs w:val="20"/>
          <w:lang w:val="en-CA"/>
        </w:rPr>
        <w:t>G</w:t>
      </w:r>
      <w:r w:rsidR="00584C73" w:rsidRPr="00FC60D9">
        <w:rPr>
          <w:rFonts w:ascii="Arial" w:hAnsi="Arial" w:cs="Arial"/>
          <w:iCs/>
          <w:sz w:val="20"/>
          <w:szCs w:val="20"/>
          <w:lang w:val="en-CA"/>
        </w:rPr>
        <w:t xml:space="preserve">rid </w:t>
      </w:r>
      <w:r w:rsidR="00F95C8B">
        <w:rPr>
          <w:rFonts w:ascii="Arial" w:hAnsi="Arial" w:cs="Arial"/>
          <w:iCs/>
          <w:sz w:val="20"/>
          <w:szCs w:val="20"/>
          <w:lang w:val="en-CA"/>
        </w:rPr>
        <w:t>Field Implementation Deployment</w:t>
      </w:r>
      <w:r w:rsidR="00F95C8B" w:rsidRPr="00FC60D9">
        <w:rPr>
          <w:rFonts w:ascii="Arial" w:hAnsi="Arial" w:cs="Arial"/>
          <w:iCs/>
          <w:sz w:val="20"/>
          <w:szCs w:val="20"/>
          <w:lang w:val="en-CA"/>
        </w:rPr>
        <w:t xml:space="preserve"> </w:t>
      </w:r>
      <w:r w:rsidR="00584C73" w:rsidRPr="00FC60D9">
        <w:rPr>
          <w:rFonts w:ascii="Arial" w:hAnsi="Arial" w:cs="Arial"/>
          <w:iCs/>
          <w:sz w:val="20"/>
          <w:szCs w:val="20"/>
          <w:lang w:val="en-CA"/>
        </w:rPr>
        <w:t>team</w:t>
      </w:r>
    </w:p>
    <w:p w14:paraId="778E3D68"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69"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Provide the role change request number / CAAR request number:</w:t>
      </w:r>
      <w:r w:rsidR="00714660" w:rsidRPr="00FC60D9">
        <w:rPr>
          <w:rFonts w:ascii="Arial" w:hAnsi="Arial" w:cs="Arial"/>
          <w:i/>
          <w:iCs/>
          <w:color w:val="0000FF"/>
          <w:sz w:val="20"/>
          <w:szCs w:val="20"/>
          <w:lang w:val="en-CA"/>
        </w:rPr>
        <w:t xml:space="preserve"> </w:t>
      </w:r>
    </w:p>
    <w:p w14:paraId="778E3D6A"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6B" w14:textId="77777777" w:rsidR="00E208F1" w:rsidRDefault="00C034DF"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New SGFID roles created as part of DLM project.</w:t>
      </w:r>
    </w:p>
    <w:p w14:paraId="778E3D6C"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6D" w14:textId="77777777" w:rsidR="00FC60D9" w:rsidRPr="00FC60D9" w:rsidRDefault="00E208F1" w:rsidP="00CD0FB0">
      <w:pPr>
        <w:pStyle w:val="ListParagraph"/>
        <w:numPr>
          <w:ilvl w:val="0"/>
          <w:numId w:val="19"/>
        </w:numPr>
        <w:tabs>
          <w:tab w:val="left" w:pos="720"/>
        </w:tabs>
        <w:autoSpaceDE w:val="0"/>
        <w:autoSpaceDN w:val="0"/>
        <w:adjustRightInd w:val="0"/>
        <w:spacing w:before="120" w:after="120"/>
        <w:rPr>
          <w:rFonts w:ascii="Arial" w:hAnsi="Arial" w:cs="Arial"/>
          <w:i/>
          <w:iCs/>
          <w:color w:val="0000FF"/>
          <w:sz w:val="20"/>
          <w:szCs w:val="20"/>
          <w:lang w:val="en-CA"/>
        </w:rPr>
      </w:pPr>
      <w:r w:rsidRPr="00FC60D9">
        <w:rPr>
          <w:rFonts w:ascii="Arial" w:hAnsi="Arial" w:cs="Arial"/>
          <w:i/>
          <w:iCs/>
          <w:color w:val="0000FF"/>
          <w:sz w:val="20"/>
          <w:szCs w:val="20"/>
          <w:lang w:val="en-CA"/>
        </w:rPr>
        <w:t>Is the role creation / modification a temporary or permanent change?</w:t>
      </w:r>
      <w:r w:rsidR="00714660" w:rsidRPr="00FC60D9">
        <w:rPr>
          <w:rFonts w:ascii="Arial" w:hAnsi="Arial" w:cs="Arial"/>
          <w:i/>
          <w:iCs/>
          <w:color w:val="0000FF"/>
          <w:sz w:val="20"/>
          <w:szCs w:val="20"/>
          <w:lang w:val="en-CA"/>
        </w:rPr>
        <w:t xml:space="preserve"> </w:t>
      </w:r>
    </w:p>
    <w:p w14:paraId="778E3D6E" w14:textId="77777777" w:rsid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6F" w14:textId="77777777" w:rsidR="00E208F1" w:rsidRDefault="00C26D8B" w:rsidP="00FC60D9">
      <w:pPr>
        <w:pStyle w:val="ListParagraph"/>
        <w:tabs>
          <w:tab w:val="left" w:pos="720"/>
        </w:tabs>
        <w:autoSpaceDE w:val="0"/>
        <w:autoSpaceDN w:val="0"/>
        <w:adjustRightInd w:val="0"/>
        <w:spacing w:before="120" w:after="120"/>
        <w:rPr>
          <w:rFonts w:ascii="Arial" w:hAnsi="Arial" w:cs="Arial"/>
          <w:iCs/>
          <w:sz w:val="20"/>
          <w:szCs w:val="20"/>
          <w:lang w:val="en-CA"/>
        </w:rPr>
      </w:pPr>
      <w:r>
        <w:rPr>
          <w:rFonts w:ascii="Arial" w:hAnsi="Arial" w:cs="Arial"/>
          <w:iCs/>
          <w:sz w:val="20"/>
          <w:szCs w:val="20"/>
          <w:lang w:val="en-CA"/>
        </w:rPr>
        <w:t>Temporary:</w:t>
      </w:r>
      <w:r w:rsidR="00FC60D9">
        <w:rPr>
          <w:rFonts w:ascii="Arial" w:hAnsi="Arial" w:cs="Arial"/>
          <w:iCs/>
          <w:sz w:val="20"/>
          <w:szCs w:val="20"/>
          <w:lang w:val="en-CA"/>
        </w:rPr>
        <w:t xml:space="preserve"> 7 - 9</w:t>
      </w:r>
      <w:r w:rsidR="00584C73" w:rsidRPr="00FC60D9">
        <w:rPr>
          <w:rFonts w:ascii="Arial" w:hAnsi="Arial" w:cs="Arial"/>
          <w:iCs/>
          <w:sz w:val="20"/>
          <w:szCs w:val="20"/>
          <w:lang w:val="en-CA"/>
        </w:rPr>
        <w:t xml:space="preserve"> years. It is created just for MIV elect smart meter and gas communication module deployment.</w:t>
      </w:r>
    </w:p>
    <w:p w14:paraId="778E3D70" w14:textId="77777777" w:rsidR="00FC60D9" w:rsidRPr="00FC60D9" w:rsidRDefault="00FC60D9" w:rsidP="00FC60D9">
      <w:pPr>
        <w:pStyle w:val="ListParagraph"/>
        <w:tabs>
          <w:tab w:val="left" w:pos="720"/>
        </w:tabs>
        <w:autoSpaceDE w:val="0"/>
        <w:autoSpaceDN w:val="0"/>
        <w:adjustRightInd w:val="0"/>
        <w:spacing w:before="120" w:after="120"/>
        <w:rPr>
          <w:rFonts w:ascii="Arial" w:hAnsi="Arial" w:cs="Arial"/>
          <w:iCs/>
          <w:sz w:val="20"/>
          <w:szCs w:val="20"/>
          <w:lang w:val="en-CA"/>
        </w:rPr>
      </w:pPr>
    </w:p>
    <w:p w14:paraId="778E3D71" w14:textId="77777777" w:rsidR="00E208F1" w:rsidRDefault="00E208F1" w:rsidP="00E208F1">
      <w:pPr>
        <w:ind w:left="360"/>
        <w:rPr>
          <w:rFonts w:ascii="Arial" w:hAnsi="Arial" w:cs="Arial"/>
          <w:i/>
          <w:iCs/>
          <w:color w:val="0000FF"/>
          <w:sz w:val="20"/>
          <w:szCs w:val="20"/>
          <w:lang w:val="en-CA"/>
        </w:rPr>
      </w:pPr>
      <w:r w:rsidRPr="007B2E4F">
        <w:rPr>
          <w:rFonts w:ascii="Arial" w:hAnsi="Arial" w:cs="Arial"/>
          <w:i/>
          <w:iCs/>
          <w:color w:val="0000FF"/>
          <w:sz w:val="20"/>
          <w:szCs w:val="20"/>
          <w:lang w:val="en-CA"/>
        </w:rPr>
        <w:t>18.</w:t>
      </w:r>
      <w:r w:rsidRPr="007B2E4F">
        <w:rPr>
          <w:rFonts w:ascii="Arial" w:hAnsi="Arial" w:cs="Arial"/>
          <w:i/>
          <w:iCs/>
          <w:color w:val="0000FF"/>
          <w:sz w:val="20"/>
          <w:szCs w:val="20"/>
          <w:lang w:val="en-CA"/>
        </w:rPr>
        <w:tab/>
        <w:t>How many users are expected to be assigned this role / transaction code and who are the key users?</w:t>
      </w:r>
      <w:r w:rsidRPr="009721A0">
        <w:rPr>
          <w:rFonts w:ascii="Arial" w:hAnsi="Arial" w:cs="Arial"/>
          <w:i/>
          <w:iCs/>
          <w:color w:val="0000FF"/>
          <w:sz w:val="20"/>
          <w:szCs w:val="20"/>
          <w:lang w:val="en-CA"/>
        </w:rPr>
        <w:t>&gt;</w:t>
      </w:r>
      <w:r w:rsidR="00714660">
        <w:rPr>
          <w:rFonts w:ascii="Arial" w:hAnsi="Arial" w:cs="Arial"/>
          <w:i/>
          <w:iCs/>
          <w:color w:val="0000FF"/>
          <w:sz w:val="20"/>
          <w:szCs w:val="20"/>
          <w:lang w:val="en-CA"/>
        </w:rPr>
        <w:t xml:space="preserve"> </w:t>
      </w:r>
    </w:p>
    <w:p w14:paraId="778E3D72" w14:textId="77777777" w:rsidR="00FC60D9" w:rsidRDefault="00FC60D9" w:rsidP="00714660">
      <w:pPr>
        <w:pStyle w:val="ListParagraph"/>
        <w:rPr>
          <w:rFonts w:ascii="Arial" w:hAnsi="Arial" w:cs="Arial"/>
          <w:iCs/>
          <w:sz w:val="20"/>
          <w:szCs w:val="20"/>
          <w:lang w:val="en-CA"/>
        </w:rPr>
      </w:pPr>
    </w:p>
    <w:p w14:paraId="778E3D73" w14:textId="77777777" w:rsidR="00714660" w:rsidRDefault="00F95C8B" w:rsidP="00714660">
      <w:pPr>
        <w:pStyle w:val="ListParagraph"/>
        <w:rPr>
          <w:rFonts w:ascii="Arial" w:hAnsi="Arial" w:cs="Arial"/>
          <w:iCs/>
          <w:sz w:val="20"/>
          <w:szCs w:val="20"/>
          <w:lang w:val="en-CA"/>
        </w:rPr>
      </w:pPr>
      <w:r w:rsidRPr="00FC60D9">
        <w:rPr>
          <w:rFonts w:ascii="Arial" w:hAnsi="Arial" w:cs="Arial"/>
          <w:iCs/>
          <w:sz w:val="20"/>
          <w:szCs w:val="20"/>
          <w:lang w:val="en-CA"/>
        </w:rPr>
        <w:t xml:space="preserve">Smart Grid </w:t>
      </w:r>
      <w:r>
        <w:rPr>
          <w:rFonts w:ascii="Arial" w:hAnsi="Arial" w:cs="Arial"/>
          <w:iCs/>
          <w:sz w:val="20"/>
          <w:szCs w:val="20"/>
          <w:lang w:val="en-CA"/>
        </w:rPr>
        <w:t>Field Implementation Deployment</w:t>
      </w:r>
      <w:r w:rsidRPr="00FC60D9">
        <w:rPr>
          <w:rFonts w:ascii="Arial" w:hAnsi="Arial" w:cs="Arial"/>
          <w:iCs/>
          <w:sz w:val="20"/>
          <w:szCs w:val="20"/>
          <w:lang w:val="en-CA"/>
        </w:rPr>
        <w:t xml:space="preserve"> </w:t>
      </w:r>
      <w:r w:rsidR="00584C73">
        <w:rPr>
          <w:rFonts w:ascii="Arial" w:hAnsi="Arial" w:cs="Arial"/>
          <w:iCs/>
          <w:sz w:val="20"/>
          <w:szCs w:val="20"/>
          <w:lang w:val="en-CA"/>
        </w:rPr>
        <w:t>t</w:t>
      </w:r>
      <w:r w:rsidR="00714660">
        <w:rPr>
          <w:rFonts w:ascii="Arial" w:hAnsi="Arial" w:cs="Arial"/>
          <w:iCs/>
          <w:sz w:val="20"/>
          <w:szCs w:val="20"/>
          <w:lang w:val="en-CA"/>
        </w:rPr>
        <w:t xml:space="preserve">eam </w:t>
      </w:r>
      <w:r w:rsidR="00584C73">
        <w:rPr>
          <w:rFonts w:ascii="Arial" w:hAnsi="Arial" w:cs="Arial"/>
          <w:iCs/>
          <w:sz w:val="20"/>
          <w:szCs w:val="20"/>
          <w:lang w:val="en-CA"/>
        </w:rPr>
        <w:t xml:space="preserve">to decide </w:t>
      </w:r>
      <w:r w:rsidR="00714660">
        <w:rPr>
          <w:rFonts w:ascii="Arial" w:hAnsi="Arial" w:cs="Arial"/>
          <w:iCs/>
          <w:sz w:val="20"/>
          <w:szCs w:val="20"/>
          <w:lang w:val="en-CA"/>
        </w:rPr>
        <w:t xml:space="preserve">– </w:t>
      </w:r>
      <w:r w:rsidR="0011518D">
        <w:rPr>
          <w:rFonts w:ascii="Arial" w:hAnsi="Arial" w:cs="Arial"/>
          <w:iCs/>
          <w:sz w:val="20"/>
          <w:szCs w:val="20"/>
          <w:lang w:val="en-CA"/>
        </w:rPr>
        <w:t>5-10 users.</w:t>
      </w:r>
    </w:p>
    <w:p w14:paraId="778E3D74" w14:textId="77777777" w:rsidR="00714660" w:rsidRPr="00714660" w:rsidRDefault="00714660" w:rsidP="00E208F1">
      <w:pPr>
        <w:ind w:left="360"/>
        <w:rPr>
          <w:rFonts w:ascii="Arial" w:hAnsi="Arial" w:cs="Arial"/>
          <w:iCs/>
          <w:sz w:val="20"/>
          <w:szCs w:val="20"/>
          <w:lang w:val="en-CA"/>
        </w:rPr>
      </w:pPr>
    </w:p>
    <w:p w14:paraId="778E3D75" w14:textId="77777777" w:rsidR="00E208F1" w:rsidRDefault="00E208F1" w:rsidP="00050644">
      <w:pPr>
        <w:rPr>
          <w:rFonts w:ascii="Arial" w:hAnsi="Arial" w:cs="Arial"/>
          <w:sz w:val="20"/>
          <w:szCs w:val="20"/>
        </w:rPr>
      </w:pPr>
    </w:p>
    <w:p w14:paraId="778E3D76" w14:textId="77777777" w:rsidR="00C14F3C" w:rsidRPr="009721A0" w:rsidRDefault="00C14F3C" w:rsidP="00CD0FB0">
      <w:pPr>
        <w:pStyle w:val="Heading1"/>
        <w:keepNext w:val="0"/>
        <w:widowControl w:val="0"/>
        <w:numPr>
          <w:ilvl w:val="0"/>
          <w:numId w:val="2"/>
        </w:numPr>
        <w:spacing w:before="0"/>
        <w:ind w:left="360"/>
        <w:rPr>
          <w:sz w:val="24"/>
          <w:szCs w:val="24"/>
          <w:u w:val="single"/>
        </w:rPr>
      </w:pPr>
      <w:bookmarkStart w:id="164" w:name="_Toc278182317"/>
      <w:bookmarkStart w:id="165" w:name="_Toc320868455"/>
      <w:r w:rsidRPr="009721A0">
        <w:rPr>
          <w:sz w:val="24"/>
          <w:szCs w:val="24"/>
          <w:u w:val="single"/>
        </w:rPr>
        <w:t>Control/Audit Requirements</w:t>
      </w:r>
      <w:bookmarkEnd w:id="164"/>
      <w:bookmarkEnd w:id="165"/>
    </w:p>
    <w:p w14:paraId="778E3D77" w14:textId="77777777" w:rsidR="00C14F3C" w:rsidRPr="009721A0" w:rsidRDefault="00C14F3C" w:rsidP="00C14F3C">
      <w:pPr>
        <w:rPr>
          <w:rFonts w:ascii="Arial" w:hAnsi="Arial" w:cs="Arial"/>
          <w:i/>
          <w:iCs/>
          <w:color w:val="0000FF"/>
          <w:sz w:val="20"/>
          <w:szCs w:val="20"/>
          <w:lang w:val="en-CA"/>
        </w:rPr>
      </w:pPr>
      <w:r w:rsidRPr="009721A0">
        <w:rPr>
          <w:rFonts w:ascii="Arial" w:hAnsi="Arial" w:cs="Arial"/>
          <w:i/>
          <w:iCs/>
          <w:color w:val="0000FF"/>
          <w:sz w:val="20"/>
          <w:szCs w:val="20"/>
          <w:lang w:val="en-CA"/>
        </w:rPr>
        <w:t xml:space="preserve">&lt;Describe any control requirements that need to be put in place as a result of this development object&gt;. </w:t>
      </w:r>
    </w:p>
    <w:p w14:paraId="778E3D78" w14:textId="77777777" w:rsidR="00C14F3C" w:rsidRPr="00D649D7" w:rsidRDefault="00C14F3C" w:rsidP="00C14F3C">
      <w:pPr>
        <w:pStyle w:val="OmniimStandardTableText"/>
        <w:spacing w:before="0" w:after="0"/>
        <w:rPr>
          <w:rFonts w:ascii="Arial" w:hAnsi="Arial" w:cs="Arial"/>
          <w:i/>
          <w:color w:val="0000FF"/>
          <w:sz w:val="20"/>
        </w:rPr>
      </w:pPr>
    </w:p>
    <w:p w14:paraId="778E3D79" w14:textId="77777777" w:rsidR="00C14F3C" w:rsidRPr="00D649D7" w:rsidRDefault="00C14F3C" w:rsidP="00CD0FB0">
      <w:pPr>
        <w:pStyle w:val="OmniimStandardTableText"/>
        <w:numPr>
          <w:ilvl w:val="0"/>
          <w:numId w:val="12"/>
        </w:numPr>
        <w:tabs>
          <w:tab w:val="clear" w:pos="720"/>
          <w:tab w:val="num" w:pos="900"/>
        </w:tabs>
        <w:spacing w:before="0" w:after="0"/>
        <w:ind w:left="900" w:hanging="180"/>
        <w:rPr>
          <w:rFonts w:ascii="Arial" w:hAnsi="Arial" w:cs="Arial"/>
          <w:i/>
          <w:color w:val="0000FF"/>
          <w:sz w:val="20"/>
        </w:rPr>
      </w:pPr>
      <w:r w:rsidRPr="00D649D7">
        <w:rPr>
          <w:rFonts w:ascii="Arial" w:hAnsi="Arial" w:cs="Arial"/>
          <w:i/>
          <w:color w:val="0000FF"/>
          <w:sz w:val="20"/>
        </w:rPr>
        <w:t>Consider the following aspects of interface controls:</w:t>
      </w:r>
    </w:p>
    <w:p w14:paraId="778E3D7A" w14:textId="77777777" w:rsidR="00C14F3C" w:rsidRDefault="00C14F3C" w:rsidP="00CD0FB0">
      <w:pPr>
        <w:pStyle w:val="OmniimStandardTableText"/>
        <w:numPr>
          <w:ilvl w:val="0"/>
          <w:numId w:val="12"/>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Must the outbound interface ensure that data is sent just once?</w:t>
      </w:r>
    </w:p>
    <w:p w14:paraId="778E3D7B" w14:textId="77777777" w:rsidR="00FC60D9" w:rsidRDefault="00FC60D9" w:rsidP="00714660">
      <w:pPr>
        <w:pStyle w:val="OmniimStandardTableText"/>
        <w:spacing w:before="0" w:after="0"/>
        <w:ind w:left="1080"/>
        <w:rPr>
          <w:rFonts w:ascii="Arial" w:hAnsi="Arial" w:cs="Arial"/>
          <w:sz w:val="20"/>
        </w:rPr>
      </w:pPr>
    </w:p>
    <w:p w14:paraId="778E3D7C" w14:textId="77777777" w:rsidR="00714660" w:rsidRDefault="00B005AA" w:rsidP="00714660">
      <w:pPr>
        <w:pStyle w:val="OmniimStandardTableText"/>
        <w:spacing w:before="0" w:after="0"/>
        <w:ind w:left="1080"/>
        <w:rPr>
          <w:rFonts w:ascii="Arial" w:hAnsi="Arial" w:cs="Arial"/>
          <w:sz w:val="20"/>
        </w:rPr>
      </w:pPr>
      <w:r>
        <w:rPr>
          <w:rFonts w:ascii="Arial" w:hAnsi="Arial" w:cs="Arial"/>
          <w:sz w:val="20"/>
        </w:rPr>
        <w:t>N/A</w:t>
      </w:r>
    </w:p>
    <w:p w14:paraId="778E3D7D" w14:textId="77777777" w:rsidR="00FC60D9" w:rsidRPr="00714660" w:rsidRDefault="00FC60D9" w:rsidP="00714660">
      <w:pPr>
        <w:pStyle w:val="OmniimStandardTableText"/>
        <w:spacing w:before="0" w:after="0"/>
        <w:ind w:left="1080"/>
        <w:rPr>
          <w:rFonts w:ascii="Arial" w:hAnsi="Arial" w:cs="Arial"/>
          <w:sz w:val="20"/>
        </w:rPr>
      </w:pPr>
    </w:p>
    <w:p w14:paraId="778E3D7E" w14:textId="77777777" w:rsidR="00C14F3C" w:rsidRDefault="00C14F3C" w:rsidP="00CD0FB0">
      <w:pPr>
        <w:pStyle w:val="OmniimStandardTableText"/>
        <w:numPr>
          <w:ilvl w:val="0"/>
          <w:numId w:val="12"/>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Must the inbound interface ensure that data is processed just once?</w:t>
      </w:r>
    </w:p>
    <w:p w14:paraId="778E3D7F" w14:textId="77777777" w:rsidR="00FC60D9" w:rsidRDefault="00FC60D9" w:rsidP="00714660">
      <w:pPr>
        <w:pStyle w:val="OmniimStandardTableText"/>
        <w:spacing w:before="0" w:after="0"/>
        <w:ind w:left="1080"/>
        <w:rPr>
          <w:rFonts w:ascii="Arial" w:hAnsi="Arial" w:cs="Arial"/>
          <w:sz w:val="20"/>
        </w:rPr>
      </w:pPr>
    </w:p>
    <w:p w14:paraId="778E3D80" w14:textId="77777777" w:rsidR="00DA3F74" w:rsidRDefault="00714660" w:rsidP="00714660">
      <w:pPr>
        <w:pStyle w:val="OmniimStandardTableText"/>
        <w:spacing w:before="0" w:after="0"/>
        <w:ind w:left="1080"/>
        <w:rPr>
          <w:rFonts w:ascii="Arial" w:hAnsi="Arial" w:cs="Arial"/>
          <w:sz w:val="20"/>
        </w:rPr>
      </w:pPr>
      <w:r w:rsidRPr="00B005AA">
        <w:rPr>
          <w:rFonts w:ascii="Arial" w:hAnsi="Arial" w:cs="Arial"/>
          <w:sz w:val="20"/>
        </w:rPr>
        <w:t xml:space="preserve">Yes, this information </w:t>
      </w:r>
      <w:r w:rsidR="008A0061" w:rsidRPr="00B005AA">
        <w:rPr>
          <w:rFonts w:ascii="Arial" w:hAnsi="Arial" w:cs="Arial"/>
          <w:sz w:val="20"/>
        </w:rPr>
        <w:t xml:space="preserve">will be received in the form of a </w:t>
      </w:r>
      <w:r w:rsidR="00B005AA" w:rsidRPr="00B005AA">
        <w:rPr>
          <w:rFonts w:ascii="Arial" w:hAnsi="Arial" w:cs="Arial"/>
          <w:sz w:val="20"/>
        </w:rPr>
        <w:t>XML</w:t>
      </w:r>
      <w:r w:rsidR="008A0061" w:rsidRPr="00B005AA">
        <w:rPr>
          <w:rFonts w:ascii="Arial" w:hAnsi="Arial" w:cs="Arial"/>
          <w:sz w:val="20"/>
        </w:rPr>
        <w:t xml:space="preserve"> file from </w:t>
      </w:r>
      <w:r w:rsidR="00B005AA" w:rsidRPr="00B005AA">
        <w:rPr>
          <w:rFonts w:ascii="Arial" w:hAnsi="Arial" w:cs="Arial"/>
          <w:sz w:val="20"/>
        </w:rPr>
        <w:t>MIV</w:t>
      </w:r>
      <w:r w:rsidR="00584C73">
        <w:rPr>
          <w:rFonts w:ascii="Arial" w:hAnsi="Arial" w:cs="Arial"/>
          <w:sz w:val="20"/>
        </w:rPr>
        <w:t xml:space="preserve">. The XML file </w:t>
      </w:r>
      <w:r w:rsidR="00584C73" w:rsidRPr="00B005AA">
        <w:rPr>
          <w:rFonts w:ascii="Arial" w:hAnsi="Arial" w:cs="Arial"/>
          <w:sz w:val="20"/>
        </w:rPr>
        <w:t>contains</w:t>
      </w:r>
      <w:r w:rsidR="008A0061" w:rsidRPr="00B005AA">
        <w:rPr>
          <w:rFonts w:ascii="Arial" w:hAnsi="Arial" w:cs="Arial"/>
          <w:sz w:val="20"/>
        </w:rPr>
        <w:t xml:space="preserve"> </w:t>
      </w:r>
      <w:r w:rsidR="00B005AA" w:rsidRPr="00B005AA">
        <w:rPr>
          <w:rFonts w:ascii="Arial" w:hAnsi="Arial" w:cs="Arial"/>
          <w:sz w:val="20"/>
        </w:rPr>
        <w:t>meter replacement information</w:t>
      </w:r>
      <w:r w:rsidR="00584C73">
        <w:rPr>
          <w:rFonts w:ascii="Arial" w:hAnsi="Arial" w:cs="Arial"/>
          <w:sz w:val="20"/>
        </w:rPr>
        <w:t xml:space="preserve"> and</w:t>
      </w:r>
      <w:r w:rsidR="00B005AA" w:rsidRPr="00B005AA">
        <w:rPr>
          <w:rFonts w:ascii="Arial" w:hAnsi="Arial" w:cs="Arial"/>
          <w:sz w:val="20"/>
        </w:rPr>
        <w:t xml:space="preserve"> </w:t>
      </w:r>
      <w:r w:rsidR="00584C73">
        <w:rPr>
          <w:rFonts w:ascii="Arial" w:hAnsi="Arial" w:cs="Arial"/>
          <w:sz w:val="20"/>
        </w:rPr>
        <w:t xml:space="preserve">the file </w:t>
      </w:r>
      <w:r w:rsidR="007062FA">
        <w:rPr>
          <w:rFonts w:ascii="Arial" w:hAnsi="Arial" w:cs="Arial"/>
          <w:sz w:val="20"/>
        </w:rPr>
        <w:t>will</w:t>
      </w:r>
      <w:r w:rsidR="007062FA" w:rsidRPr="00B005AA">
        <w:rPr>
          <w:rFonts w:ascii="Arial" w:hAnsi="Arial" w:cs="Arial"/>
          <w:sz w:val="20"/>
        </w:rPr>
        <w:t xml:space="preserve"> </w:t>
      </w:r>
      <w:r w:rsidR="00B005AA" w:rsidRPr="00B005AA">
        <w:rPr>
          <w:rFonts w:ascii="Arial" w:hAnsi="Arial" w:cs="Arial"/>
          <w:sz w:val="20"/>
        </w:rPr>
        <w:t>be transformed by SAP PI into SAP ECC</w:t>
      </w:r>
      <w:r w:rsidR="008A0061" w:rsidRPr="00B005AA">
        <w:rPr>
          <w:rFonts w:ascii="Arial" w:hAnsi="Arial" w:cs="Arial"/>
          <w:sz w:val="20"/>
        </w:rPr>
        <w:t xml:space="preserve">. </w:t>
      </w:r>
      <w:r w:rsidR="00DA3F74">
        <w:rPr>
          <w:rFonts w:ascii="Arial" w:hAnsi="Arial" w:cs="Arial"/>
          <w:sz w:val="20"/>
        </w:rPr>
        <w:t xml:space="preserve">The data in </w:t>
      </w:r>
      <w:r w:rsidR="00AC0166">
        <w:rPr>
          <w:rFonts w:ascii="Arial" w:hAnsi="Arial" w:cs="Arial"/>
          <w:sz w:val="20"/>
        </w:rPr>
        <w:t xml:space="preserve">SAP </w:t>
      </w:r>
      <w:r w:rsidR="00DA3F74">
        <w:rPr>
          <w:rFonts w:ascii="Arial" w:hAnsi="Arial" w:cs="Arial"/>
          <w:sz w:val="20"/>
        </w:rPr>
        <w:t xml:space="preserve">ECC will be stored in tables </w:t>
      </w:r>
      <w:r w:rsidR="00A72CC9">
        <w:rPr>
          <w:rFonts w:ascii="Arial" w:hAnsi="Arial" w:cs="Arial"/>
          <w:iCs/>
          <w:sz w:val="20"/>
          <w:lang w:val="en-CA"/>
        </w:rPr>
        <w:t>ZTDM_MIV_POST</w:t>
      </w:r>
      <w:r w:rsidR="00C26D8B">
        <w:rPr>
          <w:rFonts w:ascii="Arial" w:hAnsi="Arial" w:cs="Arial"/>
          <w:iCs/>
          <w:sz w:val="20"/>
          <w:lang w:val="en-CA"/>
        </w:rPr>
        <w:t xml:space="preserve"> and</w:t>
      </w:r>
      <w:r w:rsidR="00C26D8B" w:rsidRPr="00FC60D9">
        <w:rPr>
          <w:rFonts w:ascii="Arial" w:hAnsi="Arial" w:cs="Arial"/>
          <w:iCs/>
          <w:sz w:val="20"/>
          <w:lang w:val="en-CA"/>
        </w:rPr>
        <w:t xml:space="preserve"> </w:t>
      </w:r>
      <w:r w:rsidR="005837C3">
        <w:rPr>
          <w:rFonts w:ascii="Arial" w:hAnsi="Arial" w:cs="Arial"/>
          <w:iCs/>
          <w:sz w:val="20"/>
          <w:lang w:val="en-CA"/>
        </w:rPr>
        <w:t>ZTDM_MIV_MTRREAD</w:t>
      </w:r>
      <w:r w:rsidR="00C26D8B">
        <w:rPr>
          <w:rFonts w:ascii="Arial" w:hAnsi="Arial" w:cs="Arial"/>
          <w:sz w:val="20"/>
        </w:rPr>
        <w:t xml:space="preserve"> </w:t>
      </w:r>
      <w:r w:rsidR="00DA3F74">
        <w:rPr>
          <w:rFonts w:ascii="Arial" w:hAnsi="Arial" w:cs="Arial"/>
          <w:sz w:val="20"/>
        </w:rPr>
        <w:t xml:space="preserve">and processed from </w:t>
      </w:r>
      <w:r w:rsidR="00C26D8B">
        <w:rPr>
          <w:rFonts w:ascii="Arial" w:hAnsi="Arial" w:cs="Arial"/>
          <w:sz w:val="20"/>
        </w:rPr>
        <w:t xml:space="preserve">these </w:t>
      </w:r>
      <w:r w:rsidR="00DA3F74">
        <w:rPr>
          <w:rFonts w:ascii="Arial" w:hAnsi="Arial" w:cs="Arial"/>
          <w:sz w:val="20"/>
        </w:rPr>
        <w:t xml:space="preserve">Z tables. Once processed </w:t>
      </w:r>
      <w:r w:rsidR="00C26D8B">
        <w:rPr>
          <w:rFonts w:ascii="Arial" w:hAnsi="Arial" w:cs="Arial"/>
          <w:sz w:val="20"/>
        </w:rPr>
        <w:t>successfully</w:t>
      </w:r>
      <w:r w:rsidR="007062FA">
        <w:rPr>
          <w:rFonts w:ascii="Arial" w:hAnsi="Arial" w:cs="Arial"/>
          <w:sz w:val="20"/>
        </w:rPr>
        <w:t>,</w:t>
      </w:r>
      <w:r w:rsidR="00C26D8B">
        <w:rPr>
          <w:rFonts w:ascii="Arial" w:hAnsi="Arial" w:cs="Arial"/>
          <w:sz w:val="20"/>
        </w:rPr>
        <w:t xml:space="preserve"> </w:t>
      </w:r>
      <w:r w:rsidR="00DA3F74">
        <w:rPr>
          <w:rFonts w:ascii="Arial" w:hAnsi="Arial" w:cs="Arial"/>
          <w:sz w:val="20"/>
        </w:rPr>
        <w:t xml:space="preserve">the data </w:t>
      </w:r>
      <w:r w:rsidR="007062FA">
        <w:rPr>
          <w:rFonts w:ascii="Arial" w:hAnsi="Arial" w:cs="Arial"/>
          <w:sz w:val="20"/>
        </w:rPr>
        <w:t xml:space="preserve">will </w:t>
      </w:r>
      <w:r w:rsidR="00DA3F74">
        <w:rPr>
          <w:rFonts w:ascii="Arial" w:hAnsi="Arial" w:cs="Arial"/>
          <w:sz w:val="20"/>
        </w:rPr>
        <w:t xml:space="preserve">be </w:t>
      </w:r>
      <w:r w:rsidR="0068035B">
        <w:rPr>
          <w:rFonts w:ascii="Arial" w:hAnsi="Arial" w:cs="Arial"/>
          <w:sz w:val="20"/>
        </w:rPr>
        <w:t xml:space="preserve">flagged </w:t>
      </w:r>
      <w:r w:rsidR="005C7DDC">
        <w:rPr>
          <w:rFonts w:ascii="Arial" w:hAnsi="Arial" w:cs="Arial"/>
          <w:sz w:val="20"/>
        </w:rPr>
        <w:t xml:space="preserve">as successful </w:t>
      </w:r>
      <w:r w:rsidR="0068035B">
        <w:rPr>
          <w:rFonts w:ascii="Arial" w:hAnsi="Arial" w:cs="Arial"/>
          <w:sz w:val="20"/>
        </w:rPr>
        <w:t>so they are not picked for reprocessing</w:t>
      </w:r>
      <w:r w:rsidR="00DA3F74">
        <w:rPr>
          <w:rFonts w:ascii="Arial" w:hAnsi="Arial" w:cs="Arial"/>
          <w:sz w:val="20"/>
        </w:rPr>
        <w:t xml:space="preserve">. </w:t>
      </w:r>
    </w:p>
    <w:p w14:paraId="778E3D81" w14:textId="77777777" w:rsidR="00D6382F" w:rsidRDefault="00D6382F" w:rsidP="00714660">
      <w:pPr>
        <w:pStyle w:val="OmniimStandardTableText"/>
        <w:spacing w:before="0" w:after="0"/>
        <w:ind w:left="1080"/>
        <w:rPr>
          <w:rFonts w:ascii="Arial" w:hAnsi="Arial" w:cs="Arial"/>
          <w:sz w:val="20"/>
        </w:rPr>
      </w:pPr>
    </w:p>
    <w:p w14:paraId="778E3D82" w14:textId="77777777" w:rsidR="00DA3F74" w:rsidRPr="009F6910" w:rsidRDefault="00DA3F74" w:rsidP="00714660">
      <w:pPr>
        <w:pStyle w:val="OmniimStandardTableText"/>
        <w:spacing w:before="0" w:after="0"/>
        <w:ind w:left="1080"/>
        <w:rPr>
          <w:rFonts w:ascii="Arial" w:hAnsi="Arial" w:cs="Arial"/>
          <w:b/>
          <w:sz w:val="20"/>
        </w:rPr>
      </w:pPr>
      <w:r w:rsidRPr="009F6910">
        <w:rPr>
          <w:rFonts w:ascii="Arial" w:hAnsi="Arial" w:cs="Arial"/>
          <w:b/>
          <w:sz w:val="20"/>
        </w:rPr>
        <w:t>PLEASE NOTE:  The XML file level validations of duplication will happen in SAP PI.</w:t>
      </w:r>
      <w:r w:rsidR="00AC0166">
        <w:rPr>
          <w:rFonts w:ascii="Arial" w:hAnsi="Arial" w:cs="Arial"/>
          <w:b/>
          <w:sz w:val="20"/>
        </w:rPr>
        <w:t xml:space="preserve"> After data is processed in ECC, the generated output spool with errors and successes will be sent to </w:t>
      </w:r>
      <w:r w:rsidR="00F95C8B" w:rsidRPr="00FC60D9">
        <w:rPr>
          <w:rFonts w:ascii="Arial" w:hAnsi="Arial" w:cs="Arial"/>
          <w:iCs/>
          <w:sz w:val="20"/>
          <w:lang w:val="en-CA"/>
        </w:rPr>
        <w:t xml:space="preserve">Smart Grid </w:t>
      </w:r>
      <w:r w:rsidR="00F95C8B">
        <w:rPr>
          <w:rFonts w:ascii="Arial" w:hAnsi="Arial" w:cs="Arial"/>
          <w:iCs/>
          <w:sz w:val="20"/>
          <w:lang w:val="en-CA"/>
        </w:rPr>
        <w:t>Field Implementation Deployment</w:t>
      </w:r>
      <w:r w:rsidR="00AC0166">
        <w:rPr>
          <w:rFonts w:ascii="Arial" w:hAnsi="Arial" w:cs="Arial"/>
          <w:b/>
          <w:sz w:val="20"/>
        </w:rPr>
        <w:t xml:space="preserve"> </w:t>
      </w:r>
      <w:r w:rsidR="000B6A34">
        <w:rPr>
          <w:rFonts w:ascii="Arial" w:hAnsi="Arial" w:cs="Arial"/>
          <w:b/>
          <w:sz w:val="20"/>
        </w:rPr>
        <w:t>Team PO</w:t>
      </w:r>
      <w:r w:rsidR="0034792C">
        <w:rPr>
          <w:rFonts w:ascii="Arial" w:hAnsi="Arial" w:cs="Arial"/>
          <w:b/>
          <w:sz w:val="20"/>
        </w:rPr>
        <w:t xml:space="preserve"> Box (</w:t>
      </w:r>
      <w:hyperlink r:id="rId13" w:history="1">
        <w:r w:rsidR="000B6A34" w:rsidRPr="000B6A34">
          <w:rPr>
            <w:rStyle w:val="Hyperlink"/>
            <w:rFonts w:ascii="Arial" w:hAnsi="Arial" w:cs="Arial"/>
            <w:sz w:val="20"/>
          </w:rPr>
          <w:t>smart_grid_deployment@cmsenergy.com</w:t>
        </w:r>
      </w:hyperlink>
      <w:r w:rsidR="000B6A34">
        <w:rPr>
          <w:rFonts w:ascii="Arial" w:hAnsi="Arial" w:cs="Arial"/>
          <w:sz w:val="20"/>
        </w:rPr>
        <w:t>)</w:t>
      </w:r>
      <w:r w:rsidR="00AC0166">
        <w:rPr>
          <w:rFonts w:ascii="Arial" w:hAnsi="Arial" w:cs="Arial"/>
          <w:b/>
          <w:sz w:val="20"/>
        </w:rPr>
        <w:t xml:space="preserve">. </w:t>
      </w:r>
    </w:p>
    <w:p w14:paraId="778E3D83" w14:textId="77777777" w:rsidR="00714660" w:rsidRPr="00714660" w:rsidRDefault="00DA3F74" w:rsidP="002A6E43">
      <w:pPr>
        <w:pStyle w:val="OmniimStandardTableText"/>
        <w:spacing w:before="0" w:after="0"/>
        <w:ind w:left="1080"/>
        <w:rPr>
          <w:rFonts w:ascii="Arial" w:hAnsi="Arial" w:cs="Arial"/>
          <w:sz w:val="20"/>
        </w:rPr>
      </w:pPr>
      <w:r>
        <w:rPr>
          <w:rFonts w:ascii="Arial" w:hAnsi="Arial" w:cs="Arial"/>
          <w:sz w:val="20"/>
        </w:rPr>
        <w:t xml:space="preserve"> </w:t>
      </w:r>
    </w:p>
    <w:p w14:paraId="778E3D84" w14:textId="77777777" w:rsidR="00C14F3C" w:rsidRDefault="00C14F3C" w:rsidP="00CD0FB0">
      <w:pPr>
        <w:pStyle w:val="OmniimStandardTableText"/>
        <w:numPr>
          <w:ilvl w:val="0"/>
          <w:numId w:val="12"/>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Must the interface ensure that data is sent in a particular sequence or order?</w:t>
      </w:r>
    </w:p>
    <w:p w14:paraId="778E3D85" w14:textId="77777777" w:rsidR="00FC60D9" w:rsidRDefault="00FC60D9" w:rsidP="00714660">
      <w:pPr>
        <w:pStyle w:val="OmniimStandardTableText"/>
        <w:spacing w:before="0" w:after="0"/>
        <w:ind w:left="1080"/>
        <w:rPr>
          <w:rFonts w:ascii="Arial" w:hAnsi="Arial" w:cs="Arial"/>
          <w:sz w:val="20"/>
        </w:rPr>
      </w:pPr>
    </w:p>
    <w:p w14:paraId="778E3D86" w14:textId="77777777" w:rsidR="00714660" w:rsidRDefault="000A54C8" w:rsidP="00714660">
      <w:pPr>
        <w:pStyle w:val="OmniimStandardTableText"/>
        <w:spacing w:before="0" w:after="0"/>
        <w:ind w:left="1080"/>
        <w:rPr>
          <w:rFonts w:ascii="Arial" w:hAnsi="Arial" w:cs="Arial"/>
          <w:sz w:val="20"/>
        </w:rPr>
      </w:pPr>
      <w:r>
        <w:rPr>
          <w:rFonts w:ascii="Arial" w:hAnsi="Arial" w:cs="Arial"/>
          <w:sz w:val="20"/>
        </w:rPr>
        <w:lastRenderedPageBreak/>
        <w:t>N/A</w:t>
      </w:r>
    </w:p>
    <w:p w14:paraId="778E3D87" w14:textId="77777777" w:rsidR="00FC60D9" w:rsidRPr="00714660" w:rsidRDefault="00FC60D9" w:rsidP="00714660">
      <w:pPr>
        <w:pStyle w:val="OmniimStandardTableText"/>
        <w:spacing w:before="0" w:after="0"/>
        <w:ind w:left="1080"/>
        <w:rPr>
          <w:rFonts w:ascii="Arial" w:hAnsi="Arial" w:cs="Arial"/>
          <w:sz w:val="20"/>
        </w:rPr>
      </w:pPr>
    </w:p>
    <w:p w14:paraId="778E3D88" w14:textId="77777777" w:rsidR="00DA3F74" w:rsidRPr="00DA3F74" w:rsidRDefault="00C14F3C" w:rsidP="00CD0FB0">
      <w:pPr>
        <w:pStyle w:val="OmniimStandardTableText"/>
        <w:numPr>
          <w:ilvl w:val="0"/>
          <w:numId w:val="12"/>
        </w:numPr>
        <w:tabs>
          <w:tab w:val="clear" w:pos="720"/>
          <w:tab w:val="num" w:pos="1260"/>
        </w:tabs>
        <w:spacing w:before="0" w:after="0"/>
        <w:ind w:firstLine="360"/>
        <w:rPr>
          <w:rFonts w:ascii="Arial" w:hAnsi="Arial" w:cs="Arial"/>
          <w:i/>
          <w:color w:val="0000FF"/>
          <w:sz w:val="20"/>
        </w:rPr>
      </w:pPr>
      <w:r w:rsidRPr="00D649D7">
        <w:rPr>
          <w:rFonts w:ascii="Arial" w:hAnsi="Arial" w:cs="Arial"/>
          <w:i/>
          <w:color w:val="0000FF"/>
          <w:sz w:val="20"/>
        </w:rPr>
        <w:t>Do any fields require control totals and/or header/footer records?</w:t>
      </w:r>
      <w:r w:rsidR="00714660">
        <w:rPr>
          <w:rFonts w:ascii="Arial" w:hAnsi="Arial" w:cs="Arial"/>
          <w:sz w:val="20"/>
        </w:rPr>
        <w:t xml:space="preserve"> </w:t>
      </w:r>
    </w:p>
    <w:p w14:paraId="778E3D89" w14:textId="77777777" w:rsidR="00FC60D9" w:rsidRDefault="00FC60D9" w:rsidP="00DA3F74">
      <w:pPr>
        <w:pStyle w:val="OmniimStandardTableText"/>
        <w:spacing w:before="0" w:after="0"/>
        <w:ind w:left="1080"/>
        <w:rPr>
          <w:rFonts w:ascii="Arial" w:hAnsi="Arial" w:cs="Arial"/>
          <w:sz w:val="20"/>
        </w:rPr>
      </w:pPr>
    </w:p>
    <w:p w14:paraId="778E3D8A" w14:textId="77777777" w:rsidR="00C14F3C" w:rsidRDefault="00DA3F74" w:rsidP="00DA3F74">
      <w:pPr>
        <w:pStyle w:val="OmniimStandardTableText"/>
        <w:spacing w:before="0" w:after="0"/>
        <w:ind w:left="1080"/>
        <w:rPr>
          <w:rFonts w:ascii="Arial" w:hAnsi="Arial" w:cs="Arial"/>
          <w:sz w:val="20"/>
        </w:rPr>
      </w:pPr>
      <w:r>
        <w:rPr>
          <w:rFonts w:ascii="Arial" w:hAnsi="Arial" w:cs="Arial"/>
          <w:sz w:val="20"/>
        </w:rPr>
        <w:t>Only applicable to the XML file which</w:t>
      </w:r>
      <w:r w:rsidR="00B005AA">
        <w:rPr>
          <w:rFonts w:ascii="Arial" w:hAnsi="Arial" w:cs="Arial"/>
          <w:sz w:val="20"/>
        </w:rPr>
        <w:t xml:space="preserve"> </w:t>
      </w:r>
      <w:r>
        <w:rPr>
          <w:rFonts w:ascii="Arial" w:hAnsi="Arial" w:cs="Arial"/>
          <w:sz w:val="20"/>
        </w:rPr>
        <w:t>will</w:t>
      </w:r>
      <w:r w:rsidR="00B005AA">
        <w:rPr>
          <w:rFonts w:ascii="Arial" w:hAnsi="Arial" w:cs="Arial"/>
          <w:sz w:val="20"/>
        </w:rPr>
        <w:t xml:space="preserve"> have a header and footer control record. The XML file w</w:t>
      </w:r>
      <w:r>
        <w:rPr>
          <w:rFonts w:ascii="Arial" w:hAnsi="Arial" w:cs="Arial"/>
          <w:sz w:val="20"/>
        </w:rPr>
        <w:t>ill</w:t>
      </w:r>
      <w:r w:rsidR="00B005AA">
        <w:rPr>
          <w:rFonts w:ascii="Arial" w:hAnsi="Arial" w:cs="Arial"/>
          <w:sz w:val="20"/>
        </w:rPr>
        <w:t xml:space="preserve"> </w:t>
      </w:r>
      <w:r w:rsidR="004F6028">
        <w:rPr>
          <w:rFonts w:ascii="Arial" w:hAnsi="Arial" w:cs="Arial"/>
          <w:sz w:val="20"/>
        </w:rPr>
        <w:t>have the count of number of records in the file</w:t>
      </w:r>
      <w:r>
        <w:rPr>
          <w:rFonts w:ascii="Arial" w:hAnsi="Arial" w:cs="Arial"/>
          <w:sz w:val="20"/>
        </w:rPr>
        <w:t>. Once data is brought in</w:t>
      </w:r>
      <w:r w:rsidR="007062FA">
        <w:rPr>
          <w:rFonts w:ascii="Arial" w:hAnsi="Arial" w:cs="Arial"/>
          <w:sz w:val="20"/>
        </w:rPr>
        <w:t>to</w:t>
      </w:r>
      <w:r>
        <w:rPr>
          <w:rFonts w:ascii="Arial" w:hAnsi="Arial" w:cs="Arial"/>
          <w:sz w:val="20"/>
        </w:rPr>
        <w:t xml:space="preserve"> SAP ECC, no control </w:t>
      </w:r>
      <w:r w:rsidR="007062FA">
        <w:rPr>
          <w:rFonts w:ascii="Arial" w:hAnsi="Arial" w:cs="Arial"/>
          <w:sz w:val="20"/>
        </w:rPr>
        <w:t xml:space="preserve">is </w:t>
      </w:r>
      <w:r>
        <w:rPr>
          <w:rFonts w:ascii="Arial" w:hAnsi="Arial" w:cs="Arial"/>
          <w:sz w:val="20"/>
        </w:rPr>
        <w:t>required as the data is transformed into tables</w:t>
      </w:r>
      <w:r w:rsidR="00C26D8B">
        <w:rPr>
          <w:rFonts w:ascii="Arial" w:hAnsi="Arial" w:cs="Arial"/>
          <w:sz w:val="20"/>
        </w:rPr>
        <w:t xml:space="preserve"> </w:t>
      </w:r>
      <w:r w:rsidR="00A72CC9">
        <w:rPr>
          <w:rFonts w:ascii="Arial" w:hAnsi="Arial" w:cs="Arial"/>
          <w:iCs/>
          <w:sz w:val="20"/>
          <w:lang w:val="en-CA"/>
        </w:rPr>
        <w:t>ZTDM_MIV_POST</w:t>
      </w:r>
      <w:r w:rsidR="00C26D8B">
        <w:rPr>
          <w:rFonts w:ascii="Arial" w:hAnsi="Arial" w:cs="Arial"/>
          <w:iCs/>
          <w:sz w:val="20"/>
          <w:lang w:val="en-CA"/>
        </w:rPr>
        <w:t xml:space="preserve"> and</w:t>
      </w:r>
      <w:r w:rsidR="00C26D8B" w:rsidRPr="00FC60D9">
        <w:rPr>
          <w:rFonts w:ascii="Arial" w:hAnsi="Arial" w:cs="Arial"/>
          <w:iCs/>
          <w:sz w:val="20"/>
          <w:lang w:val="en-CA"/>
        </w:rPr>
        <w:t xml:space="preserve"> </w:t>
      </w:r>
      <w:r w:rsidR="005837C3">
        <w:rPr>
          <w:rFonts w:ascii="Arial" w:hAnsi="Arial" w:cs="Arial"/>
          <w:iCs/>
          <w:sz w:val="20"/>
          <w:lang w:val="en-CA"/>
        </w:rPr>
        <w:t>ZTDM_MIV_MTRREAD</w:t>
      </w:r>
      <w:r w:rsidR="00AC0166">
        <w:rPr>
          <w:rFonts w:ascii="Arial" w:hAnsi="Arial" w:cs="Arial"/>
          <w:iCs/>
          <w:sz w:val="20"/>
          <w:lang w:val="en-CA"/>
        </w:rPr>
        <w:t xml:space="preserve"> for system processing</w:t>
      </w:r>
      <w:r>
        <w:rPr>
          <w:rFonts w:ascii="Arial" w:hAnsi="Arial" w:cs="Arial"/>
          <w:sz w:val="20"/>
        </w:rPr>
        <w:t>.</w:t>
      </w:r>
    </w:p>
    <w:p w14:paraId="778E3D8B" w14:textId="77777777" w:rsidR="00FC60D9" w:rsidRPr="00D649D7" w:rsidRDefault="00FC60D9" w:rsidP="00DA3F74">
      <w:pPr>
        <w:pStyle w:val="OmniimStandardTableText"/>
        <w:spacing w:before="0" w:after="0"/>
        <w:ind w:left="1080"/>
        <w:rPr>
          <w:rFonts w:ascii="Arial" w:hAnsi="Arial" w:cs="Arial"/>
          <w:i/>
          <w:color w:val="0000FF"/>
          <w:sz w:val="20"/>
        </w:rPr>
      </w:pPr>
    </w:p>
    <w:p w14:paraId="778E3D8C" w14:textId="77777777" w:rsidR="00C14F3C" w:rsidRDefault="00C14F3C" w:rsidP="00CD0FB0">
      <w:pPr>
        <w:pStyle w:val="OmniimStandardTableText"/>
        <w:numPr>
          <w:ilvl w:val="0"/>
          <w:numId w:val="12"/>
        </w:numPr>
        <w:tabs>
          <w:tab w:val="clear" w:pos="720"/>
          <w:tab w:val="num" w:pos="1620"/>
        </w:tabs>
        <w:spacing w:before="0" w:after="0"/>
        <w:ind w:firstLine="720"/>
        <w:rPr>
          <w:rFonts w:ascii="Arial" w:hAnsi="Arial" w:cs="Arial"/>
          <w:i/>
          <w:color w:val="0000FF"/>
          <w:sz w:val="20"/>
        </w:rPr>
      </w:pPr>
      <w:r w:rsidRPr="00D649D7">
        <w:rPr>
          <w:rFonts w:ascii="Arial" w:hAnsi="Arial" w:cs="Arial"/>
          <w:i/>
          <w:color w:val="0000FF"/>
          <w:sz w:val="20"/>
        </w:rPr>
        <w:t>For example: When sending changes ensure that changes are in sequence.</w:t>
      </w:r>
    </w:p>
    <w:p w14:paraId="778E3D8D" w14:textId="77777777" w:rsidR="00FC60D9" w:rsidRPr="00D649D7" w:rsidRDefault="00FC60D9" w:rsidP="00FC60D9">
      <w:pPr>
        <w:pStyle w:val="OmniimStandardTableText"/>
        <w:spacing w:before="0" w:after="0"/>
        <w:ind w:left="1440"/>
        <w:rPr>
          <w:rFonts w:ascii="Arial" w:hAnsi="Arial" w:cs="Arial"/>
          <w:i/>
          <w:color w:val="0000FF"/>
          <w:sz w:val="20"/>
        </w:rPr>
      </w:pPr>
    </w:p>
    <w:p w14:paraId="778E3D8E" w14:textId="77777777" w:rsidR="00C14F3C" w:rsidRDefault="00C14F3C" w:rsidP="00CD0FB0">
      <w:pPr>
        <w:pStyle w:val="OmniimStandardTableText"/>
        <w:numPr>
          <w:ilvl w:val="0"/>
          <w:numId w:val="7"/>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What are the implications if an update is not sent or processed?</w:t>
      </w:r>
    </w:p>
    <w:p w14:paraId="778E3D8F" w14:textId="77777777" w:rsidR="00FC60D9" w:rsidRDefault="00FC60D9" w:rsidP="00FC60D9">
      <w:pPr>
        <w:pStyle w:val="OmniimStandardTableText"/>
        <w:spacing w:before="0" w:after="0"/>
        <w:ind w:left="900"/>
        <w:rPr>
          <w:rFonts w:ascii="Arial" w:hAnsi="Arial" w:cs="Arial"/>
          <w:i/>
          <w:color w:val="0000FF"/>
          <w:sz w:val="20"/>
        </w:rPr>
      </w:pPr>
    </w:p>
    <w:p w14:paraId="778E3D90" w14:textId="77777777" w:rsidR="00325136" w:rsidRDefault="00325136" w:rsidP="00FC60D9">
      <w:pPr>
        <w:pStyle w:val="OmniimStandardTableText"/>
        <w:spacing w:before="0" w:after="0"/>
        <w:ind w:left="1260"/>
        <w:rPr>
          <w:rFonts w:ascii="Arial" w:hAnsi="Arial" w:cs="Arial"/>
          <w:sz w:val="20"/>
        </w:rPr>
      </w:pPr>
      <w:r w:rsidRPr="004F6028">
        <w:rPr>
          <w:rFonts w:ascii="Arial" w:hAnsi="Arial" w:cs="Arial"/>
          <w:sz w:val="20"/>
        </w:rPr>
        <w:t xml:space="preserve">If the </w:t>
      </w:r>
      <w:r w:rsidR="004F6028" w:rsidRPr="004F6028">
        <w:rPr>
          <w:rFonts w:ascii="Arial" w:hAnsi="Arial" w:cs="Arial"/>
          <w:sz w:val="20"/>
        </w:rPr>
        <w:t>XML</w:t>
      </w:r>
      <w:r w:rsidRPr="004F6028">
        <w:rPr>
          <w:rFonts w:ascii="Arial" w:hAnsi="Arial" w:cs="Arial"/>
          <w:sz w:val="20"/>
        </w:rPr>
        <w:t xml:space="preserve"> </w:t>
      </w:r>
      <w:r w:rsidR="00AC0166">
        <w:rPr>
          <w:rFonts w:ascii="Arial" w:hAnsi="Arial" w:cs="Arial"/>
          <w:sz w:val="20"/>
        </w:rPr>
        <w:t>file</w:t>
      </w:r>
      <w:r w:rsidRPr="004F6028">
        <w:rPr>
          <w:rFonts w:ascii="Arial" w:hAnsi="Arial" w:cs="Arial"/>
          <w:sz w:val="20"/>
        </w:rPr>
        <w:t xml:space="preserve"> </w:t>
      </w:r>
      <w:r w:rsidR="00AC0166">
        <w:rPr>
          <w:rFonts w:ascii="Arial" w:hAnsi="Arial" w:cs="Arial"/>
          <w:sz w:val="20"/>
        </w:rPr>
        <w:t xml:space="preserve">is not </w:t>
      </w:r>
      <w:r w:rsidRPr="004F6028">
        <w:rPr>
          <w:rFonts w:ascii="Arial" w:hAnsi="Arial" w:cs="Arial"/>
          <w:sz w:val="20"/>
        </w:rPr>
        <w:t xml:space="preserve">processed correctly, a message </w:t>
      </w:r>
      <w:r w:rsidR="00DA3F74">
        <w:rPr>
          <w:rFonts w:ascii="Arial" w:hAnsi="Arial" w:cs="Arial"/>
          <w:sz w:val="20"/>
        </w:rPr>
        <w:t>generated</w:t>
      </w:r>
      <w:r w:rsidRPr="004F6028">
        <w:rPr>
          <w:rFonts w:ascii="Arial" w:hAnsi="Arial" w:cs="Arial"/>
          <w:sz w:val="20"/>
        </w:rPr>
        <w:t xml:space="preserve"> in SAP</w:t>
      </w:r>
      <w:r w:rsidR="004F6028" w:rsidRPr="004F6028">
        <w:rPr>
          <w:rFonts w:ascii="Arial" w:hAnsi="Arial" w:cs="Arial"/>
          <w:sz w:val="20"/>
        </w:rPr>
        <w:t xml:space="preserve"> PI</w:t>
      </w:r>
      <w:r w:rsidR="00FC60D9">
        <w:rPr>
          <w:rFonts w:ascii="Arial" w:hAnsi="Arial" w:cs="Arial"/>
          <w:sz w:val="20"/>
        </w:rPr>
        <w:t>: “Results were not saved”</w:t>
      </w:r>
      <w:r w:rsidR="00AC0166">
        <w:rPr>
          <w:rFonts w:ascii="Arial" w:hAnsi="Arial" w:cs="Arial"/>
          <w:sz w:val="20"/>
        </w:rPr>
        <w:t xml:space="preserve"> / “</w:t>
      </w:r>
      <w:r w:rsidRPr="004F6028">
        <w:rPr>
          <w:rFonts w:ascii="Arial" w:hAnsi="Arial" w:cs="Arial"/>
          <w:sz w:val="20"/>
        </w:rPr>
        <w:t>‘</w:t>
      </w:r>
      <w:r w:rsidR="004F6028" w:rsidRPr="004F6028">
        <w:rPr>
          <w:rFonts w:ascii="Arial" w:hAnsi="Arial" w:cs="Arial"/>
          <w:sz w:val="20"/>
        </w:rPr>
        <w:t>F</w:t>
      </w:r>
      <w:r w:rsidRPr="004F6028">
        <w:rPr>
          <w:rFonts w:ascii="Arial" w:hAnsi="Arial" w:cs="Arial"/>
          <w:sz w:val="20"/>
        </w:rPr>
        <w:t xml:space="preserve">ile </w:t>
      </w:r>
      <w:r w:rsidR="00DA3F74">
        <w:rPr>
          <w:rFonts w:ascii="Arial" w:hAnsi="Arial" w:cs="Arial"/>
          <w:sz w:val="20"/>
        </w:rPr>
        <w:t xml:space="preserve">transformation </w:t>
      </w:r>
      <w:r w:rsidR="004F6028" w:rsidRPr="004F6028">
        <w:rPr>
          <w:rFonts w:ascii="Arial" w:hAnsi="Arial" w:cs="Arial"/>
          <w:sz w:val="20"/>
        </w:rPr>
        <w:t>error</w:t>
      </w:r>
      <w:r w:rsidR="00AC0166">
        <w:rPr>
          <w:rFonts w:ascii="Arial" w:hAnsi="Arial" w:cs="Arial"/>
          <w:sz w:val="20"/>
        </w:rPr>
        <w:t xml:space="preserve">” (This will be monitored by </w:t>
      </w:r>
      <w:r w:rsidR="00F95C8B">
        <w:rPr>
          <w:rFonts w:ascii="Arial" w:hAnsi="Arial" w:cs="Arial"/>
          <w:sz w:val="20"/>
        </w:rPr>
        <w:t xml:space="preserve">BTS </w:t>
      </w:r>
      <w:r w:rsidR="00AC0166">
        <w:rPr>
          <w:rFonts w:ascii="Arial" w:hAnsi="Arial" w:cs="Arial"/>
          <w:sz w:val="20"/>
        </w:rPr>
        <w:t>SAP support team)</w:t>
      </w:r>
    </w:p>
    <w:p w14:paraId="778E3D91" w14:textId="77777777" w:rsidR="00FC60D9" w:rsidRPr="004F6028" w:rsidRDefault="00FC60D9" w:rsidP="00FC60D9">
      <w:pPr>
        <w:pStyle w:val="OmniimStandardTableText"/>
        <w:spacing w:before="0" w:after="0"/>
        <w:ind w:left="1260"/>
        <w:rPr>
          <w:rFonts w:ascii="Arial" w:hAnsi="Arial" w:cs="Arial"/>
          <w:sz w:val="20"/>
        </w:rPr>
      </w:pPr>
    </w:p>
    <w:p w14:paraId="778E3D92" w14:textId="77777777" w:rsidR="00325136" w:rsidRDefault="00C14F3C" w:rsidP="00CD0FB0">
      <w:pPr>
        <w:pStyle w:val="OmniimStandardTableText"/>
        <w:numPr>
          <w:ilvl w:val="0"/>
          <w:numId w:val="7"/>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How is it known that all data has been sent and processed?</w:t>
      </w:r>
    </w:p>
    <w:p w14:paraId="778E3D93" w14:textId="77777777" w:rsidR="00371F9C" w:rsidRDefault="00371F9C" w:rsidP="00371F9C">
      <w:pPr>
        <w:pStyle w:val="OmniimStandardTableText"/>
        <w:spacing w:before="0" w:after="0"/>
        <w:ind w:left="900"/>
        <w:rPr>
          <w:rFonts w:ascii="Arial" w:hAnsi="Arial" w:cs="Arial"/>
          <w:i/>
          <w:color w:val="0000FF"/>
          <w:sz w:val="20"/>
        </w:rPr>
      </w:pPr>
    </w:p>
    <w:p w14:paraId="778E3D94" w14:textId="77777777" w:rsidR="00AC0166" w:rsidRDefault="00DA3F74" w:rsidP="00325136">
      <w:pPr>
        <w:pStyle w:val="OmniimStandardTableText"/>
        <w:tabs>
          <w:tab w:val="num" w:pos="900"/>
        </w:tabs>
        <w:spacing w:before="0" w:after="0"/>
        <w:ind w:left="900"/>
        <w:rPr>
          <w:rFonts w:ascii="Arial" w:hAnsi="Arial" w:cs="Arial"/>
          <w:sz w:val="20"/>
        </w:rPr>
      </w:pPr>
      <w:r>
        <w:rPr>
          <w:rFonts w:ascii="Arial" w:hAnsi="Arial" w:cs="Arial"/>
          <w:sz w:val="20"/>
        </w:rPr>
        <w:t>Output of the</w:t>
      </w:r>
      <w:r w:rsidR="00AC0166">
        <w:rPr>
          <w:rFonts w:ascii="Arial" w:hAnsi="Arial" w:cs="Arial"/>
          <w:sz w:val="20"/>
        </w:rPr>
        <w:t xml:space="preserve"> processing program will generate an output </w:t>
      </w:r>
      <w:r>
        <w:rPr>
          <w:rFonts w:ascii="Arial" w:hAnsi="Arial" w:cs="Arial"/>
          <w:sz w:val="20"/>
        </w:rPr>
        <w:t>spool</w:t>
      </w:r>
      <w:r w:rsidR="00B407AE">
        <w:rPr>
          <w:rFonts w:ascii="Arial" w:hAnsi="Arial" w:cs="Arial"/>
          <w:sz w:val="20"/>
        </w:rPr>
        <w:t xml:space="preserve">. </w:t>
      </w:r>
      <w:r w:rsidR="00AC0166">
        <w:rPr>
          <w:rFonts w:ascii="Arial" w:hAnsi="Arial" w:cs="Arial"/>
          <w:sz w:val="20"/>
        </w:rPr>
        <w:t xml:space="preserve">This data can be verified against the received XML file. </w:t>
      </w:r>
    </w:p>
    <w:p w14:paraId="778E3D95" w14:textId="77777777" w:rsidR="00325136" w:rsidRDefault="00B407AE" w:rsidP="00325136">
      <w:pPr>
        <w:pStyle w:val="OmniimStandardTableText"/>
        <w:tabs>
          <w:tab w:val="num" w:pos="900"/>
        </w:tabs>
        <w:spacing w:before="0" w:after="0"/>
        <w:ind w:left="900"/>
        <w:rPr>
          <w:rFonts w:ascii="Arial" w:hAnsi="Arial" w:cs="Arial"/>
          <w:sz w:val="20"/>
        </w:rPr>
      </w:pPr>
      <w:r>
        <w:rPr>
          <w:rFonts w:ascii="Arial" w:hAnsi="Arial" w:cs="Arial"/>
          <w:sz w:val="20"/>
        </w:rPr>
        <w:t xml:space="preserve">Also we will update the </w:t>
      </w:r>
      <w:r w:rsidR="00AC0166">
        <w:rPr>
          <w:rFonts w:ascii="Arial" w:hAnsi="Arial" w:cs="Arial"/>
          <w:sz w:val="20"/>
        </w:rPr>
        <w:t xml:space="preserve">SAP </w:t>
      </w:r>
      <w:r w:rsidR="00CA2B07">
        <w:rPr>
          <w:rFonts w:ascii="Arial" w:hAnsi="Arial" w:cs="Arial"/>
          <w:sz w:val="20"/>
        </w:rPr>
        <w:t xml:space="preserve">notification </w:t>
      </w:r>
      <w:r w:rsidR="00AC0166">
        <w:rPr>
          <w:rFonts w:ascii="Arial" w:hAnsi="Arial" w:cs="Arial"/>
          <w:sz w:val="20"/>
        </w:rPr>
        <w:t>(</w:t>
      </w:r>
      <w:r w:rsidR="006B402F">
        <w:rPr>
          <w:rFonts w:ascii="Arial" w:hAnsi="Arial" w:cs="Arial"/>
          <w:sz w:val="20"/>
        </w:rPr>
        <w:t>WM</w:t>
      </w:r>
      <w:r w:rsidR="00AC0166">
        <w:rPr>
          <w:rFonts w:ascii="Arial" w:hAnsi="Arial" w:cs="Arial"/>
          <w:sz w:val="20"/>
        </w:rPr>
        <w:t xml:space="preserve"> module) </w:t>
      </w:r>
      <w:r w:rsidR="00CA2B07">
        <w:rPr>
          <w:rFonts w:ascii="Arial" w:hAnsi="Arial" w:cs="Arial"/>
          <w:sz w:val="20"/>
        </w:rPr>
        <w:t>with new/old meter details as part to processing completion.</w:t>
      </w:r>
      <w:r>
        <w:rPr>
          <w:rFonts w:ascii="Arial" w:hAnsi="Arial" w:cs="Arial"/>
          <w:sz w:val="20"/>
        </w:rPr>
        <w:t xml:space="preserve"> </w:t>
      </w:r>
      <w:r w:rsidR="002A6E43">
        <w:rPr>
          <w:rFonts w:ascii="Arial" w:hAnsi="Arial" w:cs="Arial"/>
          <w:sz w:val="20"/>
        </w:rPr>
        <w:t xml:space="preserve"> </w:t>
      </w:r>
    </w:p>
    <w:p w14:paraId="778E3D96" w14:textId="77777777" w:rsidR="00371F9C" w:rsidRPr="00325136" w:rsidRDefault="00371F9C" w:rsidP="00325136">
      <w:pPr>
        <w:pStyle w:val="OmniimStandardTableText"/>
        <w:tabs>
          <w:tab w:val="num" w:pos="900"/>
        </w:tabs>
        <w:spacing w:before="0" w:after="0"/>
        <w:ind w:left="900"/>
        <w:rPr>
          <w:rFonts w:ascii="Arial" w:hAnsi="Arial" w:cs="Arial"/>
          <w:sz w:val="20"/>
        </w:rPr>
      </w:pPr>
    </w:p>
    <w:p w14:paraId="778E3D97" w14:textId="77777777" w:rsidR="00C14F3C" w:rsidRPr="00325136" w:rsidRDefault="00C14F3C" w:rsidP="00CD0FB0">
      <w:pPr>
        <w:pStyle w:val="OmniimStandardTableText"/>
        <w:numPr>
          <w:ilvl w:val="0"/>
          <w:numId w:val="7"/>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How is it known that correct and complete data has been sent and processed?</w:t>
      </w:r>
    </w:p>
    <w:p w14:paraId="778E3D98" w14:textId="77777777" w:rsidR="00371F9C" w:rsidRDefault="00371F9C" w:rsidP="00325136">
      <w:pPr>
        <w:pStyle w:val="OmniimStandardTableText"/>
        <w:spacing w:before="0" w:after="0"/>
        <w:ind w:left="900"/>
        <w:rPr>
          <w:rFonts w:ascii="Arial" w:hAnsi="Arial" w:cs="Arial"/>
          <w:sz w:val="20"/>
        </w:rPr>
      </w:pPr>
    </w:p>
    <w:p w14:paraId="778E3D99" w14:textId="77777777" w:rsidR="00325136" w:rsidRDefault="001C5EAB" w:rsidP="00325136">
      <w:pPr>
        <w:pStyle w:val="OmniimStandardTableText"/>
        <w:spacing w:before="0" w:after="0"/>
        <w:ind w:left="900"/>
        <w:rPr>
          <w:rFonts w:ascii="Arial" w:hAnsi="Arial" w:cs="Arial"/>
          <w:sz w:val="20"/>
        </w:rPr>
      </w:pPr>
      <w:r>
        <w:rPr>
          <w:rFonts w:ascii="Arial" w:hAnsi="Arial" w:cs="Arial"/>
          <w:sz w:val="20"/>
        </w:rPr>
        <w:t>This can be verified from the program</w:t>
      </w:r>
      <w:r w:rsidR="00371F9C">
        <w:rPr>
          <w:rFonts w:ascii="Arial" w:hAnsi="Arial" w:cs="Arial"/>
          <w:sz w:val="20"/>
        </w:rPr>
        <w:t xml:space="preserve"> output spool</w:t>
      </w:r>
      <w:r>
        <w:rPr>
          <w:rFonts w:ascii="Arial" w:hAnsi="Arial" w:cs="Arial"/>
          <w:sz w:val="20"/>
        </w:rPr>
        <w:t xml:space="preserve"> and error log in ALV report with respect</w:t>
      </w:r>
      <w:r w:rsidR="00371F9C">
        <w:rPr>
          <w:rFonts w:ascii="Arial" w:hAnsi="Arial" w:cs="Arial"/>
          <w:sz w:val="20"/>
        </w:rPr>
        <w:t xml:space="preserve"> </w:t>
      </w:r>
      <w:r>
        <w:rPr>
          <w:rFonts w:ascii="Arial" w:hAnsi="Arial" w:cs="Arial"/>
          <w:sz w:val="20"/>
        </w:rPr>
        <w:t xml:space="preserve">to </w:t>
      </w:r>
      <w:r w:rsidR="00371F9C">
        <w:rPr>
          <w:rFonts w:ascii="Arial" w:hAnsi="Arial" w:cs="Arial"/>
          <w:sz w:val="20"/>
        </w:rPr>
        <w:t xml:space="preserve">the archived XML in </w:t>
      </w:r>
      <w:r w:rsidR="00C85E1D">
        <w:rPr>
          <w:rFonts w:ascii="Arial" w:hAnsi="Arial" w:cs="Arial"/>
          <w:sz w:val="20"/>
        </w:rPr>
        <w:t xml:space="preserve">SAP </w:t>
      </w:r>
      <w:r w:rsidR="00371F9C">
        <w:rPr>
          <w:rFonts w:ascii="Arial" w:hAnsi="Arial" w:cs="Arial"/>
          <w:sz w:val="20"/>
        </w:rPr>
        <w:t>PI</w:t>
      </w:r>
      <w:r>
        <w:rPr>
          <w:rFonts w:ascii="Arial" w:hAnsi="Arial" w:cs="Arial"/>
          <w:sz w:val="20"/>
        </w:rPr>
        <w:t>.</w:t>
      </w:r>
    </w:p>
    <w:p w14:paraId="778E3D9A" w14:textId="77777777" w:rsidR="005C7DDC" w:rsidRDefault="005C7DDC" w:rsidP="00325136">
      <w:pPr>
        <w:pStyle w:val="OmniimStandardTableText"/>
        <w:spacing w:before="0" w:after="0"/>
        <w:ind w:left="900"/>
        <w:rPr>
          <w:rFonts w:ascii="Arial" w:hAnsi="Arial" w:cs="Arial"/>
          <w:sz w:val="20"/>
        </w:rPr>
      </w:pPr>
      <w:r>
        <w:rPr>
          <w:rFonts w:ascii="Arial" w:hAnsi="Arial" w:cs="Arial"/>
          <w:sz w:val="20"/>
        </w:rPr>
        <w:t>Also all the records w</w:t>
      </w:r>
      <w:r w:rsidR="00AC0166">
        <w:rPr>
          <w:rFonts w:ascii="Arial" w:hAnsi="Arial" w:cs="Arial"/>
          <w:sz w:val="20"/>
        </w:rPr>
        <w:t>ill</w:t>
      </w:r>
      <w:r>
        <w:rPr>
          <w:rFonts w:ascii="Arial" w:hAnsi="Arial" w:cs="Arial"/>
          <w:sz w:val="20"/>
        </w:rPr>
        <w:t xml:space="preserve"> remain in the Z Tables for reconciliation</w:t>
      </w:r>
      <w:r w:rsidR="00AC0166">
        <w:rPr>
          <w:rFonts w:ascii="Arial" w:hAnsi="Arial" w:cs="Arial"/>
          <w:sz w:val="20"/>
        </w:rPr>
        <w:t xml:space="preserve"> (for a defined period)</w:t>
      </w:r>
      <w:r>
        <w:rPr>
          <w:rFonts w:ascii="Arial" w:hAnsi="Arial" w:cs="Arial"/>
          <w:sz w:val="20"/>
        </w:rPr>
        <w:t>.</w:t>
      </w:r>
    </w:p>
    <w:p w14:paraId="778E3D9B" w14:textId="77777777" w:rsidR="00371F9C" w:rsidRPr="00D649D7" w:rsidRDefault="00371F9C" w:rsidP="00325136">
      <w:pPr>
        <w:pStyle w:val="OmniimStandardTableText"/>
        <w:spacing w:before="0" w:after="0"/>
        <w:ind w:left="900"/>
        <w:rPr>
          <w:rFonts w:ascii="Arial" w:hAnsi="Arial" w:cs="Arial"/>
          <w:i/>
          <w:color w:val="0000FF"/>
          <w:sz w:val="20"/>
        </w:rPr>
      </w:pPr>
    </w:p>
    <w:p w14:paraId="778E3D9C" w14:textId="77777777" w:rsidR="00371F9C" w:rsidRPr="00371F9C" w:rsidRDefault="00C14F3C" w:rsidP="00CD0FB0">
      <w:pPr>
        <w:pStyle w:val="OmniimStandardTableText"/>
        <w:numPr>
          <w:ilvl w:val="0"/>
          <w:numId w:val="7"/>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Is a confirmation required back?</w:t>
      </w:r>
      <w:r w:rsidR="00345EEC">
        <w:rPr>
          <w:rFonts w:ascii="Arial" w:hAnsi="Arial" w:cs="Arial"/>
          <w:sz w:val="20"/>
        </w:rPr>
        <w:t xml:space="preserve"> </w:t>
      </w:r>
    </w:p>
    <w:p w14:paraId="778E3D9D" w14:textId="77777777" w:rsidR="00371F9C" w:rsidRDefault="00371F9C" w:rsidP="00371F9C">
      <w:pPr>
        <w:pStyle w:val="OmniimStandardTableText"/>
        <w:spacing w:before="0" w:after="0"/>
        <w:ind w:left="900"/>
        <w:rPr>
          <w:rFonts w:ascii="Arial" w:hAnsi="Arial" w:cs="Arial"/>
          <w:sz w:val="20"/>
        </w:rPr>
      </w:pPr>
    </w:p>
    <w:p w14:paraId="778E3D9E" w14:textId="77777777" w:rsidR="00371F9C" w:rsidRDefault="00345EEC" w:rsidP="00371F9C">
      <w:pPr>
        <w:pStyle w:val="OmniimStandardTableText"/>
        <w:spacing w:before="0" w:after="0"/>
        <w:ind w:left="900"/>
        <w:rPr>
          <w:rFonts w:ascii="Arial" w:hAnsi="Arial" w:cs="Arial"/>
          <w:sz w:val="20"/>
        </w:rPr>
      </w:pPr>
      <w:r>
        <w:rPr>
          <w:rFonts w:ascii="Arial" w:hAnsi="Arial" w:cs="Arial"/>
          <w:sz w:val="20"/>
        </w:rPr>
        <w:t>No</w:t>
      </w:r>
      <w:r w:rsidR="004F6028">
        <w:rPr>
          <w:rFonts w:ascii="Arial" w:hAnsi="Arial" w:cs="Arial"/>
          <w:sz w:val="20"/>
        </w:rPr>
        <w:t>.</w:t>
      </w:r>
    </w:p>
    <w:p w14:paraId="778E3D9F" w14:textId="77777777" w:rsidR="00371F9C" w:rsidRDefault="00C14F3C" w:rsidP="00371F9C">
      <w:pPr>
        <w:pStyle w:val="OmniimStandardTableText"/>
        <w:spacing w:before="0" w:after="0"/>
        <w:ind w:left="900"/>
        <w:rPr>
          <w:rFonts w:ascii="Arial" w:hAnsi="Arial" w:cs="Arial"/>
          <w:i/>
          <w:color w:val="0000FF"/>
          <w:sz w:val="20"/>
        </w:rPr>
      </w:pPr>
      <w:r w:rsidRPr="00D649D7">
        <w:rPr>
          <w:rFonts w:ascii="Arial" w:hAnsi="Arial" w:cs="Arial"/>
          <w:i/>
          <w:color w:val="0000FF"/>
          <w:sz w:val="20"/>
        </w:rPr>
        <w:t xml:space="preserve">  </w:t>
      </w:r>
    </w:p>
    <w:p w14:paraId="778E3DA0" w14:textId="77777777" w:rsidR="00C14F3C" w:rsidRDefault="00C14F3C" w:rsidP="00CD0FB0">
      <w:pPr>
        <w:pStyle w:val="OmniimStandardTableText"/>
        <w:numPr>
          <w:ilvl w:val="0"/>
          <w:numId w:val="7"/>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If so why and for what purpose?</w:t>
      </w:r>
    </w:p>
    <w:p w14:paraId="778E3DA1" w14:textId="77777777" w:rsidR="00371F9C" w:rsidRPr="00D649D7" w:rsidRDefault="00371F9C" w:rsidP="00371F9C">
      <w:pPr>
        <w:pStyle w:val="OmniimStandardTableText"/>
        <w:spacing w:before="0" w:after="0"/>
        <w:ind w:left="900"/>
        <w:rPr>
          <w:rFonts w:ascii="Arial" w:hAnsi="Arial" w:cs="Arial"/>
          <w:i/>
          <w:color w:val="0000FF"/>
          <w:sz w:val="20"/>
        </w:rPr>
      </w:pPr>
    </w:p>
    <w:p w14:paraId="778E3DA2" w14:textId="77777777" w:rsidR="00371F9C" w:rsidRPr="00371F9C" w:rsidRDefault="00C14F3C" w:rsidP="00CD0FB0">
      <w:pPr>
        <w:pStyle w:val="OmniimStandardTableText"/>
        <w:numPr>
          <w:ilvl w:val="0"/>
          <w:numId w:val="7"/>
        </w:numPr>
        <w:tabs>
          <w:tab w:val="num" w:pos="360"/>
          <w:tab w:val="num" w:pos="900"/>
        </w:tabs>
        <w:spacing w:before="0" w:after="0"/>
        <w:ind w:left="900" w:hanging="180"/>
        <w:rPr>
          <w:rFonts w:ascii="Arial" w:hAnsi="Arial" w:cs="Arial"/>
          <w:i/>
          <w:color w:val="0000FF"/>
          <w:sz w:val="20"/>
        </w:rPr>
      </w:pPr>
      <w:r w:rsidRPr="00D649D7">
        <w:rPr>
          <w:rFonts w:ascii="Arial" w:hAnsi="Arial" w:cs="Arial"/>
          <w:i/>
          <w:color w:val="0000FF"/>
          <w:sz w:val="20"/>
        </w:rPr>
        <w:t>What interface logging is required?</w:t>
      </w:r>
      <w:r w:rsidR="00345EEC">
        <w:rPr>
          <w:rFonts w:ascii="Arial" w:hAnsi="Arial" w:cs="Arial"/>
          <w:sz w:val="20"/>
        </w:rPr>
        <w:t xml:space="preserve"> </w:t>
      </w:r>
    </w:p>
    <w:p w14:paraId="778E3DA3" w14:textId="77777777" w:rsidR="00371F9C" w:rsidRDefault="00371F9C" w:rsidP="00371F9C">
      <w:pPr>
        <w:pStyle w:val="OmniimStandardTableText"/>
        <w:spacing w:before="0" w:after="0"/>
        <w:ind w:left="900"/>
        <w:rPr>
          <w:rFonts w:ascii="Arial" w:hAnsi="Arial" w:cs="Arial"/>
          <w:sz w:val="20"/>
        </w:rPr>
      </w:pPr>
    </w:p>
    <w:p w14:paraId="778E3DA4" w14:textId="77777777" w:rsidR="00C14F3C" w:rsidRPr="00D649D7" w:rsidRDefault="00345EEC" w:rsidP="00371F9C">
      <w:pPr>
        <w:pStyle w:val="OmniimStandardTableText"/>
        <w:spacing w:before="0" w:after="0"/>
        <w:ind w:left="900"/>
        <w:rPr>
          <w:rFonts w:ascii="Arial" w:hAnsi="Arial" w:cs="Arial"/>
          <w:i/>
          <w:color w:val="0000FF"/>
          <w:sz w:val="20"/>
        </w:rPr>
      </w:pPr>
      <w:r>
        <w:rPr>
          <w:rFonts w:ascii="Arial" w:hAnsi="Arial" w:cs="Arial"/>
          <w:sz w:val="20"/>
        </w:rPr>
        <w:t>None</w:t>
      </w:r>
    </w:p>
    <w:p w14:paraId="778E3DA5" w14:textId="77777777" w:rsidR="00371F9C" w:rsidRPr="00371F9C" w:rsidRDefault="00371F9C" w:rsidP="00371F9C">
      <w:pPr>
        <w:pStyle w:val="OmniimStandardTableText"/>
        <w:spacing w:before="0" w:after="0"/>
        <w:ind w:left="900"/>
        <w:rPr>
          <w:rFonts w:ascii="Arial" w:hAnsi="Arial" w:cs="Arial"/>
          <w:color w:val="0000FF"/>
          <w:sz w:val="20"/>
        </w:rPr>
      </w:pPr>
    </w:p>
    <w:p w14:paraId="778E3DA6" w14:textId="77777777" w:rsidR="00371F9C" w:rsidRPr="00371F9C" w:rsidRDefault="00C14F3C" w:rsidP="00CD0FB0">
      <w:pPr>
        <w:pStyle w:val="OmniimStandardTableText"/>
        <w:numPr>
          <w:ilvl w:val="0"/>
          <w:numId w:val="7"/>
        </w:numPr>
        <w:tabs>
          <w:tab w:val="num" w:pos="360"/>
          <w:tab w:val="num" w:pos="900"/>
        </w:tabs>
        <w:spacing w:before="0" w:after="0"/>
        <w:ind w:left="900" w:hanging="180"/>
        <w:rPr>
          <w:rFonts w:ascii="Arial" w:hAnsi="Arial" w:cs="Arial"/>
          <w:color w:val="0000FF"/>
          <w:sz w:val="20"/>
        </w:rPr>
      </w:pPr>
      <w:r w:rsidRPr="00D649D7">
        <w:rPr>
          <w:rFonts w:ascii="Arial" w:hAnsi="Arial" w:cs="Arial"/>
          <w:i/>
          <w:color w:val="0000FF"/>
          <w:sz w:val="20"/>
        </w:rPr>
        <w:t>What are the file retention requirements?</w:t>
      </w:r>
      <w:r w:rsidR="00345EEC">
        <w:rPr>
          <w:rFonts w:ascii="Arial" w:hAnsi="Arial" w:cs="Arial"/>
          <w:sz w:val="20"/>
        </w:rPr>
        <w:t xml:space="preserve"> </w:t>
      </w:r>
    </w:p>
    <w:p w14:paraId="778E3DA7" w14:textId="77777777" w:rsidR="00371F9C" w:rsidRDefault="00371F9C" w:rsidP="00371F9C">
      <w:pPr>
        <w:pStyle w:val="OmniimStandardTableText"/>
        <w:spacing w:before="0" w:after="0"/>
        <w:ind w:left="900"/>
        <w:rPr>
          <w:rFonts w:ascii="Arial" w:hAnsi="Arial" w:cs="Arial"/>
          <w:sz w:val="20"/>
        </w:rPr>
      </w:pPr>
    </w:p>
    <w:p w14:paraId="778E3DA8" w14:textId="77777777" w:rsidR="00C14F3C" w:rsidRDefault="00622049" w:rsidP="00371F9C">
      <w:pPr>
        <w:pStyle w:val="OmniimStandardTableText"/>
        <w:spacing w:before="0" w:after="0"/>
        <w:ind w:left="900"/>
        <w:rPr>
          <w:rFonts w:ascii="Arial" w:hAnsi="Arial" w:cs="Arial"/>
          <w:sz w:val="20"/>
        </w:rPr>
      </w:pPr>
      <w:r>
        <w:rPr>
          <w:rFonts w:ascii="Arial" w:hAnsi="Arial" w:cs="Arial"/>
          <w:sz w:val="20"/>
        </w:rPr>
        <w:t>Once processed, the f</w:t>
      </w:r>
      <w:r w:rsidR="004F6028">
        <w:rPr>
          <w:rFonts w:ascii="Arial" w:hAnsi="Arial" w:cs="Arial"/>
          <w:sz w:val="20"/>
        </w:rPr>
        <w:t>ile will be archived and stored for reference</w:t>
      </w:r>
      <w:r>
        <w:rPr>
          <w:rFonts w:ascii="Arial" w:hAnsi="Arial" w:cs="Arial"/>
          <w:sz w:val="20"/>
        </w:rPr>
        <w:t xml:space="preserve"> in SAP PI</w:t>
      </w:r>
      <w:r w:rsidR="004F6028">
        <w:rPr>
          <w:rFonts w:ascii="Arial" w:hAnsi="Arial" w:cs="Arial"/>
          <w:sz w:val="20"/>
        </w:rPr>
        <w:t xml:space="preserve">. Standard CMS technical procedure </w:t>
      </w:r>
      <w:r w:rsidR="00371F9C">
        <w:rPr>
          <w:rFonts w:ascii="Arial" w:hAnsi="Arial" w:cs="Arial"/>
          <w:sz w:val="20"/>
        </w:rPr>
        <w:t>will</w:t>
      </w:r>
      <w:r w:rsidR="004F6028">
        <w:rPr>
          <w:rFonts w:ascii="Arial" w:hAnsi="Arial" w:cs="Arial"/>
          <w:sz w:val="20"/>
        </w:rPr>
        <w:t xml:space="preserve"> be followed for file management.</w:t>
      </w:r>
    </w:p>
    <w:p w14:paraId="778E3DA9" w14:textId="77777777" w:rsidR="00371F9C" w:rsidRPr="00D649D7" w:rsidRDefault="00371F9C" w:rsidP="00371F9C">
      <w:pPr>
        <w:pStyle w:val="OmniimStandardTableText"/>
        <w:spacing w:before="0" w:after="0"/>
        <w:ind w:left="900"/>
        <w:rPr>
          <w:rFonts w:ascii="Arial" w:hAnsi="Arial" w:cs="Arial"/>
          <w:color w:val="0000FF"/>
          <w:sz w:val="20"/>
        </w:rPr>
      </w:pPr>
    </w:p>
    <w:p w14:paraId="778E3DAA" w14:textId="77777777" w:rsid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 xml:space="preserve">Can a delay in delivery or receipt of interface transactional data be tolerated? </w:t>
      </w:r>
    </w:p>
    <w:p w14:paraId="778E3DAB" w14:textId="77777777" w:rsidR="00371F9C" w:rsidRDefault="008735D7" w:rsidP="00371F9C">
      <w:pPr>
        <w:pStyle w:val="OmniimStandardTableText"/>
        <w:spacing w:before="0" w:after="0"/>
        <w:ind w:left="900"/>
        <w:rPr>
          <w:rFonts w:ascii="Arial" w:hAnsi="Arial" w:cs="Arial"/>
          <w:sz w:val="20"/>
        </w:rPr>
      </w:pPr>
      <w:r>
        <w:rPr>
          <w:rFonts w:ascii="Arial" w:hAnsi="Arial" w:cs="Arial"/>
          <w:sz w:val="20"/>
        </w:rPr>
        <w:t>No.</w:t>
      </w:r>
    </w:p>
    <w:p w14:paraId="778E3DAC" w14:textId="77777777" w:rsidR="00757D1C" w:rsidRDefault="00757D1C" w:rsidP="00371F9C">
      <w:pPr>
        <w:pStyle w:val="OmniimStandardTableText"/>
        <w:spacing w:before="0" w:after="0"/>
        <w:ind w:left="900"/>
        <w:rPr>
          <w:rFonts w:ascii="Arial" w:hAnsi="Arial" w:cs="Arial"/>
          <w:iCs/>
          <w:sz w:val="20"/>
          <w:lang w:val="en-CA"/>
        </w:rPr>
      </w:pPr>
      <w:r>
        <w:rPr>
          <w:rFonts w:ascii="Arial" w:hAnsi="Arial" w:cs="Arial"/>
          <w:iCs/>
          <w:sz w:val="20"/>
          <w:lang w:val="en-CA"/>
        </w:rPr>
        <w:t xml:space="preserve">The post install files should be processed as per the predefined schedule of after billing every day, any delays in the files being processed will have to be followed up with Corix by SGFID team. BitStew extracts are tied to post install file processing (even though loosely coupled, i.e. extracts will run even if post install doesn’t). </w:t>
      </w:r>
    </w:p>
    <w:p w14:paraId="778E3DAD" w14:textId="77777777" w:rsidR="009F6798" w:rsidRDefault="009F6798" w:rsidP="00371F9C">
      <w:pPr>
        <w:pStyle w:val="OmniimStandardTableText"/>
        <w:spacing w:before="0" w:after="0"/>
        <w:ind w:left="900"/>
        <w:rPr>
          <w:rFonts w:ascii="Arial" w:hAnsi="Arial" w:cs="Arial"/>
          <w:iCs/>
          <w:sz w:val="20"/>
          <w:lang w:val="en-CA"/>
        </w:rPr>
      </w:pPr>
    </w:p>
    <w:p w14:paraId="778E3DAE" w14:textId="77777777" w:rsidR="009F6798" w:rsidRDefault="009F6798" w:rsidP="00371F9C">
      <w:pPr>
        <w:pStyle w:val="OmniimStandardTableText"/>
        <w:spacing w:before="0" w:after="0"/>
        <w:ind w:left="900"/>
        <w:rPr>
          <w:rFonts w:ascii="Arial" w:hAnsi="Arial" w:cs="Arial"/>
          <w:sz w:val="20"/>
        </w:rPr>
      </w:pPr>
      <w:r w:rsidRPr="009F6798">
        <w:rPr>
          <w:rFonts w:ascii="Arial" w:hAnsi="Arial" w:cs="Arial"/>
          <w:b/>
          <w:iCs/>
          <w:sz w:val="20"/>
          <w:lang w:val="en-CA"/>
        </w:rPr>
        <w:t>Please note:</w:t>
      </w:r>
      <w:r>
        <w:rPr>
          <w:rFonts w:ascii="Arial" w:hAnsi="Arial" w:cs="Arial"/>
          <w:iCs/>
          <w:sz w:val="20"/>
          <w:lang w:val="en-CA"/>
        </w:rPr>
        <w:t xml:space="preserve"> The SAP PI should be able to transform data (and send to Z tables) from multiple files (if received on the same day)</w:t>
      </w:r>
      <w:r w:rsidR="00D50D23">
        <w:rPr>
          <w:rFonts w:ascii="Arial" w:hAnsi="Arial" w:cs="Arial"/>
          <w:iCs/>
          <w:sz w:val="20"/>
          <w:lang w:val="en-CA"/>
        </w:rPr>
        <w:t>.</w:t>
      </w:r>
    </w:p>
    <w:p w14:paraId="778E3DAF" w14:textId="77777777" w:rsidR="00371F9C" w:rsidRPr="00D649D7" w:rsidRDefault="00371F9C" w:rsidP="00371F9C">
      <w:pPr>
        <w:pStyle w:val="OmniimStandardTableText"/>
        <w:spacing w:before="0" w:after="0"/>
        <w:ind w:left="900"/>
        <w:rPr>
          <w:rFonts w:ascii="Arial" w:hAnsi="Arial" w:cs="Arial"/>
          <w:i/>
          <w:color w:val="0000FF"/>
          <w:sz w:val="20"/>
        </w:rPr>
      </w:pPr>
    </w:p>
    <w:p w14:paraId="778E3DB0" w14:textId="77777777" w:rsid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Does delivery or receipt of interface transactional data need to be confirmed?</w:t>
      </w:r>
      <w:r w:rsidR="000308A0">
        <w:rPr>
          <w:rFonts w:ascii="Arial" w:hAnsi="Arial" w:cs="Arial"/>
          <w:i/>
          <w:color w:val="0000FF"/>
          <w:sz w:val="20"/>
        </w:rPr>
        <w:t xml:space="preserve"> </w:t>
      </w:r>
    </w:p>
    <w:p w14:paraId="778E3DB1" w14:textId="77777777" w:rsidR="00371F9C" w:rsidRDefault="00371F9C" w:rsidP="00371F9C">
      <w:pPr>
        <w:pStyle w:val="OmniimStandardTableText"/>
        <w:spacing w:before="0" w:after="0"/>
        <w:ind w:left="900"/>
        <w:rPr>
          <w:rFonts w:ascii="Arial" w:hAnsi="Arial" w:cs="Arial"/>
          <w:sz w:val="20"/>
        </w:rPr>
      </w:pPr>
    </w:p>
    <w:p w14:paraId="778E3DB2" w14:textId="77777777" w:rsidR="00C14F3C" w:rsidRDefault="00B5540A" w:rsidP="00371F9C">
      <w:pPr>
        <w:pStyle w:val="OmniimStandardTableText"/>
        <w:spacing w:before="0" w:after="0"/>
        <w:ind w:left="900"/>
        <w:rPr>
          <w:rFonts w:ascii="Arial" w:hAnsi="Arial" w:cs="Arial"/>
          <w:sz w:val="20"/>
        </w:rPr>
      </w:pPr>
      <w:r>
        <w:rPr>
          <w:rFonts w:ascii="Arial" w:hAnsi="Arial" w:cs="Arial"/>
          <w:sz w:val="20"/>
        </w:rPr>
        <w:t>No</w:t>
      </w:r>
    </w:p>
    <w:p w14:paraId="778E3DB3" w14:textId="77777777" w:rsidR="00371F9C" w:rsidRPr="00D649D7" w:rsidRDefault="00371F9C" w:rsidP="00371F9C">
      <w:pPr>
        <w:pStyle w:val="OmniimStandardTableText"/>
        <w:spacing w:before="0" w:after="0"/>
        <w:ind w:left="900"/>
        <w:rPr>
          <w:rFonts w:ascii="Arial" w:hAnsi="Arial" w:cs="Arial"/>
          <w:i/>
          <w:color w:val="0000FF"/>
          <w:sz w:val="20"/>
        </w:rPr>
      </w:pPr>
    </w:p>
    <w:p w14:paraId="778E3DB4" w14:textId="77777777" w:rsid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In the event of process or service failure, is delivery or receipt of interface transactional data absolutely necessary (presumably at any cost)?</w:t>
      </w:r>
    </w:p>
    <w:p w14:paraId="778E3DB5" w14:textId="77777777" w:rsidR="00371F9C" w:rsidRDefault="00371F9C" w:rsidP="00371F9C">
      <w:pPr>
        <w:pStyle w:val="OmniimStandardTableText"/>
        <w:spacing w:before="0" w:after="0"/>
        <w:ind w:left="900"/>
        <w:rPr>
          <w:rFonts w:ascii="Arial" w:hAnsi="Arial" w:cs="Arial"/>
          <w:sz w:val="20"/>
        </w:rPr>
      </w:pPr>
    </w:p>
    <w:p w14:paraId="778E3DB6" w14:textId="77777777" w:rsidR="00C14F3C" w:rsidRDefault="00764E0A" w:rsidP="00371F9C">
      <w:pPr>
        <w:pStyle w:val="OmniimStandardTableText"/>
        <w:spacing w:before="0" w:after="0"/>
        <w:ind w:left="900"/>
        <w:rPr>
          <w:rFonts w:ascii="Arial" w:hAnsi="Arial" w:cs="Arial"/>
          <w:sz w:val="20"/>
        </w:rPr>
      </w:pPr>
      <w:r>
        <w:rPr>
          <w:rFonts w:ascii="Arial" w:hAnsi="Arial" w:cs="Arial"/>
          <w:sz w:val="20"/>
        </w:rPr>
        <w:t>No</w:t>
      </w:r>
    </w:p>
    <w:p w14:paraId="778E3DB7" w14:textId="77777777" w:rsidR="00371F9C" w:rsidRPr="00D649D7" w:rsidRDefault="00371F9C" w:rsidP="00371F9C">
      <w:pPr>
        <w:pStyle w:val="OmniimStandardTableText"/>
        <w:spacing w:before="0" w:after="0"/>
        <w:ind w:left="900"/>
        <w:rPr>
          <w:rFonts w:ascii="Arial" w:hAnsi="Arial" w:cs="Arial"/>
          <w:i/>
          <w:color w:val="0000FF"/>
          <w:sz w:val="20"/>
        </w:rPr>
      </w:pPr>
    </w:p>
    <w:p w14:paraId="778E3DB8" w14:textId="77777777" w:rsid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Does this interface have SOX Key control requirements?</w:t>
      </w:r>
    </w:p>
    <w:p w14:paraId="778E3DB9" w14:textId="77777777" w:rsidR="00371F9C" w:rsidRDefault="00371F9C" w:rsidP="00371F9C">
      <w:pPr>
        <w:pStyle w:val="OmniimStandardTableText"/>
        <w:spacing w:before="0" w:after="0"/>
        <w:ind w:left="900"/>
        <w:rPr>
          <w:rFonts w:ascii="Arial" w:hAnsi="Arial" w:cs="Arial"/>
          <w:i/>
          <w:color w:val="0000FF"/>
          <w:sz w:val="20"/>
        </w:rPr>
      </w:pPr>
    </w:p>
    <w:p w14:paraId="778E3DBA" w14:textId="77777777" w:rsidR="00C14F3C" w:rsidRDefault="00764E0A" w:rsidP="00371F9C">
      <w:pPr>
        <w:pStyle w:val="OmniimStandardTableText"/>
        <w:spacing w:before="0" w:after="0"/>
        <w:ind w:left="900"/>
        <w:rPr>
          <w:rFonts w:ascii="Arial" w:hAnsi="Arial" w:cs="Arial"/>
          <w:sz w:val="20"/>
        </w:rPr>
      </w:pPr>
      <w:r>
        <w:rPr>
          <w:rFonts w:ascii="Arial" w:hAnsi="Arial" w:cs="Arial"/>
          <w:sz w:val="20"/>
        </w:rPr>
        <w:t>No</w:t>
      </w:r>
    </w:p>
    <w:p w14:paraId="778E3DBB" w14:textId="77777777" w:rsidR="00371F9C" w:rsidRPr="00D649D7" w:rsidRDefault="00371F9C" w:rsidP="00371F9C">
      <w:pPr>
        <w:pStyle w:val="OmniimStandardTableText"/>
        <w:spacing w:before="0" w:after="0"/>
        <w:ind w:left="900"/>
        <w:rPr>
          <w:rFonts w:ascii="Arial" w:hAnsi="Arial" w:cs="Arial"/>
          <w:i/>
          <w:color w:val="0000FF"/>
          <w:sz w:val="20"/>
        </w:rPr>
      </w:pPr>
    </w:p>
    <w:p w14:paraId="778E3DBC" w14:textId="77777777" w:rsidR="00371F9C" w:rsidRP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What exception reports are required?</w:t>
      </w:r>
      <w:r w:rsidR="00764E0A">
        <w:rPr>
          <w:rFonts w:ascii="Arial" w:hAnsi="Arial" w:cs="Arial"/>
          <w:sz w:val="20"/>
        </w:rPr>
        <w:t xml:space="preserve"> </w:t>
      </w:r>
    </w:p>
    <w:p w14:paraId="778E3DBD" w14:textId="77777777" w:rsidR="00371F9C" w:rsidRDefault="00371F9C" w:rsidP="00371F9C">
      <w:pPr>
        <w:pStyle w:val="OmniimStandardTableText"/>
        <w:spacing w:before="0" w:after="0"/>
        <w:ind w:left="900"/>
        <w:rPr>
          <w:rFonts w:ascii="Arial" w:hAnsi="Arial" w:cs="Arial"/>
          <w:sz w:val="20"/>
        </w:rPr>
      </w:pPr>
    </w:p>
    <w:p w14:paraId="778E3DBE" w14:textId="77777777" w:rsidR="001C5EAB" w:rsidRDefault="00371F9C" w:rsidP="00371F9C">
      <w:pPr>
        <w:pStyle w:val="OmniimStandardTableText"/>
        <w:spacing w:before="0" w:after="0"/>
        <w:ind w:left="900"/>
        <w:rPr>
          <w:rFonts w:ascii="Arial" w:hAnsi="Arial" w:cs="Arial"/>
          <w:sz w:val="20"/>
        </w:rPr>
      </w:pPr>
      <w:r>
        <w:rPr>
          <w:rFonts w:ascii="Arial" w:hAnsi="Arial" w:cs="Arial"/>
          <w:sz w:val="20"/>
        </w:rPr>
        <w:t xml:space="preserve">After the data processing is complete the error records will be retained in the Z Tables </w:t>
      </w:r>
      <w:r w:rsidR="005A660E">
        <w:rPr>
          <w:rFonts w:ascii="Arial" w:hAnsi="Arial" w:cs="Arial"/>
          <w:sz w:val="20"/>
        </w:rPr>
        <w:t xml:space="preserve">(along with successful records) </w:t>
      </w:r>
      <w:r>
        <w:rPr>
          <w:rFonts w:ascii="Arial" w:hAnsi="Arial" w:cs="Arial"/>
          <w:sz w:val="20"/>
        </w:rPr>
        <w:t xml:space="preserve">for </w:t>
      </w:r>
      <w:r w:rsidR="00C26D8B">
        <w:rPr>
          <w:rFonts w:ascii="Arial" w:hAnsi="Arial" w:cs="Arial"/>
          <w:sz w:val="20"/>
        </w:rPr>
        <w:t xml:space="preserve">the </w:t>
      </w:r>
      <w:r>
        <w:rPr>
          <w:rFonts w:ascii="Arial" w:hAnsi="Arial" w:cs="Arial"/>
          <w:sz w:val="20"/>
        </w:rPr>
        <w:t xml:space="preserve">users </w:t>
      </w:r>
      <w:r w:rsidR="00C26D8B">
        <w:rPr>
          <w:rFonts w:ascii="Arial" w:hAnsi="Arial" w:cs="Arial"/>
          <w:sz w:val="20"/>
        </w:rPr>
        <w:t xml:space="preserve">to do </w:t>
      </w:r>
      <w:r>
        <w:rPr>
          <w:rFonts w:ascii="Arial" w:hAnsi="Arial" w:cs="Arial"/>
          <w:sz w:val="20"/>
        </w:rPr>
        <w:t>modification and further processing</w:t>
      </w:r>
      <w:r w:rsidR="00B5540A">
        <w:rPr>
          <w:rFonts w:ascii="Arial" w:hAnsi="Arial" w:cs="Arial"/>
          <w:sz w:val="20"/>
        </w:rPr>
        <w:t>.</w:t>
      </w:r>
      <w:r>
        <w:rPr>
          <w:rFonts w:ascii="Arial" w:hAnsi="Arial" w:cs="Arial"/>
          <w:sz w:val="20"/>
        </w:rPr>
        <w:t xml:space="preserve"> </w:t>
      </w:r>
      <w:r w:rsidR="001C5EAB">
        <w:rPr>
          <w:rFonts w:ascii="Arial" w:hAnsi="Arial" w:cs="Arial"/>
          <w:sz w:val="20"/>
        </w:rPr>
        <w:t xml:space="preserve">These modifications to the records will happen through an interactive ALV report. </w:t>
      </w:r>
    </w:p>
    <w:p w14:paraId="778E3DBF" w14:textId="77777777" w:rsidR="001C5EAB" w:rsidRDefault="001C5EAB" w:rsidP="00371F9C">
      <w:pPr>
        <w:pStyle w:val="OmniimStandardTableText"/>
        <w:spacing w:before="0" w:after="0"/>
        <w:ind w:left="900"/>
        <w:rPr>
          <w:rFonts w:ascii="Arial" w:hAnsi="Arial" w:cs="Arial"/>
          <w:sz w:val="20"/>
        </w:rPr>
      </w:pPr>
    </w:p>
    <w:p w14:paraId="778E3DC0" w14:textId="77777777" w:rsid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Does any of the data being transmitted contain sensitive and private information where the data has to be encrypted?</w:t>
      </w:r>
      <w:r w:rsidR="00764E0A">
        <w:rPr>
          <w:rFonts w:ascii="Arial" w:hAnsi="Arial" w:cs="Arial"/>
          <w:i/>
          <w:color w:val="0000FF"/>
          <w:sz w:val="20"/>
        </w:rPr>
        <w:t xml:space="preserve"> </w:t>
      </w:r>
    </w:p>
    <w:p w14:paraId="778E3DC1" w14:textId="77777777" w:rsidR="00371F9C" w:rsidRDefault="00371F9C" w:rsidP="00371F9C">
      <w:pPr>
        <w:pStyle w:val="OmniimStandardTableText"/>
        <w:spacing w:before="0" w:after="0"/>
        <w:ind w:left="900"/>
        <w:rPr>
          <w:rFonts w:ascii="Arial" w:hAnsi="Arial" w:cs="Arial"/>
          <w:i/>
          <w:color w:val="0000FF"/>
          <w:sz w:val="20"/>
        </w:rPr>
      </w:pPr>
    </w:p>
    <w:p w14:paraId="778E3DC2" w14:textId="77777777" w:rsidR="00C14F3C" w:rsidRDefault="00764E0A" w:rsidP="00371F9C">
      <w:pPr>
        <w:pStyle w:val="OmniimStandardTableText"/>
        <w:spacing w:before="0" w:after="0"/>
        <w:ind w:left="900"/>
        <w:rPr>
          <w:rFonts w:ascii="Arial" w:hAnsi="Arial" w:cs="Arial"/>
          <w:sz w:val="20"/>
        </w:rPr>
      </w:pPr>
      <w:r>
        <w:rPr>
          <w:rFonts w:ascii="Arial" w:hAnsi="Arial" w:cs="Arial"/>
          <w:sz w:val="20"/>
        </w:rPr>
        <w:t>No</w:t>
      </w:r>
    </w:p>
    <w:p w14:paraId="778E3DC3" w14:textId="77777777" w:rsidR="00371F9C" w:rsidRPr="00D649D7" w:rsidRDefault="00371F9C" w:rsidP="00371F9C">
      <w:pPr>
        <w:pStyle w:val="OmniimStandardTableText"/>
        <w:spacing w:before="0" w:after="0"/>
        <w:ind w:left="900"/>
        <w:rPr>
          <w:rFonts w:ascii="Arial" w:hAnsi="Arial" w:cs="Arial"/>
          <w:i/>
          <w:color w:val="0000FF"/>
          <w:sz w:val="20"/>
        </w:rPr>
      </w:pPr>
    </w:p>
    <w:p w14:paraId="778E3DC4" w14:textId="77777777" w:rsidR="00371F9C" w:rsidRP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F03103">
        <w:rPr>
          <w:rFonts w:ascii="Arial" w:hAnsi="Arial" w:cs="Arial"/>
          <w:i/>
          <w:color w:val="0000FF"/>
          <w:sz w:val="20"/>
        </w:rPr>
        <w:t>What is the error handling process for this interface?</w:t>
      </w:r>
      <w:r w:rsidR="00764E0A" w:rsidRPr="00F03103">
        <w:rPr>
          <w:rFonts w:ascii="Arial" w:hAnsi="Arial" w:cs="Arial"/>
          <w:sz w:val="20"/>
        </w:rPr>
        <w:t xml:space="preserve"> </w:t>
      </w:r>
    </w:p>
    <w:p w14:paraId="778E3DC5" w14:textId="77777777" w:rsidR="00371F9C" w:rsidRDefault="00371F9C" w:rsidP="00371F9C">
      <w:pPr>
        <w:pStyle w:val="OmniimStandardTableText"/>
        <w:spacing w:before="0" w:after="0"/>
        <w:ind w:left="900"/>
        <w:rPr>
          <w:rFonts w:ascii="Arial" w:hAnsi="Arial" w:cs="Arial"/>
          <w:sz w:val="20"/>
        </w:rPr>
      </w:pPr>
    </w:p>
    <w:p w14:paraId="778E3DC6" w14:textId="77777777" w:rsidR="00F03103" w:rsidRDefault="00B5540A" w:rsidP="00371F9C">
      <w:pPr>
        <w:pStyle w:val="OmniimStandardTableText"/>
        <w:spacing w:before="0" w:after="0"/>
        <w:ind w:left="900"/>
        <w:rPr>
          <w:rFonts w:ascii="Arial" w:hAnsi="Arial" w:cs="Arial"/>
          <w:sz w:val="20"/>
        </w:rPr>
      </w:pPr>
      <w:r>
        <w:rPr>
          <w:rFonts w:ascii="Arial" w:hAnsi="Arial" w:cs="Arial"/>
          <w:sz w:val="20"/>
        </w:rPr>
        <w:t>Exception handling will be taken care</w:t>
      </w:r>
      <w:r w:rsidR="00F1337A">
        <w:rPr>
          <w:rFonts w:ascii="Arial" w:hAnsi="Arial" w:cs="Arial"/>
          <w:sz w:val="20"/>
        </w:rPr>
        <w:t xml:space="preserve"> of</w:t>
      </w:r>
      <w:r>
        <w:rPr>
          <w:rFonts w:ascii="Arial" w:hAnsi="Arial" w:cs="Arial"/>
          <w:sz w:val="20"/>
        </w:rPr>
        <w:t xml:space="preserve"> </w:t>
      </w:r>
      <w:r w:rsidR="005A660E">
        <w:rPr>
          <w:rFonts w:ascii="Arial" w:hAnsi="Arial" w:cs="Arial"/>
          <w:sz w:val="20"/>
        </w:rPr>
        <w:t>in</w:t>
      </w:r>
      <w:r w:rsidR="00F1337A">
        <w:rPr>
          <w:rFonts w:ascii="Arial" w:hAnsi="Arial" w:cs="Arial"/>
          <w:sz w:val="20"/>
        </w:rPr>
        <w:t xml:space="preserve"> an</w:t>
      </w:r>
      <w:r>
        <w:rPr>
          <w:rFonts w:ascii="Arial" w:hAnsi="Arial" w:cs="Arial"/>
          <w:sz w:val="20"/>
        </w:rPr>
        <w:t xml:space="preserve"> </w:t>
      </w:r>
      <w:r w:rsidR="005A660E">
        <w:rPr>
          <w:rFonts w:ascii="Arial" w:hAnsi="Arial" w:cs="Arial"/>
          <w:sz w:val="20"/>
        </w:rPr>
        <w:t>interactive ALV report. This report</w:t>
      </w:r>
      <w:r w:rsidR="007C3613">
        <w:rPr>
          <w:rFonts w:ascii="Arial" w:hAnsi="Arial" w:cs="Arial"/>
          <w:sz w:val="20"/>
        </w:rPr>
        <w:t xml:space="preserve"> fetches </w:t>
      </w:r>
      <w:r w:rsidR="005A660E">
        <w:rPr>
          <w:rFonts w:ascii="Arial" w:hAnsi="Arial" w:cs="Arial"/>
          <w:sz w:val="20"/>
        </w:rPr>
        <w:t xml:space="preserve">error </w:t>
      </w:r>
      <w:r w:rsidR="007C3613">
        <w:rPr>
          <w:rFonts w:ascii="Arial" w:hAnsi="Arial" w:cs="Arial"/>
          <w:sz w:val="20"/>
        </w:rPr>
        <w:t xml:space="preserve">data from the </w:t>
      </w:r>
      <w:r w:rsidR="00A72CC9">
        <w:rPr>
          <w:rFonts w:ascii="Arial" w:hAnsi="Arial" w:cs="Arial"/>
          <w:iCs/>
          <w:sz w:val="20"/>
          <w:lang w:val="en-CA"/>
        </w:rPr>
        <w:t>ZTDM_MIV_POST</w:t>
      </w:r>
      <w:r w:rsidR="007C3613">
        <w:rPr>
          <w:rFonts w:ascii="Arial" w:hAnsi="Arial" w:cs="Arial"/>
          <w:iCs/>
          <w:sz w:val="20"/>
          <w:lang w:val="en-CA"/>
        </w:rPr>
        <w:t xml:space="preserve"> and</w:t>
      </w:r>
      <w:r w:rsidR="007C3613" w:rsidRPr="00FC60D9">
        <w:rPr>
          <w:rFonts w:ascii="Arial" w:hAnsi="Arial" w:cs="Arial"/>
          <w:iCs/>
          <w:sz w:val="20"/>
          <w:lang w:val="en-CA"/>
        </w:rPr>
        <w:t xml:space="preserve"> </w:t>
      </w:r>
      <w:r w:rsidR="005837C3">
        <w:rPr>
          <w:rFonts w:ascii="Arial" w:hAnsi="Arial" w:cs="Arial"/>
          <w:iCs/>
          <w:sz w:val="20"/>
          <w:lang w:val="en-CA"/>
        </w:rPr>
        <w:t>ZTDM_MIV_MTRREAD</w:t>
      </w:r>
      <w:r w:rsidR="007C3613">
        <w:rPr>
          <w:rFonts w:ascii="Arial" w:hAnsi="Arial" w:cs="Arial"/>
          <w:iCs/>
          <w:sz w:val="20"/>
          <w:lang w:val="en-CA"/>
        </w:rPr>
        <w:t xml:space="preserve"> table</w:t>
      </w:r>
      <w:r w:rsidR="00F03103">
        <w:rPr>
          <w:rFonts w:ascii="Arial" w:hAnsi="Arial" w:cs="Arial"/>
          <w:sz w:val="20"/>
        </w:rPr>
        <w:t>.</w:t>
      </w:r>
    </w:p>
    <w:p w14:paraId="778E3DC7" w14:textId="77777777" w:rsidR="00371F9C" w:rsidRPr="00F03103" w:rsidRDefault="00371F9C" w:rsidP="00371F9C">
      <w:pPr>
        <w:pStyle w:val="OmniimStandardTableText"/>
        <w:spacing w:before="0" w:after="0"/>
        <w:ind w:left="900"/>
        <w:rPr>
          <w:rFonts w:ascii="Arial" w:hAnsi="Arial" w:cs="Arial"/>
          <w:i/>
          <w:color w:val="0000FF"/>
          <w:sz w:val="20"/>
        </w:rPr>
      </w:pPr>
    </w:p>
    <w:p w14:paraId="778E3DC8" w14:textId="77777777" w:rsidR="00371F9C" w:rsidRDefault="00C14F3C"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F03103">
        <w:rPr>
          <w:rFonts w:ascii="Arial" w:hAnsi="Arial" w:cs="Arial"/>
          <w:i/>
          <w:color w:val="0000FF"/>
          <w:sz w:val="20"/>
        </w:rPr>
        <w:t>What validation check against data is required to verify that the number of records match what is in the sending system and what is in the receiving system?</w:t>
      </w:r>
      <w:r w:rsidR="00764E0A" w:rsidRPr="00F03103">
        <w:rPr>
          <w:rFonts w:ascii="Arial" w:hAnsi="Arial" w:cs="Arial"/>
          <w:i/>
          <w:color w:val="0000FF"/>
          <w:sz w:val="20"/>
        </w:rPr>
        <w:t xml:space="preserve"> </w:t>
      </w:r>
    </w:p>
    <w:p w14:paraId="778E3DC9" w14:textId="77777777" w:rsidR="00371F9C" w:rsidRDefault="00371F9C" w:rsidP="00371F9C">
      <w:pPr>
        <w:pStyle w:val="OmniimStandardTableText"/>
        <w:spacing w:before="0" w:after="0"/>
        <w:ind w:left="900"/>
        <w:rPr>
          <w:rFonts w:ascii="Arial" w:hAnsi="Arial" w:cs="Arial"/>
          <w:i/>
          <w:color w:val="0000FF"/>
          <w:sz w:val="20"/>
        </w:rPr>
      </w:pPr>
    </w:p>
    <w:p w14:paraId="778E3DCA" w14:textId="77777777" w:rsidR="00C14F3C" w:rsidRPr="00F03103" w:rsidRDefault="00D50D23" w:rsidP="00371F9C">
      <w:pPr>
        <w:pStyle w:val="OmniimStandardTableText"/>
        <w:spacing w:before="0" w:after="0"/>
        <w:ind w:left="900"/>
        <w:rPr>
          <w:rFonts w:ascii="Arial" w:hAnsi="Arial" w:cs="Arial"/>
          <w:i/>
          <w:color w:val="0000FF"/>
          <w:sz w:val="20"/>
        </w:rPr>
      </w:pPr>
      <w:r>
        <w:rPr>
          <w:rFonts w:ascii="Arial" w:hAnsi="Arial" w:cs="Arial"/>
          <w:sz w:val="20"/>
        </w:rPr>
        <w:t xml:space="preserve">The Post Install program will </w:t>
      </w:r>
      <w:r w:rsidR="00752B3F">
        <w:rPr>
          <w:rFonts w:ascii="Arial" w:hAnsi="Arial" w:cs="Arial"/>
          <w:sz w:val="20"/>
        </w:rPr>
        <w:t>validate the file</w:t>
      </w:r>
      <w:r w:rsidR="00C80D3D">
        <w:rPr>
          <w:rFonts w:ascii="Arial" w:hAnsi="Arial" w:cs="Arial"/>
          <w:sz w:val="20"/>
        </w:rPr>
        <w:t>, including</w:t>
      </w:r>
      <w:r w:rsidR="00752B3F">
        <w:rPr>
          <w:rFonts w:ascii="Arial" w:hAnsi="Arial" w:cs="Arial"/>
          <w:sz w:val="20"/>
        </w:rPr>
        <w:t xml:space="preserve"> number of records received and number of </w:t>
      </w:r>
      <w:r w:rsidR="00A72CC9">
        <w:rPr>
          <w:rFonts w:ascii="Arial" w:hAnsi="Arial" w:cs="Arial"/>
          <w:iCs/>
          <w:sz w:val="20"/>
          <w:lang w:val="en-CA"/>
        </w:rPr>
        <w:t>ZTDM_MIV_POST</w:t>
      </w:r>
      <w:r w:rsidR="00C26D8B">
        <w:rPr>
          <w:rFonts w:ascii="Arial" w:hAnsi="Arial" w:cs="Arial"/>
          <w:iCs/>
          <w:sz w:val="20"/>
          <w:lang w:val="en-CA"/>
        </w:rPr>
        <w:t xml:space="preserve"> and</w:t>
      </w:r>
      <w:r w:rsidR="00C26D8B" w:rsidRPr="00FC60D9">
        <w:rPr>
          <w:rFonts w:ascii="Arial" w:hAnsi="Arial" w:cs="Arial"/>
          <w:iCs/>
          <w:sz w:val="20"/>
          <w:lang w:val="en-CA"/>
        </w:rPr>
        <w:t xml:space="preserve"> </w:t>
      </w:r>
      <w:r w:rsidR="005837C3">
        <w:rPr>
          <w:rFonts w:ascii="Arial" w:hAnsi="Arial" w:cs="Arial"/>
          <w:iCs/>
          <w:sz w:val="20"/>
          <w:lang w:val="en-CA"/>
        </w:rPr>
        <w:t>ZTDM_MIV_MTRREAD</w:t>
      </w:r>
      <w:r w:rsidR="00371F9C">
        <w:rPr>
          <w:rFonts w:ascii="Arial" w:hAnsi="Arial" w:cs="Arial"/>
          <w:sz w:val="20"/>
        </w:rPr>
        <w:t xml:space="preserve"> table entries created</w:t>
      </w:r>
      <w:r w:rsidR="00764E0A" w:rsidRPr="00F03103">
        <w:rPr>
          <w:rFonts w:ascii="Arial" w:hAnsi="Arial" w:cs="Arial"/>
          <w:sz w:val="20"/>
        </w:rPr>
        <w:t>.</w:t>
      </w:r>
    </w:p>
    <w:p w14:paraId="778E3DCB" w14:textId="77777777" w:rsidR="00C14F3C" w:rsidRDefault="00C14F3C" w:rsidP="00050644">
      <w:pPr>
        <w:rPr>
          <w:rFonts w:ascii="Arial" w:hAnsi="Arial" w:cs="Arial"/>
          <w:sz w:val="20"/>
          <w:szCs w:val="20"/>
        </w:rPr>
      </w:pPr>
    </w:p>
    <w:p w14:paraId="778E3DCC" w14:textId="77777777" w:rsidR="00781CC7" w:rsidRPr="009721A0" w:rsidRDefault="00781CC7" w:rsidP="00CD0FB0">
      <w:pPr>
        <w:pStyle w:val="Heading1"/>
        <w:keepNext w:val="0"/>
        <w:widowControl w:val="0"/>
        <w:numPr>
          <w:ilvl w:val="0"/>
          <w:numId w:val="2"/>
        </w:numPr>
        <w:spacing w:before="0"/>
        <w:ind w:left="360"/>
        <w:rPr>
          <w:sz w:val="24"/>
          <w:szCs w:val="24"/>
          <w:u w:val="single"/>
        </w:rPr>
      </w:pPr>
      <w:bookmarkStart w:id="166" w:name="_Toc248733157"/>
      <w:bookmarkStart w:id="167" w:name="_Toc278198687"/>
      <w:bookmarkStart w:id="168" w:name="_Toc320868456"/>
      <w:r>
        <w:rPr>
          <w:sz w:val="24"/>
          <w:szCs w:val="24"/>
          <w:u w:val="single"/>
        </w:rPr>
        <w:t xml:space="preserve">Development and Run/Execution </w:t>
      </w:r>
      <w:r w:rsidRPr="009721A0">
        <w:rPr>
          <w:sz w:val="24"/>
          <w:szCs w:val="24"/>
          <w:u w:val="single"/>
        </w:rPr>
        <w:t>Dependencies</w:t>
      </w:r>
      <w:bookmarkEnd w:id="166"/>
      <w:bookmarkEnd w:id="167"/>
      <w:bookmarkEnd w:id="168"/>
    </w:p>
    <w:p w14:paraId="778E3DCD" w14:textId="77777777" w:rsidR="00781CC7" w:rsidRPr="009721A0" w:rsidRDefault="00781CC7" w:rsidP="00CD0FB0">
      <w:pPr>
        <w:pStyle w:val="Heading1"/>
        <w:keepNext w:val="0"/>
        <w:widowControl w:val="0"/>
        <w:numPr>
          <w:ilvl w:val="1"/>
          <w:numId w:val="2"/>
        </w:numPr>
        <w:spacing w:before="0"/>
        <w:ind w:left="90" w:hanging="90"/>
        <w:rPr>
          <w:sz w:val="24"/>
          <w:szCs w:val="24"/>
          <w:u w:val="single"/>
        </w:rPr>
      </w:pPr>
      <w:bookmarkStart w:id="169" w:name="_Toc248733158"/>
      <w:bookmarkStart w:id="170" w:name="_Toc278198688"/>
      <w:bookmarkStart w:id="171" w:name="_Toc320868457"/>
      <w:r w:rsidRPr="009721A0">
        <w:rPr>
          <w:sz w:val="24"/>
          <w:szCs w:val="24"/>
          <w:u w:val="single"/>
        </w:rPr>
        <w:t>Development</w:t>
      </w:r>
      <w:r w:rsidRPr="009721A0">
        <w:rPr>
          <w:i/>
          <w:sz w:val="24"/>
          <w:szCs w:val="24"/>
        </w:rPr>
        <w:t xml:space="preserve"> </w:t>
      </w:r>
      <w:r w:rsidRPr="009721A0">
        <w:rPr>
          <w:sz w:val="24"/>
          <w:szCs w:val="24"/>
          <w:u w:val="single"/>
        </w:rPr>
        <w:t>Dependencies</w:t>
      </w:r>
      <w:bookmarkEnd w:id="169"/>
      <w:bookmarkEnd w:id="170"/>
      <w:bookmarkEnd w:id="171"/>
    </w:p>
    <w:p w14:paraId="778E3DCE" w14:textId="77777777" w:rsidR="00781CC7" w:rsidRDefault="00781CC7" w:rsidP="00781CC7">
      <w:pPr>
        <w:ind w:hanging="90"/>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List the configuration, development, and other work that must be considered during the creation of this enhancement.&gt;</w:t>
      </w:r>
    </w:p>
    <w:p w14:paraId="778E3DCF" w14:textId="77777777" w:rsidR="00764E0A" w:rsidRPr="009721A0" w:rsidRDefault="00764E0A" w:rsidP="00781CC7">
      <w:pPr>
        <w:ind w:hanging="90"/>
        <w:rPr>
          <w:rFonts w:ascii="Arial" w:hAnsi="Arial" w:cs="Arial"/>
          <w:i/>
          <w:iCs/>
          <w:color w:val="0000FF"/>
          <w:sz w:val="20"/>
          <w:szCs w:val="20"/>
          <w:lang w:val="en-CA"/>
        </w:rPr>
      </w:pPr>
    </w:p>
    <w:p w14:paraId="778E3DD0" w14:textId="77777777" w:rsidR="00752B3F" w:rsidRDefault="00921A2C" w:rsidP="00781CC7">
      <w:pPr>
        <w:rPr>
          <w:rFonts w:ascii="Arial" w:hAnsi="Arial" w:cs="Arial"/>
          <w:sz w:val="20"/>
          <w:szCs w:val="20"/>
        </w:rPr>
      </w:pPr>
      <w:r>
        <w:rPr>
          <w:rFonts w:ascii="Arial" w:hAnsi="Arial" w:cs="Arial"/>
          <w:sz w:val="20"/>
          <w:szCs w:val="20"/>
        </w:rPr>
        <w:t xml:space="preserve">- </w:t>
      </w:r>
      <w:r w:rsidR="00752B3F">
        <w:rPr>
          <w:rFonts w:ascii="Arial" w:hAnsi="Arial" w:cs="Arial"/>
          <w:sz w:val="20"/>
          <w:szCs w:val="20"/>
        </w:rPr>
        <w:t xml:space="preserve">All existing </w:t>
      </w:r>
      <w:r w:rsidR="00006747">
        <w:rPr>
          <w:rFonts w:ascii="Arial" w:hAnsi="Arial" w:cs="Arial"/>
          <w:sz w:val="20"/>
          <w:szCs w:val="20"/>
        </w:rPr>
        <w:t xml:space="preserve">DM </w:t>
      </w:r>
      <w:r w:rsidR="00752B3F">
        <w:rPr>
          <w:rFonts w:ascii="Arial" w:hAnsi="Arial" w:cs="Arial"/>
          <w:sz w:val="20"/>
          <w:szCs w:val="20"/>
        </w:rPr>
        <w:t xml:space="preserve">configuration for executing the meter replacement </w:t>
      </w:r>
      <w:r w:rsidR="00006747">
        <w:rPr>
          <w:rFonts w:ascii="Arial" w:hAnsi="Arial" w:cs="Arial"/>
          <w:sz w:val="20"/>
          <w:szCs w:val="20"/>
        </w:rPr>
        <w:t>is required</w:t>
      </w:r>
      <w:r w:rsidR="00752B3F">
        <w:rPr>
          <w:rFonts w:ascii="Arial" w:hAnsi="Arial" w:cs="Arial"/>
          <w:sz w:val="20"/>
          <w:szCs w:val="20"/>
        </w:rPr>
        <w:t xml:space="preserve">. These configurations are already </w:t>
      </w:r>
      <w:r w:rsidR="00006747">
        <w:rPr>
          <w:rFonts w:ascii="Arial" w:hAnsi="Arial" w:cs="Arial"/>
          <w:sz w:val="20"/>
          <w:szCs w:val="20"/>
        </w:rPr>
        <w:t>maintained</w:t>
      </w:r>
      <w:r w:rsidR="00752B3F">
        <w:rPr>
          <w:rFonts w:ascii="Arial" w:hAnsi="Arial" w:cs="Arial"/>
          <w:sz w:val="20"/>
          <w:szCs w:val="20"/>
        </w:rPr>
        <w:t xml:space="preserve"> </w:t>
      </w:r>
      <w:r w:rsidR="00006747">
        <w:rPr>
          <w:rFonts w:ascii="Arial" w:hAnsi="Arial" w:cs="Arial"/>
          <w:sz w:val="20"/>
          <w:szCs w:val="20"/>
        </w:rPr>
        <w:t xml:space="preserve">in SAP </w:t>
      </w:r>
      <w:r w:rsidR="00752B3F">
        <w:rPr>
          <w:rFonts w:ascii="Arial" w:hAnsi="Arial" w:cs="Arial"/>
          <w:sz w:val="20"/>
          <w:szCs w:val="20"/>
        </w:rPr>
        <w:t xml:space="preserve">system as part of </w:t>
      </w:r>
      <w:r w:rsidR="00752B3F" w:rsidRPr="00752B3F">
        <w:rPr>
          <w:rFonts w:ascii="Arial" w:hAnsi="Arial" w:cs="Arial"/>
          <w:sz w:val="20"/>
          <w:szCs w:val="20"/>
        </w:rPr>
        <w:t>DLM.DM.PP6.WM-080-010_DM_</w:t>
      </w:r>
      <w:r w:rsidR="00752B3F">
        <w:rPr>
          <w:rFonts w:ascii="Arial" w:hAnsi="Arial" w:cs="Arial"/>
          <w:sz w:val="20"/>
          <w:szCs w:val="20"/>
        </w:rPr>
        <w:t>WFLs.</w:t>
      </w:r>
    </w:p>
    <w:p w14:paraId="778E3DD1" w14:textId="77777777" w:rsidR="00921A2C" w:rsidRDefault="00921A2C" w:rsidP="00781CC7">
      <w:pPr>
        <w:rPr>
          <w:rFonts w:ascii="Arial" w:hAnsi="Arial" w:cs="Arial"/>
          <w:sz w:val="20"/>
          <w:szCs w:val="20"/>
        </w:rPr>
      </w:pPr>
    </w:p>
    <w:p w14:paraId="778E3DD2" w14:textId="77777777" w:rsidR="00921A2C" w:rsidRDefault="00921A2C" w:rsidP="00781CC7">
      <w:pPr>
        <w:rPr>
          <w:rFonts w:ascii="Arial" w:hAnsi="Arial" w:cs="Arial"/>
          <w:sz w:val="20"/>
          <w:szCs w:val="20"/>
        </w:rPr>
      </w:pPr>
      <w:r>
        <w:rPr>
          <w:rFonts w:ascii="Arial" w:hAnsi="Arial" w:cs="Arial"/>
          <w:sz w:val="20"/>
          <w:szCs w:val="20"/>
        </w:rPr>
        <w:t>- List of UTCs</w:t>
      </w:r>
      <w:r w:rsidR="00006747">
        <w:rPr>
          <w:rFonts w:ascii="Arial" w:hAnsi="Arial" w:cs="Arial"/>
          <w:sz w:val="20"/>
          <w:szCs w:val="20"/>
        </w:rPr>
        <w:t xml:space="preserve"> (</w:t>
      </w:r>
      <w:r w:rsidR="009F6798">
        <w:rPr>
          <w:rFonts w:ascii="Arial" w:hAnsi="Arial" w:cs="Arial"/>
          <w:sz w:val="20"/>
          <w:szCs w:val="20"/>
        </w:rPr>
        <w:t xml:space="preserve">EAM </w:t>
      </w:r>
      <w:r w:rsidR="00006747">
        <w:rPr>
          <w:rFonts w:ascii="Arial" w:hAnsi="Arial" w:cs="Arial"/>
          <w:sz w:val="20"/>
          <w:szCs w:val="20"/>
        </w:rPr>
        <w:t>configuration)</w:t>
      </w:r>
      <w:r w:rsidR="000965FA">
        <w:rPr>
          <w:rFonts w:ascii="Arial" w:hAnsi="Arial" w:cs="Arial"/>
          <w:sz w:val="20"/>
          <w:szCs w:val="20"/>
        </w:rPr>
        <w:t xml:space="preserve"> – Part of WM interface 242 (</w:t>
      </w:r>
      <w:r w:rsidR="00F95C8B" w:rsidRPr="00FC60D9">
        <w:rPr>
          <w:rFonts w:ascii="Arial" w:hAnsi="Arial" w:cs="Arial"/>
          <w:iCs/>
          <w:sz w:val="20"/>
          <w:szCs w:val="20"/>
          <w:lang w:val="en-CA"/>
        </w:rPr>
        <w:t xml:space="preserve">Smart Grid </w:t>
      </w:r>
      <w:r w:rsidR="00F95C8B">
        <w:rPr>
          <w:rFonts w:ascii="Arial" w:hAnsi="Arial" w:cs="Arial"/>
          <w:iCs/>
          <w:sz w:val="20"/>
          <w:szCs w:val="20"/>
          <w:lang w:val="en-CA"/>
        </w:rPr>
        <w:t>Field Implementation Deployment</w:t>
      </w:r>
      <w:r w:rsidR="00F95C8B" w:rsidRPr="00FC60D9">
        <w:rPr>
          <w:rFonts w:ascii="Arial" w:hAnsi="Arial" w:cs="Arial"/>
          <w:iCs/>
          <w:sz w:val="20"/>
          <w:szCs w:val="20"/>
          <w:lang w:val="en-CA"/>
        </w:rPr>
        <w:t xml:space="preserve"> </w:t>
      </w:r>
      <w:r w:rsidR="000965FA">
        <w:rPr>
          <w:rFonts w:ascii="Arial" w:hAnsi="Arial" w:cs="Arial"/>
          <w:sz w:val="20"/>
          <w:szCs w:val="20"/>
        </w:rPr>
        <w:t>MIV data extracts and Pre Install data file)</w:t>
      </w:r>
    </w:p>
    <w:p w14:paraId="778E3DD3" w14:textId="77777777" w:rsidR="00006747" w:rsidRDefault="00006747" w:rsidP="00781CC7">
      <w:pPr>
        <w:rPr>
          <w:rFonts w:ascii="Arial" w:hAnsi="Arial" w:cs="Arial"/>
          <w:sz w:val="20"/>
          <w:szCs w:val="20"/>
        </w:rPr>
      </w:pPr>
    </w:p>
    <w:p w14:paraId="778E3DD4" w14:textId="77777777" w:rsidR="00006747" w:rsidRPr="00FB5CE7" w:rsidRDefault="00006747" w:rsidP="00781CC7">
      <w:pPr>
        <w:rPr>
          <w:rFonts w:ascii="Arial" w:hAnsi="Arial" w:cs="Arial"/>
          <w:sz w:val="20"/>
          <w:szCs w:val="20"/>
        </w:rPr>
      </w:pPr>
      <w:r w:rsidRPr="00FB5CE7">
        <w:rPr>
          <w:rFonts w:ascii="Arial" w:hAnsi="Arial" w:cs="Arial"/>
          <w:sz w:val="20"/>
          <w:szCs w:val="20"/>
        </w:rPr>
        <w:t>- List of Completion Codes (PM configuration)</w:t>
      </w:r>
      <w:r w:rsidR="000965FA" w:rsidRPr="00FB5CE7">
        <w:rPr>
          <w:rFonts w:ascii="Arial" w:hAnsi="Arial" w:cs="Arial"/>
          <w:sz w:val="20"/>
          <w:szCs w:val="20"/>
        </w:rPr>
        <w:t xml:space="preserve"> – </w:t>
      </w:r>
      <w:r w:rsidR="00757AC4" w:rsidRPr="00FB5CE7">
        <w:rPr>
          <w:rFonts w:ascii="Arial" w:hAnsi="Arial" w:cs="Arial"/>
          <w:sz w:val="20"/>
          <w:szCs w:val="20"/>
        </w:rPr>
        <w:t xml:space="preserve">Activities configuration in PM. These will be used to complete notification. </w:t>
      </w:r>
    </w:p>
    <w:p w14:paraId="778E3DD5" w14:textId="77777777" w:rsidR="00006747" w:rsidRDefault="00006747" w:rsidP="00781CC7">
      <w:pPr>
        <w:rPr>
          <w:rFonts w:ascii="Arial" w:hAnsi="Arial" w:cs="Arial"/>
          <w:sz w:val="20"/>
          <w:szCs w:val="20"/>
        </w:rPr>
      </w:pPr>
    </w:p>
    <w:p w14:paraId="778E3DD6" w14:textId="77777777" w:rsidR="00006747" w:rsidRDefault="00006747" w:rsidP="00781CC7">
      <w:pPr>
        <w:rPr>
          <w:rFonts w:ascii="Arial" w:hAnsi="Arial" w:cs="Arial"/>
          <w:sz w:val="20"/>
          <w:szCs w:val="20"/>
        </w:rPr>
      </w:pPr>
      <w:r>
        <w:rPr>
          <w:rFonts w:ascii="Arial" w:hAnsi="Arial" w:cs="Arial"/>
          <w:sz w:val="20"/>
          <w:szCs w:val="20"/>
        </w:rPr>
        <w:t>- New Org</w:t>
      </w:r>
      <w:r w:rsidR="004A029E">
        <w:rPr>
          <w:rFonts w:ascii="Arial" w:hAnsi="Arial" w:cs="Arial"/>
          <w:sz w:val="20"/>
          <w:szCs w:val="20"/>
        </w:rPr>
        <w:t xml:space="preserve"> structure (SC): MIV plant and multiple storage location.</w:t>
      </w:r>
      <w:r w:rsidR="000965FA">
        <w:rPr>
          <w:rFonts w:ascii="Arial" w:hAnsi="Arial" w:cs="Arial"/>
          <w:sz w:val="20"/>
          <w:szCs w:val="20"/>
        </w:rPr>
        <w:t xml:space="preserve"> – Part of SC configuration PP36.</w:t>
      </w:r>
    </w:p>
    <w:p w14:paraId="778E3DD7" w14:textId="77777777" w:rsidR="00781CC7" w:rsidRPr="009721A0" w:rsidRDefault="00752B3F" w:rsidP="00781CC7">
      <w:pPr>
        <w:rPr>
          <w:rFonts w:ascii="Arial" w:hAnsi="Arial" w:cs="Arial"/>
          <w:sz w:val="20"/>
          <w:szCs w:val="20"/>
        </w:rPr>
      </w:pPr>
      <w:r>
        <w:rPr>
          <w:rFonts w:ascii="Arial" w:hAnsi="Arial" w:cs="Arial"/>
          <w:sz w:val="20"/>
          <w:szCs w:val="20"/>
        </w:rPr>
        <w:t xml:space="preserve"> </w:t>
      </w:r>
    </w:p>
    <w:p w14:paraId="778E3DD8" w14:textId="77777777" w:rsidR="00781CC7" w:rsidRPr="009721A0" w:rsidRDefault="00781CC7" w:rsidP="00CD0FB0">
      <w:pPr>
        <w:pStyle w:val="Heading1"/>
        <w:keepNext w:val="0"/>
        <w:widowControl w:val="0"/>
        <w:numPr>
          <w:ilvl w:val="1"/>
          <w:numId w:val="2"/>
        </w:numPr>
        <w:spacing w:before="0"/>
        <w:ind w:left="90" w:hanging="90"/>
        <w:rPr>
          <w:sz w:val="24"/>
          <w:szCs w:val="24"/>
          <w:u w:val="single"/>
        </w:rPr>
      </w:pPr>
      <w:bookmarkStart w:id="172" w:name="_Toc248733159"/>
      <w:bookmarkStart w:id="173" w:name="_Toc278198689"/>
      <w:bookmarkStart w:id="174" w:name="_Toc320868458"/>
      <w:r w:rsidRPr="009721A0">
        <w:rPr>
          <w:sz w:val="24"/>
          <w:szCs w:val="24"/>
          <w:u w:val="single"/>
        </w:rPr>
        <w:t>Run/Execution Dependencies</w:t>
      </w:r>
      <w:bookmarkEnd w:id="172"/>
      <w:bookmarkEnd w:id="173"/>
      <w:bookmarkEnd w:id="174"/>
    </w:p>
    <w:p w14:paraId="778E3DD9" w14:textId="77777777" w:rsidR="004A029E" w:rsidRDefault="00781CC7" w:rsidP="00781CC7">
      <w:pPr>
        <w:rPr>
          <w:rFonts w:ascii="Arial" w:hAnsi="Arial" w:cs="Arial"/>
          <w:i/>
          <w:iCs/>
          <w:color w:val="0000FF"/>
          <w:sz w:val="20"/>
          <w:szCs w:val="20"/>
          <w:lang w:val="en-CA"/>
        </w:rPr>
      </w:pPr>
      <w:r w:rsidRPr="009721A0">
        <w:rPr>
          <w:rFonts w:ascii="Arial" w:hAnsi="Arial" w:cs="Arial"/>
          <w:color w:val="0000FF"/>
          <w:sz w:val="20"/>
          <w:szCs w:val="20"/>
        </w:rPr>
        <w:lastRenderedPageBreak/>
        <w:t>&lt;</w:t>
      </w:r>
      <w:r w:rsidRPr="009721A0">
        <w:rPr>
          <w:rFonts w:ascii="Arial" w:hAnsi="Arial" w:cs="Arial"/>
          <w:i/>
          <w:iCs/>
          <w:color w:val="0000FF"/>
          <w:sz w:val="20"/>
          <w:szCs w:val="20"/>
          <w:lang w:val="en-CA"/>
        </w:rPr>
        <w:t>Once in production, this development object may need to be executed before or after another system event.  List other system events that this development object should follow or precede. If the enhancement is to be archived enabled, does it need to have adequate archived sessions, info structures, etc established in order to test/execute.&gt;</w:t>
      </w:r>
      <w:r w:rsidR="00D20EE1">
        <w:rPr>
          <w:rFonts w:ascii="Arial" w:hAnsi="Arial" w:cs="Arial"/>
          <w:i/>
          <w:iCs/>
          <w:color w:val="0000FF"/>
          <w:sz w:val="20"/>
          <w:szCs w:val="20"/>
          <w:lang w:val="en-CA"/>
        </w:rPr>
        <w:t xml:space="preserve"> </w:t>
      </w:r>
    </w:p>
    <w:p w14:paraId="778E3DDA" w14:textId="77777777" w:rsidR="004A029E" w:rsidRDefault="004A029E" w:rsidP="00781CC7">
      <w:pPr>
        <w:rPr>
          <w:rFonts w:ascii="Arial" w:hAnsi="Arial" w:cs="Arial"/>
          <w:i/>
          <w:iCs/>
          <w:color w:val="0000FF"/>
          <w:sz w:val="20"/>
          <w:szCs w:val="20"/>
          <w:lang w:val="en-CA"/>
        </w:rPr>
      </w:pPr>
    </w:p>
    <w:p w14:paraId="778E3DDB" w14:textId="77777777" w:rsidR="00FB5CE7" w:rsidRDefault="000965FA" w:rsidP="00781CC7">
      <w:pPr>
        <w:rPr>
          <w:rFonts w:ascii="Arial" w:hAnsi="Arial" w:cs="Arial"/>
          <w:iCs/>
          <w:sz w:val="20"/>
          <w:szCs w:val="20"/>
          <w:lang w:val="en-CA"/>
        </w:rPr>
      </w:pPr>
      <w:r>
        <w:rPr>
          <w:rFonts w:ascii="Arial" w:hAnsi="Arial" w:cs="Arial"/>
          <w:iCs/>
          <w:sz w:val="20"/>
          <w:szCs w:val="20"/>
          <w:lang w:val="en-CA"/>
        </w:rPr>
        <w:t>The SAP PI processing (XML data to SAP ECC Z tables</w:t>
      </w:r>
      <w:r w:rsidR="0012553C">
        <w:rPr>
          <w:rFonts w:ascii="Arial" w:hAnsi="Arial" w:cs="Arial"/>
          <w:iCs/>
          <w:sz w:val="20"/>
          <w:szCs w:val="20"/>
          <w:lang w:val="en-CA"/>
        </w:rPr>
        <w:t>)</w:t>
      </w:r>
      <w:r>
        <w:rPr>
          <w:rFonts w:ascii="Arial" w:hAnsi="Arial" w:cs="Arial"/>
          <w:iCs/>
          <w:sz w:val="20"/>
          <w:szCs w:val="20"/>
          <w:lang w:val="en-CA"/>
        </w:rPr>
        <w:t xml:space="preserve"> can run independently. The data processing from SAP Z tables should happen after IS-U Billing run.</w:t>
      </w:r>
      <w:r w:rsidR="000B455B">
        <w:rPr>
          <w:rFonts w:ascii="Arial" w:hAnsi="Arial" w:cs="Arial"/>
          <w:iCs/>
          <w:sz w:val="20"/>
          <w:szCs w:val="20"/>
          <w:lang w:val="en-CA"/>
        </w:rPr>
        <w:t xml:space="preserve"> </w:t>
      </w:r>
    </w:p>
    <w:p w14:paraId="778E3DDC" w14:textId="77777777" w:rsidR="00781CC7" w:rsidRPr="00D20EE1" w:rsidRDefault="000B455B" w:rsidP="00781CC7">
      <w:pPr>
        <w:rPr>
          <w:rFonts w:ascii="Arial" w:hAnsi="Arial" w:cs="Arial"/>
          <w:iCs/>
          <w:sz w:val="20"/>
          <w:szCs w:val="20"/>
          <w:lang w:val="en-CA"/>
        </w:rPr>
      </w:pPr>
      <w:r>
        <w:rPr>
          <w:rFonts w:ascii="Arial" w:hAnsi="Arial" w:cs="Arial"/>
          <w:iCs/>
          <w:sz w:val="20"/>
          <w:szCs w:val="20"/>
          <w:lang w:val="en-CA"/>
        </w:rPr>
        <w:t xml:space="preserve">The </w:t>
      </w:r>
      <w:r w:rsidR="00FB5CE7">
        <w:rPr>
          <w:rFonts w:ascii="Arial" w:hAnsi="Arial" w:cs="Arial"/>
          <w:iCs/>
          <w:sz w:val="20"/>
          <w:szCs w:val="20"/>
          <w:lang w:val="en-CA"/>
        </w:rPr>
        <w:t xml:space="preserve">Z table data records </w:t>
      </w:r>
      <w:r>
        <w:rPr>
          <w:rFonts w:ascii="Arial" w:hAnsi="Arial" w:cs="Arial"/>
          <w:iCs/>
          <w:sz w:val="20"/>
          <w:szCs w:val="20"/>
          <w:lang w:val="en-CA"/>
        </w:rPr>
        <w:t xml:space="preserve">deletion program </w:t>
      </w:r>
      <w:r w:rsidR="00B33846">
        <w:rPr>
          <w:rFonts w:ascii="Arial" w:hAnsi="Arial" w:cs="Arial"/>
          <w:iCs/>
          <w:sz w:val="20"/>
          <w:szCs w:val="20"/>
          <w:lang w:val="en-CA"/>
        </w:rPr>
        <w:t>is independent</w:t>
      </w:r>
      <w:r w:rsidR="0012553C">
        <w:rPr>
          <w:rFonts w:ascii="Arial" w:hAnsi="Arial" w:cs="Arial"/>
          <w:iCs/>
          <w:sz w:val="20"/>
          <w:szCs w:val="20"/>
          <w:lang w:val="en-CA"/>
        </w:rPr>
        <w:t>,</w:t>
      </w:r>
      <w:r w:rsidR="00B33846">
        <w:rPr>
          <w:rFonts w:ascii="Arial" w:hAnsi="Arial" w:cs="Arial"/>
          <w:iCs/>
          <w:sz w:val="20"/>
          <w:szCs w:val="20"/>
          <w:lang w:val="en-CA"/>
        </w:rPr>
        <w:t xml:space="preserve"> and </w:t>
      </w:r>
      <w:r w:rsidR="00FB2692">
        <w:rPr>
          <w:rFonts w:ascii="Arial" w:hAnsi="Arial" w:cs="Arial"/>
          <w:iCs/>
          <w:sz w:val="20"/>
          <w:szCs w:val="20"/>
          <w:lang w:val="en-CA"/>
        </w:rPr>
        <w:t>its</w:t>
      </w:r>
      <w:r w:rsidR="00B33846">
        <w:rPr>
          <w:rFonts w:ascii="Arial" w:hAnsi="Arial" w:cs="Arial"/>
          <w:iCs/>
          <w:sz w:val="20"/>
          <w:szCs w:val="20"/>
          <w:lang w:val="en-CA"/>
        </w:rPr>
        <w:t xml:space="preserve"> run has to be authorised by business. </w:t>
      </w:r>
      <w:r w:rsidR="00FB2692">
        <w:rPr>
          <w:rFonts w:ascii="Arial" w:hAnsi="Arial" w:cs="Arial"/>
          <w:iCs/>
          <w:sz w:val="20"/>
          <w:szCs w:val="20"/>
          <w:lang w:val="en-CA"/>
        </w:rPr>
        <w:t>The execution of this would be online</w:t>
      </w:r>
      <w:r w:rsidR="0012553C">
        <w:rPr>
          <w:rFonts w:ascii="Arial" w:hAnsi="Arial" w:cs="Arial"/>
          <w:iCs/>
          <w:sz w:val="20"/>
          <w:szCs w:val="20"/>
          <w:lang w:val="en-CA"/>
        </w:rPr>
        <w:t>,</w:t>
      </w:r>
      <w:r w:rsidR="00FB2692">
        <w:rPr>
          <w:rFonts w:ascii="Arial" w:hAnsi="Arial" w:cs="Arial"/>
          <w:iCs/>
          <w:sz w:val="20"/>
          <w:szCs w:val="20"/>
          <w:lang w:val="en-CA"/>
        </w:rPr>
        <w:t xml:space="preserve"> on-demand.</w:t>
      </w:r>
    </w:p>
    <w:p w14:paraId="778E3DDD" w14:textId="77777777" w:rsidR="005D2F69" w:rsidRPr="00D649D7" w:rsidRDefault="005D2F69" w:rsidP="005D2F69">
      <w:pPr>
        <w:rPr>
          <w:rFonts w:ascii="Arial" w:hAnsi="Arial" w:cs="Arial"/>
          <w:color w:val="0000FF"/>
          <w:sz w:val="20"/>
          <w:szCs w:val="20"/>
        </w:rPr>
      </w:pPr>
    </w:p>
    <w:p w14:paraId="778E3DDE" w14:textId="77777777" w:rsidR="00050644" w:rsidRPr="00D649D7" w:rsidRDefault="00691E53" w:rsidP="00CD0FB0">
      <w:pPr>
        <w:pStyle w:val="Heading1"/>
        <w:keepNext w:val="0"/>
        <w:widowControl w:val="0"/>
        <w:numPr>
          <w:ilvl w:val="0"/>
          <w:numId w:val="2"/>
        </w:numPr>
        <w:spacing w:before="0"/>
        <w:ind w:left="360"/>
        <w:rPr>
          <w:sz w:val="24"/>
          <w:szCs w:val="24"/>
          <w:u w:val="single"/>
        </w:rPr>
      </w:pPr>
      <w:bookmarkStart w:id="175" w:name="_Toc320868459"/>
      <w:r w:rsidRPr="00D649D7">
        <w:rPr>
          <w:sz w:val="24"/>
          <w:szCs w:val="24"/>
          <w:u w:val="single"/>
        </w:rPr>
        <w:t>Execution Steps</w:t>
      </w:r>
      <w:bookmarkEnd w:id="175"/>
    </w:p>
    <w:p w14:paraId="778E3DDF" w14:textId="77777777" w:rsidR="00691E53" w:rsidRPr="00D649D7" w:rsidRDefault="00691E53" w:rsidP="00CD0FB0">
      <w:pPr>
        <w:pStyle w:val="Heading1"/>
        <w:keepNext w:val="0"/>
        <w:widowControl w:val="0"/>
        <w:numPr>
          <w:ilvl w:val="1"/>
          <w:numId w:val="2"/>
        </w:numPr>
        <w:spacing w:before="0"/>
        <w:ind w:hanging="1470"/>
        <w:rPr>
          <w:sz w:val="24"/>
          <w:szCs w:val="24"/>
        </w:rPr>
      </w:pPr>
      <w:bookmarkStart w:id="176" w:name="_Toc320868460"/>
      <w:r w:rsidRPr="00D649D7">
        <w:rPr>
          <w:sz w:val="24"/>
          <w:szCs w:val="24"/>
        </w:rPr>
        <w:t xml:space="preserve">Process Description </w:t>
      </w:r>
      <w:r w:rsidR="006E18F4" w:rsidRPr="00D649D7">
        <w:rPr>
          <w:sz w:val="24"/>
          <w:szCs w:val="24"/>
        </w:rPr>
        <w:t>and</w:t>
      </w:r>
      <w:r w:rsidRPr="00D649D7">
        <w:rPr>
          <w:sz w:val="24"/>
          <w:szCs w:val="24"/>
        </w:rPr>
        <w:t xml:space="preserve"> Error Handling</w:t>
      </w:r>
      <w:bookmarkEnd w:id="176"/>
    </w:p>
    <w:p w14:paraId="778E3DE0" w14:textId="77777777" w:rsidR="00691E53" w:rsidRPr="00D649D7" w:rsidRDefault="008D2DE7" w:rsidP="00691E53">
      <w:pPr>
        <w:rPr>
          <w:rFonts w:ascii="Arial" w:hAnsi="Arial" w:cs="Arial"/>
          <w:i/>
          <w:color w:val="0000FF"/>
          <w:sz w:val="20"/>
          <w:szCs w:val="20"/>
        </w:rPr>
      </w:pPr>
      <w:r w:rsidRPr="00D649D7">
        <w:rPr>
          <w:rFonts w:ascii="Arial" w:hAnsi="Arial" w:cs="Arial"/>
          <w:i/>
          <w:color w:val="0000FF"/>
          <w:sz w:val="20"/>
          <w:szCs w:val="20"/>
        </w:rPr>
        <w:t>&lt;Describe in detail</w:t>
      </w:r>
      <w:r w:rsidR="00922E98" w:rsidRPr="00D649D7">
        <w:rPr>
          <w:rFonts w:ascii="Arial" w:hAnsi="Arial" w:cs="Arial"/>
          <w:i/>
          <w:color w:val="0000FF"/>
          <w:sz w:val="20"/>
          <w:szCs w:val="20"/>
        </w:rPr>
        <w:t xml:space="preserve"> the steps and</w:t>
      </w:r>
      <w:r w:rsidR="00691E53" w:rsidRPr="00D649D7">
        <w:rPr>
          <w:rFonts w:ascii="Arial" w:hAnsi="Arial" w:cs="Arial"/>
          <w:i/>
          <w:color w:val="0000FF"/>
          <w:sz w:val="20"/>
          <w:szCs w:val="20"/>
        </w:rPr>
        <w:t xml:space="preserve"> logic needed to complete the interface (end to end). This will include, for example, Step #, description, duration and responsi</w:t>
      </w:r>
      <w:r w:rsidR="00922E98" w:rsidRPr="00D649D7">
        <w:rPr>
          <w:rFonts w:ascii="Arial" w:hAnsi="Arial" w:cs="Arial"/>
          <w:i/>
          <w:color w:val="0000FF"/>
          <w:sz w:val="20"/>
          <w:szCs w:val="20"/>
        </w:rPr>
        <w:t>bility.</w:t>
      </w:r>
      <w:r w:rsidR="00691E53" w:rsidRPr="00D649D7">
        <w:rPr>
          <w:rFonts w:ascii="Arial" w:hAnsi="Arial" w:cs="Arial"/>
          <w:i/>
          <w:color w:val="0000FF"/>
          <w:sz w:val="20"/>
          <w:szCs w:val="20"/>
        </w:rPr>
        <w:t xml:space="preserve"> This section should identity the inbound/outbound processing rules req</w:t>
      </w:r>
      <w:r w:rsidR="00922E98" w:rsidRPr="00D649D7">
        <w:rPr>
          <w:rFonts w:ascii="Arial" w:hAnsi="Arial" w:cs="Arial"/>
          <w:i/>
          <w:color w:val="0000FF"/>
          <w:sz w:val="20"/>
          <w:szCs w:val="20"/>
        </w:rPr>
        <w:t xml:space="preserve">uired, filtering, and all </w:t>
      </w:r>
      <w:r w:rsidR="0010367F" w:rsidRPr="00D649D7">
        <w:rPr>
          <w:rFonts w:ascii="Arial" w:hAnsi="Arial" w:cs="Arial"/>
          <w:i/>
          <w:color w:val="0000FF"/>
          <w:sz w:val="20"/>
          <w:szCs w:val="20"/>
        </w:rPr>
        <w:t xml:space="preserve">other </w:t>
      </w:r>
      <w:r w:rsidR="00922E98" w:rsidRPr="00D649D7">
        <w:rPr>
          <w:rFonts w:ascii="Arial" w:hAnsi="Arial" w:cs="Arial"/>
          <w:i/>
          <w:color w:val="0000FF"/>
          <w:sz w:val="20"/>
          <w:szCs w:val="20"/>
        </w:rPr>
        <w:t>logic</w:t>
      </w:r>
      <w:r w:rsidR="0010367F" w:rsidRPr="00D649D7">
        <w:rPr>
          <w:rFonts w:ascii="Arial" w:hAnsi="Arial" w:cs="Arial"/>
          <w:i/>
          <w:color w:val="0000FF"/>
          <w:sz w:val="20"/>
          <w:szCs w:val="20"/>
        </w:rPr>
        <w:t xml:space="preserve"> related to the execution of this interface. </w:t>
      </w:r>
    </w:p>
    <w:p w14:paraId="778E3DE1" w14:textId="77777777" w:rsidR="00691E53" w:rsidRPr="00D649D7" w:rsidRDefault="00691E53" w:rsidP="00691E53">
      <w:pPr>
        <w:pStyle w:val="OmniimStandardTableText"/>
        <w:rPr>
          <w:rFonts w:ascii="Arial" w:hAnsi="Arial" w:cs="Arial"/>
          <w:i/>
          <w:color w:val="0000FF"/>
          <w:sz w:val="20"/>
        </w:rPr>
      </w:pPr>
      <w:r w:rsidRPr="00D649D7">
        <w:rPr>
          <w:rFonts w:ascii="Arial" w:hAnsi="Arial" w:cs="Arial"/>
          <w:i/>
          <w:color w:val="0000FF"/>
          <w:sz w:val="20"/>
        </w:rPr>
        <w:t xml:space="preserve">Also describe the error handling procedures (e.g. </w:t>
      </w:r>
      <w:r w:rsidR="0010367F" w:rsidRPr="00D649D7">
        <w:rPr>
          <w:rFonts w:ascii="Arial" w:hAnsi="Arial" w:cs="Arial"/>
          <w:i/>
          <w:color w:val="0000FF"/>
          <w:sz w:val="20"/>
        </w:rPr>
        <w:t>ABEND</w:t>
      </w:r>
      <w:r w:rsidRPr="00D649D7">
        <w:rPr>
          <w:rFonts w:ascii="Arial" w:hAnsi="Arial" w:cs="Arial"/>
          <w:i/>
          <w:color w:val="0000FF"/>
          <w:sz w:val="20"/>
        </w:rPr>
        <w:t xml:space="preserve"> and re-run) for this development.  Create a table, if necessary</w:t>
      </w:r>
      <w:r w:rsidR="00922E98" w:rsidRPr="00D649D7">
        <w:rPr>
          <w:rFonts w:ascii="Arial" w:hAnsi="Arial" w:cs="Arial"/>
          <w:i/>
          <w:color w:val="0000FF"/>
          <w:sz w:val="20"/>
        </w:rPr>
        <w:t>.</w:t>
      </w:r>
      <w:r w:rsidR="00276B90">
        <w:rPr>
          <w:rFonts w:ascii="Arial" w:hAnsi="Arial" w:cs="Arial"/>
          <w:i/>
          <w:color w:val="0000FF"/>
          <w:sz w:val="20"/>
        </w:rPr>
        <w:t xml:space="preserve"> N/A for Support.</w:t>
      </w:r>
      <w:r w:rsidRPr="00D649D7">
        <w:rPr>
          <w:rFonts w:ascii="Arial" w:hAnsi="Arial" w:cs="Arial"/>
          <w:i/>
          <w:color w:val="0000FF"/>
          <w:sz w:val="20"/>
        </w:rPr>
        <w:t>&gt;</w:t>
      </w:r>
    </w:p>
    <w:p w14:paraId="778E3DE2" w14:textId="77777777" w:rsidR="00CA1997" w:rsidRDefault="00CA1997" w:rsidP="00691E53">
      <w:pPr>
        <w:rPr>
          <w:rFonts w:ascii="Arial" w:hAnsi="Arial" w:cs="Arial"/>
          <w:noProof/>
          <w:sz w:val="20"/>
          <w:szCs w:val="20"/>
        </w:rPr>
      </w:pPr>
    </w:p>
    <w:p w14:paraId="778E3DE3" w14:textId="77777777" w:rsidR="00C143C6" w:rsidRDefault="00C143C6" w:rsidP="00E425E8">
      <w:pPr>
        <w:rPr>
          <w:rFonts w:ascii="Arial" w:hAnsi="Arial" w:cs="Arial"/>
          <w:noProof/>
          <w:sz w:val="20"/>
          <w:szCs w:val="20"/>
        </w:rPr>
      </w:pPr>
      <w:r>
        <w:rPr>
          <w:rFonts w:ascii="Arial" w:hAnsi="Arial" w:cs="Arial"/>
          <w:noProof/>
          <w:sz w:val="20"/>
          <w:szCs w:val="20"/>
        </w:rPr>
        <w:t xml:space="preserve">The process starts with an XML file that MIV system produces daily for the completed replacement of non- smart </w:t>
      </w:r>
      <w:r w:rsidR="004A029E">
        <w:rPr>
          <w:rFonts w:ascii="Arial" w:hAnsi="Arial" w:cs="Arial"/>
          <w:noProof/>
          <w:sz w:val="20"/>
          <w:szCs w:val="20"/>
        </w:rPr>
        <w:t xml:space="preserve">electric </w:t>
      </w:r>
      <w:r>
        <w:rPr>
          <w:rFonts w:ascii="Arial" w:hAnsi="Arial" w:cs="Arial"/>
          <w:noProof/>
          <w:sz w:val="20"/>
          <w:szCs w:val="20"/>
        </w:rPr>
        <w:t xml:space="preserve">meters with smart </w:t>
      </w:r>
      <w:r w:rsidR="004A029E">
        <w:rPr>
          <w:rFonts w:ascii="Arial" w:hAnsi="Arial" w:cs="Arial"/>
          <w:noProof/>
          <w:sz w:val="20"/>
          <w:szCs w:val="20"/>
        </w:rPr>
        <w:t xml:space="preserve">electric </w:t>
      </w:r>
      <w:r>
        <w:rPr>
          <w:rFonts w:ascii="Arial" w:hAnsi="Arial" w:cs="Arial"/>
          <w:noProof/>
          <w:sz w:val="20"/>
          <w:szCs w:val="20"/>
        </w:rPr>
        <w:t>meters. This XML file (with a date an</w:t>
      </w:r>
      <w:r w:rsidR="002034AE">
        <w:rPr>
          <w:rFonts w:ascii="Arial" w:hAnsi="Arial" w:cs="Arial"/>
          <w:noProof/>
          <w:sz w:val="20"/>
          <w:szCs w:val="20"/>
        </w:rPr>
        <w:t xml:space="preserve">d time stamp) is </w:t>
      </w:r>
      <w:r w:rsidR="00E425E8">
        <w:rPr>
          <w:rFonts w:ascii="Arial" w:hAnsi="Arial" w:cs="Arial"/>
          <w:noProof/>
          <w:sz w:val="20"/>
          <w:szCs w:val="20"/>
        </w:rPr>
        <w:t>placed on Corix’s SFTP (secure File Transfer Protocol site), BizTalk (CE’s middleware tool for file transfers) picks up the file and delivers to SAP application server. SAP PI picks up the file and updates the Z tables in SAP.</w:t>
      </w:r>
    </w:p>
    <w:p w14:paraId="778E3DE4" w14:textId="77777777" w:rsidR="00E425E8" w:rsidRDefault="00E425E8" w:rsidP="00E425E8">
      <w:pPr>
        <w:rPr>
          <w:rFonts w:ascii="Arial" w:hAnsi="Arial" w:cs="Arial"/>
          <w:noProof/>
          <w:sz w:val="20"/>
          <w:szCs w:val="20"/>
        </w:rPr>
      </w:pPr>
      <w:r>
        <w:rPr>
          <w:rFonts w:ascii="Arial" w:hAnsi="Arial" w:cs="Arial"/>
          <w:noProof/>
          <w:sz w:val="20"/>
          <w:szCs w:val="20"/>
        </w:rPr>
        <w:t>A batch program is scheduled from Redwood (CE’s batch scheduling tool) after SAP’s billing jobs complete to pick up the data from the post install z tables and the below processing starts.</w:t>
      </w:r>
    </w:p>
    <w:p w14:paraId="778E3DE5" w14:textId="77777777" w:rsidR="00C143C6" w:rsidRDefault="00C143C6" w:rsidP="00691E53">
      <w:pPr>
        <w:rPr>
          <w:rFonts w:ascii="Arial" w:hAnsi="Arial" w:cs="Arial"/>
          <w:noProof/>
          <w:sz w:val="20"/>
          <w:szCs w:val="20"/>
        </w:rPr>
      </w:pPr>
    </w:p>
    <w:p w14:paraId="687EFBF3" w14:textId="77777777" w:rsidR="00493FAA" w:rsidRPr="005E598B" w:rsidRDefault="00493FAA" w:rsidP="00493FAA">
      <w:pPr>
        <w:rPr>
          <w:rFonts w:ascii="Arial" w:hAnsi="Arial" w:cs="Arial"/>
          <w:b/>
          <w:noProof/>
          <w:sz w:val="20"/>
          <w:szCs w:val="20"/>
        </w:rPr>
      </w:pPr>
      <w:r w:rsidRPr="005E598B">
        <w:rPr>
          <w:rFonts w:ascii="Arial" w:hAnsi="Arial" w:cs="Arial"/>
          <w:b/>
          <w:noProof/>
          <w:sz w:val="20"/>
          <w:szCs w:val="20"/>
        </w:rPr>
        <w:t>Below numbers are logical numbers, see section 13.2 for a consolidated list of error codes.</w:t>
      </w:r>
    </w:p>
    <w:p w14:paraId="55BA55EB" w14:textId="77777777" w:rsidR="00493FAA" w:rsidRDefault="00493FAA" w:rsidP="00691E53">
      <w:pPr>
        <w:rPr>
          <w:rFonts w:ascii="Arial" w:hAnsi="Arial" w:cs="Arial"/>
          <w:noProof/>
          <w:sz w:val="20"/>
          <w:szCs w:val="20"/>
        </w:rPr>
      </w:pPr>
    </w:p>
    <w:tbl>
      <w:tblPr>
        <w:tblW w:w="9386" w:type="dxa"/>
        <w:tblInd w:w="95" w:type="dxa"/>
        <w:tblLook w:val="04A0" w:firstRow="1" w:lastRow="0" w:firstColumn="1" w:lastColumn="0" w:noHBand="0" w:noVBand="1"/>
      </w:tblPr>
      <w:tblGrid>
        <w:gridCol w:w="9386"/>
      </w:tblGrid>
      <w:tr w:rsidR="00C143C6" w:rsidRPr="00C143C6" w14:paraId="778E3DE7" w14:textId="77777777" w:rsidTr="002A3279">
        <w:trPr>
          <w:trHeight w:val="300"/>
        </w:trPr>
        <w:tc>
          <w:tcPr>
            <w:tcW w:w="9386" w:type="dxa"/>
            <w:tcBorders>
              <w:top w:val="nil"/>
              <w:left w:val="nil"/>
              <w:bottom w:val="nil"/>
              <w:right w:val="nil"/>
            </w:tcBorders>
            <w:shd w:val="clear" w:color="auto" w:fill="auto"/>
            <w:noWrap/>
            <w:vAlign w:val="bottom"/>
            <w:hideMark/>
          </w:tcPr>
          <w:p w14:paraId="778E3DE6" w14:textId="77777777" w:rsidR="00C143C6" w:rsidRPr="00C143C6" w:rsidRDefault="00C143C6" w:rsidP="00C143C6">
            <w:pPr>
              <w:rPr>
                <w:rFonts w:ascii="Arial" w:hAnsi="Arial" w:cs="Arial"/>
                <w:b/>
                <w:bCs/>
                <w:color w:val="000000"/>
                <w:sz w:val="22"/>
                <w:szCs w:val="22"/>
              </w:rPr>
            </w:pPr>
            <w:r w:rsidRPr="00C143C6">
              <w:rPr>
                <w:rFonts w:ascii="Arial" w:hAnsi="Arial" w:cs="Arial"/>
                <w:b/>
                <w:bCs/>
                <w:color w:val="000000"/>
                <w:sz w:val="22"/>
                <w:szCs w:val="22"/>
              </w:rPr>
              <w:t>10. File Level Validations</w:t>
            </w:r>
          </w:p>
        </w:tc>
      </w:tr>
      <w:tr w:rsidR="00C143C6" w:rsidRPr="00C143C6" w14:paraId="778E3DEB" w14:textId="77777777" w:rsidTr="002A3279">
        <w:trPr>
          <w:trHeight w:val="255"/>
        </w:trPr>
        <w:tc>
          <w:tcPr>
            <w:tcW w:w="9386" w:type="dxa"/>
            <w:tcBorders>
              <w:top w:val="nil"/>
              <w:left w:val="nil"/>
              <w:bottom w:val="nil"/>
              <w:right w:val="nil"/>
            </w:tcBorders>
            <w:shd w:val="clear" w:color="auto" w:fill="auto"/>
            <w:noWrap/>
            <w:vAlign w:val="bottom"/>
            <w:hideMark/>
          </w:tcPr>
          <w:p w14:paraId="778E3DE8" w14:textId="77777777" w:rsidR="00C143C6" w:rsidRDefault="00C143C6" w:rsidP="00C143C6">
            <w:pPr>
              <w:rPr>
                <w:rFonts w:ascii="Arial" w:hAnsi="Arial" w:cs="Arial"/>
                <w:sz w:val="20"/>
                <w:szCs w:val="20"/>
              </w:rPr>
            </w:pPr>
          </w:p>
          <w:p w14:paraId="778E3DE9" w14:textId="77777777" w:rsidR="002B093D" w:rsidRDefault="00445528" w:rsidP="002B093D">
            <w:pPr>
              <w:rPr>
                <w:rFonts w:ascii="Arial" w:hAnsi="Arial" w:cs="Arial"/>
                <w:sz w:val="20"/>
                <w:szCs w:val="20"/>
              </w:rPr>
            </w:pPr>
            <w:r>
              <w:rPr>
                <w:rFonts w:ascii="Arial" w:hAnsi="Arial" w:cs="Arial"/>
                <w:sz w:val="20"/>
                <w:szCs w:val="20"/>
              </w:rPr>
              <w:t xml:space="preserve">As soon as the XML file is received in SAP PI, the </w:t>
            </w:r>
            <w:r w:rsidR="00912117">
              <w:rPr>
                <w:rFonts w:ascii="Arial" w:hAnsi="Arial" w:cs="Arial"/>
                <w:sz w:val="20"/>
                <w:szCs w:val="20"/>
              </w:rPr>
              <w:t>file</w:t>
            </w:r>
            <w:r>
              <w:rPr>
                <w:rFonts w:ascii="Arial" w:hAnsi="Arial" w:cs="Arial"/>
                <w:sz w:val="20"/>
                <w:szCs w:val="20"/>
              </w:rPr>
              <w:t xml:space="preserve"> level information </w:t>
            </w:r>
            <w:r w:rsidR="00EE69EF">
              <w:rPr>
                <w:rFonts w:ascii="Arial" w:hAnsi="Arial" w:cs="Arial"/>
                <w:sz w:val="20"/>
                <w:szCs w:val="20"/>
              </w:rPr>
              <w:t>will</w:t>
            </w:r>
            <w:r w:rsidR="002B093D">
              <w:rPr>
                <w:rFonts w:ascii="Arial" w:hAnsi="Arial" w:cs="Arial"/>
                <w:sz w:val="20"/>
                <w:szCs w:val="20"/>
              </w:rPr>
              <w:t xml:space="preserve"> be </w:t>
            </w:r>
            <w:r>
              <w:rPr>
                <w:rFonts w:ascii="Arial" w:hAnsi="Arial" w:cs="Arial"/>
                <w:sz w:val="20"/>
                <w:szCs w:val="20"/>
              </w:rPr>
              <w:t xml:space="preserve">validated. </w:t>
            </w:r>
            <w:r w:rsidR="00FE5608">
              <w:rPr>
                <w:rFonts w:ascii="Arial" w:hAnsi="Arial" w:cs="Arial"/>
                <w:sz w:val="20"/>
                <w:szCs w:val="20"/>
              </w:rPr>
              <w:t>The validation will ensure that the</w:t>
            </w:r>
            <w:r>
              <w:rPr>
                <w:rFonts w:ascii="Arial" w:hAnsi="Arial" w:cs="Arial"/>
                <w:sz w:val="20"/>
                <w:szCs w:val="20"/>
              </w:rPr>
              <w:t xml:space="preserve"> </w:t>
            </w:r>
            <w:r w:rsidR="009F6798">
              <w:rPr>
                <w:rFonts w:ascii="Arial" w:hAnsi="Arial" w:cs="Arial"/>
                <w:sz w:val="20"/>
                <w:szCs w:val="20"/>
              </w:rPr>
              <w:t>file contains</w:t>
            </w:r>
            <w:r w:rsidR="00FE5608">
              <w:rPr>
                <w:rFonts w:ascii="Arial" w:hAnsi="Arial" w:cs="Arial"/>
                <w:sz w:val="20"/>
                <w:szCs w:val="20"/>
              </w:rPr>
              <w:t xml:space="preserve"> the</w:t>
            </w:r>
            <w:r>
              <w:rPr>
                <w:rFonts w:ascii="Arial" w:hAnsi="Arial" w:cs="Arial"/>
                <w:sz w:val="20"/>
                <w:szCs w:val="20"/>
              </w:rPr>
              <w:t xml:space="preserve"> same number of </w:t>
            </w:r>
            <w:r w:rsidR="004A029E">
              <w:rPr>
                <w:rFonts w:ascii="Arial" w:hAnsi="Arial" w:cs="Arial"/>
                <w:sz w:val="20"/>
                <w:szCs w:val="20"/>
              </w:rPr>
              <w:t xml:space="preserve">meter replacement and unable to complete </w:t>
            </w:r>
            <w:r>
              <w:rPr>
                <w:rFonts w:ascii="Arial" w:hAnsi="Arial" w:cs="Arial"/>
                <w:sz w:val="20"/>
                <w:szCs w:val="20"/>
              </w:rPr>
              <w:t xml:space="preserve">records </w:t>
            </w:r>
            <w:r w:rsidR="00EE69EF">
              <w:rPr>
                <w:rFonts w:ascii="Arial" w:hAnsi="Arial" w:cs="Arial"/>
                <w:sz w:val="20"/>
                <w:szCs w:val="20"/>
              </w:rPr>
              <w:t xml:space="preserve">(UTC) </w:t>
            </w:r>
            <w:r>
              <w:rPr>
                <w:rFonts w:ascii="Arial" w:hAnsi="Arial" w:cs="Arial"/>
                <w:sz w:val="20"/>
                <w:szCs w:val="20"/>
              </w:rPr>
              <w:t xml:space="preserve">as mentioned in </w:t>
            </w:r>
            <w:r w:rsidR="00FE5608">
              <w:rPr>
                <w:rFonts w:ascii="Arial" w:hAnsi="Arial" w:cs="Arial"/>
                <w:sz w:val="20"/>
                <w:szCs w:val="20"/>
              </w:rPr>
              <w:t xml:space="preserve">the </w:t>
            </w:r>
            <w:r>
              <w:rPr>
                <w:rFonts w:ascii="Arial" w:hAnsi="Arial" w:cs="Arial"/>
                <w:sz w:val="20"/>
                <w:szCs w:val="20"/>
              </w:rPr>
              <w:t xml:space="preserve">file header. </w:t>
            </w:r>
            <w:r w:rsidR="002B093D">
              <w:rPr>
                <w:rFonts w:ascii="Arial" w:hAnsi="Arial" w:cs="Arial"/>
                <w:sz w:val="20"/>
                <w:szCs w:val="20"/>
              </w:rPr>
              <w:t xml:space="preserve">The other validations </w:t>
            </w:r>
            <w:r w:rsidR="004A029E">
              <w:rPr>
                <w:rFonts w:ascii="Arial" w:hAnsi="Arial" w:cs="Arial"/>
                <w:sz w:val="20"/>
                <w:szCs w:val="20"/>
              </w:rPr>
              <w:t>will</w:t>
            </w:r>
            <w:r w:rsidR="002B093D">
              <w:rPr>
                <w:rFonts w:ascii="Arial" w:hAnsi="Arial" w:cs="Arial"/>
                <w:sz w:val="20"/>
                <w:szCs w:val="20"/>
              </w:rPr>
              <w:t xml:space="preserve"> include file name and other relevant file control information</w:t>
            </w:r>
            <w:r w:rsidR="00E425E8">
              <w:rPr>
                <w:rFonts w:ascii="Arial" w:hAnsi="Arial" w:cs="Arial"/>
                <w:sz w:val="20"/>
                <w:szCs w:val="20"/>
              </w:rPr>
              <w:t xml:space="preserve"> including record totals.</w:t>
            </w:r>
            <w:r w:rsidR="002B093D">
              <w:rPr>
                <w:rFonts w:ascii="Arial" w:hAnsi="Arial" w:cs="Arial"/>
                <w:sz w:val="20"/>
                <w:szCs w:val="20"/>
              </w:rPr>
              <w:t xml:space="preserve"> All CMS file handling validations procedures </w:t>
            </w:r>
            <w:r w:rsidR="00EE69EF">
              <w:rPr>
                <w:rFonts w:ascii="Arial" w:hAnsi="Arial" w:cs="Arial"/>
                <w:sz w:val="20"/>
                <w:szCs w:val="20"/>
              </w:rPr>
              <w:t>will</w:t>
            </w:r>
            <w:r w:rsidR="002B093D">
              <w:rPr>
                <w:rFonts w:ascii="Arial" w:hAnsi="Arial" w:cs="Arial"/>
                <w:sz w:val="20"/>
                <w:szCs w:val="20"/>
              </w:rPr>
              <w:t xml:space="preserve"> be followed. All</w:t>
            </w:r>
            <w:r w:rsidR="00FE5608">
              <w:rPr>
                <w:rFonts w:ascii="Arial" w:hAnsi="Arial" w:cs="Arial"/>
                <w:sz w:val="20"/>
                <w:szCs w:val="20"/>
              </w:rPr>
              <w:t xml:space="preserve"> of</w:t>
            </w:r>
            <w:r w:rsidR="002B093D">
              <w:rPr>
                <w:rFonts w:ascii="Arial" w:hAnsi="Arial" w:cs="Arial"/>
                <w:sz w:val="20"/>
                <w:szCs w:val="20"/>
              </w:rPr>
              <w:t xml:space="preserve"> these validations </w:t>
            </w:r>
            <w:r w:rsidR="00192942">
              <w:rPr>
                <w:rFonts w:ascii="Arial" w:hAnsi="Arial" w:cs="Arial"/>
                <w:sz w:val="20"/>
                <w:szCs w:val="20"/>
              </w:rPr>
              <w:t>will</w:t>
            </w:r>
            <w:r w:rsidR="00E425E8">
              <w:rPr>
                <w:rFonts w:ascii="Arial" w:hAnsi="Arial" w:cs="Arial"/>
                <w:sz w:val="20"/>
                <w:szCs w:val="20"/>
              </w:rPr>
              <w:t xml:space="preserve"> happen in SAP before the z table updates</w:t>
            </w:r>
            <w:r w:rsidR="002B093D">
              <w:rPr>
                <w:rFonts w:ascii="Arial" w:hAnsi="Arial" w:cs="Arial"/>
                <w:sz w:val="20"/>
                <w:szCs w:val="20"/>
              </w:rPr>
              <w:t>.</w:t>
            </w:r>
          </w:p>
          <w:p w14:paraId="778E3DEA" w14:textId="77777777" w:rsidR="00C143C6" w:rsidRPr="00C143C6" w:rsidRDefault="00445528" w:rsidP="002B093D">
            <w:pPr>
              <w:rPr>
                <w:rFonts w:ascii="Arial" w:hAnsi="Arial" w:cs="Arial"/>
                <w:sz w:val="20"/>
                <w:szCs w:val="20"/>
              </w:rPr>
            </w:pPr>
            <w:r>
              <w:rPr>
                <w:rFonts w:ascii="Arial" w:hAnsi="Arial" w:cs="Arial"/>
                <w:sz w:val="20"/>
                <w:szCs w:val="20"/>
              </w:rPr>
              <w:t xml:space="preserve"> </w:t>
            </w:r>
          </w:p>
        </w:tc>
      </w:tr>
      <w:tr w:rsidR="00C143C6" w:rsidRPr="00C143C6" w14:paraId="778E3DED" w14:textId="77777777" w:rsidTr="002A3279">
        <w:trPr>
          <w:trHeight w:val="255"/>
        </w:trPr>
        <w:tc>
          <w:tcPr>
            <w:tcW w:w="9386" w:type="dxa"/>
            <w:tcBorders>
              <w:top w:val="nil"/>
              <w:left w:val="nil"/>
              <w:bottom w:val="nil"/>
              <w:right w:val="nil"/>
            </w:tcBorders>
            <w:shd w:val="clear" w:color="auto" w:fill="auto"/>
            <w:noWrap/>
            <w:vAlign w:val="bottom"/>
            <w:hideMark/>
          </w:tcPr>
          <w:p w14:paraId="778E3DEC" w14:textId="77777777" w:rsidR="00C143C6" w:rsidRPr="00C143C6" w:rsidRDefault="00C143C6" w:rsidP="00734A60">
            <w:pPr>
              <w:rPr>
                <w:rFonts w:ascii="Arial" w:hAnsi="Arial" w:cs="Arial"/>
                <w:sz w:val="20"/>
                <w:szCs w:val="20"/>
              </w:rPr>
            </w:pPr>
            <w:r w:rsidRPr="00666053">
              <w:rPr>
                <w:rFonts w:ascii="Arial" w:hAnsi="Arial" w:cs="Arial"/>
                <w:b/>
                <w:sz w:val="20"/>
                <w:szCs w:val="20"/>
              </w:rPr>
              <w:t>Exception:</w:t>
            </w:r>
            <w:r w:rsidRPr="00C143C6">
              <w:rPr>
                <w:rFonts w:ascii="Arial" w:hAnsi="Arial" w:cs="Arial"/>
                <w:sz w:val="20"/>
                <w:szCs w:val="20"/>
              </w:rPr>
              <w:t xml:space="preserve"> </w:t>
            </w:r>
            <w:r w:rsidR="004562FE">
              <w:rPr>
                <w:rFonts w:ascii="Arial" w:hAnsi="Arial" w:cs="Arial"/>
                <w:sz w:val="20"/>
                <w:szCs w:val="20"/>
              </w:rPr>
              <w:t>If the XML</w:t>
            </w:r>
            <w:r w:rsidRPr="00C143C6">
              <w:rPr>
                <w:rFonts w:ascii="Arial" w:hAnsi="Arial" w:cs="Arial"/>
                <w:sz w:val="20"/>
                <w:szCs w:val="20"/>
              </w:rPr>
              <w:t xml:space="preserve"> file received </w:t>
            </w:r>
            <w:r w:rsidR="004562FE">
              <w:rPr>
                <w:rFonts w:ascii="Arial" w:hAnsi="Arial" w:cs="Arial"/>
                <w:sz w:val="20"/>
                <w:szCs w:val="20"/>
              </w:rPr>
              <w:t xml:space="preserve">is </w:t>
            </w:r>
            <w:r w:rsidRPr="00C143C6">
              <w:rPr>
                <w:rFonts w:ascii="Arial" w:hAnsi="Arial" w:cs="Arial"/>
                <w:sz w:val="20"/>
                <w:szCs w:val="20"/>
              </w:rPr>
              <w:t>incompatible</w:t>
            </w:r>
            <w:r w:rsidR="004562FE">
              <w:rPr>
                <w:rFonts w:ascii="Arial" w:hAnsi="Arial" w:cs="Arial"/>
                <w:sz w:val="20"/>
                <w:szCs w:val="20"/>
              </w:rPr>
              <w:t>,</w:t>
            </w:r>
            <w:r w:rsidRPr="00C143C6">
              <w:rPr>
                <w:rFonts w:ascii="Arial" w:hAnsi="Arial" w:cs="Arial"/>
                <w:sz w:val="20"/>
                <w:szCs w:val="20"/>
              </w:rPr>
              <w:t xml:space="preserve"> </w:t>
            </w:r>
            <w:r w:rsidR="004562FE">
              <w:rPr>
                <w:rFonts w:ascii="Arial" w:hAnsi="Arial" w:cs="Arial"/>
                <w:sz w:val="20"/>
                <w:szCs w:val="20"/>
              </w:rPr>
              <w:t xml:space="preserve">which means </w:t>
            </w:r>
            <w:r w:rsidR="00406E78">
              <w:rPr>
                <w:rFonts w:ascii="Arial" w:hAnsi="Arial" w:cs="Arial"/>
                <w:sz w:val="20"/>
                <w:szCs w:val="20"/>
              </w:rPr>
              <w:t xml:space="preserve"> there is</w:t>
            </w:r>
            <w:r w:rsidR="004562FE">
              <w:rPr>
                <w:rFonts w:ascii="Arial" w:hAnsi="Arial" w:cs="Arial"/>
                <w:sz w:val="20"/>
                <w:szCs w:val="20"/>
              </w:rPr>
              <w:t xml:space="preserve"> failure in the above mentioned validations </w:t>
            </w:r>
            <w:r w:rsidRPr="00C143C6">
              <w:rPr>
                <w:rFonts w:ascii="Arial" w:hAnsi="Arial" w:cs="Arial"/>
                <w:sz w:val="20"/>
                <w:szCs w:val="20"/>
              </w:rPr>
              <w:t xml:space="preserve">(file name, # of records, header/trailer </w:t>
            </w:r>
            <w:r w:rsidR="00192942">
              <w:rPr>
                <w:rFonts w:ascii="Arial" w:hAnsi="Arial" w:cs="Arial"/>
                <w:sz w:val="20"/>
                <w:szCs w:val="20"/>
              </w:rPr>
              <w:t xml:space="preserve">controls </w:t>
            </w:r>
            <w:r w:rsidRPr="00C143C6">
              <w:rPr>
                <w:rFonts w:ascii="Arial" w:hAnsi="Arial" w:cs="Arial"/>
                <w:sz w:val="20"/>
                <w:szCs w:val="20"/>
              </w:rPr>
              <w:t>issues)</w:t>
            </w:r>
            <w:r w:rsidR="004562FE">
              <w:rPr>
                <w:rFonts w:ascii="Arial" w:hAnsi="Arial" w:cs="Arial"/>
                <w:sz w:val="20"/>
                <w:szCs w:val="20"/>
              </w:rPr>
              <w:t>, an error should be produced in SAP PI</w:t>
            </w:r>
            <w:r w:rsidR="00192942">
              <w:rPr>
                <w:rFonts w:ascii="Arial" w:hAnsi="Arial" w:cs="Arial"/>
                <w:sz w:val="20"/>
                <w:szCs w:val="20"/>
              </w:rPr>
              <w:t xml:space="preserve"> which should be in-boxed to </w:t>
            </w:r>
            <w:r w:rsidR="00F95C8B" w:rsidRPr="00FC60D9">
              <w:rPr>
                <w:rFonts w:ascii="Arial" w:hAnsi="Arial" w:cs="Arial"/>
                <w:iCs/>
                <w:sz w:val="20"/>
                <w:szCs w:val="20"/>
                <w:lang w:val="en-CA"/>
              </w:rPr>
              <w:t xml:space="preserve">Smart Grid </w:t>
            </w:r>
            <w:r w:rsidR="00F95C8B">
              <w:rPr>
                <w:rFonts w:ascii="Arial" w:hAnsi="Arial" w:cs="Arial"/>
                <w:iCs/>
                <w:sz w:val="20"/>
                <w:szCs w:val="20"/>
                <w:lang w:val="en-CA"/>
              </w:rPr>
              <w:t>Field Implementation Deployment</w:t>
            </w:r>
            <w:r w:rsidR="00192942">
              <w:rPr>
                <w:rFonts w:ascii="Arial" w:hAnsi="Arial" w:cs="Arial"/>
                <w:sz w:val="20"/>
                <w:szCs w:val="20"/>
              </w:rPr>
              <w:t xml:space="preserve"> team</w:t>
            </w:r>
            <w:r w:rsidRPr="00C143C6">
              <w:rPr>
                <w:rFonts w:ascii="Arial" w:hAnsi="Arial" w:cs="Arial"/>
                <w:sz w:val="20"/>
                <w:szCs w:val="20"/>
              </w:rPr>
              <w:t xml:space="preserve">. </w:t>
            </w:r>
            <w:r w:rsidR="004562FE">
              <w:rPr>
                <w:rFonts w:ascii="Arial" w:hAnsi="Arial" w:cs="Arial"/>
                <w:sz w:val="20"/>
                <w:szCs w:val="20"/>
              </w:rPr>
              <w:t xml:space="preserve">We </w:t>
            </w:r>
            <w:r w:rsidR="00192942">
              <w:rPr>
                <w:rFonts w:ascii="Arial" w:hAnsi="Arial" w:cs="Arial"/>
                <w:sz w:val="20"/>
                <w:szCs w:val="20"/>
              </w:rPr>
              <w:t>will</w:t>
            </w:r>
            <w:r w:rsidR="004562FE">
              <w:rPr>
                <w:rFonts w:ascii="Arial" w:hAnsi="Arial" w:cs="Arial"/>
                <w:sz w:val="20"/>
                <w:szCs w:val="20"/>
              </w:rPr>
              <w:t xml:space="preserve"> use the c</w:t>
            </w:r>
            <w:r w:rsidRPr="00C143C6">
              <w:rPr>
                <w:rFonts w:ascii="Arial" w:hAnsi="Arial" w:cs="Arial"/>
                <w:sz w:val="20"/>
                <w:szCs w:val="20"/>
              </w:rPr>
              <w:t xml:space="preserve">urrent </w:t>
            </w:r>
            <w:r w:rsidR="004562FE">
              <w:rPr>
                <w:rFonts w:ascii="Arial" w:hAnsi="Arial" w:cs="Arial"/>
                <w:sz w:val="20"/>
                <w:szCs w:val="20"/>
              </w:rPr>
              <w:t xml:space="preserve">CMS PI </w:t>
            </w:r>
            <w:r w:rsidRPr="00C143C6">
              <w:rPr>
                <w:rFonts w:ascii="Arial" w:hAnsi="Arial" w:cs="Arial"/>
                <w:sz w:val="20"/>
                <w:szCs w:val="20"/>
              </w:rPr>
              <w:t xml:space="preserve">technical framework </w:t>
            </w:r>
            <w:r w:rsidR="004562FE">
              <w:rPr>
                <w:rFonts w:ascii="Arial" w:hAnsi="Arial" w:cs="Arial"/>
                <w:sz w:val="20"/>
                <w:szCs w:val="20"/>
              </w:rPr>
              <w:t xml:space="preserve">for </w:t>
            </w:r>
            <w:r w:rsidR="00406E78">
              <w:rPr>
                <w:rFonts w:ascii="Arial" w:hAnsi="Arial" w:cs="Arial"/>
                <w:sz w:val="20"/>
                <w:szCs w:val="20"/>
              </w:rPr>
              <w:t xml:space="preserve">PI generated </w:t>
            </w:r>
            <w:r w:rsidR="004562FE">
              <w:rPr>
                <w:rFonts w:ascii="Arial" w:hAnsi="Arial" w:cs="Arial"/>
                <w:sz w:val="20"/>
                <w:szCs w:val="20"/>
              </w:rPr>
              <w:t>file handling errors.</w:t>
            </w:r>
            <w:r w:rsidR="00192942">
              <w:rPr>
                <w:rFonts w:ascii="Arial" w:hAnsi="Arial" w:cs="Arial"/>
                <w:sz w:val="20"/>
                <w:szCs w:val="20"/>
              </w:rPr>
              <w:t xml:space="preserve"> </w:t>
            </w:r>
            <w:r w:rsidR="00FE5608">
              <w:rPr>
                <w:rFonts w:ascii="Arial" w:hAnsi="Arial" w:cs="Arial"/>
                <w:sz w:val="20"/>
                <w:szCs w:val="20"/>
              </w:rPr>
              <w:t xml:space="preserve">The </w:t>
            </w:r>
            <w:r w:rsidR="00F95C8B" w:rsidRPr="00FC60D9">
              <w:rPr>
                <w:rFonts w:ascii="Arial" w:hAnsi="Arial" w:cs="Arial"/>
                <w:iCs/>
                <w:sz w:val="20"/>
                <w:szCs w:val="20"/>
                <w:lang w:val="en-CA"/>
              </w:rPr>
              <w:t xml:space="preserve">Smart Grid </w:t>
            </w:r>
            <w:r w:rsidR="00F95C8B">
              <w:rPr>
                <w:rFonts w:ascii="Arial" w:hAnsi="Arial" w:cs="Arial"/>
                <w:iCs/>
                <w:sz w:val="20"/>
                <w:szCs w:val="20"/>
                <w:lang w:val="en-CA"/>
              </w:rPr>
              <w:t>Field Implementation Deployment</w:t>
            </w:r>
            <w:r w:rsidR="00192942">
              <w:rPr>
                <w:rFonts w:ascii="Arial" w:hAnsi="Arial" w:cs="Arial"/>
                <w:sz w:val="20"/>
                <w:szCs w:val="20"/>
              </w:rPr>
              <w:t xml:space="preserve"> team would then manually contact </w:t>
            </w:r>
            <w:r w:rsidR="00FE5608">
              <w:rPr>
                <w:rFonts w:ascii="Arial" w:hAnsi="Arial" w:cs="Arial"/>
                <w:sz w:val="20"/>
                <w:szCs w:val="20"/>
              </w:rPr>
              <w:t xml:space="preserve">the </w:t>
            </w:r>
            <w:r w:rsidR="00192942">
              <w:rPr>
                <w:rFonts w:ascii="Arial" w:hAnsi="Arial" w:cs="Arial"/>
                <w:sz w:val="20"/>
                <w:szCs w:val="20"/>
              </w:rPr>
              <w:t xml:space="preserve">MIV with </w:t>
            </w:r>
            <w:r w:rsidR="00FE5608">
              <w:rPr>
                <w:rFonts w:ascii="Arial" w:hAnsi="Arial" w:cs="Arial"/>
                <w:sz w:val="20"/>
                <w:szCs w:val="20"/>
              </w:rPr>
              <w:t xml:space="preserve">a </w:t>
            </w:r>
            <w:r w:rsidR="00192942">
              <w:rPr>
                <w:rFonts w:ascii="Arial" w:hAnsi="Arial" w:cs="Arial"/>
                <w:sz w:val="20"/>
                <w:szCs w:val="20"/>
              </w:rPr>
              <w:t xml:space="preserve">list </w:t>
            </w:r>
            <w:r w:rsidR="00FE5608">
              <w:rPr>
                <w:rFonts w:ascii="Arial" w:hAnsi="Arial" w:cs="Arial"/>
                <w:sz w:val="20"/>
                <w:szCs w:val="20"/>
              </w:rPr>
              <w:t xml:space="preserve">of </w:t>
            </w:r>
            <w:r w:rsidR="00192942">
              <w:rPr>
                <w:rFonts w:ascii="Arial" w:hAnsi="Arial" w:cs="Arial"/>
                <w:sz w:val="20"/>
                <w:szCs w:val="20"/>
              </w:rPr>
              <w:t xml:space="preserve">issues and </w:t>
            </w:r>
            <w:r w:rsidR="00FE5608">
              <w:rPr>
                <w:rFonts w:ascii="Arial" w:hAnsi="Arial" w:cs="Arial"/>
                <w:sz w:val="20"/>
                <w:szCs w:val="20"/>
              </w:rPr>
              <w:t xml:space="preserve">have a new file </w:t>
            </w:r>
            <w:r w:rsidR="00734A60">
              <w:rPr>
                <w:rFonts w:ascii="Arial" w:hAnsi="Arial" w:cs="Arial"/>
                <w:sz w:val="20"/>
                <w:szCs w:val="20"/>
              </w:rPr>
              <w:t>re-</w:t>
            </w:r>
            <w:r w:rsidR="00FE5608">
              <w:rPr>
                <w:rFonts w:ascii="Arial" w:hAnsi="Arial" w:cs="Arial"/>
                <w:sz w:val="20"/>
                <w:szCs w:val="20"/>
              </w:rPr>
              <w:t>sent.</w:t>
            </w:r>
            <w:r w:rsidR="00192942">
              <w:rPr>
                <w:rFonts w:ascii="Arial" w:hAnsi="Arial" w:cs="Arial"/>
                <w:sz w:val="20"/>
                <w:szCs w:val="20"/>
              </w:rPr>
              <w:t xml:space="preserve"> </w:t>
            </w:r>
          </w:p>
        </w:tc>
      </w:tr>
      <w:tr w:rsidR="00C143C6" w:rsidRPr="00C143C6" w14:paraId="778E3DF1" w14:textId="77777777" w:rsidTr="002A3279">
        <w:trPr>
          <w:trHeight w:val="255"/>
        </w:trPr>
        <w:tc>
          <w:tcPr>
            <w:tcW w:w="9386" w:type="dxa"/>
            <w:tcBorders>
              <w:top w:val="nil"/>
              <w:left w:val="nil"/>
              <w:bottom w:val="nil"/>
              <w:right w:val="nil"/>
            </w:tcBorders>
            <w:shd w:val="clear" w:color="auto" w:fill="auto"/>
            <w:noWrap/>
            <w:vAlign w:val="bottom"/>
            <w:hideMark/>
          </w:tcPr>
          <w:p w14:paraId="778E3DEE" w14:textId="77777777" w:rsidR="00C143C6" w:rsidRDefault="00C143C6" w:rsidP="00C143C6">
            <w:pPr>
              <w:rPr>
                <w:rFonts w:ascii="Arial" w:hAnsi="Arial" w:cs="Arial"/>
                <w:sz w:val="20"/>
                <w:szCs w:val="20"/>
              </w:rPr>
            </w:pPr>
          </w:p>
          <w:p w14:paraId="778E3DEF" w14:textId="77777777" w:rsidR="00063683" w:rsidRDefault="00063683" w:rsidP="00C143C6">
            <w:pPr>
              <w:rPr>
                <w:rFonts w:ascii="Arial" w:hAnsi="Arial" w:cs="Arial"/>
                <w:sz w:val="20"/>
                <w:szCs w:val="20"/>
              </w:rPr>
            </w:pPr>
            <w:r>
              <w:rPr>
                <w:rFonts w:ascii="Arial" w:hAnsi="Arial" w:cs="Arial"/>
                <w:sz w:val="20"/>
                <w:szCs w:val="20"/>
              </w:rPr>
              <w:t xml:space="preserve">With the completion of file level validations SAP PI will </w:t>
            </w:r>
            <w:r w:rsidR="00192942">
              <w:rPr>
                <w:rFonts w:ascii="Arial" w:hAnsi="Arial" w:cs="Arial"/>
                <w:sz w:val="20"/>
                <w:szCs w:val="20"/>
              </w:rPr>
              <w:t>populate tables</w:t>
            </w:r>
            <w:r>
              <w:rPr>
                <w:rFonts w:ascii="Arial" w:hAnsi="Arial" w:cs="Arial"/>
                <w:sz w:val="20"/>
                <w:szCs w:val="20"/>
              </w:rPr>
              <w:t xml:space="preserve"> </w:t>
            </w:r>
            <w:r w:rsidR="00A72CC9">
              <w:rPr>
                <w:rFonts w:ascii="Arial" w:hAnsi="Arial" w:cs="Arial"/>
                <w:iCs/>
                <w:sz w:val="20"/>
                <w:szCs w:val="20"/>
                <w:lang w:val="en-CA"/>
              </w:rPr>
              <w:t>ZTDM_MIV_POST</w:t>
            </w:r>
            <w:r w:rsidR="00C26D8B">
              <w:rPr>
                <w:rFonts w:ascii="Arial" w:hAnsi="Arial" w:cs="Arial"/>
                <w:iCs/>
                <w:sz w:val="20"/>
                <w:szCs w:val="20"/>
                <w:lang w:val="en-CA"/>
              </w:rPr>
              <w:t xml:space="preserve"> and</w:t>
            </w:r>
            <w:r w:rsidR="00C26D8B"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sidR="00C26D8B">
              <w:rPr>
                <w:rFonts w:ascii="Arial" w:hAnsi="Arial" w:cs="Arial"/>
                <w:sz w:val="20"/>
                <w:szCs w:val="20"/>
              </w:rPr>
              <w:t xml:space="preserve"> </w:t>
            </w:r>
            <w:r w:rsidR="00192942">
              <w:rPr>
                <w:rFonts w:ascii="Arial" w:hAnsi="Arial" w:cs="Arial"/>
                <w:sz w:val="20"/>
                <w:szCs w:val="20"/>
              </w:rPr>
              <w:t xml:space="preserve">in </w:t>
            </w:r>
            <w:r>
              <w:rPr>
                <w:rFonts w:ascii="Arial" w:hAnsi="Arial" w:cs="Arial"/>
                <w:sz w:val="20"/>
                <w:szCs w:val="20"/>
              </w:rPr>
              <w:t>SAP</w:t>
            </w:r>
            <w:r w:rsidR="00192942">
              <w:rPr>
                <w:rFonts w:ascii="Arial" w:hAnsi="Arial" w:cs="Arial"/>
                <w:sz w:val="20"/>
                <w:szCs w:val="20"/>
              </w:rPr>
              <w:t xml:space="preserve"> ECC</w:t>
            </w:r>
            <w:r>
              <w:rPr>
                <w:rFonts w:ascii="Arial" w:hAnsi="Arial" w:cs="Arial"/>
                <w:sz w:val="20"/>
                <w:szCs w:val="20"/>
              </w:rPr>
              <w:t xml:space="preserve">. The XML data will act as the source data for </w:t>
            </w:r>
            <w:r w:rsidR="00192942">
              <w:rPr>
                <w:rFonts w:ascii="Arial" w:hAnsi="Arial" w:cs="Arial"/>
                <w:sz w:val="20"/>
                <w:szCs w:val="20"/>
              </w:rPr>
              <w:t>the</w:t>
            </w:r>
            <w:r w:rsidR="00C26D8B">
              <w:rPr>
                <w:rFonts w:ascii="Arial" w:hAnsi="Arial" w:cs="Arial"/>
                <w:sz w:val="20"/>
                <w:szCs w:val="20"/>
              </w:rPr>
              <w:t>se</w:t>
            </w:r>
            <w:r w:rsidR="00192942">
              <w:rPr>
                <w:rFonts w:ascii="Arial" w:hAnsi="Arial" w:cs="Arial"/>
                <w:sz w:val="20"/>
                <w:szCs w:val="20"/>
              </w:rPr>
              <w:t xml:space="preserve"> Z tables</w:t>
            </w:r>
            <w:r>
              <w:rPr>
                <w:rFonts w:ascii="Arial" w:hAnsi="Arial" w:cs="Arial"/>
                <w:sz w:val="20"/>
                <w:szCs w:val="20"/>
              </w:rPr>
              <w:t>.</w:t>
            </w:r>
          </w:p>
          <w:p w14:paraId="778E3DF0" w14:textId="77777777" w:rsidR="00063683" w:rsidRPr="00C143C6" w:rsidRDefault="00063683" w:rsidP="00C143C6">
            <w:pPr>
              <w:rPr>
                <w:rFonts w:ascii="Arial" w:hAnsi="Arial" w:cs="Arial"/>
                <w:sz w:val="20"/>
                <w:szCs w:val="20"/>
              </w:rPr>
            </w:pPr>
          </w:p>
        </w:tc>
      </w:tr>
      <w:tr w:rsidR="00C143C6" w:rsidRPr="00C143C6" w14:paraId="778E3DF3" w14:textId="77777777" w:rsidTr="002A3279">
        <w:trPr>
          <w:trHeight w:val="300"/>
        </w:trPr>
        <w:tc>
          <w:tcPr>
            <w:tcW w:w="9386" w:type="dxa"/>
            <w:tcBorders>
              <w:top w:val="nil"/>
              <w:left w:val="nil"/>
              <w:bottom w:val="nil"/>
              <w:right w:val="nil"/>
            </w:tcBorders>
            <w:shd w:val="clear" w:color="auto" w:fill="auto"/>
            <w:noWrap/>
            <w:vAlign w:val="bottom"/>
            <w:hideMark/>
          </w:tcPr>
          <w:p w14:paraId="778E3DF2" w14:textId="77777777" w:rsidR="00C143C6" w:rsidRPr="00C143C6" w:rsidRDefault="00C143C6" w:rsidP="00C143C6">
            <w:pPr>
              <w:rPr>
                <w:rFonts w:ascii="Arial" w:hAnsi="Arial" w:cs="Arial"/>
                <w:b/>
                <w:bCs/>
                <w:color w:val="000000"/>
                <w:sz w:val="22"/>
                <w:szCs w:val="22"/>
              </w:rPr>
            </w:pPr>
            <w:r w:rsidRPr="00C143C6">
              <w:rPr>
                <w:rFonts w:ascii="Arial" w:hAnsi="Arial" w:cs="Arial"/>
                <w:b/>
                <w:bCs/>
                <w:color w:val="000000"/>
                <w:sz w:val="22"/>
                <w:szCs w:val="22"/>
              </w:rPr>
              <w:t>20. Field Level Validations</w:t>
            </w:r>
          </w:p>
        </w:tc>
      </w:tr>
      <w:tr w:rsidR="00C143C6" w:rsidRPr="00C143C6" w14:paraId="778E3DF9" w14:textId="77777777" w:rsidTr="002A3279">
        <w:trPr>
          <w:trHeight w:val="255"/>
        </w:trPr>
        <w:tc>
          <w:tcPr>
            <w:tcW w:w="9386" w:type="dxa"/>
            <w:tcBorders>
              <w:top w:val="nil"/>
              <w:left w:val="nil"/>
              <w:bottom w:val="nil"/>
              <w:right w:val="nil"/>
            </w:tcBorders>
            <w:shd w:val="clear" w:color="auto" w:fill="auto"/>
            <w:noWrap/>
            <w:vAlign w:val="bottom"/>
            <w:hideMark/>
          </w:tcPr>
          <w:p w14:paraId="778E3DF4" w14:textId="77777777" w:rsidR="00C143C6" w:rsidRDefault="00C143C6" w:rsidP="00C143C6">
            <w:pPr>
              <w:rPr>
                <w:rFonts w:ascii="Arial" w:hAnsi="Arial" w:cs="Arial"/>
                <w:sz w:val="20"/>
                <w:szCs w:val="20"/>
              </w:rPr>
            </w:pPr>
          </w:p>
          <w:p w14:paraId="778E3DF5" w14:textId="77777777" w:rsidR="00063683" w:rsidRDefault="00063683" w:rsidP="00C143C6">
            <w:pPr>
              <w:rPr>
                <w:rFonts w:ascii="Arial" w:hAnsi="Arial" w:cs="Arial"/>
                <w:sz w:val="20"/>
                <w:szCs w:val="20"/>
              </w:rPr>
            </w:pPr>
            <w:r>
              <w:rPr>
                <w:rFonts w:ascii="Arial" w:hAnsi="Arial" w:cs="Arial"/>
                <w:sz w:val="20"/>
                <w:szCs w:val="20"/>
              </w:rPr>
              <w:t xml:space="preserve">The </w:t>
            </w:r>
            <w:r w:rsidR="00B86064">
              <w:rPr>
                <w:rFonts w:ascii="Arial" w:hAnsi="Arial" w:cs="Arial"/>
                <w:sz w:val="20"/>
                <w:szCs w:val="20"/>
              </w:rPr>
              <w:t>updated Z tables</w:t>
            </w:r>
            <w:r>
              <w:rPr>
                <w:rFonts w:ascii="Arial" w:hAnsi="Arial" w:cs="Arial"/>
                <w:sz w:val="20"/>
                <w:szCs w:val="20"/>
              </w:rPr>
              <w:t xml:space="preserve"> will have a custom processing </w:t>
            </w:r>
            <w:r w:rsidR="00B86064">
              <w:rPr>
                <w:rFonts w:ascii="Arial" w:hAnsi="Arial" w:cs="Arial"/>
                <w:sz w:val="20"/>
                <w:szCs w:val="20"/>
              </w:rPr>
              <w:t>program</w:t>
            </w:r>
            <w:r>
              <w:rPr>
                <w:rFonts w:ascii="Arial" w:hAnsi="Arial" w:cs="Arial"/>
                <w:sz w:val="20"/>
                <w:szCs w:val="20"/>
              </w:rPr>
              <w:t xml:space="preserve"> assigned to it. This function when executed </w:t>
            </w:r>
            <w:r w:rsidR="00B86064">
              <w:rPr>
                <w:rFonts w:ascii="Arial" w:hAnsi="Arial" w:cs="Arial"/>
                <w:sz w:val="20"/>
                <w:szCs w:val="20"/>
              </w:rPr>
              <w:t xml:space="preserve">(in batch or manually by the user) </w:t>
            </w:r>
            <w:r>
              <w:rPr>
                <w:rFonts w:ascii="Arial" w:hAnsi="Arial" w:cs="Arial"/>
                <w:sz w:val="20"/>
                <w:szCs w:val="20"/>
              </w:rPr>
              <w:t xml:space="preserve">would process the </w:t>
            </w:r>
            <w:r w:rsidR="00A72CC9">
              <w:rPr>
                <w:rFonts w:ascii="Arial" w:hAnsi="Arial" w:cs="Arial"/>
                <w:sz w:val="20"/>
                <w:szCs w:val="20"/>
              </w:rPr>
              <w:t>ZTDM_MIV_POST</w:t>
            </w:r>
            <w:r w:rsidR="009F6910">
              <w:rPr>
                <w:rFonts w:ascii="Arial" w:hAnsi="Arial" w:cs="Arial"/>
                <w:iCs/>
                <w:sz w:val="20"/>
                <w:szCs w:val="20"/>
                <w:lang w:val="en-CA"/>
              </w:rPr>
              <w:t xml:space="preserve"> and </w:t>
            </w:r>
            <w:r w:rsidR="005837C3">
              <w:rPr>
                <w:rFonts w:ascii="Arial" w:hAnsi="Arial" w:cs="Arial"/>
                <w:iCs/>
                <w:sz w:val="20"/>
                <w:szCs w:val="20"/>
                <w:lang w:val="en-CA"/>
              </w:rPr>
              <w:t>ZTDM_MIV_MTRREAD</w:t>
            </w:r>
            <w:r w:rsidR="009F6910">
              <w:rPr>
                <w:rFonts w:ascii="Arial" w:hAnsi="Arial" w:cs="Arial"/>
                <w:sz w:val="20"/>
                <w:szCs w:val="20"/>
              </w:rPr>
              <w:t xml:space="preserve"> table </w:t>
            </w:r>
            <w:r>
              <w:rPr>
                <w:rFonts w:ascii="Arial" w:hAnsi="Arial" w:cs="Arial"/>
                <w:sz w:val="20"/>
                <w:szCs w:val="20"/>
              </w:rPr>
              <w:t>data in SAP</w:t>
            </w:r>
            <w:r w:rsidR="005E571C">
              <w:rPr>
                <w:rFonts w:ascii="Arial" w:hAnsi="Arial" w:cs="Arial"/>
                <w:sz w:val="20"/>
                <w:szCs w:val="20"/>
              </w:rPr>
              <w:t>.</w:t>
            </w:r>
          </w:p>
          <w:p w14:paraId="778E3DF6" w14:textId="77777777" w:rsidR="00B86064" w:rsidRDefault="00B86064" w:rsidP="00C143C6">
            <w:pPr>
              <w:rPr>
                <w:rFonts w:ascii="Arial" w:hAnsi="Arial" w:cs="Arial"/>
                <w:sz w:val="20"/>
                <w:szCs w:val="20"/>
              </w:rPr>
            </w:pPr>
          </w:p>
          <w:p w14:paraId="778E3DF7" w14:textId="77777777" w:rsidR="005E571C" w:rsidRDefault="005E571C" w:rsidP="00C143C6">
            <w:pPr>
              <w:rPr>
                <w:rFonts w:ascii="Arial" w:hAnsi="Arial" w:cs="Arial"/>
                <w:sz w:val="20"/>
                <w:szCs w:val="20"/>
              </w:rPr>
            </w:pPr>
            <w:r>
              <w:rPr>
                <w:rFonts w:ascii="Arial" w:hAnsi="Arial" w:cs="Arial"/>
                <w:sz w:val="20"/>
                <w:szCs w:val="20"/>
              </w:rPr>
              <w:lastRenderedPageBreak/>
              <w:t>The first important</w:t>
            </w:r>
            <w:r w:rsidR="00347385">
              <w:rPr>
                <w:rFonts w:ascii="Arial" w:hAnsi="Arial" w:cs="Arial"/>
                <w:sz w:val="20"/>
                <w:szCs w:val="20"/>
              </w:rPr>
              <w:t xml:space="preserve"> thing is completing the field validations. These include check</w:t>
            </w:r>
            <w:r w:rsidR="00461E60">
              <w:rPr>
                <w:rFonts w:ascii="Arial" w:hAnsi="Arial" w:cs="Arial"/>
                <w:sz w:val="20"/>
                <w:szCs w:val="20"/>
              </w:rPr>
              <w:t xml:space="preserve">ing of </w:t>
            </w:r>
            <w:r w:rsidR="00347385">
              <w:rPr>
                <w:rFonts w:ascii="Arial" w:hAnsi="Arial" w:cs="Arial"/>
                <w:sz w:val="20"/>
                <w:szCs w:val="20"/>
              </w:rPr>
              <w:t xml:space="preserve">numeric and alpha numeric values, date fields, </w:t>
            </w:r>
            <w:r w:rsidR="00914BE5">
              <w:rPr>
                <w:rFonts w:ascii="Arial" w:hAnsi="Arial" w:cs="Arial"/>
                <w:sz w:val="20"/>
                <w:szCs w:val="20"/>
              </w:rPr>
              <w:t xml:space="preserve">and </w:t>
            </w:r>
            <w:r w:rsidR="00347385">
              <w:rPr>
                <w:rFonts w:ascii="Arial" w:hAnsi="Arial" w:cs="Arial"/>
                <w:sz w:val="20"/>
                <w:szCs w:val="20"/>
              </w:rPr>
              <w:t>length of data as per defined data structures.</w:t>
            </w:r>
            <w:r w:rsidR="00461E60">
              <w:rPr>
                <w:rFonts w:ascii="Arial" w:hAnsi="Arial" w:cs="Arial"/>
                <w:sz w:val="20"/>
                <w:szCs w:val="20"/>
              </w:rPr>
              <w:t xml:space="preserve"> Also</w:t>
            </w:r>
            <w:r w:rsidR="00914BE5">
              <w:rPr>
                <w:rFonts w:ascii="Arial" w:hAnsi="Arial" w:cs="Arial"/>
                <w:sz w:val="20"/>
                <w:szCs w:val="20"/>
              </w:rPr>
              <w:t>,</w:t>
            </w:r>
            <w:r w:rsidR="00461E60">
              <w:rPr>
                <w:rFonts w:ascii="Arial" w:hAnsi="Arial" w:cs="Arial"/>
                <w:sz w:val="20"/>
                <w:szCs w:val="20"/>
              </w:rPr>
              <w:t xml:space="preserve"> </w:t>
            </w:r>
            <w:r w:rsidR="00B86064">
              <w:rPr>
                <w:rFonts w:ascii="Arial" w:hAnsi="Arial" w:cs="Arial"/>
                <w:sz w:val="20"/>
                <w:szCs w:val="20"/>
              </w:rPr>
              <w:t xml:space="preserve">there </w:t>
            </w:r>
            <w:r w:rsidR="00461E60">
              <w:rPr>
                <w:rFonts w:ascii="Arial" w:hAnsi="Arial" w:cs="Arial"/>
                <w:sz w:val="20"/>
                <w:szCs w:val="20"/>
              </w:rPr>
              <w:t>need</w:t>
            </w:r>
            <w:r w:rsidR="00FE5608">
              <w:rPr>
                <w:rFonts w:ascii="Arial" w:hAnsi="Arial" w:cs="Arial"/>
                <w:sz w:val="20"/>
                <w:szCs w:val="20"/>
              </w:rPr>
              <w:t>s</w:t>
            </w:r>
            <w:r w:rsidR="00461E60">
              <w:rPr>
                <w:rFonts w:ascii="Arial" w:hAnsi="Arial" w:cs="Arial"/>
                <w:sz w:val="20"/>
                <w:szCs w:val="20"/>
              </w:rPr>
              <w:t xml:space="preserve"> to</w:t>
            </w:r>
            <w:r w:rsidR="00FE5608">
              <w:rPr>
                <w:rFonts w:ascii="Arial" w:hAnsi="Arial" w:cs="Arial"/>
                <w:sz w:val="20"/>
                <w:szCs w:val="20"/>
              </w:rPr>
              <w:t xml:space="preserve"> be a </w:t>
            </w:r>
            <w:r w:rsidR="00461E60">
              <w:rPr>
                <w:rFonts w:ascii="Arial" w:hAnsi="Arial" w:cs="Arial"/>
                <w:sz w:val="20"/>
                <w:szCs w:val="20"/>
              </w:rPr>
              <w:t>check that all the mandatory fields have value</w:t>
            </w:r>
            <w:r w:rsidR="00FE5608">
              <w:rPr>
                <w:rFonts w:ascii="Arial" w:hAnsi="Arial" w:cs="Arial"/>
                <w:sz w:val="20"/>
                <w:szCs w:val="20"/>
              </w:rPr>
              <w:t>s</w:t>
            </w:r>
            <w:r w:rsidR="00461E60">
              <w:rPr>
                <w:rFonts w:ascii="Arial" w:hAnsi="Arial" w:cs="Arial"/>
                <w:sz w:val="20"/>
                <w:szCs w:val="20"/>
              </w:rPr>
              <w:t xml:space="preserve"> in them and should not be blank.</w:t>
            </w:r>
          </w:p>
          <w:p w14:paraId="778E3DF8" w14:textId="77777777" w:rsidR="005E571C" w:rsidRPr="00C143C6" w:rsidRDefault="005E571C" w:rsidP="00C143C6">
            <w:pPr>
              <w:rPr>
                <w:rFonts w:ascii="Arial" w:hAnsi="Arial" w:cs="Arial"/>
                <w:sz w:val="20"/>
                <w:szCs w:val="20"/>
              </w:rPr>
            </w:pPr>
          </w:p>
        </w:tc>
      </w:tr>
      <w:tr w:rsidR="00C143C6" w:rsidRPr="00C143C6" w14:paraId="778E3DFB" w14:textId="77777777" w:rsidTr="002A3279">
        <w:trPr>
          <w:trHeight w:val="255"/>
        </w:trPr>
        <w:tc>
          <w:tcPr>
            <w:tcW w:w="9386" w:type="dxa"/>
            <w:tcBorders>
              <w:top w:val="nil"/>
              <w:left w:val="nil"/>
              <w:bottom w:val="nil"/>
              <w:right w:val="nil"/>
            </w:tcBorders>
            <w:shd w:val="clear" w:color="auto" w:fill="auto"/>
            <w:noWrap/>
            <w:vAlign w:val="bottom"/>
            <w:hideMark/>
          </w:tcPr>
          <w:p w14:paraId="778E3DFA" w14:textId="77777777" w:rsidR="00C143C6" w:rsidRPr="00C143C6" w:rsidRDefault="00C143C6" w:rsidP="00837A7B">
            <w:pPr>
              <w:rPr>
                <w:rFonts w:ascii="Arial" w:hAnsi="Arial" w:cs="Arial"/>
                <w:sz w:val="20"/>
                <w:szCs w:val="20"/>
              </w:rPr>
            </w:pPr>
            <w:r w:rsidRPr="00856267">
              <w:rPr>
                <w:rFonts w:ascii="Arial" w:hAnsi="Arial" w:cs="Arial"/>
                <w:b/>
                <w:sz w:val="20"/>
                <w:szCs w:val="20"/>
              </w:rPr>
              <w:lastRenderedPageBreak/>
              <w:t>Exception:</w:t>
            </w:r>
            <w:r w:rsidRPr="00C143C6">
              <w:rPr>
                <w:rFonts w:ascii="Arial" w:hAnsi="Arial" w:cs="Arial"/>
                <w:sz w:val="20"/>
                <w:szCs w:val="20"/>
              </w:rPr>
              <w:t xml:space="preserve"> </w:t>
            </w:r>
            <w:r w:rsidR="00921A2C">
              <w:rPr>
                <w:rFonts w:ascii="Arial" w:hAnsi="Arial" w:cs="Arial"/>
                <w:sz w:val="20"/>
                <w:szCs w:val="20"/>
              </w:rPr>
              <w:t>If the d</w:t>
            </w:r>
            <w:r w:rsidRPr="00C143C6">
              <w:rPr>
                <w:rFonts w:ascii="Arial" w:hAnsi="Arial" w:cs="Arial"/>
                <w:sz w:val="20"/>
                <w:szCs w:val="20"/>
              </w:rPr>
              <w:t xml:space="preserve">ata received </w:t>
            </w:r>
            <w:r w:rsidR="00F40F42">
              <w:rPr>
                <w:rFonts w:ascii="Arial" w:hAnsi="Arial" w:cs="Arial"/>
                <w:sz w:val="20"/>
                <w:szCs w:val="20"/>
              </w:rPr>
              <w:t xml:space="preserve">is </w:t>
            </w:r>
            <w:r w:rsidRPr="00C143C6">
              <w:rPr>
                <w:rFonts w:ascii="Arial" w:hAnsi="Arial" w:cs="Arial"/>
                <w:sz w:val="20"/>
                <w:szCs w:val="20"/>
              </w:rPr>
              <w:t xml:space="preserve">incompatible </w:t>
            </w:r>
            <w:r w:rsidR="00461E60">
              <w:rPr>
                <w:rFonts w:ascii="Arial" w:hAnsi="Arial" w:cs="Arial"/>
                <w:sz w:val="20"/>
                <w:szCs w:val="20"/>
              </w:rPr>
              <w:t xml:space="preserve">or incomplete </w:t>
            </w:r>
            <w:r w:rsidRPr="00C143C6">
              <w:rPr>
                <w:rFonts w:ascii="Arial" w:hAnsi="Arial" w:cs="Arial"/>
                <w:sz w:val="20"/>
                <w:szCs w:val="20"/>
              </w:rPr>
              <w:t>(date format, nume</w:t>
            </w:r>
            <w:r w:rsidR="00921A2C">
              <w:rPr>
                <w:rFonts w:ascii="Arial" w:hAnsi="Arial" w:cs="Arial"/>
                <w:sz w:val="20"/>
                <w:szCs w:val="20"/>
              </w:rPr>
              <w:t>ric/alpha, field lengths etc),</w:t>
            </w:r>
            <w:r w:rsidRPr="00C143C6">
              <w:rPr>
                <w:rFonts w:ascii="Arial" w:hAnsi="Arial" w:cs="Arial"/>
                <w:sz w:val="20"/>
                <w:szCs w:val="20"/>
              </w:rPr>
              <w:t xml:space="preserve"> </w:t>
            </w:r>
            <w:r w:rsidR="00921A2C">
              <w:rPr>
                <w:rFonts w:ascii="Arial" w:hAnsi="Arial" w:cs="Arial"/>
                <w:sz w:val="20"/>
                <w:szCs w:val="20"/>
              </w:rPr>
              <w:t>c</w:t>
            </w:r>
            <w:r w:rsidR="00B86064">
              <w:rPr>
                <w:rFonts w:ascii="Arial" w:hAnsi="Arial" w:cs="Arial"/>
                <w:sz w:val="20"/>
                <w:szCs w:val="20"/>
              </w:rPr>
              <w:t xml:space="preserve">reate an </w:t>
            </w:r>
            <w:r w:rsidR="00921A2C">
              <w:rPr>
                <w:rFonts w:ascii="Arial" w:hAnsi="Arial" w:cs="Arial"/>
                <w:sz w:val="20"/>
                <w:szCs w:val="20"/>
              </w:rPr>
              <w:t>(&amp;f</w:t>
            </w:r>
            <w:r w:rsidR="00921A2C" w:rsidRPr="00C143C6">
              <w:rPr>
                <w:rFonts w:ascii="Arial" w:hAnsi="Arial" w:cs="Arial"/>
                <w:sz w:val="20"/>
                <w:szCs w:val="20"/>
              </w:rPr>
              <w:t>ield</w:t>
            </w:r>
            <w:r w:rsidR="00921A2C">
              <w:rPr>
                <w:rFonts w:ascii="Arial" w:hAnsi="Arial" w:cs="Arial"/>
                <w:sz w:val="20"/>
                <w:szCs w:val="20"/>
              </w:rPr>
              <w:t xml:space="preserve">) </w:t>
            </w:r>
            <w:r w:rsidRPr="00C143C6">
              <w:rPr>
                <w:rFonts w:ascii="Arial" w:hAnsi="Arial" w:cs="Arial"/>
                <w:sz w:val="20"/>
                <w:szCs w:val="20"/>
              </w:rPr>
              <w:t xml:space="preserve">error </w:t>
            </w:r>
            <w:r w:rsidR="00F40F42">
              <w:rPr>
                <w:rFonts w:ascii="Arial" w:hAnsi="Arial" w:cs="Arial"/>
                <w:sz w:val="20"/>
                <w:szCs w:val="20"/>
              </w:rPr>
              <w:t>and s</w:t>
            </w:r>
            <w:r w:rsidR="00B86064">
              <w:rPr>
                <w:rFonts w:ascii="Arial" w:hAnsi="Arial" w:cs="Arial"/>
                <w:sz w:val="20"/>
                <w:szCs w:val="20"/>
              </w:rPr>
              <w:t>tore erro</w:t>
            </w:r>
            <w:r w:rsidR="00C26D8B">
              <w:rPr>
                <w:rFonts w:ascii="Arial" w:hAnsi="Arial" w:cs="Arial"/>
                <w:sz w:val="20"/>
                <w:szCs w:val="20"/>
              </w:rPr>
              <w:t>r data in 2 columns</w:t>
            </w:r>
            <w:r w:rsidR="00695BFC">
              <w:rPr>
                <w:rFonts w:ascii="Arial" w:hAnsi="Arial" w:cs="Arial"/>
                <w:sz w:val="20"/>
                <w:szCs w:val="20"/>
              </w:rPr>
              <w:t xml:space="preserve"> (named as “error</w:t>
            </w:r>
            <w:r w:rsidR="003F6019">
              <w:rPr>
                <w:rFonts w:ascii="Arial" w:hAnsi="Arial" w:cs="Arial"/>
                <w:sz w:val="20"/>
                <w:szCs w:val="20"/>
              </w:rPr>
              <w:t xml:space="preserve"> code</w:t>
            </w:r>
            <w:r w:rsidR="00695BFC">
              <w:rPr>
                <w:rFonts w:ascii="Arial" w:hAnsi="Arial" w:cs="Arial"/>
                <w:sz w:val="20"/>
                <w:szCs w:val="20"/>
              </w:rPr>
              <w:t>”</w:t>
            </w:r>
            <w:r w:rsidR="003F6019">
              <w:rPr>
                <w:rFonts w:ascii="Arial" w:hAnsi="Arial" w:cs="Arial"/>
                <w:sz w:val="20"/>
                <w:szCs w:val="20"/>
              </w:rPr>
              <w:t xml:space="preserve"> and “error description”</w:t>
            </w:r>
            <w:r w:rsidR="00695BFC">
              <w:rPr>
                <w:rFonts w:ascii="Arial" w:hAnsi="Arial" w:cs="Arial"/>
                <w:sz w:val="20"/>
                <w:szCs w:val="20"/>
              </w:rPr>
              <w:t>)</w:t>
            </w:r>
            <w:r w:rsidR="00C26D8B">
              <w:rPr>
                <w:rFonts w:ascii="Arial" w:hAnsi="Arial" w:cs="Arial"/>
                <w:sz w:val="20"/>
                <w:szCs w:val="20"/>
              </w:rPr>
              <w:t xml:space="preserve"> in </w:t>
            </w:r>
            <w:r w:rsidR="00A72CC9">
              <w:rPr>
                <w:rFonts w:ascii="Arial" w:hAnsi="Arial" w:cs="Arial"/>
                <w:iCs/>
                <w:sz w:val="20"/>
                <w:szCs w:val="20"/>
                <w:lang w:val="en-CA"/>
              </w:rPr>
              <w:t>ZTDM_MIV_POST</w:t>
            </w:r>
            <w:r w:rsidR="00C26D8B">
              <w:rPr>
                <w:rFonts w:ascii="Arial" w:hAnsi="Arial" w:cs="Arial"/>
                <w:iCs/>
                <w:sz w:val="20"/>
                <w:szCs w:val="20"/>
                <w:lang w:val="en-CA"/>
              </w:rPr>
              <w:t xml:space="preserve"> </w:t>
            </w:r>
            <w:r w:rsidR="00B86064">
              <w:rPr>
                <w:rFonts w:ascii="Arial" w:hAnsi="Arial" w:cs="Arial"/>
                <w:sz w:val="20"/>
                <w:szCs w:val="20"/>
              </w:rPr>
              <w:t xml:space="preserve">table. The first </w:t>
            </w:r>
            <w:r w:rsidR="0047163C">
              <w:rPr>
                <w:rFonts w:ascii="Arial" w:hAnsi="Arial" w:cs="Arial"/>
                <w:sz w:val="20"/>
                <w:szCs w:val="20"/>
              </w:rPr>
              <w:t xml:space="preserve">error </w:t>
            </w:r>
            <w:r w:rsidR="00B86064">
              <w:rPr>
                <w:rFonts w:ascii="Arial" w:hAnsi="Arial" w:cs="Arial"/>
                <w:sz w:val="20"/>
                <w:szCs w:val="20"/>
              </w:rPr>
              <w:t>column specifies a custom error code and the second column specifies the description of error</w:t>
            </w:r>
            <w:r w:rsidR="00921A2C">
              <w:rPr>
                <w:rFonts w:ascii="Arial" w:hAnsi="Arial" w:cs="Arial"/>
                <w:sz w:val="20"/>
                <w:szCs w:val="20"/>
              </w:rPr>
              <w:t>.</w:t>
            </w:r>
            <w:r w:rsidR="00B86064">
              <w:rPr>
                <w:rFonts w:ascii="Arial" w:hAnsi="Arial" w:cs="Arial"/>
                <w:sz w:val="20"/>
                <w:szCs w:val="20"/>
              </w:rPr>
              <w:t xml:space="preserve"> The user will be</w:t>
            </w:r>
            <w:r w:rsidR="00F40F42">
              <w:rPr>
                <w:rFonts w:ascii="Arial" w:hAnsi="Arial" w:cs="Arial"/>
                <w:sz w:val="20"/>
                <w:szCs w:val="20"/>
              </w:rPr>
              <w:t xml:space="preserve"> able to do data maintenance o</w:t>
            </w:r>
            <w:r w:rsidR="00EC46C2">
              <w:rPr>
                <w:rFonts w:ascii="Arial" w:hAnsi="Arial" w:cs="Arial"/>
                <w:sz w:val="20"/>
                <w:szCs w:val="20"/>
              </w:rPr>
              <w:t>f</w:t>
            </w:r>
            <w:r w:rsidR="00F40F42">
              <w:rPr>
                <w:rFonts w:ascii="Arial" w:hAnsi="Arial" w:cs="Arial"/>
                <w:sz w:val="20"/>
                <w:szCs w:val="20"/>
              </w:rPr>
              <w:t xml:space="preserve"> the error </w:t>
            </w:r>
            <w:r w:rsidR="00EC46C2">
              <w:rPr>
                <w:rFonts w:ascii="Arial" w:hAnsi="Arial" w:cs="Arial"/>
                <w:sz w:val="20"/>
                <w:szCs w:val="20"/>
              </w:rPr>
              <w:t xml:space="preserve">records </w:t>
            </w:r>
            <w:r w:rsidR="00F40F42">
              <w:rPr>
                <w:rFonts w:ascii="Arial" w:hAnsi="Arial" w:cs="Arial"/>
                <w:sz w:val="20"/>
                <w:szCs w:val="20"/>
              </w:rPr>
              <w:t>via an interactive ALV report</w:t>
            </w:r>
            <w:r w:rsidR="00B86064">
              <w:rPr>
                <w:rFonts w:ascii="Arial" w:hAnsi="Arial" w:cs="Arial"/>
                <w:sz w:val="20"/>
                <w:szCs w:val="20"/>
              </w:rPr>
              <w:t xml:space="preserve"> and reprocess the record. The reprocessing can happen </w:t>
            </w:r>
            <w:r w:rsidR="00856267">
              <w:rPr>
                <w:rFonts w:ascii="Arial" w:hAnsi="Arial" w:cs="Arial"/>
                <w:sz w:val="20"/>
                <w:szCs w:val="20"/>
              </w:rPr>
              <w:t xml:space="preserve">either </w:t>
            </w:r>
            <w:r w:rsidR="00B86064">
              <w:rPr>
                <w:rFonts w:ascii="Arial" w:hAnsi="Arial" w:cs="Arial"/>
                <w:sz w:val="20"/>
                <w:szCs w:val="20"/>
              </w:rPr>
              <w:t>automatically</w:t>
            </w:r>
            <w:r w:rsidR="00837A7B">
              <w:rPr>
                <w:rFonts w:ascii="Arial" w:hAnsi="Arial" w:cs="Arial"/>
                <w:sz w:val="20"/>
                <w:szCs w:val="20"/>
              </w:rPr>
              <w:t>,</w:t>
            </w:r>
            <w:r w:rsidR="00B86064">
              <w:rPr>
                <w:rFonts w:ascii="Arial" w:hAnsi="Arial" w:cs="Arial"/>
                <w:sz w:val="20"/>
                <w:szCs w:val="20"/>
              </w:rPr>
              <w:t xml:space="preserve"> during the next batch run (in case user chooses to update </w:t>
            </w:r>
            <w:r w:rsidR="00856267">
              <w:rPr>
                <w:rFonts w:ascii="Arial" w:hAnsi="Arial" w:cs="Arial"/>
                <w:sz w:val="20"/>
                <w:szCs w:val="20"/>
              </w:rPr>
              <w:t>the error record and leave it for next processing run)</w:t>
            </w:r>
            <w:r w:rsidR="00837A7B">
              <w:rPr>
                <w:rFonts w:ascii="Arial" w:hAnsi="Arial" w:cs="Arial"/>
                <w:sz w:val="20"/>
                <w:szCs w:val="20"/>
              </w:rPr>
              <w:t>,</w:t>
            </w:r>
            <w:r w:rsidR="00856267">
              <w:rPr>
                <w:rFonts w:ascii="Arial" w:hAnsi="Arial" w:cs="Arial"/>
                <w:sz w:val="20"/>
                <w:szCs w:val="20"/>
              </w:rPr>
              <w:t xml:space="preserve"> or online</w:t>
            </w:r>
            <w:r w:rsidR="00837A7B">
              <w:rPr>
                <w:rFonts w:ascii="Arial" w:hAnsi="Arial" w:cs="Arial"/>
                <w:sz w:val="20"/>
                <w:szCs w:val="20"/>
              </w:rPr>
              <w:t>,</w:t>
            </w:r>
            <w:r w:rsidR="00856267">
              <w:rPr>
                <w:rFonts w:ascii="Arial" w:hAnsi="Arial" w:cs="Arial"/>
                <w:sz w:val="20"/>
                <w:szCs w:val="20"/>
              </w:rPr>
              <w:t xml:space="preserve"> after rectifying </w:t>
            </w:r>
            <w:r w:rsidR="00837A7B">
              <w:rPr>
                <w:rFonts w:ascii="Arial" w:hAnsi="Arial" w:cs="Arial"/>
                <w:sz w:val="20"/>
                <w:szCs w:val="20"/>
              </w:rPr>
              <w:t xml:space="preserve">the </w:t>
            </w:r>
            <w:r w:rsidR="00EE4DCA">
              <w:rPr>
                <w:rFonts w:ascii="Arial" w:hAnsi="Arial" w:cs="Arial"/>
                <w:sz w:val="20"/>
                <w:szCs w:val="20"/>
              </w:rPr>
              <w:t>error</w:t>
            </w:r>
            <w:r w:rsidR="00837A7B">
              <w:rPr>
                <w:rFonts w:ascii="Arial" w:hAnsi="Arial" w:cs="Arial"/>
                <w:sz w:val="20"/>
                <w:szCs w:val="20"/>
              </w:rPr>
              <w:t xml:space="preserve"> </w:t>
            </w:r>
            <w:r w:rsidR="00856267">
              <w:rPr>
                <w:rFonts w:ascii="Arial" w:hAnsi="Arial" w:cs="Arial"/>
                <w:sz w:val="20"/>
                <w:szCs w:val="20"/>
              </w:rPr>
              <w:t xml:space="preserve">(user has to be provided access to run </w:t>
            </w:r>
            <w:r w:rsidR="00EC46C2">
              <w:rPr>
                <w:rFonts w:ascii="Arial" w:hAnsi="Arial" w:cs="Arial"/>
                <w:sz w:val="20"/>
                <w:szCs w:val="20"/>
              </w:rPr>
              <w:t xml:space="preserve">processing </w:t>
            </w:r>
            <w:r w:rsidR="00856267">
              <w:rPr>
                <w:rFonts w:ascii="Arial" w:hAnsi="Arial" w:cs="Arial"/>
                <w:sz w:val="20"/>
                <w:szCs w:val="20"/>
              </w:rPr>
              <w:t xml:space="preserve">program </w:t>
            </w:r>
            <w:r w:rsidR="00EC46C2">
              <w:rPr>
                <w:rFonts w:ascii="Arial" w:hAnsi="Arial" w:cs="Arial"/>
                <w:sz w:val="20"/>
                <w:szCs w:val="20"/>
              </w:rPr>
              <w:t xml:space="preserve">on-demand </w:t>
            </w:r>
            <w:r w:rsidR="00856267">
              <w:rPr>
                <w:rFonts w:ascii="Arial" w:hAnsi="Arial" w:cs="Arial"/>
                <w:sz w:val="20"/>
                <w:szCs w:val="20"/>
              </w:rPr>
              <w:t>for the selected record)</w:t>
            </w:r>
            <w:r w:rsidR="0067779C">
              <w:rPr>
                <w:rFonts w:ascii="Arial" w:hAnsi="Arial" w:cs="Arial"/>
                <w:sz w:val="20"/>
                <w:szCs w:val="20"/>
              </w:rPr>
              <w:t xml:space="preserve">. After </w:t>
            </w:r>
            <w:r w:rsidR="00EE4DCA">
              <w:rPr>
                <w:rFonts w:ascii="Arial" w:hAnsi="Arial" w:cs="Arial"/>
                <w:sz w:val="20"/>
                <w:szCs w:val="20"/>
              </w:rPr>
              <w:t>successful</w:t>
            </w:r>
            <w:r w:rsidR="00837A7B">
              <w:rPr>
                <w:rFonts w:ascii="Arial" w:hAnsi="Arial" w:cs="Arial"/>
                <w:sz w:val="20"/>
                <w:szCs w:val="20"/>
              </w:rPr>
              <w:t xml:space="preserve"> </w:t>
            </w:r>
            <w:r w:rsidR="0067779C">
              <w:rPr>
                <w:rFonts w:ascii="Arial" w:hAnsi="Arial" w:cs="Arial"/>
                <w:sz w:val="20"/>
                <w:szCs w:val="20"/>
              </w:rPr>
              <w:t>reprocessing, the program will mark the record as complete in Z tables</w:t>
            </w:r>
            <w:r w:rsidR="00837A7B">
              <w:rPr>
                <w:rFonts w:ascii="Arial" w:hAnsi="Arial" w:cs="Arial"/>
                <w:sz w:val="20"/>
                <w:szCs w:val="20"/>
              </w:rPr>
              <w:t>,</w:t>
            </w:r>
            <w:r w:rsidR="0067779C">
              <w:rPr>
                <w:rFonts w:ascii="Arial" w:hAnsi="Arial" w:cs="Arial"/>
                <w:sz w:val="20"/>
                <w:szCs w:val="20"/>
              </w:rPr>
              <w:t xml:space="preserve"> and these records will not show up in ALV anymore</w:t>
            </w:r>
            <w:r w:rsidR="003F6019">
              <w:rPr>
                <w:rFonts w:ascii="Arial" w:hAnsi="Arial" w:cs="Arial"/>
                <w:sz w:val="20"/>
                <w:szCs w:val="20"/>
              </w:rPr>
              <w:t xml:space="preserve"> (</w:t>
            </w:r>
            <w:r w:rsidR="00837A7B">
              <w:rPr>
                <w:rFonts w:ascii="Arial" w:hAnsi="Arial" w:cs="Arial"/>
                <w:sz w:val="20"/>
                <w:szCs w:val="20"/>
              </w:rPr>
              <w:t>t</w:t>
            </w:r>
            <w:r w:rsidR="003F6019">
              <w:rPr>
                <w:rFonts w:ascii="Arial" w:hAnsi="Arial" w:cs="Arial"/>
                <w:sz w:val="20"/>
                <w:szCs w:val="20"/>
              </w:rPr>
              <w:t>hey would remain in Z tables)</w:t>
            </w:r>
            <w:r w:rsidR="0067779C">
              <w:rPr>
                <w:rFonts w:ascii="Arial" w:hAnsi="Arial" w:cs="Arial"/>
                <w:sz w:val="20"/>
                <w:szCs w:val="20"/>
              </w:rPr>
              <w:t>.</w:t>
            </w:r>
            <w:r w:rsidR="00B86064">
              <w:rPr>
                <w:rFonts w:ascii="Arial" w:hAnsi="Arial" w:cs="Arial"/>
                <w:sz w:val="20"/>
                <w:szCs w:val="20"/>
              </w:rPr>
              <w:t xml:space="preserve">   </w:t>
            </w:r>
          </w:p>
        </w:tc>
      </w:tr>
      <w:tr w:rsidR="00C143C6" w:rsidRPr="00C143C6" w14:paraId="778E3DFF" w14:textId="77777777" w:rsidTr="002A3279">
        <w:trPr>
          <w:trHeight w:val="255"/>
        </w:trPr>
        <w:tc>
          <w:tcPr>
            <w:tcW w:w="9386" w:type="dxa"/>
            <w:tcBorders>
              <w:top w:val="nil"/>
              <w:left w:val="nil"/>
              <w:bottom w:val="nil"/>
              <w:right w:val="nil"/>
            </w:tcBorders>
            <w:shd w:val="clear" w:color="auto" w:fill="auto"/>
            <w:noWrap/>
            <w:vAlign w:val="bottom"/>
            <w:hideMark/>
          </w:tcPr>
          <w:p w14:paraId="778E3DFC" w14:textId="77777777" w:rsidR="00C143C6" w:rsidRDefault="00C143C6" w:rsidP="00C143C6">
            <w:pPr>
              <w:rPr>
                <w:rFonts w:ascii="Arial" w:hAnsi="Arial" w:cs="Arial"/>
                <w:sz w:val="20"/>
                <w:szCs w:val="20"/>
              </w:rPr>
            </w:pPr>
          </w:p>
          <w:p w14:paraId="778E3DFD" w14:textId="77777777" w:rsidR="00EC46C2" w:rsidRDefault="008821F4" w:rsidP="008821F4">
            <w:pPr>
              <w:rPr>
                <w:rFonts w:ascii="Arial" w:hAnsi="Arial" w:cs="Arial"/>
                <w:sz w:val="20"/>
                <w:szCs w:val="20"/>
              </w:rPr>
            </w:pPr>
            <w:r>
              <w:rPr>
                <w:rFonts w:ascii="Arial" w:hAnsi="Arial" w:cs="Arial"/>
                <w:sz w:val="20"/>
                <w:szCs w:val="20"/>
              </w:rPr>
              <w:t xml:space="preserve">The user will need to save changes (save button option on ALV) to an amended record. This change will leave a user-stamp in the Z tables (changed by and on fields in Z table). </w:t>
            </w:r>
          </w:p>
          <w:p w14:paraId="778E3DFE" w14:textId="77777777" w:rsidR="001B3B3F" w:rsidRPr="00C143C6" w:rsidRDefault="001B3B3F" w:rsidP="008821F4">
            <w:pPr>
              <w:rPr>
                <w:rFonts w:ascii="Arial" w:hAnsi="Arial" w:cs="Arial"/>
                <w:sz w:val="20"/>
                <w:szCs w:val="20"/>
              </w:rPr>
            </w:pPr>
          </w:p>
        </w:tc>
      </w:tr>
      <w:tr w:rsidR="00C143C6" w:rsidRPr="00C143C6" w14:paraId="778E3E01" w14:textId="77777777" w:rsidTr="002A3279">
        <w:trPr>
          <w:trHeight w:val="300"/>
        </w:trPr>
        <w:tc>
          <w:tcPr>
            <w:tcW w:w="9386" w:type="dxa"/>
            <w:tcBorders>
              <w:top w:val="nil"/>
              <w:left w:val="nil"/>
              <w:bottom w:val="nil"/>
              <w:right w:val="nil"/>
            </w:tcBorders>
            <w:shd w:val="clear" w:color="auto" w:fill="auto"/>
            <w:noWrap/>
            <w:vAlign w:val="bottom"/>
            <w:hideMark/>
          </w:tcPr>
          <w:p w14:paraId="778E3E00" w14:textId="77777777" w:rsidR="00C143C6" w:rsidRPr="00C143C6" w:rsidRDefault="00F07A1A" w:rsidP="00837A7B">
            <w:pPr>
              <w:rPr>
                <w:rFonts w:ascii="Arial" w:hAnsi="Arial" w:cs="Arial"/>
                <w:b/>
                <w:bCs/>
                <w:color w:val="000000"/>
                <w:sz w:val="22"/>
                <w:szCs w:val="22"/>
              </w:rPr>
            </w:pPr>
            <w:r>
              <w:rPr>
                <w:rFonts w:ascii="Arial" w:hAnsi="Arial" w:cs="Arial"/>
                <w:b/>
                <w:bCs/>
                <w:color w:val="000000"/>
                <w:sz w:val="22"/>
                <w:szCs w:val="22"/>
              </w:rPr>
              <w:t>30</w:t>
            </w:r>
            <w:r w:rsidR="00BF62FE">
              <w:rPr>
                <w:rFonts w:ascii="Arial" w:hAnsi="Arial" w:cs="Arial"/>
                <w:b/>
                <w:bCs/>
                <w:color w:val="000000"/>
                <w:sz w:val="22"/>
                <w:szCs w:val="22"/>
              </w:rPr>
              <w:t>. Check If UTC received</w:t>
            </w:r>
            <w:r w:rsidR="00837A7B">
              <w:rPr>
                <w:rFonts w:ascii="Arial" w:hAnsi="Arial" w:cs="Arial"/>
                <w:b/>
                <w:bCs/>
                <w:color w:val="000000"/>
                <w:sz w:val="22"/>
                <w:szCs w:val="22"/>
              </w:rPr>
              <w:t xml:space="preserve">?  If so, </w:t>
            </w:r>
            <w:r w:rsidR="00837A7B">
              <w:rPr>
                <w:rFonts w:ascii="Arial" w:hAnsi="Arial" w:cs="Arial"/>
                <w:b/>
                <w:bCs/>
                <w:sz w:val="22"/>
                <w:szCs w:val="22"/>
              </w:rPr>
              <w:t>u</w:t>
            </w:r>
            <w:r w:rsidR="00C143C6" w:rsidRPr="00826029">
              <w:rPr>
                <w:rFonts w:ascii="Arial" w:hAnsi="Arial" w:cs="Arial"/>
                <w:b/>
                <w:bCs/>
                <w:sz w:val="22"/>
                <w:szCs w:val="22"/>
              </w:rPr>
              <w:t xml:space="preserve">pdate </w:t>
            </w:r>
            <w:r w:rsidR="00BF62FE" w:rsidRPr="00826029">
              <w:rPr>
                <w:rFonts w:ascii="Arial" w:hAnsi="Arial" w:cs="Arial"/>
                <w:b/>
                <w:bCs/>
                <w:sz w:val="22"/>
                <w:szCs w:val="22"/>
              </w:rPr>
              <w:t>the w</w:t>
            </w:r>
            <w:r w:rsidR="00C143C6" w:rsidRPr="00826029">
              <w:rPr>
                <w:rFonts w:ascii="Arial" w:hAnsi="Arial" w:cs="Arial"/>
                <w:b/>
                <w:bCs/>
                <w:sz w:val="22"/>
                <w:szCs w:val="22"/>
              </w:rPr>
              <w:t>ork request</w:t>
            </w:r>
            <w:r w:rsidR="00BF62FE">
              <w:rPr>
                <w:rFonts w:ascii="Arial" w:hAnsi="Arial" w:cs="Arial"/>
                <w:b/>
                <w:bCs/>
                <w:color w:val="000000"/>
                <w:sz w:val="22"/>
                <w:szCs w:val="22"/>
              </w:rPr>
              <w:t xml:space="preserve"> and proceed</w:t>
            </w:r>
            <w:r w:rsidR="00C143C6" w:rsidRPr="00C143C6">
              <w:rPr>
                <w:rFonts w:ascii="Arial" w:hAnsi="Arial" w:cs="Arial"/>
                <w:b/>
                <w:bCs/>
                <w:color w:val="000000"/>
                <w:sz w:val="22"/>
                <w:szCs w:val="22"/>
              </w:rPr>
              <w:t xml:space="preserve"> </w:t>
            </w:r>
            <w:r w:rsidR="00BF62FE">
              <w:rPr>
                <w:rFonts w:ascii="Arial" w:hAnsi="Arial" w:cs="Arial"/>
                <w:b/>
                <w:bCs/>
                <w:color w:val="000000"/>
                <w:sz w:val="22"/>
                <w:szCs w:val="22"/>
              </w:rPr>
              <w:t>to S</w:t>
            </w:r>
            <w:r w:rsidR="00C143C6" w:rsidRPr="00C143C6">
              <w:rPr>
                <w:rFonts w:ascii="Arial" w:hAnsi="Arial" w:cs="Arial"/>
                <w:b/>
                <w:bCs/>
                <w:color w:val="000000"/>
                <w:sz w:val="22"/>
                <w:szCs w:val="22"/>
              </w:rPr>
              <w:t xml:space="preserve">tep </w:t>
            </w:r>
            <w:r w:rsidR="00826029">
              <w:rPr>
                <w:rFonts w:ascii="Arial" w:hAnsi="Arial" w:cs="Arial"/>
                <w:b/>
                <w:bCs/>
                <w:color w:val="000000"/>
                <w:sz w:val="22"/>
                <w:szCs w:val="22"/>
              </w:rPr>
              <w:t>10</w:t>
            </w:r>
            <w:r w:rsidR="003E7E12">
              <w:rPr>
                <w:rFonts w:ascii="Arial" w:hAnsi="Arial" w:cs="Arial"/>
                <w:b/>
                <w:bCs/>
                <w:color w:val="000000"/>
                <w:sz w:val="22"/>
                <w:szCs w:val="22"/>
              </w:rPr>
              <w:t>0.</w:t>
            </w:r>
          </w:p>
        </w:tc>
      </w:tr>
      <w:tr w:rsidR="00C143C6" w:rsidRPr="00C143C6" w14:paraId="778E3E03" w14:textId="77777777" w:rsidTr="002A3279">
        <w:trPr>
          <w:trHeight w:val="255"/>
        </w:trPr>
        <w:tc>
          <w:tcPr>
            <w:tcW w:w="9386" w:type="dxa"/>
            <w:tcBorders>
              <w:top w:val="nil"/>
              <w:left w:val="nil"/>
              <w:bottom w:val="nil"/>
              <w:right w:val="nil"/>
            </w:tcBorders>
            <w:shd w:val="clear" w:color="auto" w:fill="auto"/>
            <w:noWrap/>
            <w:vAlign w:val="bottom"/>
            <w:hideMark/>
          </w:tcPr>
          <w:p w14:paraId="778E3E02" w14:textId="77777777" w:rsidR="00C143C6" w:rsidRPr="00C143C6" w:rsidRDefault="00C143C6" w:rsidP="00C143C6">
            <w:pPr>
              <w:rPr>
                <w:rFonts w:ascii="Arial" w:hAnsi="Arial" w:cs="Arial"/>
                <w:sz w:val="20"/>
                <w:szCs w:val="20"/>
              </w:rPr>
            </w:pPr>
          </w:p>
        </w:tc>
      </w:tr>
      <w:tr w:rsidR="00C143C6" w:rsidRPr="00C143C6" w14:paraId="778E3E09" w14:textId="77777777" w:rsidTr="002A3279">
        <w:trPr>
          <w:trHeight w:val="255"/>
        </w:trPr>
        <w:tc>
          <w:tcPr>
            <w:tcW w:w="9386" w:type="dxa"/>
            <w:tcBorders>
              <w:top w:val="nil"/>
              <w:left w:val="nil"/>
              <w:bottom w:val="nil"/>
              <w:right w:val="nil"/>
            </w:tcBorders>
            <w:shd w:val="clear" w:color="auto" w:fill="auto"/>
            <w:noWrap/>
            <w:vAlign w:val="bottom"/>
            <w:hideMark/>
          </w:tcPr>
          <w:p w14:paraId="778E3E04" w14:textId="77777777" w:rsidR="00921A2C" w:rsidRDefault="00921A2C" w:rsidP="00C143C6">
            <w:pPr>
              <w:rPr>
                <w:rFonts w:ascii="Arial" w:hAnsi="Arial" w:cs="Arial"/>
                <w:sz w:val="20"/>
                <w:szCs w:val="20"/>
              </w:rPr>
            </w:pPr>
            <w:r>
              <w:rPr>
                <w:rFonts w:ascii="Arial" w:hAnsi="Arial" w:cs="Arial"/>
                <w:sz w:val="20"/>
                <w:szCs w:val="20"/>
              </w:rPr>
              <w:t>Once the field level validations are complete</w:t>
            </w:r>
            <w:r w:rsidR="00FE5608">
              <w:rPr>
                <w:rFonts w:ascii="Arial" w:hAnsi="Arial" w:cs="Arial"/>
                <w:sz w:val="20"/>
                <w:szCs w:val="20"/>
              </w:rPr>
              <w:t>d</w:t>
            </w:r>
            <w:r>
              <w:rPr>
                <w:rFonts w:ascii="Arial" w:hAnsi="Arial" w:cs="Arial"/>
                <w:sz w:val="20"/>
                <w:szCs w:val="20"/>
              </w:rPr>
              <w:t xml:space="preserve"> by the processing code, c</w:t>
            </w:r>
            <w:r w:rsidR="006110F2">
              <w:rPr>
                <w:rFonts w:ascii="Arial" w:hAnsi="Arial" w:cs="Arial"/>
                <w:sz w:val="20"/>
                <w:szCs w:val="20"/>
              </w:rPr>
              <w:t>heck if we received a UTC code in the Z table</w:t>
            </w:r>
            <w:r w:rsidR="003F6019">
              <w:rPr>
                <w:rFonts w:ascii="Arial" w:hAnsi="Arial" w:cs="Arial"/>
                <w:sz w:val="20"/>
                <w:szCs w:val="20"/>
              </w:rPr>
              <w:t xml:space="preserve"> records</w:t>
            </w:r>
            <w:r w:rsidR="006110F2">
              <w:rPr>
                <w:rFonts w:ascii="Arial" w:hAnsi="Arial" w:cs="Arial"/>
                <w:sz w:val="20"/>
                <w:szCs w:val="20"/>
              </w:rPr>
              <w:t xml:space="preserve">. </w:t>
            </w:r>
            <w:r>
              <w:rPr>
                <w:rFonts w:ascii="Arial" w:hAnsi="Arial" w:cs="Arial"/>
                <w:sz w:val="20"/>
                <w:szCs w:val="20"/>
              </w:rPr>
              <w:t xml:space="preserve">If yes, </w:t>
            </w:r>
            <w:r w:rsidR="006110F2">
              <w:rPr>
                <w:rFonts w:ascii="Arial" w:hAnsi="Arial" w:cs="Arial"/>
                <w:sz w:val="20"/>
                <w:szCs w:val="20"/>
              </w:rPr>
              <w:t xml:space="preserve">start the record processing and </w:t>
            </w:r>
            <w:r>
              <w:rPr>
                <w:rFonts w:ascii="Arial" w:hAnsi="Arial" w:cs="Arial"/>
                <w:sz w:val="20"/>
                <w:szCs w:val="20"/>
              </w:rPr>
              <w:t>check if the UTC is a valid UTC</w:t>
            </w:r>
            <w:r w:rsidR="00FE5608">
              <w:rPr>
                <w:rFonts w:ascii="Arial" w:hAnsi="Arial" w:cs="Arial"/>
                <w:sz w:val="20"/>
                <w:szCs w:val="20"/>
              </w:rPr>
              <w:t xml:space="preserve"> code</w:t>
            </w:r>
            <w:r>
              <w:rPr>
                <w:rFonts w:ascii="Arial" w:hAnsi="Arial" w:cs="Arial"/>
                <w:sz w:val="20"/>
                <w:szCs w:val="20"/>
              </w:rPr>
              <w:t xml:space="preserve"> </w:t>
            </w:r>
            <w:r w:rsidR="006110F2">
              <w:rPr>
                <w:rFonts w:ascii="Arial" w:hAnsi="Arial" w:cs="Arial"/>
                <w:sz w:val="20"/>
                <w:szCs w:val="20"/>
              </w:rPr>
              <w:t xml:space="preserve">against </w:t>
            </w:r>
            <w:r w:rsidR="009F6798">
              <w:rPr>
                <w:rFonts w:ascii="Arial" w:hAnsi="Arial" w:cs="Arial"/>
                <w:sz w:val="20"/>
                <w:szCs w:val="20"/>
              </w:rPr>
              <w:t xml:space="preserve">EAM </w:t>
            </w:r>
            <w:r w:rsidR="006110F2">
              <w:rPr>
                <w:rFonts w:ascii="Arial" w:hAnsi="Arial" w:cs="Arial"/>
                <w:sz w:val="20"/>
                <w:szCs w:val="20"/>
              </w:rPr>
              <w:t>configuration</w:t>
            </w:r>
            <w:r>
              <w:rPr>
                <w:rFonts w:ascii="Arial" w:hAnsi="Arial" w:cs="Arial"/>
                <w:sz w:val="20"/>
                <w:szCs w:val="20"/>
              </w:rPr>
              <w:t xml:space="preserve">. </w:t>
            </w:r>
            <w:r w:rsidR="00837A7B">
              <w:rPr>
                <w:rFonts w:ascii="Arial" w:hAnsi="Arial" w:cs="Arial"/>
                <w:sz w:val="20"/>
                <w:szCs w:val="20"/>
              </w:rPr>
              <w:t>(</w:t>
            </w:r>
            <w:r>
              <w:rPr>
                <w:rFonts w:ascii="Arial" w:hAnsi="Arial" w:cs="Arial"/>
                <w:sz w:val="20"/>
                <w:szCs w:val="20"/>
              </w:rPr>
              <w:t>The comprehensive list of UTC is configured under PM</w:t>
            </w:r>
            <w:r w:rsidR="006110F2">
              <w:rPr>
                <w:rFonts w:ascii="Arial" w:hAnsi="Arial" w:cs="Arial"/>
                <w:sz w:val="20"/>
                <w:szCs w:val="20"/>
              </w:rPr>
              <w:t xml:space="preserve"> notification code and code group.</w:t>
            </w:r>
            <w:r w:rsidR="00837A7B">
              <w:rPr>
                <w:rFonts w:ascii="Arial" w:hAnsi="Arial" w:cs="Arial"/>
                <w:sz w:val="20"/>
                <w:szCs w:val="20"/>
              </w:rPr>
              <w:t>)</w:t>
            </w:r>
            <w:r w:rsidR="00317185">
              <w:rPr>
                <w:rFonts w:ascii="Arial" w:hAnsi="Arial" w:cs="Arial"/>
                <w:sz w:val="20"/>
                <w:szCs w:val="20"/>
              </w:rPr>
              <w:t xml:space="preserve"> Validat</w:t>
            </w:r>
            <w:r w:rsidR="00837A7B">
              <w:rPr>
                <w:rFonts w:ascii="Arial" w:hAnsi="Arial" w:cs="Arial"/>
                <w:sz w:val="20"/>
                <w:szCs w:val="20"/>
              </w:rPr>
              <w:t>ion</w:t>
            </w:r>
            <w:r w:rsidR="00317185">
              <w:rPr>
                <w:rFonts w:ascii="Arial" w:hAnsi="Arial" w:cs="Arial"/>
                <w:sz w:val="20"/>
                <w:szCs w:val="20"/>
              </w:rPr>
              <w:t xml:space="preserve"> should be performed against all codes under code group ‘SGMIVUTC’.</w:t>
            </w:r>
            <w:r w:rsidR="00BF62FE">
              <w:rPr>
                <w:rFonts w:ascii="Arial" w:hAnsi="Arial" w:cs="Arial"/>
                <w:sz w:val="20"/>
                <w:szCs w:val="20"/>
              </w:rPr>
              <w:t xml:space="preserve"> If it is a valid UTC</w:t>
            </w:r>
            <w:r w:rsidR="00317185">
              <w:rPr>
                <w:rFonts w:ascii="Arial" w:hAnsi="Arial" w:cs="Arial"/>
                <w:sz w:val="20"/>
                <w:szCs w:val="20"/>
              </w:rPr>
              <w:t xml:space="preserve"> (can be found in the list)</w:t>
            </w:r>
            <w:r w:rsidR="00BF62FE">
              <w:rPr>
                <w:rFonts w:ascii="Arial" w:hAnsi="Arial" w:cs="Arial"/>
                <w:sz w:val="20"/>
                <w:szCs w:val="20"/>
              </w:rPr>
              <w:t>, then store tha</w:t>
            </w:r>
            <w:r w:rsidR="007A7A5F">
              <w:rPr>
                <w:rFonts w:ascii="Arial" w:hAnsi="Arial" w:cs="Arial"/>
                <w:sz w:val="20"/>
                <w:szCs w:val="20"/>
              </w:rPr>
              <w:t xml:space="preserve">t UTC at the notification level (see details in Step 100). </w:t>
            </w:r>
            <w:r w:rsidR="00BF62FE">
              <w:rPr>
                <w:rFonts w:ascii="Arial" w:hAnsi="Arial" w:cs="Arial"/>
                <w:sz w:val="20"/>
                <w:szCs w:val="20"/>
              </w:rPr>
              <w:t xml:space="preserve">These UTC codes </w:t>
            </w:r>
            <w:r w:rsidR="00837A7B">
              <w:rPr>
                <w:rFonts w:ascii="Arial" w:hAnsi="Arial" w:cs="Arial"/>
                <w:sz w:val="20"/>
                <w:szCs w:val="20"/>
              </w:rPr>
              <w:t xml:space="preserve">will </w:t>
            </w:r>
            <w:r w:rsidR="00BF62FE">
              <w:rPr>
                <w:rFonts w:ascii="Arial" w:hAnsi="Arial" w:cs="Arial"/>
                <w:sz w:val="20"/>
                <w:szCs w:val="20"/>
              </w:rPr>
              <w:t>be reported upon and used to reassign the work from MIV to CE.</w:t>
            </w:r>
          </w:p>
          <w:p w14:paraId="778E3E05" w14:textId="77777777" w:rsidR="00BF62FE" w:rsidRDefault="00BF62FE" w:rsidP="00C143C6">
            <w:pPr>
              <w:rPr>
                <w:rFonts w:ascii="Arial" w:hAnsi="Arial" w:cs="Arial"/>
                <w:sz w:val="20"/>
                <w:szCs w:val="20"/>
              </w:rPr>
            </w:pPr>
          </w:p>
          <w:p w14:paraId="778E3E06" w14:textId="77777777" w:rsidR="00BF62FE" w:rsidRDefault="00BF62FE" w:rsidP="00C143C6">
            <w:pPr>
              <w:rPr>
                <w:rFonts w:ascii="Arial" w:hAnsi="Arial" w:cs="Arial"/>
                <w:sz w:val="20"/>
                <w:szCs w:val="20"/>
              </w:rPr>
            </w:pPr>
            <w:r>
              <w:rPr>
                <w:rFonts w:ascii="Arial" w:hAnsi="Arial" w:cs="Arial"/>
                <w:sz w:val="20"/>
                <w:szCs w:val="20"/>
              </w:rPr>
              <w:t>If UTC was valid</w:t>
            </w:r>
            <w:r w:rsidR="00826029">
              <w:rPr>
                <w:rFonts w:ascii="Arial" w:hAnsi="Arial" w:cs="Arial"/>
                <w:sz w:val="20"/>
                <w:szCs w:val="20"/>
              </w:rPr>
              <w:t xml:space="preserve"> proceed </w:t>
            </w:r>
            <w:r w:rsidR="007A7A5F">
              <w:rPr>
                <w:rFonts w:ascii="Arial" w:hAnsi="Arial" w:cs="Arial"/>
                <w:sz w:val="20"/>
                <w:szCs w:val="20"/>
              </w:rPr>
              <w:t xml:space="preserve">directly </w:t>
            </w:r>
            <w:r w:rsidR="00826029">
              <w:rPr>
                <w:rFonts w:ascii="Arial" w:hAnsi="Arial" w:cs="Arial"/>
                <w:sz w:val="20"/>
                <w:szCs w:val="20"/>
              </w:rPr>
              <w:t>to Step 10</w:t>
            </w:r>
            <w:r>
              <w:rPr>
                <w:rFonts w:ascii="Arial" w:hAnsi="Arial" w:cs="Arial"/>
                <w:sz w:val="20"/>
                <w:szCs w:val="20"/>
              </w:rPr>
              <w:t>0.</w:t>
            </w:r>
          </w:p>
          <w:p w14:paraId="778E3E07" w14:textId="77777777" w:rsidR="00921A2C" w:rsidRDefault="00921A2C" w:rsidP="00C143C6">
            <w:pPr>
              <w:rPr>
                <w:rFonts w:ascii="Arial" w:hAnsi="Arial" w:cs="Arial"/>
                <w:sz w:val="20"/>
                <w:szCs w:val="20"/>
              </w:rPr>
            </w:pPr>
            <w:r>
              <w:rPr>
                <w:rFonts w:ascii="Arial" w:hAnsi="Arial" w:cs="Arial"/>
                <w:sz w:val="20"/>
                <w:szCs w:val="20"/>
              </w:rPr>
              <w:t xml:space="preserve"> </w:t>
            </w:r>
          </w:p>
          <w:p w14:paraId="778E3E08" w14:textId="77777777" w:rsidR="00C143C6" w:rsidRPr="00C143C6" w:rsidRDefault="00C143C6" w:rsidP="007A7A5F">
            <w:pPr>
              <w:rPr>
                <w:rFonts w:ascii="Arial" w:hAnsi="Arial" w:cs="Arial"/>
                <w:sz w:val="20"/>
                <w:szCs w:val="20"/>
              </w:rPr>
            </w:pPr>
            <w:r w:rsidRPr="00F07A1A">
              <w:rPr>
                <w:rFonts w:ascii="Arial" w:hAnsi="Arial" w:cs="Arial"/>
                <w:b/>
                <w:sz w:val="20"/>
                <w:szCs w:val="20"/>
              </w:rPr>
              <w:t>Exception:</w:t>
            </w:r>
            <w:r w:rsidRPr="00C143C6">
              <w:rPr>
                <w:rFonts w:ascii="Arial" w:hAnsi="Arial" w:cs="Arial"/>
                <w:sz w:val="20"/>
                <w:szCs w:val="20"/>
              </w:rPr>
              <w:t xml:space="preserve"> </w:t>
            </w:r>
            <w:r w:rsidR="00837A7B">
              <w:rPr>
                <w:rFonts w:ascii="Arial" w:hAnsi="Arial" w:cs="Arial"/>
                <w:sz w:val="20"/>
                <w:szCs w:val="20"/>
              </w:rPr>
              <w:t xml:space="preserve">If the </w:t>
            </w:r>
            <w:r w:rsidR="007A7A5F">
              <w:rPr>
                <w:rFonts w:ascii="Arial" w:hAnsi="Arial" w:cs="Arial"/>
                <w:sz w:val="20"/>
                <w:szCs w:val="20"/>
              </w:rPr>
              <w:t>UTC code found is not in the valid list of codes in the above mentioned code group</w:t>
            </w:r>
            <w:r w:rsidR="002C366A">
              <w:rPr>
                <w:rFonts w:ascii="Arial" w:hAnsi="Arial" w:cs="Arial"/>
                <w:sz w:val="20"/>
                <w:szCs w:val="20"/>
              </w:rPr>
              <w:t xml:space="preserve"> (SGMIVUTC)</w:t>
            </w:r>
            <w:r w:rsidR="007A7A5F">
              <w:rPr>
                <w:rFonts w:ascii="Arial" w:hAnsi="Arial" w:cs="Arial"/>
                <w:sz w:val="20"/>
                <w:szCs w:val="20"/>
              </w:rPr>
              <w:t>, c</w:t>
            </w:r>
            <w:r w:rsidR="00BF62FE">
              <w:rPr>
                <w:rFonts w:ascii="Arial" w:hAnsi="Arial" w:cs="Arial"/>
                <w:sz w:val="20"/>
                <w:szCs w:val="20"/>
              </w:rPr>
              <w:t xml:space="preserve">reate an </w:t>
            </w:r>
            <w:r w:rsidRPr="00C143C6">
              <w:rPr>
                <w:rFonts w:ascii="Arial" w:hAnsi="Arial" w:cs="Arial"/>
                <w:sz w:val="20"/>
                <w:szCs w:val="20"/>
              </w:rPr>
              <w:t xml:space="preserve">error </w:t>
            </w:r>
            <w:r w:rsidR="00BF62FE">
              <w:rPr>
                <w:rFonts w:ascii="Arial" w:hAnsi="Arial" w:cs="Arial"/>
                <w:sz w:val="20"/>
                <w:szCs w:val="20"/>
              </w:rPr>
              <w:t xml:space="preserve">“Invalid UTC &amp;code received” in the </w:t>
            </w:r>
            <w:r w:rsidR="00A72CC9">
              <w:rPr>
                <w:rFonts w:ascii="Arial" w:hAnsi="Arial" w:cs="Arial"/>
                <w:iCs/>
                <w:sz w:val="20"/>
                <w:szCs w:val="20"/>
                <w:lang w:val="en-CA"/>
              </w:rPr>
              <w:t>ZTDM_MIV_POST</w:t>
            </w:r>
            <w:r w:rsidR="001F2EC2">
              <w:rPr>
                <w:rFonts w:ascii="Arial" w:hAnsi="Arial" w:cs="Arial"/>
                <w:iCs/>
                <w:sz w:val="20"/>
                <w:szCs w:val="20"/>
                <w:lang w:val="en-CA"/>
              </w:rPr>
              <w:t xml:space="preserve"> </w:t>
            </w:r>
            <w:r w:rsidR="00BF62FE">
              <w:rPr>
                <w:rFonts w:ascii="Arial" w:hAnsi="Arial" w:cs="Arial"/>
                <w:sz w:val="20"/>
                <w:szCs w:val="20"/>
              </w:rPr>
              <w:t xml:space="preserve">table against the </w:t>
            </w:r>
            <w:r w:rsidR="00F94802">
              <w:rPr>
                <w:rFonts w:ascii="Arial" w:hAnsi="Arial" w:cs="Arial"/>
                <w:sz w:val="20"/>
                <w:szCs w:val="20"/>
              </w:rPr>
              <w:t xml:space="preserve">record. The user can review </w:t>
            </w:r>
            <w:r w:rsidR="00837A7B">
              <w:rPr>
                <w:rFonts w:ascii="Arial" w:hAnsi="Arial" w:cs="Arial"/>
                <w:sz w:val="20"/>
                <w:szCs w:val="20"/>
              </w:rPr>
              <w:t xml:space="preserve">and </w:t>
            </w:r>
            <w:r w:rsidR="00F94802">
              <w:rPr>
                <w:rFonts w:ascii="Arial" w:hAnsi="Arial" w:cs="Arial"/>
                <w:sz w:val="20"/>
                <w:szCs w:val="20"/>
              </w:rPr>
              <w:t>take</w:t>
            </w:r>
            <w:r w:rsidR="00BF62FE">
              <w:rPr>
                <w:rFonts w:ascii="Arial" w:hAnsi="Arial" w:cs="Arial"/>
                <w:sz w:val="20"/>
                <w:szCs w:val="20"/>
              </w:rPr>
              <w:t xml:space="preserve"> appropriate action as stated in Step 20.</w:t>
            </w:r>
            <w:r w:rsidR="00C53E9A">
              <w:rPr>
                <w:rFonts w:ascii="Arial" w:hAnsi="Arial" w:cs="Arial"/>
                <w:sz w:val="20"/>
                <w:szCs w:val="20"/>
              </w:rPr>
              <w:t xml:space="preserve"> (Interactive ALV report)</w:t>
            </w:r>
          </w:p>
        </w:tc>
      </w:tr>
      <w:tr w:rsidR="00C143C6" w:rsidRPr="00C143C6" w14:paraId="778E3E0B" w14:textId="77777777" w:rsidTr="002A3279">
        <w:trPr>
          <w:trHeight w:val="255"/>
        </w:trPr>
        <w:tc>
          <w:tcPr>
            <w:tcW w:w="9386" w:type="dxa"/>
            <w:tcBorders>
              <w:top w:val="nil"/>
              <w:left w:val="nil"/>
              <w:bottom w:val="nil"/>
              <w:right w:val="nil"/>
            </w:tcBorders>
            <w:shd w:val="clear" w:color="auto" w:fill="auto"/>
            <w:noWrap/>
            <w:vAlign w:val="bottom"/>
            <w:hideMark/>
          </w:tcPr>
          <w:p w14:paraId="778E3E0A" w14:textId="77777777" w:rsidR="00C143C6" w:rsidRPr="00C143C6" w:rsidRDefault="00C143C6" w:rsidP="00C143C6">
            <w:pPr>
              <w:rPr>
                <w:rFonts w:ascii="Arial" w:hAnsi="Arial" w:cs="Arial"/>
                <w:sz w:val="20"/>
                <w:szCs w:val="20"/>
              </w:rPr>
            </w:pPr>
          </w:p>
        </w:tc>
      </w:tr>
      <w:tr w:rsidR="00C143C6" w:rsidRPr="00C143C6" w14:paraId="778E3E0D" w14:textId="77777777" w:rsidTr="002A3279">
        <w:trPr>
          <w:trHeight w:val="300"/>
        </w:trPr>
        <w:tc>
          <w:tcPr>
            <w:tcW w:w="9386" w:type="dxa"/>
            <w:tcBorders>
              <w:top w:val="nil"/>
              <w:left w:val="nil"/>
              <w:bottom w:val="nil"/>
              <w:right w:val="nil"/>
            </w:tcBorders>
            <w:shd w:val="clear" w:color="auto" w:fill="auto"/>
            <w:noWrap/>
            <w:vAlign w:val="bottom"/>
            <w:hideMark/>
          </w:tcPr>
          <w:p w14:paraId="778E3E0C" w14:textId="77777777" w:rsidR="00C143C6" w:rsidRPr="00C143C6" w:rsidRDefault="00F07A1A" w:rsidP="00C143C6">
            <w:pPr>
              <w:rPr>
                <w:rFonts w:ascii="Arial" w:hAnsi="Arial" w:cs="Arial"/>
                <w:b/>
                <w:bCs/>
                <w:color w:val="000000"/>
                <w:sz w:val="22"/>
                <w:szCs w:val="22"/>
              </w:rPr>
            </w:pPr>
            <w:r>
              <w:rPr>
                <w:rFonts w:ascii="Arial" w:hAnsi="Arial" w:cs="Arial"/>
                <w:b/>
                <w:bCs/>
                <w:color w:val="000000"/>
                <w:sz w:val="22"/>
                <w:szCs w:val="22"/>
              </w:rPr>
              <w:t>40</w:t>
            </w:r>
            <w:r w:rsidR="00C143C6" w:rsidRPr="00C143C6">
              <w:rPr>
                <w:rFonts w:ascii="Arial" w:hAnsi="Arial" w:cs="Arial"/>
                <w:b/>
                <w:bCs/>
                <w:color w:val="000000"/>
                <w:sz w:val="22"/>
                <w:szCs w:val="22"/>
              </w:rPr>
              <w:t>. Check new Meter's certification.</w:t>
            </w:r>
          </w:p>
        </w:tc>
      </w:tr>
      <w:tr w:rsidR="00C143C6" w:rsidRPr="00C143C6" w14:paraId="778E3E11" w14:textId="77777777" w:rsidTr="002A3279">
        <w:trPr>
          <w:trHeight w:val="300"/>
        </w:trPr>
        <w:tc>
          <w:tcPr>
            <w:tcW w:w="9386" w:type="dxa"/>
            <w:tcBorders>
              <w:top w:val="nil"/>
              <w:left w:val="nil"/>
              <w:bottom w:val="nil"/>
              <w:right w:val="nil"/>
            </w:tcBorders>
            <w:shd w:val="clear" w:color="auto" w:fill="auto"/>
            <w:noWrap/>
            <w:vAlign w:val="bottom"/>
            <w:hideMark/>
          </w:tcPr>
          <w:p w14:paraId="778E3E0E" w14:textId="77777777" w:rsidR="00C143C6" w:rsidRDefault="00C143C6" w:rsidP="00C143C6">
            <w:pPr>
              <w:rPr>
                <w:rFonts w:ascii="Arial" w:hAnsi="Arial" w:cs="Arial"/>
                <w:b/>
                <w:bCs/>
                <w:color w:val="000000"/>
                <w:sz w:val="22"/>
                <w:szCs w:val="22"/>
              </w:rPr>
            </w:pPr>
          </w:p>
          <w:p w14:paraId="778E3E0F" w14:textId="77777777" w:rsidR="0052184A" w:rsidRPr="0052184A" w:rsidRDefault="002E17B9" w:rsidP="0052184A">
            <w:pPr>
              <w:rPr>
                <w:rFonts w:ascii="Arial" w:hAnsi="Arial" w:cs="Arial"/>
                <w:sz w:val="22"/>
                <w:szCs w:val="22"/>
              </w:rPr>
            </w:pPr>
            <w:r>
              <w:rPr>
                <w:rFonts w:ascii="Arial" w:hAnsi="Arial" w:cs="Arial"/>
                <w:sz w:val="20"/>
                <w:szCs w:val="20"/>
              </w:rPr>
              <w:t>I</w:t>
            </w:r>
            <w:r w:rsidR="0052184A" w:rsidRPr="0052184A">
              <w:rPr>
                <w:rFonts w:ascii="Arial" w:hAnsi="Arial" w:cs="Arial"/>
                <w:sz w:val="20"/>
                <w:szCs w:val="20"/>
              </w:rPr>
              <w:t xml:space="preserve">n order to install the new </w:t>
            </w:r>
            <w:r w:rsidR="00F94802">
              <w:rPr>
                <w:rFonts w:ascii="Arial" w:hAnsi="Arial" w:cs="Arial"/>
                <w:sz w:val="20"/>
                <w:szCs w:val="20"/>
              </w:rPr>
              <w:t>device</w:t>
            </w:r>
            <w:r w:rsidR="0052184A">
              <w:rPr>
                <w:rFonts w:ascii="Arial" w:hAnsi="Arial" w:cs="Arial"/>
                <w:sz w:val="20"/>
                <w:szCs w:val="20"/>
              </w:rPr>
              <w:t xml:space="preserve"> (received in the file),</w:t>
            </w:r>
            <w:r w:rsidR="0052184A" w:rsidRPr="0052184A">
              <w:rPr>
                <w:rFonts w:ascii="Arial" w:hAnsi="Arial" w:cs="Arial"/>
                <w:sz w:val="20"/>
                <w:szCs w:val="20"/>
              </w:rPr>
              <w:t xml:space="preserve"> it must be certified</w:t>
            </w:r>
            <w:r>
              <w:rPr>
                <w:rFonts w:ascii="Arial" w:hAnsi="Arial" w:cs="Arial"/>
                <w:sz w:val="20"/>
                <w:szCs w:val="20"/>
              </w:rPr>
              <w:t>,</w:t>
            </w:r>
            <w:r w:rsidR="0052184A">
              <w:rPr>
                <w:rFonts w:ascii="Arial" w:hAnsi="Arial" w:cs="Arial"/>
                <w:sz w:val="20"/>
                <w:szCs w:val="20"/>
              </w:rPr>
              <w:t xml:space="preserve"> which means the certification status</w:t>
            </w:r>
            <w:r w:rsidR="001C3EA1">
              <w:rPr>
                <w:rFonts w:ascii="Arial" w:hAnsi="Arial" w:cs="Arial"/>
                <w:sz w:val="20"/>
                <w:szCs w:val="20"/>
              </w:rPr>
              <w:t xml:space="preserve"> (EGERS-BGLSTAT</w:t>
            </w:r>
            <w:r w:rsidR="0052184A" w:rsidRPr="0052184A">
              <w:rPr>
                <w:rFonts w:ascii="Arial" w:hAnsi="Arial" w:cs="Arial"/>
                <w:sz w:val="20"/>
                <w:szCs w:val="20"/>
              </w:rPr>
              <w:t>)</w:t>
            </w:r>
            <w:r w:rsidR="0052184A">
              <w:rPr>
                <w:rFonts w:ascii="Arial" w:hAnsi="Arial" w:cs="Arial"/>
                <w:sz w:val="20"/>
                <w:szCs w:val="20"/>
              </w:rPr>
              <w:t xml:space="preserve"> should be blank.</w:t>
            </w:r>
            <w:r w:rsidR="0052184A" w:rsidRPr="0052184A">
              <w:rPr>
                <w:rFonts w:ascii="Arial" w:hAnsi="Arial" w:cs="Arial"/>
                <w:sz w:val="20"/>
                <w:szCs w:val="20"/>
              </w:rPr>
              <w:t xml:space="preserve"> </w:t>
            </w:r>
            <w:r w:rsidR="0052184A">
              <w:rPr>
                <w:rFonts w:ascii="Arial" w:hAnsi="Arial" w:cs="Arial"/>
                <w:sz w:val="20"/>
                <w:szCs w:val="20"/>
              </w:rPr>
              <w:t xml:space="preserve">This field can be </w:t>
            </w:r>
            <w:r w:rsidR="0052184A" w:rsidRPr="0052184A">
              <w:rPr>
                <w:rFonts w:ascii="Arial" w:hAnsi="Arial" w:cs="Arial"/>
                <w:sz w:val="20"/>
                <w:szCs w:val="20"/>
              </w:rPr>
              <w:t xml:space="preserve">found </w:t>
            </w:r>
            <w:r w:rsidR="0052184A">
              <w:rPr>
                <w:rFonts w:ascii="Arial" w:hAnsi="Arial" w:cs="Arial"/>
                <w:sz w:val="20"/>
                <w:szCs w:val="20"/>
              </w:rPr>
              <w:t>in the certification tab of new meter serial number (I</w:t>
            </w:r>
            <w:r w:rsidR="0052184A" w:rsidRPr="0052184A">
              <w:rPr>
                <w:rFonts w:ascii="Arial" w:hAnsi="Arial" w:cs="Arial"/>
                <w:sz w:val="20"/>
                <w:szCs w:val="20"/>
              </w:rPr>
              <w:t>Q03</w:t>
            </w:r>
            <w:r w:rsidR="0052184A">
              <w:rPr>
                <w:rFonts w:ascii="Arial" w:hAnsi="Arial" w:cs="Arial"/>
                <w:sz w:val="20"/>
                <w:szCs w:val="20"/>
              </w:rPr>
              <w:t>)</w:t>
            </w:r>
            <w:r w:rsidR="0052184A" w:rsidRPr="0052184A">
              <w:rPr>
                <w:rFonts w:ascii="Arial" w:hAnsi="Arial" w:cs="Arial"/>
                <w:sz w:val="20"/>
                <w:szCs w:val="20"/>
              </w:rPr>
              <w:t>. If this field is not blank</w:t>
            </w:r>
            <w:r>
              <w:rPr>
                <w:rFonts w:ascii="Arial" w:hAnsi="Arial" w:cs="Arial"/>
                <w:sz w:val="20"/>
                <w:szCs w:val="20"/>
              </w:rPr>
              <w:t xml:space="preserve">, </w:t>
            </w:r>
            <w:r w:rsidR="0052184A">
              <w:rPr>
                <w:rFonts w:ascii="Arial" w:hAnsi="Arial" w:cs="Arial"/>
                <w:sz w:val="20"/>
                <w:szCs w:val="20"/>
              </w:rPr>
              <w:t>create an exception</w:t>
            </w:r>
            <w:r w:rsidR="00F94802">
              <w:rPr>
                <w:rFonts w:ascii="Arial" w:hAnsi="Arial" w:cs="Arial"/>
                <w:sz w:val="20"/>
                <w:szCs w:val="20"/>
              </w:rPr>
              <w:t xml:space="preserve"> in the </w:t>
            </w:r>
            <w:r w:rsidR="00A72CC9">
              <w:rPr>
                <w:rFonts w:ascii="Arial" w:hAnsi="Arial" w:cs="Arial"/>
                <w:iCs/>
                <w:sz w:val="20"/>
                <w:szCs w:val="20"/>
                <w:lang w:val="en-CA"/>
              </w:rPr>
              <w:t>ZTDM_MIV_POST</w:t>
            </w:r>
            <w:r w:rsidR="00F94802">
              <w:rPr>
                <w:rFonts w:ascii="Arial" w:hAnsi="Arial" w:cs="Arial"/>
                <w:sz w:val="20"/>
                <w:szCs w:val="20"/>
              </w:rPr>
              <w:t xml:space="preserve"> table</w:t>
            </w:r>
            <w:r w:rsidR="0052184A">
              <w:rPr>
                <w:rFonts w:ascii="Arial" w:hAnsi="Arial" w:cs="Arial"/>
                <w:sz w:val="20"/>
                <w:szCs w:val="20"/>
              </w:rPr>
              <w:t>.</w:t>
            </w:r>
          </w:p>
          <w:p w14:paraId="778E3E10" w14:textId="77777777" w:rsidR="001B7A49" w:rsidRPr="00C143C6" w:rsidRDefault="001B7A49" w:rsidP="00C143C6">
            <w:pPr>
              <w:rPr>
                <w:rFonts w:ascii="Arial" w:hAnsi="Arial" w:cs="Arial"/>
                <w:b/>
                <w:bCs/>
                <w:color w:val="000000"/>
                <w:sz w:val="22"/>
                <w:szCs w:val="22"/>
              </w:rPr>
            </w:pPr>
          </w:p>
        </w:tc>
      </w:tr>
      <w:tr w:rsidR="00C143C6" w:rsidRPr="00C143C6" w14:paraId="778E3E13" w14:textId="77777777" w:rsidTr="002A3279">
        <w:trPr>
          <w:trHeight w:val="255"/>
        </w:trPr>
        <w:tc>
          <w:tcPr>
            <w:tcW w:w="9386" w:type="dxa"/>
            <w:tcBorders>
              <w:top w:val="nil"/>
              <w:left w:val="nil"/>
              <w:bottom w:val="nil"/>
              <w:right w:val="nil"/>
            </w:tcBorders>
            <w:shd w:val="clear" w:color="auto" w:fill="auto"/>
            <w:noWrap/>
            <w:vAlign w:val="bottom"/>
            <w:hideMark/>
          </w:tcPr>
          <w:p w14:paraId="778E3E12" w14:textId="77777777" w:rsidR="00C143C6" w:rsidRPr="00C143C6" w:rsidRDefault="00C143C6" w:rsidP="002E17B9">
            <w:pPr>
              <w:rPr>
                <w:rFonts w:ascii="Arial" w:hAnsi="Arial" w:cs="Arial"/>
                <w:sz w:val="20"/>
                <w:szCs w:val="20"/>
              </w:rPr>
            </w:pPr>
            <w:r w:rsidRPr="00F07A1A">
              <w:rPr>
                <w:rFonts w:ascii="Arial" w:hAnsi="Arial" w:cs="Arial"/>
                <w:b/>
                <w:sz w:val="20"/>
                <w:szCs w:val="20"/>
              </w:rPr>
              <w:t>Exception:</w:t>
            </w:r>
            <w:r w:rsidRPr="00C143C6">
              <w:rPr>
                <w:rFonts w:ascii="Arial" w:hAnsi="Arial" w:cs="Arial"/>
                <w:sz w:val="20"/>
                <w:szCs w:val="20"/>
              </w:rPr>
              <w:t xml:space="preserve"> </w:t>
            </w:r>
            <w:r w:rsidR="002E17B9">
              <w:rPr>
                <w:rFonts w:ascii="Arial" w:hAnsi="Arial" w:cs="Arial"/>
                <w:sz w:val="20"/>
                <w:szCs w:val="20"/>
              </w:rPr>
              <w:t>If the n</w:t>
            </w:r>
            <w:r w:rsidR="0052184A">
              <w:rPr>
                <w:rFonts w:ascii="Arial" w:hAnsi="Arial" w:cs="Arial"/>
                <w:sz w:val="20"/>
                <w:szCs w:val="20"/>
              </w:rPr>
              <w:t xml:space="preserve">ew meter serial number </w:t>
            </w:r>
            <w:r w:rsidR="002E17B9">
              <w:rPr>
                <w:rFonts w:ascii="Arial" w:hAnsi="Arial" w:cs="Arial"/>
                <w:sz w:val="20"/>
                <w:szCs w:val="20"/>
              </w:rPr>
              <w:t xml:space="preserve">is </w:t>
            </w:r>
            <w:r w:rsidR="0052184A">
              <w:rPr>
                <w:rFonts w:ascii="Arial" w:hAnsi="Arial" w:cs="Arial"/>
                <w:sz w:val="20"/>
                <w:szCs w:val="20"/>
              </w:rPr>
              <w:t xml:space="preserve">not </w:t>
            </w:r>
            <w:r w:rsidRPr="00C143C6">
              <w:rPr>
                <w:rFonts w:ascii="Arial" w:hAnsi="Arial" w:cs="Arial"/>
                <w:sz w:val="20"/>
                <w:szCs w:val="20"/>
              </w:rPr>
              <w:t>certified</w:t>
            </w:r>
            <w:r w:rsidR="002E17B9">
              <w:rPr>
                <w:rFonts w:ascii="Arial" w:hAnsi="Arial" w:cs="Arial"/>
                <w:sz w:val="20"/>
                <w:szCs w:val="20"/>
              </w:rPr>
              <w:t>,</w:t>
            </w:r>
            <w:r w:rsidRPr="00C143C6">
              <w:rPr>
                <w:rFonts w:ascii="Arial" w:hAnsi="Arial" w:cs="Arial"/>
                <w:sz w:val="20"/>
                <w:szCs w:val="20"/>
              </w:rPr>
              <w:t xml:space="preserve"> </w:t>
            </w:r>
            <w:r w:rsidR="002E17B9">
              <w:rPr>
                <w:rFonts w:ascii="Arial" w:hAnsi="Arial" w:cs="Arial"/>
                <w:sz w:val="20"/>
                <w:szCs w:val="20"/>
              </w:rPr>
              <w:t>c</w:t>
            </w:r>
            <w:r w:rsidRPr="00C143C6">
              <w:rPr>
                <w:rFonts w:ascii="Arial" w:hAnsi="Arial" w:cs="Arial"/>
                <w:sz w:val="20"/>
                <w:szCs w:val="20"/>
              </w:rPr>
              <w:t xml:space="preserve">reate </w:t>
            </w:r>
            <w:r w:rsidR="00F94802">
              <w:rPr>
                <w:rFonts w:ascii="Arial" w:hAnsi="Arial" w:cs="Arial"/>
                <w:sz w:val="20"/>
                <w:szCs w:val="20"/>
              </w:rPr>
              <w:t>an</w:t>
            </w:r>
            <w:r w:rsidRPr="00C143C6">
              <w:rPr>
                <w:rFonts w:ascii="Arial" w:hAnsi="Arial" w:cs="Arial"/>
                <w:sz w:val="20"/>
                <w:szCs w:val="20"/>
              </w:rPr>
              <w:t xml:space="preserve"> error </w:t>
            </w:r>
            <w:r w:rsidR="00F94802">
              <w:rPr>
                <w:rFonts w:ascii="Arial" w:hAnsi="Arial" w:cs="Arial"/>
                <w:sz w:val="20"/>
                <w:szCs w:val="20"/>
              </w:rPr>
              <w:t xml:space="preserve">against the record in the </w:t>
            </w:r>
            <w:r w:rsidR="00A72CC9">
              <w:rPr>
                <w:rFonts w:ascii="Arial" w:hAnsi="Arial" w:cs="Arial"/>
                <w:iCs/>
                <w:sz w:val="20"/>
                <w:szCs w:val="20"/>
                <w:lang w:val="en-CA"/>
              </w:rPr>
              <w:t>ZTDM_MIV_POST</w:t>
            </w:r>
            <w:r w:rsidR="001F2EC2">
              <w:rPr>
                <w:rFonts w:ascii="Arial" w:hAnsi="Arial" w:cs="Arial"/>
                <w:iCs/>
                <w:sz w:val="20"/>
                <w:szCs w:val="20"/>
                <w:lang w:val="en-CA"/>
              </w:rPr>
              <w:t xml:space="preserve"> </w:t>
            </w:r>
            <w:r w:rsidR="00F94802">
              <w:rPr>
                <w:rFonts w:ascii="Arial" w:hAnsi="Arial" w:cs="Arial"/>
                <w:sz w:val="20"/>
                <w:szCs w:val="20"/>
              </w:rPr>
              <w:t xml:space="preserve">table. The user can review </w:t>
            </w:r>
            <w:r w:rsidR="002E17B9">
              <w:rPr>
                <w:rFonts w:ascii="Arial" w:hAnsi="Arial" w:cs="Arial"/>
                <w:sz w:val="20"/>
                <w:szCs w:val="20"/>
              </w:rPr>
              <w:t xml:space="preserve">and </w:t>
            </w:r>
            <w:r w:rsidR="00F94802">
              <w:rPr>
                <w:rFonts w:ascii="Arial" w:hAnsi="Arial" w:cs="Arial"/>
                <w:sz w:val="20"/>
                <w:szCs w:val="20"/>
              </w:rPr>
              <w:t>take appropriate action</w:t>
            </w:r>
            <w:r w:rsidR="00F94802" w:rsidRPr="001C1694">
              <w:rPr>
                <w:rFonts w:ascii="Arial" w:hAnsi="Arial" w:cs="Arial"/>
                <w:sz w:val="20"/>
                <w:szCs w:val="20"/>
              </w:rPr>
              <w:t xml:space="preserve"> </w:t>
            </w:r>
            <w:r w:rsidR="002E17B9">
              <w:rPr>
                <w:rFonts w:ascii="Arial" w:hAnsi="Arial" w:cs="Arial"/>
                <w:sz w:val="20"/>
                <w:szCs w:val="20"/>
              </w:rPr>
              <w:t xml:space="preserve">to </w:t>
            </w:r>
            <w:r w:rsidR="00F07A1A">
              <w:rPr>
                <w:rFonts w:ascii="Arial" w:hAnsi="Arial" w:cs="Arial"/>
                <w:sz w:val="20"/>
                <w:szCs w:val="20"/>
              </w:rPr>
              <w:t>gett the device certified and exec</w:t>
            </w:r>
            <w:r w:rsidR="00C94875">
              <w:rPr>
                <w:rFonts w:ascii="Arial" w:hAnsi="Arial" w:cs="Arial"/>
                <w:sz w:val="20"/>
                <w:szCs w:val="20"/>
              </w:rPr>
              <w:t xml:space="preserve">ute the record processing again </w:t>
            </w:r>
            <w:r w:rsidR="002E17B9">
              <w:rPr>
                <w:rFonts w:ascii="Arial" w:hAnsi="Arial" w:cs="Arial"/>
                <w:sz w:val="20"/>
                <w:szCs w:val="20"/>
              </w:rPr>
              <w:t xml:space="preserve">via the </w:t>
            </w:r>
            <w:r w:rsidR="00C94875">
              <w:rPr>
                <w:rFonts w:ascii="Arial" w:hAnsi="Arial" w:cs="Arial"/>
                <w:sz w:val="20"/>
                <w:szCs w:val="20"/>
              </w:rPr>
              <w:t>Interactive ALV report.</w:t>
            </w:r>
            <w:r w:rsidR="00F07A1A">
              <w:rPr>
                <w:rFonts w:ascii="Arial" w:hAnsi="Arial" w:cs="Arial"/>
                <w:sz w:val="20"/>
                <w:szCs w:val="20"/>
              </w:rPr>
              <w:t xml:space="preserve"> </w:t>
            </w:r>
          </w:p>
        </w:tc>
      </w:tr>
      <w:tr w:rsidR="00C143C6" w:rsidRPr="00C143C6" w14:paraId="778E3E15" w14:textId="77777777" w:rsidTr="002A3279">
        <w:trPr>
          <w:trHeight w:val="255"/>
        </w:trPr>
        <w:tc>
          <w:tcPr>
            <w:tcW w:w="9386" w:type="dxa"/>
            <w:tcBorders>
              <w:top w:val="nil"/>
              <w:left w:val="nil"/>
              <w:bottom w:val="nil"/>
              <w:right w:val="nil"/>
            </w:tcBorders>
            <w:shd w:val="clear" w:color="auto" w:fill="auto"/>
            <w:noWrap/>
            <w:vAlign w:val="bottom"/>
            <w:hideMark/>
          </w:tcPr>
          <w:p w14:paraId="778E3E14" w14:textId="77777777" w:rsidR="00C143C6" w:rsidRPr="00C143C6" w:rsidRDefault="00C143C6" w:rsidP="00C143C6">
            <w:pPr>
              <w:rPr>
                <w:rFonts w:ascii="Arial" w:hAnsi="Arial" w:cs="Arial"/>
                <w:sz w:val="20"/>
                <w:szCs w:val="20"/>
              </w:rPr>
            </w:pPr>
          </w:p>
        </w:tc>
      </w:tr>
      <w:tr w:rsidR="00C143C6" w:rsidRPr="00C143C6" w14:paraId="778E3E17" w14:textId="77777777" w:rsidTr="002A3279">
        <w:trPr>
          <w:trHeight w:val="300"/>
        </w:trPr>
        <w:tc>
          <w:tcPr>
            <w:tcW w:w="9386" w:type="dxa"/>
            <w:tcBorders>
              <w:top w:val="nil"/>
              <w:left w:val="nil"/>
              <w:bottom w:val="nil"/>
              <w:right w:val="nil"/>
            </w:tcBorders>
            <w:shd w:val="clear" w:color="auto" w:fill="auto"/>
            <w:noWrap/>
            <w:vAlign w:val="bottom"/>
            <w:hideMark/>
          </w:tcPr>
          <w:p w14:paraId="778E3E16" w14:textId="77777777" w:rsidR="00C143C6" w:rsidRPr="00C143C6" w:rsidRDefault="00122182" w:rsidP="003F6019">
            <w:pPr>
              <w:rPr>
                <w:rFonts w:ascii="Arial" w:hAnsi="Arial" w:cs="Arial"/>
                <w:b/>
                <w:bCs/>
                <w:color w:val="000000"/>
                <w:sz w:val="22"/>
                <w:szCs w:val="22"/>
              </w:rPr>
            </w:pPr>
            <w:r>
              <w:rPr>
                <w:rFonts w:ascii="Arial" w:hAnsi="Arial" w:cs="Arial"/>
                <w:b/>
                <w:bCs/>
                <w:color w:val="000000"/>
                <w:sz w:val="22"/>
                <w:szCs w:val="22"/>
              </w:rPr>
              <w:t>5</w:t>
            </w:r>
            <w:r w:rsidR="00C143C6" w:rsidRPr="00C143C6">
              <w:rPr>
                <w:rFonts w:ascii="Arial" w:hAnsi="Arial" w:cs="Arial"/>
                <w:b/>
                <w:bCs/>
                <w:color w:val="000000"/>
                <w:sz w:val="22"/>
                <w:szCs w:val="22"/>
              </w:rPr>
              <w:t xml:space="preserve">0. Check old and new </w:t>
            </w:r>
            <w:r w:rsidR="00F07A1A">
              <w:rPr>
                <w:rFonts w:ascii="Arial" w:hAnsi="Arial" w:cs="Arial"/>
                <w:b/>
                <w:bCs/>
                <w:color w:val="000000"/>
                <w:sz w:val="22"/>
                <w:szCs w:val="22"/>
              </w:rPr>
              <w:t>device</w:t>
            </w:r>
            <w:r w:rsidR="00C143C6" w:rsidRPr="00C143C6">
              <w:rPr>
                <w:rFonts w:ascii="Arial" w:hAnsi="Arial" w:cs="Arial"/>
                <w:b/>
                <w:bCs/>
                <w:color w:val="000000"/>
                <w:sz w:val="22"/>
                <w:szCs w:val="22"/>
              </w:rPr>
              <w:t xml:space="preserve"> statuses. If n</w:t>
            </w:r>
            <w:r>
              <w:rPr>
                <w:rFonts w:ascii="Arial" w:hAnsi="Arial" w:cs="Arial"/>
                <w:b/>
                <w:bCs/>
                <w:color w:val="000000"/>
                <w:sz w:val="22"/>
                <w:szCs w:val="22"/>
              </w:rPr>
              <w:t xml:space="preserve">ew meter is ESTO, perform step </w:t>
            </w:r>
            <w:r w:rsidR="003F6019">
              <w:rPr>
                <w:rFonts w:ascii="Arial" w:hAnsi="Arial" w:cs="Arial"/>
                <w:b/>
                <w:bCs/>
                <w:color w:val="000000"/>
                <w:sz w:val="22"/>
                <w:szCs w:val="22"/>
              </w:rPr>
              <w:t>7</w:t>
            </w:r>
            <w:r w:rsidR="00C143C6" w:rsidRPr="00C143C6">
              <w:rPr>
                <w:rFonts w:ascii="Arial" w:hAnsi="Arial" w:cs="Arial"/>
                <w:b/>
                <w:bCs/>
                <w:color w:val="000000"/>
                <w:sz w:val="22"/>
                <w:szCs w:val="22"/>
              </w:rPr>
              <w:t>0</w:t>
            </w:r>
            <w:r w:rsidR="002E17B9">
              <w:rPr>
                <w:rFonts w:ascii="Arial" w:hAnsi="Arial" w:cs="Arial"/>
                <w:b/>
                <w:bCs/>
                <w:color w:val="000000"/>
                <w:sz w:val="22"/>
                <w:szCs w:val="22"/>
              </w:rPr>
              <w:t>.</w:t>
            </w:r>
          </w:p>
        </w:tc>
      </w:tr>
      <w:tr w:rsidR="00C143C6" w:rsidRPr="00C143C6" w14:paraId="778E3E1B" w14:textId="77777777" w:rsidTr="002A3279">
        <w:trPr>
          <w:trHeight w:val="255"/>
        </w:trPr>
        <w:tc>
          <w:tcPr>
            <w:tcW w:w="9386" w:type="dxa"/>
            <w:tcBorders>
              <w:top w:val="nil"/>
              <w:left w:val="nil"/>
              <w:bottom w:val="nil"/>
              <w:right w:val="nil"/>
            </w:tcBorders>
            <w:shd w:val="clear" w:color="auto" w:fill="auto"/>
            <w:noWrap/>
            <w:vAlign w:val="bottom"/>
            <w:hideMark/>
          </w:tcPr>
          <w:p w14:paraId="778E3E18" w14:textId="77777777" w:rsidR="00C143C6" w:rsidRDefault="00C143C6" w:rsidP="00C143C6">
            <w:pPr>
              <w:rPr>
                <w:rFonts w:ascii="Arial" w:hAnsi="Arial" w:cs="Arial"/>
                <w:sz w:val="20"/>
                <w:szCs w:val="20"/>
              </w:rPr>
            </w:pPr>
          </w:p>
          <w:p w14:paraId="778E3E19" w14:textId="77777777" w:rsidR="001C1694" w:rsidRDefault="0052184A" w:rsidP="001C1694">
            <w:pPr>
              <w:rPr>
                <w:rFonts w:ascii="Arial" w:hAnsi="Arial" w:cs="Arial"/>
                <w:sz w:val="20"/>
                <w:szCs w:val="20"/>
              </w:rPr>
            </w:pPr>
            <w:r w:rsidRPr="0052184A">
              <w:rPr>
                <w:rFonts w:ascii="Arial" w:hAnsi="Arial" w:cs="Arial"/>
                <w:sz w:val="20"/>
                <w:szCs w:val="20"/>
              </w:rPr>
              <w:t xml:space="preserve">The material number </w:t>
            </w:r>
            <w:r w:rsidR="006537FB">
              <w:rPr>
                <w:rFonts w:ascii="Arial" w:hAnsi="Arial" w:cs="Arial"/>
                <w:sz w:val="20"/>
                <w:szCs w:val="20"/>
              </w:rPr>
              <w:t>of the</w:t>
            </w:r>
            <w:r w:rsidRPr="0052184A">
              <w:rPr>
                <w:rFonts w:ascii="Arial" w:hAnsi="Arial" w:cs="Arial"/>
                <w:sz w:val="20"/>
                <w:szCs w:val="20"/>
              </w:rPr>
              <w:t xml:space="preserve"> new </w:t>
            </w:r>
            <w:r w:rsidR="006537FB">
              <w:rPr>
                <w:rFonts w:ascii="Arial" w:hAnsi="Arial" w:cs="Arial"/>
                <w:sz w:val="20"/>
                <w:szCs w:val="20"/>
              </w:rPr>
              <w:t>device</w:t>
            </w:r>
            <w:r w:rsidRPr="0052184A">
              <w:rPr>
                <w:rFonts w:ascii="Arial" w:hAnsi="Arial" w:cs="Arial"/>
                <w:sz w:val="20"/>
                <w:szCs w:val="20"/>
              </w:rPr>
              <w:t xml:space="preserve"> will </w:t>
            </w:r>
            <w:r w:rsidR="00FE5608">
              <w:rPr>
                <w:rFonts w:ascii="Arial" w:hAnsi="Arial" w:cs="Arial"/>
                <w:sz w:val="20"/>
                <w:szCs w:val="20"/>
              </w:rPr>
              <w:t xml:space="preserve">be </w:t>
            </w:r>
            <w:r w:rsidR="00EE3982">
              <w:rPr>
                <w:rFonts w:ascii="Arial" w:hAnsi="Arial" w:cs="Arial"/>
                <w:sz w:val="20"/>
                <w:szCs w:val="20"/>
              </w:rPr>
              <w:t xml:space="preserve">received in the </w:t>
            </w:r>
            <w:r>
              <w:rPr>
                <w:rFonts w:ascii="Arial" w:hAnsi="Arial" w:cs="Arial"/>
                <w:sz w:val="20"/>
                <w:szCs w:val="20"/>
              </w:rPr>
              <w:t xml:space="preserve">post install </w:t>
            </w:r>
            <w:r w:rsidR="00EE3982">
              <w:rPr>
                <w:rFonts w:ascii="Arial" w:hAnsi="Arial" w:cs="Arial"/>
                <w:sz w:val="20"/>
                <w:szCs w:val="20"/>
              </w:rPr>
              <w:t xml:space="preserve">XML </w:t>
            </w:r>
            <w:r>
              <w:rPr>
                <w:rFonts w:ascii="Arial" w:hAnsi="Arial" w:cs="Arial"/>
                <w:sz w:val="20"/>
                <w:szCs w:val="20"/>
              </w:rPr>
              <w:t>file</w:t>
            </w:r>
            <w:r w:rsidR="00EE3982">
              <w:rPr>
                <w:rFonts w:ascii="Arial" w:hAnsi="Arial" w:cs="Arial"/>
                <w:sz w:val="20"/>
                <w:szCs w:val="20"/>
              </w:rPr>
              <w:t xml:space="preserve"> from MIV</w:t>
            </w:r>
            <w:r w:rsidRPr="0052184A">
              <w:rPr>
                <w:rFonts w:ascii="Arial" w:hAnsi="Arial" w:cs="Arial"/>
                <w:sz w:val="20"/>
                <w:szCs w:val="20"/>
              </w:rPr>
              <w:t xml:space="preserve">. </w:t>
            </w:r>
            <w:r w:rsidR="00EE3982">
              <w:rPr>
                <w:rFonts w:ascii="Arial" w:hAnsi="Arial" w:cs="Arial"/>
                <w:sz w:val="20"/>
                <w:szCs w:val="20"/>
              </w:rPr>
              <w:t xml:space="preserve">This data in </w:t>
            </w:r>
            <w:r w:rsidR="00D92F90">
              <w:rPr>
                <w:rFonts w:ascii="Arial" w:hAnsi="Arial" w:cs="Arial"/>
                <w:sz w:val="20"/>
                <w:szCs w:val="20"/>
              </w:rPr>
              <w:t>will be v</w:t>
            </w:r>
            <w:r w:rsidR="001C1694">
              <w:rPr>
                <w:rFonts w:ascii="Arial" w:hAnsi="Arial" w:cs="Arial"/>
                <w:sz w:val="20"/>
                <w:szCs w:val="20"/>
              </w:rPr>
              <w:t>alidate</w:t>
            </w:r>
            <w:r w:rsidR="00D92F90">
              <w:rPr>
                <w:rFonts w:ascii="Arial" w:hAnsi="Arial" w:cs="Arial"/>
                <w:sz w:val="20"/>
                <w:szCs w:val="20"/>
              </w:rPr>
              <w:t>d</w:t>
            </w:r>
            <w:r w:rsidR="001C1694">
              <w:rPr>
                <w:rFonts w:ascii="Arial" w:hAnsi="Arial" w:cs="Arial"/>
                <w:sz w:val="20"/>
                <w:szCs w:val="20"/>
              </w:rPr>
              <w:t xml:space="preserve"> </w:t>
            </w:r>
            <w:r w:rsidR="00122182">
              <w:rPr>
                <w:rFonts w:ascii="Arial" w:hAnsi="Arial" w:cs="Arial"/>
                <w:sz w:val="20"/>
                <w:szCs w:val="20"/>
              </w:rPr>
              <w:t xml:space="preserve">against </w:t>
            </w:r>
            <w:r w:rsidR="001C1694">
              <w:rPr>
                <w:rFonts w:ascii="Arial" w:hAnsi="Arial" w:cs="Arial"/>
                <w:sz w:val="20"/>
                <w:szCs w:val="20"/>
              </w:rPr>
              <w:t>SAP data</w:t>
            </w:r>
            <w:r w:rsidR="00122182">
              <w:rPr>
                <w:rFonts w:ascii="Arial" w:hAnsi="Arial" w:cs="Arial"/>
                <w:sz w:val="20"/>
                <w:szCs w:val="20"/>
              </w:rPr>
              <w:t xml:space="preserve"> (new meter serial number and material number in SAP tables)</w:t>
            </w:r>
            <w:r w:rsidR="001C1694">
              <w:rPr>
                <w:rFonts w:ascii="Arial" w:hAnsi="Arial" w:cs="Arial"/>
                <w:sz w:val="20"/>
                <w:szCs w:val="20"/>
              </w:rPr>
              <w:t>.</w:t>
            </w:r>
            <w:r w:rsidRPr="0052184A">
              <w:rPr>
                <w:rFonts w:ascii="Arial" w:hAnsi="Arial" w:cs="Arial"/>
                <w:sz w:val="20"/>
                <w:szCs w:val="20"/>
              </w:rPr>
              <w:t xml:space="preserve"> </w:t>
            </w:r>
            <w:r w:rsidR="001C1694">
              <w:rPr>
                <w:rFonts w:ascii="Arial" w:hAnsi="Arial" w:cs="Arial"/>
                <w:sz w:val="20"/>
                <w:szCs w:val="20"/>
              </w:rPr>
              <w:t>If data received doesn’t match SAP records, raise an exception (a). If the data matches SAP</w:t>
            </w:r>
            <w:r w:rsidR="002E17B9">
              <w:rPr>
                <w:rFonts w:ascii="Arial" w:hAnsi="Arial" w:cs="Arial"/>
                <w:sz w:val="20"/>
                <w:szCs w:val="20"/>
              </w:rPr>
              <w:t>,</w:t>
            </w:r>
            <w:r w:rsidR="001C1694">
              <w:rPr>
                <w:rFonts w:ascii="Arial" w:hAnsi="Arial" w:cs="Arial"/>
                <w:sz w:val="20"/>
                <w:szCs w:val="20"/>
              </w:rPr>
              <w:t xml:space="preserve"> check the system status of old </w:t>
            </w:r>
            <w:r w:rsidR="00122182">
              <w:rPr>
                <w:rFonts w:ascii="Arial" w:hAnsi="Arial" w:cs="Arial"/>
                <w:sz w:val="20"/>
                <w:szCs w:val="20"/>
              </w:rPr>
              <w:t>device</w:t>
            </w:r>
            <w:r w:rsidR="001C1694">
              <w:rPr>
                <w:rFonts w:ascii="Arial" w:hAnsi="Arial" w:cs="Arial"/>
                <w:sz w:val="20"/>
                <w:szCs w:val="20"/>
              </w:rPr>
              <w:t xml:space="preserve"> serial number and new </w:t>
            </w:r>
            <w:r w:rsidR="00122182">
              <w:rPr>
                <w:rFonts w:ascii="Arial" w:hAnsi="Arial" w:cs="Arial"/>
                <w:sz w:val="20"/>
                <w:szCs w:val="20"/>
              </w:rPr>
              <w:t>device</w:t>
            </w:r>
            <w:r w:rsidR="001C1694">
              <w:rPr>
                <w:rFonts w:ascii="Arial" w:hAnsi="Arial" w:cs="Arial"/>
                <w:sz w:val="20"/>
                <w:szCs w:val="20"/>
              </w:rPr>
              <w:t xml:space="preserve"> serial number. The old meter serial number </w:t>
            </w:r>
            <w:r w:rsidR="00DC6381">
              <w:rPr>
                <w:rFonts w:ascii="Arial" w:hAnsi="Arial" w:cs="Arial"/>
                <w:sz w:val="20"/>
                <w:szCs w:val="20"/>
              </w:rPr>
              <w:t>(</w:t>
            </w:r>
            <w:r w:rsidR="00DC6381" w:rsidRPr="00DC6381">
              <w:rPr>
                <w:rFonts w:ascii="Arial" w:hAnsi="Arial" w:cs="Arial"/>
                <w:sz w:val="20"/>
                <w:szCs w:val="20"/>
              </w:rPr>
              <w:t xml:space="preserve">table EQUI, fields MATNR and SERNR) </w:t>
            </w:r>
            <w:r w:rsidR="001C1694">
              <w:rPr>
                <w:rFonts w:ascii="Arial" w:hAnsi="Arial" w:cs="Arial"/>
                <w:sz w:val="20"/>
                <w:szCs w:val="20"/>
              </w:rPr>
              <w:t>shou</w:t>
            </w:r>
            <w:r w:rsidR="00C818BA">
              <w:rPr>
                <w:rFonts w:ascii="Arial" w:hAnsi="Arial" w:cs="Arial"/>
                <w:sz w:val="20"/>
                <w:szCs w:val="20"/>
              </w:rPr>
              <w:t>ld have a system status of INST</w:t>
            </w:r>
            <w:r w:rsidR="001C1694">
              <w:rPr>
                <w:rFonts w:ascii="Arial" w:hAnsi="Arial" w:cs="Arial"/>
                <w:sz w:val="20"/>
                <w:szCs w:val="20"/>
              </w:rPr>
              <w:t xml:space="preserve"> and the new meter serial number </w:t>
            </w:r>
            <w:r w:rsidR="00DC6381">
              <w:rPr>
                <w:rFonts w:ascii="Arial" w:hAnsi="Arial" w:cs="Arial"/>
                <w:sz w:val="20"/>
                <w:szCs w:val="20"/>
              </w:rPr>
              <w:t>(</w:t>
            </w:r>
            <w:r w:rsidR="00DC6381" w:rsidRPr="00DC6381">
              <w:rPr>
                <w:rFonts w:ascii="Arial" w:hAnsi="Arial" w:cs="Arial"/>
                <w:sz w:val="20"/>
                <w:szCs w:val="20"/>
              </w:rPr>
              <w:t xml:space="preserve">table EQUI, fields MATNR and SERNR) </w:t>
            </w:r>
            <w:r w:rsidR="001C1694">
              <w:rPr>
                <w:rFonts w:ascii="Arial" w:hAnsi="Arial" w:cs="Arial"/>
                <w:sz w:val="20"/>
                <w:szCs w:val="20"/>
              </w:rPr>
              <w:t>should</w:t>
            </w:r>
            <w:r w:rsidR="00C818BA">
              <w:rPr>
                <w:rFonts w:ascii="Arial" w:hAnsi="Arial" w:cs="Arial"/>
                <w:sz w:val="20"/>
                <w:szCs w:val="20"/>
              </w:rPr>
              <w:t xml:space="preserve"> have the system status of ESTO or </w:t>
            </w:r>
            <w:r w:rsidR="001C1694">
              <w:rPr>
                <w:rFonts w:ascii="Arial" w:hAnsi="Arial" w:cs="Arial"/>
                <w:sz w:val="20"/>
                <w:szCs w:val="20"/>
              </w:rPr>
              <w:t xml:space="preserve">AVLB. If this is not the case raise an exception (b). Lastly, if the system status of the new </w:t>
            </w:r>
            <w:r w:rsidR="00122182">
              <w:rPr>
                <w:rFonts w:ascii="Arial" w:hAnsi="Arial" w:cs="Arial"/>
                <w:sz w:val="20"/>
                <w:szCs w:val="20"/>
              </w:rPr>
              <w:t>device</w:t>
            </w:r>
            <w:r w:rsidR="001C1694">
              <w:rPr>
                <w:rFonts w:ascii="Arial" w:hAnsi="Arial" w:cs="Arial"/>
                <w:sz w:val="20"/>
                <w:szCs w:val="20"/>
              </w:rPr>
              <w:t xml:space="preserve"> is ESTO, perform the goods movement of the </w:t>
            </w:r>
            <w:r w:rsidR="00122182">
              <w:rPr>
                <w:rFonts w:ascii="Arial" w:hAnsi="Arial" w:cs="Arial"/>
                <w:sz w:val="20"/>
                <w:szCs w:val="20"/>
              </w:rPr>
              <w:t xml:space="preserve">new meter as specified in step </w:t>
            </w:r>
            <w:r w:rsidR="003F6019">
              <w:rPr>
                <w:rFonts w:ascii="Arial" w:hAnsi="Arial" w:cs="Arial"/>
                <w:sz w:val="20"/>
                <w:szCs w:val="20"/>
              </w:rPr>
              <w:t>7</w:t>
            </w:r>
            <w:r w:rsidR="001C1694">
              <w:rPr>
                <w:rFonts w:ascii="Arial" w:hAnsi="Arial" w:cs="Arial"/>
                <w:sz w:val="20"/>
                <w:szCs w:val="20"/>
              </w:rPr>
              <w:t>0.</w:t>
            </w:r>
          </w:p>
          <w:p w14:paraId="778E3E1A" w14:textId="77777777" w:rsidR="0052184A" w:rsidRPr="00C143C6" w:rsidRDefault="001C1694" w:rsidP="001C1694">
            <w:pPr>
              <w:rPr>
                <w:rFonts w:ascii="Arial" w:hAnsi="Arial" w:cs="Arial"/>
                <w:sz w:val="20"/>
                <w:szCs w:val="20"/>
              </w:rPr>
            </w:pPr>
            <w:r w:rsidRPr="00C143C6">
              <w:rPr>
                <w:rFonts w:ascii="Arial" w:hAnsi="Arial" w:cs="Arial"/>
                <w:sz w:val="20"/>
                <w:szCs w:val="20"/>
              </w:rPr>
              <w:t xml:space="preserve"> </w:t>
            </w:r>
          </w:p>
        </w:tc>
      </w:tr>
      <w:tr w:rsidR="00C143C6" w:rsidRPr="00C143C6" w14:paraId="778E3E1F" w14:textId="77777777" w:rsidTr="002A3279">
        <w:trPr>
          <w:trHeight w:val="255"/>
        </w:trPr>
        <w:tc>
          <w:tcPr>
            <w:tcW w:w="9386" w:type="dxa"/>
            <w:tcBorders>
              <w:top w:val="nil"/>
              <w:left w:val="nil"/>
              <w:bottom w:val="nil"/>
              <w:right w:val="nil"/>
            </w:tcBorders>
            <w:shd w:val="clear" w:color="auto" w:fill="auto"/>
            <w:noWrap/>
            <w:vAlign w:val="bottom"/>
            <w:hideMark/>
          </w:tcPr>
          <w:p w14:paraId="778E3E1C" w14:textId="77777777" w:rsidR="001C1694" w:rsidRPr="00122182" w:rsidRDefault="00C143C6" w:rsidP="00C143C6">
            <w:pPr>
              <w:rPr>
                <w:rFonts w:ascii="Arial" w:hAnsi="Arial" w:cs="Arial"/>
                <w:b/>
                <w:sz w:val="20"/>
                <w:szCs w:val="20"/>
              </w:rPr>
            </w:pPr>
            <w:r w:rsidRPr="00122182">
              <w:rPr>
                <w:rFonts w:ascii="Arial" w:hAnsi="Arial" w:cs="Arial"/>
                <w:b/>
                <w:sz w:val="20"/>
                <w:szCs w:val="20"/>
              </w:rPr>
              <w:lastRenderedPageBreak/>
              <w:t>Exception</w:t>
            </w:r>
            <w:r w:rsidR="00D20169" w:rsidRPr="00122182">
              <w:rPr>
                <w:rFonts w:ascii="Arial" w:hAnsi="Arial" w:cs="Arial"/>
                <w:b/>
                <w:sz w:val="20"/>
                <w:szCs w:val="20"/>
              </w:rPr>
              <w:t>s</w:t>
            </w:r>
            <w:r w:rsidRPr="00122182">
              <w:rPr>
                <w:rFonts w:ascii="Arial" w:hAnsi="Arial" w:cs="Arial"/>
                <w:b/>
                <w:sz w:val="20"/>
                <w:szCs w:val="20"/>
              </w:rPr>
              <w:t xml:space="preserve">: </w:t>
            </w:r>
          </w:p>
          <w:p w14:paraId="778E3E1D" w14:textId="77777777" w:rsidR="00D20169" w:rsidRDefault="00D20169" w:rsidP="00CD0FB0">
            <w:pPr>
              <w:pStyle w:val="ListParagraph"/>
              <w:numPr>
                <w:ilvl w:val="0"/>
                <w:numId w:val="17"/>
              </w:numPr>
              <w:rPr>
                <w:rFonts w:ascii="Arial" w:hAnsi="Arial" w:cs="Arial"/>
                <w:sz w:val="20"/>
                <w:szCs w:val="20"/>
              </w:rPr>
            </w:pPr>
            <w:r>
              <w:rPr>
                <w:rFonts w:ascii="Arial" w:hAnsi="Arial" w:cs="Arial"/>
                <w:sz w:val="20"/>
                <w:szCs w:val="20"/>
              </w:rPr>
              <w:t>New meter material</w:t>
            </w:r>
            <w:r w:rsidR="002E17B9">
              <w:rPr>
                <w:rFonts w:ascii="Arial" w:hAnsi="Arial" w:cs="Arial"/>
                <w:sz w:val="20"/>
                <w:szCs w:val="20"/>
              </w:rPr>
              <w:t>/</w:t>
            </w:r>
            <w:r>
              <w:rPr>
                <w:rFonts w:ascii="Arial" w:hAnsi="Arial" w:cs="Arial"/>
                <w:sz w:val="20"/>
                <w:szCs w:val="20"/>
              </w:rPr>
              <w:t xml:space="preserve">serial number mismatch. </w:t>
            </w:r>
            <w:r w:rsidR="00122182" w:rsidRPr="00C143C6">
              <w:rPr>
                <w:rFonts w:ascii="Arial" w:hAnsi="Arial" w:cs="Arial"/>
                <w:sz w:val="20"/>
                <w:szCs w:val="20"/>
              </w:rPr>
              <w:t xml:space="preserve">Create </w:t>
            </w:r>
            <w:r w:rsidR="00122182">
              <w:rPr>
                <w:rFonts w:ascii="Arial" w:hAnsi="Arial" w:cs="Arial"/>
                <w:sz w:val="20"/>
                <w:szCs w:val="20"/>
              </w:rPr>
              <w:t>an</w:t>
            </w:r>
            <w:r w:rsidR="00122182" w:rsidRPr="00C143C6">
              <w:rPr>
                <w:rFonts w:ascii="Arial" w:hAnsi="Arial" w:cs="Arial"/>
                <w:sz w:val="20"/>
                <w:szCs w:val="20"/>
              </w:rPr>
              <w:t xml:space="preserve"> error </w:t>
            </w:r>
            <w:r w:rsidR="00122182">
              <w:rPr>
                <w:rFonts w:ascii="Arial" w:hAnsi="Arial" w:cs="Arial"/>
                <w:sz w:val="20"/>
                <w:szCs w:val="20"/>
              </w:rPr>
              <w:t xml:space="preserve">against the record in the </w:t>
            </w:r>
            <w:r w:rsidR="00A72CC9">
              <w:rPr>
                <w:rFonts w:ascii="Arial" w:hAnsi="Arial" w:cs="Arial"/>
                <w:iCs/>
                <w:sz w:val="20"/>
                <w:szCs w:val="20"/>
                <w:lang w:val="en-CA"/>
              </w:rPr>
              <w:t>ZTDM_MIV_POST</w:t>
            </w:r>
            <w:r w:rsidR="00122182">
              <w:rPr>
                <w:rFonts w:ascii="Arial" w:hAnsi="Arial" w:cs="Arial"/>
                <w:sz w:val="20"/>
                <w:szCs w:val="20"/>
              </w:rPr>
              <w:t xml:space="preserve"> table. The user can review</w:t>
            </w:r>
            <w:r w:rsidR="002E17B9">
              <w:rPr>
                <w:rFonts w:ascii="Arial" w:hAnsi="Arial" w:cs="Arial"/>
                <w:sz w:val="20"/>
                <w:szCs w:val="20"/>
              </w:rPr>
              <w:t xml:space="preserve"> and</w:t>
            </w:r>
            <w:r w:rsidR="00122182">
              <w:rPr>
                <w:rFonts w:ascii="Arial" w:hAnsi="Arial" w:cs="Arial"/>
                <w:sz w:val="20"/>
                <w:szCs w:val="20"/>
              </w:rPr>
              <w:t xml:space="preserve"> take appropriate action</w:t>
            </w:r>
            <w:r w:rsidR="00122182" w:rsidRPr="001C1694">
              <w:rPr>
                <w:rFonts w:ascii="Arial" w:hAnsi="Arial" w:cs="Arial"/>
                <w:sz w:val="20"/>
                <w:szCs w:val="20"/>
              </w:rPr>
              <w:t xml:space="preserve"> </w:t>
            </w:r>
            <w:r w:rsidR="00122182">
              <w:rPr>
                <w:rFonts w:ascii="Arial" w:hAnsi="Arial" w:cs="Arial"/>
                <w:sz w:val="20"/>
                <w:szCs w:val="20"/>
              </w:rPr>
              <w:t xml:space="preserve">of validating the record with MIV and make required rectifications (like change of data received or roll a truck for verification). Once the error </w:t>
            </w:r>
            <w:r w:rsidR="002E17B9">
              <w:rPr>
                <w:rFonts w:ascii="Arial" w:hAnsi="Arial" w:cs="Arial"/>
                <w:sz w:val="20"/>
                <w:szCs w:val="20"/>
              </w:rPr>
              <w:t>is</w:t>
            </w:r>
            <w:r w:rsidR="00122182">
              <w:rPr>
                <w:rFonts w:ascii="Arial" w:hAnsi="Arial" w:cs="Arial"/>
                <w:sz w:val="20"/>
                <w:szCs w:val="20"/>
              </w:rPr>
              <w:t xml:space="preserve"> resolved</w:t>
            </w:r>
            <w:r w:rsidR="002E17B9">
              <w:rPr>
                <w:rFonts w:ascii="Arial" w:hAnsi="Arial" w:cs="Arial"/>
                <w:sz w:val="20"/>
                <w:szCs w:val="20"/>
              </w:rPr>
              <w:t>,</w:t>
            </w:r>
            <w:r w:rsidR="00122182">
              <w:rPr>
                <w:rFonts w:ascii="Arial" w:hAnsi="Arial" w:cs="Arial"/>
                <w:sz w:val="20"/>
                <w:szCs w:val="20"/>
              </w:rPr>
              <w:t xml:space="preserve"> the record can be</w:t>
            </w:r>
            <w:r w:rsidR="00975095">
              <w:rPr>
                <w:rFonts w:ascii="Arial" w:hAnsi="Arial" w:cs="Arial"/>
                <w:sz w:val="20"/>
                <w:szCs w:val="20"/>
              </w:rPr>
              <w:t xml:space="preserve"> processed again through Interactive ALV report.</w:t>
            </w:r>
            <w:r>
              <w:rPr>
                <w:rFonts w:ascii="Arial" w:hAnsi="Arial" w:cs="Arial"/>
                <w:sz w:val="20"/>
                <w:szCs w:val="20"/>
              </w:rPr>
              <w:t xml:space="preserve"> </w:t>
            </w:r>
          </w:p>
          <w:p w14:paraId="778E3E1E" w14:textId="77777777" w:rsidR="00C143C6" w:rsidRPr="001C1694" w:rsidRDefault="00D20169" w:rsidP="00CD0FB0">
            <w:pPr>
              <w:pStyle w:val="ListParagraph"/>
              <w:numPr>
                <w:ilvl w:val="0"/>
                <w:numId w:val="17"/>
              </w:numPr>
              <w:rPr>
                <w:rFonts w:ascii="Arial" w:hAnsi="Arial" w:cs="Arial"/>
                <w:sz w:val="20"/>
                <w:szCs w:val="20"/>
              </w:rPr>
            </w:pPr>
            <w:r>
              <w:rPr>
                <w:rFonts w:ascii="Arial" w:hAnsi="Arial" w:cs="Arial"/>
                <w:sz w:val="20"/>
                <w:szCs w:val="20"/>
              </w:rPr>
              <w:t>Old</w:t>
            </w:r>
            <w:r w:rsidR="00C143C6" w:rsidRPr="001C1694">
              <w:rPr>
                <w:rFonts w:ascii="Arial" w:hAnsi="Arial" w:cs="Arial"/>
                <w:sz w:val="20"/>
                <w:szCs w:val="20"/>
              </w:rPr>
              <w:t xml:space="preserve"> meter</w:t>
            </w:r>
            <w:r>
              <w:rPr>
                <w:rFonts w:ascii="Arial" w:hAnsi="Arial" w:cs="Arial"/>
                <w:sz w:val="20"/>
                <w:szCs w:val="20"/>
              </w:rPr>
              <w:t>/</w:t>
            </w:r>
            <w:r w:rsidR="00C143C6" w:rsidRPr="001C1694">
              <w:rPr>
                <w:rFonts w:ascii="Arial" w:hAnsi="Arial" w:cs="Arial"/>
                <w:sz w:val="20"/>
                <w:szCs w:val="20"/>
              </w:rPr>
              <w:t xml:space="preserve"> </w:t>
            </w:r>
            <w:r>
              <w:rPr>
                <w:rFonts w:ascii="Arial" w:hAnsi="Arial" w:cs="Arial"/>
                <w:sz w:val="20"/>
                <w:szCs w:val="20"/>
              </w:rPr>
              <w:t>new meter system status mismatch</w:t>
            </w:r>
            <w:r w:rsidR="00C143C6" w:rsidRPr="001C1694">
              <w:rPr>
                <w:rFonts w:ascii="Arial" w:hAnsi="Arial" w:cs="Arial"/>
                <w:sz w:val="20"/>
                <w:szCs w:val="20"/>
              </w:rPr>
              <w:t xml:space="preserve">. </w:t>
            </w:r>
            <w:r w:rsidR="00122182" w:rsidRPr="00C143C6">
              <w:rPr>
                <w:rFonts w:ascii="Arial" w:hAnsi="Arial" w:cs="Arial"/>
                <w:sz w:val="20"/>
                <w:szCs w:val="20"/>
              </w:rPr>
              <w:t xml:space="preserve">Create </w:t>
            </w:r>
            <w:r w:rsidR="00122182">
              <w:rPr>
                <w:rFonts w:ascii="Arial" w:hAnsi="Arial" w:cs="Arial"/>
                <w:sz w:val="20"/>
                <w:szCs w:val="20"/>
              </w:rPr>
              <w:t>an</w:t>
            </w:r>
            <w:r w:rsidR="00122182" w:rsidRPr="00C143C6">
              <w:rPr>
                <w:rFonts w:ascii="Arial" w:hAnsi="Arial" w:cs="Arial"/>
                <w:sz w:val="20"/>
                <w:szCs w:val="20"/>
              </w:rPr>
              <w:t xml:space="preserve"> error </w:t>
            </w:r>
            <w:r w:rsidR="00122182">
              <w:rPr>
                <w:rFonts w:ascii="Arial" w:hAnsi="Arial" w:cs="Arial"/>
                <w:sz w:val="20"/>
                <w:szCs w:val="20"/>
              </w:rPr>
              <w:t xml:space="preserve">against the record in the </w:t>
            </w:r>
            <w:r w:rsidR="00A72CC9">
              <w:rPr>
                <w:rFonts w:ascii="Arial" w:hAnsi="Arial" w:cs="Arial"/>
                <w:iCs/>
                <w:sz w:val="20"/>
                <w:szCs w:val="20"/>
                <w:lang w:val="en-CA"/>
              </w:rPr>
              <w:t>ZTDM_MIV_POST</w:t>
            </w:r>
            <w:r w:rsidR="00122182">
              <w:rPr>
                <w:rFonts w:ascii="Arial" w:hAnsi="Arial" w:cs="Arial"/>
                <w:sz w:val="20"/>
                <w:szCs w:val="20"/>
              </w:rPr>
              <w:t xml:space="preserve"> table. The user can review </w:t>
            </w:r>
            <w:r w:rsidR="002E17B9">
              <w:rPr>
                <w:rFonts w:ascii="Arial" w:hAnsi="Arial" w:cs="Arial"/>
                <w:sz w:val="20"/>
                <w:szCs w:val="20"/>
              </w:rPr>
              <w:t xml:space="preserve">and </w:t>
            </w:r>
            <w:r w:rsidR="00122182">
              <w:rPr>
                <w:rFonts w:ascii="Arial" w:hAnsi="Arial" w:cs="Arial"/>
                <w:sz w:val="20"/>
                <w:szCs w:val="20"/>
              </w:rPr>
              <w:t>take appropriate action</w:t>
            </w:r>
            <w:r w:rsidR="00122182" w:rsidRPr="001C1694">
              <w:rPr>
                <w:rFonts w:ascii="Arial" w:hAnsi="Arial" w:cs="Arial"/>
                <w:sz w:val="20"/>
                <w:szCs w:val="20"/>
              </w:rPr>
              <w:t xml:space="preserve"> </w:t>
            </w:r>
            <w:r w:rsidR="00122182">
              <w:rPr>
                <w:rFonts w:ascii="Arial" w:hAnsi="Arial" w:cs="Arial"/>
                <w:sz w:val="20"/>
                <w:szCs w:val="20"/>
              </w:rPr>
              <w:t xml:space="preserve">of validating the record in SAP or with MIV and make required rectifications (like change of data received or make changes to SAP records or roll a truck for verification). Once the error </w:t>
            </w:r>
            <w:r w:rsidR="002E17B9">
              <w:rPr>
                <w:rFonts w:ascii="Arial" w:hAnsi="Arial" w:cs="Arial"/>
                <w:sz w:val="20"/>
                <w:szCs w:val="20"/>
              </w:rPr>
              <w:t xml:space="preserve">is </w:t>
            </w:r>
            <w:r w:rsidR="00122182">
              <w:rPr>
                <w:rFonts w:ascii="Arial" w:hAnsi="Arial" w:cs="Arial"/>
                <w:sz w:val="20"/>
                <w:szCs w:val="20"/>
              </w:rPr>
              <w:t>resolved</w:t>
            </w:r>
            <w:r w:rsidR="002E17B9">
              <w:rPr>
                <w:rFonts w:ascii="Arial" w:hAnsi="Arial" w:cs="Arial"/>
                <w:sz w:val="20"/>
                <w:szCs w:val="20"/>
              </w:rPr>
              <w:t>,</w:t>
            </w:r>
            <w:r w:rsidR="00122182">
              <w:rPr>
                <w:rFonts w:ascii="Arial" w:hAnsi="Arial" w:cs="Arial"/>
                <w:sz w:val="20"/>
                <w:szCs w:val="20"/>
              </w:rPr>
              <w:t xml:space="preserve"> the record can be processed again</w:t>
            </w:r>
            <w:r w:rsidR="00975095">
              <w:rPr>
                <w:rFonts w:ascii="Arial" w:hAnsi="Arial" w:cs="Arial"/>
                <w:sz w:val="20"/>
                <w:szCs w:val="20"/>
              </w:rPr>
              <w:t xml:space="preserve"> through Interactive ALV report</w:t>
            </w:r>
            <w:r w:rsidR="00122182">
              <w:rPr>
                <w:rFonts w:ascii="Arial" w:hAnsi="Arial" w:cs="Arial"/>
                <w:sz w:val="20"/>
                <w:szCs w:val="20"/>
              </w:rPr>
              <w:t>.</w:t>
            </w:r>
          </w:p>
        </w:tc>
      </w:tr>
      <w:tr w:rsidR="00C143C6" w:rsidRPr="00C143C6" w14:paraId="778E3E21" w14:textId="77777777" w:rsidTr="002A3279">
        <w:trPr>
          <w:trHeight w:val="255"/>
        </w:trPr>
        <w:tc>
          <w:tcPr>
            <w:tcW w:w="9386" w:type="dxa"/>
            <w:tcBorders>
              <w:top w:val="nil"/>
              <w:left w:val="nil"/>
              <w:bottom w:val="nil"/>
              <w:right w:val="nil"/>
            </w:tcBorders>
            <w:shd w:val="clear" w:color="auto" w:fill="auto"/>
            <w:noWrap/>
            <w:vAlign w:val="bottom"/>
            <w:hideMark/>
          </w:tcPr>
          <w:p w14:paraId="778E3E20" w14:textId="77777777" w:rsidR="007B787E" w:rsidRPr="00C143C6" w:rsidRDefault="007B787E" w:rsidP="00C143C6">
            <w:pPr>
              <w:rPr>
                <w:rFonts w:ascii="Arial" w:hAnsi="Arial" w:cs="Arial"/>
                <w:sz w:val="20"/>
                <w:szCs w:val="20"/>
              </w:rPr>
            </w:pPr>
          </w:p>
        </w:tc>
      </w:tr>
      <w:tr w:rsidR="00C143C6" w:rsidRPr="00C143C6" w14:paraId="778E3E23" w14:textId="77777777" w:rsidTr="002A3279">
        <w:trPr>
          <w:trHeight w:val="300"/>
        </w:trPr>
        <w:tc>
          <w:tcPr>
            <w:tcW w:w="9386" w:type="dxa"/>
            <w:tcBorders>
              <w:top w:val="nil"/>
              <w:left w:val="nil"/>
              <w:bottom w:val="nil"/>
              <w:right w:val="nil"/>
            </w:tcBorders>
            <w:shd w:val="clear" w:color="auto" w:fill="auto"/>
            <w:noWrap/>
            <w:vAlign w:val="bottom"/>
            <w:hideMark/>
          </w:tcPr>
          <w:p w14:paraId="778E3E22" w14:textId="77777777" w:rsidR="00C143C6" w:rsidRPr="0032285D" w:rsidRDefault="000430A3" w:rsidP="0032285D">
            <w:pPr>
              <w:rPr>
                <w:rFonts w:ascii="Arial" w:hAnsi="Arial" w:cs="Arial"/>
                <w:b/>
                <w:bCs/>
                <w:sz w:val="22"/>
                <w:szCs w:val="22"/>
              </w:rPr>
            </w:pPr>
            <w:r w:rsidRPr="0032285D">
              <w:rPr>
                <w:rFonts w:ascii="Arial" w:hAnsi="Arial" w:cs="Arial"/>
                <w:b/>
                <w:bCs/>
                <w:sz w:val="22"/>
                <w:szCs w:val="22"/>
              </w:rPr>
              <w:t>7</w:t>
            </w:r>
            <w:r w:rsidR="00C143C6" w:rsidRPr="0032285D">
              <w:rPr>
                <w:rFonts w:ascii="Arial" w:hAnsi="Arial" w:cs="Arial"/>
                <w:b/>
                <w:bCs/>
                <w:sz w:val="22"/>
                <w:szCs w:val="22"/>
              </w:rPr>
              <w:t>0. Perform Goods movement</w:t>
            </w:r>
            <w:r w:rsidR="00666053" w:rsidRPr="0032285D">
              <w:rPr>
                <w:rFonts w:ascii="Arial" w:hAnsi="Arial" w:cs="Arial"/>
                <w:b/>
                <w:bCs/>
                <w:sz w:val="22"/>
                <w:szCs w:val="22"/>
              </w:rPr>
              <w:t xml:space="preserve"> on new device</w:t>
            </w:r>
            <w:r w:rsidR="00C143C6" w:rsidRPr="0032285D">
              <w:rPr>
                <w:rFonts w:ascii="Arial" w:hAnsi="Arial" w:cs="Arial"/>
                <w:b/>
                <w:bCs/>
                <w:sz w:val="22"/>
                <w:szCs w:val="22"/>
              </w:rPr>
              <w:t>.</w:t>
            </w:r>
          </w:p>
        </w:tc>
      </w:tr>
      <w:tr w:rsidR="00C143C6" w:rsidRPr="00C143C6" w14:paraId="778E3E39" w14:textId="77777777" w:rsidTr="002A3279">
        <w:trPr>
          <w:trHeight w:val="255"/>
        </w:trPr>
        <w:tc>
          <w:tcPr>
            <w:tcW w:w="9386" w:type="dxa"/>
            <w:tcBorders>
              <w:top w:val="nil"/>
              <w:left w:val="nil"/>
              <w:bottom w:val="nil"/>
              <w:right w:val="nil"/>
            </w:tcBorders>
            <w:shd w:val="clear" w:color="auto" w:fill="auto"/>
            <w:noWrap/>
            <w:vAlign w:val="bottom"/>
            <w:hideMark/>
          </w:tcPr>
          <w:p w14:paraId="778E3E24" w14:textId="77777777" w:rsidR="00C143C6" w:rsidRDefault="00C143C6" w:rsidP="00C143C6">
            <w:pPr>
              <w:rPr>
                <w:rFonts w:ascii="Arial" w:hAnsi="Arial" w:cs="Arial"/>
                <w:sz w:val="20"/>
                <w:szCs w:val="20"/>
              </w:rPr>
            </w:pPr>
          </w:p>
          <w:p w14:paraId="778E3E25" w14:textId="77777777" w:rsidR="00203F95" w:rsidRDefault="00E71823" w:rsidP="00A85BB4">
            <w:pPr>
              <w:rPr>
                <w:rFonts w:ascii="Arial" w:hAnsi="Arial" w:cs="Arial"/>
                <w:sz w:val="20"/>
                <w:szCs w:val="20"/>
              </w:rPr>
            </w:pPr>
            <w:r>
              <w:rPr>
                <w:rFonts w:ascii="Arial" w:hAnsi="Arial" w:cs="Arial"/>
                <w:sz w:val="20"/>
                <w:szCs w:val="20"/>
              </w:rPr>
              <w:t xml:space="preserve">Check if the </w:t>
            </w:r>
            <w:r w:rsidR="00A85BB4">
              <w:rPr>
                <w:rFonts w:ascii="Arial" w:hAnsi="Arial" w:cs="Arial"/>
                <w:sz w:val="20"/>
                <w:szCs w:val="20"/>
              </w:rPr>
              <w:t xml:space="preserve">new </w:t>
            </w:r>
            <w:r w:rsidR="00AD3DED">
              <w:rPr>
                <w:rFonts w:ascii="Arial" w:hAnsi="Arial" w:cs="Arial"/>
                <w:sz w:val="20"/>
                <w:szCs w:val="20"/>
              </w:rPr>
              <w:t>device</w:t>
            </w:r>
            <w:r w:rsidR="00A85BB4">
              <w:rPr>
                <w:rFonts w:ascii="Arial" w:hAnsi="Arial" w:cs="Arial"/>
                <w:sz w:val="20"/>
                <w:szCs w:val="20"/>
              </w:rPr>
              <w:t xml:space="preserve"> status</w:t>
            </w:r>
            <w:r w:rsidR="00A85BB4" w:rsidRPr="00A85BB4">
              <w:rPr>
                <w:rFonts w:ascii="Arial" w:hAnsi="Arial" w:cs="Arial"/>
                <w:sz w:val="20"/>
                <w:szCs w:val="20"/>
              </w:rPr>
              <w:t xml:space="preserve"> </w:t>
            </w:r>
            <w:r w:rsidR="00A85BB4">
              <w:rPr>
                <w:rFonts w:ascii="Arial" w:hAnsi="Arial" w:cs="Arial"/>
                <w:sz w:val="20"/>
                <w:szCs w:val="20"/>
              </w:rPr>
              <w:t>is</w:t>
            </w:r>
            <w:r w:rsidR="00936B4F">
              <w:rPr>
                <w:rFonts w:ascii="Arial" w:hAnsi="Arial" w:cs="Arial"/>
                <w:sz w:val="20"/>
                <w:szCs w:val="20"/>
              </w:rPr>
              <w:t xml:space="preserve"> I0184 (ESTO). </w:t>
            </w:r>
            <w:r>
              <w:rPr>
                <w:rFonts w:ascii="Arial" w:hAnsi="Arial" w:cs="Arial"/>
                <w:sz w:val="20"/>
                <w:szCs w:val="20"/>
              </w:rPr>
              <w:t>If the status of device is AVLB skip this step.</w:t>
            </w:r>
          </w:p>
          <w:p w14:paraId="778E3E26" w14:textId="77777777" w:rsidR="00203F95" w:rsidRDefault="00203F95" w:rsidP="00A85BB4">
            <w:pPr>
              <w:rPr>
                <w:rFonts w:ascii="Arial" w:hAnsi="Arial" w:cs="Arial"/>
                <w:sz w:val="20"/>
                <w:szCs w:val="20"/>
              </w:rPr>
            </w:pPr>
          </w:p>
          <w:p w14:paraId="778E3E27" w14:textId="77777777" w:rsidR="00E71823" w:rsidRDefault="00E71823" w:rsidP="00A85BB4">
            <w:pPr>
              <w:rPr>
                <w:rFonts w:ascii="Arial" w:hAnsi="Arial" w:cs="Arial"/>
                <w:sz w:val="20"/>
                <w:szCs w:val="20"/>
              </w:rPr>
            </w:pPr>
            <w:r>
              <w:rPr>
                <w:rFonts w:ascii="Arial" w:hAnsi="Arial" w:cs="Arial"/>
                <w:sz w:val="20"/>
                <w:szCs w:val="20"/>
              </w:rPr>
              <w:t>To p</w:t>
            </w:r>
            <w:r w:rsidR="00A85BB4" w:rsidRPr="00A85BB4">
              <w:rPr>
                <w:rFonts w:ascii="Arial" w:hAnsi="Arial" w:cs="Arial"/>
                <w:sz w:val="20"/>
                <w:szCs w:val="20"/>
              </w:rPr>
              <w:t>er</w:t>
            </w:r>
            <w:r>
              <w:rPr>
                <w:rFonts w:ascii="Arial" w:hAnsi="Arial" w:cs="Arial"/>
                <w:sz w:val="20"/>
                <w:szCs w:val="20"/>
              </w:rPr>
              <w:t>form goods movement (MB1A) use</w:t>
            </w:r>
            <w:r w:rsidR="00A85BB4" w:rsidRPr="00A85BB4">
              <w:rPr>
                <w:rFonts w:ascii="Arial" w:hAnsi="Arial" w:cs="Arial"/>
                <w:sz w:val="20"/>
                <w:szCs w:val="20"/>
              </w:rPr>
              <w:t xml:space="preserve"> BAPI BAPI_GOODSMVT_CREATE. </w:t>
            </w:r>
          </w:p>
          <w:p w14:paraId="778E3E28" w14:textId="77777777" w:rsidR="00E71823" w:rsidRDefault="00E71823" w:rsidP="00A85BB4">
            <w:pPr>
              <w:rPr>
                <w:rFonts w:ascii="Arial" w:hAnsi="Arial" w:cs="Arial"/>
                <w:sz w:val="20"/>
                <w:szCs w:val="20"/>
              </w:rPr>
            </w:pPr>
          </w:p>
          <w:p w14:paraId="778E3E29" w14:textId="77777777" w:rsidR="00A85BB4" w:rsidRPr="00A85BB4" w:rsidRDefault="00A85BB4" w:rsidP="00A85BB4">
            <w:pPr>
              <w:rPr>
                <w:rFonts w:ascii="Arial" w:hAnsi="Arial" w:cs="Arial"/>
                <w:sz w:val="20"/>
                <w:szCs w:val="20"/>
              </w:rPr>
            </w:pPr>
            <w:r w:rsidRPr="00A85BB4">
              <w:rPr>
                <w:rFonts w:ascii="Arial" w:hAnsi="Arial" w:cs="Arial"/>
                <w:sz w:val="20"/>
                <w:szCs w:val="20"/>
              </w:rPr>
              <w:t>U</w:t>
            </w:r>
            <w:r w:rsidR="00E71823">
              <w:rPr>
                <w:rFonts w:ascii="Arial" w:hAnsi="Arial" w:cs="Arial"/>
                <w:sz w:val="20"/>
                <w:szCs w:val="20"/>
              </w:rPr>
              <w:t>tilize</w:t>
            </w:r>
            <w:r w:rsidRPr="00A85BB4">
              <w:rPr>
                <w:rFonts w:ascii="Arial" w:hAnsi="Arial" w:cs="Arial"/>
                <w:sz w:val="20"/>
                <w:szCs w:val="20"/>
              </w:rPr>
              <w:t xml:space="preserve"> </w:t>
            </w:r>
            <w:r w:rsidR="00936B4F">
              <w:rPr>
                <w:rFonts w:ascii="Arial" w:hAnsi="Arial" w:cs="Arial"/>
                <w:sz w:val="20"/>
                <w:szCs w:val="20"/>
              </w:rPr>
              <w:t xml:space="preserve">the </w:t>
            </w:r>
            <w:r w:rsidR="00AD3DED">
              <w:rPr>
                <w:rFonts w:ascii="Arial" w:hAnsi="Arial" w:cs="Arial"/>
                <w:sz w:val="20"/>
                <w:szCs w:val="20"/>
              </w:rPr>
              <w:t>work completion date</w:t>
            </w:r>
            <w:r w:rsidRPr="00A85BB4">
              <w:rPr>
                <w:rFonts w:ascii="Arial" w:hAnsi="Arial" w:cs="Arial"/>
                <w:sz w:val="20"/>
                <w:szCs w:val="20"/>
              </w:rPr>
              <w:t xml:space="preserve"> </w:t>
            </w:r>
            <w:r w:rsidR="00AD3DED">
              <w:rPr>
                <w:rFonts w:ascii="Arial" w:hAnsi="Arial" w:cs="Arial"/>
                <w:sz w:val="20"/>
                <w:szCs w:val="20"/>
              </w:rPr>
              <w:t xml:space="preserve">sent by MIV in the </w:t>
            </w:r>
            <w:r w:rsidR="00A72CC9">
              <w:rPr>
                <w:rFonts w:ascii="Arial" w:hAnsi="Arial" w:cs="Arial"/>
                <w:iCs/>
                <w:sz w:val="20"/>
                <w:szCs w:val="20"/>
                <w:lang w:val="en-CA"/>
              </w:rPr>
              <w:t>ZTDM_MIV_POST</w:t>
            </w:r>
            <w:r w:rsidR="00AD3DED">
              <w:rPr>
                <w:rFonts w:ascii="Arial" w:hAnsi="Arial" w:cs="Arial"/>
                <w:sz w:val="20"/>
                <w:szCs w:val="20"/>
              </w:rPr>
              <w:t xml:space="preserve"> table</w:t>
            </w:r>
            <w:r w:rsidR="00936B4F">
              <w:rPr>
                <w:rFonts w:ascii="Arial" w:hAnsi="Arial" w:cs="Arial"/>
                <w:sz w:val="20"/>
                <w:szCs w:val="20"/>
              </w:rPr>
              <w:t xml:space="preserve"> (data source XML from MIV) </w:t>
            </w:r>
            <w:r w:rsidR="00AD3DED">
              <w:rPr>
                <w:rFonts w:ascii="Arial" w:hAnsi="Arial" w:cs="Arial"/>
                <w:sz w:val="20"/>
                <w:szCs w:val="20"/>
              </w:rPr>
              <w:t xml:space="preserve">as </w:t>
            </w:r>
            <w:r w:rsidRPr="00A85BB4">
              <w:rPr>
                <w:rFonts w:ascii="Arial" w:hAnsi="Arial" w:cs="Arial"/>
                <w:sz w:val="20"/>
                <w:szCs w:val="20"/>
              </w:rPr>
              <w:t xml:space="preserve">the date of the </w:t>
            </w:r>
            <w:r w:rsidR="00AD3DED">
              <w:rPr>
                <w:rFonts w:ascii="Arial" w:hAnsi="Arial" w:cs="Arial"/>
                <w:sz w:val="20"/>
                <w:szCs w:val="20"/>
              </w:rPr>
              <w:t xml:space="preserve">material </w:t>
            </w:r>
            <w:r w:rsidRPr="00A85BB4">
              <w:rPr>
                <w:rFonts w:ascii="Arial" w:hAnsi="Arial" w:cs="Arial"/>
                <w:sz w:val="20"/>
                <w:szCs w:val="20"/>
              </w:rPr>
              <w:t>movement.</w:t>
            </w:r>
          </w:p>
          <w:p w14:paraId="778E3E2A" w14:textId="77777777" w:rsidR="00AD3DED" w:rsidRDefault="00AD3DED" w:rsidP="00A85BB4">
            <w:pPr>
              <w:rPr>
                <w:rFonts w:ascii="Arial" w:hAnsi="Arial" w:cs="Arial"/>
                <w:sz w:val="20"/>
                <w:szCs w:val="20"/>
              </w:rPr>
            </w:pPr>
          </w:p>
          <w:p w14:paraId="778E3E2B" w14:textId="77777777" w:rsidR="00A85BB4" w:rsidRPr="00A85BB4" w:rsidRDefault="00A85BB4" w:rsidP="00A85BB4">
            <w:pPr>
              <w:rPr>
                <w:rFonts w:ascii="Arial" w:hAnsi="Arial" w:cs="Arial"/>
                <w:sz w:val="20"/>
                <w:szCs w:val="20"/>
              </w:rPr>
            </w:pPr>
            <w:r w:rsidRPr="00A85BB4">
              <w:rPr>
                <w:rFonts w:ascii="Arial" w:hAnsi="Arial" w:cs="Arial"/>
                <w:sz w:val="20"/>
                <w:szCs w:val="20"/>
              </w:rPr>
              <w:t xml:space="preserve">To complete the goods issue (MB1A) the following data </w:t>
            </w:r>
            <w:r w:rsidR="00AD3DED">
              <w:rPr>
                <w:rFonts w:ascii="Arial" w:hAnsi="Arial" w:cs="Arial"/>
                <w:sz w:val="20"/>
                <w:szCs w:val="20"/>
              </w:rPr>
              <w:t>will</w:t>
            </w:r>
            <w:r w:rsidRPr="00A85BB4">
              <w:rPr>
                <w:rFonts w:ascii="Arial" w:hAnsi="Arial" w:cs="Arial"/>
                <w:sz w:val="20"/>
                <w:szCs w:val="20"/>
              </w:rPr>
              <w:t xml:space="preserve"> be used (or determined via SAP table joins):  </w:t>
            </w:r>
          </w:p>
          <w:p w14:paraId="778E3E2C" w14:textId="77777777" w:rsidR="006E3193" w:rsidRDefault="006E3193" w:rsidP="00A85BB4">
            <w:pPr>
              <w:rPr>
                <w:rFonts w:ascii="Arial" w:hAnsi="Arial" w:cs="Arial"/>
                <w:sz w:val="20"/>
                <w:szCs w:val="20"/>
              </w:rPr>
            </w:pPr>
          </w:p>
          <w:p w14:paraId="778E3E2D" w14:textId="77777777" w:rsidR="004D15C0" w:rsidRPr="006E3193" w:rsidRDefault="0047163C" w:rsidP="00CD0FB0">
            <w:pPr>
              <w:pStyle w:val="ListParagraph"/>
              <w:numPr>
                <w:ilvl w:val="0"/>
                <w:numId w:val="18"/>
              </w:numPr>
              <w:rPr>
                <w:rFonts w:ascii="Arial" w:hAnsi="Arial" w:cs="Arial"/>
                <w:sz w:val="20"/>
                <w:szCs w:val="20"/>
              </w:rPr>
            </w:pPr>
            <w:r>
              <w:rPr>
                <w:rFonts w:ascii="Arial" w:hAnsi="Arial" w:cs="Arial"/>
                <w:sz w:val="20"/>
                <w:szCs w:val="20"/>
              </w:rPr>
              <w:t>Document</w:t>
            </w:r>
            <w:r w:rsidR="004D15C0" w:rsidRPr="006E3193">
              <w:rPr>
                <w:rFonts w:ascii="Arial" w:hAnsi="Arial" w:cs="Arial"/>
                <w:sz w:val="20"/>
                <w:szCs w:val="20"/>
              </w:rPr>
              <w:t xml:space="preserve"> date </w:t>
            </w:r>
            <w:r w:rsidR="00AD3DED">
              <w:rPr>
                <w:rFonts w:ascii="Arial" w:hAnsi="Arial" w:cs="Arial"/>
                <w:sz w:val="20"/>
                <w:szCs w:val="20"/>
              </w:rPr>
              <w:t xml:space="preserve"> - </w:t>
            </w:r>
            <w:r w:rsidR="00936B4F" w:rsidRPr="006E3193">
              <w:rPr>
                <w:rFonts w:ascii="Arial" w:hAnsi="Arial" w:cs="Arial"/>
                <w:sz w:val="20"/>
                <w:szCs w:val="20"/>
              </w:rPr>
              <w:t xml:space="preserve">established from the </w:t>
            </w:r>
            <w:r w:rsidR="00A72CC9">
              <w:rPr>
                <w:rFonts w:ascii="Arial" w:hAnsi="Arial" w:cs="Arial"/>
                <w:iCs/>
                <w:sz w:val="20"/>
                <w:szCs w:val="20"/>
                <w:lang w:val="en-CA"/>
              </w:rPr>
              <w:t>ZTDM_MIV_POST</w:t>
            </w:r>
            <w:r w:rsidR="00936B4F" w:rsidRPr="006E3193">
              <w:rPr>
                <w:rFonts w:ascii="Arial" w:hAnsi="Arial" w:cs="Arial"/>
                <w:sz w:val="20"/>
                <w:szCs w:val="20"/>
              </w:rPr>
              <w:t xml:space="preserve"> </w:t>
            </w:r>
            <w:r w:rsidR="00AD3DED">
              <w:rPr>
                <w:rFonts w:ascii="Arial" w:hAnsi="Arial" w:cs="Arial"/>
                <w:sz w:val="20"/>
                <w:szCs w:val="20"/>
              </w:rPr>
              <w:t xml:space="preserve">table </w:t>
            </w:r>
            <w:r w:rsidR="00936B4F" w:rsidRPr="006E3193">
              <w:rPr>
                <w:rFonts w:ascii="Arial" w:hAnsi="Arial" w:cs="Arial"/>
                <w:sz w:val="20"/>
                <w:szCs w:val="20"/>
              </w:rPr>
              <w:t xml:space="preserve">(data source XML from MIV) </w:t>
            </w:r>
          </w:p>
          <w:p w14:paraId="778E3E2E" w14:textId="77777777" w:rsidR="00A85BB4" w:rsidRPr="006E3193" w:rsidRDefault="00936B4F" w:rsidP="00CD0FB0">
            <w:pPr>
              <w:pStyle w:val="ListParagraph"/>
              <w:numPr>
                <w:ilvl w:val="0"/>
                <w:numId w:val="18"/>
              </w:numPr>
              <w:rPr>
                <w:rFonts w:ascii="Arial" w:hAnsi="Arial" w:cs="Arial"/>
                <w:sz w:val="20"/>
                <w:szCs w:val="20"/>
              </w:rPr>
            </w:pPr>
            <w:r w:rsidRPr="006E3193">
              <w:rPr>
                <w:rFonts w:ascii="Arial" w:hAnsi="Arial" w:cs="Arial"/>
                <w:sz w:val="20"/>
                <w:szCs w:val="20"/>
              </w:rPr>
              <w:t xml:space="preserve">Posting </w:t>
            </w:r>
            <w:r w:rsidR="00A85BB4" w:rsidRPr="006E3193">
              <w:rPr>
                <w:rFonts w:ascii="Arial" w:hAnsi="Arial" w:cs="Arial"/>
                <w:sz w:val="20"/>
                <w:szCs w:val="20"/>
              </w:rPr>
              <w:t xml:space="preserve">date </w:t>
            </w:r>
            <w:r w:rsidR="00203F95">
              <w:rPr>
                <w:rFonts w:ascii="Arial" w:hAnsi="Arial" w:cs="Arial"/>
                <w:sz w:val="20"/>
                <w:szCs w:val="20"/>
              </w:rPr>
              <w:t>–</w:t>
            </w:r>
            <w:r w:rsidRPr="006E3193">
              <w:rPr>
                <w:rFonts w:ascii="Arial" w:hAnsi="Arial" w:cs="Arial"/>
                <w:sz w:val="20"/>
                <w:szCs w:val="20"/>
              </w:rPr>
              <w:t xml:space="preserve"> </w:t>
            </w:r>
            <w:r w:rsidR="00203F95">
              <w:rPr>
                <w:rFonts w:ascii="Arial" w:hAnsi="Arial" w:cs="Arial"/>
                <w:sz w:val="20"/>
                <w:szCs w:val="20"/>
              </w:rPr>
              <w:t>system date</w:t>
            </w:r>
            <w:r w:rsidRPr="006E3193">
              <w:rPr>
                <w:rFonts w:ascii="Arial" w:hAnsi="Arial" w:cs="Arial"/>
                <w:sz w:val="20"/>
                <w:szCs w:val="20"/>
              </w:rPr>
              <w:t>.</w:t>
            </w:r>
          </w:p>
          <w:p w14:paraId="778E3E2F" w14:textId="77777777" w:rsidR="00A85BB4" w:rsidRPr="006E3193" w:rsidRDefault="006E3193" w:rsidP="00CD0FB0">
            <w:pPr>
              <w:pStyle w:val="ListParagraph"/>
              <w:numPr>
                <w:ilvl w:val="0"/>
                <w:numId w:val="18"/>
              </w:numPr>
              <w:rPr>
                <w:rFonts w:ascii="Arial" w:hAnsi="Arial" w:cs="Arial"/>
                <w:sz w:val="20"/>
                <w:szCs w:val="20"/>
              </w:rPr>
            </w:pPr>
            <w:r w:rsidRPr="006E3193">
              <w:rPr>
                <w:rFonts w:ascii="Arial" w:hAnsi="Arial" w:cs="Arial"/>
                <w:sz w:val="20"/>
                <w:szCs w:val="20"/>
              </w:rPr>
              <w:t>Movement type:</w:t>
            </w:r>
            <w:r w:rsidR="00A85BB4" w:rsidRPr="006E3193">
              <w:rPr>
                <w:rFonts w:ascii="Arial" w:hAnsi="Arial" w:cs="Arial"/>
                <w:sz w:val="20"/>
                <w:szCs w:val="20"/>
              </w:rPr>
              <w:t xml:space="preserve"> ‘261’</w:t>
            </w:r>
            <w:r w:rsidR="00936B4F" w:rsidRPr="006E3193">
              <w:rPr>
                <w:rFonts w:ascii="Arial" w:hAnsi="Arial" w:cs="Arial"/>
                <w:sz w:val="20"/>
                <w:szCs w:val="20"/>
              </w:rPr>
              <w:t xml:space="preserve"> - fixed </w:t>
            </w:r>
            <w:r w:rsidR="004D15C0" w:rsidRPr="006E3193">
              <w:rPr>
                <w:rFonts w:ascii="Arial" w:hAnsi="Arial" w:cs="Arial"/>
                <w:sz w:val="20"/>
                <w:szCs w:val="20"/>
              </w:rPr>
              <w:t>value.</w:t>
            </w:r>
          </w:p>
          <w:p w14:paraId="778E3E30" w14:textId="77777777" w:rsidR="00A85BB4" w:rsidRPr="008A5E2A" w:rsidRDefault="00AD3DED" w:rsidP="00CD0FB0">
            <w:pPr>
              <w:pStyle w:val="ListParagraph"/>
              <w:numPr>
                <w:ilvl w:val="0"/>
                <w:numId w:val="18"/>
              </w:numPr>
              <w:rPr>
                <w:rFonts w:ascii="Arial" w:hAnsi="Arial" w:cs="Arial"/>
                <w:sz w:val="20"/>
                <w:szCs w:val="20"/>
              </w:rPr>
            </w:pPr>
            <w:r w:rsidRPr="008A5E2A">
              <w:rPr>
                <w:rFonts w:ascii="Arial" w:hAnsi="Arial" w:cs="Arial"/>
                <w:sz w:val="20"/>
                <w:szCs w:val="20"/>
              </w:rPr>
              <w:t xml:space="preserve">Plant </w:t>
            </w:r>
            <w:r w:rsidR="008A5E2A">
              <w:rPr>
                <w:rFonts w:ascii="Arial" w:hAnsi="Arial" w:cs="Arial"/>
                <w:sz w:val="20"/>
                <w:szCs w:val="20"/>
              </w:rPr>
              <w:t xml:space="preserve">– Existing plant of new </w:t>
            </w:r>
            <w:r w:rsidR="00203F95">
              <w:rPr>
                <w:rFonts w:ascii="Arial" w:hAnsi="Arial" w:cs="Arial"/>
                <w:sz w:val="20"/>
                <w:szCs w:val="20"/>
              </w:rPr>
              <w:t>meter - EQBS-B_WERK</w:t>
            </w:r>
            <w:r w:rsidR="00203F95" w:rsidRPr="005A436A">
              <w:rPr>
                <w:rFonts w:ascii="Arial" w:hAnsi="Arial" w:cs="Arial"/>
                <w:sz w:val="20"/>
                <w:szCs w:val="20"/>
              </w:rPr>
              <w:t xml:space="preserve"> (</w:t>
            </w:r>
            <w:r w:rsidR="00203F95">
              <w:rPr>
                <w:rFonts w:ascii="Arial" w:hAnsi="Arial" w:cs="Arial"/>
                <w:sz w:val="20"/>
                <w:szCs w:val="20"/>
              </w:rPr>
              <w:t xml:space="preserve">key EQUNR </w:t>
            </w:r>
            <w:r w:rsidR="00203F95" w:rsidRPr="005A436A">
              <w:rPr>
                <w:rFonts w:ascii="Arial" w:hAnsi="Arial" w:cs="Arial"/>
                <w:sz w:val="20"/>
                <w:szCs w:val="20"/>
              </w:rPr>
              <w:t>from EQUI-EQUNR).</w:t>
            </w:r>
          </w:p>
          <w:p w14:paraId="778E3E31" w14:textId="77777777" w:rsidR="00A85BB4" w:rsidRPr="006E3193" w:rsidRDefault="005A436A" w:rsidP="00CD0FB0">
            <w:pPr>
              <w:pStyle w:val="ListParagraph"/>
              <w:numPr>
                <w:ilvl w:val="0"/>
                <w:numId w:val="18"/>
              </w:numPr>
              <w:rPr>
                <w:rFonts w:ascii="Arial" w:hAnsi="Arial" w:cs="Arial"/>
                <w:sz w:val="20"/>
                <w:szCs w:val="20"/>
              </w:rPr>
            </w:pPr>
            <w:r w:rsidRPr="005A436A">
              <w:rPr>
                <w:rFonts w:ascii="Arial" w:hAnsi="Arial" w:cs="Arial"/>
                <w:sz w:val="20"/>
                <w:szCs w:val="20"/>
              </w:rPr>
              <w:t>Storage location - EQBS-B_LAGER (</w:t>
            </w:r>
            <w:r w:rsidR="00203F95">
              <w:rPr>
                <w:rFonts w:ascii="Arial" w:hAnsi="Arial" w:cs="Arial"/>
                <w:sz w:val="20"/>
                <w:szCs w:val="20"/>
              </w:rPr>
              <w:t xml:space="preserve">key EQUNR </w:t>
            </w:r>
            <w:r w:rsidRPr="005A436A">
              <w:rPr>
                <w:rFonts w:ascii="Arial" w:hAnsi="Arial" w:cs="Arial"/>
                <w:sz w:val="20"/>
                <w:szCs w:val="20"/>
              </w:rPr>
              <w:t>from EQUI-EQUNR).</w:t>
            </w:r>
          </w:p>
          <w:p w14:paraId="778E3E32" w14:textId="77777777" w:rsidR="00A85BB4" w:rsidRPr="006E3193" w:rsidRDefault="00936B4F" w:rsidP="00CD0FB0">
            <w:pPr>
              <w:pStyle w:val="ListParagraph"/>
              <w:numPr>
                <w:ilvl w:val="0"/>
                <w:numId w:val="18"/>
              </w:numPr>
              <w:rPr>
                <w:rFonts w:ascii="Arial" w:hAnsi="Arial" w:cs="Arial"/>
                <w:sz w:val="20"/>
                <w:szCs w:val="20"/>
              </w:rPr>
            </w:pPr>
            <w:r w:rsidRPr="006E3193">
              <w:rPr>
                <w:rFonts w:ascii="Arial" w:hAnsi="Arial" w:cs="Arial"/>
                <w:sz w:val="20"/>
                <w:szCs w:val="20"/>
              </w:rPr>
              <w:t>O</w:t>
            </w:r>
            <w:r w:rsidR="00A85BB4" w:rsidRPr="006E3193">
              <w:rPr>
                <w:rFonts w:ascii="Arial" w:hAnsi="Arial" w:cs="Arial"/>
                <w:sz w:val="20"/>
                <w:szCs w:val="20"/>
              </w:rPr>
              <w:t xml:space="preserve">rder number </w:t>
            </w:r>
            <w:r w:rsidR="00AD3DED">
              <w:rPr>
                <w:rFonts w:ascii="Arial" w:hAnsi="Arial" w:cs="Arial"/>
                <w:sz w:val="20"/>
                <w:szCs w:val="20"/>
              </w:rPr>
              <w:t>-</w:t>
            </w:r>
            <w:r w:rsidRPr="006E3193">
              <w:rPr>
                <w:rFonts w:ascii="Arial" w:hAnsi="Arial" w:cs="Arial"/>
                <w:sz w:val="20"/>
                <w:szCs w:val="20"/>
              </w:rPr>
              <w:t xml:space="preserve"> </w:t>
            </w:r>
            <w:r w:rsidR="00AD3DED">
              <w:rPr>
                <w:rFonts w:ascii="Arial" w:hAnsi="Arial" w:cs="Arial"/>
                <w:sz w:val="20"/>
                <w:szCs w:val="20"/>
              </w:rPr>
              <w:t>use the order number</w:t>
            </w:r>
            <w:r w:rsidRPr="006E3193">
              <w:rPr>
                <w:rFonts w:ascii="Arial" w:hAnsi="Arial" w:cs="Arial"/>
                <w:sz w:val="20"/>
                <w:szCs w:val="20"/>
              </w:rPr>
              <w:t xml:space="preserve"> </w:t>
            </w:r>
            <w:r w:rsidR="00AD3DED">
              <w:rPr>
                <w:rFonts w:ascii="Arial" w:hAnsi="Arial" w:cs="Arial"/>
                <w:sz w:val="20"/>
                <w:szCs w:val="20"/>
              </w:rPr>
              <w:t xml:space="preserve">received </w:t>
            </w:r>
            <w:r w:rsidRPr="006E3193">
              <w:rPr>
                <w:rFonts w:ascii="Arial" w:hAnsi="Arial" w:cs="Arial"/>
                <w:sz w:val="20"/>
                <w:szCs w:val="20"/>
              </w:rPr>
              <w:t xml:space="preserve">in the </w:t>
            </w:r>
            <w:r w:rsidR="00A72CC9">
              <w:rPr>
                <w:rFonts w:ascii="Arial" w:hAnsi="Arial" w:cs="Arial"/>
                <w:iCs/>
                <w:sz w:val="20"/>
                <w:szCs w:val="20"/>
                <w:lang w:val="en-CA"/>
              </w:rPr>
              <w:t>ZTDM_MIV_POST</w:t>
            </w:r>
            <w:r w:rsidR="00AD3DED">
              <w:rPr>
                <w:rFonts w:ascii="Arial" w:hAnsi="Arial" w:cs="Arial"/>
                <w:sz w:val="20"/>
                <w:szCs w:val="20"/>
              </w:rPr>
              <w:t xml:space="preserve"> table</w:t>
            </w:r>
            <w:r w:rsidRPr="006E3193">
              <w:rPr>
                <w:rFonts w:ascii="Arial" w:hAnsi="Arial" w:cs="Arial"/>
                <w:sz w:val="20"/>
                <w:szCs w:val="20"/>
              </w:rPr>
              <w:t xml:space="preserve">.  </w:t>
            </w:r>
          </w:p>
          <w:p w14:paraId="778E3E33" w14:textId="77777777" w:rsidR="00A85BB4" w:rsidRPr="006E3193" w:rsidRDefault="006E3193" w:rsidP="00CD0FB0">
            <w:pPr>
              <w:pStyle w:val="ListParagraph"/>
              <w:numPr>
                <w:ilvl w:val="0"/>
                <w:numId w:val="18"/>
              </w:numPr>
              <w:rPr>
                <w:rFonts w:ascii="Arial" w:hAnsi="Arial" w:cs="Arial"/>
                <w:sz w:val="20"/>
                <w:szCs w:val="20"/>
              </w:rPr>
            </w:pPr>
            <w:r w:rsidRPr="006E3193">
              <w:rPr>
                <w:rFonts w:ascii="Arial" w:hAnsi="Arial" w:cs="Arial"/>
                <w:sz w:val="20"/>
                <w:szCs w:val="20"/>
              </w:rPr>
              <w:t>Material</w:t>
            </w:r>
            <w:r w:rsidR="00AD3DED">
              <w:rPr>
                <w:rFonts w:ascii="Arial" w:hAnsi="Arial" w:cs="Arial"/>
                <w:sz w:val="20"/>
                <w:szCs w:val="20"/>
              </w:rPr>
              <w:t xml:space="preserve"> -</w:t>
            </w:r>
            <w:r w:rsidR="00AD3DED" w:rsidRPr="006E3193">
              <w:rPr>
                <w:rFonts w:ascii="Arial" w:hAnsi="Arial" w:cs="Arial"/>
                <w:sz w:val="20"/>
                <w:szCs w:val="20"/>
              </w:rPr>
              <w:t xml:space="preserve"> </w:t>
            </w:r>
            <w:r w:rsidR="00AD3DED">
              <w:rPr>
                <w:rFonts w:ascii="Arial" w:hAnsi="Arial" w:cs="Arial"/>
                <w:sz w:val="20"/>
                <w:szCs w:val="20"/>
              </w:rPr>
              <w:t xml:space="preserve">use the </w:t>
            </w:r>
            <w:r w:rsidR="00203F95">
              <w:rPr>
                <w:rFonts w:ascii="Arial" w:hAnsi="Arial" w:cs="Arial"/>
                <w:sz w:val="20"/>
                <w:szCs w:val="20"/>
              </w:rPr>
              <w:t>new meter material (New Meter Type field)</w:t>
            </w:r>
            <w:r w:rsidR="00AD3DED" w:rsidRPr="006E3193">
              <w:rPr>
                <w:rFonts w:ascii="Arial" w:hAnsi="Arial" w:cs="Arial"/>
                <w:sz w:val="20"/>
                <w:szCs w:val="20"/>
              </w:rPr>
              <w:t xml:space="preserve"> </w:t>
            </w:r>
            <w:r w:rsidR="00AD3DED">
              <w:rPr>
                <w:rFonts w:ascii="Arial" w:hAnsi="Arial" w:cs="Arial"/>
                <w:sz w:val="20"/>
                <w:szCs w:val="20"/>
              </w:rPr>
              <w:t xml:space="preserve">received </w:t>
            </w:r>
            <w:r w:rsidR="00AD3DED" w:rsidRPr="006E3193">
              <w:rPr>
                <w:rFonts w:ascii="Arial" w:hAnsi="Arial" w:cs="Arial"/>
                <w:sz w:val="20"/>
                <w:szCs w:val="20"/>
              </w:rPr>
              <w:t xml:space="preserve">in the </w:t>
            </w:r>
            <w:r w:rsidR="00A72CC9">
              <w:rPr>
                <w:rFonts w:ascii="Arial" w:hAnsi="Arial" w:cs="Arial"/>
                <w:iCs/>
                <w:sz w:val="20"/>
                <w:szCs w:val="20"/>
                <w:lang w:val="en-CA"/>
              </w:rPr>
              <w:t>ZTDM_MIV_POST</w:t>
            </w:r>
            <w:r w:rsidR="00AD3DED">
              <w:rPr>
                <w:rFonts w:ascii="Arial" w:hAnsi="Arial" w:cs="Arial"/>
                <w:sz w:val="20"/>
                <w:szCs w:val="20"/>
              </w:rPr>
              <w:t xml:space="preserve"> table</w:t>
            </w:r>
            <w:r w:rsidR="00AD3DED" w:rsidRPr="006E3193">
              <w:rPr>
                <w:rFonts w:ascii="Arial" w:hAnsi="Arial" w:cs="Arial"/>
                <w:sz w:val="20"/>
                <w:szCs w:val="20"/>
              </w:rPr>
              <w:t>.</w:t>
            </w:r>
            <w:r w:rsidR="004D15C0" w:rsidRPr="006E3193">
              <w:rPr>
                <w:rFonts w:ascii="Arial" w:hAnsi="Arial" w:cs="Arial"/>
                <w:sz w:val="20"/>
                <w:szCs w:val="20"/>
              </w:rPr>
              <w:t xml:space="preserve"> </w:t>
            </w:r>
          </w:p>
          <w:p w14:paraId="778E3E34" w14:textId="77777777" w:rsidR="00A85BB4" w:rsidRPr="006E3193" w:rsidRDefault="006E3193" w:rsidP="00CD0FB0">
            <w:pPr>
              <w:pStyle w:val="ListParagraph"/>
              <w:numPr>
                <w:ilvl w:val="0"/>
                <w:numId w:val="18"/>
              </w:numPr>
              <w:rPr>
                <w:rFonts w:ascii="Arial" w:hAnsi="Arial" w:cs="Arial"/>
                <w:sz w:val="20"/>
                <w:szCs w:val="20"/>
              </w:rPr>
            </w:pPr>
            <w:r w:rsidRPr="006E3193">
              <w:rPr>
                <w:rFonts w:ascii="Arial" w:hAnsi="Arial" w:cs="Arial"/>
                <w:sz w:val="20"/>
                <w:szCs w:val="20"/>
              </w:rPr>
              <w:t xml:space="preserve">Quantity: </w:t>
            </w:r>
            <w:r w:rsidR="00A85BB4" w:rsidRPr="006E3193">
              <w:rPr>
                <w:rFonts w:ascii="Arial" w:hAnsi="Arial" w:cs="Arial"/>
                <w:sz w:val="20"/>
                <w:szCs w:val="20"/>
              </w:rPr>
              <w:t>‘1’</w:t>
            </w:r>
            <w:r w:rsidR="004D15C0" w:rsidRPr="006E3193">
              <w:rPr>
                <w:rFonts w:ascii="Arial" w:hAnsi="Arial" w:cs="Arial"/>
                <w:sz w:val="20"/>
                <w:szCs w:val="20"/>
              </w:rPr>
              <w:t xml:space="preserve"> - fixed value.</w:t>
            </w:r>
          </w:p>
          <w:p w14:paraId="778E3E35" w14:textId="77777777" w:rsidR="00A85BB4" w:rsidRPr="006E3193" w:rsidRDefault="006E3193" w:rsidP="00CD0FB0">
            <w:pPr>
              <w:pStyle w:val="ListParagraph"/>
              <w:numPr>
                <w:ilvl w:val="0"/>
                <w:numId w:val="18"/>
              </w:numPr>
              <w:rPr>
                <w:rFonts w:ascii="Arial" w:hAnsi="Arial" w:cs="Arial"/>
                <w:sz w:val="20"/>
                <w:szCs w:val="20"/>
              </w:rPr>
            </w:pPr>
            <w:r w:rsidRPr="006E3193">
              <w:rPr>
                <w:rFonts w:ascii="Arial" w:hAnsi="Arial" w:cs="Arial"/>
                <w:sz w:val="20"/>
                <w:szCs w:val="20"/>
              </w:rPr>
              <w:t xml:space="preserve">Meter number </w:t>
            </w:r>
            <w:r w:rsidR="00AD3DED">
              <w:rPr>
                <w:rFonts w:ascii="Arial" w:hAnsi="Arial" w:cs="Arial"/>
                <w:sz w:val="20"/>
                <w:szCs w:val="20"/>
              </w:rPr>
              <w:t>-</w:t>
            </w:r>
            <w:r w:rsidR="00AD3DED" w:rsidRPr="006E3193">
              <w:rPr>
                <w:rFonts w:ascii="Arial" w:hAnsi="Arial" w:cs="Arial"/>
                <w:sz w:val="20"/>
                <w:szCs w:val="20"/>
              </w:rPr>
              <w:t xml:space="preserve"> </w:t>
            </w:r>
            <w:r w:rsidR="00AD3DED">
              <w:rPr>
                <w:rFonts w:ascii="Arial" w:hAnsi="Arial" w:cs="Arial"/>
                <w:sz w:val="20"/>
                <w:szCs w:val="20"/>
              </w:rPr>
              <w:t>use the device serial</w:t>
            </w:r>
            <w:r w:rsidR="00AD3DED" w:rsidRPr="006E3193">
              <w:rPr>
                <w:rFonts w:ascii="Arial" w:hAnsi="Arial" w:cs="Arial"/>
                <w:sz w:val="20"/>
                <w:szCs w:val="20"/>
              </w:rPr>
              <w:t xml:space="preserve"> </w:t>
            </w:r>
            <w:r w:rsidR="00AD3DED">
              <w:rPr>
                <w:rFonts w:ascii="Arial" w:hAnsi="Arial" w:cs="Arial"/>
                <w:sz w:val="20"/>
                <w:szCs w:val="20"/>
              </w:rPr>
              <w:t xml:space="preserve">number </w:t>
            </w:r>
            <w:r w:rsidR="00203F95">
              <w:rPr>
                <w:rFonts w:ascii="Arial" w:hAnsi="Arial" w:cs="Arial"/>
                <w:sz w:val="20"/>
                <w:szCs w:val="20"/>
              </w:rPr>
              <w:t xml:space="preserve">(New Meter Number field) </w:t>
            </w:r>
            <w:r w:rsidR="00AD3DED">
              <w:rPr>
                <w:rFonts w:ascii="Arial" w:hAnsi="Arial" w:cs="Arial"/>
                <w:sz w:val="20"/>
                <w:szCs w:val="20"/>
              </w:rPr>
              <w:t xml:space="preserve">received </w:t>
            </w:r>
            <w:r w:rsidR="00AD3DED" w:rsidRPr="006E3193">
              <w:rPr>
                <w:rFonts w:ascii="Arial" w:hAnsi="Arial" w:cs="Arial"/>
                <w:sz w:val="20"/>
                <w:szCs w:val="20"/>
              </w:rPr>
              <w:t xml:space="preserve">in the </w:t>
            </w:r>
            <w:r w:rsidR="00A72CC9">
              <w:rPr>
                <w:rFonts w:ascii="Arial" w:hAnsi="Arial" w:cs="Arial"/>
                <w:iCs/>
                <w:sz w:val="20"/>
                <w:szCs w:val="20"/>
                <w:lang w:val="en-CA"/>
              </w:rPr>
              <w:t>ZTDM_MIV_POST</w:t>
            </w:r>
            <w:r w:rsidR="00AD3DED">
              <w:rPr>
                <w:rFonts w:ascii="Arial" w:hAnsi="Arial" w:cs="Arial"/>
                <w:sz w:val="20"/>
                <w:szCs w:val="20"/>
              </w:rPr>
              <w:t xml:space="preserve"> table</w:t>
            </w:r>
            <w:r w:rsidR="00AD3DED" w:rsidRPr="006E3193">
              <w:rPr>
                <w:rFonts w:ascii="Arial" w:hAnsi="Arial" w:cs="Arial"/>
                <w:sz w:val="20"/>
                <w:szCs w:val="20"/>
              </w:rPr>
              <w:t>.</w:t>
            </w:r>
          </w:p>
          <w:p w14:paraId="778E3E36" w14:textId="77777777" w:rsidR="00DC6381" w:rsidRDefault="00DC6381" w:rsidP="006E3193">
            <w:pPr>
              <w:rPr>
                <w:rFonts w:ascii="Arial" w:hAnsi="Arial" w:cs="Arial"/>
                <w:sz w:val="20"/>
                <w:szCs w:val="20"/>
              </w:rPr>
            </w:pPr>
          </w:p>
          <w:p w14:paraId="778E3E37" w14:textId="77777777" w:rsidR="006E3193" w:rsidRDefault="006E3193" w:rsidP="006E3193">
            <w:pPr>
              <w:rPr>
                <w:rFonts w:ascii="Arial" w:hAnsi="Arial" w:cs="Arial"/>
                <w:sz w:val="20"/>
                <w:szCs w:val="20"/>
              </w:rPr>
            </w:pPr>
            <w:r>
              <w:rPr>
                <w:rFonts w:ascii="Arial" w:hAnsi="Arial" w:cs="Arial"/>
                <w:sz w:val="20"/>
                <w:szCs w:val="20"/>
              </w:rPr>
              <w:t>Once the goods movement is done</w:t>
            </w:r>
            <w:r w:rsidR="00817AA5">
              <w:rPr>
                <w:rFonts w:ascii="Arial" w:hAnsi="Arial" w:cs="Arial"/>
                <w:sz w:val="20"/>
                <w:szCs w:val="20"/>
              </w:rPr>
              <w:t>,</w:t>
            </w:r>
            <w:r>
              <w:rPr>
                <w:rFonts w:ascii="Arial" w:hAnsi="Arial" w:cs="Arial"/>
                <w:sz w:val="20"/>
                <w:szCs w:val="20"/>
              </w:rPr>
              <w:t xml:space="preserve"> the </w:t>
            </w:r>
            <w:r w:rsidR="00AD3DED">
              <w:rPr>
                <w:rFonts w:ascii="Arial" w:hAnsi="Arial" w:cs="Arial"/>
                <w:sz w:val="20"/>
                <w:szCs w:val="20"/>
              </w:rPr>
              <w:t>device</w:t>
            </w:r>
            <w:r>
              <w:rPr>
                <w:rFonts w:ascii="Arial" w:hAnsi="Arial" w:cs="Arial"/>
                <w:sz w:val="20"/>
                <w:szCs w:val="20"/>
              </w:rPr>
              <w:t xml:space="preserve"> has the system status of AVLB</w:t>
            </w:r>
            <w:r w:rsidR="00817AA5">
              <w:rPr>
                <w:rFonts w:ascii="Arial" w:hAnsi="Arial" w:cs="Arial"/>
                <w:sz w:val="20"/>
                <w:szCs w:val="20"/>
              </w:rPr>
              <w:t xml:space="preserve"> and a material document is generated</w:t>
            </w:r>
            <w:r>
              <w:rPr>
                <w:rFonts w:ascii="Arial" w:hAnsi="Arial" w:cs="Arial"/>
                <w:sz w:val="20"/>
                <w:szCs w:val="20"/>
              </w:rPr>
              <w:t>.</w:t>
            </w:r>
            <w:r w:rsidR="00AD3DED">
              <w:rPr>
                <w:rFonts w:ascii="Arial" w:hAnsi="Arial" w:cs="Arial"/>
                <w:sz w:val="20"/>
                <w:szCs w:val="20"/>
              </w:rPr>
              <w:t xml:space="preserve"> This device is now ready to be installed in the SAP system.</w:t>
            </w:r>
          </w:p>
          <w:p w14:paraId="778E3E38" w14:textId="77777777" w:rsidR="006E3193" w:rsidRPr="00C143C6" w:rsidRDefault="006E3193" w:rsidP="006E3193">
            <w:pPr>
              <w:rPr>
                <w:rFonts w:ascii="Arial" w:hAnsi="Arial" w:cs="Arial"/>
                <w:sz w:val="20"/>
                <w:szCs w:val="20"/>
              </w:rPr>
            </w:pPr>
          </w:p>
        </w:tc>
      </w:tr>
      <w:tr w:rsidR="00C143C6" w:rsidRPr="00C143C6" w14:paraId="778E3E3B" w14:textId="77777777" w:rsidTr="002A3279">
        <w:trPr>
          <w:trHeight w:val="255"/>
        </w:trPr>
        <w:tc>
          <w:tcPr>
            <w:tcW w:w="9386" w:type="dxa"/>
            <w:tcBorders>
              <w:top w:val="nil"/>
              <w:left w:val="nil"/>
              <w:bottom w:val="nil"/>
              <w:right w:val="nil"/>
            </w:tcBorders>
            <w:shd w:val="clear" w:color="auto" w:fill="auto"/>
            <w:noWrap/>
            <w:vAlign w:val="bottom"/>
            <w:hideMark/>
          </w:tcPr>
          <w:p w14:paraId="778E3E3A" w14:textId="77777777" w:rsidR="00617BE6" w:rsidRPr="00C143C6" w:rsidRDefault="00C143C6" w:rsidP="00817AA5">
            <w:pPr>
              <w:rPr>
                <w:rFonts w:ascii="Arial" w:hAnsi="Arial" w:cs="Arial"/>
                <w:sz w:val="20"/>
                <w:szCs w:val="20"/>
              </w:rPr>
            </w:pPr>
            <w:r w:rsidRPr="00666053">
              <w:rPr>
                <w:rFonts w:ascii="Arial" w:hAnsi="Arial" w:cs="Arial"/>
                <w:b/>
                <w:sz w:val="20"/>
                <w:szCs w:val="20"/>
              </w:rPr>
              <w:t>Exception:</w:t>
            </w:r>
            <w:r w:rsidRPr="00C143C6">
              <w:rPr>
                <w:rFonts w:ascii="Arial" w:hAnsi="Arial" w:cs="Arial"/>
                <w:sz w:val="20"/>
                <w:szCs w:val="20"/>
              </w:rPr>
              <w:t xml:space="preserve"> </w:t>
            </w:r>
            <w:r w:rsidR="00AD3DED">
              <w:rPr>
                <w:rFonts w:ascii="Arial" w:hAnsi="Arial" w:cs="Arial"/>
                <w:sz w:val="20"/>
                <w:szCs w:val="20"/>
              </w:rPr>
              <w:t>I</w:t>
            </w:r>
            <w:r w:rsidR="006E3193">
              <w:rPr>
                <w:rFonts w:ascii="Arial" w:hAnsi="Arial" w:cs="Arial"/>
                <w:sz w:val="20"/>
                <w:szCs w:val="20"/>
              </w:rPr>
              <w:t>f system cannot</w:t>
            </w:r>
            <w:r w:rsidRPr="00C143C6">
              <w:rPr>
                <w:rFonts w:ascii="Arial" w:hAnsi="Arial" w:cs="Arial"/>
                <w:sz w:val="20"/>
                <w:szCs w:val="20"/>
              </w:rPr>
              <w:t xml:space="preserve"> perform required action</w:t>
            </w:r>
            <w:r w:rsidR="006E3193">
              <w:rPr>
                <w:rFonts w:ascii="Arial" w:hAnsi="Arial" w:cs="Arial"/>
                <w:sz w:val="20"/>
                <w:szCs w:val="20"/>
              </w:rPr>
              <w:t>, which is issue the new meter, c</w:t>
            </w:r>
            <w:r w:rsidRPr="00C143C6">
              <w:rPr>
                <w:rFonts w:ascii="Arial" w:hAnsi="Arial" w:cs="Arial"/>
                <w:sz w:val="20"/>
                <w:szCs w:val="20"/>
              </w:rPr>
              <w:t>reate a</w:t>
            </w:r>
            <w:r w:rsidR="00AD3DED">
              <w:rPr>
                <w:rFonts w:ascii="Arial" w:hAnsi="Arial" w:cs="Arial"/>
                <w:sz w:val="20"/>
                <w:szCs w:val="20"/>
              </w:rPr>
              <w:t>n</w:t>
            </w:r>
            <w:r w:rsidRPr="00C143C6">
              <w:rPr>
                <w:rFonts w:ascii="Arial" w:hAnsi="Arial" w:cs="Arial"/>
                <w:sz w:val="20"/>
                <w:szCs w:val="20"/>
              </w:rPr>
              <w:t xml:space="preserve"> error </w:t>
            </w:r>
            <w:r w:rsidR="006E3193">
              <w:rPr>
                <w:rFonts w:ascii="Arial" w:hAnsi="Arial" w:cs="Arial"/>
                <w:sz w:val="20"/>
                <w:szCs w:val="20"/>
              </w:rPr>
              <w:t>“New &amp;meter serial number not issued”</w:t>
            </w:r>
            <w:r w:rsidR="00E71823">
              <w:rPr>
                <w:rFonts w:ascii="Arial" w:hAnsi="Arial" w:cs="Arial"/>
                <w:sz w:val="20"/>
                <w:szCs w:val="20"/>
              </w:rPr>
              <w:t xml:space="preserve"> against the record in the </w:t>
            </w:r>
            <w:r w:rsidR="00A72CC9">
              <w:rPr>
                <w:rFonts w:ascii="Arial" w:hAnsi="Arial" w:cs="Arial"/>
                <w:iCs/>
                <w:sz w:val="20"/>
                <w:szCs w:val="20"/>
                <w:lang w:val="en-CA"/>
              </w:rPr>
              <w:t>ZTDM_MIV_POST</w:t>
            </w:r>
            <w:r w:rsidR="00E71823">
              <w:rPr>
                <w:rFonts w:ascii="Arial" w:hAnsi="Arial" w:cs="Arial"/>
                <w:sz w:val="20"/>
                <w:szCs w:val="20"/>
              </w:rPr>
              <w:t xml:space="preserve"> table. The user has to the resolve the error by either rectifying the record received from MIV or by manually completing the goods movement step</w:t>
            </w:r>
            <w:r w:rsidR="008A5E2A">
              <w:rPr>
                <w:rFonts w:ascii="Arial" w:hAnsi="Arial" w:cs="Arial"/>
                <w:sz w:val="20"/>
                <w:szCs w:val="20"/>
              </w:rPr>
              <w:t xml:space="preserve"> (a material document will be generated)</w:t>
            </w:r>
            <w:r w:rsidR="00E71823">
              <w:rPr>
                <w:rFonts w:ascii="Arial" w:hAnsi="Arial" w:cs="Arial"/>
                <w:sz w:val="20"/>
                <w:szCs w:val="20"/>
              </w:rPr>
              <w:t>. Once the error is resolved, user can continue with data processing</w:t>
            </w:r>
            <w:r w:rsidR="00975095">
              <w:rPr>
                <w:rFonts w:ascii="Arial" w:hAnsi="Arial" w:cs="Arial"/>
                <w:sz w:val="20"/>
                <w:szCs w:val="20"/>
              </w:rPr>
              <w:t xml:space="preserve"> via </w:t>
            </w:r>
            <w:r w:rsidR="00817AA5">
              <w:rPr>
                <w:rFonts w:ascii="Arial" w:hAnsi="Arial" w:cs="Arial"/>
                <w:sz w:val="20"/>
                <w:szCs w:val="20"/>
              </w:rPr>
              <w:t xml:space="preserve">the </w:t>
            </w:r>
            <w:r w:rsidR="00975095">
              <w:rPr>
                <w:rFonts w:ascii="Arial" w:hAnsi="Arial" w:cs="Arial"/>
                <w:sz w:val="20"/>
                <w:szCs w:val="20"/>
              </w:rPr>
              <w:t>Interactive ALV report.</w:t>
            </w:r>
          </w:p>
        </w:tc>
      </w:tr>
      <w:tr w:rsidR="000430A3" w:rsidRPr="00C143C6" w14:paraId="778E3E3E" w14:textId="77777777" w:rsidTr="002A3279">
        <w:trPr>
          <w:trHeight w:val="255"/>
        </w:trPr>
        <w:tc>
          <w:tcPr>
            <w:tcW w:w="9386" w:type="dxa"/>
            <w:tcBorders>
              <w:top w:val="nil"/>
              <w:left w:val="nil"/>
              <w:bottom w:val="nil"/>
              <w:right w:val="nil"/>
            </w:tcBorders>
            <w:shd w:val="clear" w:color="auto" w:fill="auto"/>
            <w:noWrap/>
            <w:vAlign w:val="bottom"/>
            <w:hideMark/>
          </w:tcPr>
          <w:p w14:paraId="778E3E3C" w14:textId="77777777" w:rsidR="000430A3" w:rsidRDefault="000430A3" w:rsidP="006E3193">
            <w:pPr>
              <w:rPr>
                <w:rFonts w:ascii="Arial" w:hAnsi="Arial" w:cs="Arial"/>
                <w:sz w:val="20"/>
                <w:szCs w:val="20"/>
              </w:rPr>
            </w:pPr>
          </w:p>
          <w:p w14:paraId="778E3E3D" w14:textId="77777777" w:rsidR="000430A3" w:rsidRPr="00C143C6" w:rsidRDefault="000430A3" w:rsidP="006E3193">
            <w:pPr>
              <w:rPr>
                <w:rFonts w:ascii="Arial" w:hAnsi="Arial" w:cs="Arial"/>
                <w:sz w:val="20"/>
                <w:szCs w:val="20"/>
              </w:rPr>
            </w:pPr>
          </w:p>
        </w:tc>
      </w:tr>
      <w:tr w:rsidR="000430A3" w:rsidRPr="00C143C6" w14:paraId="778E3E40" w14:textId="77777777" w:rsidTr="002A3279">
        <w:trPr>
          <w:trHeight w:val="255"/>
        </w:trPr>
        <w:tc>
          <w:tcPr>
            <w:tcW w:w="9386" w:type="dxa"/>
            <w:tcBorders>
              <w:top w:val="nil"/>
              <w:left w:val="nil"/>
              <w:bottom w:val="nil"/>
              <w:right w:val="nil"/>
            </w:tcBorders>
            <w:shd w:val="clear" w:color="auto" w:fill="auto"/>
            <w:noWrap/>
            <w:vAlign w:val="bottom"/>
            <w:hideMark/>
          </w:tcPr>
          <w:p w14:paraId="778E3E3F" w14:textId="77777777" w:rsidR="000430A3" w:rsidRPr="00C143C6" w:rsidRDefault="000430A3" w:rsidP="000430A3">
            <w:pPr>
              <w:rPr>
                <w:rFonts w:ascii="Arial" w:hAnsi="Arial" w:cs="Arial"/>
                <w:b/>
                <w:bCs/>
                <w:color w:val="000000"/>
                <w:sz w:val="22"/>
                <w:szCs w:val="22"/>
              </w:rPr>
            </w:pPr>
            <w:r>
              <w:rPr>
                <w:rFonts w:ascii="Arial" w:hAnsi="Arial" w:cs="Arial"/>
                <w:b/>
                <w:bCs/>
                <w:color w:val="000000"/>
                <w:sz w:val="22"/>
                <w:szCs w:val="22"/>
              </w:rPr>
              <w:t>8</w:t>
            </w:r>
            <w:r w:rsidRPr="00C143C6">
              <w:rPr>
                <w:rFonts w:ascii="Arial" w:hAnsi="Arial" w:cs="Arial"/>
                <w:b/>
                <w:bCs/>
                <w:color w:val="000000"/>
                <w:sz w:val="22"/>
                <w:szCs w:val="22"/>
              </w:rPr>
              <w:t xml:space="preserve">0. Check </w:t>
            </w:r>
            <w:r>
              <w:rPr>
                <w:rFonts w:ascii="Arial" w:hAnsi="Arial" w:cs="Arial"/>
                <w:b/>
                <w:bCs/>
                <w:color w:val="000000"/>
                <w:sz w:val="22"/>
                <w:szCs w:val="22"/>
              </w:rPr>
              <w:t>and get b</w:t>
            </w:r>
            <w:r w:rsidRPr="00C143C6">
              <w:rPr>
                <w:rFonts w:ascii="Arial" w:hAnsi="Arial" w:cs="Arial"/>
                <w:b/>
                <w:bCs/>
                <w:color w:val="000000"/>
                <w:sz w:val="22"/>
                <w:szCs w:val="22"/>
              </w:rPr>
              <w:t xml:space="preserve">ill Install table for the </w:t>
            </w:r>
            <w:r>
              <w:rPr>
                <w:rFonts w:ascii="Arial" w:hAnsi="Arial" w:cs="Arial"/>
                <w:b/>
                <w:bCs/>
                <w:color w:val="000000"/>
                <w:sz w:val="22"/>
                <w:szCs w:val="22"/>
              </w:rPr>
              <w:t>device installation values.</w:t>
            </w:r>
          </w:p>
        </w:tc>
      </w:tr>
      <w:tr w:rsidR="000430A3" w:rsidRPr="00C143C6" w14:paraId="778E3E53" w14:textId="77777777" w:rsidTr="002A3279">
        <w:trPr>
          <w:trHeight w:val="300"/>
        </w:trPr>
        <w:tc>
          <w:tcPr>
            <w:tcW w:w="9386" w:type="dxa"/>
            <w:tcBorders>
              <w:top w:val="nil"/>
              <w:left w:val="nil"/>
              <w:bottom w:val="nil"/>
              <w:right w:val="nil"/>
            </w:tcBorders>
            <w:shd w:val="clear" w:color="auto" w:fill="auto"/>
            <w:noWrap/>
            <w:vAlign w:val="bottom"/>
            <w:hideMark/>
          </w:tcPr>
          <w:p w14:paraId="778E3E41" w14:textId="77777777" w:rsidR="000430A3" w:rsidRPr="005E598B" w:rsidRDefault="000430A3" w:rsidP="00EA66D8">
            <w:pPr>
              <w:rPr>
                <w:rFonts w:ascii="Arial" w:hAnsi="Arial" w:cs="Arial"/>
                <w:sz w:val="20"/>
                <w:szCs w:val="20"/>
              </w:rPr>
            </w:pPr>
          </w:p>
          <w:p w14:paraId="778E3E42" w14:textId="77777777" w:rsidR="00A01AFF" w:rsidRPr="005E598B" w:rsidRDefault="00A01AFF" w:rsidP="00EA66D8">
            <w:pPr>
              <w:rPr>
                <w:rFonts w:ascii="Arial" w:hAnsi="Arial" w:cs="Arial"/>
                <w:sz w:val="20"/>
                <w:szCs w:val="20"/>
              </w:rPr>
            </w:pPr>
            <w:r w:rsidRPr="005E598B">
              <w:rPr>
                <w:rFonts w:ascii="Arial" w:hAnsi="Arial" w:cs="Arial"/>
                <w:sz w:val="20"/>
                <w:szCs w:val="20"/>
              </w:rPr>
              <w:t>NOTE: The below steps broadly describe similar process that can be found in the Z_REPLACE_DEVICE Function Module. The below logic description serves as a general guide, but programming could imitate logic in FM Z_REPLACE_DEVICE. For clarification, please contact the functional resource</w:t>
            </w:r>
            <w:r w:rsidR="002F2679" w:rsidRPr="005E598B">
              <w:rPr>
                <w:rFonts w:ascii="Arial" w:hAnsi="Arial" w:cs="Arial"/>
                <w:sz w:val="20"/>
                <w:szCs w:val="20"/>
              </w:rPr>
              <w:t>.</w:t>
            </w:r>
            <w:r w:rsidRPr="005E598B">
              <w:rPr>
                <w:rFonts w:ascii="Arial" w:hAnsi="Arial" w:cs="Arial"/>
                <w:sz w:val="20"/>
                <w:szCs w:val="20"/>
              </w:rPr>
              <w:t xml:space="preserve">  </w:t>
            </w:r>
          </w:p>
          <w:p w14:paraId="778E3E43" w14:textId="77777777" w:rsidR="00A01AFF" w:rsidRPr="005E598B" w:rsidRDefault="00A01AFF" w:rsidP="00EA66D8">
            <w:pPr>
              <w:rPr>
                <w:rFonts w:ascii="Arial" w:hAnsi="Arial" w:cs="Arial"/>
                <w:sz w:val="20"/>
                <w:szCs w:val="20"/>
              </w:rPr>
            </w:pPr>
          </w:p>
          <w:p w14:paraId="76BE8087" w14:textId="77777777" w:rsidR="005E598B" w:rsidRPr="005E598B" w:rsidRDefault="005E598B" w:rsidP="005E598B">
            <w:pPr>
              <w:rPr>
                <w:rFonts w:ascii="Arial" w:hAnsi="Arial" w:cs="Arial"/>
                <w:b/>
                <w:sz w:val="20"/>
                <w:szCs w:val="20"/>
              </w:rPr>
            </w:pPr>
            <w:r w:rsidRPr="005E598B">
              <w:rPr>
                <w:rFonts w:ascii="Arial" w:hAnsi="Arial" w:cs="Arial"/>
                <w:b/>
                <w:sz w:val="20"/>
                <w:szCs w:val="20"/>
              </w:rPr>
              <w:t>*** Begin of July’2012 Release Changes: ***</w:t>
            </w:r>
          </w:p>
          <w:p w14:paraId="4CC9DA0A" w14:textId="77777777" w:rsidR="005E598B" w:rsidRPr="005E598B" w:rsidRDefault="005E598B" w:rsidP="00EA66D8">
            <w:pPr>
              <w:rPr>
                <w:rFonts w:ascii="Arial" w:hAnsi="Arial" w:cs="Arial"/>
                <w:sz w:val="20"/>
                <w:szCs w:val="20"/>
              </w:rPr>
            </w:pPr>
          </w:p>
          <w:p w14:paraId="778E3E44" w14:textId="77777777" w:rsidR="006B5582" w:rsidRPr="005E598B" w:rsidRDefault="000430A3" w:rsidP="00EA66D8">
            <w:pPr>
              <w:rPr>
                <w:rFonts w:ascii="Arial" w:hAnsi="Arial" w:cs="Arial"/>
                <w:strike/>
                <w:sz w:val="20"/>
                <w:szCs w:val="20"/>
              </w:rPr>
            </w:pPr>
            <w:r w:rsidRPr="005E598B">
              <w:rPr>
                <w:rFonts w:ascii="Arial" w:hAnsi="Arial" w:cs="Arial"/>
                <w:strike/>
                <w:sz w:val="20"/>
                <w:szCs w:val="20"/>
              </w:rPr>
              <w:lastRenderedPageBreak/>
              <w:t>For the new device, get register group and determine Installation type using ZTCC_REGRP_INTYP.</w:t>
            </w:r>
          </w:p>
          <w:p w14:paraId="778E3E45" w14:textId="77777777" w:rsidR="006B5582" w:rsidRPr="005E598B" w:rsidRDefault="004D52AE" w:rsidP="00EA66D8">
            <w:pPr>
              <w:rPr>
                <w:rFonts w:ascii="Arial" w:hAnsi="Arial" w:cs="Arial"/>
                <w:b/>
                <w:sz w:val="20"/>
                <w:szCs w:val="20"/>
              </w:rPr>
            </w:pPr>
            <w:r w:rsidRPr="005E598B">
              <w:rPr>
                <w:rFonts w:ascii="Arial" w:hAnsi="Arial" w:cs="Arial"/>
                <w:b/>
                <w:sz w:val="20"/>
                <w:szCs w:val="20"/>
              </w:rPr>
              <w:t>NOTE: The above struck through step needs to be removed from the current MIV code. In place of that, the below logic needs to be coded to be in sync with the Replace Workflow changes for July.</w:t>
            </w:r>
          </w:p>
          <w:p w14:paraId="778E3E46" w14:textId="77777777" w:rsidR="004D52AE" w:rsidRPr="005E598B" w:rsidRDefault="004D52AE" w:rsidP="00EA66D8">
            <w:pPr>
              <w:rPr>
                <w:rFonts w:ascii="Arial" w:hAnsi="Arial" w:cs="Arial"/>
                <w:sz w:val="20"/>
                <w:szCs w:val="20"/>
              </w:rPr>
            </w:pPr>
          </w:p>
          <w:p w14:paraId="00B44BAA" w14:textId="77777777" w:rsidR="0020619B" w:rsidRPr="005E598B" w:rsidRDefault="0020619B" w:rsidP="0020619B">
            <w:pPr>
              <w:rPr>
                <w:rFonts w:ascii="Arial" w:hAnsi="Arial" w:cs="Arial"/>
                <w:b/>
                <w:sz w:val="20"/>
                <w:szCs w:val="20"/>
              </w:rPr>
            </w:pPr>
            <w:r w:rsidRPr="005E598B">
              <w:rPr>
                <w:rFonts w:ascii="Arial" w:hAnsi="Arial" w:cs="Arial"/>
                <w:b/>
                <w:sz w:val="20"/>
                <w:szCs w:val="20"/>
              </w:rPr>
              <w:t>Below is remove as part of 6/12/2012 change</w:t>
            </w:r>
            <w:r w:rsidRPr="005E598B">
              <w:t xml:space="preserve"> CR#4838</w:t>
            </w:r>
          </w:p>
          <w:p w14:paraId="1FC75E4D"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3E796386" w14:textId="77777777" w:rsidR="0020619B" w:rsidRPr="005E598B" w:rsidRDefault="0020619B" w:rsidP="0020619B">
            <w:pPr>
              <w:rPr>
                <w:rFonts w:ascii="Arial" w:hAnsi="Arial" w:cs="Arial"/>
                <w:dstrike/>
                <w:sz w:val="20"/>
                <w:szCs w:val="20"/>
              </w:rPr>
            </w:pPr>
            <w:r w:rsidRPr="005E598B">
              <w:rPr>
                <w:rFonts w:ascii="Arial" w:hAnsi="Arial" w:cs="Arial"/>
                <w:dstrike/>
                <w:sz w:val="20"/>
                <w:szCs w:val="20"/>
              </w:rPr>
              <w:t>Get the installation type and rate category from the installation from which the old meter is being removed.</w:t>
            </w:r>
          </w:p>
          <w:p w14:paraId="51EBEFD2" w14:textId="77777777" w:rsidR="0020619B" w:rsidRPr="005E598B" w:rsidRDefault="0020619B" w:rsidP="0020619B">
            <w:pPr>
              <w:rPr>
                <w:rFonts w:ascii="Arial" w:hAnsi="Arial" w:cs="Arial"/>
                <w:dstrike/>
                <w:sz w:val="20"/>
                <w:szCs w:val="20"/>
              </w:rPr>
            </w:pPr>
          </w:p>
          <w:p w14:paraId="635C2F3E" w14:textId="77777777" w:rsidR="0020619B" w:rsidRPr="005E598B" w:rsidRDefault="0020619B" w:rsidP="0020619B">
            <w:pPr>
              <w:rPr>
                <w:rFonts w:ascii="Arial" w:hAnsi="Arial" w:cs="Arial"/>
                <w:dstrike/>
                <w:sz w:val="20"/>
                <w:szCs w:val="20"/>
              </w:rPr>
            </w:pPr>
            <w:r w:rsidRPr="005E598B">
              <w:rPr>
                <w:rFonts w:ascii="Arial" w:hAnsi="Arial" w:cs="Arial"/>
                <w:dstrike/>
                <w:sz w:val="20"/>
                <w:szCs w:val="20"/>
              </w:rPr>
              <w:t xml:space="preserve">Fetch the register group on the new meter being installed. </w:t>
            </w:r>
          </w:p>
          <w:p w14:paraId="628D4333" w14:textId="77777777" w:rsidR="0020619B" w:rsidRPr="005E598B" w:rsidRDefault="0020619B" w:rsidP="0020619B">
            <w:pPr>
              <w:rPr>
                <w:rFonts w:ascii="Arial" w:hAnsi="Arial" w:cs="Arial"/>
                <w:dstrike/>
                <w:sz w:val="20"/>
                <w:szCs w:val="20"/>
              </w:rPr>
            </w:pPr>
          </w:p>
          <w:p w14:paraId="6057E806" w14:textId="77777777" w:rsidR="0020619B" w:rsidRPr="005E598B" w:rsidRDefault="0020619B" w:rsidP="0020619B">
            <w:pPr>
              <w:rPr>
                <w:rFonts w:ascii="Arial" w:hAnsi="Arial" w:cs="Arial"/>
                <w:dstrike/>
                <w:sz w:val="20"/>
                <w:szCs w:val="20"/>
              </w:rPr>
            </w:pPr>
            <w:r w:rsidRPr="005E598B">
              <w:rPr>
                <w:rFonts w:ascii="Arial" w:hAnsi="Arial" w:cs="Arial"/>
                <w:dstrike/>
                <w:sz w:val="20"/>
                <w:szCs w:val="20"/>
              </w:rPr>
              <w:t xml:space="preserve">Use the new device’s register group along with the installation type and rate category from the Installation and go to ZTCC_BILINS_ELEC table </w:t>
            </w:r>
            <w:r w:rsidRPr="005E598B">
              <w:rPr>
                <w:rFonts w:ascii="Arial" w:hAnsi="Arial" w:cs="Arial"/>
                <w:b/>
                <w:iCs/>
                <w:dstrike/>
                <w:sz w:val="20"/>
                <w:szCs w:val="20"/>
                <w:u w:val="single"/>
              </w:rPr>
              <w:t xml:space="preserve">(To be configured/updated </w:t>
            </w:r>
            <w:r w:rsidRPr="005E598B">
              <w:rPr>
                <w:rFonts w:ascii="Helv" w:hAnsi="Helv" w:cs="Helv"/>
                <w:b/>
                <w:dstrike/>
                <w:sz w:val="20"/>
                <w:szCs w:val="20"/>
              </w:rPr>
              <w:t>to include the newly procured ESMs, installation type 10, and proposed register information)</w:t>
            </w:r>
            <w:r w:rsidRPr="005E598B">
              <w:rPr>
                <w:rFonts w:ascii="Arial" w:hAnsi="Arial" w:cs="Arial"/>
                <w:dstrike/>
                <w:sz w:val="20"/>
                <w:szCs w:val="20"/>
              </w:rPr>
              <w:t xml:space="preserve"> and validate the unique combination exists on the table.  If the combination does not exist, see exceptions below. </w:t>
            </w:r>
          </w:p>
          <w:p w14:paraId="276D089F"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778E3E4C" w14:textId="77777777" w:rsidR="00075E18" w:rsidRPr="005E598B" w:rsidRDefault="00075E18" w:rsidP="00EA66D8">
            <w:pPr>
              <w:rPr>
                <w:rFonts w:ascii="Arial" w:hAnsi="Arial" w:cs="Arial"/>
                <w:sz w:val="20"/>
                <w:szCs w:val="20"/>
              </w:rPr>
            </w:pPr>
          </w:p>
          <w:p w14:paraId="778E3E4D" w14:textId="77777777" w:rsidR="00075E18" w:rsidRPr="005E598B" w:rsidRDefault="00E30A63" w:rsidP="00075E18">
            <w:pPr>
              <w:rPr>
                <w:rFonts w:ascii="Arial" w:hAnsi="Arial" w:cs="Arial"/>
                <w:sz w:val="20"/>
                <w:szCs w:val="20"/>
              </w:rPr>
            </w:pPr>
            <w:r w:rsidRPr="005E598B">
              <w:rPr>
                <w:rFonts w:ascii="Arial" w:hAnsi="Arial" w:cs="Arial"/>
                <w:sz w:val="20"/>
                <w:szCs w:val="20"/>
              </w:rPr>
              <w:t xml:space="preserve">Propose Registers Logic: </w:t>
            </w:r>
            <w:r w:rsidR="00075E18" w:rsidRPr="005E598B">
              <w:rPr>
                <w:rFonts w:ascii="Arial" w:hAnsi="Arial" w:cs="Arial"/>
                <w:sz w:val="20"/>
                <w:szCs w:val="20"/>
              </w:rPr>
              <w:t xml:space="preserve">A conventional to ESM replacement is not considered to be like a ‘like for like’ replacement. This is due to the register configurations being different on the conventional and smart meters.  Current design requires separate remove and install work orders. To avoid this requirement, the </w:t>
            </w:r>
            <w:r w:rsidRPr="005E598B">
              <w:rPr>
                <w:rFonts w:ascii="Arial" w:hAnsi="Arial" w:cs="Arial"/>
                <w:sz w:val="20"/>
                <w:szCs w:val="20"/>
              </w:rPr>
              <w:t xml:space="preserve">MIV post install like </w:t>
            </w:r>
            <w:r w:rsidR="00075E18" w:rsidRPr="005E598B">
              <w:rPr>
                <w:rFonts w:ascii="Arial" w:hAnsi="Arial" w:cs="Arial"/>
                <w:sz w:val="20"/>
                <w:szCs w:val="20"/>
              </w:rPr>
              <w:t>replace workflow</w:t>
            </w:r>
            <w:r w:rsidRPr="005E598B">
              <w:rPr>
                <w:rFonts w:ascii="Arial" w:hAnsi="Arial" w:cs="Arial"/>
                <w:sz w:val="20"/>
                <w:szCs w:val="20"/>
              </w:rPr>
              <w:t xml:space="preserve"> changes for July</w:t>
            </w:r>
            <w:r w:rsidR="00075E18" w:rsidRPr="005E598B">
              <w:rPr>
                <w:rFonts w:ascii="Arial" w:hAnsi="Arial" w:cs="Arial"/>
                <w:sz w:val="20"/>
                <w:szCs w:val="20"/>
              </w:rPr>
              <w:t xml:space="preserve"> will be modified to dynamically propose registers for the newly installed ESM meter based on the registers configured on the removed meter. This logic will only apply when there is no rate change and is not applicable to upgrades or downgrades in service.</w:t>
            </w:r>
          </w:p>
          <w:p w14:paraId="778E3E4E" w14:textId="77777777" w:rsidR="000430A3" w:rsidRPr="005E598B" w:rsidRDefault="00E30A63" w:rsidP="00EA66D8">
            <w:pPr>
              <w:rPr>
                <w:rFonts w:ascii="Arial" w:hAnsi="Arial" w:cs="Arial"/>
                <w:b/>
                <w:strike/>
                <w:sz w:val="20"/>
                <w:szCs w:val="20"/>
              </w:rPr>
            </w:pPr>
            <w:r w:rsidRPr="005E598B">
              <w:rPr>
                <w:rFonts w:ascii="Arial" w:hAnsi="Arial" w:cs="Arial"/>
                <w:b/>
                <w:sz w:val="20"/>
                <w:szCs w:val="20"/>
              </w:rPr>
              <w:t>Note: The propose register logic has been already coded into the post install as part of March release, this above logic is for the purpose of detailing the documentation.</w:t>
            </w:r>
          </w:p>
          <w:p w14:paraId="778E3E4F" w14:textId="77777777" w:rsidR="000430A3" w:rsidRPr="005E598B" w:rsidRDefault="000430A3" w:rsidP="00EA66D8">
            <w:pPr>
              <w:rPr>
                <w:rFonts w:ascii="Arial" w:hAnsi="Arial" w:cs="Arial"/>
                <w:sz w:val="20"/>
                <w:szCs w:val="20"/>
              </w:rPr>
            </w:pPr>
          </w:p>
          <w:p w14:paraId="778E3E50" w14:textId="77777777" w:rsidR="009E3E61" w:rsidRPr="005E598B" w:rsidRDefault="000430A3" w:rsidP="00EA66D8">
            <w:pPr>
              <w:rPr>
                <w:rFonts w:ascii="Arial" w:hAnsi="Arial" w:cs="Arial"/>
                <w:sz w:val="20"/>
                <w:szCs w:val="20"/>
              </w:rPr>
            </w:pPr>
            <w:r w:rsidRPr="005E598B">
              <w:rPr>
                <w:rFonts w:ascii="Arial" w:hAnsi="Arial" w:cs="Arial"/>
                <w:sz w:val="20"/>
                <w:szCs w:val="20"/>
              </w:rPr>
              <w:t>Fetch all the required data like Rate Type, No billing ind</w:t>
            </w:r>
            <w:r w:rsidR="0049639C" w:rsidRPr="005E598B">
              <w:rPr>
                <w:rFonts w:ascii="Arial" w:hAnsi="Arial" w:cs="Arial"/>
                <w:sz w:val="20"/>
                <w:szCs w:val="20"/>
              </w:rPr>
              <w:t>icator</w:t>
            </w:r>
            <w:r w:rsidRPr="005E598B">
              <w:rPr>
                <w:rFonts w:ascii="Arial" w:hAnsi="Arial" w:cs="Arial"/>
                <w:sz w:val="20"/>
                <w:szCs w:val="20"/>
              </w:rPr>
              <w:t>, No MR i</w:t>
            </w:r>
            <w:r w:rsidR="0049639C" w:rsidRPr="005E598B">
              <w:rPr>
                <w:rFonts w:ascii="Arial" w:hAnsi="Arial" w:cs="Arial"/>
                <w:sz w:val="20"/>
                <w:szCs w:val="20"/>
              </w:rPr>
              <w:t>ndicator</w:t>
            </w:r>
            <w:r w:rsidRPr="005E598B">
              <w:rPr>
                <w:rFonts w:ascii="Arial" w:hAnsi="Arial" w:cs="Arial"/>
                <w:sz w:val="20"/>
                <w:szCs w:val="20"/>
              </w:rPr>
              <w:t>, Rate fact group, Function, Dev Perm., Device Rate Type, Price Class, Rental price, Temp area, Device Level Billing, Periodic consumption, Number of days, Linear cons. FV</w:t>
            </w:r>
            <w:r w:rsidR="0049639C" w:rsidRPr="005E598B">
              <w:rPr>
                <w:rFonts w:ascii="Arial" w:hAnsi="Arial" w:cs="Arial"/>
                <w:sz w:val="20"/>
                <w:szCs w:val="20"/>
              </w:rPr>
              <w:t>,</w:t>
            </w:r>
            <w:r w:rsidRPr="005E598B">
              <w:rPr>
                <w:rFonts w:ascii="Arial" w:hAnsi="Arial" w:cs="Arial"/>
                <w:sz w:val="20"/>
                <w:szCs w:val="20"/>
              </w:rPr>
              <w:t xml:space="preserve"> Validity period</w:t>
            </w:r>
            <w:r w:rsidR="0049639C" w:rsidRPr="005E598B">
              <w:rPr>
                <w:rFonts w:ascii="Arial" w:hAnsi="Arial" w:cs="Arial"/>
                <w:sz w:val="20"/>
                <w:szCs w:val="20"/>
              </w:rPr>
              <w:t xml:space="preserve"> and proposed registers</w:t>
            </w:r>
            <w:r w:rsidRPr="005E598B">
              <w:rPr>
                <w:rFonts w:ascii="Arial" w:hAnsi="Arial" w:cs="Arial"/>
                <w:sz w:val="20"/>
                <w:szCs w:val="20"/>
              </w:rPr>
              <w:t xml:space="preserve"> which will be used for installing the new device.</w:t>
            </w:r>
          </w:p>
          <w:p w14:paraId="778E3E51" w14:textId="77777777" w:rsidR="00A01AFF" w:rsidRPr="005E598B" w:rsidRDefault="00A01AFF" w:rsidP="00EA66D8">
            <w:pPr>
              <w:rPr>
                <w:rFonts w:ascii="Arial" w:hAnsi="Arial" w:cs="Arial"/>
                <w:sz w:val="20"/>
                <w:szCs w:val="20"/>
              </w:rPr>
            </w:pPr>
          </w:p>
          <w:p w14:paraId="71505E95" w14:textId="77777777" w:rsidR="0020619B" w:rsidRPr="005E598B" w:rsidRDefault="0020619B" w:rsidP="0020619B">
            <w:pPr>
              <w:rPr>
                <w:rFonts w:ascii="Arial" w:hAnsi="Arial" w:cs="Arial"/>
                <w:b/>
                <w:sz w:val="20"/>
                <w:szCs w:val="20"/>
              </w:rPr>
            </w:pPr>
            <w:r w:rsidRPr="005E598B">
              <w:rPr>
                <w:rFonts w:ascii="Arial" w:hAnsi="Arial" w:cs="Arial"/>
                <w:b/>
                <w:sz w:val="20"/>
                <w:szCs w:val="20"/>
              </w:rPr>
              <w:t>Added as part of 6/12/2012 change</w:t>
            </w:r>
            <w:r w:rsidRPr="005E598B">
              <w:t xml:space="preserve"> CR#4838</w:t>
            </w:r>
          </w:p>
          <w:p w14:paraId="334970F7"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237F90B8" w14:textId="77777777" w:rsidR="0020619B" w:rsidRPr="005E598B" w:rsidRDefault="0020619B" w:rsidP="0020619B">
            <w:pPr>
              <w:rPr>
                <w:rFonts w:ascii="Verdana" w:hAnsi="Verdana"/>
                <w:sz w:val="20"/>
                <w:szCs w:val="20"/>
              </w:rPr>
            </w:pPr>
            <w:r w:rsidRPr="005E598B">
              <w:rPr>
                <w:rFonts w:ascii="Verdana" w:hAnsi="Verdana"/>
                <w:sz w:val="20"/>
                <w:szCs w:val="20"/>
              </w:rPr>
              <w:t xml:space="preserve">Do the following for Smart new meters only. </w:t>
            </w:r>
          </w:p>
          <w:p w14:paraId="6FDFA647" w14:textId="77777777" w:rsidR="0020619B" w:rsidRPr="005E598B" w:rsidRDefault="0020619B" w:rsidP="0020619B">
            <w:pPr>
              <w:rPr>
                <w:rFonts w:ascii="Verdana" w:hAnsi="Verdana"/>
                <w:sz w:val="20"/>
                <w:szCs w:val="20"/>
              </w:rPr>
            </w:pPr>
          </w:p>
          <w:p w14:paraId="71FADDE9" w14:textId="77777777" w:rsidR="0020619B" w:rsidRPr="005E598B" w:rsidRDefault="0020619B" w:rsidP="0020619B">
            <w:pPr>
              <w:rPr>
                <w:rFonts w:ascii="Verdana" w:hAnsi="Verdana"/>
                <w:sz w:val="20"/>
                <w:szCs w:val="20"/>
              </w:rPr>
            </w:pPr>
            <w:r w:rsidRPr="005E598B">
              <w:rPr>
                <w:rFonts w:ascii="Verdana" w:hAnsi="Verdana"/>
                <w:sz w:val="20"/>
                <w:szCs w:val="20"/>
              </w:rPr>
              <w:t>Find old meter read relevant registers. (ETDZ)</w:t>
            </w:r>
          </w:p>
          <w:p w14:paraId="4020380B" w14:textId="77777777" w:rsidR="0020619B" w:rsidRPr="005E598B" w:rsidRDefault="0020619B" w:rsidP="0020619B">
            <w:pPr>
              <w:rPr>
                <w:rFonts w:ascii="Verdana" w:hAnsi="Verdana"/>
                <w:sz w:val="20"/>
                <w:szCs w:val="20"/>
              </w:rPr>
            </w:pPr>
            <w:r w:rsidRPr="005E598B">
              <w:rPr>
                <w:rFonts w:ascii="Verdana" w:hAnsi="Verdana"/>
                <w:sz w:val="20"/>
                <w:szCs w:val="20"/>
              </w:rPr>
              <w:t>In old meter’s list of read relevant registers, is there any register with “Interval Length”</w:t>
            </w:r>
          </w:p>
          <w:p w14:paraId="2F12D657" w14:textId="77777777" w:rsidR="0020619B" w:rsidRPr="005E598B" w:rsidRDefault="0020619B" w:rsidP="00CD0FB0">
            <w:pPr>
              <w:pStyle w:val="ListParagraph"/>
              <w:numPr>
                <w:ilvl w:val="0"/>
                <w:numId w:val="38"/>
              </w:numPr>
              <w:rPr>
                <w:rFonts w:ascii="Verdana" w:hAnsi="Verdana"/>
                <w:sz w:val="20"/>
                <w:szCs w:val="20"/>
              </w:rPr>
            </w:pPr>
            <w:r w:rsidRPr="005E598B">
              <w:rPr>
                <w:rFonts w:ascii="Verdana" w:hAnsi="Verdana"/>
                <w:sz w:val="20"/>
                <w:szCs w:val="20"/>
              </w:rPr>
              <w:t xml:space="preserve">If Yes </w:t>
            </w:r>
          </w:p>
          <w:p w14:paraId="00B58101" w14:textId="77777777" w:rsidR="0020619B" w:rsidRPr="005E598B" w:rsidRDefault="0020619B" w:rsidP="00CD0FB0">
            <w:pPr>
              <w:pStyle w:val="ListParagraph"/>
              <w:numPr>
                <w:ilvl w:val="1"/>
                <w:numId w:val="38"/>
              </w:numPr>
              <w:rPr>
                <w:rFonts w:ascii="Verdana" w:hAnsi="Verdana"/>
                <w:sz w:val="20"/>
                <w:szCs w:val="20"/>
              </w:rPr>
            </w:pPr>
            <w:r w:rsidRPr="005E598B">
              <w:rPr>
                <w:rFonts w:ascii="Verdana" w:hAnsi="Verdana"/>
                <w:sz w:val="20"/>
                <w:szCs w:val="20"/>
              </w:rPr>
              <w:t>Create error entry (see below)</w:t>
            </w:r>
          </w:p>
          <w:p w14:paraId="4E22BC15" w14:textId="77777777" w:rsidR="0020619B" w:rsidRPr="005E598B" w:rsidRDefault="0020619B" w:rsidP="0020619B">
            <w:pPr>
              <w:pStyle w:val="ListParagraph"/>
              <w:ind w:left="360" w:hanging="360"/>
              <w:rPr>
                <w:rFonts w:ascii="Verdana" w:hAnsi="Verdana"/>
                <w:sz w:val="20"/>
                <w:szCs w:val="20"/>
              </w:rPr>
            </w:pPr>
          </w:p>
          <w:p w14:paraId="25965EBA" w14:textId="77777777" w:rsidR="0020619B" w:rsidRPr="005E598B" w:rsidRDefault="0020619B" w:rsidP="00CD0FB0">
            <w:pPr>
              <w:pStyle w:val="ListParagraph"/>
              <w:numPr>
                <w:ilvl w:val="0"/>
                <w:numId w:val="38"/>
              </w:numPr>
              <w:rPr>
                <w:rFonts w:ascii="Verdana" w:hAnsi="Verdana"/>
                <w:sz w:val="20"/>
                <w:szCs w:val="20"/>
              </w:rPr>
            </w:pPr>
            <w:r w:rsidRPr="005E598B">
              <w:rPr>
                <w:rFonts w:ascii="Verdana" w:hAnsi="Verdana"/>
                <w:sz w:val="20"/>
                <w:szCs w:val="20"/>
              </w:rPr>
              <w:t>If no, continue…</w:t>
            </w:r>
          </w:p>
          <w:p w14:paraId="14BCD67F" w14:textId="77777777" w:rsidR="0020619B" w:rsidRPr="005E598B" w:rsidRDefault="0020619B" w:rsidP="0020619B">
            <w:pPr>
              <w:pStyle w:val="ListParagraph"/>
              <w:ind w:left="360" w:hanging="360"/>
              <w:rPr>
                <w:rFonts w:ascii="Verdana" w:hAnsi="Verdana"/>
                <w:sz w:val="20"/>
                <w:szCs w:val="20"/>
              </w:rPr>
            </w:pPr>
          </w:p>
          <w:p w14:paraId="2B7D8035" w14:textId="77777777" w:rsidR="0020619B" w:rsidRPr="005E598B" w:rsidRDefault="0020619B" w:rsidP="0020619B">
            <w:pPr>
              <w:pStyle w:val="ListParagraph"/>
              <w:ind w:left="360" w:hanging="360"/>
              <w:rPr>
                <w:rFonts w:ascii="Comic Sans MS" w:hAnsi="Comic Sans MS"/>
                <w:szCs w:val="22"/>
              </w:rPr>
            </w:pPr>
            <w:r w:rsidRPr="005E598B">
              <w:rPr>
                <w:rFonts w:ascii="Verdana" w:hAnsi="Verdana"/>
                <w:sz w:val="20"/>
                <w:szCs w:val="20"/>
              </w:rPr>
              <w:t xml:space="preserve">In old meter’s list of read relevant registers, are there any entries that have the same combination of Register Category, Register Type and Register ID </w:t>
            </w:r>
          </w:p>
          <w:p w14:paraId="08AC4254" w14:textId="77777777" w:rsidR="0020619B" w:rsidRPr="005E598B" w:rsidRDefault="0020619B" w:rsidP="00CD0FB0">
            <w:pPr>
              <w:pStyle w:val="ListParagraph"/>
              <w:numPr>
                <w:ilvl w:val="0"/>
                <w:numId w:val="38"/>
              </w:numPr>
              <w:rPr>
                <w:rFonts w:ascii="Verdana" w:hAnsi="Verdana"/>
                <w:sz w:val="20"/>
                <w:szCs w:val="20"/>
              </w:rPr>
            </w:pPr>
            <w:r w:rsidRPr="005E598B">
              <w:rPr>
                <w:rFonts w:ascii="Verdana" w:hAnsi="Verdana"/>
                <w:sz w:val="20"/>
                <w:szCs w:val="20"/>
              </w:rPr>
              <w:t xml:space="preserve">If Yes </w:t>
            </w:r>
          </w:p>
          <w:p w14:paraId="53795885" w14:textId="77777777" w:rsidR="0020619B" w:rsidRPr="005E598B" w:rsidRDefault="0020619B" w:rsidP="00CD0FB0">
            <w:pPr>
              <w:pStyle w:val="ListParagraph"/>
              <w:numPr>
                <w:ilvl w:val="1"/>
                <w:numId w:val="38"/>
              </w:numPr>
              <w:rPr>
                <w:rFonts w:ascii="Verdana" w:hAnsi="Verdana"/>
                <w:sz w:val="20"/>
                <w:szCs w:val="20"/>
              </w:rPr>
            </w:pPr>
            <w:r w:rsidRPr="005E598B">
              <w:rPr>
                <w:rFonts w:ascii="Verdana" w:hAnsi="Verdana"/>
                <w:sz w:val="20"/>
                <w:szCs w:val="20"/>
              </w:rPr>
              <w:t>Create error entry (see below)</w:t>
            </w:r>
          </w:p>
          <w:p w14:paraId="7145D582" w14:textId="77777777" w:rsidR="0020619B" w:rsidRPr="005E598B" w:rsidRDefault="0020619B" w:rsidP="0020619B">
            <w:pPr>
              <w:pStyle w:val="ListParagraph"/>
              <w:ind w:left="360" w:hanging="360"/>
              <w:rPr>
                <w:rFonts w:ascii="Verdana" w:hAnsi="Verdana"/>
                <w:sz w:val="20"/>
                <w:szCs w:val="20"/>
              </w:rPr>
            </w:pPr>
          </w:p>
          <w:p w14:paraId="1F1CCB59" w14:textId="77777777" w:rsidR="0020619B" w:rsidRPr="005E598B" w:rsidRDefault="0020619B" w:rsidP="00CD0FB0">
            <w:pPr>
              <w:pStyle w:val="ListParagraph"/>
              <w:numPr>
                <w:ilvl w:val="0"/>
                <w:numId w:val="38"/>
              </w:numPr>
              <w:rPr>
                <w:rFonts w:ascii="Verdana" w:hAnsi="Verdana"/>
                <w:sz w:val="20"/>
                <w:szCs w:val="20"/>
              </w:rPr>
            </w:pPr>
            <w:r w:rsidRPr="005E598B">
              <w:rPr>
                <w:rFonts w:ascii="Verdana" w:hAnsi="Verdana"/>
                <w:sz w:val="20"/>
                <w:szCs w:val="20"/>
              </w:rPr>
              <w:t>If no, continue…</w:t>
            </w:r>
          </w:p>
          <w:p w14:paraId="2EB1D732" w14:textId="77777777" w:rsidR="0020619B" w:rsidRPr="005E598B" w:rsidRDefault="0020619B" w:rsidP="0020619B">
            <w:pPr>
              <w:pStyle w:val="ListParagraph"/>
              <w:ind w:left="360" w:hanging="360"/>
              <w:rPr>
                <w:rFonts w:ascii="Verdana" w:hAnsi="Verdana"/>
                <w:sz w:val="20"/>
                <w:szCs w:val="20"/>
              </w:rPr>
            </w:pPr>
          </w:p>
          <w:p w14:paraId="7799660A" w14:textId="77777777" w:rsidR="0020619B" w:rsidRPr="005E598B" w:rsidRDefault="0020619B" w:rsidP="0020619B">
            <w:pPr>
              <w:rPr>
                <w:rFonts w:ascii="Verdana" w:hAnsi="Verdana"/>
                <w:sz w:val="20"/>
                <w:szCs w:val="20"/>
              </w:rPr>
            </w:pPr>
          </w:p>
          <w:p w14:paraId="52EC7568" w14:textId="77777777" w:rsidR="0020619B" w:rsidRPr="005E598B" w:rsidRDefault="0020619B" w:rsidP="0020619B">
            <w:pPr>
              <w:rPr>
                <w:rFonts w:ascii="Verdana" w:hAnsi="Verdana"/>
                <w:sz w:val="20"/>
                <w:szCs w:val="20"/>
              </w:rPr>
            </w:pPr>
            <w:r w:rsidRPr="005E598B">
              <w:rPr>
                <w:rFonts w:ascii="Verdana" w:hAnsi="Verdana"/>
                <w:sz w:val="20"/>
                <w:szCs w:val="20"/>
              </w:rPr>
              <w:t>Provide required register information:</w:t>
            </w:r>
          </w:p>
          <w:p w14:paraId="546106A6" w14:textId="77777777" w:rsidR="0020619B" w:rsidRPr="005E598B" w:rsidRDefault="0020619B" w:rsidP="00CD0FB0">
            <w:pPr>
              <w:pStyle w:val="ListParagraph"/>
              <w:numPr>
                <w:ilvl w:val="0"/>
                <w:numId w:val="39"/>
              </w:numPr>
              <w:rPr>
                <w:rFonts w:ascii="Verdana" w:hAnsi="Verdana"/>
                <w:sz w:val="20"/>
                <w:szCs w:val="20"/>
              </w:rPr>
            </w:pPr>
            <w:r w:rsidRPr="005E598B">
              <w:rPr>
                <w:rFonts w:ascii="Verdana" w:hAnsi="Verdana"/>
                <w:sz w:val="20"/>
                <w:szCs w:val="20"/>
              </w:rPr>
              <w:t xml:space="preserve">Where New Register Number is not initial in ZW, </w:t>
            </w:r>
          </w:p>
          <w:p w14:paraId="2948EF6A" w14:textId="77777777" w:rsidR="0020619B" w:rsidRPr="005E598B" w:rsidRDefault="0020619B" w:rsidP="00CD0FB0">
            <w:pPr>
              <w:pStyle w:val="ListParagraph"/>
              <w:numPr>
                <w:ilvl w:val="1"/>
                <w:numId w:val="39"/>
              </w:numPr>
              <w:rPr>
                <w:rFonts w:ascii="Verdana" w:hAnsi="Verdana"/>
                <w:sz w:val="20"/>
                <w:szCs w:val="20"/>
              </w:rPr>
            </w:pPr>
            <w:r w:rsidRPr="005E598B">
              <w:rPr>
                <w:rFonts w:ascii="Verdana" w:hAnsi="Verdana"/>
                <w:sz w:val="20"/>
                <w:szCs w:val="20"/>
              </w:rPr>
              <w:lastRenderedPageBreak/>
              <w:t xml:space="preserve">provide all rate data to ZW(ZEITRAUME-period; TARIFART-rate type; ANZDAYSOFPERIOD – number of days) from </w:t>
            </w:r>
            <w:r w:rsidRPr="005E598B">
              <w:rPr>
                <w:rFonts w:ascii="Verdana" w:hAnsi="Verdana"/>
                <w:b/>
                <w:bCs/>
                <w:sz w:val="20"/>
                <w:szCs w:val="20"/>
              </w:rPr>
              <w:t>old</w:t>
            </w:r>
            <w:r w:rsidRPr="005E598B">
              <w:rPr>
                <w:rFonts w:ascii="Verdana" w:hAnsi="Verdana"/>
                <w:sz w:val="20"/>
                <w:szCs w:val="20"/>
              </w:rPr>
              <w:t xml:space="preserve"> </w:t>
            </w:r>
            <w:r w:rsidRPr="005E598B">
              <w:rPr>
                <w:rFonts w:ascii="Verdana" w:hAnsi="Verdana"/>
                <w:b/>
                <w:bCs/>
                <w:sz w:val="20"/>
                <w:szCs w:val="20"/>
              </w:rPr>
              <w:t>meter – NOT from the bill install table. (get data from EASTS)</w:t>
            </w:r>
          </w:p>
          <w:p w14:paraId="6E157891" w14:textId="77777777" w:rsidR="0020619B" w:rsidRPr="005E598B" w:rsidRDefault="0020619B" w:rsidP="00CD0FB0">
            <w:pPr>
              <w:pStyle w:val="ListParagraph"/>
              <w:numPr>
                <w:ilvl w:val="0"/>
                <w:numId w:val="39"/>
              </w:numPr>
              <w:rPr>
                <w:rFonts w:ascii="Verdana" w:hAnsi="Verdana"/>
                <w:sz w:val="20"/>
                <w:szCs w:val="20"/>
              </w:rPr>
            </w:pPr>
            <w:r w:rsidRPr="005E598B">
              <w:rPr>
                <w:rFonts w:ascii="Verdana" w:hAnsi="Verdana"/>
                <w:sz w:val="20"/>
                <w:szCs w:val="20"/>
              </w:rPr>
              <w:t>Where New Register Number is initial in ZW</w:t>
            </w:r>
          </w:p>
          <w:p w14:paraId="48BF4252" w14:textId="77777777" w:rsidR="0020619B" w:rsidRPr="005E598B" w:rsidRDefault="0020619B" w:rsidP="00CD0FB0">
            <w:pPr>
              <w:pStyle w:val="ListParagraph"/>
              <w:numPr>
                <w:ilvl w:val="1"/>
                <w:numId w:val="39"/>
              </w:numPr>
              <w:rPr>
                <w:rFonts w:ascii="Verdana" w:hAnsi="Verdana"/>
                <w:sz w:val="20"/>
                <w:szCs w:val="20"/>
              </w:rPr>
            </w:pPr>
            <w:r w:rsidRPr="005E598B">
              <w:rPr>
                <w:rFonts w:ascii="Verdana" w:hAnsi="Verdana"/>
                <w:sz w:val="20"/>
                <w:szCs w:val="20"/>
              </w:rPr>
              <w:t>For each read relevant old meters register, find equivalent register (using register category, register type, register ID) in new meter’s register group and populate ZW. (remember to add KENNZIFFE-register code) (get data from EZWG)</w:t>
            </w:r>
          </w:p>
          <w:p w14:paraId="6C600FFD" w14:textId="77777777" w:rsidR="0020619B" w:rsidRPr="005E598B" w:rsidRDefault="0020619B" w:rsidP="00CD0FB0">
            <w:pPr>
              <w:pStyle w:val="ListParagraph"/>
              <w:numPr>
                <w:ilvl w:val="1"/>
                <w:numId w:val="39"/>
              </w:numPr>
              <w:rPr>
                <w:rFonts w:ascii="Verdana" w:hAnsi="Verdana"/>
                <w:sz w:val="20"/>
                <w:szCs w:val="20"/>
              </w:rPr>
            </w:pPr>
            <w:r w:rsidRPr="005E598B">
              <w:rPr>
                <w:rFonts w:ascii="Verdana" w:hAnsi="Verdana"/>
                <w:sz w:val="20"/>
                <w:szCs w:val="20"/>
              </w:rPr>
              <w:t xml:space="preserve">Entered all rates data in to ZW(ZEITRAUME-period; TARIFART-rate type; ANZDAYSOFPERIOD – number of days) from </w:t>
            </w:r>
            <w:r w:rsidRPr="005E598B">
              <w:rPr>
                <w:rFonts w:ascii="Verdana" w:hAnsi="Verdana"/>
                <w:b/>
                <w:bCs/>
                <w:sz w:val="20"/>
                <w:szCs w:val="20"/>
              </w:rPr>
              <w:t>old</w:t>
            </w:r>
            <w:r w:rsidRPr="005E598B">
              <w:rPr>
                <w:rFonts w:ascii="Verdana" w:hAnsi="Verdana"/>
                <w:sz w:val="20"/>
                <w:szCs w:val="20"/>
              </w:rPr>
              <w:t xml:space="preserve"> </w:t>
            </w:r>
            <w:r w:rsidRPr="005E598B">
              <w:rPr>
                <w:rFonts w:ascii="Verdana" w:hAnsi="Verdana"/>
                <w:b/>
                <w:bCs/>
                <w:sz w:val="20"/>
                <w:szCs w:val="20"/>
              </w:rPr>
              <w:t>meter – NOT from the bill install table. (get data from EASTS)</w:t>
            </w:r>
          </w:p>
          <w:p w14:paraId="3C5252B3" w14:textId="77777777" w:rsidR="0020619B" w:rsidRPr="005E598B" w:rsidRDefault="0020619B" w:rsidP="00CD0FB0">
            <w:pPr>
              <w:pStyle w:val="ListParagraph"/>
              <w:numPr>
                <w:ilvl w:val="1"/>
                <w:numId w:val="39"/>
              </w:numPr>
              <w:rPr>
                <w:rFonts w:ascii="Verdana" w:hAnsi="Verdana"/>
                <w:sz w:val="20"/>
                <w:szCs w:val="20"/>
              </w:rPr>
            </w:pPr>
            <w:r w:rsidRPr="005E598B">
              <w:rPr>
                <w:rFonts w:ascii="Verdana" w:hAnsi="Verdana"/>
                <w:sz w:val="20"/>
                <w:szCs w:val="20"/>
              </w:rPr>
              <w:t>Some rate data should already be there (PERVERBR-periodic cons; ZWNABR – billing relevance) but probably should re-enter from old meter or at least validate???</w:t>
            </w:r>
          </w:p>
          <w:p w14:paraId="3D3B652F" w14:textId="77777777" w:rsidR="0020619B" w:rsidRPr="005E598B" w:rsidRDefault="0020619B" w:rsidP="0020619B">
            <w:pPr>
              <w:pStyle w:val="ListParagraph"/>
              <w:rPr>
                <w:rFonts w:ascii="Verdana" w:hAnsi="Verdana"/>
                <w:sz w:val="20"/>
                <w:szCs w:val="20"/>
              </w:rPr>
            </w:pPr>
          </w:p>
          <w:p w14:paraId="2AA592D8" w14:textId="77777777" w:rsidR="0020619B" w:rsidRPr="005E598B" w:rsidRDefault="0020619B" w:rsidP="00CD0FB0">
            <w:pPr>
              <w:pStyle w:val="ListParagraph"/>
              <w:numPr>
                <w:ilvl w:val="0"/>
                <w:numId w:val="39"/>
              </w:numPr>
              <w:rPr>
                <w:rFonts w:ascii="Verdana" w:hAnsi="Verdana"/>
                <w:sz w:val="20"/>
                <w:szCs w:val="20"/>
              </w:rPr>
            </w:pPr>
            <w:r w:rsidRPr="005E598B">
              <w:rPr>
                <w:rFonts w:ascii="Verdana" w:hAnsi="Verdana"/>
                <w:sz w:val="20"/>
                <w:szCs w:val="20"/>
              </w:rPr>
              <w:t>Update ZW to align logical register numbers for ONLY read relevant registers</w:t>
            </w:r>
          </w:p>
          <w:p w14:paraId="2CFF28FC" w14:textId="77777777" w:rsidR="0020619B" w:rsidRPr="005E598B" w:rsidRDefault="0020619B" w:rsidP="00CD0FB0">
            <w:pPr>
              <w:pStyle w:val="ListParagraph"/>
              <w:numPr>
                <w:ilvl w:val="0"/>
                <w:numId w:val="39"/>
              </w:numPr>
              <w:rPr>
                <w:rFonts w:ascii="Verdana" w:hAnsi="Verdana"/>
                <w:sz w:val="20"/>
                <w:szCs w:val="20"/>
              </w:rPr>
            </w:pPr>
            <w:r w:rsidRPr="005E598B">
              <w:rPr>
                <w:rFonts w:ascii="Verdana" w:hAnsi="Verdana"/>
                <w:sz w:val="20"/>
                <w:szCs w:val="20"/>
              </w:rPr>
              <w:t>Update ZW_AUTO_MOD to mark DO NOT USE on registers that should not be proposed (including registers that were not read relevant on the meter)</w:t>
            </w:r>
          </w:p>
          <w:p w14:paraId="53D40E15" w14:textId="77777777" w:rsidR="0020619B" w:rsidRPr="005E598B" w:rsidRDefault="0020619B" w:rsidP="0020619B">
            <w:pPr>
              <w:rPr>
                <w:rFonts w:ascii="Verdana" w:hAnsi="Verdana"/>
                <w:sz w:val="20"/>
                <w:szCs w:val="20"/>
              </w:rPr>
            </w:pPr>
          </w:p>
          <w:p w14:paraId="092D20DC" w14:textId="77777777" w:rsidR="0020619B" w:rsidRPr="005E598B" w:rsidRDefault="0020619B" w:rsidP="0020619B">
            <w:pPr>
              <w:rPr>
                <w:rFonts w:ascii="Arial" w:hAnsi="Arial" w:cs="Arial"/>
                <w:b/>
                <w:sz w:val="20"/>
                <w:szCs w:val="20"/>
              </w:rPr>
            </w:pPr>
            <w:r w:rsidRPr="005E598B">
              <w:rPr>
                <w:rFonts w:ascii="Verdana" w:hAnsi="Verdana"/>
                <w:b/>
                <w:sz w:val="20"/>
                <w:szCs w:val="20"/>
              </w:rPr>
              <w:t>}</w:t>
            </w:r>
          </w:p>
          <w:p w14:paraId="23525A9C" w14:textId="77777777" w:rsidR="0020619B" w:rsidRPr="005E598B" w:rsidRDefault="0020619B" w:rsidP="0020619B">
            <w:pPr>
              <w:rPr>
                <w:rFonts w:ascii="Arial" w:hAnsi="Arial" w:cs="Arial"/>
                <w:sz w:val="20"/>
                <w:szCs w:val="20"/>
              </w:rPr>
            </w:pPr>
          </w:p>
          <w:p w14:paraId="5049D8ED" w14:textId="77777777" w:rsidR="0020619B" w:rsidRPr="005E598B" w:rsidRDefault="0020619B" w:rsidP="00EA66D8">
            <w:pPr>
              <w:rPr>
                <w:rFonts w:ascii="Arial" w:hAnsi="Arial" w:cs="Arial"/>
                <w:sz w:val="20"/>
                <w:szCs w:val="20"/>
              </w:rPr>
            </w:pPr>
          </w:p>
          <w:p w14:paraId="778E3E52" w14:textId="77777777" w:rsidR="00A01AFF" w:rsidRPr="005E598B" w:rsidRDefault="00A01AFF" w:rsidP="00EA66D8">
            <w:pPr>
              <w:rPr>
                <w:rFonts w:ascii="Arial" w:hAnsi="Arial" w:cs="Arial"/>
                <w:strike/>
                <w:sz w:val="20"/>
                <w:szCs w:val="20"/>
              </w:rPr>
            </w:pPr>
            <w:r w:rsidRPr="005E598B">
              <w:rPr>
                <w:rFonts w:ascii="Arial" w:hAnsi="Arial" w:cs="Arial"/>
                <w:strike/>
                <w:sz w:val="20"/>
                <w:szCs w:val="20"/>
              </w:rPr>
              <w:t xml:space="preserve">Update the Installation Type per what was found in the ZTCC_REGRP_INTYP table. </w:t>
            </w:r>
          </w:p>
        </w:tc>
      </w:tr>
      <w:tr w:rsidR="000430A3" w:rsidRPr="00C143C6" w14:paraId="778E3E58" w14:textId="77777777" w:rsidTr="002A3279">
        <w:trPr>
          <w:trHeight w:val="255"/>
        </w:trPr>
        <w:tc>
          <w:tcPr>
            <w:tcW w:w="9386" w:type="dxa"/>
            <w:tcBorders>
              <w:top w:val="nil"/>
              <w:left w:val="nil"/>
              <w:bottom w:val="nil"/>
              <w:right w:val="nil"/>
            </w:tcBorders>
            <w:shd w:val="clear" w:color="auto" w:fill="auto"/>
            <w:noWrap/>
            <w:vAlign w:val="bottom"/>
            <w:hideMark/>
          </w:tcPr>
          <w:p w14:paraId="778E3E54" w14:textId="77777777" w:rsidR="000430A3" w:rsidRPr="005E598B" w:rsidRDefault="000430A3" w:rsidP="00EA66D8">
            <w:pPr>
              <w:rPr>
                <w:rFonts w:ascii="Arial" w:hAnsi="Arial" w:cs="Arial"/>
                <w:sz w:val="20"/>
                <w:szCs w:val="20"/>
              </w:rPr>
            </w:pPr>
          </w:p>
          <w:p w14:paraId="778E3E55" w14:textId="77777777" w:rsidR="00A01AFF" w:rsidRPr="005E598B" w:rsidRDefault="000430A3" w:rsidP="00975095">
            <w:pPr>
              <w:rPr>
                <w:rFonts w:ascii="Arial" w:hAnsi="Arial" w:cs="Arial"/>
                <w:sz w:val="20"/>
                <w:szCs w:val="20"/>
              </w:rPr>
            </w:pPr>
            <w:r w:rsidRPr="005E598B">
              <w:rPr>
                <w:rFonts w:ascii="Arial" w:hAnsi="Arial" w:cs="Arial"/>
                <w:b/>
                <w:sz w:val="20"/>
                <w:szCs w:val="20"/>
              </w:rPr>
              <w:t>Exception:</w:t>
            </w:r>
            <w:r w:rsidRPr="005E598B">
              <w:rPr>
                <w:rFonts w:ascii="Arial" w:hAnsi="Arial" w:cs="Arial"/>
                <w:sz w:val="20"/>
                <w:szCs w:val="20"/>
              </w:rPr>
              <w:t xml:space="preserve"> </w:t>
            </w:r>
          </w:p>
          <w:p w14:paraId="296ADF7A" w14:textId="77777777" w:rsidR="0020619B" w:rsidRPr="005E598B" w:rsidRDefault="0020619B" w:rsidP="00975095">
            <w:pPr>
              <w:rPr>
                <w:rFonts w:ascii="Arial" w:hAnsi="Arial" w:cs="Arial"/>
                <w:sz w:val="20"/>
                <w:szCs w:val="20"/>
              </w:rPr>
            </w:pPr>
          </w:p>
          <w:p w14:paraId="38584C81" w14:textId="77777777" w:rsidR="0020619B" w:rsidRPr="005E598B" w:rsidRDefault="0020619B" w:rsidP="0020619B">
            <w:pPr>
              <w:rPr>
                <w:rFonts w:ascii="Arial" w:hAnsi="Arial" w:cs="Arial"/>
                <w:b/>
                <w:sz w:val="20"/>
                <w:szCs w:val="20"/>
              </w:rPr>
            </w:pPr>
            <w:r w:rsidRPr="005E598B">
              <w:rPr>
                <w:rFonts w:ascii="Arial" w:hAnsi="Arial" w:cs="Arial"/>
                <w:b/>
                <w:sz w:val="20"/>
                <w:szCs w:val="20"/>
              </w:rPr>
              <w:t>Below is added as part of 6/12/2012 change</w:t>
            </w:r>
            <w:r w:rsidRPr="005E598B">
              <w:t xml:space="preserve"> CR#4838</w:t>
            </w:r>
          </w:p>
          <w:p w14:paraId="2E7BB161"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5A5098C6" w14:textId="77777777" w:rsidR="0020619B" w:rsidRPr="005E598B" w:rsidRDefault="0020619B" w:rsidP="00CD0FB0">
            <w:pPr>
              <w:pStyle w:val="ListParagraph"/>
              <w:numPr>
                <w:ilvl w:val="0"/>
                <w:numId w:val="40"/>
              </w:numPr>
              <w:rPr>
                <w:rFonts w:ascii="Arial" w:hAnsi="Arial" w:cs="Arial"/>
                <w:sz w:val="20"/>
                <w:szCs w:val="20"/>
              </w:rPr>
            </w:pPr>
            <w:r w:rsidRPr="005E598B">
              <w:rPr>
                <w:rFonts w:ascii="Arial" w:hAnsi="Arial" w:cs="Arial"/>
                <w:sz w:val="20"/>
                <w:szCs w:val="20"/>
              </w:rPr>
              <w:t>If any of the old meters read relevant registers has “interval length”, then create error with message “</w:t>
            </w:r>
            <w:r w:rsidRPr="005E598B">
              <w:rPr>
                <w:rFonts w:ascii="Arial" w:hAnsi="Arial" w:cs="Arial"/>
                <w:sz w:val="20"/>
                <w:szCs w:val="20"/>
                <w:lang w:val="en-CA"/>
              </w:rPr>
              <w:t>EG30 did not process. Interval meter exchanged for an Electric Smart Meter”.</w:t>
            </w:r>
          </w:p>
          <w:p w14:paraId="6101C928" w14:textId="77777777" w:rsidR="0020619B" w:rsidRPr="005E598B" w:rsidRDefault="0020619B" w:rsidP="00CD0FB0">
            <w:pPr>
              <w:pStyle w:val="ListParagraph"/>
              <w:numPr>
                <w:ilvl w:val="0"/>
                <w:numId w:val="40"/>
              </w:numPr>
              <w:rPr>
                <w:rFonts w:ascii="Verdana" w:hAnsi="Verdana"/>
                <w:sz w:val="20"/>
                <w:szCs w:val="20"/>
              </w:rPr>
            </w:pPr>
            <w:r w:rsidRPr="005E598B">
              <w:rPr>
                <w:rFonts w:ascii="Arial" w:hAnsi="Arial" w:cs="Arial"/>
                <w:sz w:val="20"/>
                <w:szCs w:val="20"/>
                <w:lang w:val="en-CA"/>
              </w:rPr>
              <w:t xml:space="preserve">If any of the list of read relevant meters are not unique in terms of </w:t>
            </w:r>
            <w:r w:rsidRPr="005E598B">
              <w:rPr>
                <w:rFonts w:ascii="Verdana" w:hAnsi="Verdana"/>
                <w:sz w:val="20"/>
                <w:szCs w:val="20"/>
              </w:rPr>
              <w:t>Register Category, Register Type and Register ID, the create error with meesage “Unable to propose registers for &lt;Order Number&gt;. Register Category/Register Type/Register ID combination is not unique on &lt;old meter number&gt;”.</w:t>
            </w:r>
          </w:p>
          <w:p w14:paraId="1C8EEC95"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040C05C5" w14:textId="77777777" w:rsidR="0020619B" w:rsidRPr="005E598B" w:rsidRDefault="0020619B" w:rsidP="00975095">
            <w:pPr>
              <w:rPr>
                <w:rFonts w:ascii="Arial" w:hAnsi="Arial" w:cs="Arial"/>
                <w:sz w:val="20"/>
                <w:szCs w:val="20"/>
              </w:rPr>
            </w:pPr>
          </w:p>
          <w:p w14:paraId="778E3E56" w14:textId="77777777" w:rsidR="00A01AFF" w:rsidRPr="005E598B" w:rsidRDefault="00A01AFF" w:rsidP="00CD0FB0">
            <w:pPr>
              <w:pStyle w:val="ListParagraph"/>
              <w:numPr>
                <w:ilvl w:val="0"/>
                <w:numId w:val="33"/>
              </w:numPr>
              <w:rPr>
                <w:rFonts w:ascii="Arial" w:hAnsi="Arial" w:cs="Arial"/>
                <w:strike/>
                <w:sz w:val="20"/>
                <w:szCs w:val="20"/>
              </w:rPr>
            </w:pPr>
            <w:bookmarkStart w:id="177" w:name="OLE_LINK13"/>
            <w:bookmarkStart w:id="178" w:name="OLE_LINK14"/>
            <w:r w:rsidRPr="005E598B">
              <w:rPr>
                <w:rFonts w:ascii="Arial" w:hAnsi="Arial" w:cs="Arial"/>
                <w:strike/>
                <w:sz w:val="20"/>
                <w:szCs w:val="20"/>
              </w:rPr>
              <w:t xml:space="preserve">If no unique match found in the ZTCC_REGRP_INTYP, create an error “no suitable installation type found for new meter in table ZTCC_REGRP_INTYP” in the </w:t>
            </w:r>
            <w:r w:rsidR="00A72CC9" w:rsidRPr="005E598B">
              <w:rPr>
                <w:rFonts w:ascii="Arial" w:hAnsi="Arial" w:cs="Arial"/>
                <w:iCs/>
                <w:strike/>
                <w:sz w:val="20"/>
                <w:szCs w:val="20"/>
                <w:lang w:val="en-CA"/>
              </w:rPr>
              <w:t>ZTDM_MIV_POST</w:t>
            </w:r>
            <w:r w:rsidRPr="005E598B">
              <w:rPr>
                <w:rFonts w:ascii="Arial" w:hAnsi="Arial" w:cs="Arial"/>
                <w:strike/>
                <w:sz w:val="20"/>
                <w:szCs w:val="20"/>
              </w:rPr>
              <w:t xml:space="preserve"> table</w:t>
            </w:r>
          </w:p>
          <w:bookmarkEnd w:id="177"/>
          <w:bookmarkEnd w:id="178"/>
          <w:p w14:paraId="7778ED3D" w14:textId="77777777" w:rsidR="0020619B" w:rsidRPr="005E598B" w:rsidRDefault="0020619B" w:rsidP="0020619B">
            <w:pPr>
              <w:rPr>
                <w:rFonts w:ascii="Arial" w:hAnsi="Arial" w:cs="Arial"/>
                <w:b/>
                <w:sz w:val="20"/>
                <w:szCs w:val="20"/>
              </w:rPr>
            </w:pPr>
          </w:p>
          <w:p w14:paraId="036ED186" w14:textId="77777777" w:rsidR="0020619B" w:rsidRPr="005E598B" w:rsidRDefault="0020619B" w:rsidP="0020619B">
            <w:pPr>
              <w:rPr>
                <w:rFonts w:ascii="Arial" w:hAnsi="Arial" w:cs="Arial"/>
                <w:b/>
                <w:sz w:val="20"/>
                <w:szCs w:val="20"/>
              </w:rPr>
            </w:pPr>
            <w:r w:rsidRPr="005E598B">
              <w:rPr>
                <w:rFonts w:ascii="Arial" w:hAnsi="Arial" w:cs="Arial"/>
                <w:b/>
                <w:sz w:val="20"/>
                <w:szCs w:val="20"/>
              </w:rPr>
              <w:t>Below is remove as part of 6/12/2012 change</w:t>
            </w:r>
            <w:r w:rsidRPr="005E598B">
              <w:t xml:space="preserve"> CR#4838</w:t>
            </w:r>
          </w:p>
          <w:p w14:paraId="4D68AA37"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778E3E57" w14:textId="4356E416" w:rsidR="000430A3" w:rsidRPr="005E598B" w:rsidRDefault="0020619B" w:rsidP="0020619B">
            <w:pPr>
              <w:ind w:left="360"/>
              <w:rPr>
                <w:rFonts w:ascii="Arial" w:hAnsi="Arial" w:cs="Arial"/>
                <w:sz w:val="20"/>
                <w:szCs w:val="20"/>
              </w:rPr>
            </w:pPr>
            <w:r w:rsidRPr="005E598B">
              <w:rPr>
                <w:rFonts w:ascii="Arial" w:hAnsi="Arial" w:cs="Arial"/>
                <w:dstrike/>
                <w:sz w:val="20"/>
                <w:szCs w:val="20"/>
              </w:rPr>
              <w:t xml:space="preserve">If no unique match found in the ZTCC_BILINS_ELEC, create an error “no unique meter installation data found in Bill Install Table” in the </w:t>
            </w:r>
            <w:r w:rsidRPr="005E598B">
              <w:rPr>
                <w:rFonts w:ascii="Arial" w:hAnsi="Arial" w:cs="Arial"/>
                <w:iCs/>
                <w:dstrike/>
                <w:sz w:val="20"/>
                <w:szCs w:val="20"/>
                <w:lang w:val="en-CA"/>
              </w:rPr>
              <w:t>ZTDM_MIV_POST</w:t>
            </w:r>
            <w:r w:rsidRPr="005E598B">
              <w:rPr>
                <w:rFonts w:ascii="Arial" w:hAnsi="Arial" w:cs="Arial"/>
                <w:dstrike/>
                <w:sz w:val="20"/>
                <w:szCs w:val="20"/>
              </w:rPr>
              <w:t xml:space="preserve"> table. This error would need to be resolved by the user in either correction of data received or adjustments to data in the ZTCC_REGRP_INTYP and ZTCC_BILINS_ELEC tables. Once the error is rectified, the processing of the record received from MIV can continue.</w:t>
            </w:r>
          </w:p>
        </w:tc>
      </w:tr>
      <w:tr w:rsidR="000430A3" w:rsidRPr="00C143C6" w14:paraId="778E3E68" w14:textId="77777777" w:rsidTr="002A3279">
        <w:trPr>
          <w:trHeight w:val="255"/>
        </w:trPr>
        <w:tc>
          <w:tcPr>
            <w:tcW w:w="9386" w:type="dxa"/>
            <w:tcBorders>
              <w:top w:val="nil"/>
              <w:left w:val="nil"/>
              <w:bottom w:val="nil"/>
              <w:right w:val="nil"/>
            </w:tcBorders>
            <w:shd w:val="clear" w:color="auto" w:fill="auto"/>
            <w:noWrap/>
            <w:vAlign w:val="bottom"/>
            <w:hideMark/>
          </w:tcPr>
          <w:p w14:paraId="778E3E59" w14:textId="77777777" w:rsidR="000430A3" w:rsidRPr="005E598B" w:rsidRDefault="000430A3" w:rsidP="00C143C6">
            <w:pPr>
              <w:rPr>
                <w:rFonts w:ascii="Arial" w:hAnsi="Arial" w:cs="Arial"/>
                <w:sz w:val="20"/>
                <w:szCs w:val="20"/>
              </w:rPr>
            </w:pPr>
          </w:p>
          <w:p w14:paraId="778E3E5A" w14:textId="77777777" w:rsidR="00A01AFF" w:rsidRPr="005E598B" w:rsidRDefault="00A01AFF" w:rsidP="00C143C6">
            <w:pPr>
              <w:rPr>
                <w:rFonts w:ascii="Arial" w:hAnsi="Arial" w:cs="Arial"/>
                <w:sz w:val="20"/>
                <w:szCs w:val="20"/>
              </w:rPr>
            </w:pPr>
          </w:p>
          <w:p w14:paraId="544459F7" w14:textId="77777777" w:rsidR="0020619B" w:rsidRPr="005E598B" w:rsidRDefault="0020619B" w:rsidP="0020619B">
            <w:pPr>
              <w:rPr>
                <w:rFonts w:ascii="Arial" w:hAnsi="Arial" w:cs="Arial"/>
                <w:dstrike/>
                <w:sz w:val="20"/>
                <w:szCs w:val="20"/>
              </w:rPr>
            </w:pPr>
            <w:r w:rsidRPr="005E598B">
              <w:rPr>
                <w:rFonts w:ascii="Arial" w:hAnsi="Arial" w:cs="Arial"/>
                <w:dstrike/>
                <w:sz w:val="20"/>
                <w:szCs w:val="20"/>
              </w:rPr>
              <w:t>With the above stated retrieved data, continue with the removal of old device and install new device in SAP.</w:t>
            </w:r>
          </w:p>
          <w:p w14:paraId="5D3C3617" w14:textId="77777777" w:rsidR="0020619B" w:rsidRPr="005E598B" w:rsidRDefault="0020619B" w:rsidP="0020619B">
            <w:pPr>
              <w:rPr>
                <w:rFonts w:ascii="Arial" w:hAnsi="Arial" w:cs="Arial"/>
                <w:b/>
                <w:sz w:val="20"/>
                <w:szCs w:val="20"/>
              </w:rPr>
            </w:pPr>
            <w:r w:rsidRPr="005E598B">
              <w:rPr>
                <w:rFonts w:ascii="Arial" w:hAnsi="Arial" w:cs="Arial"/>
                <w:b/>
                <w:sz w:val="20"/>
                <w:szCs w:val="20"/>
              </w:rPr>
              <w:t>}</w:t>
            </w:r>
          </w:p>
          <w:p w14:paraId="4F497C5E" w14:textId="77777777" w:rsidR="0020619B" w:rsidRPr="005E598B" w:rsidRDefault="0020619B" w:rsidP="00922073">
            <w:pPr>
              <w:rPr>
                <w:rFonts w:ascii="Arial" w:hAnsi="Arial" w:cs="Arial"/>
                <w:sz w:val="20"/>
                <w:szCs w:val="20"/>
              </w:rPr>
            </w:pPr>
          </w:p>
          <w:p w14:paraId="065F00A5" w14:textId="77777777" w:rsidR="003C6673" w:rsidRPr="005E598B" w:rsidRDefault="000430A3" w:rsidP="00922073">
            <w:pPr>
              <w:rPr>
                <w:rFonts w:ascii="Arial" w:hAnsi="Arial" w:cs="Arial"/>
                <w:sz w:val="20"/>
                <w:szCs w:val="20"/>
              </w:rPr>
            </w:pPr>
            <w:r w:rsidRPr="005E598B">
              <w:rPr>
                <w:rFonts w:ascii="Arial" w:hAnsi="Arial" w:cs="Arial"/>
                <w:strike/>
                <w:sz w:val="20"/>
                <w:szCs w:val="20"/>
              </w:rPr>
              <w:t xml:space="preserve">If the new meter’s number of register(s) is equivalent to the old meter’s registers then perform EG30 or else if the number of registers are not equivalent then perform remove old device (EG32) and then </w:t>
            </w:r>
            <w:r w:rsidRPr="005E598B">
              <w:rPr>
                <w:rFonts w:ascii="Arial" w:hAnsi="Arial" w:cs="Arial"/>
                <w:strike/>
                <w:sz w:val="20"/>
                <w:szCs w:val="20"/>
              </w:rPr>
              <w:lastRenderedPageBreak/>
              <w:t>install new device (EG31)</w:t>
            </w:r>
            <w:r w:rsidR="00922073" w:rsidRPr="005E598B">
              <w:rPr>
                <w:rFonts w:ascii="Arial" w:hAnsi="Arial" w:cs="Arial"/>
                <w:strike/>
                <w:sz w:val="20"/>
                <w:szCs w:val="20"/>
              </w:rPr>
              <w:t>.</w:t>
            </w:r>
            <w:r w:rsidR="00922073" w:rsidRPr="005E598B">
              <w:rPr>
                <w:rFonts w:ascii="Arial" w:hAnsi="Arial" w:cs="Arial"/>
                <w:sz w:val="20"/>
                <w:szCs w:val="20"/>
              </w:rPr>
              <w:t xml:space="preserve"> </w:t>
            </w:r>
          </w:p>
          <w:p w14:paraId="26F69084" w14:textId="77777777" w:rsidR="003C6673" w:rsidRPr="005E598B" w:rsidRDefault="003C6673" w:rsidP="00922073">
            <w:pPr>
              <w:rPr>
                <w:rFonts w:ascii="Arial" w:hAnsi="Arial" w:cs="Arial"/>
                <w:sz w:val="20"/>
                <w:szCs w:val="20"/>
              </w:rPr>
            </w:pPr>
          </w:p>
          <w:p w14:paraId="778E3E5B" w14:textId="4736A9F3" w:rsidR="000430A3" w:rsidRPr="005E598B" w:rsidRDefault="000633E0" w:rsidP="00922073">
            <w:pPr>
              <w:rPr>
                <w:rFonts w:ascii="Arial" w:hAnsi="Arial" w:cs="Arial"/>
                <w:sz w:val="20"/>
                <w:szCs w:val="20"/>
              </w:rPr>
            </w:pPr>
            <w:r w:rsidRPr="005E598B">
              <w:rPr>
                <w:rFonts w:ascii="Arial" w:hAnsi="Arial" w:cs="Arial"/>
                <w:sz w:val="20"/>
                <w:szCs w:val="20"/>
              </w:rPr>
              <w:t>With the above</w:t>
            </w:r>
            <w:r w:rsidR="00922073" w:rsidRPr="005E598B">
              <w:rPr>
                <w:rFonts w:ascii="Arial" w:hAnsi="Arial" w:cs="Arial"/>
                <w:sz w:val="20"/>
                <w:szCs w:val="20"/>
              </w:rPr>
              <w:t xml:space="preserve"> proposed registers</w:t>
            </w:r>
            <w:r w:rsidRPr="005E598B">
              <w:rPr>
                <w:rFonts w:ascii="Arial" w:hAnsi="Arial" w:cs="Arial"/>
                <w:sz w:val="20"/>
                <w:szCs w:val="20"/>
              </w:rPr>
              <w:t xml:space="preserve"> logic, replacements will always be done per the functionality of EG30 Full Replacement.</w:t>
            </w:r>
            <w:r w:rsidR="003C6673" w:rsidRPr="005E598B">
              <w:rPr>
                <w:rFonts w:ascii="Arial" w:hAnsi="Arial" w:cs="Arial"/>
                <w:sz w:val="20"/>
                <w:szCs w:val="20"/>
              </w:rPr>
              <w:t xml:space="preserve"> (function model ISU_S_WORKLIST_INSTALL)</w:t>
            </w:r>
          </w:p>
          <w:p w14:paraId="778E3E5C" w14:textId="77777777" w:rsidR="000430A3" w:rsidRPr="005E598B" w:rsidRDefault="000430A3" w:rsidP="00C143C6">
            <w:pPr>
              <w:rPr>
                <w:rFonts w:ascii="Arial" w:hAnsi="Arial" w:cs="Arial"/>
                <w:sz w:val="20"/>
                <w:szCs w:val="20"/>
              </w:rPr>
            </w:pPr>
          </w:p>
          <w:p w14:paraId="4411BF5C" w14:textId="45C86083" w:rsidR="005E598B" w:rsidRPr="005E598B" w:rsidRDefault="005E598B" w:rsidP="005E598B">
            <w:pPr>
              <w:rPr>
                <w:rFonts w:ascii="Arial" w:hAnsi="Arial" w:cs="Arial"/>
                <w:b/>
                <w:sz w:val="20"/>
                <w:szCs w:val="20"/>
              </w:rPr>
            </w:pPr>
            <w:r w:rsidRPr="005E598B">
              <w:rPr>
                <w:rFonts w:ascii="Arial" w:hAnsi="Arial" w:cs="Arial"/>
                <w:b/>
                <w:sz w:val="20"/>
                <w:szCs w:val="20"/>
              </w:rPr>
              <w:t>*** End of July’2012 Release Changes: ***</w:t>
            </w:r>
          </w:p>
          <w:p w14:paraId="4686FFD7" w14:textId="77777777" w:rsidR="005E598B" w:rsidRPr="005E598B" w:rsidRDefault="005E598B" w:rsidP="00C143C6">
            <w:pPr>
              <w:rPr>
                <w:rFonts w:ascii="Arial" w:hAnsi="Arial" w:cs="Arial"/>
                <w:sz w:val="20"/>
                <w:szCs w:val="20"/>
              </w:rPr>
            </w:pPr>
          </w:p>
          <w:p w14:paraId="0555C584" w14:textId="77777777" w:rsidR="005E598B" w:rsidRPr="005E598B" w:rsidRDefault="005E598B" w:rsidP="00C143C6">
            <w:pPr>
              <w:rPr>
                <w:rFonts w:ascii="Arial" w:hAnsi="Arial" w:cs="Arial"/>
                <w:sz w:val="20"/>
                <w:szCs w:val="20"/>
              </w:rPr>
            </w:pPr>
          </w:p>
          <w:p w14:paraId="778E3E5D" w14:textId="77777777" w:rsidR="00CB2190" w:rsidRPr="005E598B" w:rsidRDefault="000430A3" w:rsidP="00C143C6">
            <w:pPr>
              <w:rPr>
                <w:rFonts w:ascii="Arial" w:hAnsi="Arial" w:cs="Arial"/>
                <w:sz w:val="20"/>
                <w:szCs w:val="20"/>
              </w:rPr>
            </w:pPr>
            <w:r w:rsidRPr="005E598B">
              <w:rPr>
                <w:rFonts w:ascii="Arial" w:hAnsi="Arial" w:cs="Arial"/>
                <w:sz w:val="20"/>
                <w:szCs w:val="20"/>
              </w:rPr>
              <w:t xml:space="preserve">The installation data for new </w:t>
            </w:r>
            <w:r w:rsidR="00E71823" w:rsidRPr="005E598B">
              <w:rPr>
                <w:rFonts w:ascii="Arial" w:hAnsi="Arial" w:cs="Arial"/>
                <w:sz w:val="20"/>
                <w:szCs w:val="20"/>
              </w:rPr>
              <w:t xml:space="preserve">device </w:t>
            </w:r>
            <w:r w:rsidRPr="005E598B">
              <w:rPr>
                <w:rFonts w:ascii="Arial" w:hAnsi="Arial" w:cs="Arial"/>
                <w:sz w:val="20"/>
                <w:szCs w:val="20"/>
              </w:rPr>
              <w:t>install (EG31)</w:t>
            </w:r>
            <w:r w:rsidR="00E71823" w:rsidRPr="005E598B">
              <w:rPr>
                <w:rFonts w:ascii="Arial" w:hAnsi="Arial" w:cs="Arial"/>
                <w:sz w:val="20"/>
                <w:szCs w:val="20"/>
              </w:rPr>
              <w:t xml:space="preserve"> (non ITR devices)</w:t>
            </w:r>
            <w:r w:rsidRPr="005E598B">
              <w:rPr>
                <w:rFonts w:ascii="Arial" w:hAnsi="Arial" w:cs="Arial"/>
                <w:sz w:val="20"/>
                <w:szCs w:val="20"/>
              </w:rPr>
              <w:t xml:space="preserve"> </w:t>
            </w:r>
            <w:r w:rsidR="00E71823" w:rsidRPr="005E598B">
              <w:rPr>
                <w:rFonts w:ascii="Arial" w:hAnsi="Arial" w:cs="Arial"/>
                <w:sz w:val="20"/>
                <w:szCs w:val="20"/>
              </w:rPr>
              <w:t>will only need data from the bill install table.</w:t>
            </w:r>
            <w:r w:rsidR="00460BEF" w:rsidRPr="005E598B">
              <w:rPr>
                <w:rFonts w:ascii="Arial" w:hAnsi="Arial" w:cs="Arial"/>
                <w:sz w:val="20"/>
                <w:szCs w:val="20"/>
              </w:rPr>
              <w:t xml:space="preserve"> </w:t>
            </w:r>
          </w:p>
          <w:p w14:paraId="778E3E5E" w14:textId="77777777" w:rsidR="00CB2190" w:rsidRPr="005E598B" w:rsidRDefault="00CB2190" w:rsidP="00C143C6">
            <w:pPr>
              <w:rPr>
                <w:rFonts w:ascii="Arial" w:hAnsi="Arial" w:cs="Arial"/>
                <w:sz w:val="20"/>
                <w:szCs w:val="20"/>
              </w:rPr>
            </w:pPr>
          </w:p>
          <w:p w14:paraId="778E3E5F" w14:textId="77777777" w:rsidR="00173A5A" w:rsidRPr="005E598B" w:rsidRDefault="00460BEF" w:rsidP="00C143C6">
            <w:pPr>
              <w:rPr>
                <w:rFonts w:ascii="Arial" w:hAnsi="Arial" w:cs="Arial"/>
                <w:sz w:val="20"/>
                <w:szCs w:val="20"/>
              </w:rPr>
            </w:pPr>
            <w:r w:rsidRPr="005E598B">
              <w:rPr>
                <w:rFonts w:ascii="Arial" w:hAnsi="Arial" w:cs="Arial"/>
                <w:sz w:val="20"/>
                <w:szCs w:val="20"/>
              </w:rPr>
              <w:t xml:space="preserve">For ITR devices (which have an existing CTs/VTs at that location), please use the existing function modules as termed in the existing workflows (modify and replace). The important aspect for ITR exchange work is there is no modification </w:t>
            </w:r>
            <w:r w:rsidR="003B1F2C" w:rsidRPr="005E598B">
              <w:rPr>
                <w:rFonts w:ascii="Arial" w:hAnsi="Arial" w:cs="Arial"/>
                <w:sz w:val="20"/>
                <w:szCs w:val="20"/>
              </w:rPr>
              <w:t xml:space="preserve">of </w:t>
            </w:r>
            <w:r w:rsidRPr="005E598B">
              <w:rPr>
                <w:rFonts w:ascii="Arial" w:hAnsi="Arial" w:cs="Arial"/>
                <w:sz w:val="20"/>
                <w:szCs w:val="20"/>
              </w:rPr>
              <w:t xml:space="preserve">any billing factors. If there is any inconsistency in the </w:t>
            </w:r>
            <w:r w:rsidR="003B1F2C" w:rsidRPr="005E598B">
              <w:rPr>
                <w:rFonts w:ascii="Arial" w:hAnsi="Arial" w:cs="Arial"/>
                <w:sz w:val="20"/>
                <w:szCs w:val="20"/>
              </w:rPr>
              <w:t>rate determination due to mismatch of rate type allocation, raise an exception, so that a manual exchange can be performed.</w:t>
            </w:r>
            <w:r w:rsidR="00CB2190" w:rsidRPr="005E598B">
              <w:rPr>
                <w:rFonts w:ascii="Arial" w:hAnsi="Arial" w:cs="Arial"/>
                <w:sz w:val="20"/>
                <w:szCs w:val="20"/>
              </w:rPr>
              <w:t xml:space="preserve"> </w:t>
            </w:r>
            <w:r w:rsidR="00173A5A" w:rsidRPr="005E598B">
              <w:rPr>
                <w:rFonts w:ascii="Arial" w:hAnsi="Arial" w:cs="Arial"/>
                <w:sz w:val="20"/>
                <w:szCs w:val="20"/>
              </w:rPr>
              <w:t>With the new device the other device allocations (CT/VT) need to remain the same as that of old device.</w:t>
            </w:r>
          </w:p>
          <w:p w14:paraId="778E3E60" w14:textId="77777777" w:rsidR="00E71823" w:rsidRPr="005E598B" w:rsidRDefault="00E71823" w:rsidP="00C143C6">
            <w:pPr>
              <w:rPr>
                <w:rFonts w:ascii="Arial" w:hAnsi="Arial" w:cs="Arial"/>
                <w:sz w:val="20"/>
                <w:szCs w:val="20"/>
              </w:rPr>
            </w:pPr>
          </w:p>
          <w:p w14:paraId="778E3E61" w14:textId="77777777" w:rsidR="00666053" w:rsidRPr="005E598B" w:rsidRDefault="00666053" w:rsidP="00C143C6">
            <w:pPr>
              <w:rPr>
                <w:rFonts w:ascii="Arial" w:hAnsi="Arial" w:cs="Arial"/>
                <w:sz w:val="20"/>
                <w:szCs w:val="20"/>
              </w:rPr>
            </w:pPr>
            <w:r w:rsidRPr="005E598B">
              <w:rPr>
                <w:rFonts w:ascii="Arial" w:hAnsi="Arial" w:cs="Arial"/>
                <w:b/>
                <w:sz w:val="20"/>
                <w:szCs w:val="20"/>
              </w:rPr>
              <w:t>Please note</w:t>
            </w:r>
            <w:r w:rsidRPr="005E598B">
              <w:rPr>
                <w:rFonts w:ascii="Arial" w:hAnsi="Arial" w:cs="Arial"/>
                <w:sz w:val="20"/>
                <w:szCs w:val="20"/>
              </w:rPr>
              <w:t>: It is important to receive final read for all the register</w:t>
            </w:r>
            <w:r w:rsidR="00A01AFF" w:rsidRPr="005E598B">
              <w:rPr>
                <w:rFonts w:ascii="Arial" w:hAnsi="Arial" w:cs="Arial"/>
                <w:sz w:val="20"/>
                <w:szCs w:val="20"/>
              </w:rPr>
              <w:t xml:space="preserve"> that should be Read Relevant</w:t>
            </w:r>
            <w:r w:rsidRPr="005E598B">
              <w:rPr>
                <w:rFonts w:ascii="Arial" w:hAnsi="Arial" w:cs="Arial"/>
                <w:sz w:val="20"/>
                <w:szCs w:val="20"/>
              </w:rPr>
              <w:t xml:space="preserve"> in the device</w:t>
            </w:r>
            <w:r w:rsidR="00A01AFF" w:rsidRPr="005E598B">
              <w:rPr>
                <w:rFonts w:ascii="Arial" w:hAnsi="Arial" w:cs="Arial"/>
                <w:sz w:val="20"/>
                <w:szCs w:val="20"/>
              </w:rPr>
              <w:t xml:space="preserve"> as per the data retrieved from table ZTCC_BILINS_ELEC</w:t>
            </w:r>
            <w:r w:rsidRPr="005E598B">
              <w:rPr>
                <w:rFonts w:ascii="Arial" w:hAnsi="Arial" w:cs="Arial"/>
                <w:sz w:val="20"/>
                <w:szCs w:val="20"/>
              </w:rPr>
              <w:t xml:space="preserve">. It is assumed that we would receive all the reads from MIV with the register indicators as </w:t>
            </w:r>
            <w:r w:rsidR="001F2EC2" w:rsidRPr="005E598B">
              <w:rPr>
                <w:rFonts w:ascii="Arial" w:hAnsi="Arial" w:cs="Arial"/>
                <w:sz w:val="20"/>
                <w:szCs w:val="20"/>
              </w:rPr>
              <w:t>the u</w:t>
            </w:r>
            <w:r w:rsidRPr="005E598B">
              <w:rPr>
                <w:rFonts w:ascii="Arial" w:hAnsi="Arial" w:cs="Arial"/>
                <w:sz w:val="20"/>
                <w:szCs w:val="20"/>
              </w:rPr>
              <w:t>nit of measure</w:t>
            </w:r>
            <w:r w:rsidR="001F2EC2" w:rsidRPr="005E598B">
              <w:rPr>
                <w:rFonts w:ascii="Arial" w:hAnsi="Arial" w:cs="Arial"/>
                <w:sz w:val="20"/>
                <w:szCs w:val="20"/>
              </w:rPr>
              <w:t>ment</w:t>
            </w:r>
            <w:r w:rsidRPr="005E598B">
              <w:rPr>
                <w:rFonts w:ascii="Arial" w:hAnsi="Arial" w:cs="Arial"/>
                <w:sz w:val="20"/>
                <w:szCs w:val="20"/>
              </w:rPr>
              <w:t xml:space="preserve"> of the meter. </w:t>
            </w:r>
            <w:r w:rsidR="001F2EC2" w:rsidRPr="005E598B">
              <w:rPr>
                <w:rFonts w:ascii="Arial" w:hAnsi="Arial" w:cs="Arial"/>
                <w:sz w:val="20"/>
                <w:szCs w:val="20"/>
              </w:rPr>
              <w:t>(To get the right number of registers back from MIV, the MIV handheld workflow would need meter material code as one of their important design component)</w:t>
            </w:r>
            <w:r w:rsidR="00DF56A2" w:rsidRPr="005E598B">
              <w:rPr>
                <w:rFonts w:ascii="Arial" w:hAnsi="Arial" w:cs="Arial"/>
                <w:sz w:val="20"/>
                <w:szCs w:val="20"/>
              </w:rPr>
              <w:t>.</w:t>
            </w:r>
            <w:r w:rsidR="001F2EC2" w:rsidRPr="005E598B">
              <w:rPr>
                <w:rFonts w:ascii="Arial" w:hAnsi="Arial" w:cs="Arial"/>
                <w:sz w:val="20"/>
                <w:szCs w:val="20"/>
              </w:rPr>
              <w:t xml:space="preserve"> </w:t>
            </w:r>
            <w:r w:rsidRPr="005E598B">
              <w:rPr>
                <w:rFonts w:ascii="Arial" w:hAnsi="Arial" w:cs="Arial"/>
                <w:sz w:val="20"/>
                <w:szCs w:val="20"/>
              </w:rPr>
              <w:t xml:space="preserve">This </w:t>
            </w:r>
            <w:r w:rsidR="001F2EC2" w:rsidRPr="005E598B">
              <w:rPr>
                <w:rFonts w:ascii="Arial" w:hAnsi="Arial" w:cs="Arial"/>
                <w:sz w:val="20"/>
                <w:szCs w:val="20"/>
              </w:rPr>
              <w:t xml:space="preserve">meter read </w:t>
            </w:r>
            <w:r w:rsidRPr="005E598B">
              <w:rPr>
                <w:rFonts w:ascii="Arial" w:hAnsi="Arial" w:cs="Arial"/>
                <w:sz w:val="20"/>
                <w:szCs w:val="20"/>
              </w:rPr>
              <w:t>data w</w:t>
            </w:r>
            <w:r w:rsidR="001F2EC2" w:rsidRPr="005E598B">
              <w:rPr>
                <w:rFonts w:ascii="Arial" w:hAnsi="Arial" w:cs="Arial"/>
                <w:sz w:val="20"/>
                <w:szCs w:val="20"/>
              </w:rPr>
              <w:t>ill</w:t>
            </w:r>
            <w:r w:rsidRPr="005E598B">
              <w:rPr>
                <w:rFonts w:ascii="Arial" w:hAnsi="Arial" w:cs="Arial"/>
                <w:sz w:val="20"/>
                <w:szCs w:val="20"/>
              </w:rPr>
              <w:t xml:space="preserve"> be stored in the </w:t>
            </w:r>
            <w:r w:rsidR="005837C3" w:rsidRPr="005E598B">
              <w:rPr>
                <w:rFonts w:ascii="Arial" w:hAnsi="Arial" w:cs="Arial"/>
                <w:iCs/>
                <w:sz w:val="20"/>
                <w:szCs w:val="20"/>
                <w:lang w:val="en-CA"/>
              </w:rPr>
              <w:t>ZTDM_MIV_MTRREAD</w:t>
            </w:r>
            <w:r w:rsidR="001F2EC2" w:rsidRPr="005E598B">
              <w:rPr>
                <w:rFonts w:ascii="Arial" w:hAnsi="Arial" w:cs="Arial"/>
                <w:sz w:val="20"/>
                <w:szCs w:val="20"/>
              </w:rPr>
              <w:t xml:space="preserve"> table once it is received in XML from MIV.</w:t>
            </w:r>
            <w:r w:rsidRPr="005E598B">
              <w:rPr>
                <w:rFonts w:ascii="Arial" w:hAnsi="Arial" w:cs="Arial"/>
                <w:sz w:val="20"/>
                <w:szCs w:val="20"/>
              </w:rPr>
              <w:t xml:space="preserve">  </w:t>
            </w:r>
          </w:p>
          <w:p w14:paraId="778E3E62" w14:textId="77777777" w:rsidR="00666053" w:rsidRPr="005E598B" w:rsidRDefault="00666053" w:rsidP="00C143C6">
            <w:pPr>
              <w:rPr>
                <w:rFonts w:ascii="Arial" w:hAnsi="Arial" w:cs="Arial"/>
                <w:sz w:val="20"/>
                <w:szCs w:val="20"/>
              </w:rPr>
            </w:pPr>
          </w:p>
          <w:p w14:paraId="778E3E63" w14:textId="77777777" w:rsidR="00DF56A2" w:rsidRPr="005E598B" w:rsidRDefault="00A01AFF" w:rsidP="00C143C6">
            <w:pPr>
              <w:rPr>
                <w:rFonts w:ascii="Arial" w:hAnsi="Arial" w:cs="Arial"/>
                <w:sz w:val="20"/>
                <w:szCs w:val="20"/>
              </w:rPr>
            </w:pPr>
            <w:r w:rsidRPr="005E598B">
              <w:rPr>
                <w:rFonts w:ascii="Arial" w:hAnsi="Arial" w:cs="Arial"/>
                <w:sz w:val="20"/>
                <w:szCs w:val="20"/>
              </w:rPr>
              <w:t>For electric meters, th</w:t>
            </w:r>
            <w:r w:rsidR="00DF56A2" w:rsidRPr="005E598B">
              <w:rPr>
                <w:rFonts w:ascii="Arial" w:hAnsi="Arial" w:cs="Arial"/>
                <w:sz w:val="20"/>
                <w:szCs w:val="20"/>
              </w:rPr>
              <w:t>e new mete</w:t>
            </w:r>
            <w:r w:rsidRPr="005E598B">
              <w:rPr>
                <w:rFonts w:ascii="Arial" w:hAnsi="Arial" w:cs="Arial"/>
                <w:sz w:val="20"/>
                <w:szCs w:val="20"/>
              </w:rPr>
              <w:t>r registers will be defaulted with “0” as their</w:t>
            </w:r>
            <w:r w:rsidR="00DF56A2" w:rsidRPr="005E598B">
              <w:rPr>
                <w:rFonts w:ascii="Arial" w:hAnsi="Arial" w:cs="Arial"/>
                <w:sz w:val="20"/>
                <w:szCs w:val="20"/>
              </w:rPr>
              <w:t xml:space="preserve"> start meter read.</w:t>
            </w:r>
          </w:p>
          <w:p w14:paraId="778E3E64" w14:textId="77777777" w:rsidR="00DF56A2" w:rsidRPr="005E598B" w:rsidRDefault="00DF56A2" w:rsidP="00C143C6">
            <w:pPr>
              <w:rPr>
                <w:rFonts w:ascii="Arial" w:hAnsi="Arial" w:cs="Arial"/>
                <w:sz w:val="20"/>
                <w:szCs w:val="20"/>
              </w:rPr>
            </w:pPr>
          </w:p>
          <w:p w14:paraId="778E3E65" w14:textId="77777777" w:rsidR="00FE461B" w:rsidRPr="005E598B" w:rsidRDefault="000430A3" w:rsidP="00FE461B">
            <w:pPr>
              <w:rPr>
                <w:rFonts w:ascii="Arial" w:hAnsi="Arial" w:cs="Arial"/>
                <w:sz w:val="20"/>
                <w:szCs w:val="20"/>
              </w:rPr>
            </w:pPr>
            <w:r w:rsidRPr="005E598B">
              <w:rPr>
                <w:rFonts w:ascii="Arial" w:hAnsi="Arial" w:cs="Arial"/>
                <w:b/>
                <w:sz w:val="20"/>
                <w:szCs w:val="20"/>
              </w:rPr>
              <w:t>Exception:</w:t>
            </w:r>
            <w:r w:rsidRPr="005E598B">
              <w:rPr>
                <w:rFonts w:ascii="Arial" w:hAnsi="Arial" w:cs="Arial"/>
                <w:sz w:val="20"/>
                <w:szCs w:val="20"/>
              </w:rPr>
              <w:t xml:space="preserve"> If we are unable to perform meter exchange, create a specific error “Meter exchange unsuccessful”</w:t>
            </w:r>
            <w:r w:rsidR="00FE461B" w:rsidRPr="005E598B">
              <w:rPr>
                <w:rFonts w:ascii="Arial" w:hAnsi="Arial" w:cs="Arial"/>
                <w:sz w:val="20"/>
                <w:szCs w:val="20"/>
              </w:rPr>
              <w:t xml:space="preserve"> in the </w:t>
            </w:r>
            <w:r w:rsidR="00A72CC9" w:rsidRPr="005E598B">
              <w:rPr>
                <w:rFonts w:ascii="Arial" w:hAnsi="Arial" w:cs="Arial"/>
                <w:iCs/>
                <w:sz w:val="20"/>
                <w:szCs w:val="20"/>
                <w:lang w:val="en-CA"/>
              </w:rPr>
              <w:t>ZTDM_MIV_POST</w:t>
            </w:r>
            <w:r w:rsidR="00666053" w:rsidRPr="005E598B">
              <w:rPr>
                <w:rFonts w:ascii="Arial" w:hAnsi="Arial" w:cs="Arial"/>
                <w:sz w:val="20"/>
                <w:szCs w:val="20"/>
              </w:rPr>
              <w:t xml:space="preserve"> table</w:t>
            </w:r>
            <w:r w:rsidRPr="005E598B">
              <w:rPr>
                <w:rFonts w:ascii="Arial" w:hAnsi="Arial" w:cs="Arial"/>
                <w:sz w:val="20"/>
                <w:szCs w:val="20"/>
              </w:rPr>
              <w:t>.</w:t>
            </w:r>
            <w:r w:rsidR="00666053" w:rsidRPr="005E598B">
              <w:rPr>
                <w:rFonts w:ascii="Arial" w:hAnsi="Arial" w:cs="Arial"/>
                <w:sz w:val="20"/>
                <w:szCs w:val="20"/>
              </w:rPr>
              <w:t xml:space="preserve"> The user will have </w:t>
            </w:r>
            <w:r w:rsidR="007B787E" w:rsidRPr="005E598B">
              <w:rPr>
                <w:rFonts w:ascii="Arial" w:hAnsi="Arial" w:cs="Arial"/>
                <w:sz w:val="20"/>
                <w:szCs w:val="20"/>
              </w:rPr>
              <w:t xml:space="preserve">to rectify by validating / changing data in the </w:t>
            </w:r>
            <w:r w:rsidR="007E5733" w:rsidRPr="005E598B">
              <w:rPr>
                <w:rFonts w:ascii="Arial" w:hAnsi="Arial" w:cs="Arial"/>
                <w:sz w:val="20"/>
                <w:szCs w:val="20"/>
              </w:rPr>
              <w:t>i</w:t>
            </w:r>
            <w:r w:rsidR="007B787E" w:rsidRPr="005E598B">
              <w:rPr>
                <w:rFonts w:ascii="Arial" w:hAnsi="Arial" w:cs="Arial"/>
                <w:sz w:val="20"/>
                <w:szCs w:val="20"/>
              </w:rPr>
              <w:t>nteractive ALV report and reprocess</w:t>
            </w:r>
            <w:r w:rsidR="00666053" w:rsidRPr="005E598B">
              <w:rPr>
                <w:rFonts w:ascii="Arial" w:hAnsi="Arial" w:cs="Arial"/>
                <w:sz w:val="20"/>
                <w:szCs w:val="20"/>
              </w:rPr>
              <w:t>.</w:t>
            </w:r>
            <w:r w:rsidR="00FE461B" w:rsidRPr="005E598B">
              <w:rPr>
                <w:rFonts w:ascii="Arial" w:hAnsi="Arial" w:cs="Arial"/>
                <w:sz w:val="20"/>
                <w:szCs w:val="20"/>
              </w:rPr>
              <w:t xml:space="preserve"> </w:t>
            </w:r>
          </w:p>
          <w:p w14:paraId="778E3E66" w14:textId="77777777" w:rsidR="00FE461B" w:rsidRPr="005E598B" w:rsidRDefault="00FE461B" w:rsidP="00FE461B">
            <w:pPr>
              <w:rPr>
                <w:rFonts w:ascii="Arial" w:hAnsi="Arial" w:cs="Arial"/>
                <w:sz w:val="20"/>
                <w:szCs w:val="20"/>
              </w:rPr>
            </w:pPr>
          </w:p>
          <w:p w14:paraId="778E3E67" w14:textId="77777777" w:rsidR="000430A3" w:rsidRPr="005E598B" w:rsidRDefault="00FE461B" w:rsidP="00FE461B">
            <w:pPr>
              <w:rPr>
                <w:rFonts w:ascii="Arial" w:hAnsi="Arial" w:cs="Arial"/>
                <w:sz w:val="20"/>
                <w:szCs w:val="20"/>
              </w:rPr>
            </w:pPr>
            <w:r w:rsidRPr="005E598B">
              <w:rPr>
                <w:rFonts w:ascii="Arial" w:hAnsi="Arial" w:cs="Arial"/>
                <w:b/>
                <w:sz w:val="20"/>
                <w:szCs w:val="20"/>
              </w:rPr>
              <w:t>Please note:</w:t>
            </w:r>
            <w:r w:rsidRPr="005E598B">
              <w:rPr>
                <w:rFonts w:ascii="Arial" w:hAnsi="Arial" w:cs="Arial"/>
                <w:sz w:val="20"/>
                <w:szCs w:val="20"/>
              </w:rPr>
              <w:t xml:space="preserve"> </w:t>
            </w:r>
            <w:r w:rsidRPr="005E598B">
              <w:rPr>
                <w:rFonts w:ascii="Arial" w:hAnsi="Arial" w:cs="Arial"/>
                <w:b/>
                <w:sz w:val="20"/>
                <w:szCs w:val="20"/>
              </w:rPr>
              <w:t>No manual replacement should be performed. If that is done then all the rest of the steps need to be performed manually by the user.</w:t>
            </w:r>
          </w:p>
        </w:tc>
      </w:tr>
      <w:tr w:rsidR="000430A3" w:rsidRPr="00ED314B" w14:paraId="778E3EAB" w14:textId="77777777" w:rsidTr="002A3279">
        <w:trPr>
          <w:trHeight w:val="255"/>
        </w:trPr>
        <w:tc>
          <w:tcPr>
            <w:tcW w:w="9386" w:type="dxa"/>
            <w:tcBorders>
              <w:top w:val="nil"/>
              <w:left w:val="nil"/>
              <w:bottom w:val="nil"/>
              <w:right w:val="nil"/>
            </w:tcBorders>
            <w:shd w:val="clear" w:color="auto" w:fill="auto"/>
            <w:noWrap/>
            <w:vAlign w:val="bottom"/>
            <w:hideMark/>
          </w:tcPr>
          <w:p w14:paraId="778E3E69" w14:textId="56AE1E88" w:rsidR="000430A3" w:rsidRPr="00F64A1F" w:rsidRDefault="000430A3" w:rsidP="00C143C6">
            <w:pPr>
              <w:rPr>
                <w:rFonts w:ascii="Arial" w:hAnsi="Arial" w:cs="Arial"/>
                <w:sz w:val="20"/>
                <w:szCs w:val="20"/>
              </w:rPr>
            </w:pPr>
          </w:p>
          <w:p w14:paraId="778E3E6A" w14:textId="77777777" w:rsidR="00666053" w:rsidRDefault="00666053" w:rsidP="00C143C6">
            <w:pPr>
              <w:rPr>
                <w:rFonts w:ascii="Arial" w:hAnsi="Arial" w:cs="Arial"/>
                <w:sz w:val="20"/>
                <w:szCs w:val="20"/>
              </w:rPr>
            </w:pPr>
          </w:p>
          <w:p w14:paraId="57FBCFCA" w14:textId="77777777" w:rsidR="003F314E" w:rsidRPr="0051399A" w:rsidRDefault="003F314E" w:rsidP="00C143C6">
            <w:pPr>
              <w:rPr>
                <w:rFonts w:ascii="Arial" w:hAnsi="Arial" w:cs="Arial"/>
                <w:b/>
                <w:color w:val="F79646" w:themeColor="accent6"/>
                <w:sz w:val="20"/>
                <w:szCs w:val="20"/>
                <w:u w:val="single"/>
              </w:rPr>
            </w:pPr>
            <w:r w:rsidRPr="0051399A">
              <w:rPr>
                <w:rFonts w:ascii="Arial" w:hAnsi="Arial" w:cs="Arial"/>
                <w:b/>
                <w:color w:val="F79646" w:themeColor="accent6"/>
                <w:sz w:val="20"/>
                <w:szCs w:val="20"/>
                <w:u w:val="single"/>
              </w:rPr>
              <w:t>Changes for SAP R4B:</w:t>
            </w:r>
          </w:p>
          <w:p w14:paraId="0671ABC0" w14:textId="5CE525FA" w:rsidR="003F314E" w:rsidRPr="0051399A" w:rsidRDefault="003F314E" w:rsidP="00C143C6">
            <w:pPr>
              <w:rPr>
                <w:rFonts w:ascii="Arial" w:hAnsi="Arial" w:cs="Arial"/>
                <w:color w:val="F79646" w:themeColor="accent6"/>
                <w:sz w:val="20"/>
                <w:szCs w:val="20"/>
              </w:rPr>
            </w:pPr>
            <w:r w:rsidRPr="0051399A">
              <w:rPr>
                <w:rFonts w:ascii="Arial" w:hAnsi="Arial" w:cs="Arial"/>
                <w:color w:val="F79646" w:themeColor="accent6"/>
                <w:sz w:val="20"/>
                <w:szCs w:val="20"/>
              </w:rPr>
              <w:t>The existing logic to dynamically propose registers on the new meter based on the old meter registers will remain the same except for the PF register on the old meter. The rate type on the KVARH regis</w:t>
            </w:r>
            <w:r w:rsidR="0051399A" w:rsidRPr="0051399A">
              <w:rPr>
                <w:rFonts w:ascii="Arial" w:hAnsi="Arial" w:cs="Arial"/>
                <w:color w:val="F79646" w:themeColor="accent6"/>
                <w:sz w:val="20"/>
                <w:szCs w:val="20"/>
              </w:rPr>
              <w:t>t</w:t>
            </w:r>
            <w:r w:rsidRPr="0051399A">
              <w:rPr>
                <w:rFonts w:ascii="Arial" w:hAnsi="Arial" w:cs="Arial"/>
                <w:color w:val="F79646" w:themeColor="accent6"/>
                <w:sz w:val="20"/>
                <w:szCs w:val="20"/>
              </w:rPr>
              <w:t>er of the new meter will also be determined and updated as part of this step.</w:t>
            </w:r>
          </w:p>
          <w:p w14:paraId="6FBC9DDA" w14:textId="77777777" w:rsidR="003F314E" w:rsidRPr="0051399A" w:rsidRDefault="003F314E" w:rsidP="00CD0FB0">
            <w:pPr>
              <w:pStyle w:val="ListParagraph"/>
              <w:numPr>
                <w:ilvl w:val="0"/>
                <w:numId w:val="52"/>
              </w:numPr>
              <w:contextualSpacing w:val="0"/>
              <w:rPr>
                <w:rFonts w:ascii="Arial" w:hAnsi="Arial" w:cs="Arial"/>
                <w:color w:val="F79646" w:themeColor="accent6"/>
                <w:sz w:val="20"/>
                <w:szCs w:val="20"/>
              </w:rPr>
            </w:pPr>
            <w:r w:rsidRPr="0051399A">
              <w:rPr>
                <w:rFonts w:ascii="Arial" w:hAnsi="Arial" w:cs="Arial"/>
                <w:color w:val="F79646" w:themeColor="accent6"/>
                <w:sz w:val="20"/>
                <w:szCs w:val="20"/>
              </w:rPr>
              <w:t xml:space="preserve">If the old meter is a legacy meter (ETYP-SMART_METER not equal to ‘2’) </w:t>
            </w:r>
          </w:p>
          <w:p w14:paraId="3200A410" w14:textId="20F2C679" w:rsidR="003F314E" w:rsidRPr="0051399A" w:rsidRDefault="003F314E" w:rsidP="003F314E">
            <w:pPr>
              <w:rPr>
                <w:rFonts w:ascii="Arial" w:hAnsi="Arial" w:cs="Arial"/>
                <w:color w:val="F79646" w:themeColor="accent6"/>
                <w:sz w:val="20"/>
                <w:szCs w:val="20"/>
              </w:rPr>
            </w:pPr>
            <w:r w:rsidRPr="0051399A">
              <w:rPr>
                <w:rFonts w:ascii="Arial" w:hAnsi="Arial" w:cs="Arial"/>
                <w:color w:val="F79646" w:themeColor="accent6"/>
                <w:sz w:val="20"/>
                <w:szCs w:val="20"/>
              </w:rPr>
              <w:t xml:space="preserve">             AND, If the new meter is a smart meter (ETYP-SMART_METER = ‘2’)</w:t>
            </w:r>
          </w:p>
          <w:p w14:paraId="29223133" w14:textId="5DA2DAFE" w:rsidR="003F314E" w:rsidRPr="0051399A" w:rsidRDefault="003F314E" w:rsidP="003F314E">
            <w:pPr>
              <w:pStyle w:val="ListParagraph"/>
              <w:rPr>
                <w:rFonts w:ascii="Arial" w:hAnsi="Arial" w:cs="Arial"/>
                <w:color w:val="F79646" w:themeColor="accent6"/>
                <w:sz w:val="20"/>
                <w:szCs w:val="20"/>
              </w:rPr>
            </w:pPr>
            <w:r w:rsidRPr="0051399A">
              <w:rPr>
                <w:rFonts w:ascii="Arial" w:hAnsi="Arial" w:cs="Arial"/>
                <w:color w:val="F79646" w:themeColor="accent6"/>
                <w:sz w:val="20"/>
                <w:szCs w:val="20"/>
              </w:rPr>
              <w:t>AND, If the customer is assigned to one of the rate categories ‘GSD_1120’ or ‘GSD_1130’ or ‘GSD_1140’ or ‘GSD_1150’ (EANLH-TARIFTYP).</w:t>
            </w:r>
          </w:p>
          <w:p w14:paraId="1CB4E5FA" w14:textId="14D2E2A3" w:rsidR="003F314E" w:rsidRPr="0051399A" w:rsidRDefault="003F314E" w:rsidP="00CD0FB0">
            <w:pPr>
              <w:pStyle w:val="ListParagraph"/>
              <w:numPr>
                <w:ilvl w:val="0"/>
                <w:numId w:val="52"/>
              </w:numPr>
              <w:rPr>
                <w:rFonts w:ascii="Arial" w:hAnsi="Arial" w:cs="Arial"/>
                <w:color w:val="F79646" w:themeColor="accent6"/>
                <w:sz w:val="20"/>
                <w:szCs w:val="20"/>
              </w:rPr>
            </w:pPr>
            <w:r w:rsidRPr="0051399A">
              <w:rPr>
                <w:rFonts w:ascii="Arial" w:hAnsi="Arial" w:cs="Arial"/>
                <w:color w:val="F79646" w:themeColor="accent6"/>
                <w:sz w:val="20"/>
                <w:szCs w:val="20"/>
              </w:rPr>
              <w:t>If all the above conditions are met and if the PF register on the old meter is relevant for billing, propose the KVARH index register on the new meter as relevant for billing and with rate type ‘KVARH_RB’:</w:t>
            </w:r>
          </w:p>
          <w:p w14:paraId="794D5549" w14:textId="6DF68E57" w:rsidR="003F314E" w:rsidRPr="0051399A" w:rsidRDefault="003F314E"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Rate type ‘PF’ and register not relevant to billing ‘ ’ can be used to determine the PF register on the old meter.</w:t>
            </w:r>
          </w:p>
          <w:p w14:paraId="26BF9505" w14:textId="4BBB5F56" w:rsidR="003F314E" w:rsidRPr="0051399A" w:rsidRDefault="003F314E"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Register code ‘12’ can be used to identify and propose the KVARH register on the new meter.</w:t>
            </w:r>
          </w:p>
          <w:p w14:paraId="6E453AD5" w14:textId="1BD6A064" w:rsidR="003F314E" w:rsidRPr="0051399A" w:rsidRDefault="003F314E"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 xml:space="preserve">The register data (Rate Type, No billing indicator, No MR indicator, Rate fact group, Function, Dev Perm., Device Rate Type, Price Class, Rental price, </w:t>
            </w:r>
            <w:r w:rsidRPr="00DA7540">
              <w:rPr>
                <w:rFonts w:ascii="Arial" w:hAnsi="Arial" w:cs="Arial"/>
                <w:strike/>
                <w:color w:val="F79646" w:themeColor="accent6"/>
                <w:sz w:val="20"/>
                <w:szCs w:val="20"/>
              </w:rPr>
              <w:t>Temp area</w:t>
            </w:r>
            <w:r w:rsidRPr="0051399A">
              <w:rPr>
                <w:rFonts w:ascii="Arial" w:hAnsi="Arial" w:cs="Arial"/>
                <w:color w:val="F79646" w:themeColor="accent6"/>
                <w:sz w:val="20"/>
                <w:szCs w:val="20"/>
              </w:rPr>
              <w:t>, Device Level Billing, Periodic consumption, Number of days, Linear cons. FV, Validity period) for the KVARH register on the new meter can be queried from the ZTCC_BILINS_ELEC table using the meter’s register group and rate category information. The KVARH register can be determined using the rate type ‘KVARH_RB’.</w:t>
            </w:r>
            <w:r w:rsidR="00DA7540">
              <w:rPr>
                <w:rFonts w:ascii="Arial" w:hAnsi="Arial" w:cs="Arial"/>
                <w:color w:val="F79646" w:themeColor="accent6"/>
                <w:sz w:val="20"/>
                <w:szCs w:val="20"/>
              </w:rPr>
              <w:t xml:space="preserve"> </w:t>
            </w:r>
            <w:r w:rsidR="00DA7540" w:rsidRPr="00752616">
              <w:rPr>
                <w:rFonts w:asciiTheme="minorHAnsi" w:hAnsiTheme="minorHAnsi"/>
                <w:color w:val="F79646" w:themeColor="accent6"/>
              </w:rPr>
              <w:lastRenderedPageBreak/>
              <w:t xml:space="preserve">Only the temperature area to be used for the new KVARH register will </w:t>
            </w:r>
            <w:r w:rsidR="00A84852">
              <w:rPr>
                <w:rFonts w:asciiTheme="minorHAnsi" w:hAnsiTheme="minorHAnsi"/>
                <w:color w:val="F79646" w:themeColor="accent6"/>
              </w:rPr>
              <w:t>be fetched</w:t>
            </w:r>
            <w:r w:rsidR="00DA7540" w:rsidRPr="00752616">
              <w:rPr>
                <w:rFonts w:asciiTheme="minorHAnsi" w:hAnsiTheme="minorHAnsi"/>
                <w:color w:val="F79646" w:themeColor="accent6"/>
              </w:rPr>
              <w:t xml:space="preserve"> from installation level data (EANLH-TEMP_AREA) instead of the bill install table.</w:t>
            </w:r>
          </w:p>
          <w:p w14:paraId="55C7FF48" w14:textId="5F2BEC5D" w:rsidR="003F314E" w:rsidRPr="0051399A" w:rsidRDefault="003F314E"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On the new meter, update the rate type of the KWH total register from ‘KWH’ to ‘KWH_R’ to ensure PF is calculated during SAP Billing for the smart meter only.</w:t>
            </w:r>
          </w:p>
          <w:p w14:paraId="3317943D" w14:textId="018AA7BD" w:rsidR="003F314E" w:rsidRPr="0051399A" w:rsidRDefault="003F314E" w:rsidP="00CD0FB0">
            <w:pPr>
              <w:pStyle w:val="ListParagraph"/>
              <w:numPr>
                <w:ilvl w:val="0"/>
                <w:numId w:val="52"/>
              </w:numPr>
              <w:rPr>
                <w:rFonts w:ascii="Arial" w:hAnsi="Arial" w:cs="Arial"/>
                <w:color w:val="F79646" w:themeColor="accent6"/>
                <w:sz w:val="20"/>
                <w:szCs w:val="20"/>
              </w:rPr>
            </w:pPr>
            <w:r w:rsidRPr="0051399A">
              <w:rPr>
                <w:rFonts w:ascii="Arial" w:hAnsi="Arial" w:cs="Arial"/>
                <w:color w:val="F79646" w:themeColor="accent6"/>
                <w:sz w:val="20"/>
                <w:szCs w:val="20"/>
              </w:rPr>
              <w:t>If the PF register on the old meter is not relevant for billing or it is not assigned on the old meter, propose the KVARH index register on the new meter as relevant for billing but with the rate type ‘KVARH_RR’ to update the installation facts:</w:t>
            </w:r>
          </w:p>
          <w:p w14:paraId="17B99554" w14:textId="28C14492" w:rsidR="0051399A" w:rsidRPr="0051399A" w:rsidRDefault="0051399A"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Rate type ‘PF’ and register not relevant to billing ‘X’ can be used to determine the above condition on the old meter.</w:t>
            </w:r>
          </w:p>
          <w:p w14:paraId="19706C68" w14:textId="2E9BD74E" w:rsidR="0051399A" w:rsidRPr="0051399A" w:rsidRDefault="0051399A"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Register code ‘12’ can be used to identify and propose the KVARH register on the new meter.</w:t>
            </w:r>
          </w:p>
          <w:p w14:paraId="2B9F9837" w14:textId="682ACE20" w:rsidR="0051399A" w:rsidRPr="0051399A" w:rsidRDefault="0051399A"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The register data for the KVARH register on the new meter will be determined from the ZTCC_BILINS_ELEC table but the rate type (‘KVARH_RR’) will be selected from the TVARVC parameter ‘REPLACE_WF_KVARH_READONLY’.</w:t>
            </w:r>
            <w:r w:rsidR="00A84852">
              <w:rPr>
                <w:rFonts w:ascii="Arial" w:hAnsi="Arial" w:cs="Arial"/>
                <w:color w:val="F79646" w:themeColor="accent6"/>
                <w:sz w:val="20"/>
                <w:szCs w:val="20"/>
              </w:rPr>
              <w:t xml:space="preserve"> </w:t>
            </w:r>
            <w:r w:rsidR="00A84852">
              <w:rPr>
                <w:rFonts w:asciiTheme="minorHAnsi" w:hAnsiTheme="minorHAnsi"/>
                <w:color w:val="F79646" w:themeColor="accent6"/>
              </w:rPr>
              <w:t>T</w:t>
            </w:r>
            <w:r w:rsidR="00A84852" w:rsidRPr="00752616">
              <w:rPr>
                <w:rFonts w:asciiTheme="minorHAnsi" w:hAnsiTheme="minorHAnsi"/>
                <w:color w:val="F79646" w:themeColor="accent6"/>
              </w:rPr>
              <w:t xml:space="preserve">he temperature area </w:t>
            </w:r>
            <w:r w:rsidR="00A84852">
              <w:rPr>
                <w:rFonts w:asciiTheme="minorHAnsi" w:hAnsiTheme="minorHAnsi"/>
                <w:color w:val="F79646" w:themeColor="accent6"/>
              </w:rPr>
              <w:t>will</w:t>
            </w:r>
            <w:r w:rsidR="00A84852" w:rsidRPr="00752616">
              <w:rPr>
                <w:rFonts w:asciiTheme="minorHAnsi" w:hAnsiTheme="minorHAnsi"/>
                <w:color w:val="F79646" w:themeColor="accent6"/>
              </w:rPr>
              <w:t xml:space="preserve"> </w:t>
            </w:r>
            <w:r w:rsidR="00A84852">
              <w:rPr>
                <w:rFonts w:asciiTheme="minorHAnsi" w:hAnsiTheme="minorHAnsi"/>
                <w:color w:val="F79646" w:themeColor="accent6"/>
              </w:rPr>
              <w:t>be selected</w:t>
            </w:r>
            <w:r w:rsidR="00A84852" w:rsidRPr="00752616">
              <w:rPr>
                <w:rFonts w:asciiTheme="minorHAnsi" w:hAnsiTheme="minorHAnsi"/>
                <w:color w:val="F79646" w:themeColor="accent6"/>
              </w:rPr>
              <w:t xml:space="preserve"> from installation level data (EANLH-TEMP_AREA)</w:t>
            </w:r>
            <w:r w:rsidR="00A84852">
              <w:rPr>
                <w:rFonts w:asciiTheme="minorHAnsi" w:hAnsiTheme="minorHAnsi"/>
                <w:color w:val="F79646" w:themeColor="accent6"/>
              </w:rPr>
              <w:t>.</w:t>
            </w:r>
          </w:p>
          <w:p w14:paraId="23FF9EBD" w14:textId="0D111B00" w:rsidR="0051399A" w:rsidRPr="0051399A" w:rsidRDefault="0051399A"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If the TVARVC parameter does not exist or if there is no rate type maintained for the TVARVC parameter, do not propose the KVARH register on the new meter.</w:t>
            </w:r>
          </w:p>
          <w:p w14:paraId="2259F86A" w14:textId="485F5A1E" w:rsidR="0051399A" w:rsidRPr="0051399A" w:rsidRDefault="0051399A" w:rsidP="00CD0FB0">
            <w:pPr>
              <w:pStyle w:val="ListParagraph"/>
              <w:numPr>
                <w:ilvl w:val="1"/>
                <w:numId w:val="33"/>
              </w:numPr>
              <w:rPr>
                <w:rFonts w:ascii="Arial" w:hAnsi="Arial" w:cs="Arial"/>
                <w:color w:val="F79646" w:themeColor="accent6"/>
                <w:sz w:val="20"/>
                <w:szCs w:val="20"/>
              </w:rPr>
            </w:pPr>
            <w:r w:rsidRPr="0051399A">
              <w:rPr>
                <w:rFonts w:ascii="Arial" w:hAnsi="Arial" w:cs="Arial"/>
                <w:color w:val="F79646" w:themeColor="accent6"/>
                <w:sz w:val="20"/>
                <w:szCs w:val="20"/>
              </w:rPr>
              <w:t>On the new meter, update the rate type of the KWH total register from ‘KWH’ to ‘KWH_R’.</w:t>
            </w:r>
          </w:p>
          <w:p w14:paraId="64458A44" w14:textId="695D154A" w:rsidR="0051399A" w:rsidRPr="0051399A" w:rsidRDefault="0051399A" w:rsidP="0051399A">
            <w:pPr>
              <w:pStyle w:val="ListParagraph"/>
              <w:rPr>
                <w:rFonts w:ascii="Arial" w:hAnsi="Arial" w:cs="Arial"/>
                <w:color w:val="F79646" w:themeColor="accent6"/>
                <w:sz w:val="20"/>
                <w:szCs w:val="20"/>
              </w:rPr>
            </w:pPr>
          </w:p>
          <w:p w14:paraId="78717B34" w14:textId="3FEB6F7C" w:rsidR="0051399A" w:rsidRPr="0051399A" w:rsidRDefault="0051399A" w:rsidP="0051399A">
            <w:pPr>
              <w:rPr>
                <w:rFonts w:ascii="Arial" w:hAnsi="Arial" w:cs="Arial"/>
                <w:color w:val="F79646" w:themeColor="accent6"/>
                <w:sz w:val="20"/>
                <w:szCs w:val="20"/>
              </w:rPr>
            </w:pPr>
            <w:r w:rsidRPr="0051399A">
              <w:rPr>
                <w:rFonts w:ascii="Arial" w:hAnsi="Arial" w:cs="Arial"/>
                <w:color w:val="F79646" w:themeColor="accent6"/>
                <w:sz w:val="20"/>
                <w:szCs w:val="20"/>
              </w:rPr>
              <w:t>The logical register number of the PF register on legacy meter should not be aligned with the KVARH register on the smart meter.</w:t>
            </w:r>
            <w:r>
              <w:rPr>
                <w:rFonts w:ascii="Arial" w:hAnsi="Arial" w:cs="Arial"/>
                <w:color w:val="F79646" w:themeColor="accent6"/>
                <w:sz w:val="20"/>
                <w:szCs w:val="20"/>
              </w:rPr>
              <w:t xml:space="preserve"> However, the logical register number alignment for other registers will a</w:t>
            </w:r>
            <w:r w:rsidRPr="0051399A">
              <w:rPr>
                <w:rFonts w:ascii="Arial" w:hAnsi="Arial" w:cs="Arial"/>
                <w:color w:val="F79646" w:themeColor="accent6"/>
                <w:sz w:val="20"/>
                <w:szCs w:val="20"/>
              </w:rPr>
              <w:t>utomatically sever the device allocation between the meter and the transformers. If the meter is setup for indirect measurement, the device allocation between the new meter and transformers will have to be established again.</w:t>
            </w:r>
          </w:p>
          <w:p w14:paraId="0C6C4EEE" w14:textId="5929C5B9" w:rsidR="0051399A" w:rsidRPr="0051399A" w:rsidRDefault="0051399A" w:rsidP="00CD0FB0">
            <w:pPr>
              <w:pStyle w:val="ListParagraph"/>
              <w:numPr>
                <w:ilvl w:val="0"/>
                <w:numId w:val="53"/>
              </w:numPr>
              <w:rPr>
                <w:rFonts w:ascii="Arial" w:hAnsi="Arial" w:cs="Arial"/>
                <w:color w:val="F79646" w:themeColor="accent6"/>
                <w:sz w:val="20"/>
                <w:szCs w:val="20"/>
              </w:rPr>
            </w:pPr>
            <w:r w:rsidRPr="0051399A">
              <w:rPr>
                <w:rFonts w:ascii="Arial" w:hAnsi="Arial" w:cs="Arial"/>
                <w:color w:val="F79646" w:themeColor="accent6"/>
                <w:sz w:val="20"/>
                <w:szCs w:val="20"/>
              </w:rPr>
              <w:t xml:space="preserve">The billing factor </w:t>
            </w:r>
            <w:r>
              <w:rPr>
                <w:rFonts w:ascii="Arial" w:hAnsi="Arial" w:cs="Arial"/>
                <w:color w:val="F79646" w:themeColor="accent6"/>
                <w:sz w:val="20"/>
                <w:szCs w:val="20"/>
              </w:rPr>
              <w:t xml:space="preserve">should be </w:t>
            </w:r>
            <w:r w:rsidRPr="0051399A">
              <w:rPr>
                <w:rFonts w:ascii="Arial" w:hAnsi="Arial" w:cs="Arial"/>
                <w:color w:val="F79646" w:themeColor="accent6"/>
                <w:sz w:val="20"/>
                <w:szCs w:val="20"/>
              </w:rPr>
              <w:t xml:space="preserve">determined from the winding group </w:t>
            </w:r>
            <w:r>
              <w:rPr>
                <w:rFonts w:ascii="Arial" w:hAnsi="Arial" w:cs="Arial"/>
                <w:color w:val="F79646" w:themeColor="accent6"/>
                <w:sz w:val="20"/>
                <w:szCs w:val="20"/>
              </w:rPr>
              <w:t>or the existing</w:t>
            </w:r>
            <w:r w:rsidRPr="0051399A">
              <w:rPr>
                <w:rFonts w:ascii="Arial" w:hAnsi="Arial" w:cs="Arial"/>
                <w:color w:val="F79646" w:themeColor="accent6"/>
                <w:sz w:val="20"/>
                <w:szCs w:val="20"/>
              </w:rPr>
              <w:t xml:space="preserve"> transformer</w:t>
            </w:r>
            <w:r>
              <w:rPr>
                <w:rFonts w:ascii="Arial" w:hAnsi="Arial" w:cs="Arial"/>
                <w:color w:val="F79646" w:themeColor="accent6"/>
                <w:sz w:val="20"/>
                <w:szCs w:val="20"/>
              </w:rPr>
              <w:t xml:space="preserve"> allocation </w:t>
            </w:r>
            <w:r w:rsidRPr="0051399A">
              <w:rPr>
                <w:rFonts w:ascii="Arial" w:hAnsi="Arial" w:cs="Arial"/>
                <w:color w:val="F79646" w:themeColor="accent6"/>
                <w:sz w:val="20"/>
                <w:szCs w:val="20"/>
              </w:rPr>
              <w:t>data</w:t>
            </w:r>
            <w:r>
              <w:rPr>
                <w:rFonts w:ascii="Arial" w:hAnsi="Arial" w:cs="Arial"/>
                <w:color w:val="F79646" w:themeColor="accent6"/>
                <w:sz w:val="20"/>
                <w:szCs w:val="20"/>
              </w:rPr>
              <w:t xml:space="preserve">. Raise a warning message if the existing multiplier in SAP is different from the </w:t>
            </w:r>
            <w:r w:rsidR="00297986">
              <w:rPr>
                <w:rFonts w:ascii="Arial" w:hAnsi="Arial" w:cs="Arial"/>
                <w:color w:val="F79646" w:themeColor="accent6"/>
                <w:sz w:val="20"/>
                <w:szCs w:val="20"/>
              </w:rPr>
              <w:t>transformer multiplier captured in the post install file by MIV.</w:t>
            </w:r>
            <w:r>
              <w:rPr>
                <w:rFonts w:ascii="Arial" w:hAnsi="Arial" w:cs="Arial"/>
                <w:color w:val="F79646" w:themeColor="accent6"/>
                <w:sz w:val="20"/>
                <w:szCs w:val="20"/>
              </w:rPr>
              <w:t xml:space="preserve"> </w:t>
            </w:r>
          </w:p>
          <w:p w14:paraId="0F1822C6" w14:textId="3340480E" w:rsidR="0051399A" w:rsidRPr="0051399A" w:rsidRDefault="0051399A" w:rsidP="00CD0FB0">
            <w:pPr>
              <w:pStyle w:val="ListParagraph"/>
              <w:numPr>
                <w:ilvl w:val="0"/>
                <w:numId w:val="53"/>
              </w:numPr>
              <w:rPr>
                <w:rFonts w:ascii="Arial" w:hAnsi="Arial" w:cs="Arial"/>
                <w:color w:val="F79646" w:themeColor="accent6"/>
                <w:sz w:val="20"/>
                <w:szCs w:val="20"/>
              </w:rPr>
            </w:pPr>
            <w:r w:rsidRPr="0051399A">
              <w:rPr>
                <w:rFonts w:ascii="Arial" w:hAnsi="Arial" w:cs="Arial"/>
                <w:color w:val="F79646" w:themeColor="accent6"/>
                <w:sz w:val="20"/>
                <w:szCs w:val="20"/>
              </w:rPr>
              <w:t>The device group type and billing factor are same for all registers and will have to be updated for each register on the meter.</w:t>
            </w:r>
          </w:p>
          <w:p w14:paraId="441919E0" w14:textId="66DE8763" w:rsidR="0051399A" w:rsidRPr="0051399A" w:rsidRDefault="0051399A" w:rsidP="00CD0FB0">
            <w:pPr>
              <w:pStyle w:val="ListParagraph"/>
              <w:numPr>
                <w:ilvl w:val="0"/>
                <w:numId w:val="53"/>
              </w:numPr>
              <w:rPr>
                <w:rFonts w:ascii="Arial" w:hAnsi="Arial" w:cs="Arial"/>
                <w:color w:val="F79646" w:themeColor="accent6"/>
                <w:sz w:val="20"/>
                <w:szCs w:val="20"/>
              </w:rPr>
            </w:pPr>
            <w:r w:rsidRPr="0051399A">
              <w:rPr>
                <w:rFonts w:ascii="Arial" w:hAnsi="Arial" w:cs="Arial"/>
                <w:color w:val="F79646" w:themeColor="accent6"/>
                <w:sz w:val="20"/>
                <w:szCs w:val="20"/>
              </w:rPr>
              <w:t>The allocation can be performed as part of the meter exchange (preferred way) or it can be performed separately using EG72 Maintain Device Allocation transaction.</w:t>
            </w:r>
          </w:p>
          <w:p w14:paraId="2E4F929B" w14:textId="77777777" w:rsidR="0051399A" w:rsidRDefault="0051399A" w:rsidP="00C143C6">
            <w:pPr>
              <w:rPr>
                <w:rFonts w:ascii="Arial" w:hAnsi="Arial" w:cs="Arial"/>
                <w:sz w:val="20"/>
                <w:szCs w:val="20"/>
              </w:rPr>
            </w:pPr>
          </w:p>
          <w:p w14:paraId="7254FF65" w14:textId="6871539E" w:rsidR="00BA0A47" w:rsidRDefault="002B7774" w:rsidP="00C143C6">
            <w:pPr>
              <w:rPr>
                <w:rFonts w:ascii="Arial" w:hAnsi="Arial" w:cs="Arial"/>
                <w:color w:val="F79646" w:themeColor="accent6"/>
                <w:sz w:val="20"/>
                <w:szCs w:val="20"/>
              </w:rPr>
            </w:pPr>
            <w:r w:rsidRPr="005E08FB">
              <w:rPr>
                <w:rFonts w:ascii="Arial" w:hAnsi="Arial" w:cs="Arial"/>
                <w:color w:val="F79646" w:themeColor="accent6"/>
                <w:sz w:val="20"/>
                <w:szCs w:val="20"/>
              </w:rPr>
              <w:t>A new field will be added to the post install file structure</w:t>
            </w:r>
            <w:r w:rsidR="006A00D3">
              <w:rPr>
                <w:rFonts w:ascii="Arial" w:hAnsi="Arial" w:cs="Arial"/>
                <w:color w:val="F79646" w:themeColor="accent6"/>
                <w:sz w:val="20"/>
                <w:szCs w:val="20"/>
              </w:rPr>
              <w:t xml:space="preserve"> and the ZTDM_MIV_POST table</w:t>
            </w:r>
            <w:r w:rsidRPr="005E08FB">
              <w:rPr>
                <w:rFonts w:ascii="Arial" w:hAnsi="Arial" w:cs="Arial"/>
                <w:color w:val="F79646" w:themeColor="accent6"/>
                <w:sz w:val="20"/>
                <w:szCs w:val="20"/>
              </w:rPr>
              <w:t xml:space="preserve"> for transformer multiplier collected in the fiel</w:t>
            </w:r>
            <w:r w:rsidR="005E08FB">
              <w:rPr>
                <w:rFonts w:ascii="Arial" w:hAnsi="Arial" w:cs="Arial"/>
                <w:color w:val="F79646" w:themeColor="accent6"/>
                <w:sz w:val="20"/>
                <w:szCs w:val="20"/>
              </w:rPr>
              <w:t>d.</w:t>
            </w:r>
          </w:p>
          <w:p w14:paraId="3089AAC8" w14:textId="77777777" w:rsidR="005E08FB" w:rsidRDefault="005E08FB" w:rsidP="00C143C6">
            <w:pPr>
              <w:rPr>
                <w:rFonts w:ascii="Arial" w:hAnsi="Arial" w:cs="Arial"/>
                <w:color w:val="F79646" w:themeColor="accent6"/>
                <w:sz w:val="20"/>
                <w:szCs w:val="20"/>
              </w:rPr>
            </w:pPr>
          </w:p>
          <w:p w14:paraId="114AC274" w14:textId="28350CBB" w:rsidR="005E08FB" w:rsidRDefault="005E08FB" w:rsidP="00C143C6">
            <w:pPr>
              <w:rPr>
                <w:rFonts w:ascii="Arial" w:hAnsi="Arial" w:cs="Arial"/>
                <w:color w:val="F79646" w:themeColor="accent6"/>
                <w:sz w:val="20"/>
                <w:szCs w:val="20"/>
              </w:rPr>
            </w:pPr>
            <w:r>
              <w:rPr>
                <w:rFonts w:ascii="Arial" w:hAnsi="Arial" w:cs="Arial"/>
                <w:color w:val="F79646" w:themeColor="accent6"/>
                <w:sz w:val="20"/>
                <w:szCs w:val="20"/>
              </w:rPr>
              <w:t>Upon successful device replacement, perform the following additional steps to determine if the installed meter qualifies for interval billing and if yes, enable interval billing.</w:t>
            </w:r>
          </w:p>
          <w:p w14:paraId="54E33F54" w14:textId="5F2C786E" w:rsidR="005E08FB" w:rsidRPr="005E08FB" w:rsidRDefault="005E08FB" w:rsidP="00CD0FB0">
            <w:pPr>
              <w:pStyle w:val="ListParagraph"/>
              <w:numPr>
                <w:ilvl w:val="0"/>
                <w:numId w:val="54"/>
              </w:numPr>
              <w:rPr>
                <w:rFonts w:ascii="Arial" w:hAnsi="Arial" w:cs="Arial"/>
                <w:color w:val="F79646" w:themeColor="accent6"/>
                <w:sz w:val="20"/>
                <w:szCs w:val="20"/>
              </w:rPr>
            </w:pPr>
            <w:r w:rsidRPr="0087002C">
              <w:rPr>
                <w:rFonts w:asciiTheme="minorHAnsi" w:hAnsiTheme="minorHAnsi"/>
                <w:color w:val="F79646" w:themeColor="accent6"/>
              </w:rPr>
              <w:t>If the installed meter is smart and remote meter read capability is assigned to the meter through AMCG, proceed to the next step.</w:t>
            </w:r>
          </w:p>
          <w:p w14:paraId="4814EB37" w14:textId="39AF6E8E" w:rsidR="005E08FB" w:rsidRPr="005E08FB" w:rsidRDefault="005E08FB" w:rsidP="00CD0FB0">
            <w:pPr>
              <w:pStyle w:val="ListParagraph"/>
              <w:numPr>
                <w:ilvl w:val="0"/>
                <w:numId w:val="54"/>
              </w:numPr>
              <w:rPr>
                <w:rFonts w:ascii="Arial" w:hAnsi="Arial" w:cs="Arial"/>
                <w:color w:val="F79646" w:themeColor="accent6"/>
                <w:sz w:val="20"/>
                <w:szCs w:val="20"/>
              </w:rPr>
            </w:pPr>
            <w:r w:rsidRPr="0087002C">
              <w:rPr>
                <w:rFonts w:asciiTheme="minorHAnsi" w:hAnsiTheme="minorHAnsi"/>
                <w:color w:val="F79646" w:themeColor="accent6"/>
              </w:rPr>
              <w:t>Validate from the bill install table, if the meter’s register group and rate category combination has any interval registers assigned. If yes, proceed to the next step.</w:t>
            </w:r>
          </w:p>
          <w:p w14:paraId="1A310FEF" w14:textId="4E384767" w:rsidR="005E08FB" w:rsidRPr="005E08FB" w:rsidRDefault="005E08FB" w:rsidP="00CD0FB0">
            <w:pPr>
              <w:pStyle w:val="ListParagraph"/>
              <w:numPr>
                <w:ilvl w:val="0"/>
                <w:numId w:val="54"/>
              </w:numPr>
              <w:rPr>
                <w:rFonts w:ascii="Arial" w:hAnsi="Arial" w:cs="Arial"/>
                <w:color w:val="F79646" w:themeColor="accent6"/>
                <w:sz w:val="20"/>
                <w:szCs w:val="20"/>
              </w:rPr>
            </w:pPr>
            <w:r w:rsidRPr="0087002C">
              <w:rPr>
                <w:rFonts w:asciiTheme="minorHAnsi" w:hAnsiTheme="minorHAnsi"/>
                <w:color w:val="F79646" w:themeColor="accent6"/>
              </w:rPr>
              <w:t>The function module Z_REG_AMCG_PROFILE_UPDATE will perform register modification using the bill install table as reference. For example, the existing max demand register will be terminated and a KWH interval register will be assigned for a GSD rate installation. For every interval register, a corresponding EDM profile is created and allocated. Call function module with the following parameters.</w:t>
            </w:r>
          </w:p>
          <w:p w14:paraId="60182929" w14:textId="77777777" w:rsidR="005E08FB" w:rsidRDefault="005E08FB" w:rsidP="005E08FB">
            <w:pPr>
              <w:pStyle w:val="ListParagraph"/>
              <w:rPr>
                <w:rFonts w:ascii="Arial" w:hAnsi="Arial" w:cs="Arial"/>
                <w:color w:val="F79646" w:themeColor="accent6"/>
                <w:sz w:val="20"/>
                <w:szCs w:val="20"/>
              </w:rPr>
            </w:pPr>
            <w:r>
              <w:rPr>
                <w:rFonts w:ascii="Arial" w:hAnsi="Arial" w:cs="Arial"/>
                <w:color w:val="F79646" w:themeColor="accent6"/>
                <w:sz w:val="20"/>
                <w:szCs w:val="20"/>
              </w:rPr>
              <w:t>Exporting:</w:t>
            </w:r>
          </w:p>
          <w:p w14:paraId="2B3FAA5E" w14:textId="25870B09" w:rsidR="005E08FB" w:rsidRPr="005E08FB" w:rsidRDefault="005E08FB" w:rsidP="00CD0FB0">
            <w:pPr>
              <w:pStyle w:val="ListParagraph"/>
              <w:numPr>
                <w:ilvl w:val="2"/>
                <w:numId w:val="52"/>
              </w:numPr>
              <w:rPr>
                <w:rFonts w:ascii="Arial" w:hAnsi="Arial" w:cs="Arial"/>
                <w:color w:val="F79646" w:themeColor="accent6"/>
                <w:sz w:val="20"/>
                <w:szCs w:val="20"/>
              </w:rPr>
            </w:pPr>
            <w:r w:rsidRPr="0087002C">
              <w:rPr>
                <w:rFonts w:asciiTheme="minorHAnsi" w:hAnsiTheme="minorHAnsi"/>
                <w:color w:val="F79646" w:themeColor="accent6"/>
              </w:rPr>
              <w:t>Device to be enabled for interval billing</w:t>
            </w:r>
          </w:p>
          <w:p w14:paraId="1E284D76" w14:textId="712B8BF5" w:rsidR="005E08FB" w:rsidRPr="007D4053" w:rsidRDefault="005E08FB" w:rsidP="007D4053">
            <w:pPr>
              <w:pStyle w:val="ListParagraph"/>
              <w:numPr>
                <w:ilvl w:val="2"/>
                <w:numId w:val="52"/>
              </w:numPr>
              <w:rPr>
                <w:rFonts w:ascii="Arial" w:hAnsi="Arial" w:cs="Arial"/>
                <w:color w:val="F79646" w:themeColor="accent6"/>
                <w:sz w:val="20"/>
                <w:szCs w:val="20"/>
              </w:rPr>
            </w:pPr>
            <w:r w:rsidRPr="0087002C">
              <w:rPr>
                <w:rFonts w:asciiTheme="minorHAnsi" w:hAnsiTheme="minorHAnsi"/>
                <w:color w:val="F79646" w:themeColor="accent6"/>
              </w:rPr>
              <w:t>Activity date: meter installation date</w:t>
            </w:r>
          </w:p>
          <w:p w14:paraId="19EFF592" w14:textId="77777777" w:rsidR="005E08FB" w:rsidRDefault="005E08FB" w:rsidP="005E08FB">
            <w:pPr>
              <w:pStyle w:val="ListParagraph"/>
              <w:rPr>
                <w:rFonts w:ascii="Arial" w:hAnsi="Arial" w:cs="Arial"/>
                <w:color w:val="F79646" w:themeColor="accent6"/>
                <w:sz w:val="20"/>
                <w:szCs w:val="20"/>
              </w:rPr>
            </w:pPr>
            <w:r>
              <w:rPr>
                <w:rFonts w:ascii="Arial" w:hAnsi="Arial" w:cs="Arial"/>
                <w:color w:val="F79646" w:themeColor="accent6"/>
                <w:sz w:val="20"/>
                <w:szCs w:val="20"/>
              </w:rPr>
              <w:t>Importing:</w:t>
            </w:r>
          </w:p>
          <w:p w14:paraId="3E638C69" w14:textId="77F774A6" w:rsidR="005E08FB" w:rsidRDefault="005E08FB" w:rsidP="00CD0FB0">
            <w:pPr>
              <w:pStyle w:val="ListParagraph"/>
              <w:numPr>
                <w:ilvl w:val="2"/>
                <w:numId w:val="52"/>
              </w:numPr>
              <w:rPr>
                <w:rFonts w:ascii="Arial" w:hAnsi="Arial" w:cs="Arial"/>
                <w:color w:val="F79646" w:themeColor="accent6"/>
                <w:sz w:val="20"/>
                <w:szCs w:val="20"/>
              </w:rPr>
            </w:pPr>
            <w:r w:rsidRPr="0087002C">
              <w:rPr>
                <w:rFonts w:asciiTheme="minorHAnsi" w:hAnsiTheme="minorHAnsi"/>
                <w:color w:val="F79646" w:themeColor="accent6"/>
              </w:rPr>
              <w:t>Device status</w:t>
            </w:r>
          </w:p>
          <w:p w14:paraId="690A9975" w14:textId="5117225A" w:rsidR="005E08FB" w:rsidRPr="005E08FB" w:rsidRDefault="005E08FB" w:rsidP="00CD0FB0">
            <w:pPr>
              <w:pStyle w:val="ListParagraph"/>
              <w:numPr>
                <w:ilvl w:val="0"/>
                <w:numId w:val="54"/>
              </w:numPr>
              <w:rPr>
                <w:rFonts w:ascii="Arial" w:hAnsi="Arial" w:cs="Arial"/>
                <w:color w:val="F79646" w:themeColor="accent6"/>
                <w:sz w:val="20"/>
                <w:szCs w:val="20"/>
              </w:rPr>
            </w:pPr>
            <w:r w:rsidRPr="0087002C">
              <w:rPr>
                <w:rFonts w:asciiTheme="minorHAnsi" w:hAnsiTheme="minorHAnsi"/>
                <w:color w:val="F79646" w:themeColor="accent6"/>
              </w:rPr>
              <w:t>If any of the register modification, EDM profile creation or allocation steps fail,</w:t>
            </w:r>
            <w:r>
              <w:rPr>
                <w:rFonts w:asciiTheme="minorHAnsi" w:hAnsiTheme="minorHAnsi"/>
                <w:color w:val="F79646" w:themeColor="accent6"/>
              </w:rPr>
              <w:t xml:space="preserve"> raise an error </w:t>
            </w:r>
            <w:r>
              <w:rPr>
                <w:rFonts w:asciiTheme="minorHAnsi" w:hAnsiTheme="minorHAnsi"/>
                <w:color w:val="F79646" w:themeColor="accent6"/>
              </w:rPr>
              <w:lastRenderedPageBreak/>
              <w:t>message with a new error code and proceed with the next step. A new transaction will be created to resolve these errors, and will be updated in the post install interface job aid.</w:t>
            </w:r>
          </w:p>
          <w:p w14:paraId="00EAA2AB" w14:textId="77777777" w:rsidR="002B7774" w:rsidRDefault="002B7774" w:rsidP="00C143C6">
            <w:pPr>
              <w:rPr>
                <w:rFonts w:ascii="Arial" w:hAnsi="Arial" w:cs="Arial"/>
                <w:sz w:val="20"/>
                <w:szCs w:val="20"/>
              </w:rPr>
            </w:pPr>
          </w:p>
          <w:p w14:paraId="78ED0FFA" w14:textId="77777777" w:rsidR="002B7774" w:rsidRDefault="002B7774" w:rsidP="00C143C6">
            <w:pPr>
              <w:rPr>
                <w:rFonts w:ascii="Arial" w:hAnsi="Arial" w:cs="Arial"/>
                <w:sz w:val="20"/>
                <w:szCs w:val="20"/>
              </w:rPr>
            </w:pPr>
          </w:p>
          <w:p w14:paraId="778E3E6B" w14:textId="77777777" w:rsidR="00666053" w:rsidRPr="00F64A1F" w:rsidRDefault="00666053" w:rsidP="00C143C6">
            <w:pPr>
              <w:rPr>
                <w:rFonts w:ascii="Arial" w:hAnsi="Arial" w:cs="Arial"/>
                <w:sz w:val="20"/>
                <w:szCs w:val="20"/>
              </w:rPr>
            </w:pPr>
            <w:r w:rsidRPr="00F64A1F">
              <w:rPr>
                <w:rFonts w:ascii="Arial" w:hAnsi="Arial" w:cs="Arial"/>
                <w:b/>
                <w:bCs/>
                <w:sz w:val="22"/>
                <w:szCs w:val="22"/>
              </w:rPr>
              <w:t>90. Perform Goods movement on old device.</w:t>
            </w:r>
          </w:p>
          <w:p w14:paraId="778E3E6C" w14:textId="77777777" w:rsidR="00666053" w:rsidRPr="00F64A1F" w:rsidRDefault="00666053" w:rsidP="00C143C6">
            <w:pPr>
              <w:rPr>
                <w:rFonts w:ascii="Arial" w:hAnsi="Arial" w:cs="Arial"/>
                <w:sz w:val="20"/>
                <w:szCs w:val="20"/>
              </w:rPr>
            </w:pPr>
          </w:p>
          <w:p w14:paraId="778E3E6D" w14:textId="77777777" w:rsidR="00666053" w:rsidRPr="00F64A1F" w:rsidRDefault="00666053" w:rsidP="00C143C6">
            <w:pPr>
              <w:rPr>
                <w:rFonts w:ascii="Arial" w:hAnsi="Arial" w:cs="Arial"/>
                <w:sz w:val="20"/>
                <w:szCs w:val="20"/>
              </w:rPr>
            </w:pPr>
            <w:r w:rsidRPr="00F64A1F">
              <w:rPr>
                <w:rFonts w:ascii="Arial" w:hAnsi="Arial" w:cs="Arial"/>
                <w:sz w:val="20"/>
                <w:szCs w:val="20"/>
              </w:rPr>
              <w:t xml:space="preserve">If the device replacement was successful the new device status </w:t>
            </w:r>
            <w:r w:rsidR="006836C4" w:rsidRPr="00F64A1F">
              <w:rPr>
                <w:rFonts w:ascii="Arial" w:hAnsi="Arial" w:cs="Arial"/>
                <w:sz w:val="20"/>
                <w:szCs w:val="20"/>
              </w:rPr>
              <w:t xml:space="preserve">becomes </w:t>
            </w:r>
            <w:r w:rsidR="006836C4">
              <w:rPr>
                <w:rFonts w:ascii="Arial" w:hAnsi="Arial" w:cs="Arial"/>
                <w:sz w:val="20"/>
                <w:szCs w:val="20"/>
              </w:rPr>
              <w:t>INST</w:t>
            </w:r>
            <w:r w:rsidR="00CF2283">
              <w:rPr>
                <w:rFonts w:ascii="Arial" w:hAnsi="Arial" w:cs="Arial"/>
                <w:sz w:val="20"/>
                <w:szCs w:val="20"/>
              </w:rPr>
              <w:t xml:space="preserve"> </w:t>
            </w:r>
            <w:r w:rsidR="006836C4">
              <w:rPr>
                <w:rFonts w:ascii="Arial" w:hAnsi="Arial" w:cs="Arial"/>
                <w:sz w:val="20"/>
                <w:szCs w:val="20"/>
              </w:rPr>
              <w:t>and</w:t>
            </w:r>
            <w:r w:rsidRPr="00F64A1F">
              <w:rPr>
                <w:rFonts w:ascii="Arial" w:hAnsi="Arial" w:cs="Arial"/>
                <w:sz w:val="20"/>
                <w:szCs w:val="20"/>
              </w:rPr>
              <w:t xml:space="preserve"> the old device status become AVLB automatically</w:t>
            </w:r>
            <w:r w:rsidR="00CF2283">
              <w:rPr>
                <w:rFonts w:ascii="Arial" w:hAnsi="Arial" w:cs="Arial"/>
                <w:sz w:val="20"/>
                <w:szCs w:val="20"/>
              </w:rPr>
              <w:t>,</w:t>
            </w:r>
            <w:r w:rsidRPr="00F64A1F">
              <w:rPr>
                <w:rFonts w:ascii="Arial" w:hAnsi="Arial" w:cs="Arial"/>
                <w:sz w:val="20"/>
                <w:szCs w:val="20"/>
              </w:rPr>
              <w:t xml:space="preserve"> as per standard SAP.</w:t>
            </w:r>
          </w:p>
          <w:p w14:paraId="778E3E6E" w14:textId="77777777" w:rsidR="00CF233F" w:rsidRPr="00F64A1F" w:rsidRDefault="00CF233F" w:rsidP="00C143C6">
            <w:pPr>
              <w:rPr>
                <w:rFonts w:ascii="Arial" w:hAnsi="Arial" w:cs="Arial"/>
                <w:sz w:val="20"/>
                <w:szCs w:val="20"/>
              </w:rPr>
            </w:pPr>
          </w:p>
          <w:p w14:paraId="778E3E6F" w14:textId="77777777" w:rsidR="00DC1259" w:rsidRPr="00F64A1F" w:rsidRDefault="00DC1259" w:rsidP="00DC1259">
            <w:pPr>
              <w:rPr>
                <w:rFonts w:ascii="Arial" w:hAnsi="Arial" w:cs="Arial"/>
                <w:sz w:val="20"/>
                <w:szCs w:val="20"/>
              </w:rPr>
            </w:pPr>
            <w:r w:rsidRPr="00F64A1F">
              <w:rPr>
                <w:rFonts w:ascii="Arial" w:hAnsi="Arial" w:cs="Arial"/>
                <w:sz w:val="20"/>
                <w:szCs w:val="20"/>
              </w:rPr>
              <w:t xml:space="preserve">The old device upon removal completion will need to be brought into the stock of retire or recycle store. </w:t>
            </w:r>
            <w:r w:rsidRPr="00F64A1F">
              <w:rPr>
                <w:rFonts w:ascii="Arial" w:hAnsi="Arial" w:cs="Arial"/>
                <w:iCs/>
                <w:sz w:val="20"/>
                <w:szCs w:val="20"/>
                <w:lang w:val="en-CA"/>
              </w:rPr>
              <w:t>If the scrap indicator</w:t>
            </w:r>
            <w:r w:rsidR="00551CE4" w:rsidRPr="00F64A1F">
              <w:rPr>
                <w:rFonts w:ascii="Arial" w:hAnsi="Arial" w:cs="Arial"/>
                <w:iCs/>
                <w:sz w:val="20"/>
                <w:szCs w:val="20"/>
                <w:lang w:val="en-CA"/>
              </w:rPr>
              <w:t xml:space="preserve"> </w:t>
            </w:r>
            <w:r w:rsidR="00551CE4" w:rsidRPr="00F64A1F">
              <w:rPr>
                <w:rFonts w:ascii="Arial" w:hAnsi="Arial" w:cs="Arial"/>
                <w:b/>
                <w:iCs/>
                <w:sz w:val="20"/>
                <w:szCs w:val="20"/>
                <w:lang w:val="en-CA"/>
              </w:rPr>
              <w:t>(meter disposition in Z table)</w:t>
            </w:r>
            <w:r w:rsidR="0049798B">
              <w:rPr>
                <w:rFonts w:ascii="Arial" w:hAnsi="Arial" w:cs="Arial"/>
                <w:iCs/>
                <w:sz w:val="20"/>
                <w:szCs w:val="20"/>
                <w:lang w:val="en-CA"/>
              </w:rPr>
              <w:t xml:space="preserve"> is set to X</w:t>
            </w:r>
            <w:r w:rsidR="00CF2283">
              <w:rPr>
                <w:rFonts w:ascii="Arial" w:hAnsi="Arial" w:cs="Arial"/>
                <w:iCs/>
                <w:sz w:val="20"/>
                <w:szCs w:val="20"/>
                <w:lang w:val="en-CA"/>
              </w:rPr>
              <w:t>, the</w:t>
            </w:r>
            <w:r w:rsidRPr="00F64A1F">
              <w:rPr>
                <w:rFonts w:ascii="Arial" w:hAnsi="Arial" w:cs="Arial"/>
                <w:iCs/>
                <w:sz w:val="20"/>
                <w:szCs w:val="20"/>
                <w:lang w:val="en-CA"/>
              </w:rPr>
              <w:t xml:space="preserve"> old device will be bought into stock of retire store and retired. If scrap indicator is set to N</w:t>
            </w:r>
            <w:r w:rsidR="00CF2283">
              <w:rPr>
                <w:rFonts w:ascii="Arial" w:hAnsi="Arial" w:cs="Arial"/>
                <w:iCs/>
                <w:sz w:val="20"/>
                <w:szCs w:val="20"/>
                <w:lang w:val="en-CA"/>
              </w:rPr>
              <w:t>, the</w:t>
            </w:r>
            <w:r w:rsidRPr="00F64A1F">
              <w:rPr>
                <w:rFonts w:ascii="Arial" w:hAnsi="Arial" w:cs="Arial"/>
                <w:iCs/>
                <w:sz w:val="20"/>
                <w:szCs w:val="20"/>
                <w:lang w:val="en-CA"/>
              </w:rPr>
              <w:t xml:space="preserve"> old </w:t>
            </w:r>
            <w:r w:rsidRPr="00F64A1F">
              <w:rPr>
                <w:rFonts w:ascii="Arial" w:hAnsi="Arial" w:cs="Arial"/>
                <w:sz w:val="20"/>
                <w:szCs w:val="20"/>
              </w:rPr>
              <w:t xml:space="preserve">device will be bought into stock of recycle store. The </w:t>
            </w:r>
            <w:r w:rsidR="00551CE4" w:rsidRPr="00F64A1F">
              <w:rPr>
                <w:rFonts w:ascii="Arial" w:hAnsi="Arial" w:cs="Arial"/>
                <w:sz w:val="20"/>
                <w:szCs w:val="20"/>
              </w:rPr>
              <w:t>meter disposition</w:t>
            </w:r>
            <w:r w:rsidRPr="00F64A1F">
              <w:rPr>
                <w:rFonts w:ascii="Arial" w:hAnsi="Arial" w:cs="Arial"/>
                <w:sz w:val="20"/>
                <w:szCs w:val="20"/>
              </w:rPr>
              <w:t xml:space="preserve"> </w:t>
            </w:r>
            <w:r w:rsidR="00884F8F" w:rsidRPr="00F64A1F">
              <w:rPr>
                <w:rFonts w:ascii="Arial" w:hAnsi="Arial" w:cs="Arial"/>
                <w:sz w:val="20"/>
                <w:szCs w:val="20"/>
              </w:rPr>
              <w:t>(sent in pre install)</w:t>
            </w:r>
            <w:r w:rsidR="007E5733">
              <w:rPr>
                <w:rFonts w:ascii="Arial" w:hAnsi="Arial" w:cs="Arial"/>
                <w:sz w:val="20"/>
                <w:szCs w:val="20"/>
              </w:rPr>
              <w:t>, MIV plant (sent by MIV)</w:t>
            </w:r>
            <w:r w:rsidR="00884F8F" w:rsidRPr="00F64A1F">
              <w:rPr>
                <w:rFonts w:ascii="Arial" w:hAnsi="Arial" w:cs="Arial"/>
                <w:sz w:val="20"/>
                <w:szCs w:val="20"/>
              </w:rPr>
              <w:t xml:space="preserve"> </w:t>
            </w:r>
            <w:r w:rsidRPr="00F64A1F">
              <w:rPr>
                <w:rFonts w:ascii="Arial" w:hAnsi="Arial" w:cs="Arial"/>
                <w:sz w:val="20"/>
                <w:szCs w:val="20"/>
              </w:rPr>
              <w:t xml:space="preserve">and </w:t>
            </w:r>
            <w:r w:rsidR="007E5733">
              <w:rPr>
                <w:rFonts w:ascii="Arial" w:hAnsi="Arial" w:cs="Arial"/>
                <w:sz w:val="20"/>
                <w:szCs w:val="20"/>
              </w:rPr>
              <w:t xml:space="preserve">disposition </w:t>
            </w:r>
            <w:r w:rsidRPr="00F64A1F">
              <w:rPr>
                <w:rFonts w:ascii="Arial" w:hAnsi="Arial" w:cs="Arial"/>
                <w:sz w:val="20"/>
                <w:szCs w:val="20"/>
              </w:rPr>
              <w:t xml:space="preserve">storage location </w:t>
            </w:r>
            <w:r w:rsidR="00884F8F" w:rsidRPr="00F64A1F">
              <w:rPr>
                <w:rFonts w:ascii="Arial" w:hAnsi="Arial" w:cs="Arial"/>
                <w:sz w:val="20"/>
                <w:szCs w:val="20"/>
              </w:rPr>
              <w:t xml:space="preserve">(sent by MIV) </w:t>
            </w:r>
            <w:r w:rsidRPr="00F64A1F">
              <w:rPr>
                <w:rFonts w:ascii="Arial" w:hAnsi="Arial" w:cs="Arial"/>
                <w:sz w:val="20"/>
                <w:szCs w:val="20"/>
              </w:rPr>
              <w:t xml:space="preserve">are part of </w:t>
            </w:r>
            <w:r w:rsidR="00A72CC9">
              <w:rPr>
                <w:rFonts w:ascii="Arial" w:hAnsi="Arial" w:cs="Arial"/>
                <w:iCs/>
                <w:sz w:val="20"/>
                <w:szCs w:val="20"/>
                <w:lang w:val="en-CA"/>
              </w:rPr>
              <w:t>ZTDM_MIV_POST</w:t>
            </w:r>
            <w:r w:rsidRPr="00F64A1F">
              <w:rPr>
                <w:rFonts w:ascii="Arial" w:hAnsi="Arial" w:cs="Arial"/>
                <w:iCs/>
                <w:sz w:val="20"/>
                <w:szCs w:val="20"/>
                <w:lang w:val="en-CA"/>
              </w:rPr>
              <w:t xml:space="preserve">. </w:t>
            </w:r>
          </w:p>
          <w:p w14:paraId="778E3E70" w14:textId="77777777" w:rsidR="00DC1259" w:rsidRPr="00F64A1F" w:rsidRDefault="00DC1259" w:rsidP="00DC1259">
            <w:pPr>
              <w:rPr>
                <w:rFonts w:ascii="Arial" w:hAnsi="Arial" w:cs="Arial"/>
                <w:sz w:val="20"/>
                <w:szCs w:val="20"/>
              </w:rPr>
            </w:pPr>
          </w:p>
          <w:p w14:paraId="778E3E71" w14:textId="77777777" w:rsidR="00DC1259" w:rsidRPr="00F64A1F" w:rsidRDefault="00DC1259" w:rsidP="00DC1259">
            <w:pPr>
              <w:rPr>
                <w:rFonts w:ascii="Arial" w:hAnsi="Arial" w:cs="Arial"/>
                <w:sz w:val="20"/>
                <w:szCs w:val="20"/>
              </w:rPr>
            </w:pPr>
            <w:r w:rsidRPr="00F64A1F">
              <w:rPr>
                <w:rFonts w:ascii="Arial" w:hAnsi="Arial" w:cs="Arial"/>
                <w:sz w:val="20"/>
                <w:szCs w:val="20"/>
              </w:rPr>
              <w:t xml:space="preserve">Goods receipt needs to be carried out to bring the old device back into stock.  </w:t>
            </w:r>
            <w:r w:rsidRPr="00F64A1F">
              <w:rPr>
                <w:rFonts w:ascii="Arial" w:hAnsi="Arial" w:cs="Arial"/>
                <w:bCs/>
                <w:sz w:val="20"/>
              </w:rPr>
              <w:t>BAPI MB_BAPI_GOODSMVT_CREATE</w:t>
            </w:r>
            <w:r w:rsidRPr="00F64A1F">
              <w:rPr>
                <w:rFonts w:ascii="Arial" w:hAnsi="Arial" w:cs="Arial"/>
                <w:b/>
                <w:bCs/>
                <w:sz w:val="20"/>
              </w:rPr>
              <w:t xml:space="preserve"> </w:t>
            </w:r>
            <w:r w:rsidRPr="00F64A1F">
              <w:rPr>
                <w:rFonts w:ascii="Arial" w:hAnsi="Arial" w:cs="Arial"/>
                <w:bCs/>
                <w:sz w:val="20"/>
              </w:rPr>
              <w:t xml:space="preserve">may be used for posting material documents. </w:t>
            </w:r>
            <w:r w:rsidRPr="00F64A1F">
              <w:rPr>
                <w:rFonts w:ascii="Arial" w:hAnsi="Arial" w:cs="Arial"/>
                <w:sz w:val="20"/>
                <w:szCs w:val="20"/>
              </w:rPr>
              <w:t>Refer to enhancement SC_ENH_420 Sorting of Devices (Program SAPMZSCIM_SORTING_DEVICES) where the BAPI to post goods movement has been implemented.</w:t>
            </w:r>
          </w:p>
          <w:p w14:paraId="778E3E72" w14:textId="77777777" w:rsidR="00DC1259" w:rsidRPr="00F64A1F" w:rsidRDefault="00DC1259" w:rsidP="00DC1259">
            <w:pPr>
              <w:rPr>
                <w:rFonts w:ascii="Arial" w:hAnsi="Arial" w:cs="Arial"/>
                <w:sz w:val="20"/>
                <w:szCs w:val="20"/>
              </w:rPr>
            </w:pPr>
          </w:p>
          <w:p w14:paraId="778E3E73" w14:textId="77777777" w:rsidR="00DC1259" w:rsidRPr="00F64A1F" w:rsidRDefault="00DC1259" w:rsidP="00DC1259">
            <w:pPr>
              <w:rPr>
                <w:rFonts w:ascii="Arial" w:hAnsi="Arial" w:cs="Arial"/>
                <w:sz w:val="20"/>
                <w:szCs w:val="20"/>
              </w:rPr>
            </w:pPr>
            <w:r w:rsidRPr="00F64A1F">
              <w:rPr>
                <w:rFonts w:ascii="Arial" w:hAnsi="Arial" w:cs="Arial"/>
                <w:sz w:val="20"/>
                <w:szCs w:val="20"/>
              </w:rPr>
              <w:t>The parameters required to complete the goods movement are:</w:t>
            </w:r>
          </w:p>
          <w:p w14:paraId="778E3E74" w14:textId="77777777" w:rsidR="00DC1259" w:rsidRPr="00F64A1F" w:rsidRDefault="00DC1259" w:rsidP="00DC1259">
            <w:pPr>
              <w:rPr>
                <w:rFonts w:ascii="Arial" w:hAnsi="Arial" w:cs="Arial"/>
                <w:sz w:val="20"/>
                <w:szCs w:val="20"/>
              </w:rPr>
            </w:pPr>
            <w:r w:rsidRPr="00F64A1F">
              <w:rPr>
                <w:rFonts w:ascii="Arial" w:hAnsi="Arial" w:cs="Arial"/>
                <w:sz w:val="20"/>
                <w:szCs w:val="20"/>
              </w:rPr>
              <w:t xml:space="preserve"> </w:t>
            </w:r>
          </w:p>
          <w:p w14:paraId="778E3E75" w14:textId="77777777" w:rsidR="00DC1259" w:rsidRPr="00F64A1F" w:rsidRDefault="00DC1259" w:rsidP="00CD0FB0">
            <w:pPr>
              <w:pStyle w:val="ListParagraph"/>
              <w:numPr>
                <w:ilvl w:val="0"/>
                <w:numId w:val="52"/>
              </w:numPr>
              <w:jc w:val="both"/>
              <w:rPr>
                <w:rFonts w:ascii="Arial" w:hAnsi="Arial" w:cs="Arial"/>
                <w:sz w:val="20"/>
                <w:szCs w:val="20"/>
              </w:rPr>
            </w:pPr>
            <w:r w:rsidRPr="00F64A1F">
              <w:rPr>
                <w:rFonts w:ascii="Arial" w:hAnsi="Arial" w:cs="Arial"/>
                <w:b/>
                <w:sz w:val="20"/>
                <w:szCs w:val="20"/>
              </w:rPr>
              <w:t>Scrap Old device:</w:t>
            </w:r>
            <w:r w:rsidRPr="00F64A1F">
              <w:rPr>
                <w:rFonts w:ascii="Arial" w:hAnsi="Arial" w:cs="Arial"/>
                <w:sz w:val="20"/>
                <w:szCs w:val="20"/>
              </w:rPr>
              <w:t xml:space="preserve"> If </w:t>
            </w:r>
            <w:r w:rsidR="00A72CC9">
              <w:rPr>
                <w:rFonts w:ascii="Arial" w:hAnsi="Arial" w:cs="Arial"/>
                <w:sz w:val="20"/>
                <w:szCs w:val="20"/>
              </w:rPr>
              <w:t>ZTDM_MIV_POST</w:t>
            </w:r>
            <w:r w:rsidR="003569A5">
              <w:rPr>
                <w:rFonts w:ascii="Arial" w:hAnsi="Arial" w:cs="Arial"/>
                <w:sz w:val="20"/>
                <w:szCs w:val="20"/>
              </w:rPr>
              <w:t xml:space="preserve"> Scrap Indicator = </w:t>
            </w:r>
            <w:r w:rsidR="0049798B">
              <w:rPr>
                <w:rFonts w:ascii="Arial" w:hAnsi="Arial" w:cs="Arial"/>
                <w:sz w:val="20"/>
                <w:szCs w:val="20"/>
              </w:rPr>
              <w:t>X</w:t>
            </w:r>
            <w:r w:rsidRPr="00F64A1F">
              <w:rPr>
                <w:rFonts w:ascii="Arial" w:hAnsi="Arial" w:cs="Arial"/>
                <w:sz w:val="20"/>
                <w:szCs w:val="20"/>
              </w:rPr>
              <w:t xml:space="preserve">, old device to be scrapped. </w:t>
            </w:r>
            <w:r w:rsidR="008E1A0B">
              <w:rPr>
                <w:rFonts w:ascii="Arial" w:hAnsi="Arial" w:cs="Arial"/>
                <w:sz w:val="20"/>
                <w:szCs w:val="20"/>
              </w:rPr>
              <w:t>The f</w:t>
            </w:r>
            <w:r w:rsidRPr="00F64A1F">
              <w:rPr>
                <w:rFonts w:ascii="Arial" w:hAnsi="Arial" w:cs="Arial"/>
                <w:sz w:val="20"/>
                <w:szCs w:val="20"/>
              </w:rPr>
              <w:t>ollowing goods movements will occur in sequence:</w:t>
            </w:r>
          </w:p>
          <w:p w14:paraId="778E3E76" w14:textId="77777777" w:rsidR="00DC1259" w:rsidRPr="00F64A1F" w:rsidRDefault="00DC1259" w:rsidP="00DC1259">
            <w:pPr>
              <w:jc w:val="both"/>
              <w:rPr>
                <w:rFonts w:ascii="Arial" w:hAnsi="Arial" w:cs="Arial"/>
                <w:sz w:val="20"/>
                <w:szCs w:val="20"/>
              </w:rPr>
            </w:pPr>
          </w:p>
          <w:p w14:paraId="778E3E77" w14:textId="77777777" w:rsidR="00DC1259" w:rsidRPr="00F64A1F" w:rsidRDefault="00DC1259" w:rsidP="00CD0FB0">
            <w:pPr>
              <w:pStyle w:val="ListParagraph"/>
              <w:numPr>
                <w:ilvl w:val="1"/>
                <w:numId w:val="52"/>
              </w:numPr>
              <w:jc w:val="both"/>
              <w:rPr>
                <w:rFonts w:ascii="Arial" w:hAnsi="Arial" w:cs="Arial"/>
                <w:iCs/>
                <w:sz w:val="20"/>
                <w:szCs w:val="20"/>
                <w:lang w:val="en-CA"/>
              </w:rPr>
            </w:pPr>
            <w:r w:rsidRPr="00F64A1F">
              <w:rPr>
                <w:rFonts w:ascii="Arial" w:hAnsi="Arial" w:cs="Arial"/>
                <w:sz w:val="20"/>
                <w:szCs w:val="20"/>
              </w:rPr>
              <w:t xml:space="preserve">Perform  </w:t>
            </w:r>
            <w:r w:rsidRPr="00F64A1F">
              <w:rPr>
                <w:rFonts w:ascii="Arial" w:hAnsi="Arial" w:cs="Arial"/>
                <w:iCs/>
                <w:sz w:val="20"/>
                <w:szCs w:val="20"/>
                <w:lang w:val="en-CA"/>
              </w:rPr>
              <w:t xml:space="preserve">a goods movement using transaction code MB1A with the following data:  </w:t>
            </w:r>
          </w:p>
          <w:p w14:paraId="778E3E78" w14:textId="77777777" w:rsidR="00DC1259" w:rsidRPr="00F64A1F" w:rsidRDefault="00DC1259" w:rsidP="005C3C57">
            <w:pPr>
              <w:ind w:left="1165"/>
              <w:jc w:val="both"/>
              <w:rPr>
                <w:rFonts w:ascii="Arial" w:hAnsi="Arial" w:cs="Arial"/>
                <w:iCs/>
                <w:sz w:val="20"/>
                <w:szCs w:val="20"/>
                <w:lang w:val="en-CA"/>
              </w:rPr>
            </w:pPr>
            <w:r w:rsidRPr="00F64A1F">
              <w:rPr>
                <w:rFonts w:ascii="Arial" w:hAnsi="Arial" w:cs="Arial"/>
                <w:iCs/>
                <w:sz w:val="20"/>
                <w:szCs w:val="20"/>
                <w:lang w:val="en-CA"/>
              </w:rPr>
              <w:t xml:space="preserve">Document Date (MKPF-BLDAT) = </w:t>
            </w:r>
            <w:r w:rsidR="00A72CC9">
              <w:rPr>
                <w:rFonts w:ascii="Arial" w:hAnsi="Arial" w:cs="Arial"/>
                <w:iCs/>
                <w:sz w:val="20"/>
                <w:szCs w:val="20"/>
                <w:lang w:val="en-CA"/>
              </w:rPr>
              <w:t>ZTDM_MIV_POST</w:t>
            </w:r>
            <w:r w:rsidRPr="00F64A1F">
              <w:rPr>
                <w:rFonts w:ascii="Arial" w:hAnsi="Arial" w:cs="Arial"/>
                <w:sz w:val="20"/>
                <w:szCs w:val="20"/>
              </w:rPr>
              <w:t xml:space="preserve"> -</w:t>
            </w:r>
            <w:r w:rsidRPr="00F64A1F">
              <w:rPr>
                <w:rFonts w:ascii="Arial" w:hAnsi="Arial" w:cs="Arial"/>
                <w:iCs/>
                <w:sz w:val="20"/>
                <w:szCs w:val="20"/>
                <w:lang w:val="en-CA"/>
              </w:rPr>
              <w:t xml:space="preserve">Activity Date. </w:t>
            </w:r>
          </w:p>
          <w:p w14:paraId="778E3E79"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Movement type = 202</w:t>
            </w:r>
          </w:p>
          <w:p w14:paraId="778E3E7A" w14:textId="77777777" w:rsidR="00DC1259" w:rsidRPr="00234729" w:rsidRDefault="00DC1259" w:rsidP="005C3C57">
            <w:pPr>
              <w:ind w:left="1080" w:firstLine="85"/>
              <w:jc w:val="both"/>
              <w:rPr>
                <w:rFonts w:ascii="Arial" w:hAnsi="Arial" w:cs="Arial"/>
                <w:iCs/>
                <w:sz w:val="20"/>
                <w:szCs w:val="20"/>
                <w:lang w:val="en-CA"/>
              </w:rPr>
            </w:pPr>
            <w:r w:rsidRPr="00234729">
              <w:rPr>
                <w:rFonts w:ascii="Arial" w:hAnsi="Arial" w:cs="Arial"/>
                <w:iCs/>
                <w:sz w:val="20"/>
                <w:szCs w:val="20"/>
                <w:lang w:val="en-CA"/>
              </w:rPr>
              <w:t xml:space="preserve">Plant = </w:t>
            </w:r>
            <w:r w:rsidR="00A72CC9">
              <w:rPr>
                <w:rFonts w:ascii="Arial" w:hAnsi="Arial" w:cs="Arial"/>
                <w:iCs/>
                <w:sz w:val="20"/>
                <w:szCs w:val="20"/>
                <w:lang w:val="en-CA"/>
              </w:rPr>
              <w:t>ZTDM_MIV_POST</w:t>
            </w:r>
            <w:r w:rsidRPr="00234729">
              <w:rPr>
                <w:rFonts w:ascii="Arial" w:hAnsi="Arial" w:cs="Arial"/>
                <w:sz w:val="20"/>
                <w:szCs w:val="20"/>
              </w:rPr>
              <w:t xml:space="preserve"> </w:t>
            </w:r>
            <w:r w:rsidR="0026331F" w:rsidRPr="00234729">
              <w:rPr>
                <w:rFonts w:ascii="Arial" w:hAnsi="Arial" w:cs="Arial"/>
                <w:sz w:val="20"/>
                <w:szCs w:val="20"/>
              </w:rPr>
              <w:t>–</w:t>
            </w:r>
            <w:r w:rsidR="00A56A99" w:rsidRPr="00234729">
              <w:rPr>
                <w:rFonts w:ascii="Arial" w:hAnsi="Arial" w:cs="Arial"/>
                <w:sz w:val="20"/>
                <w:szCs w:val="20"/>
              </w:rPr>
              <w:t xml:space="preserve"> </w:t>
            </w:r>
            <w:r w:rsidR="00B2211F" w:rsidRPr="00234729">
              <w:rPr>
                <w:rFonts w:ascii="Arial" w:hAnsi="Arial" w:cs="Arial"/>
                <w:sz w:val="20"/>
                <w:szCs w:val="20"/>
              </w:rPr>
              <w:t>MIV plant</w:t>
            </w:r>
          </w:p>
          <w:p w14:paraId="778E3E7B" w14:textId="77777777" w:rsidR="00DC1259" w:rsidRPr="00234729" w:rsidRDefault="00DC1259" w:rsidP="005C3C57">
            <w:pPr>
              <w:ind w:left="1080" w:firstLine="85"/>
              <w:jc w:val="both"/>
              <w:rPr>
                <w:rFonts w:ascii="Arial" w:hAnsi="Arial" w:cs="Arial"/>
                <w:iCs/>
                <w:sz w:val="20"/>
                <w:szCs w:val="20"/>
                <w:lang w:val="en-CA"/>
              </w:rPr>
            </w:pPr>
            <w:r w:rsidRPr="00234729">
              <w:rPr>
                <w:rFonts w:ascii="Arial" w:hAnsi="Arial" w:cs="Arial"/>
                <w:iCs/>
                <w:sz w:val="20"/>
                <w:szCs w:val="20"/>
                <w:lang w:val="en-CA"/>
              </w:rPr>
              <w:t xml:space="preserve">Storage Location =  </w:t>
            </w:r>
            <w:r w:rsidR="00A72CC9">
              <w:rPr>
                <w:rFonts w:ascii="Arial" w:hAnsi="Arial" w:cs="Arial"/>
                <w:iCs/>
                <w:sz w:val="20"/>
                <w:szCs w:val="20"/>
                <w:lang w:val="en-CA"/>
              </w:rPr>
              <w:t>ZTDM_MIV_POST</w:t>
            </w:r>
            <w:r w:rsidRPr="00234729">
              <w:rPr>
                <w:rFonts w:ascii="Arial" w:hAnsi="Arial" w:cs="Arial"/>
                <w:sz w:val="20"/>
                <w:szCs w:val="20"/>
              </w:rPr>
              <w:t xml:space="preserve">- </w:t>
            </w:r>
            <w:r w:rsidR="0026331F" w:rsidRPr="00234729">
              <w:rPr>
                <w:rFonts w:ascii="Arial" w:hAnsi="Arial" w:cs="Arial"/>
                <w:sz w:val="20"/>
                <w:szCs w:val="20"/>
              </w:rPr>
              <w:t xml:space="preserve">Disposition </w:t>
            </w:r>
            <w:r w:rsidRPr="00234729">
              <w:rPr>
                <w:rFonts w:ascii="Arial" w:hAnsi="Arial" w:cs="Arial"/>
                <w:sz w:val="20"/>
                <w:szCs w:val="20"/>
              </w:rPr>
              <w:t>Storage Location</w:t>
            </w:r>
            <w:r w:rsidRPr="00234729">
              <w:rPr>
                <w:rFonts w:ascii="Arial" w:hAnsi="Arial" w:cs="Arial"/>
                <w:iCs/>
                <w:sz w:val="20"/>
                <w:szCs w:val="20"/>
                <w:lang w:val="en-CA"/>
              </w:rPr>
              <w:t xml:space="preserve"> </w:t>
            </w:r>
          </w:p>
          <w:p w14:paraId="778E3E7C"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 xml:space="preserve">Material = Material number </w:t>
            </w:r>
            <w:bookmarkStart w:id="179" w:name="OLE_LINK7"/>
            <w:bookmarkStart w:id="180" w:name="OLE_LINK8"/>
            <w:r w:rsidRPr="00F64A1F">
              <w:rPr>
                <w:rFonts w:ascii="Arial" w:hAnsi="Arial" w:cs="Arial"/>
                <w:iCs/>
                <w:sz w:val="20"/>
                <w:szCs w:val="20"/>
                <w:lang w:val="en-CA"/>
              </w:rPr>
              <w:t xml:space="preserve">(EQUI-MATNR) </w:t>
            </w:r>
            <w:bookmarkEnd w:id="179"/>
            <w:bookmarkEnd w:id="180"/>
            <w:r w:rsidRPr="00F64A1F">
              <w:rPr>
                <w:rFonts w:ascii="Arial" w:hAnsi="Arial" w:cs="Arial"/>
                <w:iCs/>
                <w:sz w:val="20"/>
                <w:szCs w:val="20"/>
                <w:lang w:val="en-CA"/>
              </w:rPr>
              <w:t>of the old device</w:t>
            </w:r>
          </w:p>
          <w:p w14:paraId="778E3E7D" w14:textId="77777777" w:rsidR="00DC1259" w:rsidRPr="00F64A1F" w:rsidRDefault="00DC1259" w:rsidP="005C3C57">
            <w:pPr>
              <w:ind w:left="1080" w:firstLine="85"/>
              <w:jc w:val="both"/>
              <w:rPr>
                <w:rFonts w:ascii="Arial" w:hAnsi="Arial" w:cs="Arial"/>
                <w:sz w:val="20"/>
                <w:szCs w:val="20"/>
              </w:rPr>
            </w:pPr>
            <w:r w:rsidRPr="00F64A1F">
              <w:rPr>
                <w:rFonts w:ascii="Arial" w:hAnsi="Arial" w:cs="Arial"/>
                <w:sz w:val="20"/>
                <w:szCs w:val="20"/>
              </w:rPr>
              <w:t>Quantity = 1</w:t>
            </w:r>
          </w:p>
          <w:p w14:paraId="778E3E7E"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 xml:space="preserve">Serial = </w:t>
            </w:r>
            <w:r w:rsidR="00A72CC9">
              <w:rPr>
                <w:rFonts w:ascii="Arial" w:hAnsi="Arial" w:cs="Arial"/>
                <w:iCs/>
                <w:sz w:val="20"/>
                <w:szCs w:val="20"/>
                <w:lang w:val="en-CA"/>
              </w:rPr>
              <w:t>ZTDM_MIV_POST</w:t>
            </w:r>
            <w:r w:rsidRPr="00F64A1F">
              <w:rPr>
                <w:rFonts w:ascii="Arial" w:hAnsi="Arial" w:cs="Arial"/>
                <w:sz w:val="20"/>
                <w:szCs w:val="20"/>
              </w:rPr>
              <w:t xml:space="preserve"> </w:t>
            </w:r>
            <w:r w:rsidRPr="00F64A1F">
              <w:rPr>
                <w:rFonts w:ascii="Arial" w:hAnsi="Arial" w:cs="Arial"/>
                <w:iCs/>
                <w:sz w:val="20"/>
                <w:szCs w:val="20"/>
                <w:lang w:val="en-CA"/>
              </w:rPr>
              <w:t>-</w:t>
            </w:r>
            <w:r w:rsidRPr="00F64A1F">
              <w:rPr>
                <w:rFonts w:ascii="Arial" w:hAnsi="Arial" w:cs="Arial"/>
                <w:sz w:val="20"/>
                <w:szCs w:val="20"/>
              </w:rPr>
              <w:t xml:space="preserve"> Old Meter Number</w:t>
            </w:r>
            <w:r w:rsidRPr="00F64A1F">
              <w:rPr>
                <w:rFonts w:ascii="Arial" w:hAnsi="Arial" w:cs="Arial"/>
                <w:iCs/>
                <w:sz w:val="20"/>
                <w:szCs w:val="20"/>
                <w:lang w:val="en-CA"/>
              </w:rPr>
              <w:t xml:space="preserve"> </w:t>
            </w:r>
          </w:p>
          <w:p w14:paraId="778E3E7F" w14:textId="77777777" w:rsidR="00DC1259" w:rsidRPr="00234729" w:rsidRDefault="00DC1259" w:rsidP="005C3C57">
            <w:pPr>
              <w:ind w:left="1080" w:firstLine="85"/>
              <w:jc w:val="both"/>
              <w:rPr>
                <w:rFonts w:ascii="Arial" w:hAnsi="Arial" w:cs="Arial"/>
                <w:iCs/>
                <w:sz w:val="20"/>
                <w:szCs w:val="20"/>
                <w:lang w:val="en-CA"/>
              </w:rPr>
            </w:pPr>
            <w:r w:rsidRPr="00234729">
              <w:rPr>
                <w:rFonts w:ascii="Arial" w:hAnsi="Arial" w:cs="Arial"/>
                <w:iCs/>
                <w:sz w:val="20"/>
                <w:szCs w:val="20"/>
                <w:lang w:val="en-CA"/>
              </w:rPr>
              <w:t xml:space="preserve">Cost Center = </w:t>
            </w:r>
            <w:r w:rsidR="00A72CC9">
              <w:rPr>
                <w:rFonts w:ascii="Arial" w:hAnsi="Arial" w:cs="Arial"/>
                <w:iCs/>
                <w:sz w:val="20"/>
                <w:szCs w:val="20"/>
                <w:lang w:val="en-CA"/>
              </w:rPr>
              <w:t>ZTDM_MIV_POST</w:t>
            </w:r>
            <w:r w:rsidRPr="00234729">
              <w:rPr>
                <w:rFonts w:ascii="Arial" w:hAnsi="Arial" w:cs="Arial"/>
                <w:sz w:val="20"/>
                <w:szCs w:val="20"/>
              </w:rPr>
              <w:t xml:space="preserve"> </w:t>
            </w:r>
            <w:r w:rsidR="009D01D7" w:rsidRPr="00234729">
              <w:rPr>
                <w:rFonts w:ascii="Arial" w:hAnsi="Arial" w:cs="Arial"/>
                <w:sz w:val="20"/>
                <w:szCs w:val="20"/>
              </w:rPr>
              <w:t xml:space="preserve">- </w:t>
            </w:r>
            <w:r w:rsidRPr="00234729">
              <w:rPr>
                <w:rFonts w:ascii="Arial" w:hAnsi="Arial" w:cs="Arial"/>
                <w:iCs/>
                <w:sz w:val="20"/>
                <w:szCs w:val="20"/>
                <w:lang w:val="en-CA"/>
              </w:rPr>
              <w:t xml:space="preserve">Cost Centre </w:t>
            </w:r>
          </w:p>
          <w:p w14:paraId="778E3E80" w14:textId="77777777" w:rsidR="00ED314B" w:rsidRPr="00F64A1F" w:rsidRDefault="00ED314B" w:rsidP="00DC1259">
            <w:pPr>
              <w:ind w:left="720" w:firstLine="85"/>
              <w:jc w:val="both"/>
              <w:rPr>
                <w:rFonts w:ascii="Arial" w:hAnsi="Arial" w:cs="Arial"/>
                <w:iCs/>
                <w:sz w:val="20"/>
                <w:szCs w:val="20"/>
                <w:lang w:val="en-CA"/>
              </w:rPr>
            </w:pPr>
          </w:p>
          <w:p w14:paraId="778E3E81" w14:textId="77777777" w:rsidR="00DC1259" w:rsidRPr="00F64A1F" w:rsidRDefault="00DC1259" w:rsidP="005C3C57">
            <w:pPr>
              <w:ind w:left="720"/>
              <w:jc w:val="both"/>
              <w:rPr>
                <w:rFonts w:ascii="Arial" w:hAnsi="Arial" w:cs="Arial"/>
                <w:iCs/>
                <w:sz w:val="20"/>
                <w:szCs w:val="20"/>
                <w:lang w:val="en-CA"/>
              </w:rPr>
            </w:pPr>
            <w:r w:rsidRPr="00F64A1F">
              <w:rPr>
                <w:rFonts w:ascii="Arial" w:hAnsi="Arial" w:cs="Arial"/>
                <w:iCs/>
                <w:sz w:val="20"/>
                <w:szCs w:val="20"/>
                <w:lang w:val="en-CA"/>
              </w:rPr>
              <w:t xml:space="preserve">The material document successfully posted </w:t>
            </w:r>
            <w:r w:rsidR="008953C5" w:rsidRPr="00F64A1F">
              <w:rPr>
                <w:rFonts w:ascii="Arial" w:hAnsi="Arial" w:cs="Arial"/>
                <w:iCs/>
                <w:sz w:val="20"/>
                <w:szCs w:val="20"/>
                <w:lang w:val="en-CA"/>
              </w:rPr>
              <w:t>in the system</w:t>
            </w:r>
            <w:r w:rsidRPr="00F64A1F">
              <w:rPr>
                <w:rFonts w:ascii="Arial" w:hAnsi="Arial" w:cs="Arial"/>
                <w:iCs/>
                <w:sz w:val="20"/>
                <w:szCs w:val="20"/>
                <w:lang w:val="en-CA"/>
              </w:rPr>
              <w:t>.</w:t>
            </w:r>
            <w:r w:rsidR="0040353F" w:rsidRPr="00F64A1F">
              <w:rPr>
                <w:rFonts w:ascii="Arial" w:hAnsi="Arial" w:cs="Arial"/>
                <w:iCs/>
                <w:sz w:val="20"/>
                <w:szCs w:val="20"/>
                <w:lang w:val="en-CA"/>
              </w:rPr>
              <w:t xml:space="preserve"> The device system status is ESTO</w:t>
            </w:r>
            <w:r w:rsidR="0032285D" w:rsidRPr="00F64A1F">
              <w:rPr>
                <w:rFonts w:ascii="Arial" w:hAnsi="Arial" w:cs="Arial"/>
                <w:iCs/>
                <w:sz w:val="20"/>
                <w:szCs w:val="20"/>
                <w:lang w:val="en-CA"/>
              </w:rPr>
              <w:t>.</w:t>
            </w:r>
          </w:p>
          <w:p w14:paraId="778E3E82" w14:textId="77777777" w:rsidR="00DC1259" w:rsidRPr="00F64A1F" w:rsidRDefault="00DC1259" w:rsidP="005C3C57">
            <w:pPr>
              <w:ind w:left="1440"/>
              <w:jc w:val="both"/>
              <w:rPr>
                <w:rFonts w:ascii="Arial" w:hAnsi="Arial" w:cs="Arial"/>
                <w:sz w:val="20"/>
                <w:szCs w:val="20"/>
              </w:rPr>
            </w:pPr>
          </w:p>
          <w:p w14:paraId="778E3E83" w14:textId="77777777" w:rsidR="00DC1259" w:rsidRPr="00F64A1F" w:rsidRDefault="00DC1259" w:rsidP="00CD0FB0">
            <w:pPr>
              <w:pStyle w:val="ListParagraph"/>
              <w:numPr>
                <w:ilvl w:val="1"/>
                <w:numId w:val="52"/>
              </w:numPr>
              <w:jc w:val="both"/>
              <w:rPr>
                <w:rFonts w:ascii="Arial" w:hAnsi="Arial" w:cs="Arial"/>
                <w:iCs/>
                <w:sz w:val="20"/>
                <w:szCs w:val="20"/>
                <w:lang w:val="en-CA"/>
              </w:rPr>
            </w:pPr>
            <w:r w:rsidRPr="00F64A1F">
              <w:rPr>
                <w:rFonts w:ascii="Arial" w:hAnsi="Arial" w:cs="Arial"/>
                <w:sz w:val="20"/>
                <w:szCs w:val="20"/>
              </w:rPr>
              <w:t xml:space="preserve">Perform  </w:t>
            </w:r>
            <w:r w:rsidRPr="00F64A1F">
              <w:rPr>
                <w:rFonts w:ascii="Arial" w:hAnsi="Arial" w:cs="Arial"/>
                <w:iCs/>
                <w:sz w:val="20"/>
                <w:szCs w:val="20"/>
                <w:lang w:val="en-CA"/>
              </w:rPr>
              <w:t xml:space="preserve">a goods movement using transaction code MB1A with the following data:  </w:t>
            </w:r>
          </w:p>
          <w:p w14:paraId="778E3E84" w14:textId="77777777" w:rsidR="00DC1259" w:rsidRPr="00F64A1F" w:rsidRDefault="00DC1259" w:rsidP="005C3C57">
            <w:pPr>
              <w:ind w:left="1165"/>
              <w:jc w:val="both"/>
              <w:rPr>
                <w:rFonts w:ascii="Arial" w:hAnsi="Arial" w:cs="Arial"/>
                <w:iCs/>
                <w:sz w:val="20"/>
                <w:szCs w:val="20"/>
                <w:lang w:val="en-CA"/>
              </w:rPr>
            </w:pPr>
            <w:r w:rsidRPr="00F64A1F">
              <w:rPr>
                <w:rFonts w:ascii="Arial" w:hAnsi="Arial" w:cs="Arial"/>
                <w:iCs/>
                <w:sz w:val="20"/>
                <w:szCs w:val="20"/>
                <w:lang w:val="en-CA"/>
              </w:rPr>
              <w:t xml:space="preserve">Document Date (MKPF-BLDAT) = </w:t>
            </w:r>
            <w:r w:rsidR="00A72CC9">
              <w:rPr>
                <w:rFonts w:ascii="Arial" w:hAnsi="Arial" w:cs="Arial"/>
                <w:iCs/>
                <w:sz w:val="20"/>
                <w:szCs w:val="20"/>
                <w:lang w:val="en-CA"/>
              </w:rPr>
              <w:t>ZTDM_MIV_POST</w:t>
            </w:r>
            <w:r w:rsidRPr="00F64A1F">
              <w:rPr>
                <w:rFonts w:ascii="Arial" w:hAnsi="Arial" w:cs="Arial"/>
                <w:sz w:val="20"/>
                <w:szCs w:val="20"/>
              </w:rPr>
              <w:t xml:space="preserve"> -</w:t>
            </w:r>
            <w:r w:rsidRPr="00F64A1F">
              <w:rPr>
                <w:rFonts w:ascii="Arial" w:hAnsi="Arial" w:cs="Arial"/>
                <w:iCs/>
                <w:sz w:val="20"/>
                <w:szCs w:val="20"/>
                <w:lang w:val="en-CA"/>
              </w:rPr>
              <w:t xml:space="preserve">Activity Date. </w:t>
            </w:r>
          </w:p>
          <w:p w14:paraId="778E3E85"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Movement type = 551</w:t>
            </w:r>
          </w:p>
          <w:p w14:paraId="778E3E86"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 xml:space="preserve">Plant = </w:t>
            </w:r>
            <w:r w:rsidR="00A72CC9">
              <w:rPr>
                <w:rFonts w:ascii="Arial" w:hAnsi="Arial" w:cs="Arial"/>
                <w:iCs/>
                <w:sz w:val="20"/>
                <w:szCs w:val="20"/>
                <w:lang w:val="en-CA"/>
              </w:rPr>
              <w:t>ZTDM_MIV_POST</w:t>
            </w:r>
            <w:r w:rsidR="0026331F" w:rsidRPr="00F64A1F">
              <w:rPr>
                <w:rFonts w:ascii="Arial" w:hAnsi="Arial" w:cs="Arial"/>
                <w:sz w:val="20"/>
                <w:szCs w:val="20"/>
              </w:rPr>
              <w:t xml:space="preserve"> – </w:t>
            </w:r>
            <w:r w:rsidR="00B2211F">
              <w:rPr>
                <w:rFonts w:ascii="Arial" w:hAnsi="Arial" w:cs="Arial"/>
                <w:sz w:val="20"/>
                <w:szCs w:val="20"/>
              </w:rPr>
              <w:t>MIV plant</w:t>
            </w:r>
          </w:p>
          <w:p w14:paraId="778E3E87"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 xml:space="preserve">Receiving store Storage Location =  </w:t>
            </w:r>
            <w:r w:rsidR="00A72CC9">
              <w:rPr>
                <w:rFonts w:ascii="Arial" w:hAnsi="Arial" w:cs="Arial"/>
                <w:iCs/>
                <w:sz w:val="20"/>
                <w:szCs w:val="20"/>
                <w:lang w:val="en-CA"/>
              </w:rPr>
              <w:t>ZTDM_MIV_POST</w:t>
            </w:r>
            <w:r w:rsidRPr="00F64A1F">
              <w:rPr>
                <w:rFonts w:ascii="Arial" w:hAnsi="Arial" w:cs="Arial"/>
                <w:sz w:val="20"/>
                <w:szCs w:val="20"/>
              </w:rPr>
              <w:t>-</w:t>
            </w:r>
            <w:r w:rsidR="0026331F" w:rsidRPr="00F64A1F">
              <w:rPr>
                <w:rFonts w:ascii="Arial" w:hAnsi="Arial" w:cs="Arial"/>
                <w:sz w:val="20"/>
                <w:szCs w:val="20"/>
              </w:rPr>
              <w:t>New</w:t>
            </w:r>
            <w:r w:rsidRPr="00F64A1F">
              <w:rPr>
                <w:rFonts w:ascii="Arial" w:hAnsi="Arial" w:cs="Arial"/>
                <w:sz w:val="20"/>
                <w:szCs w:val="20"/>
              </w:rPr>
              <w:t xml:space="preserve"> Meter Storage Location</w:t>
            </w:r>
            <w:r w:rsidRPr="00F64A1F">
              <w:rPr>
                <w:rFonts w:ascii="Arial" w:hAnsi="Arial" w:cs="Arial"/>
                <w:iCs/>
                <w:sz w:val="20"/>
                <w:szCs w:val="20"/>
                <w:lang w:val="en-CA"/>
              </w:rPr>
              <w:t xml:space="preserve"> </w:t>
            </w:r>
          </w:p>
          <w:p w14:paraId="778E3E88"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Material = Material number (EQUI-MATNR) of the old device</w:t>
            </w:r>
          </w:p>
          <w:p w14:paraId="778E3E89" w14:textId="77777777" w:rsidR="00DC1259" w:rsidRPr="00F64A1F" w:rsidRDefault="00DC1259" w:rsidP="005C3C57">
            <w:pPr>
              <w:ind w:left="1080" w:firstLine="85"/>
              <w:jc w:val="both"/>
              <w:rPr>
                <w:rFonts w:ascii="Arial" w:hAnsi="Arial" w:cs="Arial"/>
                <w:sz w:val="20"/>
                <w:szCs w:val="20"/>
              </w:rPr>
            </w:pPr>
            <w:r w:rsidRPr="00F64A1F">
              <w:rPr>
                <w:rFonts w:ascii="Arial" w:hAnsi="Arial" w:cs="Arial"/>
                <w:sz w:val="20"/>
                <w:szCs w:val="20"/>
              </w:rPr>
              <w:t>Quantity = 1</w:t>
            </w:r>
          </w:p>
          <w:p w14:paraId="778E3E8A" w14:textId="77777777" w:rsidR="00DC1259" w:rsidRPr="00F64A1F" w:rsidRDefault="00DC1259" w:rsidP="005C3C57">
            <w:pPr>
              <w:ind w:left="1080" w:firstLine="85"/>
              <w:jc w:val="both"/>
              <w:rPr>
                <w:rFonts w:ascii="Arial" w:hAnsi="Arial" w:cs="Arial"/>
                <w:iCs/>
                <w:sz w:val="20"/>
                <w:szCs w:val="20"/>
                <w:lang w:val="en-CA"/>
              </w:rPr>
            </w:pPr>
            <w:r w:rsidRPr="00F64A1F">
              <w:rPr>
                <w:rFonts w:ascii="Arial" w:hAnsi="Arial" w:cs="Arial"/>
                <w:iCs/>
                <w:sz w:val="20"/>
                <w:szCs w:val="20"/>
                <w:lang w:val="en-CA"/>
              </w:rPr>
              <w:t xml:space="preserve">Serial = </w:t>
            </w:r>
            <w:r w:rsidR="00A72CC9">
              <w:rPr>
                <w:rFonts w:ascii="Arial" w:hAnsi="Arial" w:cs="Arial"/>
                <w:iCs/>
                <w:sz w:val="20"/>
                <w:szCs w:val="20"/>
                <w:lang w:val="en-CA"/>
              </w:rPr>
              <w:t>ZTDM_MIV_POST</w:t>
            </w:r>
            <w:r w:rsidRPr="00F64A1F">
              <w:rPr>
                <w:rFonts w:ascii="Arial" w:hAnsi="Arial" w:cs="Arial"/>
                <w:sz w:val="20"/>
                <w:szCs w:val="20"/>
              </w:rPr>
              <w:t xml:space="preserve"> </w:t>
            </w:r>
            <w:r w:rsidRPr="00F64A1F">
              <w:rPr>
                <w:rFonts w:ascii="Arial" w:hAnsi="Arial" w:cs="Arial"/>
                <w:iCs/>
                <w:sz w:val="20"/>
                <w:szCs w:val="20"/>
                <w:lang w:val="en-CA"/>
              </w:rPr>
              <w:t>-</w:t>
            </w:r>
            <w:r w:rsidRPr="00F64A1F">
              <w:rPr>
                <w:rFonts w:ascii="Arial" w:hAnsi="Arial" w:cs="Arial"/>
                <w:sz w:val="20"/>
                <w:szCs w:val="20"/>
              </w:rPr>
              <w:t xml:space="preserve"> Old Meter Number</w:t>
            </w:r>
            <w:r w:rsidRPr="00F64A1F">
              <w:rPr>
                <w:rFonts w:ascii="Arial" w:hAnsi="Arial" w:cs="Arial"/>
                <w:iCs/>
                <w:sz w:val="20"/>
                <w:szCs w:val="20"/>
                <w:lang w:val="en-CA"/>
              </w:rPr>
              <w:t xml:space="preserve"> </w:t>
            </w:r>
          </w:p>
          <w:p w14:paraId="778E3E8B" w14:textId="77777777" w:rsidR="004A5508" w:rsidRPr="00F64A1F" w:rsidRDefault="008953C5" w:rsidP="005C3C57">
            <w:pPr>
              <w:ind w:left="1080" w:hanging="720"/>
              <w:rPr>
                <w:rFonts w:ascii="Arial" w:hAnsi="Arial" w:cs="Arial"/>
                <w:sz w:val="20"/>
                <w:szCs w:val="20"/>
              </w:rPr>
            </w:pPr>
            <w:r w:rsidRPr="00F64A1F">
              <w:rPr>
                <w:rFonts w:ascii="Arial" w:hAnsi="Arial" w:cs="Arial"/>
                <w:iCs/>
                <w:sz w:val="20"/>
                <w:szCs w:val="20"/>
                <w:lang w:val="en-CA"/>
              </w:rPr>
              <w:t xml:space="preserve">               </w:t>
            </w:r>
            <w:r w:rsidR="00DC1259" w:rsidRPr="00F64A1F">
              <w:rPr>
                <w:rFonts w:ascii="Arial" w:hAnsi="Arial" w:cs="Arial"/>
                <w:iCs/>
                <w:sz w:val="20"/>
                <w:szCs w:val="20"/>
                <w:lang w:val="en-CA"/>
              </w:rPr>
              <w:t xml:space="preserve">Cost Center = </w:t>
            </w:r>
            <w:r w:rsidR="00A72CC9">
              <w:rPr>
                <w:rFonts w:ascii="Arial" w:hAnsi="Arial" w:cs="Arial"/>
                <w:iCs/>
                <w:sz w:val="20"/>
                <w:szCs w:val="20"/>
                <w:lang w:val="en-CA"/>
              </w:rPr>
              <w:t>ZTDM_MIV_POST</w:t>
            </w:r>
            <w:r w:rsidR="00DC1259" w:rsidRPr="00F64A1F">
              <w:rPr>
                <w:rFonts w:ascii="Arial" w:hAnsi="Arial" w:cs="Arial"/>
                <w:sz w:val="20"/>
                <w:szCs w:val="20"/>
              </w:rPr>
              <w:t xml:space="preserve"> </w:t>
            </w:r>
            <w:r w:rsidR="00DC1259" w:rsidRPr="00F64A1F">
              <w:rPr>
                <w:rFonts w:ascii="Arial" w:hAnsi="Arial" w:cs="Arial"/>
                <w:iCs/>
                <w:sz w:val="20"/>
                <w:szCs w:val="20"/>
                <w:lang w:val="en-CA"/>
              </w:rPr>
              <w:t>Cost Centre</w:t>
            </w:r>
            <w:r w:rsidR="00DD1DB6" w:rsidRPr="00F64A1F">
              <w:rPr>
                <w:rFonts w:ascii="Arial" w:hAnsi="Arial" w:cs="Arial"/>
                <w:sz w:val="20"/>
                <w:szCs w:val="20"/>
              </w:rPr>
              <w:t xml:space="preserve">. </w:t>
            </w:r>
          </w:p>
          <w:p w14:paraId="778E3E8C" w14:textId="77777777" w:rsidR="00ED314B" w:rsidRDefault="00ED314B" w:rsidP="005C3C57">
            <w:pPr>
              <w:ind w:left="720"/>
              <w:rPr>
                <w:rFonts w:ascii="Arial" w:hAnsi="Arial" w:cs="Arial"/>
                <w:iCs/>
                <w:sz w:val="20"/>
                <w:szCs w:val="20"/>
                <w:lang w:val="en-CA"/>
              </w:rPr>
            </w:pPr>
          </w:p>
          <w:p w14:paraId="778E3E8D" w14:textId="77777777" w:rsidR="000D2456" w:rsidRDefault="000D2456" w:rsidP="005C3C57">
            <w:pPr>
              <w:ind w:left="720"/>
              <w:rPr>
                <w:rFonts w:ascii="Arial" w:hAnsi="Arial" w:cs="Arial"/>
                <w:iCs/>
                <w:sz w:val="20"/>
                <w:szCs w:val="20"/>
                <w:lang w:val="en-CA"/>
              </w:rPr>
            </w:pPr>
            <w:r>
              <w:rPr>
                <w:rFonts w:ascii="Arial" w:hAnsi="Arial" w:cs="Arial"/>
                <w:iCs/>
                <w:sz w:val="20"/>
                <w:szCs w:val="20"/>
                <w:lang w:val="en-CA"/>
              </w:rPr>
              <w:t>With</w:t>
            </w:r>
            <w:r w:rsidR="008E1A0B">
              <w:rPr>
                <w:rFonts w:ascii="Arial" w:hAnsi="Arial" w:cs="Arial"/>
                <w:iCs/>
                <w:sz w:val="20"/>
                <w:szCs w:val="20"/>
                <w:lang w:val="en-CA"/>
              </w:rPr>
              <w:t xml:space="preserve"> the aforementioned process, </w:t>
            </w:r>
            <w:r>
              <w:rPr>
                <w:rFonts w:ascii="Arial" w:hAnsi="Arial" w:cs="Arial"/>
                <w:iCs/>
                <w:sz w:val="20"/>
                <w:szCs w:val="20"/>
                <w:lang w:val="en-CA"/>
              </w:rPr>
              <w:t xml:space="preserve">the device is scrapped in </w:t>
            </w:r>
            <w:r w:rsidR="008E1A0B">
              <w:rPr>
                <w:rFonts w:ascii="Arial" w:hAnsi="Arial" w:cs="Arial"/>
                <w:iCs/>
                <w:sz w:val="20"/>
                <w:szCs w:val="20"/>
                <w:lang w:val="en-CA"/>
              </w:rPr>
              <w:t xml:space="preserve">the </w:t>
            </w:r>
            <w:r>
              <w:rPr>
                <w:rFonts w:ascii="Arial" w:hAnsi="Arial" w:cs="Arial"/>
                <w:iCs/>
                <w:sz w:val="20"/>
                <w:szCs w:val="20"/>
                <w:lang w:val="en-CA"/>
              </w:rPr>
              <w:t>SAP system.</w:t>
            </w:r>
          </w:p>
          <w:p w14:paraId="778E3E8E" w14:textId="77777777" w:rsidR="000D2456" w:rsidRDefault="000D2456" w:rsidP="005C3C57">
            <w:pPr>
              <w:ind w:left="720"/>
              <w:rPr>
                <w:rFonts w:ascii="Arial" w:hAnsi="Arial" w:cs="Arial"/>
                <w:iCs/>
                <w:sz w:val="20"/>
                <w:szCs w:val="20"/>
                <w:lang w:val="en-CA"/>
              </w:rPr>
            </w:pPr>
          </w:p>
          <w:p w14:paraId="778E3E8F" w14:textId="77777777" w:rsidR="002A3279" w:rsidRPr="00F64A1F" w:rsidRDefault="002A3279" w:rsidP="005C3C57">
            <w:pPr>
              <w:ind w:left="720"/>
              <w:rPr>
                <w:rFonts w:ascii="Arial" w:hAnsi="Arial" w:cs="Arial"/>
                <w:sz w:val="20"/>
                <w:szCs w:val="20"/>
              </w:rPr>
            </w:pPr>
            <w:r w:rsidRPr="00F64A1F">
              <w:rPr>
                <w:rFonts w:ascii="Arial" w:hAnsi="Arial" w:cs="Arial"/>
                <w:b/>
                <w:sz w:val="20"/>
                <w:szCs w:val="20"/>
              </w:rPr>
              <w:t xml:space="preserve">Exception: </w:t>
            </w:r>
            <w:r w:rsidRPr="00F64A1F">
              <w:rPr>
                <w:rFonts w:ascii="Arial" w:hAnsi="Arial" w:cs="Arial"/>
                <w:sz w:val="20"/>
                <w:szCs w:val="20"/>
              </w:rPr>
              <w:t xml:space="preserve">If the supply chain transaction updates fail, raise an error </w:t>
            </w:r>
            <w:r>
              <w:rPr>
                <w:rFonts w:ascii="Arial" w:hAnsi="Arial" w:cs="Arial"/>
                <w:sz w:val="20"/>
                <w:szCs w:val="20"/>
              </w:rPr>
              <w:t>“Old meter return scrap unsuccessful</w:t>
            </w:r>
            <w:r w:rsidR="005C3C57">
              <w:rPr>
                <w:rFonts w:ascii="Arial" w:hAnsi="Arial" w:cs="Arial"/>
                <w:sz w:val="20"/>
                <w:szCs w:val="20"/>
              </w:rPr>
              <w:t xml:space="preserve"> “in</w:t>
            </w:r>
            <w:r w:rsidRPr="00F64A1F">
              <w:rPr>
                <w:rFonts w:ascii="Arial" w:hAnsi="Arial" w:cs="Arial"/>
                <w:sz w:val="20"/>
                <w:szCs w:val="20"/>
              </w:rPr>
              <w:t xml:space="preserve"> the table </w:t>
            </w:r>
            <w:r w:rsidR="00A72CC9">
              <w:rPr>
                <w:rFonts w:ascii="Arial" w:hAnsi="Arial" w:cs="Arial"/>
                <w:iCs/>
                <w:sz w:val="20"/>
                <w:szCs w:val="20"/>
                <w:lang w:val="en-CA"/>
              </w:rPr>
              <w:t>ZTDM_MIV_POST</w:t>
            </w:r>
            <w:r w:rsidRPr="00F64A1F">
              <w:rPr>
                <w:rFonts w:ascii="Arial" w:hAnsi="Arial" w:cs="Arial"/>
                <w:iCs/>
                <w:sz w:val="20"/>
                <w:szCs w:val="20"/>
                <w:lang w:val="en-CA"/>
              </w:rPr>
              <w:t xml:space="preserve"> for the user to check and take appropriate decision.</w:t>
            </w:r>
            <w:r w:rsidRPr="00F64A1F">
              <w:rPr>
                <w:rFonts w:ascii="Arial" w:hAnsi="Arial" w:cs="Arial"/>
                <w:sz w:val="20"/>
                <w:szCs w:val="20"/>
              </w:rPr>
              <w:t xml:space="preserve"> </w:t>
            </w:r>
          </w:p>
          <w:p w14:paraId="778E3E90" w14:textId="77777777" w:rsidR="002A3279" w:rsidRPr="00F64A1F" w:rsidRDefault="002A3279" w:rsidP="005C3C57">
            <w:pPr>
              <w:ind w:left="720"/>
              <w:rPr>
                <w:rFonts w:ascii="Arial" w:hAnsi="Arial" w:cs="Arial"/>
                <w:iCs/>
                <w:sz w:val="20"/>
                <w:szCs w:val="20"/>
                <w:lang w:val="en-CA"/>
              </w:rPr>
            </w:pPr>
          </w:p>
          <w:p w14:paraId="778E3E91" w14:textId="77777777" w:rsidR="002B6C56" w:rsidRPr="00F64A1F" w:rsidRDefault="00ED314B" w:rsidP="005C3C57">
            <w:pPr>
              <w:ind w:left="720"/>
              <w:rPr>
                <w:rFonts w:ascii="Arial" w:hAnsi="Arial" w:cs="Arial"/>
                <w:sz w:val="20"/>
                <w:szCs w:val="20"/>
              </w:rPr>
            </w:pPr>
            <w:r w:rsidRPr="00F64A1F">
              <w:rPr>
                <w:rFonts w:ascii="Arial" w:hAnsi="Arial" w:cs="Arial"/>
                <w:iCs/>
                <w:sz w:val="20"/>
                <w:szCs w:val="20"/>
                <w:lang w:val="en-CA"/>
              </w:rPr>
              <w:t xml:space="preserve">The material document successfully posted in the system. </w:t>
            </w:r>
          </w:p>
          <w:p w14:paraId="778E3E92" w14:textId="77777777" w:rsidR="00ED314B" w:rsidRDefault="00ED314B" w:rsidP="00C143C6">
            <w:pPr>
              <w:rPr>
                <w:rFonts w:ascii="Arial" w:hAnsi="Arial" w:cs="Arial"/>
                <w:sz w:val="20"/>
                <w:szCs w:val="20"/>
              </w:rPr>
            </w:pPr>
          </w:p>
          <w:p w14:paraId="495562FB" w14:textId="77777777" w:rsidR="005E598B" w:rsidRDefault="005E598B" w:rsidP="005E598B">
            <w:pPr>
              <w:rPr>
                <w:rFonts w:ascii="Arial" w:hAnsi="Arial" w:cs="Arial"/>
                <w:b/>
                <w:sz w:val="20"/>
                <w:szCs w:val="20"/>
              </w:rPr>
            </w:pPr>
            <w:r>
              <w:rPr>
                <w:rFonts w:ascii="Arial" w:hAnsi="Arial" w:cs="Arial"/>
                <w:b/>
                <w:sz w:val="20"/>
                <w:szCs w:val="20"/>
              </w:rPr>
              <w:lastRenderedPageBreak/>
              <w:t xml:space="preserve">*** Begin of </w:t>
            </w:r>
            <w:r w:rsidRPr="00F846F7">
              <w:rPr>
                <w:rFonts w:ascii="Arial" w:hAnsi="Arial" w:cs="Arial"/>
                <w:b/>
                <w:sz w:val="20"/>
                <w:szCs w:val="20"/>
              </w:rPr>
              <w:t xml:space="preserve">July’2012 Release Changes: </w:t>
            </w:r>
            <w:r>
              <w:rPr>
                <w:rFonts w:ascii="Arial" w:hAnsi="Arial" w:cs="Arial"/>
                <w:b/>
                <w:sz w:val="20"/>
                <w:szCs w:val="20"/>
              </w:rPr>
              <w:t>***</w:t>
            </w:r>
          </w:p>
          <w:p w14:paraId="34F580A7" w14:textId="77777777" w:rsidR="005E598B" w:rsidRPr="005E598B" w:rsidRDefault="005E598B" w:rsidP="00C143C6">
            <w:pPr>
              <w:rPr>
                <w:rFonts w:ascii="Arial" w:hAnsi="Arial" w:cs="Arial"/>
                <w:sz w:val="20"/>
                <w:szCs w:val="20"/>
              </w:rPr>
            </w:pPr>
          </w:p>
          <w:p w14:paraId="778E3E93" w14:textId="77777777" w:rsidR="001773BE" w:rsidRPr="005E598B" w:rsidRDefault="001773BE" w:rsidP="00CD0FB0">
            <w:pPr>
              <w:pStyle w:val="ListParagraph"/>
              <w:numPr>
                <w:ilvl w:val="0"/>
                <w:numId w:val="52"/>
              </w:numPr>
              <w:jc w:val="both"/>
              <w:rPr>
                <w:rFonts w:ascii="Arial" w:hAnsi="Arial" w:cs="Arial"/>
                <w:strike/>
                <w:sz w:val="20"/>
                <w:szCs w:val="20"/>
              </w:rPr>
            </w:pPr>
            <w:r w:rsidRPr="005E598B">
              <w:rPr>
                <w:rFonts w:ascii="Arial" w:hAnsi="Arial" w:cs="Arial"/>
                <w:b/>
                <w:sz w:val="20"/>
                <w:szCs w:val="20"/>
              </w:rPr>
              <w:t>Post to Return Store:</w:t>
            </w:r>
            <w:r w:rsidRPr="005E598B">
              <w:rPr>
                <w:rFonts w:ascii="Arial" w:hAnsi="Arial" w:cs="Arial"/>
                <w:sz w:val="20"/>
                <w:szCs w:val="20"/>
              </w:rPr>
              <w:t xml:space="preserve"> </w:t>
            </w:r>
            <w:r w:rsidRPr="005E598B">
              <w:rPr>
                <w:rFonts w:ascii="Arial" w:hAnsi="Arial" w:cs="Arial"/>
                <w:strike/>
                <w:sz w:val="20"/>
                <w:szCs w:val="20"/>
              </w:rPr>
              <w:t xml:space="preserve">If </w:t>
            </w:r>
            <w:r w:rsidR="00A72CC9" w:rsidRPr="005E598B">
              <w:rPr>
                <w:rFonts w:ascii="Arial" w:hAnsi="Arial" w:cs="Arial"/>
                <w:strike/>
                <w:sz w:val="20"/>
                <w:szCs w:val="20"/>
              </w:rPr>
              <w:t>ZTDM_MIV_POST</w:t>
            </w:r>
            <w:r w:rsidRPr="005E598B">
              <w:rPr>
                <w:rFonts w:ascii="Arial" w:hAnsi="Arial" w:cs="Arial"/>
                <w:strike/>
                <w:sz w:val="20"/>
                <w:szCs w:val="20"/>
              </w:rPr>
              <w:t xml:space="preserve"> Scrap Indicator = N, old device is returned to store.</w:t>
            </w:r>
          </w:p>
          <w:p w14:paraId="778E3E94" w14:textId="77777777" w:rsidR="008E1A0B" w:rsidRPr="005E598B" w:rsidRDefault="00DC6FB4" w:rsidP="000E3527">
            <w:pPr>
              <w:ind w:left="720"/>
              <w:jc w:val="both"/>
              <w:rPr>
                <w:rFonts w:ascii="Arial" w:hAnsi="Arial" w:cs="Arial"/>
                <w:iCs/>
                <w:sz w:val="20"/>
                <w:szCs w:val="20"/>
                <w:lang w:val="en-CA"/>
              </w:rPr>
            </w:pPr>
            <w:bookmarkStart w:id="181" w:name="OLE_LINK5"/>
            <w:bookmarkStart w:id="182" w:name="OLE_LINK6"/>
            <w:r w:rsidRPr="005E598B">
              <w:rPr>
                <w:rFonts w:ascii="Arial" w:hAnsi="Arial" w:cs="Arial"/>
                <w:b/>
                <w:iCs/>
                <w:sz w:val="20"/>
                <w:szCs w:val="20"/>
                <w:lang w:val="en-CA"/>
              </w:rPr>
              <w:t>Note to Developer:</w:t>
            </w:r>
            <w:r w:rsidRPr="005E598B">
              <w:rPr>
                <w:rFonts w:ascii="Arial" w:hAnsi="Arial" w:cs="Arial"/>
                <w:iCs/>
                <w:sz w:val="20"/>
                <w:szCs w:val="20"/>
                <w:lang w:val="en-CA"/>
              </w:rPr>
              <w:t xml:space="preserve"> </w:t>
            </w:r>
            <w:r w:rsidR="000E3527" w:rsidRPr="005E598B">
              <w:rPr>
                <w:rFonts w:ascii="Arial" w:hAnsi="Arial" w:cs="Arial"/>
                <w:iCs/>
                <w:sz w:val="20"/>
                <w:szCs w:val="20"/>
                <w:lang w:val="en-CA"/>
              </w:rPr>
              <w:t>Please comment the code which performs the below goods receipt on the old meter if it does not have the scrap indicator set.</w:t>
            </w:r>
          </w:p>
          <w:p w14:paraId="778E3E95" w14:textId="77777777" w:rsidR="001773BE" w:rsidRPr="005E598B" w:rsidRDefault="001773BE" w:rsidP="00CD0FB0">
            <w:pPr>
              <w:pStyle w:val="ListParagraph"/>
              <w:numPr>
                <w:ilvl w:val="2"/>
                <w:numId w:val="52"/>
              </w:numPr>
              <w:jc w:val="both"/>
              <w:rPr>
                <w:rFonts w:ascii="Arial" w:hAnsi="Arial" w:cs="Arial"/>
                <w:iCs/>
                <w:strike/>
                <w:sz w:val="20"/>
                <w:szCs w:val="20"/>
                <w:lang w:val="en-CA"/>
              </w:rPr>
            </w:pPr>
            <w:r w:rsidRPr="005E598B">
              <w:rPr>
                <w:rFonts w:ascii="Arial" w:hAnsi="Arial" w:cs="Arial"/>
                <w:strike/>
                <w:sz w:val="20"/>
                <w:szCs w:val="20"/>
              </w:rPr>
              <w:t xml:space="preserve">Perform  </w:t>
            </w:r>
            <w:r w:rsidRPr="005E598B">
              <w:rPr>
                <w:rFonts w:ascii="Arial" w:hAnsi="Arial" w:cs="Arial"/>
                <w:iCs/>
                <w:strike/>
                <w:sz w:val="20"/>
                <w:szCs w:val="20"/>
                <w:lang w:val="en-CA"/>
              </w:rPr>
              <w:t xml:space="preserve">a goods movement using transaction code MB1A with the following data:  </w:t>
            </w:r>
          </w:p>
          <w:p w14:paraId="778E3E96" w14:textId="77777777" w:rsidR="001773BE" w:rsidRPr="005E598B" w:rsidRDefault="001773BE" w:rsidP="005C3C57">
            <w:pPr>
              <w:ind w:left="1224"/>
              <w:jc w:val="both"/>
              <w:rPr>
                <w:rFonts w:ascii="Arial" w:hAnsi="Arial" w:cs="Arial"/>
                <w:iCs/>
                <w:strike/>
                <w:sz w:val="20"/>
                <w:szCs w:val="20"/>
                <w:lang w:val="en-CA"/>
              </w:rPr>
            </w:pPr>
            <w:r w:rsidRPr="005E598B">
              <w:rPr>
                <w:rFonts w:ascii="Arial" w:hAnsi="Arial" w:cs="Arial"/>
                <w:iCs/>
                <w:strike/>
                <w:sz w:val="20"/>
                <w:szCs w:val="20"/>
                <w:lang w:val="en-CA"/>
              </w:rPr>
              <w:t xml:space="preserve">Document Date (MKPF-BLDAT) = </w:t>
            </w:r>
            <w:r w:rsidR="00A72CC9" w:rsidRPr="005E598B">
              <w:rPr>
                <w:rFonts w:ascii="Arial" w:hAnsi="Arial" w:cs="Arial"/>
                <w:iCs/>
                <w:strike/>
                <w:sz w:val="20"/>
                <w:szCs w:val="20"/>
                <w:lang w:val="en-CA"/>
              </w:rPr>
              <w:t>ZTDM_MIV_POST</w:t>
            </w:r>
            <w:r w:rsidRPr="005E598B">
              <w:rPr>
                <w:rFonts w:ascii="Arial" w:hAnsi="Arial" w:cs="Arial"/>
                <w:strike/>
                <w:sz w:val="20"/>
                <w:szCs w:val="20"/>
              </w:rPr>
              <w:t xml:space="preserve"> -</w:t>
            </w:r>
            <w:r w:rsidRPr="005E598B">
              <w:rPr>
                <w:rFonts w:ascii="Arial" w:hAnsi="Arial" w:cs="Arial"/>
                <w:iCs/>
                <w:strike/>
                <w:sz w:val="20"/>
                <w:szCs w:val="20"/>
                <w:lang w:val="en-CA"/>
              </w:rPr>
              <w:t xml:space="preserve">Activity Date. </w:t>
            </w:r>
          </w:p>
          <w:p w14:paraId="778E3E97" w14:textId="77777777" w:rsidR="001773BE" w:rsidRPr="005E598B" w:rsidRDefault="001773BE" w:rsidP="005C3C57">
            <w:pPr>
              <w:ind w:left="1139" w:firstLine="85"/>
              <w:jc w:val="both"/>
              <w:rPr>
                <w:rFonts w:ascii="Arial" w:hAnsi="Arial" w:cs="Arial"/>
                <w:iCs/>
                <w:strike/>
                <w:sz w:val="20"/>
                <w:szCs w:val="20"/>
                <w:lang w:val="en-CA"/>
              </w:rPr>
            </w:pPr>
            <w:r w:rsidRPr="005E598B">
              <w:rPr>
                <w:rFonts w:ascii="Arial" w:hAnsi="Arial" w:cs="Arial"/>
                <w:iCs/>
                <w:strike/>
                <w:sz w:val="20"/>
                <w:szCs w:val="20"/>
                <w:lang w:val="en-CA"/>
              </w:rPr>
              <w:t>Movement type = 202</w:t>
            </w:r>
          </w:p>
          <w:bookmarkEnd w:id="181"/>
          <w:bookmarkEnd w:id="182"/>
          <w:p w14:paraId="778E3E98" w14:textId="77777777" w:rsidR="001773BE" w:rsidRPr="005E598B" w:rsidRDefault="001773BE" w:rsidP="005C3C57">
            <w:pPr>
              <w:ind w:left="1139" w:firstLine="85"/>
              <w:jc w:val="both"/>
              <w:rPr>
                <w:rFonts w:ascii="Arial" w:hAnsi="Arial" w:cs="Arial"/>
                <w:iCs/>
                <w:strike/>
                <w:sz w:val="20"/>
                <w:szCs w:val="20"/>
                <w:lang w:val="en-CA"/>
              </w:rPr>
            </w:pPr>
            <w:r w:rsidRPr="005E598B">
              <w:rPr>
                <w:rFonts w:ascii="Arial" w:hAnsi="Arial" w:cs="Arial"/>
                <w:iCs/>
                <w:strike/>
                <w:sz w:val="20"/>
                <w:szCs w:val="20"/>
                <w:lang w:val="en-CA"/>
              </w:rPr>
              <w:t xml:space="preserve">Plant = </w:t>
            </w:r>
            <w:r w:rsidR="00A72CC9" w:rsidRPr="005E598B">
              <w:rPr>
                <w:rFonts w:ascii="Arial" w:hAnsi="Arial" w:cs="Arial"/>
                <w:iCs/>
                <w:strike/>
                <w:sz w:val="20"/>
                <w:szCs w:val="20"/>
                <w:lang w:val="en-CA"/>
              </w:rPr>
              <w:t>ZTDM_MIV_POST</w:t>
            </w:r>
            <w:r w:rsidR="00F64A1F" w:rsidRPr="005E598B">
              <w:rPr>
                <w:rFonts w:ascii="Arial" w:hAnsi="Arial" w:cs="Arial"/>
                <w:strike/>
                <w:sz w:val="20"/>
                <w:szCs w:val="20"/>
              </w:rPr>
              <w:t xml:space="preserve"> – HQ  (Plant)</w:t>
            </w:r>
          </w:p>
          <w:p w14:paraId="778E3E99" w14:textId="77777777" w:rsidR="001773BE" w:rsidRPr="005E598B" w:rsidRDefault="001773BE" w:rsidP="005C3C57">
            <w:pPr>
              <w:ind w:left="1139" w:firstLine="85"/>
              <w:jc w:val="both"/>
              <w:rPr>
                <w:rFonts w:ascii="Arial" w:hAnsi="Arial" w:cs="Arial"/>
                <w:iCs/>
                <w:strike/>
                <w:sz w:val="20"/>
                <w:szCs w:val="20"/>
                <w:lang w:val="en-CA"/>
              </w:rPr>
            </w:pPr>
            <w:r w:rsidRPr="005E598B">
              <w:rPr>
                <w:rFonts w:ascii="Arial" w:hAnsi="Arial" w:cs="Arial"/>
                <w:iCs/>
                <w:strike/>
                <w:sz w:val="20"/>
                <w:szCs w:val="20"/>
                <w:lang w:val="en-CA"/>
              </w:rPr>
              <w:t xml:space="preserve">Storage Location =  </w:t>
            </w:r>
            <w:r w:rsidR="00A72CC9" w:rsidRPr="005E598B">
              <w:rPr>
                <w:rFonts w:ascii="Arial" w:hAnsi="Arial" w:cs="Arial"/>
                <w:iCs/>
                <w:strike/>
                <w:sz w:val="20"/>
                <w:szCs w:val="20"/>
                <w:lang w:val="en-CA"/>
              </w:rPr>
              <w:t>ZTDM_MIV_POST</w:t>
            </w:r>
            <w:r w:rsidRPr="005E598B">
              <w:rPr>
                <w:rFonts w:ascii="Arial" w:hAnsi="Arial" w:cs="Arial"/>
                <w:strike/>
                <w:sz w:val="20"/>
                <w:szCs w:val="20"/>
              </w:rPr>
              <w:t>-Old Meter Storage Location</w:t>
            </w:r>
            <w:r w:rsidRPr="005E598B">
              <w:rPr>
                <w:rFonts w:ascii="Arial" w:hAnsi="Arial" w:cs="Arial"/>
                <w:iCs/>
                <w:strike/>
                <w:sz w:val="20"/>
                <w:szCs w:val="20"/>
                <w:lang w:val="en-CA"/>
              </w:rPr>
              <w:t xml:space="preserve"> </w:t>
            </w:r>
          </w:p>
          <w:p w14:paraId="778E3E9A" w14:textId="77777777" w:rsidR="001773BE" w:rsidRPr="005E598B" w:rsidRDefault="001773BE" w:rsidP="005C3C57">
            <w:pPr>
              <w:ind w:left="1139" w:firstLine="85"/>
              <w:jc w:val="both"/>
              <w:rPr>
                <w:rFonts w:ascii="Arial" w:hAnsi="Arial" w:cs="Arial"/>
                <w:iCs/>
                <w:strike/>
                <w:sz w:val="20"/>
                <w:szCs w:val="20"/>
                <w:lang w:val="en-CA"/>
              </w:rPr>
            </w:pPr>
            <w:r w:rsidRPr="005E598B">
              <w:rPr>
                <w:rFonts w:ascii="Arial" w:hAnsi="Arial" w:cs="Arial"/>
                <w:iCs/>
                <w:strike/>
                <w:sz w:val="20"/>
                <w:szCs w:val="20"/>
                <w:lang w:val="en-CA"/>
              </w:rPr>
              <w:t>Material = Material number (EQUI-MATNR) of the old device</w:t>
            </w:r>
          </w:p>
          <w:p w14:paraId="778E3E9B" w14:textId="77777777" w:rsidR="001773BE" w:rsidRPr="005E598B" w:rsidRDefault="001773BE" w:rsidP="005C3C57">
            <w:pPr>
              <w:ind w:left="1139" w:firstLine="85"/>
              <w:jc w:val="both"/>
              <w:rPr>
                <w:rFonts w:ascii="Arial" w:hAnsi="Arial" w:cs="Arial"/>
                <w:strike/>
                <w:sz w:val="20"/>
                <w:szCs w:val="20"/>
              </w:rPr>
            </w:pPr>
            <w:r w:rsidRPr="005E598B">
              <w:rPr>
                <w:rFonts w:ascii="Arial" w:hAnsi="Arial" w:cs="Arial"/>
                <w:strike/>
                <w:sz w:val="20"/>
                <w:szCs w:val="20"/>
              </w:rPr>
              <w:t>Quantity = 1</w:t>
            </w:r>
          </w:p>
          <w:p w14:paraId="778E3E9C" w14:textId="77777777" w:rsidR="001773BE" w:rsidRPr="005E598B" w:rsidRDefault="001773BE" w:rsidP="005C3C57">
            <w:pPr>
              <w:ind w:left="1139" w:firstLine="85"/>
              <w:jc w:val="both"/>
              <w:rPr>
                <w:rFonts w:ascii="Arial" w:hAnsi="Arial" w:cs="Arial"/>
                <w:iCs/>
                <w:strike/>
                <w:sz w:val="20"/>
                <w:szCs w:val="20"/>
                <w:lang w:val="en-CA"/>
              </w:rPr>
            </w:pPr>
            <w:r w:rsidRPr="005E598B">
              <w:rPr>
                <w:rFonts w:ascii="Arial" w:hAnsi="Arial" w:cs="Arial"/>
                <w:iCs/>
                <w:strike/>
                <w:sz w:val="20"/>
                <w:szCs w:val="20"/>
                <w:lang w:val="en-CA"/>
              </w:rPr>
              <w:t xml:space="preserve">Serial = </w:t>
            </w:r>
            <w:r w:rsidR="00A72CC9" w:rsidRPr="005E598B">
              <w:rPr>
                <w:rFonts w:ascii="Arial" w:hAnsi="Arial" w:cs="Arial"/>
                <w:iCs/>
                <w:strike/>
                <w:sz w:val="20"/>
                <w:szCs w:val="20"/>
                <w:lang w:val="en-CA"/>
              </w:rPr>
              <w:t>ZTDM_MIV_POST</w:t>
            </w:r>
            <w:r w:rsidRPr="005E598B">
              <w:rPr>
                <w:rFonts w:ascii="Arial" w:hAnsi="Arial" w:cs="Arial"/>
                <w:strike/>
                <w:sz w:val="20"/>
                <w:szCs w:val="20"/>
              </w:rPr>
              <w:t xml:space="preserve"> </w:t>
            </w:r>
            <w:r w:rsidRPr="005E598B">
              <w:rPr>
                <w:rFonts w:ascii="Arial" w:hAnsi="Arial" w:cs="Arial"/>
                <w:iCs/>
                <w:strike/>
                <w:sz w:val="20"/>
                <w:szCs w:val="20"/>
                <w:lang w:val="en-CA"/>
              </w:rPr>
              <w:t>-</w:t>
            </w:r>
            <w:r w:rsidRPr="005E598B">
              <w:rPr>
                <w:rFonts w:ascii="Arial" w:hAnsi="Arial" w:cs="Arial"/>
                <w:strike/>
                <w:sz w:val="20"/>
                <w:szCs w:val="20"/>
              </w:rPr>
              <w:t xml:space="preserve"> Old Meter Number</w:t>
            </w:r>
            <w:r w:rsidRPr="005E598B">
              <w:rPr>
                <w:rFonts w:ascii="Arial" w:hAnsi="Arial" w:cs="Arial"/>
                <w:iCs/>
                <w:strike/>
                <w:sz w:val="20"/>
                <w:szCs w:val="20"/>
                <w:lang w:val="en-CA"/>
              </w:rPr>
              <w:t xml:space="preserve"> </w:t>
            </w:r>
          </w:p>
          <w:p w14:paraId="778E3E9D" w14:textId="77777777" w:rsidR="001773BE" w:rsidRPr="005E598B" w:rsidRDefault="001773BE" w:rsidP="005C3C57">
            <w:pPr>
              <w:ind w:left="1139" w:firstLine="85"/>
              <w:jc w:val="both"/>
              <w:rPr>
                <w:rFonts w:ascii="Arial" w:hAnsi="Arial" w:cs="Arial"/>
                <w:iCs/>
                <w:strike/>
                <w:sz w:val="20"/>
                <w:szCs w:val="20"/>
                <w:lang w:val="en-CA"/>
              </w:rPr>
            </w:pPr>
            <w:r w:rsidRPr="005E598B">
              <w:rPr>
                <w:rFonts w:ascii="Arial" w:hAnsi="Arial" w:cs="Arial"/>
                <w:iCs/>
                <w:strike/>
                <w:sz w:val="20"/>
                <w:szCs w:val="20"/>
                <w:lang w:val="en-CA"/>
              </w:rPr>
              <w:t xml:space="preserve">Cost Center = </w:t>
            </w:r>
            <w:r w:rsidR="00A72CC9" w:rsidRPr="005E598B">
              <w:rPr>
                <w:rFonts w:ascii="Arial" w:hAnsi="Arial" w:cs="Arial"/>
                <w:iCs/>
                <w:strike/>
                <w:sz w:val="20"/>
                <w:szCs w:val="20"/>
                <w:lang w:val="en-CA"/>
              </w:rPr>
              <w:t>ZTDM_MIV_POST</w:t>
            </w:r>
            <w:r w:rsidRPr="005E598B">
              <w:rPr>
                <w:rFonts w:ascii="Arial" w:hAnsi="Arial" w:cs="Arial"/>
                <w:strike/>
                <w:sz w:val="20"/>
                <w:szCs w:val="20"/>
              </w:rPr>
              <w:t xml:space="preserve"> </w:t>
            </w:r>
            <w:r w:rsidRPr="005E598B">
              <w:rPr>
                <w:rFonts w:ascii="Arial" w:hAnsi="Arial" w:cs="Arial"/>
                <w:iCs/>
                <w:strike/>
                <w:sz w:val="20"/>
                <w:szCs w:val="20"/>
                <w:lang w:val="en-CA"/>
              </w:rPr>
              <w:t xml:space="preserve">Cost Centre </w:t>
            </w:r>
          </w:p>
          <w:p w14:paraId="778E3E9E" w14:textId="77777777" w:rsidR="001773BE" w:rsidRPr="005E598B" w:rsidRDefault="001773BE" w:rsidP="005C3C57">
            <w:pPr>
              <w:ind w:left="1224"/>
              <w:jc w:val="both"/>
              <w:rPr>
                <w:rFonts w:ascii="Arial" w:hAnsi="Arial" w:cs="Arial"/>
                <w:iCs/>
                <w:strike/>
                <w:sz w:val="20"/>
                <w:szCs w:val="20"/>
                <w:lang w:val="en-CA"/>
              </w:rPr>
            </w:pPr>
            <w:r w:rsidRPr="005E598B">
              <w:rPr>
                <w:rFonts w:ascii="Arial" w:hAnsi="Arial" w:cs="Arial"/>
                <w:iCs/>
                <w:strike/>
                <w:sz w:val="20"/>
                <w:szCs w:val="20"/>
                <w:lang w:val="en-CA"/>
              </w:rPr>
              <w:t xml:space="preserve">The material document successfully posted to be captured into </w:t>
            </w:r>
            <w:r w:rsidRPr="005E598B">
              <w:rPr>
                <w:rFonts w:ascii="Arial" w:hAnsi="Arial" w:cs="Arial"/>
                <w:strike/>
                <w:sz w:val="20"/>
                <w:szCs w:val="20"/>
              </w:rPr>
              <w:t>ZSC_MIV_INTLOG</w:t>
            </w:r>
            <w:r w:rsidRPr="005E598B">
              <w:rPr>
                <w:rFonts w:ascii="Arial" w:hAnsi="Arial" w:cs="Arial"/>
                <w:iCs/>
                <w:strike/>
                <w:sz w:val="20"/>
                <w:szCs w:val="20"/>
                <w:lang w:val="en-CA"/>
              </w:rPr>
              <w:t xml:space="preserve"> log</w:t>
            </w:r>
            <w:r w:rsidR="008E1A0B" w:rsidRPr="005E598B">
              <w:rPr>
                <w:rFonts w:ascii="Arial" w:hAnsi="Arial" w:cs="Arial"/>
                <w:iCs/>
                <w:strike/>
                <w:sz w:val="20"/>
                <w:szCs w:val="20"/>
                <w:lang w:val="en-CA"/>
              </w:rPr>
              <w:t xml:space="preserve"> t</w:t>
            </w:r>
            <w:r w:rsidRPr="005E598B">
              <w:rPr>
                <w:rFonts w:ascii="Arial" w:hAnsi="Arial" w:cs="Arial"/>
                <w:iCs/>
                <w:strike/>
                <w:sz w:val="20"/>
                <w:szCs w:val="20"/>
                <w:lang w:val="en-CA"/>
              </w:rPr>
              <w:t>able</w:t>
            </w:r>
          </w:p>
          <w:p w14:paraId="778E3E9F" w14:textId="77777777" w:rsidR="008E1A0B" w:rsidRPr="005E598B" w:rsidRDefault="008E1A0B" w:rsidP="005C3C57">
            <w:pPr>
              <w:ind w:left="1224"/>
              <w:jc w:val="both"/>
              <w:rPr>
                <w:rFonts w:ascii="Arial" w:hAnsi="Arial" w:cs="Arial"/>
                <w:iCs/>
                <w:sz w:val="20"/>
                <w:szCs w:val="20"/>
                <w:lang w:val="en-CA"/>
              </w:rPr>
            </w:pPr>
          </w:p>
          <w:p w14:paraId="778E3EA0" w14:textId="77777777" w:rsidR="001773BE" w:rsidRPr="005E598B" w:rsidRDefault="001773BE" w:rsidP="00CD0FB0">
            <w:pPr>
              <w:pStyle w:val="ListParagraph"/>
              <w:numPr>
                <w:ilvl w:val="2"/>
                <w:numId w:val="52"/>
              </w:numPr>
              <w:jc w:val="both"/>
              <w:rPr>
                <w:rFonts w:ascii="Arial" w:hAnsi="Arial" w:cs="Arial"/>
                <w:iCs/>
                <w:sz w:val="20"/>
                <w:szCs w:val="20"/>
                <w:lang w:val="en-CA"/>
              </w:rPr>
            </w:pPr>
            <w:r w:rsidRPr="005E598B">
              <w:rPr>
                <w:rFonts w:ascii="Arial" w:hAnsi="Arial" w:cs="Arial"/>
                <w:sz w:val="20"/>
                <w:szCs w:val="20"/>
              </w:rPr>
              <w:t>Update the user status of the device to 05</w:t>
            </w:r>
            <w:r w:rsidR="00AB3E20" w:rsidRPr="005E598B">
              <w:rPr>
                <w:rFonts w:ascii="Arial" w:hAnsi="Arial" w:cs="Arial"/>
                <w:sz w:val="20"/>
                <w:szCs w:val="20"/>
              </w:rPr>
              <w:t>-Removed Untested</w:t>
            </w:r>
            <w:r w:rsidRPr="005E598B">
              <w:rPr>
                <w:rFonts w:ascii="Arial" w:hAnsi="Arial" w:cs="Arial"/>
                <w:sz w:val="20"/>
                <w:szCs w:val="20"/>
              </w:rPr>
              <w:t>.</w:t>
            </w:r>
          </w:p>
          <w:p w14:paraId="778E3EA1" w14:textId="77777777" w:rsidR="008E1A0B" w:rsidRPr="005E598B" w:rsidRDefault="008E1A0B" w:rsidP="005C3C57">
            <w:pPr>
              <w:jc w:val="both"/>
              <w:rPr>
                <w:rFonts w:ascii="Arial" w:hAnsi="Arial" w:cs="Arial"/>
                <w:iCs/>
                <w:sz w:val="20"/>
                <w:szCs w:val="20"/>
                <w:lang w:val="en-CA"/>
              </w:rPr>
            </w:pPr>
          </w:p>
          <w:p w14:paraId="778E3EA2" w14:textId="77777777" w:rsidR="001773BE" w:rsidRPr="005E598B" w:rsidRDefault="001773BE" w:rsidP="00CD0FB0">
            <w:pPr>
              <w:pStyle w:val="ListParagraph"/>
              <w:numPr>
                <w:ilvl w:val="2"/>
                <w:numId w:val="52"/>
              </w:numPr>
              <w:jc w:val="both"/>
              <w:rPr>
                <w:rFonts w:ascii="Arial" w:hAnsi="Arial" w:cs="Arial"/>
                <w:iCs/>
                <w:sz w:val="20"/>
                <w:szCs w:val="20"/>
                <w:lang w:val="en-CA"/>
              </w:rPr>
            </w:pPr>
            <w:r w:rsidRPr="005E598B">
              <w:rPr>
                <w:rFonts w:ascii="Arial" w:hAnsi="Arial" w:cs="Arial"/>
                <w:sz w:val="20"/>
                <w:szCs w:val="20"/>
              </w:rPr>
              <w:t xml:space="preserve">Device user status </w:t>
            </w:r>
            <w:r w:rsidR="00F64A1F" w:rsidRPr="005E598B">
              <w:rPr>
                <w:rFonts w:ascii="Arial" w:hAnsi="Arial" w:cs="Arial"/>
                <w:sz w:val="20"/>
                <w:szCs w:val="20"/>
              </w:rPr>
              <w:t>will be</w:t>
            </w:r>
            <w:r w:rsidRPr="005E598B">
              <w:rPr>
                <w:rFonts w:ascii="Arial" w:hAnsi="Arial" w:cs="Arial"/>
                <w:sz w:val="20"/>
                <w:szCs w:val="20"/>
              </w:rPr>
              <w:t xml:space="preserve"> updated to RXT so that it can follow the routine exchange as advised in meter replacement workflow (</w:t>
            </w:r>
            <w:r w:rsidR="00AB3E20" w:rsidRPr="005E598B">
              <w:rPr>
                <w:rFonts w:ascii="Arial" w:hAnsi="Arial" w:cs="Arial"/>
                <w:sz w:val="20"/>
                <w:szCs w:val="20"/>
              </w:rPr>
              <w:t>all conditions apply the same)</w:t>
            </w:r>
            <w:r w:rsidRPr="005E598B">
              <w:rPr>
                <w:rFonts w:ascii="Arial" w:hAnsi="Arial" w:cs="Arial"/>
                <w:sz w:val="20"/>
                <w:szCs w:val="20"/>
              </w:rPr>
              <w:t xml:space="preserve">. </w:t>
            </w:r>
          </w:p>
          <w:p w14:paraId="778E3EA3" w14:textId="77777777" w:rsidR="001773BE" w:rsidRPr="005E598B" w:rsidRDefault="001773BE" w:rsidP="001773BE">
            <w:pPr>
              <w:rPr>
                <w:rFonts w:ascii="Arial" w:hAnsi="Arial" w:cs="Arial"/>
                <w:sz w:val="20"/>
                <w:szCs w:val="20"/>
              </w:rPr>
            </w:pPr>
          </w:p>
          <w:p w14:paraId="778E3EA4" w14:textId="77777777" w:rsidR="000D2456" w:rsidRPr="005E598B" w:rsidRDefault="000D2456" w:rsidP="005C3C57">
            <w:pPr>
              <w:ind w:left="720"/>
              <w:jc w:val="both"/>
              <w:rPr>
                <w:rFonts w:ascii="Arial" w:hAnsi="Arial" w:cs="Arial"/>
                <w:sz w:val="20"/>
                <w:szCs w:val="20"/>
              </w:rPr>
            </w:pPr>
            <w:r w:rsidRPr="005E598B">
              <w:rPr>
                <w:rFonts w:ascii="Arial" w:hAnsi="Arial" w:cs="Arial"/>
                <w:iCs/>
                <w:strike/>
                <w:sz w:val="20"/>
                <w:szCs w:val="20"/>
                <w:lang w:val="en-CA"/>
              </w:rPr>
              <w:t>The material document successfully posted in the system. The device system status is ESTO.</w:t>
            </w:r>
            <w:r w:rsidRPr="005E598B">
              <w:rPr>
                <w:rFonts w:ascii="Arial" w:hAnsi="Arial" w:cs="Arial"/>
                <w:iCs/>
                <w:sz w:val="20"/>
                <w:szCs w:val="20"/>
                <w:lang w:val="en-CA"/>
              </w:rPr>
              <w:t xml:space="preserve"> </w:t>
            </w:r>
            <w:r w:rsidR="009C6FEA" w:rsidRPr="005E598B">
              <w:rPr>
                <w:rFonts w:ascii="Arial" w:hAnsi="Arial" w:cs="Arial"/>
                <w:iCs/>
                <w:sz w:val="20"/>
                <w:szCs w:val="20"/>
                <w:lang w:val="en-CA"/>
              </w:rPr>
              <w:t>T</w:t>
            </w:r>
            <w:r w:rsidRPr="005E598B">
              <w:rPr>
                <w:rFonts w:ascii="Arial" w:hAnsi="Arial" w:cs="Arial"/>
                <w:iCs/>
                <w:sz w:val="20"/>
                <w:szCs w:val="20"/>
                <w:lang w:val="en-CA"/>
              </w:rPr>
              <w:t xml:space="preserve">he user status </w:t>
            </w:r>
            <w:r w:rsidR="009C6FEA" w:rsidRPr="005E598B">
              <w:rPr>
                <w:rFonts w:ascii="Arial" w:hAnsi="Arial" w:cs="Arial"/>
                <w:iCs/>
                <w:sz w:val="20"/>
                <w:szCs w:val="20"/>
                <w:lang w:val="en-CA"/>
              </w:rPr>
              <w:t xml:space="preserve">has been updated to </w:t>
            </w:r>
            <w:r w:rsidRPr="005E598B">
              <w:rPr>
                <w:rFonts w:ascii="Arial" w:hAnsi="Arial" w:cs="Arial"/>
                <w:iCs/>
                <w:sz w:val="20"/>
                <w:szCs w:val="20"/>
                <w:lang w:val="en-CA"/>
              </w:rPr>
              <w:t>05</w:t>
            </w:r>
            <w:r w:rsidR="009C6FEA" w:rsidRPr="005E598B">
              <w:rPr>
                <w:rFonts w:ascii="Arial" w:hAnsi="Arial" w:cs="Arial"/>
                <w:iCs/>
                <w:sz w:val="20"/>
                <w:szCs w:val="20"/>
                <w:lang w:val="en-CA"/>
              </w:rPr>
              <w:t>-</w:t>
            </w:r>
            <w:r w:rsidRPr="005E598B">
              <w:rPr>
                <w:rFonts w:ascii="Arial" w:hAnsi="Arial" w:cs="Arial"/>
                <w:iCs/>
                <w:sz w:val="20"/>
                <w:szCs w:val="20"/>
                <w:lang w:val="en-CA"/>
              </w:rPr>
              <w:t>Removed Untested</w:t>
            </w:r>
            <w:r w:rsidR="000B45AF" w:rsidRPr="005E598B">
              <w:rPr>
                <w:rFonts w:ascii="Arial" w:hAnsi="Arial" w:cs="Arial"/>
                <w:iCs/>
                <w:sz w:val="20"/>
                <w:szCs w:val="20"/>
                <w:lang w:val="en-CA"/>
              </w:rPr>
              <w:t xml:space="preserve">. </w:t>
            </w:r>
            <w:r w:rsidRPr="005E598B">
              <w:rPr>
                <w:rFonts w:ascii="Arial" w:hAnsi="Arial" w:cs="Arial"/>
                <w:sz w:val="20"/>
                <w:szCs w:val="20"/>
              </w:rPr>
              <w:t>With this the device is returned to store and further QM processes can be carried out on that device.</w:t>
            </w:r>
          </w:p>
          <w:p w14:paraId="778E3EA5" w14:textId="77777777" w:rsidR="000D2456" w:rsidRPr="005E598B" w:rsidRDefault="000D2456" w:rsidP="005C3C57">
            <w:pPr>
              <w:ind w:left="720"/>
              <w:rPr>
                <w:rFonts w:ascii="Arial" w:hAnsi="Arial" w:cs="Arial"/>
                <w:b/>
                <w:sz w:val="20"/>
                <w:szCs w:val="20"/>
              </w:rPr>
            </w:pPr>
          </w:p>
          <w:p w14:paraId="778E3EA6" w14:textId="77777777" w:rsidR="002A3279" w:rsidRPr="005E598B" w:rsidRDefault="002A3279" w:rsidP="005C3C57">
            <w:pPr>
              <w:ind w:left="720"/>
              <w:rPr>
                <w:rFonts w:ascii="Arial" w:hAnsi="Arial" w:cs="Arial"/>
                <w:strike/>
                <w:sz w:val="20"/>
                <w:szCs w:val="20"/>
              </w:rPr>
            </w:pPr>
            <w:r w:rsidRPr="005E598B">
              <w:rPr>
                <w:rFonts w:ascii="Arial" w:hAnsi="Arial" w:cs="Arial"/>
                <w:b/>
                <w:strike/>
                <w:sz w:val="20"/>
                <w:szCs w:val="20"/>
              </w:rPr>
              <w:t xml:space="preserve">Exception: </w:t>
            </w:r>
            <w:r w:rsidRPr="005E598B">
              <w:rPr>
                <w:rFonts w:ascii="Arial" w:hAnsi="Arial" w:cs="Arial"/>
                <w:strike/>
                <w:sz w:val="20"/>
                <w:szCs w:val="20"/>
              </w:rPr>
              <w:t xml:space="preserve">If the supply chain transaction updates fail, </w:t>
            </w:r>
            <w:r w:rsidR="00924286" w:rsidRPr="005E598B">
              <w:rPr>
                <w:rFonts w:ascii="Arial" w:hAnsi="Arial" w:cs="Arial"/>
                <w:strike/>
                <w:sz w:val="20"/>
                <w:szCs w:val="20"/>
              </w:rPr>
              <w:t>rise</w:t>
            </w:r>
            <w:r w:rsidRPr="005E598B">
              <w:rPr>
                <w:rFonts w:ascii="Arial" w:hAnsi="Arial" w:cs="Arial"/>
                <w:strike/>
                <w:sz w:val="20"/>
                <w:szCs w:val="20"/>
              </w:rPr>
              <w:t xml:space="preserve"> an error “Old meter return to store unsuccessful “in the table </w:t>
            </w:r>
            <w:r w:rsidR="00A72CC9" w:rsidRPr="005E598B">
              <w:rPr>
                <w:rFonts w:ascii="Arial" w:hAnsi="Arial" w:cs="Arial"/>
                <w:iCs/>
                <w:strike/>
                <w:sz w:val="20"/>
                <w:szCs w:val="20"/>
                <w:lang w:val="en-CA"/>
              </w:rPr>
              <w:t>ZTDM_MIV_POST</w:t>
            </w:r>
            <w:r w:rsidRPr="005E598B">
              <w:rPr>
                <w:rFonts w:ascii="Arial" w:hAnsi="Arial" w:cs="Arial"/>
                <w:iCs/>
                <w:strike/>
                <w:sz w:val="20"/>
                <w:szCs w:val="20"/>
                <w:lang w:val="en-CA"/>
              </w:rPr>
              <w:t xml:space="preserve"> for the user to check and take appropriate decision.</w:t>
            </w:r>
            <w:r w:rsidRPr="005E598B">
              <w:rPr>
                <w:rFonts w:ascii="Arial" w:hAnsi="Arial" w:cs="Arial"/>
                <w:strike/>
                <w:sz w:val="20"/>
                <w:szCs w:val="20"/>
              </w:rPr>
              <w:t xml:space="preserve"> </w:t>
            </w:r>
          </w:p>
          <w:p w14:paraId="778E3EA7" w14:textId="77777777" w:rsidR="002A3279" w:rsidRPr="005E598B" w:rsidRDefault="00924286" w:rsidP="005C3C57">
            <w:pPr>
              <w:ind w:left="720"/>
              <w:rPr>
                <w:rFonts w:ascii="Arial" w:hAnsi="Arial" w:cs="Arial"/>
                <w:iCs/>
                <w:sz w:val="20"/>
                <w:szCs w:val="20"/>
                <w:lang w:val="en-CA"/>
              </w:rPr>
            </w:pPr>
            <w:r w:rsidRPr="005E598B">
              <w:rPr>
                <w:rFonts w:ascii="Arial" w:hAnsi="Arial" w:cs="Arial"/>
                <w:b/>
                <w:sz w:val="20"/>
                <w:szCs w:val="20"/>
              </w:rPr>
              <w:t xml:space="preserve">Exception: </w:t>
            </w:r>
            <w:r w:rsidRPr="005E598B">
              <w:rPr>
                <w:rFonts w:ascii="Arial" w:hAnsi="Arial" w:cs="Arial"/>
                <w:sz w:val="20"/>
                <w:szCs w:val="20"/>
              </w:rPr>
              <w:t xml:space="preserve">If the supply chain transaction updates fail while scrapping of the device, raise an error “Old meter Scrapping failed“ in the table </w:t>
            </w:r>
            <w:r w:rsidRPr="005E598B">
              <w:rPr>
                <w:rFonts w:ascii="Arial" w:hAnsi="Arial" w:cs="Arial"/>
                <w:iCs/>
                <w:sz w:val="20"/>
                <w:szCs w:val="20"/>
                <w:lang w:val="en-CA"/>
              </w:rPr>
              <w:t>ZTDM_MIV_POST for the user to check and take appropriate decision.</w:t>
            </w:r>
          </w:p>
          <w:p w14:paraId="778E3EA8" w14:textId="77777777" w:rsidR="00924286" w:rsidRPr="005E598B" w:rsidRDefault="00924286" w:rsidP="005C3C57">
            <w:pPr>
              <w:ind w:left="720"/>
              <w:rPr>
                <w:rFonts w:ascii="Arial" w:hAnsi="Arial" w:cs="Arial"/>
                <w:sz w:val="20"/>
                <w:szCs w:val="20"/>
              </w:rPr>
            </w:pPr>
          </w:p>
          <w:p w14:paraId="778E3EA9" w14:textId="77777777" w:rsidR="001773BE" w:rsidRPr="005E598B" w:rsidRDefault="001773BE" w:rsidP="005C3C57">
            <w:pPr>
              <w:ind w:left="720"/>
              <w:rPr>
                <w:rFonts w:ascii="Arial" w:hAnsi="Arial" w:cs="Arial"/>
                <w:sz w:val="20"/>
                <w:szCs w:val="20"/>
              </w:rPr>
            </w:pPr>
            <w:r w:rsidRPr="005E598B">
              <w:rPr>
                <w:rFonts w:ascii="Arial" w:hAnsi="Arial" w:cs="Arial"/>
                <w:sz w:val="20"/>
                <w:szCs w:val="20"/>
              </w:rPr>
              <w:t>Summary of devices installed</w:t>
            </w:r>
            <w:r w:rsidR="000B4E4F" w:rsidRPr="005E598B">
              <w:rPr>
                <w:rFonts w:ascii="Arial" w:hAnsi="Arial" w:cs="Arial"/>
                <w:sz w:val="20"/>
                <w:szCs w:val="20"/>
              </w:rPr>
              <w:t>,</w:t>
            </w:r>
            <w:r w:rsidRPr="005E598B">
              <w:rPr>
                <w:rFonts w:ascii="Arial" w:hAnsi="Arial" w:cs="Arial"/>
                <w:sz w:val="20"/>
                <w:szCs w:val="20"/>
              </w:rPr>
              <w:t xml:space="preserve"> scrapped or </w:t>
            </w:r>
            <w:r w:rsidRPr="005E598B">
              <w:rPr>
                <w:rFonts w:ascii="Arial" w:hAnsi="Arial" w:cs="Arial"/>
                <w:strike/>
                <w:sz w:val="20"/>
                <w:szCs w:val="20"/>
              </w:rPr>
              <w:t>returned</w:t>
            </w:r>
            <w:r w:rsidRPr="005E598B">
              <w:rPr>
                <w:rFonts w:ascii="Arial" w:hAnsi="Arial" w:cs="Arial"/>
                <w:sz w:val="20"/>
                <w:szCs w:val="20"/>
              </w:rPr>
              <w:t xml:space="preserve"> </w:t>
            </w:r>
            <w:r w:rsidR="000B4E4F" w:rsidRPr="005E598B">
              <w:rPr>
                <w:rFonts w:ascii="Arial" w:hAnsi="Arial" w:cs="Arial"/>
                <w:sz w:val="20"/>
                <w:szCs w:val="20"/>
              </w:rPr>
              <w:t xml:space="preserve">are </w:t>
            </w:r>
            <w:r w:rsidRPr="005E598B">
              <w:rPr>
                <w:rFonts w:ascii="Arial" w:hAnsi="Arial" w:cs="Arial"/>
                <w:sz w:val="20"/>
                <w:szCs w:val="20"/>
              </w:rPr>
              <w:t xml:space="preserve">be posted to </w:t>
            </w:r>
            <w:r w:rsidR="00F64A1F" w:rsidRPr="005E598B">
              <w:rPr>
                <w:rFonts w:ascii="Arial" w:hAnsi="Arial" w:cs="Arial"/>
                <w:sz w:val="20"/>
                <w:szCs w:val="20"/>
              </w:rPr>
              <w:t>standard SAP tables</w:t>
            </w:r>
            <w:r w:rsidRPr="005E598B">
              <w:rPr>
                <w:rFonts w:ascii="Arial" w:hAnsi="Arial" w:cs="Arial"/>
                <w:sz w:val="20"/>
                <w:szCs w:val="20"/>
              </w:rPr>
              <w:t xml:space="preserve"> which acts like log table </w:t>
            </w:r>
            <w:r w:rsidR="000B4E4F" w:rsidRPr="005E598B">
              <w:rPr>
                <w:rFonts w:ascii="Arial" w:hAnsi="Arial" w:cs="Arial"/>
                <w:sz w:val="20"/>
                <w:szCs w:val="20"/>
              </w:rPr>
              <w:t>which</w:t>
            </w:r>
            <w:r w:rsidRPr="005E598B">
              <w:rPr>
                <w:rFonts w:ascii="Arial" w:hAnsi="Arial" w:cs="Arial"/>
                <w:sz w:val="20"/>
                <w:szCs w:val="20"/>
              </w:rPr>
              <w:t xml:space="preserve"> help the </w:t>
            </w:r>
            <w:r w:rsidR="00F95C8B" w:rsidRPr="005E598B">
              <w:rPr>
                <w:rFonts w:ascii="Arial" w:hAnsi="Arial" w:cs="Arial"/>
                <w:iCs/>
                <w:sz w:val="20"/>
                <w:szCs w:val="20"/>
                <w:lang w:val="en-CA"/>
              </w:rPr>
              <w:t xml:space="preserve">Smart Grid Field Implementation Deployment </w:t>
            </w:r>
            <w:r w:rsidRPr="005E598B">
              <w:rPr>
                <w:rFonts w:ascii="Arial" w:hAnsi="Arial" w:cs="Arial"/>
                <w:sz w:val="20"/>
                <w:szCs w:val="20"/>
              </w:rPr>
              <w:t>users track material movements</w:t>
            </w:r>
            <w:r w:rsidR="00A46A9A" w:rsidRPr="005E598B">
              <w:rPr>
                <w:rFonts w:ascii="Arial" w:hAnsi="Arial" w:cs="Arial"/>
                <w:sz w:val="20"/>
                <w:szCs w:val="20"/>
              </w:rPr>
              <w:t>.</w:t>
            </w:r>
          </w:p>
          <w:p w14:paraId="342EF356" w14:textId="63D06544" w:rsidR="005E598B" w:rsidRPr="005E598B" w:rsidRDefault="005E598B" w:rsidP="005E598B">
            <w:pPr>
              <w:rPr>
                <w:rFonts w:ascii="Arial" w:hAnsi="Arial" w:cs="Arial"/>
                <w:b/>
                <w:sz w:val="20"/>
                <w:szCs w:val="20"/>
              </w:rPr>
            </w:pPr>
            <w:r w:rsidRPr="005E598B">
              <w:rPr>
                <w:rFonts w:ascii="Arial" w:hAnsi="Arial" w:cs="Arial"/>
                <w:b/>
                <w:sz w:val="20"/>
                <w:szCs w:val="20"/>
              </w:rPr>
              <w:t>*** End of July’2012 Release Changes: ***</w:t>
            </w:r>
          </w:p>
          <w:p w14:paraId="6BC308A1" w14:textId="77777777" w:rsidR="005E598B" w:rsidRPr="00F64A1F" w:rsidRDefault="005E598B" w:rsidP="005C3C57">
            <w:pPr>
              <w:ind w:left="720"/>
              <w:rPr>
                <w:rFonts w:ascii="Arial" w:hAnsi="Arial" w:cs="Arial"/>
                <w:sz w:val="20"/>
                <w:szCs w:val="20"/>
              </w:rPr>
            </w:pPr>
          </w:p>
          <w:p w14:paraId="778E3EAA" w14:textId="77777777" w:rsidR="000F14CA" w:rsidRPr="00F64A1F" w:rsidRDefault="000F14CA" w:rsidP="002A3279">
            <w:pPr>
              <w:rPr>
                <w:rFonts w:ascii="Arial" w:hAnsi="Arial" w:cs="Arial"/>
                <w:sz w:val="20"/>
                <w:szCs w:val="20"/>
              </w:rPr>
            </w:pPr>
          </w:p>
        </w:tc>
      </w:tr>
      <w:tr w:rsidR="000430A3" w:rsidRPr="00C143C6" w14:paraId="778E3EAD" w14:textId="77777777" w:rsidTr="002A3279">
        <w:trPr>
          <w:trHeight w:val="300"/>
        </w:trPr>
        <w:tc>
          <w:tcPr>
            <w:tcW w:w="9386" w:type="dxa"/>
            <w:tcBorders>
              <w:top w:val="nil"/>
              <w:left w:val="nil"/>
              <w:bottom w:val="nil"/>
              <w:right w:val="nil"/>
            </w:tcBorders>
            <w:shd w:val="clear" w:color="auto" w:fill="auto"/>
            <w:noWrap/>
            <w:vAlign w:val="bottom"/>
            <w:hideMark/>
          </w:tcPr>
          <w:p w14:paraId="778E3EAC" w14:textId="77777777" w:rsidR="000430A3" w:rsidRPr="00C143C6" w:rsidRDefault="00826029" w:rsidP="00826029">
            <w:pPr>
              <w:rPr>
                <w:rFonts w:ascii="Arial" w:hAnsi="Arial" w:cs="Arial"/>
                <w:b/>
                <w:bCs/>
                <w:color w:val="000000"/>
                <w:sz w:val="22"/>
                <w:szCs w:val="22"/>
              </w:rPr>
            </w:pPr>
            <w:r>
              <w:rPr>
                <w:rFonts w:ascii="Arial" w:hAnsi="Arial" w:cs="Arial"/>
                <w:b/>
                <w:bCs/>
                <w:color w:val="000000"/>
                <w:sz w:val="22"/>
                <w:szCs w:val="22"/>
              </w:rPr>
              <w:lastRenderedPageBreak/>
              <w:t>10</w:t>
            </w:r>
            <w:r w:rsidR="000430A3" w:rsidRPr="00C143C6">
              <w:rPr>
                <w:rFonts w:ascii="Arial" w:hAnsi="Arial" w:cs="Arial"/>
                <w:b/>
                <w:bCs/>
                <w:color w:val="000000"/>
                <w:sz w:val="22"/>
                <w:szCs w:val="22"/>
              </w:rPr>
              <w:t>0. Perform ES66. Dev Location updates (Lat/Long)</w:t>
            </w:r>
          </w:p>
        </w:tc>
      </w:tr>
      <w:tr w:rsidR="000430A3" w:rsidRPr="00C143C6" w14:paraId="778E3EB3" w14:textId="77777777" w:rsidTr="002A3279">
        <w:trPr>
          <w:trHeight w:val="255"/>
        </w:trPr>
        <w:tc>
          <w:tcPr>
            <w:tcW w:w="9386" w:type="dxa"/>
            <w:tcBorders>
              <w:top w:val="nil"/>
              <w:left w:val="nil"/>
              <w:bottom w:val="nil"/>
              <w:right w:val="nil"/>
            </w:tcBorders>
            <w:shd w:val="clear" w:color="auto" w:fill="auto"/>
            <w:noWrap/>
            <w:vAlign w:val="bottom"/>
            <w:hideMark/>
          </w:tcPr>
          <w:p w14:paraId="778E3EAE" w14:textId="77777777" w:rsidR="000430A3" w:rsidRDefault="000430A3" w:rsidP="00C143C6">
            <w:pPr>
              <w:rPr>
                <w:rFonts w:ascii="Arial" w:hAnsi="Arial" w:cs="Arial"/>
                <w:sz w:val="20"/>
                <w:szCs w:val="20"/>
              </w:rPr>
            </w:pPr>
          </w:p>
          <w:p w14:paraId="778E3EAF" w14:textId="77777777" w:rsidR="00F64A1F" w:rsidRDefault="000430A3" w:rsidP="003E7E12">
            <w:pPr>
              <w:rPr>
                <w:rFonts w:ascii="Arial" w:hAnsi="Arial" w:cs="Arial"/>
                <w:sz w:val="20"/>
                <w:szCs w:val="20"/>
              </w:rPr>
            </w:pPr>
            <w:r>
              <w:rPr>
                <w:rFonts w:ascii="Arial" w:hAnsi="Arial" w:cs="Arial"/>
                <w:sz w:val="20"/>
                <w:szCs w:val="20"/>
              </w:rPr>
              <w:t xml:space="preserve">If Latitude and Longitude data is received in the </w:t>
            </w:r>
            <w:r w:rsidR="00A72CC9">
              <w:rPr>
                <w:rFonts w:ascii="Arial" w:hAnsi="Arial" w:cs="Arial"/>
                <w:iCs/>
                <w:sz w:val="20"/>
                <w:szCs w:val="20"/>
                <w:lang w:val="en-CA"/>
              </w:rPr>
              <w:t>ZTDM_MIV_POST</w:t>
            </w:r>
            <w:r w:rsidR="00CF233F">
              <w:rPr>
                <w:rFonts w:ascii="Arial" w:hAnsi="Arial" w:cs="Arial"/>
                <w:iCs/>
                <w:sz w:val="20"/>
                <w:szCs w:val="20"/>
                <w:lang w:val="en-CA"/>
              </w:rPr>
              <w:t xml:space="preserve"> (source is the XML file from MIV)</w:t>
            </w:r>
            <w:r>
              <w:rPr>
                <w:rFonts w:ascii="Arial" w:hAnsi="Arial" w:cs="Arial"/>
                <w:sz w:val="20"/>
                <w:szCs w:val="20"/>
              </w:rPr>
              <w:t xml:space="preserve">, it needs to be updated in </w:t>
            </w:r>
            <w:r w:rsidR="00CF233F">
              <w:rPr>
                <w:rFonts w:ascii="Arial" w:hAnsi="Arial" w:cs="Arial"/>
                <w:sz w:val="20"/>
                <w:szCs w:val="20"/>
              </w:rPr>
              <w:t xml:space="preserve">(Class Z_GIS) </w:t>
            </w:r>
            <w:r>
              <w:rPr>
                <w:rFonts w:ascii="Arial" w:hAnsi="Arial" w:cs="Arial"/>
                <w:sz w:val="20"/>
                <w:szCs w:val="20"/>
              </w:rPr>
              <w:t xml:space="preserve">characteristics at Device Location level. If received, data will </w:t>
            </w:r>
            <w:r w:rsidR="008E3509">
              <w:rPr>
                <w:rFonts w:ascii="Arial" w:hAnsi="Arial" w:cs="Arial"/>
                <w:sz w:val="20"/>
                <w:szCs w:val="20"/>
              </w:rPr>
              <w:t xml:space="preserve">need </w:t>
            </w:r>
            <w:r>
              <w:rPr>
                <w:rFonts w:ascii="Arial" w:hAnsi="Arial" w:cs="Arial"/>
                <w:sz w:val="20"/>
                <w:szCs w:val="20"/>
              </w:rPr>
              <w:t>to be updated even if the work is UTC.</w:t>
            </w:r>
          </w:p>
          <w:p w14:paraId="778E3EB0" w14:textId="77777777" w:rsidR="000B4E4F" w:rsidRDefault="000B4E4F" w:rsidP="003E7E12">
            <w:pPr>
              <w:rPr>
                <w:rFonts w:ascii="Arial" w:hAnsi="Arial" w:cs="Arial"/>
                <w:sz w:val="20"/>
                <w:szCs w:val="20"/>
              </w:rPr>
            </w:pPr>
          </w:p>
          <w:p w14:paraId="778E3EB1" w14:textId="77777777" w:rsidR="000430A3" w:rsidRDefault="00F64A1F" w:rsidP="003E7E12">
            <w:pPr>
              <w:rPr>
                <w:rFonts w:ascii="Arial" w:hAnsi="Arial" w:cs="Arial"/>
                <w:sz w:val="20"/>
                <w:szCs w:val="20"/>
              </w:rPr>
            </w:pPr>
            <w:r>
              <w:rPr>
                <w:rFonts w:ascii="Arial" w:hAnsi="Arial" w:cs="Arial"/>
                <w:sz w:val="20"/>
                <w:szCs w:val="20"/>
              </w:rPr>
              <w:t>If no data is received in these fields</w:t>
            </w:r>
            <w:r w:rsidR="0049798B">
              <w:rPr>
                <w:rFonts w:ascii="Arial" w:hAnsi="Arial" w:cs="Arial"/>
                <w:sz w:val="20"/>
                <w:szCs w:val="20"/>
              </w:rPr>
              <w:t xml:space="preserve"> (fields are blank)</w:t>
            </w:r>
            <w:r>
              <w:rPr>
                <w:rFonts w:ascii="Arial" w:hAnsi="Arial" w:cs="Arial"/>
                <w:sz w:val="20"/>
                <w:szCs w:val="20"/>
              </w:rPr>
              <w:t>, the program should not over write the existing system values</w:t>
            </w:r>
            <w:r w:rsidR="000B4E4F">
              <w:rPr>
                <w:rFonts w:ascii="Arial" w:hAnsi="Arial" w:cs="Arial"/>
                <w:sz w:val="20"/>
                <w:szCs w:val="20"/>
              </w:rPr>
              <w:t xml:space="preserve"> with blanks</w:t>
            </w:r>
            <w:r>
              <w:rPr>
                <w:rFonts w:ascii="Arial" w:hAnsi="Arial" w:cs="Arial"/>
                <w:sz w:val="20"/>
                <w:szCs w:val="20"/>
              </w:rPr>
              <w:t>.</w:t>
            </w:r>
            <w:r w:rsidR="000430A3">
              <w:rPr>
                <w:rFonts w:ascii="Arial" w:hAnsi="Arial" w:cs="Arial"/>
                <w:sz w:val="20"/>
                <w:szCs w:val="20"/>
              </w:rPr>
              <w:t xml:space="preserve"> </w:t>
            </w:r>
          </w:p>
          <w:p w14:paraId="778E3EB2" w14:textId="77777777" w:rsidR="000430A3" w:rsidRPr="00C143C6" w:rsidRDefault="000430A3" w:rsidP="003E7E12">
            <w:pPr>
              <w:rPr>
                <w:rFonts w:ascii="Arial" w:hAnsi="Arial" w:cs="Arial"/>
                <w:sz w:val="20"/>
                <w:szCs w:val="20"/>
              </w:rPr>
            </w:pPr>
          </w:p>
        </w:tc>
      </w:tr>
      <w:tr w:rsidR="000430A3" w:rsidRPr="00C143C6" w14:paraId="778E3EB5" w14:textId="77777777" w:rsidTr="002A3279">
        <w:trPr>
          <w:trHeight w:val="255"/>
        </w:trPr>
        <w:tc>
          <w:tcPr>
            <w:tcW w:w="9386" w:type="dxa"/>
            <w:tcBorders>
              <w:top w:val="nil"/>
              <w:left w:val="nil"/>
              <w:bottom w:val="nil"/>
              <w:right w:val="nil"/>
            </w:tcBorders>
            <w:shd w:val="clear" w:color="auto" w:fill="auto"/>
            <w:noWrap/>
            <w:vAlign w:val="bottom"/>
            <w:hideMark/>
          </w:tcPr>
          <w:p w14:paraId="778E3EB4" w14:textId="77777777" w:rsidR="000430A3" w:rsidRPr="00C143C6" w:rsidRDefault="000430A3" w:rsidP="00CF233F">
            <w:pPr>
              <w:rPr>
                <w:rFonts w:ascii="Arial" w:hAnsi="Arial" w:cs="Arial"/>
                <w:sz w:val="20"/>
                <w:szCs w:val="20"/>
              </w:rPr>
            </w:pPr>
            <w:r w:rsidRPr="000F14CA">
              <w:rPr>
                <w:rFonts w:ascii="Arial" w:hAnsi="Arial" w:cs="Arial"/>
                <w:b/>
                <w:sz w:val="20"/>
                <w:szCs w:val="20"/>
              </w:rPr>
              <w:t>Exception:</w:t>
            </w:r>
            <w:r w:rsidRPr="00C143C6">
              <w:rPr>
                <w:rFonts w:ascii="Arial" w:hAnsi="Arial" w:cs="Arial"/>
                <w:sz w:val="20"/>
                <w:szCs w:val="20"/>
              </w:rPr>
              <w:t xml:space="preserve"> </w:t>
            </w:r>
            <w:r>
              <w:rPr>
                <w:rFonts w:ascii="Arial" w:hAnsi="Arial" w:cs="Arial"/>
                <w:sz w:val="20"/>
                <w:szCs w:val="20"/>
              </w:rPr>
              <w:t xml:space="preserve">If </w:t>
            </w:r>
            <w:r w:rsidR="000B4E4F">
              <w:rPr>
                <w:rFonts w:ascii="Arial" w:hAnsi="Arial" w:cs="Arial"/>
                <w:sz w:val="20"/>
                <w:szCs w:val="20"/>
              </w:rPr>
              <w:t xml:space="preserve">the </w:t>
            </w:r>
            <w:r>
              <w:rPr>
                <w:rFonts w:ascii="Arial" w:hAnsi="Arial" w:cs="Arial"/>
                <w:sz w:val="20"/>
                <w:szCs w:val="20"/>
              </w:rPr>
              <w:t>update is unsuccessful, c</w:t>
            </w:r>
            <w:r w:rsidRPr="00C143C6">
              <w:rPr>
                <w:rFonts w:ascii="Arial" w:hAnsi="Arial" w:cs="Arial"/>
                <w:sz w:val="20"/>
                <w:szCs w:val="20"/>
              </w:rPr>
              <w:t xml:space="preserve">reate a specific error </w:t>
            </w:r>
            <w:r w:rsidR="00CF233F">
              <w:rPr>
                <w:rFonts w:ascii="Arial" w:hAnsi="Arial" w:cs="Arial"/>
                <w:sz w:val="20"/>
                <w:szCs w:val="20"/>
              </w:rPr>
              <w:t xml:space="preserve">“Lat/Long update unsuccessful” in the </w:t>
            </w:r>
            <w:r w:rsidR="00A72CC9">
              <w:rPr>
                <w:rFonts w:ascii="Arial" w:hAnsi="Arial" w:cs="Arial"/>
                <w:iCs/>
                <w:sz w:val="20"/>
                <w:szCs w:val="20"/>
                <w:lang w:val="en-CA"/>
              </w:rPr>
              <w:t>ZTDM_MIV_POST</w:t>
            </w:r>
            <w:r w:rsidR="00CF233F">
              <w:rPr>
                <w:rFonts w:ascii="Arial" w:hAnsi="Arial" w:cs="Arial"/>
                <w:iCs/>
                <w:sz w:val="20"/>
                <w:szCs w:val="20"/>
                <w:lang w:val="en-CA"/>
              </w:rPr>
              <w:t xml:space="preserve"> table. The user has to verify the record and take appropriate action to rectify the error. Once resolved</w:t>
            </w:r>
            <w:r w:rsidR="000B4E4F">
              <w:rPr>
                <w:rFonts w:ascii="Arial" w:hAnsi="Arial" w:cs="Arial"/>
                <w:iCs/>
                <w:sz w:val="20"/>
                <w:szCs w:val="20"/>
                <w:lang w:val="en-CA"/>
              </w:rPr>
              <w:t xml:space="preserve">, </w:t>
            </w:r>
            <w:r w:rsidR="00CF233F">
              <w:rPr>
                <w:rFonts w:ascii="Arial" w:hAnsi="Arial" w:cs="Arial"/>
                <w:iCs/>
                <w:sz w:val="20"/>
                <w:szCs w:val="20"/>
                <w:lang w:val="en-CA"/>
              </w:rPr>
              <w:t>the record update can be reprocessed.</w:t>
            </w:r>
          </w:p>
        </w:tc>
      </w:tr>
      <w:tr w:rsidR="000430A3" w:rsidRPr="00C143C6" w14:paraId="778E3EB7" w14:textId="77777777" w:rsidTr="002A3279">
        <w:trPr>
          <w:trHeight w:val="255"/>
        </w:trPr>
        <w:tc>
          <w:tcPr>
            <w:tcW w:w="9386" w:type="dxa"/>
            <w:tcBorders>
              <w:top w:val="nil"/>
              <w:left w:val="nil"/>
              <w:bottom w:val="nil"/>
              <w:right w:val="nil"/>
            </w:tcBorders>
            <w:shd w:val="clear" w:color="auto" w:fill="auto"/>
            <w:noWrap/>
            <w:vAlign w:val="bottom"/>
            <w:hideMark/>
          </w:tcPr>
          <w:p w14:paraId="778E3EB6" w14:textId="77777777" w:rsidR="000430A3" w:rsidRPr="00C143C6" w:rsidRDefault="000430A3" w:rsidP="00C143C6">
            <w:pPr>
              <w:rPr>
                <w:rFonts w:ascii="Arial" w:hAnsi="Arial" w:cs="Arial"/>
                <w:sz w:val="20"/>
                <w:szCs w:val="20"/>
              </w:rPr>
            </w:pPr>
          </w:p>
        </w:tc>
      </w:tr>
      <w:tr w:rsidR="000430A3" w:rsidRPr="00B12789" w14:paraId="778E3EB9" w14:textId="77777777" w:rsidTr="002A3279">
        <w:trPr>
          <w:trHeight w:val="300"/>
        </w:trPr>
        <w:tc>
          <w:tcPr>
            <w:tcW w:w="9386" w:type="dxa"/>
            <w:tcBorders>
              <w:top w:val="nil"/>
              <w:left w:val="nil"/>
              <w:bottom w:val="nil"/>
              <w:right w:val="nil"/>
            </w:tcBorders>
            <w:shd w:val="clear" w:color="auto" w:fill="auto"/>
            <w:noWrap/>
            <w:vAlign w:val="bottom"/>
            <w:hideMark/>
          </w:tcPr>
          <w:p w14:paraId="778E3EB8" w14:textId="77777777" w:rsidR="000430A3" w:rsidRPr="00B12789" w:rsidRDefault="00826029" w:rsidP="00CA1DF9">
            <w:pPr>
              <w:rPr>
                <w:rFonts w:ascii="Arial" w:hAnsi="Arial" w:cs="Arial"/>
                <w:b/>
                <w:bCs/>
                <w:sz w:val="22"/>
                <w:szCs w:val="22"/>
              </w:rPr>
            </w:pPr>
            <w:r w:rsidRPr="00B12789">
              <w:rPr>
                <w:rFonts w:ascii="Arial" w:hAnsi="Arial" w:cs="Arial"/>
                <w:b/>
                <w:bCs/>
                <w:sz w:val="22"/>
                <w:szCs w:val="22"/>
              </w:rPr>
              <w:lastRenderedPageBreak/>
              <w:t>11</w:t>
            </w:r>
            <w:r w:rsidR="000430A3" w:rsidRPr="00B12789">
              <w:rPr>
                <w:rFonts w:ascii="Arial" w:hAnsi="Arial" w:cs="Arial"/>
                <w:b/>
                <w:bCs/>
                <w:sz w:val="22"/>
                <w:szCs w:val="22"/>
              </w:rPr>
              <w:t>0. Perform work request closure/completion</w:t>
            </w:r>
            <w:r w:rsidR="00CA1DF9" w:rsidRPr="00B12789">
              <w:rPr>
                <w:rFonts w:ascii="Arial" w:hAnsi="Arial" w:cs="Arial"/>
                <w:b/>
                <w:bCs/>
                <w:sz w:val="22"/>
                <w:szCs w:val="22"/>
              </w:rPr>
              <w:t>.</w:t>
            </w:r>
          </w:p>
        </w:tc>
      </w:tr>
      <w:tr w:rsidR="000430A3" w:rsidRPr="00C143C6" w14:paraId="778E3F1A" w14:textId="77777777" w:rsidTr="002A3279">
        <w:trPr>
          <w:trHeight w:val="255"/>
        </w:trPr>
        <w:tc>
          <w:tcPr>
            <w:tcW w:w="9386" w:type="dxa"/>
            <w:tcBorders>
              <w:top w:val="nil"/>
              <w:left w:val="nil"/>
              <w:bottom w:val="nil"/>
              <w:right w:val="nil"/>
            </w:tcBorders>
            <w:shd w:val="clear" w:color="auto" w:fill="auto"/>
            <w:noWrap/>
            <w:vAlign w:val="bottom"/>
            <w:hideMark/>
          </w:tcPr>
          <w:p w14:paraId="778E3EBA" w14:textId="77777777" w:rsidR="000430A3" w:rsidRDefault="000430A3" w:rsidP="00C143C6">
            <w:pPr>
              <w:rPr>
                <w:rFonts w:ascii="Arial" w:hAnsi="Arial" w:cs="Arial"/>
                <w:sz w:val="20"/>
                <w:szCs w:val="20"/>
              </w:rPr>
            </w:pPr>
          </w:p>
          <w:p w14:paraId="778E3EBB" w14:textId="77777777" w:rsidR="000430A3" w:rsidRDefault="00826029" w:rsidP="007C553D">
            <w:pPr>
              <w:rPr>
                <w:rFonts w:ascii="Arial" w:hAnsi="Arial" w:cs="Arial"/>
                <w:sz w:val="20"/>
                <w:szCs w:val="20"/>
              </w:rPr>
            </w:pPr>
            <w:r>
              <w:rPr>
                <w:rFonts w:ascii="Arial" w:hAnsi="Arial" w:cs="Arial"/>
                <w:sz w:val="20"/>
                <w:szCs w:val="20"/>
              </w:rPr>
              <w:t xml:space="preserve">The completion is required for UTC as well as the non UTC work requests. </w:t>
            </w:r>
            <w:r w:rsidR="000430A3">
              <w:rPr>
                <w:rFonts w:ascii="Arial" w:hAnsi="Arial" w:cs="Arial"/>
                <w:sz w:val="20"/>
                <w:szCs w:val="20"/>
              </w:rPr>
              <w:t xml:space="preserve">After completing all </w:t>
            </w:r>
            <w:r>
              <w:rPr>
                <w:rFonts w:ascii="Arial" w:hAnsi="Arial" w:cs="Arial"/>
                <w:sz w:val="20"/>
                <w:szCs w:val="20"/>
              </w:rPr>
              <w:t xml:space="preserve">steps </w:t>
            </w:r>
            <w:r w:rsidR="000430A3">
              <w:rPr>
                <w:rFonts w:ascii="Arial" w:hAnsi="Arial" w:cs="Arial"/>
                <w:sz w:val="20"/>
                <w:szCs w:val="20"/>
              </w:rPr>
              <w:t>above, confirm and complete the open work order and the associated notification.</w:t>
            </w:r>
          </w:p>
          <w:p w14:paraId="778E3EBC" w14:textId="77777777" w:rsidR="00826029" w:rsidRDefault="00826029" w:rsidP="007C553D">
            <w:pPr>
              <w:rPr>
                <w:rFonts w:ascii="Arial" w:hAnsi="Arial" w:cs="Arial"/>
                <w:sz w:val="20"/>
                <w:szCs w:val="20"/>
              </w:rPr>
            </w:pPr>
          </w:p>
          <w:p w14:paraId="778E3EBD" w14:textId="77777777" w:rsidR="000430A3" w:rsidRDefault="00AA6844" w:rsidP="007C553D">
            <w:pPr>
              <w:rPr>
                <w:rFonts w:ascii="Arial" w:hAnsi="Arial" w:cs="Arial"/>
                <w:sz w:val="20"/>
                <w:szCs w:val="20"/>
              </w:rPr>
            </w:pPr>
            <w:r>
              <w:rPr>
                <w:rFonts w:ascii="Arial" w:hAnsi="Arial" w:cs="Arial"/>
                <w:sz w:val="20"/>
                <w:szCs w:val="20"/>
              </w:rPr>
              <w:t xml:space="preserve">As a business process, orders </w:t>
            </w:r>
            <w:r w:rsidR="000B4E4F">
              <w:rPr>
                <w:rFonts w:ascii="Arial" w:hAnsi="Arial" w:cs="Arial"/>
                <w:sz w:val="20"/>
                <w:szCs w:val="20"/>
              </w:rPr>
              <w:t xml:space="preserve">which </w:t>
            </w:r>
            <w:r>
              <w:rPr>
                <w:rFonts w:ascii="Arial" w:hAnsi="Arial" w:cs="Arial"/>
                <w:sz w:val="20"/>
                <w:szCs w:val="20"/>
              </w:rPr>
              <w:t>contain UTC codes</w:t>
            </w:r>
            <w:r w:rsidR="000430A3">
              <w:rPr>
                <w:rFonts w:ascii="Arial" w:hAnsi="Arial" w:cs="Arial"/>
                <w:sz w:val="20"/>
                <w:szCs w:val="20"/>
              </w:rPr>
              <w:t xml:space="preserve"> would be reported upon and new orders would be assigned to Consumers </w:t>
            </w:r>
            <w:r w:rsidR="00BF0994">
              <w:rPr>
                <w:rFonts w:ascii="Arial" w:hAnsi="Arial" w:cs="Arial"/>
                <w:sz w:val="20"/>
                <w:szCs w:val="20"/>
              </w:rPr>
              <w:t>Energy</w:t>
            </w:r>
            <w:r w:rsidR="000430A3">
              <w:rPr>
                <w:rFonts w:ascii="Arial" w:hAnsi="Arial" w:cs="Arial"/>
                <w:sz w:val="20"/>
                <w:szCs w:val="20"/>
              </w:rPr>
              <w:t>.</w:t>
            </w:r>
            <w:r w:rsidR="009A17CF">
              <w:rPr>
                <w:rFonts w:ascii="Arial" w:hAnsi="Arial" w:cs="Arial"/>
                <w:sz w:val="20"/>
                <w:szCs w:val="20"/>
              </w:rPr>
              <w:t xml:space="preserve"> For any new assignment from MIV to CE, new data (wo</w:t>
            </w:r>
            <w:r>
              <w:rPr>
                <w:rFonts w:ascii="Arial" w:hAnsi="Arial" w:cs="Arial"/>
                <w:sz w:val="20"/>
                <w:szCs w:val="20"/>
              </w:rPr>
              <w:t xml:space="preserve">rk order and notification) will </w:t>
            </w:r>
            <w:r w:rsidR="009A17CF">
              <w:rPr>
                <w:rFonts w:ascii="Arial" w:hAnsi="Arial" w:cs="Arial"/>
                <w:sz w:val="20"/>
                <w:szCs w:val="20"/>
              </w:rPr>
              <w:t>be creat</w:t>
            </w:r>
            <w:r>
              <w:rPr>
                <w:rFonts w:ascii="Arial" w:hAnsi="Arial" w:cs="Arial"/>
                <w:sz w:val="20"/>
                <w:szCs w:val="20"/>
              </w:rPr>
              <w:t xml:space="preserve">ed, but not as part of this interface. </w:t>
            </w:r>
            <w:r w:rsidR="000430A3">
              <w:rPr>
                <w:rFonts w:ascii="Arial" w:hAnsi="Arial" w:cs="Arial"/>
                <w:sz w:val="20"/>
                <w:szCs w:val="20"/>
              </w:rPr>
              <w:t xml:space="preserve"> </w:t>
            </w:r>
          </w:p>
          <w:p w14:paraId="778E3EBE" w14:textId="77777777" w:rsidR="002D133C" w:rsidRDefault="002D133C" w:rsidP="007C553D">
            <w:pPr>
              <w:rPr>
                <w:rFonts w:ascii="Arial" w:hAnsi="Arial" w:cs="Arial"/>
                <w:sz w:val="20"/>
                <w:szCs w:val="20"/>
              </w:rPr>
            </w:pPr>
          </w:p>
          <w:p w14:paraId="778E3EBF" w14:textId="77777777" w:rsidR="00E11A8E" w:rsidRDefault="002D133C" w:rsidP="007C553D">
            <w:pPr>
              <w:rPr>
                <w:rFonts w:ascii="Arial" w:hAnsi="Arial" w:cs="Arial"/>
                <w:sz w:val="20"/>
                <w:szCs w:val="20"/>
              </w:rPr>
            </w:pPr>
            <w:r>
              <w:rPr>
                <w:rFonts w:ascii="Arial" w:hAnsi="Arial" w:cs="Arial"/>
                <w:sz w:val="20"/>
                <w:szCs w:val="20"/>
              </w:rPr>
              <w:t>For Non</w:t>
            </w:r>
            <w:r w:rsidR="000B4E4F">
              <w:rPr>
                <w:rFonts w:ascii="Arial" w:hAnsi="Arial" w:cs="Arial"/>
                <w:sz w:val="20"/>
                <w:szCs w:val="20"/>
              </w:rPr>
              <w:t>-</w:t>
            </w:r>
            <w:r>
              <w:rPr>
                <w:rFonts w:ascii="Arial" w:hAnsi="Arial" w:cs="Arial"/>
                <w:sz w:val="20"/>
                <w:szCs w:val="20"/>
              </w:rPr>
              <w:t xml:space="preserve">UTC, </w:t>
            </w:r>
            <w:r w:rsidR="000B4E4F">
              <w:rPr>
                <w:rFonts w:ascii="Arial" w:hAnsi="Arial" w:cs="Arial"/>
                <w:sz w:val="20"/>
                <w:szCs w:val="20"/>
              </w:rPr>
              <w:t>t</w:t>
            </w:r>
            <w:r w:rsidR="00B86E0B">
              <w:rPr>
                <w:rFonts w:ascii="Arial" w:hAnsi="Arial" w:cs="Arial"/>
                <w:sz w:val="20"/>
                <w:szCs w:val="20"/>
              </w:rPr>
              <w:t>he work order will be confirmed</w:t>
            </w:r>
            <w:r w:rsidR="009A17CF">
              <w:rPr>
                <w:rFonts w:ascii="Arial" w:hAnsi="Arial" w:cs="Arial"/>
                <w:sz w:val="20"/>
                <w:szCs w:val="20"/>
              </w:rPr>
              <w:t xml:space="preserve"> as field complete </w:t>
            </w:r>
            <w:r w:rsidR="00B86E0B">
              <w:rPr>
                <w:rFonts w:ascii="Arial" w:hAnsi="Arial" w:cs="Arial"/>
                <w:sz w:val="20"/>
                <w:szCs w:val="20"/>
              </w:rPr>
              <w:t xml:space="preserve">and </w:t>
            </w:r>
            <w:r w:rsidR="000B4E4F">
              <w:rPr>
                <w:rFonts w:ascii="Arial" w:hAnsi="Arial" w:cs="Arial"/>
                <w:sz w:val="20"/>
                <w:szCs w:val="20"/>
              </w:rPr>
              <w:t xml:space="preserve">the </w:t>
            </w:r>
            <w:r w:rsidR="00B86E0B">
              <w:rPr>
                <w:rFonts w:ascii="Arial" w:hAnsi="Arial" w:cs="Arial"/>
                <w:sz w:val="20"/>
                <w:szCs w:val="20"/>
              </w:rPr>
              <w:t>notification will be completed.</w:t>
            </w:r>
            <w:r w:rsidR="00A01C5B">
              <w:rPr>
                <w:rFonts w:ascii="Arial" w:hAnsi="Arial" w:cs="Arial"/>
                <w:sz w:val="20"/>
                <w:szCs w:val="20"/>
              </w:rPr>
              <w:t xml:space="preserve"> The meter data </w:t>
            </w:r>
            <w:r w:rsidR="000B4E4F">
              <w:rPr>
                <w:rFonts w:ascii="Arial" w:hAnsi="Arial" w:cs="Arial"/>
                <w:sz w:val="20"/>
                <w:szCs w:val="20"/>
              </w:rPr>
              <w:t xml:space="preserve">which </w:t>
            </w:r>
            <w:r w:rsidR="00A01C5B">
              <w:rPr>
                <w:rFonts w:ascii="Arial" w:hAnsi="Arial" w:cs="Arial"/>
                <w:sz w:val="20"/>
                <w:szCs w:val="20"/>
              </w:rPr>
              <w:t>is processed successfully will be stored in notification classification</w:t>
            </w:r>
            <w:r w:rsidR="009E3E61">
              <w:rPr>
                <w:rFonts w:ascii="Arial" w:hAnsi="Arial" w:cs="Arial"/>
                <w:sz w:val="20"/>
                <w:szCs w:val="20"/>
              </w:rPr>
              <w:t xml:space="preserve"> (</w:t>
            </w:r>
            <w:r w:rsidR="009E3E61">
              <w:rPr>
                <w:rFonts w:ascii="Arial" w:hAnsi="Arial" w:cs="Arial"/>
                <w:iCs/>
                <w:sz w:val="20"/>
                <w:szCs w:val="20"/>
              </w:rPr>
              <w:t>NEMI)</w:t>
            </w:r>
            <w:r w:rsidR="00A01C5B">
              <w:rPr>
                <w:rFonts w:ascii="Arial" w:hAnsi="Arial" w:cs="Arial"/>
                <w:sz w:val="20"/>
                <w:szCs w:val="20"/>
              </w:rPr>
              <w:t>. The characteristics utilized</w:t>
            </w:r>
            <w:r w:rsidR="006D17C7">
              <w:rPr>
                <w:rFonts w:ascii="Arial" w:hAnsi="Arial" w:cs="Arial"/>
                <w:sz w:val="20"/>
                <w:szCs w:val="20"/>
              </w:rPr>
              <w:t xml:space="preserve"> will be same as ones which are used in OMAR interface (from these, the existing workflows pick data and process). </w:t>
            </w:r>
            <w:r w:rsidR="009E3E61">
              <w:rPr>
                <w:rFonts w:ascii="Arial" w:hAnsi="Arial" w:cs="Arial"/>
                <w:sz w:val="20"/>
                <w:szCs w:val="20"/>
              </w:rPr>
              <w:t xml:space="preserve">Only the minimal data received from MIV is applicable to be populated. </w:t>
            </w:r>
            <w:r w:rsidR="001179EB">
              <w:rPr>
                <w:rFonts w:ascii="Arial" w:hAnsi="Arial" w:cs="Arial"/>
                <w:sz w:val="20"/>
                <w:szCs w:val="20"/>
              </w:rPr>
              <w:t>The r</w:t>
            </w:r>
            <w:r w:rsidR="009E3E61">
              <w:rPr>
                <w:rFonts w:ascii="Arial" w:hAnsi="Arial" w:cs="Arial"/>
                <w:sz w:val="20"/>
                <w:szCs w:val="20"/>
              </w:rPr>
              <w:t>est of the values can be left blank.</w:t>
            </w:r>
            <w:r w:rsidR="001179EB">
              <w:rPr>
                <w:rFonts w:ascii="Arial" w:hAnsi="Arial" w:cs="Arial"/>
                <w:sz w:val="20"/>
                <w:szCs w:val="20"/>
              </w:rPr>
              <w:t xml:space="preserve"> </w:t>
            </w:r>
            <w:r w:rsidR="006D17C7">
              <w:rPr>
                <w:rFonts w:ascii="Arial" w:hAnsi="Arial" w:cs="Arial"/>
                <w:sz w:val="20"/>
                <w:szCs w:val="20"/>
              </w:rPr>
              <w:t>This data is stored for consistency with the existing OMAR process of work completion.</w:t>
            </w:r>
            <w:r w:rsidR="00A01C5B">
              <w:rPr>
                <w:rFonts w:ascii="Arial" w:hAnsi="Arial" w:cs="Arial"/>
                <w:sz w:val="20"/>
                <w:szCs w:val="20"/>
              </w:rPr>
              <w:t xml:space="preserve"> </w:t>
            </w:r>
          </w:p>
          <w:p w14:paraId="778E3EC0" w14:textId="77777777" w:rsidR="00E11A8E" w:rsidRDefault="00E11A8E" w:rsidP="007C553D">
            <w:pPr>
              <w:rPr>
                <w:rFonts w:ascii="Arial" w:hAnsi="Arial" w:cs="Arial"/>
                <w:sz w:val="20"/>
                <w:szCs w:val="20"/>
              </w:rPr>
            </w:pPr>
          </w:p>
          <w:p w14:paraId="778E3EC1" w14:textId="77777777" w:rsidR="00E11A8E" w:rsidRDefault="002F2D9F" w:rsidP="007C553D">
            <w:pPr>
              <w:rPr>
                <w:rFonts w:ascii="Arial" w:hAnsi="Arial" w:cs="Arial"/>
                <w:sz w:val="20"/>
                <w:szCs w:val="20"/>
              </w:rPr>
            </w:pPr>
            <w:r>
              <w:rPr>
                <w:rFonts w:ascii="Arial" w:hAnsi="Arial" w:cs="Arial"/>
                <w:sz w:val="20"/>
                <w:szCs w:val="20"/>
              </w:rPr>
              <w:t xml:space="preserve">Update </w:t>
            </w:r>
            <w:r w:rsidR="00E11A8E">
              <w:rPr>
                <w:rFonts w:ascii="Arial" w:hAnsi="Arial" w:cs="Arial"/>
                <w:sz w:val="20"/>
                <w:szCs w:val="20"/>
              </w:rPr>
              <w:t xml:space="preserve">Notification Field completion information </w:t>
            </w:r>
            <w:r>
              <w:rPr>
                <w:rFonts w:ascii="Arial" w:hAnsi="Arial" w:cs="Arial"/>
                <w:sz w:val="20"/>
                <w:szCs w:val="20"/>
              </w:rPr>
              <w:t>for non UTCs</w:t>
            </w:r>
            <w:r w:rsidR="00E11A8E">
              <w:rPr>
                <w:rFonts w:ascii="Arial" w:hAnsi="Arial" w:cs="Arial"/>
                <w:sz w:val="20"/>
                <w:szCs w:val="20"/>
              </w:rPr>
              <w:t>:</w:t>
            </w:r>
          </w:p>
          <w:p w14:paraId="778E3EC2" w14:textId="77777777" w:rsidR="00E11A8E" w:rsidRDefault="00E11A8E" w:rsidP="007C553D">
            <w:pPr>
              <w:rPr>
                <w:rFonts w:ascii="Arial" w:hAnsi="Arial" w:cs="Arial"/>
                <w:sz w:val="20"/>
                <w:szCs w:val="20"/>
              </w:rPr>
            </w:pPr>
          </w:p>
          <w:p w14:paraId="778E3EC3" w14:textId="77777777" w:rsidR="007D3261" w:rsidRDefault="007D3261" w:rsidP="007C553D">
            <w:pPr>
              <w:rPr>
                <w:rFonts w:ascii="Arial" w:hAnsi="Arial" w:cs="Arial"/>
                <w:sz w:val="20"/>
                <w:szCs w:val="20"/>
              </w:rPr>
            </w:pPr>
            <w:r>
              <w:rPr>
                <w:rFonts w:ascii="Arial" w:hAnsi="Arial" w:cs="Arial"/>
                <w:sz w:val="20"/>
                <w:szCs w:val="20"/>
              </w:rPr>
              <w:t>Old Meter</w:t>
            </w:r>
          </w:p>
          <w:p w14:paraId="778E3EC4" w14:textId="77777777" w:rsidR="007D3261" w:rsidRDefault="007D3261" w:rsidP="007C553D">
            <w:pPr>
              <w:rPr>
                <w:rFonts w:ascii="Arial" w:hAnsi="Arial" w:cs="Arial"/>
                <w:sz w:val="20"/>
                <w:szCs w:val="20"/>
              </w:rPr>
            </w:pPr>
          </w:p>
          <w:p w14:paraId="778E3EC5"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 xml:space="preserve">Code group: </w:t>
            </w:r>
            <w:r w:rsidRPr="00E11A8E">
              <w:rPr>
                <w:rFonts w:ascii="Arial" w:hAnsi="Arial" w:cs="Arial"/>
                <w:sz w:val="20"/>
                <w:szCs w:val="20"/>
              </w:rPr>
              <w:t>ELEMETER</w:t>
            </w:r>
          </w:p>
          <w:p w14:paraId="778E3EC6" w14:textId="77777777" w:rsidR="002D133C" w:rsidRDefault="00E11A8E" w:rsidP="00CD0FB0">
            <w:pPr>
              <w:pStyle w:val="ListParagraph"/>
              <w:numPr>
                <w:ilvl w:val="0"/>
                <w:numId w:val="26"/>
              </w:numPr>
              <w:rPr>
                <w:rFonts w:ascii="Arial" w:hAnsi="Arial" w:cs="Arial"/>
                <w:sz w:val="20"/>
                <w:szCs w:val="20"/>
              </w:rPr>
            </w:pPr>
            <w:r>
              <w:rPr>
                <w:rFonts w:ascii="Arial" w:hAnsi="Arial" w:cs="Arial"/>
                <w:sz w:val="20"/>
                <w:szCs w:val="20"/>
              </w:rPr>
              <w:t>Code for old meter: EEMI</w:t>
            </w:r>
          </w:p>
          <w:p w14:paraId="778E3EC7"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Classification: EEMI</w:t>
            </w:r>
          </w:p>
          <w:p w14:paraId="778E3EC8"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Data:</w:t>
            </w:r>
          </w:p>
          <w:p w14:paraId="778E3EC9" w14:textId="77777777" w:rsidR="00AA6844" w:rsidRDefault="00AA6844" w:rsidP="00CD0FB0">
            <w:pPr>
              <w:pStyle w:val="ListParagraph"/>
              <w:numPr>
                <w:ilvl w:val="0"/>
                <w:numId w:val="27"/>
              </w:numPr>
              <w:rPr>
                <w:rFonts w:ascii="Arial" w:hAnsi="Arial" w:cs="Arial"/>
                <w:sz w:val="20"/>
                <w:szCs w:val="20"/>
              </w:rPr>
            </w:pPr>
            <w:r>
              <w:rPr>
                <w:rFonts w:ascii="Arial" w:hAnsi="Arial" w:cs="Arial"/>
                <w:sz w:val="20"/>
                <w:szCs w:val="20"/>
              </w:rPr>
              <w:t xml:space="preserve">Update these characteristics in this class based on what data is available for the old meter in the </w:t>
            </w:r>
            <w:r w:rsidR="005837C3">
              <w:rPr>
                <w:rFonts w:ascii="Arial" w:hAnsi="Arial" w:cs="Arial"/>
                <w:sz w:val="20"/>
                <w:szCs w:val="20"/>
              </w:rPr>
              <w:t>ZTDM_MIV_MTRREAD</w:t>
            </w:r>
            <w:r>
              <w:rPr>
                <w:rFonts w:ascii="Arial" w:hAnsi="Arial" w:cs="Arial"/>
                <w:sz w:val="20"/>
                <w:szCs w:val="20"/>
              </w:rPr>
              <w:t xml:space="preserve"> (to determine which characteristic should be updated, use the Unit of Measure of the regist</w:t>
            </w:r>
            <w:r w:rsidR="008A3D4A">
              <w:rPr>
                <w:rFonts w:ascii="Arial" w:hAnsi="Arial" w:cs="Arial"/>
                <w:sz w:val="20"/>
                <w:szCs w:val="20"/>
              </w:rPr>
              <w:t>ers and reads information in this table)</w:t>
            </w:r>
            <w:r>
              <w:rPr>
                <w:rFonts w:ascii="Arial" w:hAnsi="Arial" w:cs="Arial"/>
                <w:sz w:val="20"/>
                <w:szCs w:val="20"/>
              </w:rPr>
              <w:t xml:space="preserve"> : </w:t>
            </w:r>
          </w:p>
          <w:p w14:paraId="778E3ECA"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Total KWH</w:t>
            </w:r>
            <w:r w:rsidR="00AE3E4D">
              <w:rPr>
                <w:rFonts w:ascii="Arial" w:hAnsi="Arial" w:cs="Arial"/>
                <w:sz w:val="20"/>
                <w:szCs w:val="20"/>
              </w:rPr>
              <w:t xml:space="preserve"> (</w:t>
            </w:r>
            <w:r w:rsidR="00AE3E4D" w:rsidRPr="00AE3E4D">
              <w:rPr>
                <w:rFonts w:ascii="Arial" w:hAnsi="Arial" w:cs="Arial"/>
                <w:sz w:val="20"/>
                <w:szCs w:val="20"/>
              </w:rPr>
              <w:t>EEMI_TOTAL_KWH</w:t>
            </w:r>
            <w:r w:rsidR="00AE3E4D">
              <w:rPr>
                <w:rFonts w:ascii="Arial" w:hAnsi="Arial" w:cs="Arial"/>
                <w:sz w:val="20"/>
                <w:szCs w:val="20"/>
              </w:rPr>
              <w:t>)</w:t>
            </w:r>
          </w:p>
          <w:p w14:paraId="778E3ECB"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Maximum KW Demand</w:t>
            </w:r>
            <w:r w:rsidR="001931D3">
              <w:rPr>
                <w:rFonts w:ascii="Arial" w:hAnsi="Arial" w:cs="Arial"/>
                <w:sz w:val="20"/>
                <w:szCs w:val="20"/>
              </w:rPr>
              <w:t xml:space="preserve"> (</w:t>
            </w:r>
            <w:r w:rsidR="001931D3" w:rsidRPr="001931D3">
              <w:rPr>
                <w:rFonts w:ascii="Arial" w:hAnsi="Arial" w:cs="Arial"/>
                <w:sz w:val="20"/>
                <w:szCs w:val="20"/>
              </w:rPr>
              <w:t>EEMI_MAX_DEMAND</w:t>
            </w:r>
            <w:r w:rsidR="001931D3">
              <w:rPr>
                <w:rFonts w:ascii="Arial" w:hAnsi="Arial" w:cs="Arial"/>
                <w:sz w:val="20"/>
                <w:szCs w:val="20"/>
              </w:rPr>
              <w:t>)</w:t>
            </w:r>
          </w:p>
          <w:p w14:paraId="778E3ECC"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On Peak KWH</w:t>
            </w:r>
            <w:r w:rsidR="001931D3">
              <w:rPr>
                <w:rFonts w:ascii="Arial" w:hAnsi="Arial" w:cs="Arial"/>
                <w:sz w:val="20"/>
                <w:szCs w:val="20"/>
              </w:rPr>
              <w:t xml:space="preserve"> (</w:t>
            </w:r>
            <w:r w:rsidR="001931D3" w:rsidRPr="001931D3">
              <w:rPr>
                <w:rFonts w:ascii="Arial" w:hAnsi="Arial" w:cs="Arial"/>
                <w:sz w:val="20"/>
                <w:szCs w:val="20"/>
              </w:rPr>
              <w:t>EEMI_ON_PEAK</w:t>
            </w:r>
            <w:r w:rsidR="001931D3">
              <w:rPr>
                <w:rFonts w:ascii="Arial" w:hAnsi="Arial" w:cs="Arial"/>
                <w:sz w:val="20"/>
                <w:szCs w:val="20"/>
              </w:rPr>
              <w:t>)</w:t>
            </w:r>
          </w:p>
          <w:p w14:paraId="778E3ECD"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On Peak KW Demand</w:t>
            </w:r>
            <w:r w:rsidR="001931D3">
              <w:rPr>
                <w:rFonts w:ascii="Arial" w:hAnsi="Arial" w:cs="Arial"/>
                <w:sz w:val="20"/>
                <w:szCs w:val="20"/>
              </w:rPr>
              <w:t xml:space="preserve"> (</w:t>
            </w:r>
            <w:r w:rsidR="001931D3" w:rsidRPr="001931D3">
              <w:rPr>
                <w:rFonts w:ascii="Arial" w:hAnsi="Arial" w:cs="Arial"/>
                <w:sz w:val="20"/>
                <w:szCs w:val="20"/>
              </w:rPr>
              <w:t>EEMI_ON_PEAK_DEMAND</w:t>
            </w:r>
            <w:r w:rsidR="001931D3">
              <w:rPr>
                <w:rFonts w:ascii="Arial" w:hAnsi="Arial" w:cs="Arial"/>
                <w:sz w:val="20"/>
                <w:szCs w:val="20"/>
              </w:rPr>
              <w:t>)</w:t>
            </w:r>
          </w:p>
          <w:p w14:paraId="778E3ECE"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Off Peak KWH</w:t>
            </w:r>
            <w:r w:rsidR="001931D3">
              <w:rPr>
                <w:rFonts w:ascii="Arial" w:hAnsi="Arial" w:cs="Arial"/>
                <w:sz w:val="20"/>
                <w:szCs w:val="20"/>
              </w:rPr>
              <w:t xml:space="preserve"> (</w:t>
            </w:r>
            <w:r w:rsidR="001931D3" w:rsidRPr="001931D3">
              <w:rPr>
                <w:rFonts w:ascii="Arial" w:hAnsi="Arial" w:cs="Arial"/>
                <w:sz w:val="20"/>
                <w:szCs w:val="20"/>
              </w:rPr>
              <w:t>EEMI_OFF_PEAK</w:t>
            </w:r>
            <w:r w:rsidR="001931D3">
              <w:rPr>
                <w:rFonts w:ascii="Arial" w:hAnsi="Arial" w:cs="Arial"/>
                <w:sz w:val="20"/>
                <w:szCs w:val="20"/>
              </w:rPr>
              <w:t>)</w:t>
            </w:r>
          </w:p>
          <w:p w14:paraId="778E3ECF"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Off Peak KW Demand</w:t>
            </w:r>
            <w:r w:rsidR="001931D3">
              <w:rPr>
                <w:rFonts w:ascii="Arial" w:hAnsi="Arial" w:cs="Arial"/>
                <w:sz w:val="20"/>
                <w:szCs w:val="20"/>
              </w:rPr>
              <w:t xml:space="preserve"> (</w:t>
            </w:r>
            <w:r w:rsidR="001931D3" w:rsidRPr="001931D3">
              <w:rPr>
                <w:rFonts w:ascii="Arial" w:hAnsi="Arial" w:cs="Arial"/>
                <w:sz w:val="20"/>
                <w:szCs w:val="20"/>
              </w:rPr>
              <w:t>EEMI_OFF_PEAK_DEMAND</w:t>
            </w:r>
            <w:r w:rsidR="001931D3">
              <w:rPr>
                <w:rFonts w:ascii="Arial" w:hAnsi="Arial" w:cs="Arial"/>
                <w:sz w:val="20"/>
                <w:szCs w:val="20"/>
              </w:rPr>
              <w:t>)</w:t>
            </w:r>
          </w:p>
          <w:p w14:paraId="778E3ED0" w14:textId="77777777" w:rsidR="00AA6844" w:rsidRDefault="00AA6844" w:rsidP="00CD0FB0">
            <w:pPr>
              <w:pStyle w:val="ListParagraph"/>
              <w:numPr>
                <w:ilvl w:val="1"/>
                <w:numId w:val="27"/>
              </w:numPr>
              <w:rPr>
                <w:rFonts w:ascii="Arial" w:hAnsi="Arial" w:cs="Arial"/>
                <w:sz w:val="20"/>
                <w:szCs w:val="20"/>
              </w:rPr>
            </w:pPr>
            <w:r w:rsidRPr="00AA6844">
              <w:rPr>
                <w:rFonts w:ascii="Arial" w:hAnsi="Arial" w:cs="Arial"/>
                <w:sz w:val="20"/>
                <w:szCs w:val="20"/>
              </w:rPr>
              <w:t>Existing KVAR Index</w:t>
            </w:r>
            <w:r w:rsidR="001931D3">
              <w:rPr>
                <w:rFonts w:ascii="Arial" w:hAnsi="Arial" w:cs="Arial"/>
                <w:sz w:val="20"/>
                <w:szCs w:val="20"/>
              </w:rPr>
              <w:t xml:space="preserve"> (</w:t>
            </w:r>
            <w:r w:rsidR="001931D3" w:rsidRPr="001931D3">
              <w:rPr>
                <w:rFonts w:ascii="Arial" w:hAnsi="Arial" w:cs="Arial"/>
                <w:sz w:val="20"/>
                <w:szCs w:val="20"/>
              </w:rPr>
              <w:t>EEMI_KVAR_INDEX</w:t>
            </w:r>
            <w:r w:rsidR="001931D3">
              <w:rPr>
                <w:rFonts w:ascii="Arial" w:hAnsi="Arial" w:cs="Arial"/>
                <w:sz w:val="20"/>
                <w:szCs w:val="20"/>
              </w:rPr>
              <w:t>)</w:t>
            </w:r>
          </w:p>
          <w:p w14:paraId="778E3ED1" w14:textId="77777777" w:rsidR="00AA6844" w:rsidRDefault="00AA6844" w:rsidP="00CD0FB0">
            <w:pPr>
              <w:pStyle w:val="ListParagraph"/>
              <w:numPr>
                <w:ilvl w:val="0"/>
                <w:numId w:val="27"/>
              </w:numPr>
              <w:rPr>
                <w:rFonts w:ascii="Arial" w:hAnsi="Arial" w:cs="Arial"/>
                <w:sz w:val="20"/>
                <w:szCs w:val="20"/>
              </w:rPr>
            </w:pPr>
            <w:r>
              <w:rPr>
                <w:rFonts w:ascii="Arial" w:hAnsi="Arial" w:cs="Arial"/>
                <w:sz w:val="20"/>
                <w:szCs w:val="20"/>
              </w:rPr>
              <w:t xml:space="preserve">For all of the above, please refer to logic in </w:t>
            </w:r>
            <w:r w:rsidRPr="00AA6844">
              <w:rPr>
                <w:rFonts w:ascii="Arial" w:hAnsi="Arial" w:cs="Arial"/>
                <w:sz w:val="20"/>
                <w:szCs w:val="20"/>
              </w:rPr>
              <w:t>EAM_INT_010</w:t>
            </w:r>
            <w:r>
              <w:rPr>
                <w:rFonts w:ascii="Arial" w:hAnsi="Arial" w:cs="Arial"/>
                <w:sz w:val="20"/>
                <w:szCs w:val="20"/>
              </w:rPr>
              <w:t xml:space="preserve">.140 (OMAR Interface Complete Electric Meter) as a guide for updating EEMI characteristics when completing an Electric Meter Order. </w:t>
            </w:r>
          </w:p>
          <w:p w14:paraId="778E3ED2" w14:textId="77777777" w:rsidR="007D3261" w:rsidRDefault="007D3261" w:rsidP="007D3261">
            <w:pPr>
              <w:pStyle w:val="ListParagraph"/>
              <w:ind w:left="1875"/>
              <w:rPr>
                <w:rFonts w:ascii="Arial" w:hAnsi="Arial" w:cs="Arial"/>
                <w:sz w:val="20"/>
                <w:szCs w:val="20"/>
              </w:rPr>
            </w:pPr>
          </w:p>
          <w:p w14:paraId="778E3ED3" w14:textId="77777777" w:rsidR="007D3261" w:rsidRDefault="007D3261" w:rsidP="007D3261">
            <w:pPr>
              <w:rPr>
                <w:rFonts w:ascii="Arial" w:hAnsi="Arial" w:cs="Arial"/>
                <w:sz w:val="20"/>
                <w:szCs w:val="20"/>
              </w:rPr>
            </w:pPr>
            <w:r>
              <w:rPr>
                <w:rFonts w:ascii="Arial" w:hAnsi="Arial" w:cs="Arial"/>
                <w:sz w:val="20"/>
                <w:szCs w:val="20"/>
              </w:rPr>
              <w:t>New Meter:</w:t>
            </w:r>
          </w:p>
          <w:p w14:paraId="778E3ED4" w14:textId="77777777" w:rsidR="007D3261" w:rsidRPr="007D3261" w:rsidRDefault="007D3261" w:rsidP="007D3261">
            <w:pPr>
              <w:rPr>
                <w:rFonts w:ascii="Arial" w:hAnsi="Arial" w:cs="Arial"/>
                <w:sz w:val="20"/>
                <w:szCs w:val="20"/>
              </w:rPr>
            </w:pPr>
          </w:p>
          <w:p w14:paraId="778E3ED5"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 xml:space="preserve">Code group: </w:t>
            </w:r>
            <w:r w:rsidRPr="00E11A8E">
              <w:rPr>
                <w:rFonts w:ascii="Arial" w:hAnsi="Arial" w:cs="Arial"/>
                <w:sz w:val="20"/>
                <w:szCs w:val="20"/>
              </w:rPr>
              <w:t>ELEMETER</w:t>
            </w:r>
          </w:p>
          <w:p w14:paraId="778E3ED6"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Code for New meter: NEMI</w:t>
            </w:r>
          </w:p>
          <w:p w14:paraId="778E3ED7"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Classification: NEMI</w:t>
            </w:r>
          </w:p>
          <w:p w14:paraId="778E3ED8" w14:textId="77777777" w:rsidR="00E11A8E" w:rsidRDefault="00E11A8E" w:rsidP="00CD0FB0">
            <w:pPr>
              <w:pStyle w:val="ListParagraph"/>
              <w:numPr>
                <w:ilvl w:val="0"/>
                <w:numId w:val="26"/>
              </w:numPr>
              <w:rPr>
                <w:rFonts w:ascii="Arial" w:hAnsi="Arial" w:cs="Arial"/>
                <w:sz w:val="20"/>
                <w:szCs w:val="20"/>
              </w:rPr>
            </w:pPr>
            <w:r>
              <w:rPr>
                <w:rFonts w:ascii="Arial" w:hAnsi="Arial" w:cs="Arial"/>
                <w:sz w:val="20"/>
                <w:szCs w:val="20"/>
              </w:rPr>
              <w:t>Data:</w:t>
            </w:r>
          </w:p>
          <w:p w14:paraId="778E3ED9" w14:textId="77777777" w:rsidR="00E11A8E" w:rsidRPr="00E11A8E" w:rsidRDefault="00E11A8E" w:rsidP="00CD0FB0">
            <w:pPr>
              <w:pStyle w:val="ListParagraph"/>
              <w:numPr>
                <w:ilvl w:val="0"/>
                <w:numId w:val="27"/>
              </w:numPr>
              <w:rPr>
                <w:rFonts w:ascii="Arial" w:hAnsi="Arial" w:cs="Arial"/>
                <w:sz w:val="20"/>
                <w:szCs w:val="20"/>
              </w:rPr>
            </w:pPr>
            <w:r w:rsidRPr="00E11A8E">
              <w:rPr>
                <w:rFonts w:ascii="Arial" w:hAnsi="Arial" w:cs="Arial"/>
                <w:sz w:val="20"/>
                <w:szCs w:val="20"/>
              </w:rPr>
              <w:t>New Meter Number: Serial number of new device</w:t>
            </w:r>
            <w:r w:rsidR="002F2D9F">
              <w:rPr>
                <w:rFonts w:ascii="Arial" w:hAnsi="Arial" w:cs="Arial"/>
                <w:sz w:val="20"/>
                <w:szCs w:val="20"/>
              </w:rPr>
              <w:t xml:space="preserve"> (</w:t>
            </w:r>
            <w:r w:rsidR="00A72CC9">
              <w:rPr>
                <w:rFonts w:ascii="Arial" w:hAnsi="Arial" w:cs="Arial"/>
                <w:iCs/>
                <w:sz w:val="20"/>
                <w:szCs w:val="20"/>
                <w:lang w:val="en-CA"/>
              </w:rPr>
              <w:t>ZTDM_MIV_POST</w:t>
            </w:r>
            <w:r w:rsidR="002F2D9F">
              <w:rPr>
                <w:rFonts w:ascii="Arial" w:hAnsi="Arial" w:cs="Arial"/>
                <w:sz w:val="20"/>
                <w:szCs w:val="20"/>
              </w:rPr>
              <w:t>)</w:t>
            </w:r>
            <w:r w:rsidRPr="00E11A8E">
              <w:rPr>
                <w:rFonts w:ascii="Arial" w:hAnsi="Arial" w:cs="Arial"/>
                <w:sz w:val="20"/>
                <w:szCs w:val="20"/>
              </w:rPr>
              <w:t>.</w:t>
            </w:r>
          </w:p>
          <w:p w14:paraId="778E3EDA" w14:textId="77777777" w:rsidR="00E11A8E" w:rsidRDefault="00E11A8E" w:rsidP="00E11A8E">
            <w:pPr>
              <w:rPr>
                <w:rFonts w:ascii="Arial" w:hAnsi="Arial" w:cs="Arial"/>
                <w:sz w:val="20"/>
                <w:szCs w:val="20"/>
              </w:rPr>
            </w:pPr>
          </w:p>
          <w:p w14:paraId="778E3EDB" w14:textId="77777777" w:rsidR="003E631A" w:rsidRDefault="000D7CB7" w:rsidP="00E11A8E">
            <w:pPr>
              <w:rPr>
                <w:rFonts w:ascii="Arial" w:hAnsi="Arial" w:cs="Arial"/>
                <w:sz w:val="20"/>
                <w:szCs w:val="20"/>
              </w:rPr>
            </w:pPr>
            <w:r>
              <w:rPr>
                <w:rFonts w:ascii="Arial" w:hAnsi="Arial" w:cs="Arial"/>
                <w:sz w:val="20"/>
                <w:szCs w:val="20"/>
              </w:rPr>
              <w:t>Update Notification Actions Tab</w:t>
            </w:r>
            <w:r w:rsidR="003E631A">
              <w:rPr>
                <w:rFonts w:ascii="Arial" w:hAnsi="Arial" w:cs="Arial"/>
                <w:sz w:val="20"/>
                <w:szCs w:val="20"/>
              </w:rPr>
              <w:t xml:space="preserve"> for UTC orders: </w:t>
            </w:r>
          </w:p>
          <w:p w14:paraId="778E3EDC" w14:textId="77777777" w:rsidR="003E631A" w:rsidRDefault="003E631A" w:rsidP="00E11A8E">
            <w:pPr>
              <w:rPr>
                <w:rFonts w:ascii="Arial" w:hAnsi="Arial" w:cs="Arial"/>
                <w:sz w:val="20"/>
                <w:szCs w:val="20"/>
              </w:rPr>
            </w:pPr>
          </w:p>
          <w:p w14:paraId="778E3EDD" w14:textId="77777777" w:rsidR="000D7CB7" w:rsidRDefault="000D7CB7" w:rsidP="00CD0FB0">
            <w:pPr>
              <w:pStyle w:val="ListParagraph"/>
              <w:numPr>
                <w:ilvl w:val="0"/>
                <w:numId w:val="31"/>
              </w:numPr>
              <w:rPr>
                <w:rFonts w:ascii="Arial" w:hAnsi="Arial" w:cs="Arial"/>
                <w:sz w:val="20"/>
                <w:szCs w:val="20"/>
              </w:rPr>
            </w:pPr>
            <w:r>
              <w:rPr>
                <w:rFonts w:ascii="Arial" w:hAnsi="Arial" w:cs="Arial"/>
                <w:sz w:val="20"/>
                <w:szCs w:val="20"/>
              </w:rPr>
              <w:t>For UTC’d orders, validation of UTC code should have been done.</w:t>
            </w:r>
          </w:p>
          <w:p w14:paraId="778E3EDE" w14:textId="77777777" w:rsidR="000D7CB7" w:rsidRDefault="000D7CB7" w:rsidP="00CD0FB0">
            <w:pPr>
              <w:pStyle w:val="ListParagraph"/>
              <w:numPr>
                <w:ilvl w:val="0"/>
                <w:numId w:val="31"/>
              </w:numPr>
              <w:rPr>
                <w:rFonts w:ascii="Arial" w:hAnsi="Arial" w:cs="Arial"/>
                <w:sz w:val="20"/>
                <w:szCs w:val="20"/>
              </w:rPr>
            </w:pPr>
            <w:r>
              <w:rPr>
                <w:rFonts w:ascii="Arial" w:hAnsi="Arial" w:cs="Arial"/>
                <w:sz w:val="20"/>
                <w:szCs w:val="20"/>
              </w:rPr>
              <w:t xml:space="preserve">Post UTC to Notification Activities using the following: </w:t>
            </w:r>
          </w:p>
          <w:p w14:paraId="778E3EDF" w14:textId="77777777" w:rsidR="000D7CB7" w:rsidRDefault="000D7CB7" w:rsidP="00CD0FB0">
            <w:pPr>
              <w:pStyle w:val="ListParagraph"/>
              <w:numPr>
                <w:ilvl w:val="1"/>
                <w:numId w:val="31"/>
              </w:numPr>
              <w:rPr>
                <w:rFonts w:ascii="Arial" w:hAnsi="Arial" w:cs="Arial"/>
                <w:sz w:val="20"/>
                <w:szCs w:val="20"/>
              </w:rPr>
            </w:pPr>
            <w:r>
              <w:rPr>
                <w:rFonts w:ascii="Arial" w:hAnsi="Arial" w:cs="Arial"/>
                <w:sz w:val="20"/>
                <w:szCs w:val="20"/>
              </w:rPr>
              <w:t xml:space="preserve">Code Group: </w:t>
            </w:r>
            <w:r w:rsidR="002C366A">
              <w:rPr>
                <w:rFonts w:ascii="Arial" w:hAnsi="Arial" w:cs="Arial"/>
                <w:sz w:val="20"/>
                <w:szCs w:val="20"/>
              </w:rPr>
              <w:t>SGMIVUTC</w:t>
            </w:r>
          </w:p>
          <w:p w14:paraId="778E3EE0" w14:textId="77777777" w:rsidR="000D7CB7" w:rsidRDefault="000D7CB7" w:rsidP="00CD0FB0">
            <w:pPr>
              <w:pStyle w:val="ListParagraph"/>
              <w:numPr>
                <w:ilvl w:val="1"/>
                <w:numId w:val="31"/>
              </w:numPr>
              <w:rPr>
                <w:rFonts w:ascii="Arial" w:hAnsi="Arial" w:cs="Arial"/>
                <w:sz w:val="20"/>
                <w:szCs w:val="20"/>
              </w:rPr>
            </w:pPr>
            <w:r>
              <w:rPr>
                <w:rFonts w:ascii="Arial" w:hAnsi="Arial" w:cs="Arial"/>
                <w:sz w:val="20"/>
                <w:szCs w:val="20"/>
              </w:rPr>
              <w:t xml:space="preserve">Code: Value from the </w:t>
            </w:r>
            <w:r w:rsidR="002C366A">
              <w:rPr>
                <w:rFonts w:ascii="Arial" w:hAnsi="Arial" w:cs="Arial"/>
                <w:sz w:val="20"/>
                <w:szCs w:val="20"/>
              </w:rPr>
              <w:t xml:space="preserve">‘UTC Code’ field of the </w:t>
            </w:r>
            <w:r w:rsidR="00A72CC9">
              <w:rPr>
                <w:rFonts w:ascii="Arial" w:hAnsi="Arial" w:cs="Arial"/>
                <w:sz w:val="20"/>
                <w:szCs w:val="20"/>
              </w:rPr>
              <w:t>ZTDM_MIV_POST</w:t>
            </w:r>
            <w:r w:rsidR="002C366A">
              <w:rPr>
                <w:rFonts w:ascii="Arial" w:hAnsi="Arial" w:cs="Arial"/>
                <w:sz w:val="20"/>
                <w:szCs w:val="20"/>
              </w:rPr>
              <w:t xml:space="preserve"> table </w:t>
            </w:r>
            <w:r>
              <w:rPr>
                <w:rFonts w:ascii="Arial" w:hAnsi="Arial" w:cs="Arial"/>
                <w:sz w:val="20"/>
                <w:szCs w:val="20"/>
              </w:rPr>
              <w:t xml:space="preserve"> </w:t>
            </w:r>
          </w:p>
          <w:p w14:paraId="778E3EE1" w14:textId="77777777" w:rsidR="007B46FB" w:rsidRPr="002C366A" w:rsidRDefault="007B46FB" w:rsidP="00CD0FB0">
            <w:pPr>
              <w:pStyle w:val="ListParagraph"/>
              <w:numPr>
                <w:ilvl w:val="1"/>
                <w:numId w:val="31"/>
              </w:numPr>
              <w:rPr>
                <w:rFonts w:ascii="Arial" w:hAnsi="Arial" w:cs="Arial"/>
                <w:sz w:val="20"/>
                <w:szCs w:val="20"/>
              </w:rPr>
            </w:pPr>
            <w:r>
              <w:rPr>
                <w:rFonts w:ascii="Arial" w:hAnsi="Arial" w:cs="Arial"/>
                <w:sz w:val="20"/>
                <w:szCs w:val="20"/>
              </w:rPr>
              <w:t>Update Activity short text (QMMA-</w:t>
            </w:r>
            <w:r>
              <w:t xml:space="preserve"> </w:t>
            </w:r>
            <w:r w:rsidRPr="007B46FB">
              <w:rPr>
                <w:rFonts w:ascii="Arial" w:hAnsi="Arial" w:cs="Arial"/>
                <w:sz w:val="20"/>
                <w:szCs w:val="20"/>
              </w:rPr>
              <w:t>MATXT</w:t>
            </w:r>
            <w:r>
              <w:rPr>
                <w:rFonts w:ascii="Arial" w:hAnsi="Arial" w:cs="Arial"/>
                <w:sz w:val="20"/>
                <w:szCs w:val="20"/>
              </w:rPr>
              <w:t>) with “MIV WORKER ID: xxxx”, where xxxx is the value from ‘</w:t>
            </w:r>
            <w:r>
              <w:rPr>
                <w:rFonts w:ascii="Calibri" w:hAnsi="Calibri" w:cs="Calibri"/>
                <w:color w:val="000000"/>
              </w:rPr>
              <w:t xml:space="preserve">Completed by ID’ field of the </w:t>
            </w:r>
            <w:r w:rsidR="00A72CC9">
              <w:rPr>
                <w:rFonts w:ascii="Arial" w:hAnsi="Arial" w:cs="Arial"/>
                <w:iCs/>
                <w:sz w:val="20"/>
                <w:szCs w:val="20"/>
                <w:lang w:val="en-CA"/>
              </w:rPr>
              <w:t>ZTDM_MIV_POST</w:t>
            </w:r>
            <w:r>
              <w:rPr>
                <w:rFonts w:ascii="Arial" w:hAnsi="Arial" w:cs="Arial"/>
                <w:iCs/>
                <w:sz w:val="20"/>
                <w:szCs w:val="20"/>
                <w:lang w:val="en-CA"/>
              </w:rPr>
              <w:t xml:space="preserve"> table</w:t>
            </w:r>
          </w:p>
          <w:p w14:paraId="778E3EE2" w14:textId="77777777" w:rsidR="000D7CB7" w:rsidRDefault="000D7CB7" w:rsidP="00E11A8E">
            <w:pPr>
              <w:rPr>
                <w:rFonts w:ascii="Arial" w:hAnsi="Arial" w:cs="Arial"/>
                <w:sz w:val="20"/>
                <w:szCs w:val="20"/>
              </w:rPr>
            </w:pPr>
          </w:p>
          <w:p w14:paraId="778E3EE3" w14:textId="77777777" w:rsidR="003E631A" w:rsidRDefault="003E631A" w:rsidP="00E11A8E">
            <w:pPr>
              <w:rPr>
                <w:rFonts w:ascii="Arial" w:hAnsi="Arial" w:cs="Arial"/>
                <w:sz w:val="20"/>
                <w:szCs w:val="20"/>
              </w:rPr>
            </w:pPr>
            <w:r>
              <w:rPr>
                <w:rFonts w:ascii="Arial" w:hAnsi="Arial" w:cs="Arial"/>
                <w:sz w:val="20"/>
                <w:szCs w:val="20"/>
              </w:rPr>
              <w:t xml:space="preserve">Update Notification </w:t>
            </w:r>
            <w:r w:rsidR="000D7CB7">
              <w:rPr>
                <w:rFonts w:ascii="Arial" w:hAnsi="Arial" w:cs="Arial"/>
                <w:sz w:val="20"/>
                <w:szCs w:val="20"/>
              </w:rPr>
              <w:t>Actions Tab</w:t>
            </w:r>
            <w:r>
              <w:rPr>
                <w:rFonts w:ascii="Arial" w:hAnsi="Arial" w:cs="Arial"/>
                <w:sz w:val="20"/>
                <w:szCs w:val="20"/>
              </w:rPr>
              <w:t xml:space="preserve"> for </w:t>
            </w:r>
            <w:r w:rsidRPr="008331D8">
              <w:rPr>
                <w:rFonts w:ascii="Arial" w:hAnsi="Arial" w:cs="Arial"/>
                <w:color w:val="244061" w:themeColor="accent1" w:themeShade="80"/>
                <w:sz w:val="20"/>
                <w:szCs w:val="20"/>
              </w:rPr>
              <w:t>non-UTC orders</w:t>
            </w:r>
            <w:r w:rsidR="008331D8" w:rsidRPr="008331D8">
              <w:rPr>
                <w:rFonts w:ascii="Arial" w:hAnsi="Arial" w:cs="Arial"/>
                <w:color w:val="244061" w:themeColor="accent1" w:themeShade="80"/>
                <w:sz w:val="20"/>
                <w:szCs w:val="20"/>
              </w:rPr>
              <w:t xml:space="preserve"> only</w:t>
            </w:r>
            <w:r>
              <w:rPr>
                <w:rFonts w:ascii="Arial" w:hAnsi="Arial" w:cs="Arial"/>
                <w:sz w:val="20"/>
                <w:szCs w:val="20"/>
              </w:rPr>
              <w:t xml:space="preserve">: </w:t>
            </w:r>
          </w:p>
          <w:p w14:paraId="778E3EE4" w14:textId="77777777" w:rsidR="003E631A" w:rsidRDefault="003E631A" w:rsidP="00E11A8E">
            <w:pPr>
              <w:rPr>
                <w:rFonts w:ascii="Arial" w:hAnsi="Arial" w:cs="Arial"/>
                <w:sz w:val="20"/>
                <w:szCs w:val="20"/>
              </w:rPr>
            </w:pPr>
          </w:p>
          <w:p w14:paraId="778E3EE5" w14:textId="77777777" w:rsidR="003E631A" w:rsidRDefault="000D7CB7" w:rsidP="00CD0FB0">
            <w:pPr>
              <w:pStyle w:val="ListParagraph"/>
              <w:numPr>
                <w:ilvl w:val="0"/>
                <w:numId w:val="30"/>
              </w:numPr>
              <w:rPr>
                <w:rFonts w:ascii="Arial" w:hAnsi="Arial" w:cs="Arial"/>
                <w:sz w:val="20"/>
                <w:szCs w:val="20"/>
              </w:rPr>
            </w:pPr>
            <w:r>
              <w:rPr>
                <w:rFonts w:ascii="Arial" w:hAnsi="Arial" w:cs="Arial"/>
                <w:sz w:val="20"/>
                <w:szCs w:val="20"/>
              </w:rPr>
              <w:t>For all orders, Actions tab need to be updated for completion Date info</w:t>
            </w:r>
          </w:p>
          <w:p w14:paraId="778E3EE6" w14:textId="77777777" w:rsidR="000D7CB7" w:rsidRDefault="000D7CB7" w:rsidP="00CD0FB0">
            <w:pPr>
              <w:pStyle w:val="ListParagraph"/>
              <w:numPr>
                <w:ilvl w:val="1"/>
                <w:numId w:val="30"/>
              </w:numPr>
              <w:rPr>
                <w:rFonts w:ascii="Arial" w:hAnsi="Arial" w:cs="Arial"/>
                <w:sz w:val="20"/>
                <w:szCs w:val="20"/>
              </w:rPr>
            </w:pPr>
            <w:r>
              <w:rPr>
                <w:rFonts w:ascii="Arial" w:hAnsi="Arial" w:cs="Arial"/>
                <w:sz w:val="20"/>
                <w:szCs w:val="20"/>
              </w:rPr>
              <w:t>Code Group: ‘</w:t>
            </w:r>
            <w:r w:rsidRPr="000D7CB7">
              <w:rPr>
                <w:rFonts w:ascii="Arial" w:hAnsi="Arial" w:cs="Arial"/>
                <w:sz w:val="20"/>
                <w:szCs w:val="20"/>
              </w:rPr>
              <w:t>FCMPINFO</w:t>
            </w:r>
            <w:r>
              <w:rPr>
                <w:rFonts w:ascii="Arial" w:hAnsi="Arial" w:cs="Arial"/>
                <w:sz w:val="20"/>
                <w:szCs w:val="20"/>
              </w:rPr>
              <w:t>’</w:t>
            </w:r>
          </w:p>
          <w:p w14:paraId="778E3EE7" w14:textId="77777777" w:rsidR="000D7CB7" w:rsidRDefault="000D7CB7" w:rsidP="00CD0FB0">
            <w:pPr>
              <w:pStyle w:val="ListParagraph"/>
              <w:numPr>
                <w:ilvl w:val="1"/>
                <w:numId w:val="30"/>
              </w:numPr>
              <w:rPr>
                <w:rFonts w:ascii="Arial" w:hAnsi="Arial" w:cs="Arial"/>
                <w:sz w:val="20"/>
                <w:szCs w:val="20"/>
              </w:rPr>
            </w:pPr>
            <w:r>
              <w:rPr>
                <w:rFonts w:ascii="Arial" w:hAnsi="Arial" w:cs="Arial"/>
                <w:sz w:val="20"/>
                <w:szCs w:val="20"/>
              </w:rPr>
              <w:t>Code: ‘</w:t>
            </w:r>
            <w:r w:rsidRPr="000D7CB7">
              <w:rPr>
                <w:rFonts w:ascii="Arial" w:hAnsi="Arial" w:cs="Arial"/>
                <w:sz w:val="20"/>
                <w:szCs w:val="20"/>
              </w:rPr>
              <w:t>DATE</w:t>
            </w:r>
            <w:r>
              <w:rPr>
                <w:rFonts w:ascii="Arial" w:hAnsi="Arial" w:cs="Arial"/>
                <w:sz w:val="20"/>
                <w:szCs w:val="20"/>
              </w:rPr>
              <w:t>’</w:t>
            </w:r>
          </w:p>
          <w:p w14:paraId="778E3EE8" w14:textId="77777777" w:rsidR="000D7CB7" w:rsidRPr="003E631A" w:rsidRDefault="000D7CB7" w:rsidP="00CD0FB0">
            <w:pPr>
              <w:pStyle w:val="ListParagraph"/>
              <w:numPr>
                <w:ilvl w:val="1"/>
                <w:numId w:val="30"/>
              </w:numPr>
              <w:rPr>
                <w:rFonts w:ascii="Arial" w:hAnsi="Arial" w:cs="Arial"/>
                <w:sz w:val="20"/>
                <w:szCs w:val="20"/>
              </w:rPr>
            </w:pPr>
            <w:r>
              <w:rPr>
                <w:rFonts w:ascii="Arial" w:hAnsi="Arial" w:cs="Arial"/>
                <w:sz w:val="20"/>
                <w:szCs w:val="20"/>
              </w:rPr>
              <w:t xml:space="preserve">Update </w:t>
            </w:r>
            <w:r w:rsidR="008A3D4A">
              <w:rPr>
                <w:rFonts w:ascii="Arial" w:hAnsi="Arial" w:cs="Arial"/>
                <w:sz w:val="20"/>
                <w:szCs w:val="20"/>
              </w:rPr>
              <w:t xml:space="preserve">END DATE </w:t>
            </w:r>
            <w:r>
              <w:rPr>
                <w:rFonts w:ascii="Arial" w:hAnsi="Arial" w:cs="Arial"/>
                <w:sz w:val="20"/>
                <w:szCs w:val="20"/>
              </w:rPr>
              <w:t>of the Activity with ‘</w:t>
            </w:r>
            <w:r w:rsidR="00B52A25">
              <w:rPr>
                <w:rFonts w:ascii="Arial" w:hAnsi="Arial" w:cs="Arial"/>
                <w:sz w:val="20"/>
                <w:szCs w:val="20"/>
              </w:rPr>
              <w:t>Date of Completion</w:t>
            </w:r>
            <w:r>
              <w:rPr>
                <w:rFonts w:ascii="Arial" w:hAnsi="Arial" w:cs="Arial"/>
                <w:sz w:val="20"/>
                <w:szCs w:val="20"/>
              </w:rPr>
              <w:t>’</w:t>
            </w:r>
            <w:r w:rsidR="00B52A25">
              <w:rPr>
                <w:rFonts w:ascii="Arial" w:hAnsi="Arial" w:cs="Arial"/>
                <w:sz w:val="20"/>
                <w:szCs w:val="20"/>
              </w:rPr>
              <w:t xml:space="preserve"> for this record from the </w:t>
            </w:r>
            <w:bookmarkStart w:id="183" w:name="OLE_LINK15"/>
            <w:bookmarkStart w:id="184" w:name="OLE_LINK16"/>
            <w:r w:rsidR="00A72CC9">
              <w:rPr>
                <w:rFonts w:ascii="Arial" w:hAnsi="Arial" w:cs="Arial"/>
                <w:iCs/>
                <w:sz w:val="20"/>
                <w:szCs w:val="20"/>
                <w:lang w:val="en-CA"/>
              </w:rPr>
              <w:t>ZTDM_MIV_POST</w:t>
            </w:r>
            <w:r w:rsidR="00B52A25">
              <w:rPr>
                <w:rFonts w:ascii="Arial" w:hAnsi="Arial" w:cs="Arial"/>
                <w:iCs/>
                <w:sz w:val="20"/>
                <w:szCs w:val="20"/>
                <w:lang w:val="en-CA"/>
              </w:rPr>
              <w:t xml:space="preserve"> table</w:t>
            </w:r>
            <w:bookmarkEnd w:id="183"/>
            <w:bookmarkEnd w:id="184"/>
          </w:p>
          <w:p w14:paraId="778E3EE9" w14:textId="77777777" w:rsidR="003E631A" w:rsidRDefault="003E631A" w:rsidP="00E11A8E">
            <w:pPr>
              <w:rPr>
                <w:rFonts w:ascii="Arial" w:hAnsi="Arial" w:cs="Arial"/>
                <w:sz w:val="20"/>
                <w:szCs w:val="20"/>
              </w:rPr>
            </w:pPr>
          </w:p>
          <w:p w14:paraId="778E3EEA" w14:textId="77777777" w:rsidR="008331D8" w:rsidRPr="008331D8" w:rsidRDefault="008331D8" w:rsidP="00E11A8E">
            <w:pPr>
              <w:rPr>
                <w:rFonts w:ascii="Arial" w:hAnsi="Arial" w:cs="Arial"/>
                <w:color w:val="244061" w:themeColor="accent1" w:themeShade="80"/>
                <w:sz w:val="20"/>
                <w:szCs w:val="20"/>
              </w:rPr>
            </w:pPr>
            <w:r w:rsidRPr="005C3C57">
              <w:rPr>
                <w:rFonts w:ascii="Arial" w:hAnsi="Arial" w:cs="Arial"/>
                <w:color w:val="244061" w:themeColor="accent1" w:themeShade="80"/>
                <w:sz w:val="20"/>
                <w:szCs w:val="20"/>
                <w:u w:val="single"/>
              </w:rPr>
              <w:t>UTC orders only</w:t>
            </w:r>
            <w:r w:rsidRPr="008331D8">
              <w:rPr>
                <w:rFonts w:ascii="Arial" w:hAnsi="Arial" w:cs="Arial"/>
                <w:color w:val="244061" w:themeColor="accent1" w:themeShade="80"/>
                <w:sz w:val="20"/>
                <w:szCs w:val="20"/>
              </w:rPr>
              <w:t xml:space="preserve">: The work orders which were unable to be completed by the Meter installation vendor need to be Cancelled in SAP instead of field completing them. The PS 511 report uses the status on the work order to determine if the work order is completed or not, it does not look for the UTC activity on the notification. This is </w:t>
            </w:r>
            <w:r w:rsidR="001179EB">
              <w:rPr>
                <w:rFonts w:ascii="Arial" w:hAnsi="Arial" w:cs="Arial"/>
                <w:color w:val="244061" w:themeColor="accent1" w:themeShade="80"/>
                <w:sz w:val="20"/>
                <w:szCs w:val="20"/>
              </w:rPr>
              <w:t>consistent</w:t>
            </w:r>
            <w:r w:rsidRPr="008331D8">
              <w:rPr>
                <w:rFonts w:ascii="Arial" w:hAnsi="Arial" w:cs="Arial"/>
                <w:color w:val="244061" w:themeColor="accent1" w:themeShade="80"/>
                <w:sz w:val="20"/>
                <w:szCs w:val="20"/>
              </w:rPr>
              <w:t xml:space="preserve"> with CE's philosophy to field complete orders only when the work is performed completely.</w:t>
            </w:r>
          </w:p>
          <w:p w14:paraId="778E3EEB" w14:textId="77777777" w:rsidR="003E631A" w:rsidRDefault="003E631A" w:rsidP="00E11A8E">
            <w:pPr>
              <w:rPr>
                <w:rFonts w:ascii="Arial" w:hAnsi="Arial" w:cs="Arial"/>
                <w:sz w:val="20"/>
                <w:szCs w:val="20"/>
              </w:rPr>
            </w:pPr>
          </w:p>
          <w:p w14:paraId="778E3EEC" w14:textId="77777777" w:rsidR="007D3261" w:rsidRPr="00E11A8E" w:rsidRDefault="007D3261" w:rsidP="00E11A8E">
            <w:pPr>
              <w:rPr>
                <w:rFonts w:ascii="Arial" w:hAnsi="Arial" w:cs="Arial"/>
                <w:sz w:val="20"/>
                <w:szCs w:val="20"/>
              </w:rPr>
            </w:pPr>
            <w:r>
              <w:rPr>
                <w:rFonts w:ascii="Arial" w:hAnsi="Arial" w:cs="Arial"/>
                <w:sz w:val="20"/>
                <w:szCs w:val="20"/>
              </w:rPr>
              <w:t xml:space="preserve">After </w:t>
            </w:r>
            <w:r w:rsidR="001179EB">
              <w:rPr>
                <w:rFonts w:ascii="Arial" w:hAnsi="Arial" w:cs="Arial"/>
                <w:sz w:val="20"/>
                <w:szCs w:val="20"/>
              </w:rPr>
              <w:t xml:space="preserve">the </w:t>
            </w:r>
            <w:r>
              <w:rPr>
                <w:rFonts w:ascii="Arial" w:hAnsi="Arial" w:cs="Arial"/>
                <w:sz w:val="20"/>
                <w:szCs w:val="20"/>
              </w:rPr>
              <w:t xml:space="preserve">notification </w:t>
            </w:r>
            <w:r w:rsidR="00EA6EA2">
              <w:rPr>
                <w:rFonts w:ascii="Arial" w:hAnsi="Arial" w:cs="Arial"/>
                <w:sz w:val="20"/>
                <w:szCs w:val="20"/>
              </w:rPr>
              <w:t>is successfully update</w:t>
            </w:r>
            <w:r w:rsidR="001179EB">
              <w:rPr>
                <w:rFonts w:ascii="Arial" w:hAnsi="Arial" w:cs="Arial"/>
                <w:sz w:val="20"/>
                <w:szCs w:val="20"/>
              </w:rPr>
              <w:t>d</w:t>
            </w:r>
            <w:r w:rsidR="00EA6EA2">
              <w:rPr>
                <w:rFonts w:ascii="Arial" w:hAnsi="Arial" w:cs="Arial"/>
                <w:sz w:val="20"/>
                <w:szCs w:val="20"/>
              </w:rPr>
              <w:t xml:space="preserve">, the </w:t>
            </w:r>
            <w:r>
              <w:rPr>
                <w:rFonts w:ascii="Arial" w:hAnsi="Arial" w:cs="Arial"/>
                <w:sz w:val="20"/>
                <w:szCs w:val="20"/>
              </w:rPr>
              <w:t>system status is changed to NOCO.</w:t>
            </w:r>
          </w:p>
          <w:p w14:paraId="778E3EED" w14:textId="77777777" w:rsidR="003E631A" w:rsidRDefault="003E631A" w:rsidP="007C553D">
            <w:pPr>
              <w:rPr>
                <w:rFonts w:ascii="Arial" w:hAnsi="Arial" w:cs="Arial"/>
                <w:sz w:val="20"/>
                <w:szCs w:val="20"/>
              </w:rPr>
            </w:pPr>
          </w:p>
          <w:p w14:paraId="778E3EEE" w14:textId="77777777" w:rsidR="003E631A" w:rsidRDefault="003E631A" w:rsidP="003E631A">
            <w:pPr>
              <w:rPr>
                <w:rFonts w:ascii="Arial" w:hAnsi="Arial" w:cs="Arial"/>
                <w:sz w:val="20"/>
                <w:szCs w:val="20"/>
              </w:rPr>
            </w:pPr>
            <w:r>
              <w:rPr>
                <w:rFonts w:ascii="Arial" w:hAnsi="Arial" w:cs="Arial"/>
                <w:sz w:val="20"/>
                <w:szCs w:val="20"/>
              </w:rPr>
              <w:t>Update Work Orders for no</w:t>
            </w:r>
            <w:r w:rsidR="001179EB">
              <w:rPr>
                <w:rFonts w:ascii="Arial" w:hAnsi="Arial" w:cs="Arial"/>
                <w:sz w:val="20"/>
                <w:szCs w:val="20"/>
              </w:rPr>
              <w:t>n-</w:t>
            </w:r>
            <w:r>
              <w:rPr>
                <w:rFonts w:ascii="Arial" w:hAnsi="Arial" w:cs="Arial"/>
                <w:sz w:val="20"/>
                <w:szCs w:val="20"/>
              </w:rPr>
              <w:t>UTC with following:</w:t>
            </w:r>
          </w:p>
          <w:p w14:paraId="778E3EEF" w14:textId="77777777" w:rsidR="003E631A" w:rsidRDefault="003E631A" w:rsidP="003E631A">
            <w:pPr>
              <w:rPr>
                <w:rFonts w:ascii="Arial" w:hAnsi="Arial" w:cs="Arial"/>
                <w:sz w:val="20"/>
                <w:szCs w:val="20"/>
              </w:rPr>
            </w:pPr>
          </w:p>
          <w:p w14:paraId="778E3EF0" w14:textId="77777777" w:rsidR="003E631A" w:rsidRPr="002F2D9F" w:rsidRDefault="003E631A" w:rsidP="00CD0FB0">
            <w:pPr>
              <w:pStyle w:val="ListParagraph"/>
              <w:numPr>
                <w:ilvl w:val="0"/>
                <w:numId w:val="28"/>
              </w:numPr>
              <w:rPr>
                <w:rFonts w:ascii="Arial" w:hAnsi="Arial" w:cs="Arial"/>
                <w:sz w:val="20"/>
                <w:szCs w:val="20"/>
              </w:rPr>
            </w:pPr>
            <w:r>
              <w:rPr>
                <w:rFonts w:ascii="Arial" w:hAnsi="Arial" w:cs="Arial"/>
                <w:sz w:val="20"/>
                <w:szCs w:val="20"/>
              </w:rPr>
              <w:t xml:space="preserve">Change user status to FCMP (profile </w:t>
            </w:r>
            <w:r w:rsidRPr="002F2D9F">
              <w:rPr>
                <w:rFonts w:ascii="Arial" w:hAnsi="Arial" w:cs="Arial"/>
                <w:sz w:val="20"/>
                <w:szCs w:val="20"/>
              </w:rPr>
              <w:t>GE_SHTC2</w:t>
            </w:r>
            <w:r>
              <w:rPr>
                <w:rFonts w:ascii="Arial" w:hAnsi="Arial" w:cs="Arial"/>
                <w:sz w:val="20"/>
                <w:szCs w:val="20"/>
              </w:rPr>
              <w:t>)</w:t>
            </w:r>
          </w:p>
          <w:p w14:paraId="778E3EF1" w14:textId="77777777" w:rsidR="003E631A" w:rsidRDefault="003E631A" w:rsidP="00CD0FB0">
            <w:pPr>
              <w:pStyle w:val="ListParagraph"/>
              <w:numPr>
                <w:ilvl w:val="0"/>
                <w:numId w:val="28"/>
              </w:numPr>
              <w:rPr>
                <w:rFonts w:ascii="Arial" w:hAnsi="Arial" w:cs="Arial"/>
                <w:sz w:val="20"/>
                <w:szCs w:val="20"/>
              </w:rPr>
            </w:pPr>
            <w:r>
              <w:rPr>
                <w:rFonts w:ascii="Arial" w:hAnsi="Arial" w:cs="Arial"/>
                <w:sz w:val="20"/>
                <w:szCs w:val="20"/>
              </w:rPr>
              <w:t>Change</w:t>
            </w:r>
            <w:r w:rsidR="008A3D4A">
              <w:rPr>
                <w:rFonts w:ascii="Arial" w:hAnsi="Arial" w:cs="Arial"/>
                <w:sz w:val="20"/>
                <w:szCs w:val="20"/>
              </w:rPr>
              <w:t xml:space="preserve"> system status to TECO</w:t>
            </w:r>
          </w:p>
          <w:p w14:paraId="778E3EF2" w14:textId="77777777" w:rsidR="000D7CB7" w:rsidRDefault="000D7CB7" w:rsidP="007C553D">
            <w:pPr>
              <w:rPr>
                <w:rFonts w:ascii="Arial" w:hAnsi="Arial" w:cs="Arial"/>
                <w:sz w:val="20"/>
                <w:szCs w:val="20"/>
              </w:rPr>
            </w:pPr>
          </w:p>
          <w:p w14:paraId="778E3EF3" w14:textId="77777777" w:rsidR="00B52A25" w:rsidRDefault="00B52A25" w:rsidP="007C553D">
            <w:pPr>
              <w:rPr>
                <w:rFonts w:ascii="Arial" w:hAnsi="Arial" w:cs="Arial"/>
                <w:sz w:val="20"/>
                <w:szCs w:val="20"/>
              </w:rPr>
            </w:pPr>
            <w:r>
              <w:rPr>
                <w:rFonts w:ascii="Arial" w:hAnsi="Arial" w:cs="Arial"/>
                <w:sz w:val="20"/>
                <w:szCs w:val="20"/>
              </w:rPr>
              <w:t xml:space="preserve">Update MIV install staging table (Z_SG_DATA_EXTRACT): </w:t>
            </w:r>
          </w:p>
          <w:p w14:paraId="778E3EF4" w14:textId="77777777" w:rsidR="00B52A25" w:rsidRDefault="00B52A25" w:rsidP="00CD0FB0">
            <w:pPr>
              <w:pStyle w:val="ListParagraph"/>
              <w:numPr>
                <w:ilvl w:val="0"/>
                <w:numId w:val="32"/>
              </w:numPr>
              <w:rPr>
                <w:rFonts w:ascii="Arial" w:hAnsi="Arial" w:cs="Arial"/>
                <w:sz w:val="20"/>
                <w:szCs w:val="20"/>
              </w:rPr>
            </w:pPr>
            <w:r>
              <w:rPr>
                <w:rFonts w:ascii="Arial" w:hAnsi="Arial" w:cs="Arial"/>
                <w:sz w:val="20"/>
                <w:szCs w:val="20"/>
              </w:rPr>
              <w:t>Once Order and Notification have been updated</w:t>
            </w:r>
            <w:r w:rsidR="001179EB">
              <w:rPr>
                <w:rFonts w:ascii="Arial" w:hAnsi="Arial" w:cs="Arial"/>
                <w:sz w:val="20"/>
                <w:szCs w:val="20"/>
              </w:rPr>
              <w:t>,</w:t>
            </w:r>
            <w:r>
              <w:rPr>
                <w:rFonts w:ascii="Arial" w:hAnsi="Arial" w:cs="Arial"/>
                <w:sz w:val="20"/>
                <w:szCs w:val="20"/>
              </w:rPr>
              <w:t xml:space="preserve"> the Data Extract table used for pre-install </w:t>
            </w:r>
            <w:r w:rsidR="008A3D4A">
              <w:rPr>
                <w:rFonts w:ascii="Arial" w:hAnsi="Arial" w:cs="Arial"/>
                <w:sz w:val="20"/>
                <w:szCs w:val="20"/>
              </w:rPr>
              <w:t>(</w:t>
            </w:r>
            <w:r>
              <w:rPr>
                <w:rFonts w:ascii="Arial" w:hAnsi="Arial" w:cs="Arial"/>
                <w:sz w:val="20"/>
                <w:szCs w:val="20"/>
              </w:rPr>
              <w:t xml:space="preserve">DLM object key 242) needs to be updated as well. </w:t>
            </w:r>
          </w:p>
          <w:p w14:paraId="778E3EF5" w14:textId="77777777" w:rsidR="00B52A25" w:rsidRPr="00B52A25" w:rsidRDefault="00B52A25" w:rsidP="00CD0FB0">
            <w:pPr>
              <w:pStyle w:val="ListParagraph"/>
              <w:numPr>
                <w:ilvl w:val="0"/>
                <w:numId w:val="32"/>
              </w:numPr>
              <w:rPr>
                <w:rFonts w:ascii="Arial" w:hAnsi="Arial" w:cs="Arial"/>
                <w:sz w:val="20"/>
                <w:szCs w:val="20"/>
              </w:rPr>
            </w:pPr>
            <w:r>
              <w:rPr>
                <w:rFonts w:ascii="Arial" w:hAnsi="Arial" w:cs="Arial"/>
                <w:sz w:val="20"/>
                <w:szCs w:val="20"/>
              </w:rPr>
              <w:t>Find entry in the Z_SG_DATA_EXTRACT table by Device Location number, and perform the following actions:</w:t>
            </w:r>
          </w:p>
          <w:p w14:paraId="778E3EF6" w14:textId="77777777" w:rsidR="00B52A25" w:rsidRDefault="00B52A25" w:rsidP="007C553D">
            <w:pPr>
              <w:rPr>
                <w:rFonts w:ascii="Arial" w:hAnsi="Arial" w:cs="Arial"/>
                <w:sz w:val="20"/>
                <w:szCs w:val="20"/>
              </w:rPr>
            </w:pPr>
          </w:p>
          <w:tbl>
            <w:tblPr>
              <w:tblW w:w="908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981"/>
              <w:gridCol w:w="1257"/>
              <w:gridCol w:w="4842"/>
            </w:tblGrid>
            <w:tr w:rsidR="00B52A25" w14:paraId="778E3EFA"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EF7" w14:textId="77777777" w:rsidR="00B52A25" w:rsidRDefault="00B52A25">
                  <w:r>
                    <w:t xml:space="preserve">Table-Field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EF8" w14:textId="77777777" w:rsidR="00B52A25" w:rsidRDefault="00B52A25" w:rsidP="003A22CF">
                  <w:r>
                    <w:rPr>
                      <w:rFonts w:ascii="Arial" w:hAnsi="Arial" w:cs="Arial"/>
                      <w:sz w:val="20"/>
                      <w:szCs w:val="20"/>
                    </w:rPr>
                    <w:t xml:space="preserve">Field Description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EF9" w14:textId="77777777" w:rsidR="00B52A25" w:rsidRDefault="00B52A25">
                  <w:r>
                    <w:t>Update Action</w:t>
                  </w:r>
                </w:p>
              </w:tc>
            </w:tr>
            <w:tr w:rsidR="00B52A25" w14:paraId="778E3EFE"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EFB"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Z_SG_DATA_EXTRACT-ZSGNEWSERIALNUM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EFC" w14:textId="77777777" w:rsidR="00B52A25" w:rsidRDefault="00B52A25" w:rsidP="003A22CF">
                  <w:pPr>
                    <w:pStyle w:val="tablecellwhite"/>
                    <w:spacing w:before="0" w:beforeAutospacing="0" w:after="0" w:afterAutospacing="0"/>
                    <w:rPr>
                      <w:color w:val="000000" w:themeColor="text1"/>
                    </w:rPr>
                  </w:pPr>
                  <w:r>
                    <w:rPr>
                      <w:rFonts w:ascii="Calibri" w:hAnsi="Calibri" w:cs="Calibri"/>
                      <w:sz w:val="22"/>
                      <w:szCs w:val="22"/>
                    </w:rPr>
                    <w:t xml:space="preserve">New Serial #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EFD"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From the </w:t>
                  </w:r>
                  <w:r w:rsidR="00A72CC9">
                    <w:rPr>
                      <w:rFonts w:ascii="Arial" w:hAnsi="Arial" w:cs="Arial"/>
                      <w:iCs/>
                      <w:sz w:val="20"/>
                      <w:szCs w:val="20"/>
                      <w:lang w:val="en-CA"/>
                    </w:rPr>
                    <w:t>ZTDM_MIV_POST</w:t>
                  </w:r>
                  <w:r>
                    <w:rPr>
                      <w:rFonts w:ascii="Arial" w:hAnsi="Arial" w:cs="Arial"/>
                      <w:iCs/>
                      <w:sz w:val="20"/>
                      <w:szCs w:val="20"/>
                      <w:lang w:val="en-CA"/>
                    </w:rPr>
                    <w:t xml:space="preserve"> table, post ‘New Meter Number’ into this field.</w:t>
                  </w:r>
                </w:p>
              </w:tc>
            </w:tr>
            <w:tr w:rsidR="00B52A25" w14:paraId="778E3F02"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EFF"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Z_SG_DATA_EXTRACT-ZSGCECOMPLETEDIND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F00" w14:textId="77777777" w:rsidR="00B52A25" w:rsidRDefault="00B52A25" w:rsidP="003A22CF">
                  <w:pPr>
                    <w:pStyle w:val="tablecellwhite"/>
                    <w:spacing w:before="0" w:beforeAutospacing="0" w:after="0" w:afterAutospacing="0"/>
                    <w:rPr>
                      <w:color w:val="000000" w:themeColor="text1"/>
                    </w:rPr>
                  </w:pPr>
                  <w:r>
                    <w:rPr>
                      <w:rFonts w:ascii="Calibri" w:hAnsi="Calibri" w:cs="Calibri"/>
                      <w:sz w:val="22"/>
                      <w:szCs w:val="22"/>
                    </w:rPr>
                    <w:t xml:space="preserve">CE Completed Indicator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F01"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Derived from </w:t>
                  </w:r>
                  <w:r w:rsidR="00A72CC9">
                    <w:rPr>
                      <w:rFonts w:ascii="Arial" w:hAnsi="Arial" w:cs="Arial"/>
                      <w:iCs/>
                      <w:sz w:val="20"/>
                      <w:szCs w:val="20"/>
                      <w:lang w:val="en-CA"/>
                    </w:rPr>
                    <w:t>ZTDM_MIV_POST</w:t>
                  </w:r>
                  <w:r>
                    <w:rPr>
                      <w:rFonts w:ascii="Arial" w:hAnsi="Arial" w:cs="Arial"/>
                      <w:iCs/>
                      <w:sz w:val="20"/>
                      <w:szCs w:val="20"/>
                      <w:lang w:val="en-CA"/>
                    </w:rPr>
                    <w:t>-‘</w:t>
                  </w:r>
                  <w:r>
                    <w:rPr>
                      <w:rFonts w:ascii="Calibri" w:hAnsi="Calibri" w:cs="Calibri"/>
                      <w:color w:val="000000"/>
                    </w:rPr>
                    <w:t xml:space="preserve"> Job Completed by’. If value is ‘CE’, set this indicator with ‘X’, else leave blank. </w:t>
                  </w:r>
                </w:p>
              </w:tc>
            </w:tr>
            <w:tr w:rsidR="00B52A25" w14:paraId="778E3F06"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F03"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Z_SG_DATA_EXTRACT-ZSGMIVCOMPLETEDIND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F04" w14:textId="77777777" w:rsidR="00B52A25" w:rsidRDefault="00B52A25" w:rsidP="003A22CF">
                  <w:pPr>
                    <w:pStyle w:val="tablecellwhite"/>
                    <w:spacing w:before="0" w:beforeAutospacing="0" w:after="0" w:afterAutospacing="0"/>
                    <w:rPr>
                      <w:color w:val="000000" w:themeColor="text1"/>
                    </w:rPr>
                  </w:pPr>
                  <w:r>
                    <w:rPr>
                      <w:rFonts w:ascii="Calibri" w:hAnsi="Calibri" w:cs="Calibri"/>
                      <w:sz w:val="22"/>
                      <w:szCs w:val="22"/>
                    </w:rPr>
                    <w:t xml:space="preserve">MIV Completed Indicator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F05" w14:textId="77777777" w:rsidR="00B52A25" w:rsidRDefault="00B52A25">
                  <w:pPr>
                    <w:pStyle w:val="tablecellwhite"/>
                    <w:spacing w:before="0" w:beforeAutospacing="0" w:after="0" w:afterAutospacing="0"/>
                    <w:rPr>
                      <w:rFonts w:ascii="Calibri" w:hAnsi="Calibri" w:cs="Calibri"/>
                      <w:sz w:val="22"/>
                      <w:szCs w:val="22"/>
                    </w:rPr>
                  </w:pPr>
                  <w:bookmarkStart w:id="185" w:name="OLE_LINK9"/>
                  <w:bookmarkStart w:id="186" w:name="OLE_LINK10"/>
                  <w:r>
                    <w:rPr>
                      <w:rFonts w:ascii="Calibri" w:hAnsi="Calibri" w:cs="Calibri"/>
                      <w:sz w:val="22"/>
                      <w:szCs w:val="22"/>
                    </w:rPr>
                    <w:t xml:space="preserve">Derived from </w:t>
                  </w:r>
                  <w:r w:rsidR="00A72CC9">
                    <w:rPr>
                      <w:rFonts w:ascii="Arial" w:hAnsi="Arial" w:cs="Arial"/>
                      <w:iCs/>
                      <w:sz w:val="20"/>
                      <w:szCs w:val="20"/>
                      <w:lang w:val="en-CA"/>
                    </w:rPr>
                    <w:t>ZTDM_MIV_POST</w:t>
                  </w:r>
                  <w:r>
                    <w:rPr>
                      <w:rFonts w:ascii="Arial" w:hAnsi="Arial" w:cs="Arial"/>
                      <w:iCs/>
                      <w:sz w:val="20"/>
                      <w:szCs w:val="20"/>
                      <w:lang w:val="en-CA"/>
                    </w:rPr>
                    <w:t>-‘</w:t>
                  </w:r>
                  <w:r>
                    <w:rPr>
                      <w:rFonts w:ascii="Calibri" w:hAnsi="Calibri" w:cs="Calibri"/>
                      <w:color w:val="000000"/>
                    </w:rPr>
                    <w:t xml:space="preserve"> Job Completed by’. If value is ‘MIV’, set this indicator with ‘X’, else leave blank.</w:t>
                  </w:r>
                  <w:bookmarkEnd w:id="185"/>
                  <w:bookmarkEnd w:id="186"/>
                </w:p>
              </w:tc>
            </w:tr>
            <w:tr w:rsidR="00B52A25" w14:paraId="778E3F0A"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F07"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Z_SG_DATA_EXTRACT-ZSGWOCOMPLETIONDATE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F08" w14:textId="77777777" w:rsidR="00B52A25" w:rsidRDefault="00B52A25" w:rsidP="003A22CF">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Work Order Completion Date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F09"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From the </w:t>
                  </w:r>
                  <w:r w:rsidR="00A72CC9">
                    <w:rPr>
                      <w:rFonts w:ascii="Arial" w:hAnsi="Arial" w:cs="Arial"/>
                      <w:iCs/>
                      <w:sz w:val="20"/>
                      <w:szCs w:val="20"/>
                      <w:lang w:val="en-CA"/>
                    </w:rPr>
                    <w:t>ZTDM_MIV_POST</w:t>
                  </w:r>
                  <w:r>
                    <w:rPr>
                      <w:rFonts w:ascii="Arial" w:hAnsi="Arial" w:cs="Arial"/>
                      <w:iCs/>
                      <w:sz w:val="20"/>
                      <w:szCs w:val="20"/>
                      <w:lang w:val="en-CA"/>
                    </w:rPr>
                    <w:t xml:space="preserve"> table, post ‘Date of Completion’ into this field.</w:t>
                  </w:r>
                </w:p>
              </w:tc>
            </w:tr>
            <w:tr w:rsidR="00B52A25" w14:paraId="778E3F0E"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F0B"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Z_SG_DATA_EXTRACT-ZSGUTCINDICATOR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F0C" w14:textId="77777777" w:rsidR="00B52A25" w:rsidRDefault="00B52A25" w:rsidP="003A22CF">
                  <w:pPr>
                    <w:pStyle w:val="tablecellwhite"/>
                    <w:spacing w:before="0" w:beforeAutospacing="0" w:after="0" w:afterAutospacing="0"/>
                    <w:rPr>
                      <w:color w:val="000000" w:themeColor="text1"/>
                    </w:rPr>
                  </w:pPr>
                  <w:r>
                    <w:rPr>
                      <w:rFonts w:ascii="Calibri" w:hAnsi="Calibri" w:cs="Calibri"/>
                      <w:sz w:val="22"/>
                      <w:szCs w:val="22"/>
                    </w:rPr>
                    <w:t xml:space="preserve">UTC Indicator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F0D"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Derived from </w:t>
                  </w:r>
                  <w:r w:rsidR="00A72CC9">
                    <w:rPr>
                      <w:rFonts w:ascii="Arial" w:hAnsi="Arial" w:cs="Arial"/>
                      <w:iCs/>
                      <w:sz w:val="20"/>
                      <w:szCs w:val="20"/>
                      <w:lang w:val="en-CA"/>
                    </w:rPr>
                    <w:t>ZTDM_MIV_POST</w:t>
                  </w:r>
                  <w:r>
                    <w:rPr>
                      <w:rFonts w:ascii="Arial" w:hAnsi="Arial" w:cs="Arial"/>
                      <w:iCs/>
                      <w:sz w:val="20"/>
                      <w:szCs w:val="20"/>
                      <w:lang w:val="en-CA"/>
                    </w:rPr>
                    <w:t>-‘</w:t>
                  </w:r>
                  <w:r>
                    <w:rPr>
                      <w:rFonts w:ascii="Calibri" w:hAnsi="Calibri" w:cs="Calibri"/>
                      <w:color w:val="000000"/>
                    </w:rPr>
                    <w:t>UTC Code’. If value is not Null, set this indicator with ‘X’, else leave blank.</w:t>
                  </w:r>
                </w:p>
              </w:tc>
            </w:tr>
            <w:tr w:rsidR="00B52A25" w14:paraId="778E3F12" w14:textId="77777777" w:rsidTr="00B52A25">
              <w:tc>
                <w:tcPr>
                  <w:tcW w:w="2981" w:type="dxa"/>
                  <w:tcBorders>
                    <w:top w:val="single" w:sz="4" w:space="0" w:color="000000"/>
                    <w:left w:val="single" w:sz="4" w:space="0" w:color="000000"/>
                    <w:bottom w:val="single" w:sz="4" w:space="0" w:color="000000"/>
                    <w:right w:val="single" w:sz="4" w:space="0" w:color="000000"/>
                  </w:tcBorders>
                  <w:vAlign w:val="bottom"/>
                  <w:hideMark/>
                </w:tcPr>
                <w:p w14:paraId="778E3F0F" w14:textId="77777777" w:rsidR="00B52A25" w:rsidRDefault="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Z_SG_DATA_EXTRACT-ZSGUTCCODE </w:t>
                  </w:r>
                </w:p>
              </w:tc>
              <w:tc>
                <w:tcPr>
                  <w:tcW w:w="1257" w:type="dxa"/>
                  <w:tcBorders>
                    <w:top w:val="single" w:sz="4" w:space="0" w:color="000000"/>
                    <w:left w:val="single" w:sz="4" w:space="0" w:color="000000"/>
                    <w:bottom w:val="single" w:sz="4" w:space="0" w:color="000000"/>
                    <w:right w:val="single" w:sz="4" w:space="0" w:color="000000"/>
                  </w:tcBorders>
                  <w:vAlign w:val="center"/>
                </w:tcPr>
                <w:p w14:paraId="778E3F10" w14:textId="77777777" w:rsidR="00B52A25" w:rsidRDefault="00B52A25" w:rsidP="003A22CF">
                  <w:pPr>
                    <w:pStyle w:val="tablecellwhite"/>
                    <w:spacing w:before="0" w:beforeAutospacing="0" w:after="0" w:afterAutospacing="0"/>
                    <w:rPr>
                      <w:color w:val="000000" w:themeColor="text1"/>
                    </w:rPr>
                  </w:pPr>
                  <w:r>
                    <w:rPr>
                      <w:rFonts w:ascii="Calibri" w:hAnsi="Calibri" w:cs="Calibri"/>
                      <w:sz w:val="22"/>
                      <w:szCs w:val="22"/>
                    </w:rPr>
                    <w:t xml:space="preserve">UTC Code </w:t>
                  </w:r>
                </w:p>
              </w:tc>
              <w:tc>
                <w:tcPr>
                  <w:tcW w:w="4842" w:type="dxa"/>
                  <w:tcBorders>
                    <w:top w:val="single" w:sz="4" w:space="0" w:color="000000"/>
                    <w:left w:val="single" w:sz="4" w:space="0" w:color="000000"/>
                    <w:bottom w:val="single" w:sz="4" w:space="0" w:color="000000"/>
                    <w:right w:val="single" w:sz="4" w:space="0" w:color="000000"/>
                  </w:tcBorders>
                  <w:vAlign w:val="bottom"/>
                  <w:hideMark/>
                </w:tcPr>
                <w:p w14:paraId="778E3F11" w14:textId="77777777" w:rsidR="00B52A25" w:rsidRDefault="00B52A25" w:rsidP="00B52A25">
                  <w:pPr>
                    <w:pStyle w:val="tablecellwhite"/>
                    <w:spacing w:before="0" w:beforeAutospacing="0" w:after="0" w:afterAutospacing="0"/>
                    <w:rPr>
                      <w:rFonts w:ascii="Calibri" w:hAnsi="Calibri" w:cs="Calibri"/>
                      <w:sz w:val="22"/>
                      <w:szCs w:val="22"/>
                    </w:rPr>
                  </w:pPr>
                  <w:r>
                    <w:rPr>
                      <w:rFonts w:ascii="Calibri" w:hAnsi="Calibri" w:cs="Calibri"/>
                      <w:sz w:val="22"/>
                      <w:szCs w:val="22"/>
                    </w:rPr>
                    <w:t xml:space="preserve">From the </w:t>
                  </w:r>
                  <w:r w:rsidR="00A72CC9">
                    <w:rPr>
                      <w:rFonts w:ascii="Arial" w:hAnsi="Arial" w:cs="Arial"/>
                      <w:iCs/>
                      <w:sz w:val="20"/>
                      <w:szCs w:val="20"/>
                      <w:lang w:val="en-CA"/>
                    </w:rPr>
                    <w:t>ZTDM_MIV_POST</w:t>
                  </w:r>
                  <w:r>
                    <w:rPr>
                      <w:rFonts w:ascii="Arial" w:hAnsi="Arial" w:cs="Arial"/>
                      <w:iCs/>
                      <w:sz w:val="20"/>
                      <w:szCs w:val="20"/>
                      <w:lang w:val="en-CA"/>
                    </w:rPr>
                    <w:t xml:space="preserve"> table, post ‘UTC Code’ into this field.</w:t>
                  </w:r>
                </w:p>
              </w:tc>
            </w:tr>
          </w:tbl>
          <w:p w14:paraId="778E3F13" w14:textId="77777777" w:rsidR="00B52A25" w:rsidRDefault="00B52A25" w:rsidP="007C553D">
            <w:pPr>
              <w:rPr>
                <w:rFonts w:ascii="Arial" w:hAnsi="Arial" w:cs="Arial"/>
                <w:sz w:val="20"/>
                <w:szCs w:val="20"/>
              </w:rPr>
            </w:pPr>
          </w:p>
          <w:p w14:paraId="778E3F14" w14:textId="77777777" w:rsidR="00B52A25" w:rsidRDefault="00B52A25" w:rsidP="007C553D">
            <w:pPr>
              <w:rPr>
                <w:rFonts w:ascii="Arial" w:hAnsi="Arial" w:cs="Arial"/>
                <w:sz w:val="20"/>
                <w:szCs w:val="20"/>
              </w:rPr>
            </w:pPr>
          </w:p>
          <w:p w14:paraId="778E3F15" w14:textId="77777777" w:rsidR="000430A3" w:rsidRPr="005E598B" w:rsidRDefault="00582BFB" w:rsidP="007C553D">
            <w:pPr>
              <w:rPr>
                <w:rFonts w:ascii="Arial" w:hAnsi="Arial" w:cs="Arial"/>
                <w:sz w:val="20"/>
                <w:szCs w:val="20"/>
              </w:rPr>
            </w:pPr>
            <w:r w:rsidRPr="005E598B">
              <w:rPr>
                <w:rFonts w:ascii="Arial" w:hAnsi="Arial" w:cs="Arial"/>
                <w:sz w:val="20"/>
                <w:szCs w:val="20"/>
              </w:rPr>
              <w:t>The MIV Work order number</w:t>
            </w:r>
            <w:r w:rsidR="004778F3" w:rsidRPr="005E598B">
              <w:rPr>
                <w:rFonts w:ascii="Arial" w:hAnsi="Arial" w:cs="Arial"/>
                <w:sz w:val="20"/>
                <w:szCs w:val="20"/>
              </w:rPr>
              <w:t xml:space="preserve"> (Corix has its own WO number)</w:t>
            </w:r>
            <w:r w:rsidRPr="005E598B">
              <w:rPr>
                <w:rFonts w:ascii="Arial" w:hAnsi="Arial" w:cs="Arial"/>
                <w:sz w:val="20"/>
                <w:szCs w:val="20"/>
              </w:rPr>
              <w:t xml:space="preserve">, </w:t>
            </w:r>
            <w:r w:rsidR="004A1FF2" w:rsidRPr="005E598B">
              <w:rPr>
                <w:rFonts w:ascii="Arial" w:hAnsi="Arial" w:cs="Arial"/>
                <w:sz w:val="20"/>
                <w:szCs w:val="20"/>
              </w:rPr>
              <w:t>d</w:t>
            </w:r>
            <w:r w:rsidRPr="005E598B">
              <w:rPr>
                <w:rFonts w:ascii="Arial" w:hAnsi="Arial" w:cs="Arial"/>
                <w:sz w:val="20"/>
                <w:szCs w:val="20"/>
              </w:rPr>
              <w:t xml:space="preserve">ate of work completion and </w:t>
            </w:r>
            <w:r w:rsidR="004A1FF2" w:rsidRPr="005E598B">
              <w:rPr>
                <w:rFonts w:ascii="Arial" w:hAnsi="Arial" w:cs="Arial"/>
                <w:sz w:val="20"/>
                <w:szCs w:val="20"/>
              </w:rPr>
              <w:t>c</w:t>
            </w:r>
            <w:r w:rsidRPr="005E598B">
              <w:rPr>
                <w:rFonts w:ascii="Arial" w:hAnsi="Arial" w:cs="Arial"/>
                <w:sz w:val="20"/>
                <w:szCs w:val="20"/>
              </w:rPr>
              <w:t xml:space="preserve">ompleted by </w:t>
            </w:r>
            <w:r w:rsidR="004A1FF2" w:rsidRPr="005E598B">
              <w:rPr>
                <w:rFonts w:ascii="Arial" w:hAnsi="Arial" w:cs="Arial"/>
                <w:sz w:val="20"/>
                <w:szCs w:val="20"/>
              </w:rPr>
              <w:t>ID will</w:t>
            </w:r>
            <w:r w:rsidRPr="005E598B">
              <w:rPr>
                <w:rFonts w:ascii="Arial" w:hAnsi="Arial" w:cs="Arial"/>
                <w:sz w:val="20"/>
                <w:szCs w:val="20"/>
              </w:rPr>
              <w:t xml:space="preserve"> be stored in the Field Completion Code Grp FCMPINFO (</w:t>
            </w:r>
            <w:r w:rsidR="00DD7D7A" w:rsidRPr="005E598B">
              <w:rPr>
                <w:rFonts w:ascii="Arial" w:hAnsi="Arial" w:cs="Arial"/>
                <w:b/>
                <w:sz w:val="20"/>
                <w:szCs w:val="20"/>
              </w:rPr>
              <w:t>Activity text</w:t>
            </w:r>
            <w:r w:rsidRPr="005E598B">
              <w:rPr>
                <w:rFonts w:ascii="Arial" w:hAnsi="Arial" w:cs="Arial"/>
                <w:sz w:val="20"/>
                <w:szCs w:val="20"/>
              </w:rPr>
              <w:t>, DATE and INBY respectively).</w:t>
            </w:r>
            <w:r w:rsidR="004778F3" w:rsidRPr="005E598B">
              <w:rPr>
                <w:rFonts w:ascii="Arial" w:hAnsi="Arial" w:cs="Arial"/>
                <w:sz w:val="20"/>
                <w:szCs w:val="20"/>
              </w:rPr>
              <w:t xml:space="preserve"> This information provides additional reference of the work done in Corix. </w:t>
            </w:r>
          </w:p>
          <w:p w14:paraId="778E3F16" w14:textId="77777777" w:rsidR="00DD7D7A" w:rsidRPr="005E598B" w:rsidRDefault="00DD7D7A" w:rsidP="007C553D">
            <w:pPr>
              <w:rPr>
                <w:rFonts w:ascii="Arial" w:hAnsi="Arial" w:cs="Arial"/>
                <w:sz w:val="20"/>
                <w:szCs w:val="20"/>
              </w:rPr>
            </w:pPr>
          </w:p>
          <w:p w14:paraId="778E3F17" w14:textId="77777777" w:rsidR="00DD7D7A" w:rsidRPr="005E598B" w:rsidRDefault="00DD7D7A" w:rsidP="007C553D">
            <w:pPr>
              <w:rPr>
                <w:rFonts w:ascii="Arial" w:hAnsi="Arial" w:cs="Arial"/>
                <w:sz w:val="20"/>
                <w:szCs w:val="20"/>
              </w:rPr>
            </w:pPr>
            <w:r w:rsidRPr="005E598B">
              <w:rPr>
                <w:rFonts w:ascii="Arial" w:hAnsi="Arial" w:cs="Arial"/>
                <w:sz w:val="20"/>
                <w:szCs w:val="20"/>
              </w:rPr>
              <w:t xml:space="preserve">Note: The MIV WO number and completed by fields need to be updated on the Activity text for </w:t>
            </w:r>
            <w:r w:rsidR="004778F3" w:rsidRPr="005E598B">
              <w:rPr>
                <w:rFonts w:ascii="Arial" w:hAnsi="Arial" w:cs="Arial"/>
                <w:sz w:val="20"/>
                <w:szCs w:val="20"/>
              </w:rPr>
              <w:t>the Field</w:t>
            </w:r>
            <w:r w:rsidRPr="005E598B">
              <w:rPr>
                <w:rFonts w:ascii="Arial" w:hAnsi="Arial" w:cs="Arial"/>
                <w:sz w:val="20"/>
                <w:szCs w:val="20"/>
              </w:rPr>
              <w:t xml:space="preserve"> Completion (Code group – FCMP), Actual Field Completion Date (Activity Code – DATE).</w:t>
            </w:r>
          </w:p>
          <w:p w14:paraId="778E3F18" w14:textId="77777777" w:rsidR="00582BFB" w:rsidRPr="005E598B" w:rsidRDefault="00582BFB" w:rsidP="007C553D">
            <w:pPr>
              <w:rPr>
                <w:rFonts w:ascii="Arial" w:hAnsi="Arial" w:cs="Arial"/>
                <w:sz w:val="20"/>
                <w:szCs w:val="20"/>
              </w:rPr>
            </w:pPr>
          </w:p>
          <w:p w14:paraId="778E3F19" w14:textId="77777777" w:rsidR="00DD7D7A" w:rsidRPr="00C143C6" w:rsidRDefault="00DD7D7A" w:rsidP="007C553D">
            <w:pPr>
              <w:rPr>
                <w:rFonts w:ascii="Arial" w:hAnsi="Arial" w:cs="Arial"/>
                <w:sz w:val="20"/>
                <w:szCs w:val="20"/>
              </w:rPr>
            </w:pPr>
          </w:p>
        </w:tc>
      </w:tr>
      <w:tr w:rsidR="000430A3" w:rsidRPr="00C143C6" w14:paraId="778E3F22" w14:textId="77777777" w:rsidTr="002A3279">
        <w:trPr>
          <w:trHeight w:val="255"/>
        </w:trPr>
        <w:tc>
          <w:tcPr>
            <w:tcW w:w="9386" w:type="dxa"/>
            <w:tcBorders>
              <w:top w:val="nil"/>
              <w:left w:val="nil"/>
              <w:bottom w:val="nil"/>
              <w:right w:val="nil"/>
            </w:tcBorders>
            <w:shd w:val="clear" w:color="auto" w:fill="auto"/>
            <w:noWrap/>
            <w:vAlign w:val="bottom"/>
            <w:hideMark/>
          </w:tcPr>
          <w:p w14:paraId="778E3F1B" w14:textId="77777777" w:rsidR="004A1FF2" w:rsidRDefault="000430A3" w:rsidP="00635F06">
            <w:pPr>
              <w:rPr>
                <w:rFonts w:ascii="Arial" w:hAnsi="Arial" w:cs="Arial"/>
                <w:sz w:val="20"/>
                <w:szCs w:val="20"/>
              </w:rPr>
            </w:pPr>
            <w:r w:rsidRPr="00635F06">
              <w:rPr>
                <w:rFonts w:ascii="Arial" w:hAnsi="Arial" w:cs="Arial"/>
                <w:b/>
                <w:sz w:val="20"/>
                <w:szCs w:val="20"/>
              </w:rPr>
              <w:lastRenderedPageBreak/>
              <w:t>Exception</w:t>
            </w:r>
            <w:r w:rsidR="004A1FF2">
              <w:rPr>
                <w:rFonts w:ascii="Arial" w:hAnsi="Arial" w:cs="Arial"/>
                <w:b/>
                <w:sz w:val="20"/>
                <w:szCs w:val="20"/>
              </w:rPr>
              <w:t>s</w:t>
            </w:r>
            <w:r w:rsidRPr="00635F06">
              <w:rPr>
                <w:rFonts w:ascii="Arial" w:hAnsi="Arial" w:cs="Arial"/>
                <w:b/>
                <w:sz w:val="20"/>
                <w:szCs w:val="20"/>
              </w:rPr>
              <w:t>:</w:t>
            </w:r>
            <w:r w:rsidRPr="00C143C6">
              <w:rPr>
                <w:rFonts w:ascii="Arial" w:hAnsi="Arial" w:cs="Arial"/>
                <w:sz w:val="20"/>
                <w:szCs w:val="20"/>
              </w:rPr>
              <w:t xml:space="preserve"> </w:t>
            </w:r>
          </w:p>
          <w:p w14:paraId="778E3F1C" w14:textId="77777777" w:rsidR="004A1FF2" w:rsidRDefault="004A1FF2" w:rsidP="00635F06">
            <w:pPr>
              <w:rPr>
                <w:rFonts w:ascii="Arial" w:hAnsi="Arial" w:cs="Arial"/>
                <w:sz w:val="20"/>
                <w:szCs w:val="20"/>
              </w:rPr>
            </w:pPr>
          </w:p>
          <w:p w14:paraId="778E3F1D" w14:textId="77777777" w:rsidR="000430A3" w:rsidRPr="002A7197" w:rsidRDefault="000430A3" w:rsidP="00CD0FB0">
            <w:pPr>
              <w:pStyle w:val="ListParagraph"/>
              <w:numPr>
                <w:ilvl w:val="0"/>
                <w:numId w:val="27"/>
              </w:numPr>
              <w:ind w:left="355"/>
              <w:rPr>
                <w:rFonts w:ascii="Arial" w:hAnsi="Arial" w:cs="Arial"/>
                <w:iCs/>
                <w:sz w:val="20"/>
                <w:szCs w:val="20"/>
                <w:lang w:val="en-CA"/>
              </w:rPr>
            </w:pPr>
            <w:r w:rsidRPr="002A7197">
              <w:rPr>
                <w:rFonts w:ascii="Arial" w:hAnsi="Arial" w:cs="Arial"/>
                <w:sz w:val="20"/>
                <w:szCs w:val="20"/>
              </w:rPr>
              <w:t>If we are u</w:t>
            </w:r>
            <w:r w:rsidR="00635F06" w:rsidRPr="002A7197">
              <w:rPr>
                <w:rFonts w:ascii="Arial" w:hAnsi="Arial" w:cs="Arial"/>
                <w:sz w:val="20"/>
                <w:szCs w:val="20"/>
              </w:rPr>
              <w:t>nable to perform work order completion</w:t>
            </w:r>
            <w:r w:rsidR="007A43BA" w:rsidRPr="002A7197">
              <w:rPr>
                <w:rFonts w:ascii="Arial" w:hAnsi="Arial" w:cs="Arial"/>
                <w:sz w:val="20"/>
                <w:szCs w:val="20"/>
              </w:rPr>
              <w:t xml:space="preserve"> update</w:t>
            </w:r>
            <w:r w:rsidRPr="002A7197">
              <w:rPr>
                <w:rFonts w:ascii="Arial" w:hAnsi="Arial" w:cs="Arial"/>
                <w:sz w:val="20"/>
                <w:szCs w:val="20"/>
              </w:rPr>
              <w:t xml:space="preserve">, create a specific error “Unable to complete/close work </w:t>
            </w:r>
            <w:r w:rsidR="00635F06" w:rsidRPr="002A7197">
              <w:rPr>
                <w:rFonts w:ascii="Arial" w:hAnsi="Arial" w:cs="Arial"/>
                <w:sz w:val="20"/>
                <w:szCs w:val="20"/>
              </w:rPr>
              <w:t>order</w:t>
            </w:r>
            <w:r w:rsidRPr="002A7197">
              <w:rPr>
                <w:rFonts w:ascii="Arial" w:hAnsi="Arial" w:cs="Arial"/>
                <w:sz w:val="20"/>
                <w:szCs w:val="20"/>
              </w:rPr>
              <w:t xml:space="preserve">” </w:t>
            </w:r>
            <w:r w:rsidR="00733026" w:rsidRPr="002A7197">
              <w:rPr>
                <w:rFonts w:ascii="Arial" w:hAnsi="Arial" w:cs="Arial"/>
                <w:sz w:val="20"/>
                <w:szCs w:val="20"/>
              </w:rPr>
              <w:t xml:space="preserve">in </w:t>
            </w:r>
            <w:r w:rsidR="00A72CC9">
              <w:rPr>
                <w:rFonts w:ascii="Arial" w:hAnsi="Arial" w:cs="Arial"/>
                <w:iCs/>
                <w:sz w:val="20"/>
                <w:szCs w:val="20"/>
                <w:lang w:val="en-CA"/>
              </w:rPr>
              <w:t>ZTDM_MIV_POST</w:t>
            </w:r>
            <w:r w:rsidR="00733026" w:rsidRPr="002A7197">
              <w:rPr>
                <w:rFonts w:ascii="Arial" w:hAnsi="Arial" w:cs="Arial"/>
                <w:iCs/>
                <w:sz w:val="20"/>
                <w:szCs w:val="20"/>
                <w:lang w:val="en-CA"/>
              </w:rPr>
              <w:t xml:space="preserve"> table.</w:t>
            </w:r>
          </w:p>
          <w:p w14:paraId="778E3F1E" w14:textId="77777777" w:rsidR="00E87848" w:rsidRDefault="00E87848" w:rsidP="004A1FF2">
            <w:pPr>
              <w:ind w:left="355"/>
              <w:rPr>
                <w:rFonts w:ascii="Arial" w:hAnsi="Arial" w:cs="Arial"/>
                <w:iCs/>
                <w:sz w:val="20"/>
                <w:szCs w:val="20"/>
                <w:lang w:val="en-CA"/>
              </w:rPr>
            </w:pPr>
          </w:p>
          <w:p w14:paraId="778E3F1F" w14:textId="77777777" w:rsidR="00E87848" w:rsidRPr="002A7197" w:rsidRDefault="00E87848" w:rsidP="00CD0FB0">
            <w:pPr>
              <w:pStyle w:val="ListParagraph"/>
              <w:numPr>
                <w:ilvl w:val="0"/>
                <w:numId w:val="27"/>
              </w:numPr>
              <w:ind w:left="355"/>
              <w:rPr>
                <w:rFonts w:ascii="Arial" w:hAnsi="Arial" w:cs="Arial"/>
                <w:iCs/>
                <w:sz w:val="20"/>
                <w:szCs w:val="20"/>
                <w:lang w:val="en-CA"/>
              </w:rPr>
            </w:pPr>
            <w:r w:rsidRPr="002A7197">
              <w:rPr>
                <w:rFonts w:ascii="Arial" w:hAnsi="Arial" w:cs="Arial"/>
                <w:sz w:val="20"/>
                <w:szCs w:val="20"/>
              </w:rPr>
              <w:t>If we are unable to perform notification completion</w:t>
            </w:r>
            <w:r w:rsidR="007A43BA" w:rsidRPr="002A7197">
              <w:rPr>
                <w:rFonts w:ascii="Arial" w:hAnsi="Arial" w:cs="Arial"/>
                <w:sz w:val="20"/>
                <w:szCs w:val="20"/>
              </w:rPr>
              <w:t xml:space="preserve"> update</w:t>
            </w:r>
            <w:r w:rsidRPr="002A7197">
              <w:rPr>
                <w:rFonts w:ascii="Arial" w:hAnsi="Arial" w:cs="Arial"/>
                <w:sz w:val="20"/>
                <w:szCs w:val="20"/>
              </w:rPr>
              <w:t xml:space="preserve">, create a specific error “Unable to complete/close notification” </w:t>
            </w:r>
            <w:bookmarkStart w:id="187" w:name="OLE_LINK11"/>
            <w:bookmarkStart w:id="188" w:name="OLE_LINK12"/>
            <w:r w:rsidRPr="002A7197">
              <w:rPr>
                <w:rFonts w:ascii="Arial" w:hAnsi="Arial" w:cs="Arial"/>
                <w:sz w:val="20"/>
                <w:szCs w:val="20"/>
              </w:rPr>
              <w:t xml:space="preserve">in </w:t>
            </w:r>
            <w:r w:rsidR="00A72CC9">
              <w:rPr>
                <w:rFonts w:ascii="Arial" w:hAnsi="Arial" w:cs="Arial"/>
                <w:iCs/>
                <w:sz w:val="20"/>
                <w:szCs w:val="20"/>
                <w:lang w:val="en-CA"/>
              </w:rPr>
              <w:t>ZTDM_MIV_POST</w:t>
            </w:r>
            <w:r w:rsidRPr="002A7197">
              <w:rPr>
                <w:rFonts w:ascii="Arial" w:hAnsi="Arial" w:cs="Arial"/>
                <w:iCs/>
                <w:sz w:val="20"/>
                <w:szCs w:val="20"/>
                <w:lang w:val="en-CA"/>
              </w:rPr>
              <w:t xml:space="preserve"> table</w:t>
            </w:r>
            <w:bookmarkEnd w:id="187"/>
            <w:bookmarkEnd w:id="188"/>
            <w:r w:rsidR="00897C35" w:rsidRPr="002A7197">
              <w:rPr>
                <w:rFonts w:ascii="Arial" w:hAnsi="Arial" w:cs="Arial"/>
                <w:iCs/>
                <w:sz w:val="20"/>
                <w:szCs w:val="20"/>
                <w:lang w:val="en-CA"/>
              </w:rPr>
              <w:t>.</w:t>
            </w:r>
          </w:p>
          <w:p w14:paraId="778E3F20" w14:textId="77777777" w:rsidR="007A43BA" w:rsidRDefault="007A43BA" w:rsidP="004A1FF2">
            <w:pPr>
              <w:ind w:left="355"/>
              <w:rPr>
                <w:rFonts w:ascii="Arial" w:hAnsi="Arial" w:cs="Arial"/>
                <w:iCs/>
                <w:sz w:val="20"/>
                <w:szCs w:val="20"/>
                <w:lang w:val="en-CA"/>
              </w:rPr>
            </w:pPr>
          </w:p>
          <w:p w14:paraId="778E3F21" w14:textId="77777777" w:rsidR="007A43BA" w:rsidRPr="002A7197" w:rsidRDefault="007A43BA" w:rsidP="00CD0FB0">
            <w:pPr>
              <w:pStyle w:val="ListParagraph"/>
              <w:numPr>
                <w:ilvl w:val="0"/>
                <w:numId w:val="27"/>
              </w:numPr>
              <w:ind w:left="355"/>
              <w:rPr>
                <w:rFonts w:ascii="Arial" w:hAnsi="Arial" w:cs="Arial"/>
                <w:sz w:val="20"/>
                <w:szCs w:val="20"/>
              </w:rPr>
            </w:pPr>
            <w:r w:rsidRPr="002A7197">
              <w:rPr>
                <w:rFonts w:ascii="Arial" w:hAnsi="Arial" w:cs="Arial"/>
                <w:iCs/>
                <w:sz w:val="20"/>
                <w:szCs w:val="20"/>
                <w:lang w:val="en-CA"/>
              </w:rPr>
              <w:t xml:space="preserve">If we are unable to perform update to </w:t>
            </w:r>
            <w:r w:rsidRPr="002A7197">
              <w:rPr>
                <w:rFonts w:ascii="Arial" w:hAnsi="Arial" w:cs="Arial"/>
                <w:sz w:val="20"/>
                <w:szCs w:val="20"/>
              </w:rPr>
              <w:t xml:space="preserve">Z_SG_DATA_EXTRACT table, create a specific error “Unable to update Z_SG_DATA_EXTRACT table”, in </w:t>
            </w:r>
            <w:r w:rsidR="00A72CC9">
              <w:rPr>
                <w:rFonts w:ascii="Arial" w:hAnsi="Arial" w:cs="Arial"/>
                <w:iCs/>
                <w:sz w:val="20"/>
                <w:szCs w:val="20"/>
                <w:lang w:val="en-CA"/>
              </w:rPr>
              <w:t>ZTDM_MIV_POST</w:t>
            </w:r>
            <w:r w:rsidRPr="002A7197">
              <w:rPr>
                <w:rFonts w:ascii="Arial" w:hAnsi="Arial" w:cs="Arial"/>
                <w:iCs/>
                <w:sz w:val="20"/>
                <w:szCs w:val="20"/>
                <w:lang w:val="en-CA"/>
              </w:rPr>
              <w:t xml:space="preserve"> table</w:t>
            </w:r>
            <w:r w:rsidR="00897C35" w:rsidRPr="002A7197">
              <w:rPr>
                <w:rFonts w:ascii="Arial" w:hAnsi="Arial" w:cs="Arial"/>
                <w:iCs/>
                <w:sz w:val="20"/>
                <w:szCs w:val="20"/>
                <w:lang w:val="en-CA"/>
              </w:rPr>
              <w:t>.</w:t>
            </w:r>
          </w:p>
        </w:tc>
      </w:tr>
    </w:tbl>
    <w:p w14:paraId="778E3F23" w14:textId="77777777" w:rsidR="00C143C6" w:rsidRDefault="00C143C6" w:rsidP="00691E53">
      <w:pPr>
        <w:rPr>
          <w:rFonts w:ascii="Arial" w:hAnsi="Arial" w:cs="Arial"/>
          <w:b/>
          <w:sz w:val="20"/>
          <w:szCs w:val="20"/>
        </w:rPr>
      </w:pPr>
    </w:p>
    <w:p w14:paraId="778E3F24" w14:textId="77777777" w:rsidR="00D44610" w:rsidRDefault="00D44610" w:rsidP="00691E53">
      <w:pPr>
        <w:rPr>
          <w:rFonts w:ascii="Arial" w:hAnsi="Arial" w:cs="Arial"/>
          <w:sz w:val="20"/>
          <w:szCs w:val="20"/>
        </w:rPr>
      </w:pPr>
    </w:p>
    <w:tbl>
      <w:tblPr>
        <w:tblW w:w="9446" w:type="dxa"/>
        <w:tblInd w:w="95" w:type="dxa"/>
        <w:tblLook w:val="04A0" w:firstRow="1" w:lastRow="0" w:firstColumn="1" w:lastColumn="0" w:noHBand="0" w:noVBand="1"/>
      </w:tblPr>
      <w:tblGrid>
        <w:gridCol w:w="9446"/>
      </w:tblGrid>
      <w:tr w:rsidR="001318F7" w:rsidRPr="00C143C6" w14:paraId="778E3F2A" w14:textId="77777777" w:rsidTr="00476B05">
        <w:trPr>
          <w:trHeight w:val="352"/>
        </w:trPr>
        <w:tc>
          <w:tcPr>
            <w:tcW w:w="9446" w:type="dxa"/>
            <w:tcBorders>
              <w:top w:val="nil"/>
              <w:left w:val="nil"/>
              <w:bottom w:val="nil"/>
              <w:right w:val="nil"/>
            </w:tcBorders>
            <w:shd w:val="clear" w:color="auto" w:fill="auto"/>
            <w:noWrap/>
            <w:vAlign w:val="bottom"/>
            <w:hideMark/>
          </w:tcPr>
          <w:p w14:paraId="778E3F25" w14:textId="77777777" w:rsidR="001318F7" w:rsidRDefault="001318F7" w:rsidP="001318F7">
            <w:pPr>
              <w:rPr>
                <w:rFonts w:ascii="Arial" w:hAnsi="Arial" w:cs="Arial"/>
                <w:b/>
                <w:bCs/>
                <w:color w:val="000000"/>
                <w:sz w:val="22"/>
                <w:szCs w:val="22"/>
              </w:rPr>
            </w:pPr>
            <w:r>
              <w:rPr>
                <w:rFonts w:ascii="Arial" w:hAnsi="Arial" w:cs="Arial"/>
                <w:b/>
                <w:bCs/>
                <w:color w:val="000000"/>
                <w:sz w:val="22"/>
                <w:szCs w:val="22"/>
              </w:rPr>
              <w:t>Record Deletion Program:</w:t>
            </w:r>
          </w:p>
          <w:p w14:paraId="778E3F26" w14:textId="77777777" w:rsidR="001318F7" w:rsidRDefault="001318F7" w:rsidP="001318F7">
            <w:pPr>
              <w:rPr>
                <w:rFonts w:ascii="Arial" w:hAnsi="Arial" w:cs="Arial"/>
                <w:b/>
                <w:bCs/>
                <w:color w:val="000000"/>
                <w:sz w:val="22"/>
                <w:szCs w:val="22"/>
              </w:rPr>
            </w:pPr>
          </w:p>
          <w:p w14:paraId="778E3F27" w14:textId="77777777" w:rsidR="00476B05" w:rsidRDefault="008821F4" w:rsidP="001318F7">
            <w:pPr>
              <w:rPr>
                <w:rFonts w:ascii="Arial" w:hAnsi="Arial" w:cs="Arial"/>
                <w:bCs/>
                <w:color w:val="000000"/>
                <w:sz w:val="20"/>
                <w:szCs w:val="20"/>
              </w:rPr>
            </w:pPr>
            <w:r>
              <w:rPr>
                <w:rFonts w:ascii="Arial" w:hAnsi="Arial" w:cs="Arial"/>
                <w:bCs/>
                <w:color w:val="000000"/>
                <w:sz w:val="20"/>
                <w:szCs w:val="20"/>
              </w:rPr>
              <w:t xml:space="preserve">This is an ad hoc program which is </w:t>
            </w:r>
            <w:r w:rsidR="00476B05">
              <w:rPr>
                <w:rFonts w:ascii="Arial" w:hAnsi="Arial" w:cs="Arial"/>
                <w:bCs/>
                <w:color w:val="000000"/>
                <w:sz w:val="20"/>
                <w:szCs w:val="20"/>
              </w:rPr>
              <w:t xml:space="preserve">provided as a utility to delete the table entries from </w:t>
            </w:r>
            <w:bookmarkStart w:id="189" w:name="OLE_LINK3"/>
            <w:bookmarkStart w:id="190" w:name="OLE_LINK4"/>
            <w:r w:rsidR="00A72CC9">
              <w:rPr>
                <w:rFonts w:ascii="Arial" w:hAnsi="Arial" w:cs="Arial"/>
                <w:iCs/>
                <w:sz w:val="20"/>
                <w:szCs w:val="20"/>
                <w:lang w:val="en-CA"/>
              </w:rPr>
              <w:t>ZTDM_MIV_POST</w:t>
            </w:r>
            <w:r w:rsidR="00476B05">
              <w:rPr>
                <w:rFonts w:ascii="Arial" w:hAnsi="Arial" w:cs="Arial"/>
                <w:iCs/>
                <w:sz w:val="20"/>
                <w:szCs w:val="20"/>
                <w:lang w:val="en-CA"/>
              </w:rPr>
              <w:t xml:space="preserve"> </w:t>
            </w:r>
            <w:bookmarkEnd w:id="189"/>
            <w:bookmarkEnd w:id="190"/>
            <w:r w:rsidR="00476B05">
              <w:rPr>
                <w:rFonts w:ascii="Arial" w:hAnsi="Arial" w:cs="Arial"/>
                <w:iCs/>
                <w:sz w:val="20"/>
                <w:szCs w:val="20"/>
                <w:lang w:val="en-CA"/>
              </w:rPr>
              <w:t xml:space="preserve">and corresponding </w:t>
            </w:r>
            <w:r w:rsidR="005837C3">
              <w:rPr>
                <w:rFonts w:ascii="Arial" w:hAnsi="Arial" w:cs="Arial"/>
                <w:bCs/>
                <w:color w:val="000000"/>
                <w:sz w:val="20"/>
                <w:szCs w:val="20"/>
              </w:rPr>
              <w:t>ZTDM_MIV_MTRREAD</w:t>
            </w:r>
            <w:r w:rsidR="00476B05">
              <w:rPr>
                <w:rFonts w:ascii="Arial" w:hAnsi="Arial" w:cs="Arial"/>
                <w:bCs/>
                <w:color w:val="000000"/>
                <w:sz w:val="20"/>
                <w:szCs w:val="20"/>
              </w:rPr>
              <w:t xml:space="preserve"> data. As the table sizes will increase with more number of job completions from MIV, it is advisable to delete the table entries after a defined period. This would also enhance the performance of interactive ALV report. </w:t>
            </w:r>
          </w:p>
          <w:p w14:paraId="778E3F28" w14:textId="77777777" w:rsidR="00476B05" w:rsidRDefault="00476B05" w:rsidP="001318F7">
            <w:pPr>
              <w:rPr>
                <w:rFonts w:ascii="Arial" w:hAnsi="Arial" w:cs="Arial"/>
                <w:bCs/>
                <w:color w:val="000000"/>
                <w:sz w:val="20"/>
                <w:szCs w:val="20"/>
              </w:rPr>
            </w:pPr>
          </w:p>
          <w:p w14:paraId="778E3F29" w14:textId="77777777" w:rsidR="001318F7" w:rsidRPr="001318F7" w:rsidRDefault="00476B05" w:rsidP="00476B05">
            <w:pPr>
              <w:rPr>
                <w:rFonts w:ascii="Arial" w:hAnsi="Arial" w:cs="Arial"/>
                <w:bCs/>
                <w:color w:val="000000"/>
                <w:sz w:val="20"/>
                <w:szCs w:val="20"/>
              </w:rPr>
            </w:pPr>
            <w:r>
              <w:rPr>
                <w:rFonts w:ascii="Arial" w:hAnsi="Arial" w:cs="Arial"/>
                <w:bCs/>
                <w:color w:val="000000"/>
                <w:sz w:val="20"/>
                <w:szCs w:val="20"/>
              </w:rPr>
              <w:t xml:space="preserve">This program will have date as variant and should not have </w:t>
            </w:r>
            <w:r w:rsidR="00A72CC9">
              <w:rPr>
                <w:rFonts w:ascii="Arial" w:hAnsi="Arial" w:cs="Arial"/>
                <w:iCs/>
                <w:sz w:val="20"/>
                <w:szCs w:val="20"/>
                <w:lang w:val="en-CA"/>
              </w:rPr>
              <w:t>ZTDM_MIV_POST</w:t>
            </w:r>
            <w:r>
              <w:rPr>
                <w:rFonts w:ascii="Arial" w:hAnsi="Arial" w:cs="Arial"/>
                <w:iCs/>
                <w:sz w:val="20"/>
                <w:szCs w:val="20"/>
                <w:lang w:val="en-CA"/>
              </w:rPr>
              <w:t xml:space="preserve"> and </w:t>
            </w:r>
            <w:r w:rsidR="005837C3">
              <w:rPr>
                <w:rFonts w:ascii="Arial" w:hAnsi="Arial" w:cs="Arial"/>
                <w:bCs/>
                <w:color w:val="000000"/>
                <w:sz w:val="20"/>
                <w:szCs w:val="20"/>
              </w:rPr>
              <w:t>ZTDM_MIV_MTRREAD</w:t>
            </w:r>
            <w:r>
              <w:rPr>
                <w:rFonts w:ascii="Arial" w:hAnsi="Arial" w:cs="Arial"/>
                <w:bCs/>
                <w:color w:val="000000"/>
                <w:sz w:val="20"/>
                <w:szCs w:val="20"/>
              </w:rPr>
              <w:t xml:space="preserve"> hard coded in it.</w:t>
            </w:r>
          </w:p>
        </w:tc>
      </w:tr>
    </w:tbl>
    <w:p w14:paraId="778E3F2B" w14:textId="77777777" w:rsidR="001318F7" w:rsidRDefault="001318F7" w:rsidP="00691E53">
      <w:pPr>
        <w:rPr>
          <w:rFonts w:ascii="Arial" w:hAnsi="Arial" w:cs="Arial"/>
          <w:sz w:val="20"/>
          <w:szCs w:val="20"/>
        </w:rPr>
      </w:pPr>
    </w:p>
    <w:p w14:paraId="1FA5E43A" w14:textId="77777777" w:rsidR="008C21C3" w:rsidRDefault="008C21C3" w:rsidP="008C21C3">
      <w:pPr>
        <w:rPr>
          <w:rFonts w:ascii="Arial" w:hAnsi="Arial" w:cs="Arial"/>
          <w:b/>
          <w:sz w:val="20"/>
          <w:szCs w:val="20"/>
        </w:rPr>
      </w:pPr>
      <w:r>
        <w:rPr>
          <w:rFonts w:ascii="Arial" w:hAnsi="Arial" w:cs="Arial"/>
          <w:b/>
          <w:sz w:val="20"/>
          <w:szCs w:val="20"/>
        </w:rPr>
        <w:t xml:space="preserve">*** Begin of </w:t>
      </w:r>
      <w:r w:rsidRPr="00F846F7">
        <w:rPr>
          <w:rFonts w:ascii="Arial" w:hAnsi="Arial" w:cs="Arial"/>
          <w:b/>
          <w:sz w:val="20"/>
          <w:szCs w:val="20"/>
        </w:rPr>
        <w:t xml:space="preserve">July’2012 Release Changes: </w:t>
      </w:r>
      <w:r>
        <w:rPr>
          <w:rFonts w:ascii="Arial" w:hAnsi="Arial" w:cs="Arial"/>
          <w:b/>
          <w:sz w:val="20"/>
          <w:szCs w:val="20"/>
        </w:rPr>
        <w:t>***</w:t>
      </w:r>
    </w:p>
    <w:p w14:paraId="3A314642" w14:textId="77777777" w:rsidR="008C21C3" w:rsidRPr="00F846F7" w:rsidRDefault="008C21C3" w:rsidP="008C21C3">
      <w:pPr>
        <w:rPr>
          <w:rFonts w:ascii="Arial" w:hAnsi="Arial" w:cs="Arial"/>
          <w:b/>
          <w:sz w:val="20"/>
          <w:szCs w:val="20"/>
        </w:rPr>
      </w:pPr>
      <w:r w:rsidRPr="00F846F7">
        <w:rPr>
          <w:rFonts w:ascii="Arial" w:hAnsi="Arial" w:cs="Arial"/>
          <w:b/>
          <w:sz w:val="20"/>
          <w:szCs w:val="20"/>
        </w:rPr>
        <w:t>July’2012 Release Changes:</w:t>
      </w:r>
    </w:p>
    <w:p w14:paraId="06665A61" w14:textId="77777777" w:rsidR="008C21C3" w:rsidRDefault="008C21C3" w:rsidP="00691E53">
      <w:pPr>
        <w:rPr>
          <w:rFonts w:ascii="Arial" w:hAnsi="Arial" w:cs="Arial"/>
          <w:sz w:val="20"/>
          <w:szCs w:val="20"/>
        </w:rPr>
      </w:pPr>
    </w:p>
    <w:p w14:paraId="778E3F2C" w14:textId="77777777" w:rsidR="00A121BB" w:rsidRPr="008C21C3" w:rsidRDefault="00A121BB" w:rsidP="00A121BB">
      <w:pPr>
        <w:rPr>
          <w:rFonts w:ascii="Arial" w:hAnsi="Arial" w:cs="Arial"/>
          <w:b/>
          <w:sz w:val="20"/>
          <w:szCs w:val="20"/>
        </w:rPr>
      </w:pPr>
      <w:r w:rsidRPr="008C21C3">
        <w:rPr>
          <w:rFonts w:ascii="Arial" w:hAnsi="Arial" w:cs="Arial"/>
          <w:b/>
          <w:sz w:val="20"/>
          <w:szCs w:val="20"/>
        </w:rPr>
        <w:t xml:space="preserve">July’2012 Release Changes: </w:t>
      </w:r>
    </w:p>
    <w:p w14:paraId="778E3F2D" w14:textId="77777777" w:rsidR="00A121BB" w:rsidRPr="008C21C3" w:rsidRDefault="00A121BB" w:rsidP="00A121BB">
      <w:pPr>
        <w:rPr>
          <w:rFonts w:ascii="Arial" w:hAnsi="Arial" w:cs="Arial"/>
          <w:sz w:val="20"/>
          <w:szCs w:val="20"/>
        </w:rPr>
      </w:pPr>
      <w:r w:rsidRPr="008C21C3">
        <w:rPr>
          <w:rFonts w:ascii="Arial" w:hAnsi="Arial" w:cs="Arial"/>
          <w:sz w:val="20"/>
          <w:szCs w:val="20"/>
        </w:rPr>
        <w:t>As part of July release, the MIV Post Install interface will be enhanced to handle the below functionality.</w:t>
      </w:r>
    </w:p>
    <w:p w14:paraId="778E3F2E" w14:textId="77777777" w:rsidR="00091EB8" w:rsidRPr="008C21C3" w:rsidRDefault="00091EB8" w:rsidP="00A121BB">
      <w:pPr>
        <w:rPr>
          <w:rFonts w:ascii="Arial" w:hAnsi="Arial" w:cs="Arial"/>
          <w:sz w:val="20"/>
          <w:szCs w:val="20"/>
        </w:rPr>
      </w:pPr>
    </w:p>
    <w:p w14:paraId="778E3F2F" w14:textId="77777777" w:rsidR="00A121BB" w:rsidRPr="008C21C3" w:rsidRDefault="00A121BB" w:rsidP="00CD0FB0">
      <w:pPr>
        <w:pStyle w:val="ListParagraph"/>
        <w:numPr>
          <w:ilvl w:val="0"/>
          <w:numId w:val="36"/>
        </w:numPr>
        <w:rPr>
          <w:rFonts w:ascii="Arial" w:hAnsi="Arial" w:cs="Arial"/>
          <w:b/>
          <w:sz w:val="20"/>
          <w:szCs w:val="20"/>
        </w:rPr>
      </w:pPr>
      <w:r w:rsidRPr="008C21C3">
        <w:rPr>
          <w:rFonts w:ascii="Arial" w:hAnsi="Arial" w:cs="Arial"/>
          <w:b/>
          <w:sz w:val="20"/>
          <w:szCs w:val="20"/>
        </w:rPr>
        <w:t>Remove Work Orders.</w:t>
      </w:r>
    </w:p>
    <w:p w14:paraId="778E3F30" w14:textId="77777777" w:rsidR="000B2AEA" w:rsidRPr="008C21C3" w:rsidRDefault="00A121BB" w:rsidP="000B2AEA">
      <w:pPr>
        <w:rPr>
          <w:rFonts w:ascii="Arial" w:hAnsi="Arial" w:cs="Arial"/>
          <w:sz w:val="20"/>
          <w:szCs w:val="20"/>
        </w:rPr>
      </w:pPr>
      <w:r w:rsidRPr="008C21C3">
        <w:rPr>
          <w:rFonts w:ascii="Arial" w:hAnsi="Arial" w:cs="Arial"/>
          <w:sz w:val="20"/>
          <w:szCs w:val="20"/>
        </w:rPr>
        <w:t xml:space="preserve">                 </w:t>
      </w:r>
      <w:r w:rsidR="00091EB8" w:rsidRPr="008C21C3">
        <w:rPr>
          <w:rFonts w:ascii="Arial" w:hAnsi="Arial" w:cs="Arial"/>
          <w:sz w:val="20"/>
          <w:szCs w:val="20"/>
        </w:rPr>
        <w:t xml:space="preserve"> </w:t>
      </w:r>
    </w:p>
    <w:p w14:paraId="778E3F31" w14:textId="77777777" w:rsidR="00091EB8" w:rsidRPr="008C21C3" w:rsidRDefault="00A121BB" w:rsidP="002A7197">
      <w:pPr>
        <w:ind w:left="360"/>
        <w:rPr>
          <w:rFonts w:ascii="Arial" w:hAnsi="Arial" w:cs="Arial"/>
          <w:sz w:val="20"/>
          <w:szCs w:val="20"/>
        </w:rPr>
      </w:pPr>
      <w:r w:rsidRPr="008C21C3">
        <w:rPr>
          <w:rFonts w:ascii="Arial" w:hAnsi="Arial" w:cs="Arial"/>
          <w:sz w:val="20"/>
          <w:szCs w:val="20"/>
        </w:rPr>
        <w:t>The interface should perform the functionality of the transaction EG32 - full removal in SAP. A full removal of the device perform</w:t>
      </w:r>
      <w:r w:rsidR="000B2AEA" w:rsidRPr="008C21C3">
        <w:rPr>
          <w:rFonts w:ascii="Arial" w:hAnsi="Arial" w:cs="Arial"/>
          <w:sz w:val="20"/>
          <w:szCs w:val="20"/>
        </w:rPr>
        <w:t>s both</w:t>
      </w:r>
      <w:r w:rsidRPr="008C21C3">
        <w:rPr>
          <w:rFonts w:ascii="Arial" w:hAnsi="Arial" w:cs="Arial"/>
          <w:sz w:val="20"/>
          <w:szCs w:val="20"/>
        </w:rPr>
        <w:t xml:space="preserve"> the technical removal and the billing related removal of the electric meters</w:t>
      </w:r>
      <w:r w:rsidR="000B2AEA" w:rsidRPr="008C21C3">
        <w:rPr>
          <w:rFonts w:ascii="Arial" w:hAnsi="Arial" w:cs="Arial"/>
          <w:sz w:val="20"/>
          <w:szCs w:val="20"/>
        </w:rPr>
        <w:t xml:space="preserve">, </w:t>
      </w:r>
      <w:r w:rsidRPr="008C21C3">
        <w:rPr>
          <w:rFonts w:ascii="Arial" w:hAnsi="Arial" w:cs="Arial"/>
          <w:sz w:val="20"/>
          <w:szCs w:val="20"/>
        </w:rPr>
        <w:t>disassociat</w:t>
      </w:r>
      <w:r w:rsidR="000B2AEA" w:rsidRPr="008C21C3">
        <w:rPr>
          <w:rFonts w:ascii="Arial" w:hAnsi="Arial" w:cs="Arial"/>
          <w:sz w:val="20"/>
          <w:szCs w:val="20"/>
        </w:rPr>
        <w:t>ing</w:t>
      </w:r>
      <w:r w:rsidRPr="008C21C3">
        <w:rPr>
          <w:rFonts w:ascii="Arial" w:hAnsi="Arial" w:cs="Arial"/>
          <w:sz w:val="20"/>
          <w:szCs w:val="20"/>
        </w:rPr>
        <w:t xml:space="preserve"> the meter from device location and installation</w:t>
      </w:r>
      <w:r w:rsidR="000B2AEA" w:rsidRPr="008C21C3">
        <w:rPr>
          <w:rFonts w:ascii="Arial" w:hAnsi="Arial" w:cs="Arial"/>
          <w:sz w:val="20"/>
          <w:szCs w:val="20"/>
        </w:rPr>
        <w:t xml:space="preserve"> respectively</w:t>
      </w:r>
      <w:r w:rsidRPr="008C21C3">
        <w:rPr>
          <w:rFonts w:ascii="Arial" w:hAnsi="Arial" w:cs="Arial"/>
          <w:sz w:val="20"/>
          <w:szCs w:val="20"/>
        </w:rPr>
        <w:t>. MV-90 meters are not under the scope</w:t>
      </w:r>
      <w:r w:rsidR="000B2AEA" w:rsidRPr="008C21C3">
        <w:rPr>
          <w:rFonts w:ascii="Arial" w:hAnsi="Arial" w:cs="Arial"/>
          <w:sz w:val="20"/>
          <w:szCs w:val="20"/>
        </w:rPr>
        <w:t xml:space="preserve"> of this enhancement; </w:t>
      </w:r>
      <w:r w:rsidRPr="008C21C3">
        <w:rPr>
          <w:rFonts w:ascii="Arial" w:hAnsi="Arial" w:cs="Arial"/>
          <w:sz w:val="20"/>
          <w:szCs w:val="20"/>
        </w:rPr>
        <w:t>hence</w:t>
      </w:r>
      <w:r w:rsidR="000B2AEA" w:rsidRPr="008C21C3">
        <w:rPr>
          <w:rFonts w:ascii="Arial" w:hAnsi="Arial" w:cs="Arial"/>
          <w:sz w:val="20"/>
          <w:szCs w:val="20"/>
        </w:rPr>
        <w:t>,</w:t>
      </w:r>
      <w:r w:rsidRPr="008C21C3">
        <w:rPr>
          <w:rFonts w:ascii="Arial" w:hAnsi="Arial" w:cs="Arial"/>
          <w:sz w:val="20"/>
          <w:szCs w:val="20"/>
        </w:rPr>
        <w:t xml:space="preserve"> the EDM Profile allocations/de-allocations will not be under purview of this interface. </w:t>
      </w:r>
    </w:p>
    <w:p w14:paraId="778E3F32" w14:textId="77777777" w:rsidR="00A121BB" w:rsidRPr="008C21C3" w:rsidRDefault="00A121BB" w:rsidP="00A121BB">
      <w:pPr>
        <w:rPr>
          <w:rFonts w:ascii="Arial" w:hAnsi="Arial" w:cs="Arial"/>
          <w:sz w:val="20"/>
          <w:szCs w:val="20"/>
        </w:rPr>
      </w:pPr>
      <w:r w:rsidRPr="008C21C3">
        <w:rPr>
          <w:rFonts w:ascii="Arial" w:hAnsi="Arial" w:cs="Arial"/>
          <w:sz w:val="20"/>
          <w:szCs w:val="20"/>
        </w:rPr>
        <w:t xml:space="preserve">               </w:t>
      </w:r>
    </w:p>
    <w:p w14:paraId="778E3F33" w14:textId="77777777" w:rsidR="00A121BB" w:rsidRPr="008C21C3" w:rsidRDefault="00A121BB" w:rsidP="002A7197">
      <w:pPr>
        <w:ind w:left="360"/>
        <w:rPr>
          <w:rFonts w:ascii="Arial" w:hAnsi="Arial" w:cs="Arial"/>
          <w:sz w:val="20"/>
          <w:szCs w:val="20"/>
        </w:rPr>
      </w:pPr>
      <w:r w:rsidRPr="008C21C3">
        <w:rPr>
          <w:rFonts w:ascii="Arial" w:hAnsi="Arial" w:cs="Arial"/>
          <w:sz w:val="20"/>
          <w:szCs w:val="20"/>
        </w:rPr>
        <w:t xml:space="preserve">All </w:t>
      </w:r>
      <w:r w:rsidR="000B2AEA" w:rsidRPr="008C21C3">
        <w:rPr>
          <w:rFonts w:ascii="Arial" w:hAnsi="Arial" w:cs="Arial"/>
          <w:sz w:val="20"/>
          <w:szCs w:val="20"/>
        </w:rPr>
        <w:t xml:space="preserve">of the same </w:t>
      </w:r>
      <w:r w:rsidRPr="008C21C3">
        <w:rPr>
          <w:rFonts w:ascii="Arial" w:hAnsi="Arial" w:cs="Arial"/>
          <w:sz w:val="20"/>
          <w:szCs w:val="20"/>
        </w:rPr>
        <w:t xml:space="preserve">steps </w:t>
      </w:r>
      <w:r w:rsidR="000B2AEA" w:rsidRPr="008C21C3">
        <w:rPr>
          <w:rFonts w:ascii="Arial" w:hAnsi="Arial" w:cs="Arial"/>
          <w:sz w:val="20"/>
          <w:szCs w:val="20"/>
        </w:rPr>
        <w:t>for the</w:t>
      </w:r>
      <w:r w:rsidRPr="008C21C3">
        <w:rPr>
          <w:rFonts w:ascii="Arial" w:hAnsi="Arial" w:cs="Arial"/>
          <w:sz w:val="20"/>
          <w:szCs w:val="20"/>
        </w:rPr>
        <w:t xml:space="preserve"> Replace Orders of old meter with new meter will have to be performed for the Remove Orders</w:t>
      </w:r>
      <w:r w:rsidR="000B2AEA" w:rsidRPr="008C21C3">
        <w:rPr>
          <w:rFonts w:ascii="Arial" w:hAnsi="Arial" w:cs="Arial"/>
          <w:sz w:val="20"/>
          <w:szCs w:val="20"/>
        </w:rPr>
        <w:t>,</w:t>
      </w:r>
      <w:r w:rsidRPr="008C21C3">
        <w:rPr>
          <w:rFonts w:ascii="Arial" w:hAnsi="Arial" w:cs="Arial"/>
          <w:sz w:val="20"/>
          <w:szCs w:val="20"/>
        </w:rPr>
        <w:t xml:space="preserve"> </w:t>
      </w:r>
      <w:r w:rsidRPr="008C21C3">
        <w:rPr>
          <w:rFonts w:ascii="Arial" w:hAnsi="Arial" w:cs="Arial"/>
          <w:b/>
          <w:sz w:val="20"/>
          <w:szCs w:val="20"/>
        </w:rPr>
        <w:t>with the below exceptions</w:t>
      </w:r>
      <w:r w:rsidR="000B2AEA" w:rsidRPr="008C21C3">
        <w:rPr>
          <w:rFonts w:ascii="Arial" w:hAnsi="Arial" w:cs="Arial"/>
          <w:sz w:val="20"/>
          <w:szCs w:val="20"/>
        </w:rPr>
        <w:t>:</w:t>
      </w:r>
    </w:p>
    <w:p w14:paraId="778E3F34" w14:textId="77777777" w:rsidR="00CF2CA6" w:rsidRPr="008C21C3" w:rsidRDefault="00CF2CA6" w:rsidP="002A7197">
      <w:pPr>
        <w:ind w:left="1080"/>
        <w:rPr>
          <w:rFonts w:ascii="Arial" w:hAnsi="Arial" w:cs="Arial"/>
          <w:sz w:val="20"/>
          <w:szCs w:val="20"/>
        </w:rPr>
      </w:pPr>
    </w:p>
    <w:p w14:paraId="778E3F35" w14:textId="77777777" w:rsidR="00A121BB" w:rsidRPr="008C21C3" w:rsidRDefault="00A121BB" w:rsidP="00CD0FB0">
      <w:pPr>
        <w:pStyle w:val="ListParagraph"/>
        <w:numPr>
          <w:ilvl w:val="0"/>
          <w:numId w:val="35"/>
        </w:numPr>
        <w:ind w:left="1440"/>
        <w:rPr>
          <w:rFonts w:ascii="Arial" w:hAnsi="Arial" w:cs="Arial"/>
          <w:sz w:val="20"/>
          <w:szCs w:val="20"/>
        </w:rPr>
      </w:pPr>
      <w:r w:rsidRPr="008C21C3">
        <w:rPr>
          <w:rFonts w:ascii="Arial" w:hAnsi="Arial" w:cs="Arial"/>
          <w:sz w:val="20"/>
          <w:szCs w:val="20"/>
        </w:rPr>
        <w:t>There will be no new meter involved in Remove Orders</w:t>
      </w:r>
      <w:r w:rsidR="000B2AEA" w:rsidRPr="008C21C3">
        <w:rPr>
          <w:rFonts w:ascii="Arial" w:hAnsi="Arial" w:cs="Arial"/>
          <w:sz w:val="20"/>
          <w:szCs w:val="20"/>
        </w:rPr>
        <w:t xml:space="preserve">; </w:t>
      </w:r>
      <w:r w:rsidRPr="008C21C3">
        <w:rPr>
          <w:rFonts w:ascii="Arial" w:hAnsi="Arial" w:cs="Arial"/>
          <w:sz w:val="20"/>
          <w:szCs w:val="20"/>
        </w:rPr>
        <w:t>hence</w:t>
      </w:r>
      <w:r w:rsidR="000B2AEA" w:rsidRPr="008C21C3">
        <w:rPr>
          <w:rFonts w:ascii="Arial" w:hAnsi="Arial" w:cs="Arial"/>
          <w:sz w:val="20"/>
          <w:szCs w:val="20"/>
        </w:rPr>
        <w:t>,</w:t>
      </w:r>
      <w:r w:rsidRPr="008C21C3">
        <w:rPr>
          <w:rFonts w:ascii="Arial" w:hAnsi="Arial" w:cs="Arial"/>
          <w:sz w:val="20"/>
          <w:szCs w:val="20"/>
        </w:rPr>
        <w:t xml:space="preserve"> existing data validations</w:t>
      </w:r>
      <w:r w:rsidR="000B2AEA" w:rsidRPr="008C21C3">
        <w:rPr>
          <w:rFonts w:ascii="Arial" w:hAnsi="Arial" w:cs="Arial"/>
          <w:sz w:val="20"/>
          <w:szCs w:val="20"/>
        </w:rPr>
        <w:t xml:space="preserve"> for</w:t>
      </w:r>
      <w:r w:rsidRPr="008C21C3">
        <w:rPr>
          <w:rFonts w:ascii="Arial" w:hAnsi="Arial" w:cs="Arial"/>
          <w:sz w:val="20"/>
          <w:szCs w:val="20"/>
        </w:rPr>
        <w:t xml:space="preserve"> new meter </w:t>
      </w:r>
      <w:r w:rsidR="007A5DD9" w:rsidRPr="008C21C3">
        <w:rPr>
          <w:rFonts w:ascii="Arial" w:hAnsi="Arial" w:cs="Arial"/>
          <w:sz w:val="20"/>
          <w:szCs w:val="20"/>
        </w:rPr>
        <w:t>existence</w:t>
      </w:r>
      <w:r w:rsidRPr="008C21C3">
        <w:rPr>
          <w:rFonts w:ascii="Arial" w:hAnsi="Arial" w:cs="Arial"/>
          <w:sz w:val="20"/>
          <w:szCs w:val="20"/>
        </w:rPr>
        <w:t xml:space="preserve"> in SAP and available status</w:t>
      </w:r>
      <w:r w:rsidR="00CF2CA6" w:rsidRPr="008C21C3">
        <w:rPr>
          <w:rFonts w:ascii="Arial" w:hAnsi="Arial" w:cs="Arial"/>
          <w:sz w:val="20"/>
          <w:szCs w:val="20"/>
        </w:rPr>
        <w:t xml:space="preserve"> should be excluded</w:t>
      </w:r>
      <w:r w:rsidRPr="008C21C3">
        <w:rPr>
          <w:rFonts w:ascii="Arial" w:hAnsi="Arial" w:cs="Arial"/>
          <w:sz w:val="20"/>
          <w:szCs w:val="20"/>
        </w:rPr>
        <w:t>.</w:t>
      </w:r>
    </w:p>
    <w:p w14:paraId="778E3F36" w14:textId="77777777" w:rsidR="00A121BB" w:rsidRPr="008C21C3" w:rsidRDefault="00CF2CA6" w:rsidP="00CD0FB0">
      <w:pPr>
        <w:pStyle w:val="ListParagraph"/>
        <w:numPr>
          <w:ilvl w:val="0"/>
          <w:numId w:val="35"/>
        </w:numPr>
        <w:ind w:left="1440"/>
        <w:rPr>
          <w:rFonts w:ascii="Arial" w:hAnsi="Arial" w:cs="Arial"/>
          <w:sz w:val="20"/>
          <w:szCs w:val="20"/>
        </w:rPr>
      </w:pPr>
      <w:r w:rsidRPr="008C21C3">
        <w:rPr>
          <w:rFonts w:ascii="Arial" w:hAnsi="Arial" w:cs="Arial"/>
          <w:sz w:val="20"/>
          <w:szCs w:val="20"/>
        </w:rPr>
        <w:t>The b</w:t>
      </w:r>
      <w:r w:rsidR="00A121BB" w:rsidRPr="008C21C3">
        <w:rPr>
          <w:rFonts w:ascii="Arial" w:hAnsi="Arial" w:cs="Arial"/>
          <w:sz w:val="20"/>
          <w:szCs w:val="20"/>
        </w:rPr>
        <w:t>ill Install table validation need not be performed</w:t>
      </w:r>
      <w:r w:rsidRPr="008C21C3">
        <w:rPr>
          <w:rFonts w:ascii="Arial" w:hAnsi="Arial" w:cs="Arial"/>
          <w:sz w:val="20"/>
          <w:szCs w:val="20"/>
        </w:rPr>
        <w:t>,</w:t>
      </w:r>
      <w:r w:rsidR="00A121BB" w:rsidRPr="008C21C3">
        <w:rPr>
          <w:rFonts w:ascii="Arial" w:hAnsi="Arial" w:cs="Arial"/>
          <w:sz w:val="20"/>
          <w:szCs w:val="20"/>
        </w:rPr>
        <w:t xml:space="preserve"> as installation will not be performed.</w:t>
      </w:r>
    </w:p>
    <w:p w14:paraId="778E3F37" w14:textId="77777777" w:rsidR="00A121BB" w:rsidRPr="008C21C3" w:rsidRDefault="00A121BB" w:rsidP="00CD0FB0">
      <w:pPr>
        <w:pStyle w:val="ListParagraph"/>
        <w:numPr>
          <w:ilvl w:val="0"/>
          <w:numId w:val="35"/>
        </w:numPr>
        <w:ind w:left="1440"/>
        <w:rPr>
          <w:rFonts w:ascii="Arial" w:hAnsi="Arial" w:cs="Arial"/>
          <w:sz w:val="20"/>
          <w:szCs w:val="20"/>
        </w:rPr>
      </w:pPr>
      <w:r w:rsidRPr="008C21C3">
        <w:rPr>
          <w:rFonts w:ascii="Arial" w:hAnsi="Arial" w:cs="Arial"/>
          <w:sz w:val="20"/>
          <w:szCs w:val="20"/>
        </w:rPr>
        <w:t xml:space="preserve">The certification check for the new meter is </w:t>
      </w:r>
      <w:r w:rsidR="00CF2CA6" w:rsidRPr="008C21C3">
        <w:rPr>
          <w:rFonts w:ascii="Arial" w:hAnsi="Arial" w:cs="Arial"/>
          <w:sz w:val="20"/>
          <w:szCs w:val="20"/>
        </w:rPr>
        <w:t xml:space="preserve">not </w:t>
      </w:r>
      <w:r w:rsidRPr="008C21C3">
        <w:rPr>
          <w:rFonts w:ascii="Arial" w:hAnsi="Arial" w:cs="Arial"/>
          <w:sz w:val="20"/>
          <w:szCs w:val="20"/>
        </w:rPr>
        <w:t>required.</w:t>
      </w:r>
    </w:p>
    <w:p w14:paraId="778E3F38" w14:textId="77777777" w:rsidR="00A121BB" w:rsidRPr="008C21C3" w:rsidRDefault="00A121BB" w:rsidP="00CD0FB0">
      <w:pPr>
        <w:pStyle w:val="ListParagraph"/>
        <w:numPr>
          <w:ilvl w:val="0"/>
          <w:numId w:val="35"/>
        </w:numPr>
        <w:ind w:left="1440"/>
        <w:rPr>
          <w:rFonts w:ascii="Arial" w:hAnsi="Arial" w:cs="Arial"/>
          <w:sz w:val="20"/>
          <w:szCs w:val="20"/>
        </w:rPr>
      </w:pPr>
      <w:r w:rsidRPr="008C21C3">
        <w:rPr>
          <w:rFonts w:ascii="Arial" w:hAnsi="Arial" w:cs="Arial"/>
          <w:sz w:val="20"/>
          <w:szCs w:val="20"/>
        </w:rPr>
        <w:t xml:space="preserve">The functionality of issuing the new meter </w:t>
      </w:r>
      <w:r w:rsidR="00CF2CA6" w:rsidRPr="008C21C3">
        <w:rPr>
          <w:rFonts w:ascii="Arial" w:hAnsi="Arial" w:cs="Arial"/>
          <w:sz w:val="20"/>
          <w:szCs w:val="20"/>
        </w:rPr>
        <w:t>from</w:t>
      </w:r>
      <w:r w:rsidRPr="008C21C3">
        <w:rPr>
          <w:rFonts w:ascii="Arial" w:hAnsi="Arial" w:cs="Arial"/>
          <w:sz w:val="20"/>
          <w:szCs w:val="20"/>
        </w:rPr>
        <w:t xml:space="preserve"> stock will not apply; the meter which is being removed would still </w:t>
      </w:r>
      <w:r w:rsidR="00CF2CA6" w:rsidRPr="008C21C3">
        <w:rPr>
          <w:rFonts w:ascii="Arial" w:hAnsi="Arial" w:cs="Arial"/>
          <w:sz w:val="20"/>
          <w:szCs w:val="20"/>
        </w:rPr>
        <w:t xml:space="preserve">need </w:t>
      </w:r>
      <w:r w:rsidRPr="008C21C3">
        <w:rPr>
          <w:rFonts w:ascii="Arial" w:hAnsi="Arial" w:cs="Arial"/>
          <w:sz w:val="20"/>
          <w:szCs w:val="20"/>
        </w:rPr>
        <w:t>to be taken into stock and is subject</w:t>
      </w:r>
      <w:r w:rsidR="00CF2CA6" w:rsidRPr="008C21C3">
        <w:rPr>
          <w:rFonts w:ascii="Arial" w:hAnsi="Arial" w:cs="Arial"/>
          <w:sz w:val="20"/>
          <w:szCs w:val="20"/>
        </w:rPr>
        <w:t xml:space="preserve"> to</w:t>
      </w:r>
      <w:r w:rsidRPr="008C21C3">
        <w:rPr>
          <w:rFonts w:ascii="Arial" w:hAnsi="Arial" w:cs="Arial"/>
          <w:sz w:val="20"/>
          <w:szCs w:val="20"/>
        </w:rPr>
        <w:t xml:space="preserve"> the existing Routine Exchange checks &amp; Scrapping (if marked) functionality.</w:t>
      </w:r>
    </w:p>
    <w:p w14:paraId="778E3F39" w14:textId="77777777" w:rsidR="00A121BB" w:rsidRPr="008C21C3" w:rsidRDefault="00A121BB" w:rsidP="00CD0FB0">
      <w:pPr>
        <w:pStyle w:val="ListParagraph"/>
        <w:numPr>
          <w:ilvl w:val="0"/>
          <w:numId w:val="35"/>
        </w:numPr>
        <w:ind w:left="1440"/>
        <w:rPr>
          <w:rFonts w:ascii="Arial" w:hAnsi="Arial" w:cs="Arial"/>
          <w:sz w:val="20"/>
          <w:szCs w:val="20"/>
        </w:rPr>
      </w:pPr>
      <w:r w:rsidRPr="008C21C3">
        <w:rPr>
          <w:rFonts w:ascii="Arial" w:hAnsi="Arial" w:cs="Arial"/>
          <w:sz w:val="20"/>
          <w:szCs w:val="20"/>
        </w:rPr>
        <w:lastRenderedPageBreak/>
        <w:t xml:space="preserve">Work Order completion would </w:t>
      </w:r>
      <w:r w:rsidR="00CF2CA6" w:rsidRPr="008C21C3">
        <w:rPr>
          <w:rFonts w:ascii="Arial" w:hAnsi="Arial" w:cs="Arial"/>
          <w:sz w:val="20"/>
          <w:szCs w:val="20"/>
        </w:rPr>
        <w:t xml:space="preserve">only </w:t>
      </w:r>
      <w:r w:rsidRPr="008C21C3">
        <w:rPr>
          <w:rFonts w:ascii="Arial" w:hAnsi="Arial" w:cs="Arial"/>
          <w:sz w:val="20"/>
          <w:szCs w:val="20"/>
        </w:rPr>
        <w:t>capture the existing electric meter information</w:t>
      </w:r>
      <w:r w:rsidR="00CF2CA6" w:rsidRPr="008C21C3">
        <w:rPr>
          <w:rFonts w:ascii="Arial" w:hAnsi="Arial" w:cs="Arial"/>
          <w:sz w:val="20"/>
          <w:szCs w:val="20"/>
        </w:rPr>
        <w:t>, not the</w:t>
      </w:r>
      <w:r w:rsidRPr="008C21C3">
        <w:rPr>
          <w:rFonts w:ascii="Arial" w:hAnsi="Arial" w:cs="Arial"/>
          <w:sz w:val="20"/>
          <w:szCs w:val="20"/>
        </w:rPr>
        <w:t xml:space="preserve"> new meter information.</w:t>
      </w:r>
    </w:p>
    <w:p w14:paraId="778E3F3A" w14:textId="77777777" w:rsidR="00000891" w:rsidRPr="008C21C3" w:rsidRDefault="00000891" w:rsidP="007A5DD9">
      <w:pPr>
        <w:ind w:left="360"/>
        <w:rPr>
          <w:rFonts w:ascii="Arial" w:hAnsi="Arial" w:cs="Arial"/>
          <w:sz w:val="20"/>
          <w:szCs w:val="20"/>
        </w:rPr>
      </w:pPr>
    </w:p>
    <w:p w14:paraId="778E3F3B" w14:textId="77777777" w:rsidR="00A121BB" w:rsidRPr="008C21C3" w:rsidRDefault="00E44FEE" w:rsidP="007A5DD9">
      <w:pPr>
        <w:ind w:left="360"/>
        <w:rPr>
          <w:rFonts w:ascii="Arial" w:hAnsi="Arial" w:cs="Arial"/>
          <w:sz w:val="20"/>
          <w:szCs w:val="20"/>
        </w:rPr>
      </w:pPr>
      <w:r w:rsidRPr="008C21C3">
        <w:rPr>
          <w:rFonts w:ascii="Arial" w:hAnsi="Arial" w:cs="Arial"/>
          <w:sz w:val="20"/>
          <w:szCs w:val="20"/>
        </w:rPr>
        <w:t>The remove workflow code (Z_DEVICE_REMOVAL_WF) currently used in the OMAR remove orders has the functionality of the EG32 transaction which can be leveraged or used as a reference for development.</w:t>
      </w:r>
    </w:p>
    <w:p w14:paraId="778E3F3C" w14:textId="77777777" w:rsidR="007A0771" w:rsidRPr="008C21C3" w:rsidRDefault="007A0771" w:rsidP="00A121BB">
      <w:pPr>
        <w:rPr>
          <w:rFonts w:ascii="Arial" w:hAnsi="Arial" w:cs="Arial"/>
          <w:sz w:val="20"/>
          <w:szCs w:val="20"/>
        </w:rPr>
      </w:pPr>
    </w:p>
    <w:p w14:paraId="778E3F3D" w14:textId="77777777" w:rsidR="007A0771" w:rsidRPr="008C21C3" w:rsidRDefault="007A5DD9" w:rsidP="007A5DD9">
      <w:pPr>
        <w:ind w:left="360"/>
        <w:rPr>
          <w:rFonts w:ascii="Arial" w:hAnsi="Arial" w:cs="Arial"/>
          <w:sz w:val="20"/>
          <w:szCs w:val="20"/>
        </w:rPr>
      </w:pPr>
      <w:r w:rsidRPr="008C21C3">
        <w:rPr>
          <w:rFonts w:ascii="Arial" w:hAnsi="Arial" w:cs="Arial"/>
          <w:b/>
          <w:sz w:val="20"/>
          <w:szCs w:val="20"/>
        </w:rPr>
        <w:t xml:space="preserve">Note: </w:t>
      </w:r>
      <w:r w:rsidR="007A0771" w:rsidRPr="008C21C3">
        <w:rPr>
          <w:rFonts w:ascii="Arial" w:hAnsi="Arial" w:cs="Arial"/>
          <w:sz w:val="20"/>
          <w:szCs w:val="20"/>
        </w:rPr>
        <w:t xml:space="preserve">The error reprocessing logic for the remove orders should be the same step logic implemented for the exchange orders. </w:t>
      </w:r>
      <w:r w:rsidR="0013288F" w:rsidRPr="008C21C3">
        <w:rPr>
          <w:rFonts w:ascii="Arial" w:hAnsi="Arial" w:cs="Arial"/>
          <w:sz w:val="20"/>
          <w:szCs w:val="20"/>
        </w:rPr>
        <w:t xml:space="preserve">Which remove work order </w:t>
      </w:r>
      <w:r w:rsidR="007A0771" w:rsidRPr="008C21C3">
        <w:rPr>
          <w:rFonts w:ascii="Arial" w:hAnsi="Arial" w:cs="Arial"/>
          <w:sz w:val="20"/>
          <w:szCs w:val="20"/>
        </w:rPr>
        <w:t xml:space="preserve">error </w:t>
      </w:r>
      <w:r w:rsidRPr="008C21C3">
        <w:rPr>
          <w:rFonts w:ascii="Arial" w:hAnsi="Arial" w:cs="Arial"/>
          <w:sz w:val="20"/>
          <w:szCs w:val="20"/>
        </w:rPr>
        <w:t>codes will</w:t>
      </w:r>
      <w:r w:rsidR="007A0771" w:rsidRPr="008C21C3">
        <w:rPr>
          <w:rFonts w:ascii="Arial" w:hAnsi="Arial" w:cs="Arial"/>
          <w:sz w:val="20"/>
          <w:szCs w:val="20"/>
        </w:rPr>
        <w:t xml:space="preserve"> be used </w:t>
      </w:r>
      <w:r w:rsidR="0013288F" w:rsidRPr="008C21C3">
        <w:rPr>
          <w:rFonts w:ascii="Arial" w:hAnsi="Arial" w:cs="Arial"/>
          <w:sz w:val="20"/>
          <w:szCs w:val="20"/>
        </w:rPr>
        <w:t xml:space="preserve">is to </w:t>
      </w:r>
      <w:r w:rsidR="007A0771" w:rsidRPr="008C21C3">
        <w:rPr>
          <w:rFonts w:ascii="Arial" w:hAnsi="Arial" w:cs="Arial"/>
          <w:sz w:val="20"/>
          <w:szCs w:val="20"/>
        </w:rPr>
        <w:t>be determined by the development team</w:t>
      </w:r>
      <w:r w:rsidR="0013288F" w:rsidRPr="008C21C3">
        <w:rPr>
          <w:rFonts w:ascii="Arial" w:hAnsi="Arial" w:cs="Arial"/>
          <w:sz w:val="20"/>
          <w:szCs w:val="20"/>
        </w:rPr>
        <w:t xml:space="preserve"> and will depend on</w:t>
      </w:r>
      <w:r w:rsidR="007A0771" w:rsidRPr="008C21C3">
        <w:rPr>
          <w:rFonts w:ascii="Arial" w:hAnsi="Arial" w:cs="Arial"/>
          <w:sz w:val="20"/>
          <w:szCs w:val="20"/>
        </w:rPr>
        <w:t xml:space="preserve"> the complexity of using the existing error code series for exchange orders or coming up with a new set of error codes.</w:t>
      </w:r>
    </w:p>
    <w:p w14:paraId="778E3F3E" w14:textId="77777777" w:rsidR="00E44FEE" w:rsidRPr="008C21C3" w:rsidRDefault="00E44FEE" w:rsidP="007A5DD9">
      <w:pPr>
        <w:ind w:left="360"/>
        <w:rPr>
          <w:rFonts w:ascii="Arial" w:hAnsi="Arial" w:cs="Arial"/>
          <w:sz w:val="20"/>
          <w:szCs w:val="20"/>
        </w:rPr>
      </w:pPr>
    </w:p>
    <w:p w14:paraId="778E3F3F" w14:textId="77777777" w:rsidR="00000891" w:rsidRPr="008C21C3" w:rsidRDefault="00000891" w:rsidP="007A5DD9">
      <w:pPr>
        <w:ind w:left="360"/>
        <w:rPr>
          <w:rFonts w:ascii="Arial" w:hAnsi="Arial" w:cs="Arial"/>
          <w:sz w:val="20"/>
          <w:szCs w:val="20"/>
        </w:rPr>
      </w:pPr>
      <w:r w:rsidRPr="008C21C3">
        <w:rPr>
          <w:rFonts w:ascii="Arial" w:hAnsi="Arial" w:cs="Arial"/>
          <w:b/>
          <w:sz w:val="20"/>
          <w:szCs w:val="20"/>
          <w:u w:val="single"/>
        </w:rPr>
        <w:t>Note: Open Item</w:t>
      </w:r>
      <w:r w:rsidRPr="008C21C3">
        <w:rPr>
          <w:rFonts w:ascii="Arial" w:hAnsi="Arial" w:cs="Arial"/>
          <w:sz w:val="20"/>
          <w:szCs w:val="20"/>
        </w:rPr>
        <w:t xml:space="preserve"> – The ‘reason for exchange’ characteristic in the EEMI object part of the notification needs to be configured with a new value for the remove orders (for exchange orders, its 25-AMI Exchange). The PP6 will be updated once it has been finalized.</w:t>
      </w:r>
    </w:p>
    <w:p w14:paraId="778E3F40" w14:textId="77777777" w:rsidR="00000891" w:rsidRPr="008C21C3" w:rsidRDefault="00000891" w:rsidP="00A121BB">
      <w:pPr>
        <w:rPr>
          <w:rFonts w:ascii="Arial" w:hAnsi="Arial" w:cs="Arial"/>
          <w:sz w:val="20"/>
          <w:szCs w:val="20"/>
        </w:rPr>
      </w:pPr>
    </w:p>
    <w:p w14:paraId="778E3F41" w14:textId="77777777" w:rsidR="00A121BB" w:rsidRPr="008C21C3" w:rsidRDefault="00A121BB" w:rsidP="00CD0FB0">
      <w:pPr>
        <w:pStyle w:val="ListParagraph"/>
        <w:numPr>
          <w:ilvl w:val="0"/>
          <w:numId w:val="36"/>
        </w:numPr>
        <w:rPr>
          <w:rFonts w:ascii="Arial" w:hAnsi="Arial" w:cs="Arial"/>
          <w:b/>
          <w:sz w:val="20"/>
          <w:szCs w:val="20"/>
        </w:rPr>
      </w:pPr>
      <w:r w:rsidRPr="008C21C3">
        <w:rPr>
          <w:rFonts w:ascii="Arial" w:hAnsi="Arial" w:cs="Arial"/>
          <w:b/>
          <w:sz w:val="20"/>
          <w:szCs w:val="20"/>
        </w:rPr>
        <w:t>Warranty Investigate Orders. – Open Item.</w:t>
      </w:r>
    </w:p>
    <w:p w14:paraId="778E3F42" w14:textId="77777777" w:rsidR="0013288F" w:rsidRPr="008C21C3" w:rsidRDefault="0013288F" w:rsidP="007A5DD9">
      <w:pPr>
        <w:pStyle w:val="ListParagraph"/>
        <w:rPr>
          <w:rFonts w:ascii="Arial" w:hAnsi="Arial" w:cs="Arial"/>
          <w:sz w:val="20"/>
          <w:szCs w:val="20"/>
        </w:rPr>
      </w:pPr>
    </w:p>
    <w:p w14:paraId="778E3F43" w14:textId="77777777" w:rsidR="00A121BB" w:rsidRPr="008C21C3" w:rsidRDefault="00A121BB" w:rsidP="007A5DD9">
      <w:pPr>
        <w:pStyle w:val="ListParagraph"/>
        <w:ind w:left="360"/>
        <w:rPr>
          <w:rFonts w:ascii="Arial" w:hAnsi="Arial" w:cs="Arial"/>
          <w:sz w:val="20"/>
          <w:szCs w:val="20"/>
        </w:rPr>
      </w:pPr>
      <w:r w:rsidRPr="008C21C3">
        <w:rPr>
          <w:rFonts w:ascii="Arial" w:hAnsi="Arial" w:cs="Arial"/>
          <w:sz w:val="20"/>
          <w:szCs w:val="20"/>
        </w:rPr>
        <w:t>It has not yet been finalized how Warranty Investigate Orders will be handled in SAP</w:t>
      </w:r>
      <w:r w:rsidR="0033694D" w:rsidRPr="008C21C3">
        <w:rPr>
          <w:rFonts w:ascii="Arial" w:hAnsi="Arial" w:cs="Arial"/>
          <w:sz w:val="20"/>
          <w:szCs w:val="20"/>
        </w:rPr>
        <w:t xml:space="preserve">.  </w:t>
      </w:r>
      <w:r w:rsidR="00D025B4" w:rsidRPr="008C21C3">
        <w:rPr>
          <w:rFonts w:ascii="Arial" w:hAnsi="Arial" w:cs="Arial"/>
          <w:sz w:val="20"/>
          <w:szCs w:val="20"/>
        </w:rPr>
        <w:t>Corix</w:t>
      </w:r>
      <w:r w:rsidRPr="008C21C3">
        <w:rPr>
          <w:rFonts w:ascii="Arial" w:hAnsi="Arial" w:cs="Arial"/>
          <w:sz w:val="20"/>
          <w:szCs w:val="20"/>
        </w:rPr>
        <w:t xml:space="preserve"> will be performing the investigations</w:t>
      </w:r>
      <w:r w:rsidR="0033694D" w:rsidRPr="008C21C3">
        <w:rPr>
          <w:rFonts w:ascii="Arial" w:hAnsi="Arial" w:cs="Arial"/>
          <w:sz w:val="20"/>
          <w:szCs w:val="20"/>
        </w:rPr>
        <w:t xml:space="preserve"> for </w:t>
      </w:r>
      <w:r w:rsidRPr="008C21C3">
        <w:rPr>
          <w:rFonts w:ascii="Arial" w:hAnsi="Arial" w:cs="Arial"/>
          <w:sz w:val="20"/>
          <w:szCs w:val="20"/>
        </w:rPr>
        <w:t>smart meters installed by them which might not be functioning normally</w:t>
      </w:r>
      <w:r w:rsidR="00BF3929" w:rsidRPr="008C21C3">
        <w:rPr>
          <w:rFonts w:ascii="Arial" w:hAnsi="Arial" w:cs="Arial"/>
          <w:sz w:val="20"/>
          <w:szCs w:val="20"/>
        </w:rPr>
        <w:t xml:space="preserve"> due to the installation process</w:t>
      </w:r>
      <w:r w:rsidRPr="008C21C3">
        <w:rPr>
          <w:rFonts w:ascii="Arial" w:hAnsi="Arial" w:cs="Arial"/>
          <w:sz w:val="20"/>
          <w:szCs w:val="20"/>
        </w:rPr>
        <w:t>.</w:t>
      </w:r>
      <w:r w:rsidR="00BF3929" w:rsidRPr="008C21C3">
        <w:rPr>
          <w:rFonts w:ascii="Arial" w:hAnsi="Arial" w:cs="Arial"/>
          <w:sz w:val="20"/>
          <w:szCs w:val="20"/>
        </w:rPr>
        <w:t xml:space="preserve"> The warranty</w:t>
      </w:r>
      <w:r w:rsidR="00534AE2" w:rsidRPr="008C21C3">
        <w:rPr>
          <w:rFonts w:ascii="Arial" w:hAnsi="Arial" w:cs="Arial"/>
          <w:sz w:val="20"/>
          <w:szCs w:val="20"/>
        </w:rPr>
        <w:t xml:space="preserve"> </w:t>
      </w:r>
      <w:r w:rsidR="0033694D" w:rsidRPr="008C21C3">
        <w:rPr>
          <w:rFonts w:ascii="Arial" w:hAnsi="Arial" w:cs="Arial"/>
          <w:sz w:val="20"/>
          <w:szCs w:val="20"/>
        </w:rPr>
        <w:t xml:space="preserve">cited </w:t>
      </w:r>
      <w:r w:rsidR="00534AE2" w:rsidRPr="008C21C3">
        <w:rPr>
          <w:rFonts w:ascii="Arial" w:hAnsi="Arial" w:cs="Arial"/>
          <w:sz w:val="20"/>
          <w:szCs w:val="20"/>
        </w:rPr>
        <w:t>here</w:t>
      </w:r>
      <w:r w:rsidR="00BF3929" w:rsidRPr="008C21C3">
        <w:rPr>
          <w:rFonts w:ascii="Arial" w:hAnsi="Arial" w:cs="Arial"/>
          <w:sz w:val="20"/>
          <w:szCs w:val="20"/>
        </w:rPr>
        <w:t xml:space="preserve"> is for installation </w:t>
      </w:r>
      <w:r w:rsidR="00534AE2" w:rsidRPr="008C21C3">
        <w:rPr>
          <w:rFonts w:ascii="Arial" w:hAnsi="Arial" w:cs="Arial"/>
          <w:sz w:val="20"/>
          <w:szCs w:val="20"/>
        </w:rPr>
        <w:t>procedure</w:t>
      </w:r>
      <w:r w:rsidR="00F17CB4" w:rsidRPr="008C21C3">
        <w:rPr>
          <w:rFonts w:ascii="Arial" w:hAnsi="Arial" w:cs="Arial"/>
          <w:sz w:val="20"/>
          <w:szCs w:val="20"/>
        </w:rPr>
        <w:t>s</w:t>
      </w:r>
      <w:r w:rsidR="00534AE2" w:rsidRPr="008C21C3">
        <w:rPr>
          <w:rFonts w:ascii="Arial" w:hAnsi="Arial" w:cs="Arial"/>
          <w:sz w:val="20"/>
          <w:szCs w:val="20"/>
        </w:rPr>
        <w:t xml:space="preserve"> </w:t>
      </w:r>
      <w:r w:rsidR="00BF3929" w:rsidRPr="008C21C3">
        <w:rPr>
          <w:rFonts w:ascii="Arial" w:hAnsi="Arial" w:cs="Arial"/>
          <w:sz w:val="20"/>
          <w:szCs w:val="20"/>
        </w:rPr>
        <w:t xml:space="preserve">during the </w:t>
      </w:r>
      <w:r w:rsidR="00534AE2" w:rsidRPr="008C21C3">
        <w:rPr>
          <w:rFonts w:ascii="Arial" w:hAnsi="Arial" w:cs="Arial"/>
          <w:sz w:val="20"/>
          <w:szCs w:val="20"/>
        </w:rPr>
        <w:t xml:space="preserve">meter </w:t>
      </w:r>
      <w:r w:rsidR="00BF3929" w:rsidRPr="008C21C3">
        <w:rPr>
          <w:rFonts w:ascii="Arial" w:hAnsi="Arial" w:cs="Arial"/>
          <w:sz w:val="20"/>
          <w:szCs w:val="20"/>
        </w:rPr>
        <w:t>exchange process</w:t>
      </w:r>
      <w:r w:rsidR="008E74F4" w:rsidRPr="008C21C3">
        <w:rPr>
          <w:rFonts w:ascii="Arial" w:hAnsi="Arial" w:cs="Arial"/>
          <w:sz w:val="20"/>
          <w:szCs w:val="20"/>
        </w:rPr>
        <w:t>;</w:t>
      </w:r>
      <w:r w:rsidR="00F17CB4" w:rsidRPr="008C21C3">
        <w:rPr>
          <w:rFonts w:ascii="Arial" w:hAnsi="Arial" w:cs="Arial"/>
          <w:sz w:val="20"/>
          <w:szCs w:val="20"/>
        </w:rPr>
        <w:t xml:space="preserve"> it </w:t>
      </w:r>
      <w:r w:rsidR="00BF3929" w:rsidRPr="008C21C3">
        <w:rPr>
          <w:rFonts w:ascii="Arial" w:hAnsi="Arial" w:cs="Arial"/>
          <w:sz w:val="20"/>
          <w:szCs w:val="20"/>
        </w:rPr>
        <w:t xml:space="preserve">is </w:t>
      </w:r>
      <w:r w:rsidR="00534AE2" w:rsidRPr="008C21C3">
        <w:rPr>
          <w:rFonts w:ascii="Arial" w:hAnsi="Arial" w:cs="Arial"/>
          <w:sz w:val="20"/>
          <w:szCs w:val="20"/>
        </w:rPr>
        <w:t>not</w:t>
      </w:r>
      <w:r w:rsidR="00BF3929" w:rsidRPr="008C21C3">
        <w:rPr>
          <w:rFonts w:ascii="Arial" w:hAnsi="Arial" w:cs="Arial"/>
          <w:sz w:val="20"/>
          <w:szCs w:val="20"/>
        </w:rPr>
        <w:t xml:space="preserve"> the </w:t>
      </w:r>
      <w:r w:rsidR="00534AE2" w:rsidRPr="008C21C3">
        <w:rPr>
          <w:rFonts w:ascii="Arial" w:hAnsi="Arial" w:cs="Arial"/>
          <w:sz w:val="20"/>
          <w:szCs w:val="20"/>
        </w:rPr>
        <w:t xml:space="preserve">same as </w:t>
      </w:r>
      <w:r w:rsidR="00BF3929" w:rsidRPr="008C21C3">
        <w:rPr>
          <w:rFonts w:ascii="Arial" w:hAnsi="Arial" w:cs="Arial"/>
          <w:sz w:val="20"/>
          <w:szCs w:val="20"/>
        </w:rPr>
        <w:t xml:space="preserve">meter </w:t>
      </w:r>
      <w:r w:rsidR="00F17CB4" w:rsidRPr="008C21C3">
        <w:rPr>
          <w:rFonts w:ascii="Arial" w:hAnsi="Arial" w:cs="Arial"/>
          <w:sz w:val="20"/>
          <w:szCs w:val="20"/>
        </w:rPr>
        <w:t xml:space="preserve">vendor </w:t>
      </w:r>
      <w:r w:rsidR="00BF3929" w:rsidRPr="008C21C3">
        <w:rPr>
          <w:rFonts w:ascii="Arial" w:hAnsi="Arial" w:cs="Arial"/>
          <w:sz w:val="20"/>
          <w:szCs w:val="20"/>
        </w:rPr>
        <w:t>warranty.</w:t>
      </w:r>
      <w:r w:rsidRPr="008C21C3">
        <w:rPr>
          <w:rFonts w:ascii="Arial" w:hAnsi="Arial" w:cs="Arial"/>
          <w:sz w:val="20"/>
          <w:szCs w:val="20"/>
        </w:rPr>
        <w:t xml:space="preserve"> </w:t>
      </w:r>
    </w:p>
    <w:p w14:paraId="778E3F44" w14:textId="77777777" w:rsidR="00BF3929" w:rsidRPr="008C21C3" w:rsidRDefault="00BF3929" w:rsidP="007A5DD9">
      <w:pPr>
        <w:pStyle w:val="ListParagraph"/>
        <w:ind w:left="360"/>
        <w:rPr>
          <w:rFonts w:ascii="Arial" w:hAnsi="Arial" w:cs="Arial"/>
          <w:sz w:val="20"/>
          <w:szCs w:val="20"/>
        </w:rPr>
      </w:pPr>
    </w:p>
    <w:p w14:paraId="778E3F45" w14:textId="77777777" w:rsidR="00BF3929" w:rsidRPr="008C21C3" w:rsidRDefault="00F17CB4" w:rsidP="007A5DD9">
      <w:pPr>
        <w:pStyle w:val="ListParagraph"/>
        <w:ind w:left="360"/>
        <w:rPr>
          <w:rFonts w:ascii="Arial" w:hAnsi="Arial" w:cs="Arial"/>
          <w:sz w:val="20"/>
          <w:szCs w:val="20"/>
        </w:rPr>
      </w:pPr>
      <w:r w:rsidRPr="008C21C3">
        <w:rPr>
          <w:rFonts w:ascii="Arial" w:hAnsi="Arial" w:cs="Arial"/>
          <w:sz w:val="20"/>
          <w:szCs w:val="20"/>
        </w:rPr>
        <w:t xml:space="preserve">Two proposed </w:t>
      </w:r>
      <w:r w:rsidR="00BF3929" w:rsidRPr="008C21C3">
        <w:rPr>
          <w:rFonts w:ascii="Arial" w:hAnsi="Arial" w:cs="Arial"/>
          <w:sz w:val="20"/>
          <w:szCs w:val="20"/>
        </w:rPr>
        <w:t xml:space="preserve">solutions </w:t>
      </w:r>
      <w:r w:rsidRPr="008C21C3">
        <w:rPr>
          <w:rFonts w:ascii="Arial" w:hAnsi="Arial" w:cs="Arial"/>
          <w:sz w:val="20"/>
          <w:szCs w:val="20"/>
        </w:rPr>
        <w:t xml:space="preserve">are currently </w:t>
      </w:r>
      <w:r w:rsidR="00BF3929" w:rsidRPr="008C21C3">
        <w:rPr>
          <w:rFonts w:ascii="Arial" w:hAnsi="Arial" w:cs="Arial"/>
          <w:sz w:val="20"/>
          <w:szCs w:val="20"/>
        </w:rPr>
        <w:t>being evaluated</w:t>
      </w:r>
      <w:r w:rsidRPr="008C21C3">
        <w:rPr>
          <w:rFonts w:ascii="Arial" w:hAnsi="Arial" w:cs="Arial"/>
          <w:sz w:val="20"/>
          <w:szCs w:val="20"/>
        </w:rPr>
        <w:t>: 1) a</w:t>
      </w:r>
      <w:r w:rsidR="00BF3929" w:rsidRPr="008C21C3">
        <w:rPr>
          <w:rFonts w:ascii="Arial" w:hAnsi="Arial" w:cs="Arial"/>
          <w:sz w:val="20"/>
          <w:szCs w:val="20"/>
        </w:rPr>
        <w:t xml:space="preserve"> </w:t>
      </w:r>
      <w:r w:rsidRPr="008C21C3">
        <w:rPr>
          <w:rFonts w:ascii="Arial" w:hAnsi="Arial" w:cs="Arial"/>
          <w:sz w:val="20"/>
          <w:szCs w:val="20"/>
        </w:rPr>
        <w:t xml:space="preserve">process </w:t>
      </w:r>
      <w:r w:rsidR="00BF3929" w:rsidRPr="008C21C3">
        <w:rPr>
          <w:rFonts w:ascii="Arial" w:hAnsi="Arial" w:cs="Arial"/>
          <w:sz w:val="20"/>
          <w:szCs w:val="20"/>
        </w:rPr>
        <w:t xml:space="preserve">similar to </w:t>
      </w:r>
      <w:r w:rsidRPr="008C21C3">
        <w:rPr>
          <w:rFonts w:ascii="Arial" w:hAnsi="Arial" w:cs="Arial"/>
          <w:sz w:val="20"/>
          <w:szCs w:val="20"/>
        </w:rPr>
        <w:t xml:space="preserve">the </w:t>
      </w:r>
      <w:r w:rsidR="00BF3929" w:rsidRPr="008C21C3">
        <w:rPr>
          <w:rFonts w:ascii="Arial" w:hAnsi="Arial" w:cs="Arial"/>
          <w:sz w:val="20"/>
          <w:szCs w:val="20"/>
        </w:rPr>
        <w:t xml:space="preserve">OMAR Host Inquiry process or </w:t>
      </w:r>
      <w:r w:rsidRPr="008C21C3">
        <w:rPr>
          <w:rFonts w:ascii="Arial" w:hAnsi="Arial" w:cs="Arial"/>
          <w:sz w:val="20"/>
          <w:szCs w:val="20"/>
        </w:rPr>
        <w:t xml:space="preserve">2) </w:t>
      </w:r>
      <w:r w:rsidR="00BF3929" w:rsidRPr="008C21C3">
        <w:rPr>
          <w:rFonts w:ascii="Arial" w:hAnsi="Arial" w:cs="Arial"/>
          <w:sz w:val="20"/>
          <w:szCs w:val="20"/>
        </w:rPr>
        <w:t>a replace</w:t>
      </w:r>
      <w:r w:rsidRPr="008C21C3">
        <w:rPr>
          <w:rFonts w:ascii="Arial" w:hAnsi="Arial" w:cs="Arial"/>
          <w:sz w:val="20"/>
          <w:szCs w:val="20"/>
        </w:rPr>
        <w:t>ment</w:t>
      </w:r>
      <w:r w:rsidR="00BF3929" w:rsidRPr="008C21C3">
        <w:rPr>
          <w:rFonts w:ascii="Arial" w:hAnsi="Arial" w:cs="Arial"/>
          <w:sz w:val="20"/>
          <w:szCs w:val="20"/>
        </w:rPr>
        <w:t xml:space="preserve"> using the investigate order</w:t>
      </w:r>
      <w:r w:rsidR="007A5DD9" w:rsidRPr="008C21C3">
        <w:rPr>
          <w:rFonts w:ascii="Arial" w:hAnsi="Arial" w:cs="Arial"/>
          <w:sz w:val="20"/>
          <w:szCs w:val="20"/>
        </w:rPr>
        <w:t>,</w:t>
      </w:r>
      <w:r w:rsidR="00BF3929" w:rsidRPr="008C21C3">
        <w:rPr>
          <w:rFonts w:ascii="Arial" w:hAnsi="Arial" w:cs="Arial"/>
          <w:sz w:val="20"/>
          <w:szCs w:val="20"/>
        </w:rPr>
        <w:t xml:space="preserve"> </w:t>
      </w:r>
      <w:r w:rsidRPr="008C21C3">
        <w:rPr>
          <w:rFonts w:ascii="Arial" w:hAnsi="Arial" w:cs="Arial"/>
          <w:sz w:val="20"/>
          <w:szCs w:val="20"/>
        </w:rPr>
        <w:t>along with</w:t>
      </w:r>
      <w:r w:rsidR="007A5DD9" w:rsidRPr="008C21C3">
        <w:rPr>
          <w:rFonts w:ascii="Arial" w:hAnsi="Arial" w:cs="Arial"/>
          <w:sz w:val="20"/>
          <w:szCs w:val="20"/>
        </w:rPr>
        <w:t xml:space="preserve"> creating</w:t>
      </w:r>
      <w:r w:rsidRPr="008C21C3">
        <w:rPr>
          <w:rFonts w:ascii="Arial" w:hAnsi="Arial" w:cs="Arial"/>
          <w:sz w:val="20"/>
          <w:szCs w:val="20"/>
        </w:rPr>
        <w:t xml:space="preserve"> </w:t>
      </w:r>
      <w:r w:rsidR="007A5DD9" w:rsidRPr="008C21C3">
        <w:rPr>
          <w:rFonts w:ascii="Arial" w:hAnsi="Arial" w:cs="Arial"/>
          <w:sz w:val="20"/>
          <w:szCs w:val="20"/>
        </w:rPr>
        <w:t xml:space="preserve">&amp; completing </w:t>
      </w:r>
      <w:r w:rsidR="00BF3929" w:rsidRPr="008C21C3">
        <w:rPr>
          <w:rFonts w:ascii="Arial" w:hAnsi="Arial" w:cs="Arial"/>
          <w:sz w:val="20"/>
          <w:szCs w:val="20"/>
        </w:rPr>
        <w:t xml:space="preserve">an exchange order </w:t>
      </w:r>
      <w:r w:rsidR="007A5DD9" w:rsidRPr="008C21C3">
        <w:rPr>
          <w:rFonts w:ascii="Arial" w:hAnsi="Arial" w:cs="Arial"/>
          <w:sz w:val="20"/>
          <w:szCs w:val="20"/>
        </w:rPr>
        <w:t>in</w:t>
      </w:r>
      <w:r w:rsidRPr="008C21C3">
        <w:rPr>
          <w:rFonts w:ascii="Arial" w:hAnsi="Arial" w:cs="Arial"/>
          <w:sz w:val="20"/>
          <w:szCs w:val="20"/>
        </w:rPr>
        <w:t xml:space="preserve"> </w:t>
      </w:r>
      <w:r w:rsidR="00BF3929" w:rsidRPr="008C21C3">
        <w:rPr>
          <w:rFonts w:ascii="Arial" w:hAnsi="Arial" w:cs="Arial"/>
          <w:sz w:val="20"/>
          <w:szCs w:val="20"/>
        </w:rPr>
        <w:t>the post install process</w:t>
      </w:r>
      <w:r w:rsidR="007A5DD9" w:rsidRPr="008C21C3">
        <w:rPr>
          <w:rFonts w:ascii="Arial" w:hAnsi="Arial" w:cs="Arial"/>
          <w:sz w:val="20"/>
          <w:szCs w:val="20"/>
        </w:rPr>
        <w:t>.</w:t>
      </w:r>
    </w:p>
    <w:p w14:paraId="778E3F46" w14:textId="77777777" w:rsidR="00BF3929" w:rsidRPr="008C21C3" w:rsidRDefault="00BF3929" w:rsidP="007A5DD9">
      <w:pPr>
        <w:pStyle w:val="ListParagraph"/>
        <w:ind w:left="360"/>
        <w:rPr>
          <w:rFonts w:ascii="Arial" w:hAnsi="Arial" w:cs="Arial"/>
          <w:sz w:val="20"/>
          <w:szCs w:val="20"/>
        </w:rPr>
      </w:pPr>
    </w:p>
    <w:p w14:paraId="778E3F47" w14:textId="77777777" w:rsidR="00A121BB" w:rsidRPr="008C21C3" w:rsidRDefault="00BF3929" w:rsidP="007A5DD9">
      <w:pPr>
        <w:pStyle w:val="ListParagraph"/>
        <w:ind w:left="360"/>
        <w:rPr>
          <w:rFonts w:ascii="Arial" w:hAnsi="Arial" w:cs="Arial"/>
          <w:sz w:val="20"/>
          <w:szCs w:val="20"/>
        </w:rPr>
      </w:pPr>
      <w:r w:rsidRPr="008C21C3">
        <w:rPr>
          <w:rFonts w:ascii="Arial" w:hAnsi="Arial" w:cs="Arial"/>
          <w:sz w:val="20"/>
          <w:szCs w:val="20"/>
        </w:rPr>
        <w:t xml:space="preserve">Discussions are still </w:t>
      </w:r>
      <w:r w:rsidR="00F17CB4" w:rsidRPr="008C21C3">
        <w:rPr>
          <w:rFonts w:ascii="Arial" w:hAnsi="Arial" w:cs="Arial"/>
          <w:sz w:val="20"/>
          <w:szCs w:val="20"/>
        </w:rPr>
        <w:t>ongoing</w:t>
      </w:r>
      <w:r w:rsidRPr="008C21C3">
        <w:rPr>
          <w:rFonts w:ascii="Arial" w:hAnsi="Arial" w:cs="Arial"/>
          <w:sz w:val="20"/>
          <w:szCs w:val="20"/>
        </w:rPr>
        <w:t xml:space="preserve"> between the DLM WM team and the SGFID team about the process.</w:t>
      </w:r>
      <w:r w:rsidR="00A121BB" w:rsidRPr="008C21C3">
        <w:rPr>
          <w:rFonts w:ascii="Arial" w:hAnsi="Arial" w:cs="Arial"/>
          <w:sz w:val="20"/>
          <w:szCs w:val="20"/>
        </w:rPr>
        <w:t xml:space="preserve"> </w:t>
      </w:r>
      <w:r w:rsidR="00A121BB" w:rsidRPr="008C21C3">
        <w:rPr>
          <w:rFonts w:ascii="Arial" w:hAnsi="Arial" w:cs="Arial"/>
          <w:sz w:val="20"/>
          <w:szCs w:val="20"/>
          <w:u w:val="single"/>
        </w:rPr>
        <w:t>A Change Request would be created once it has been decided on how these orders will be handled</w:t>
      </w:r>
      <w:r w:rsidR="00A121BB" w:rsidRPr="008C21C3">
        <w:rPr>
          <w:rFonts w:ascii="Arial" w:hAnsi="Arial" w:cs="Arial"/>
          <w:sz w:val="20"/>
          <w:szCs w:val="20"/>
        </w:rPr>
        <w:t>.</w:t>
      </w:r>
    </w:p>
    <w:p w14:paraId="778E3F48" w14:textId="77777777" w:rsidR="00A121BB" w:rsidRPr="008C21C3" w:rsidRDefault="00A121BB" w:rsidP="00A121BB">
      <w:pPr>
        <w:rPr>
          <w:rFonts w:ascii="Arial" w:hAnsi="Arial" w:cs="Arial"/>
          <w:sz w:val="20"/>
          <w:szCs w:val="20"/>
        </w:rPr>
      </w:pPr>
    </w:p>
    <w:p w14:paraId="778E3F49" w14:textId="77777777" w:rsidR="00A121BB" w:rsidRPr="008C21C3" w:rsidRDefault="00A121BB" w:rsidP="00CD0FB0">
      <w:pPr>
        <w:pStyle w:val="ListParagraph"/>
        <w:numPr>
          <w:ilvl w:val="0"/>
          <w:numId w:val="36"/>
        </w:numPr>
        <w:rPr>
          <w:rFonts w:ascii="Arial" w:hAnsi="Arial" w:cs="Arial"/>
          <w:b/>
          <w:sz w:val="20"/>
          <w:szCs w:val="20"/>
        </w:rPr>
      </w:pPr>
      <w:r w:rsidRPr="008C21C3">
        <w:rPr>
          <w:rFonts w:ascii="Arial" w:hAnsi="Arial" w:cs="Arial"/>
          <w:b/>
          <w:sz w:val="20"/>
          <w:szCs w:val="20"/>
        </w:rPr>
        <w:t>Opt Out customer replacements.</w:t>
      </w:r>
    </w:p>
    <w:p w14:paraId="778E3F4A" w14:textId="77777777" w:rsidR="00F17CB4" w:rsidRPr="008C21C3" w:rsidRDefault="00A121BB" w:rsidP="00A121BB">
      <w:pPr>
        <w:pStyle w:val="ListParagraph"/>
        <w:ind w:left="0"/>
        <w:rPr>
          <w:rFonts w:ascii="Arial" w:hAnsi="Arial" w:cs="Arial"/>
          <w:b/>
          <w:sz w:val="20"/>
          <w:szCs w:val="20"/>
        </w:rPr>
      </w:pPr>
      <w:r w:rsidRPr="008C21C3">
        <w:rPr>
          <w:rFonts w:ascii="Arial" w:hAnsi="Arial" w:cs="Arial"/>
          <w:b/>
          <w:sz w:val="20"/>
          <w:szCs w:val="20"/>
        </w:rPr>
        <w:t xml:space="preserve">                 </w:t>
      </w:r>
    </w:p>
    <w:p w14:paraId="778E3F4B" w14:textId="77777777" w:rsidR="00F17CB4" w:rsidRPr="008C21C3" w:rsidRDefault="00732B1F" w:rsidP="002D71EA">
      <w:pPr>
        <w:pStyle w:val="ListParagraph"/>
        <w:ind w:left="360"/>
        <w:rPr>
          <w:rFonts w:ascii="Arial" w:eastAsia="Batang" w:hAnsi="Arial" w:cs="Arial"/>
          <w:sz w:val="20"/>
          <w:szCs w:val="20"/>
        </w:rPr>
      </w:pPr>
      <w:r w:rsidRPr="008C21C3">
        <w:rPr>
          <w:rFonts w:ascii="Arial" w:eastAsia="Batang" w:hAnsi="Arial" w:cs="Arial"/>
          <w:sz w:val="20"/>
          <w:szCs w:val="20"/>
        </w:rPr>
        <w:t>Normally, customers who have opted out from having a smart meter installed at their premise will not have a deployment exchange order created by the pre install process. If for some reason the order was created and the meter has been exchanged by MIV, thus sent back to CE through post-install file, the replacement should be successfully processed by the post install program.  After the EG30-Full Replacement has been completed in the system, perform the following:</w:t>
      </w:r>
    </w:p>
    <w:p w14:paraId="778E3F4C" w14:textId="77777777" w:rsidR="00732B1F" w:rsidRPr="008C21C3" w:rsidRDefault="00732B1F" w:rsidP="002D71EA">
      <w:pPr>
        <w:pStyle w:val="ListParagraph"/>
        <w:ind w:left="360"/>
        <w:rPr>
          <w:rFonts w:ascii="Arial" w:hAnsi="Arial" w:cs="Arial"/>
          <w:sz w:val="20"/>
          <w:szCs w:val="20"/>
        </w:rPr>
      </w:pPr>
    </w:p>
    <w:p w14:paraId="778E3F4D" w14:textId="77777777" w:rsidR="00732B1F" w:rsidRPr="008C21C3" w:rsidRDefault="00732B1F" w:rsidP="00CD0FB0">
      <w:pPr>
        <w:pStyle w:val="ListParagraph"/>
        <w:numPr>
          <w:ilvl w:val="0"/>
          <w:numId w:val="37"/>
        </w:numPr>
        <w:ind w:left="1440"/>
        <w:rPr>
          <w:rFonts w:ascii="Arial" w:hAnsi="Arial" w:cs="Arial"/>
          <w:sz w:val="20"/>
          <w:szCs w:val="20"/>
        </w:rPr>
      </w:pPr>
      <w:r w:rsidRPr="008C21C3">
        <w:rPr>
          <w:rFonts w:ascii="Arial" w:hAnsi="Arial" w:cs="Arial"/>
          <w:sz w:val="20"/>
          <w:szCs w:val="20"/>
        </w:rPr>
        <w:t xml:space="preserve">Check the installation facts to see </w:t>
      </w:r>
      <w:r w:rsidR="00A121BB" w:rsidRPr="008C21C3">
        <w:rPr>
          <w:rFonts w:ascii="Arial" w:hAnsi="Arial" w:cs="Arial"/>
          <w:sz w:val="20"/>
          <w:szCs w:val="20"/>
        </w:rPr>
        <w:t>if the customer has opted out</w:t>
      </w:r>
      <w:r w:rsidRPr="008C21C3">
        <w:rPr>
          <w:rFonts w:ascii="Arial" w:hAnsi="Arial" w:cs="Arial"/>
          <w:sz w:val="20"/>
          <w:szCs w:val="20"/>
        </w:rPr>
        <w:t>.</w:t>
      </w:r>
    </w:p>
    <w:p w14:paraId="778E3F4E" w14:textId="77777777" w:rsidR="00732B1F" w:rsidRPr="008C21C3" w:rsidRDefault="00A121BB" w:rsidP="00CD0FB0">
      <w:pPr>
        <w:pStyle w:val="ListParagraph"/>
        <w:numPr>
          <w:ilvl w:val="0"/>
          <w:numId w:val="37"/>
        </w:numPr>
        <w:ind w:left="1440"/>
        <w:rPr>
          <w:rFonts w:ascii="Arial" w:hAnsi="Arial" w:cs="Arial"/>
          <w:sz w:val="20"/>
          <w:szCs w:val="20"/>
        </w:rPr>
      </w:pPr>
      <w:r w:rsidRPr="008C21C3">
        <w:rPr>
          <w:rFonts w:ascii="Arial" w:hAnsi="Arial" w:cs="Arial"/>
          <w:sz w:val="20"/>
          <w:szCs w:val="20"/>
        </w:rPr>
        <w:t xml:space="preserve">If the customer has opted out, an email alert </w:t>
      </w:r>
      <w:r w:rsidR="00732B1F" w:rsidRPr="008C21C3">
        <w:rPr>
          <w:rFonts w:ascii="Arial" w:hAnsi="Arial" w:cs="Arial"/>
          <w:sz w:val="20"/>
          <w:szCs w:val="20"/>
        </w:rPr>
        <w:t xml:space="preserve">should be sent to the Smart Grid </w:t>
      </w:r>
      <w:r w:rsidR="008E74F4" w:rsidRPr="008C21C3">
        <w:rPr>
          <w:rFonts w:ascii="Arial" w:hAnsi="Arial" w:cs="Arial"/>
          <w:sz w:val="20"/>
          <w:szCs w:val="20"/>
        </w:rPr>
        <w:t xml:space="preserve">Deployment </w:t>
      </w:r>
      <w:r w:rsidR="00732B1F" w:rsidRPr="008C21C3">
        <w:rPr>
          <w:rFonts w:ascii="Arial" w:hAnsi="Arial" w:cs="Arial"/>
          <w:sz w:val="20"/>
          <w:szCs w:val="20"/>
        </w:rPr>
        <w:t xml:space="preserve">PO Box </w:t>
      </w:r>
      <w:r w:rsidRPr="008C21C3">
        <w:rPr>
          <w:rFonts w:ascii="Arial" w:hAnsi="Arial" w:cs="Arial"/>
          <w:sz w:val="20"/>
          <w:szCs w:val="20"/>
        </w:rPr>
        <w:t xml:space="preserve">with the </w:t>
      </w:r>
      <w:r w:rsidR="00FE36EB" w:rsidRPr="008C21C3">
        <w:rPr>
          <w:rFonts w:ascii="Arial" w:hAnsi="Arial" w:cs="Arial"/>
          <w:sz w:val="20"/>
          <w:szCs w:val="20"/>
        </w:rPr>
        <w:t>data from the post install order.</w:t>
      </w:r>
    </w:p>
    <w:p w14:paraId="778E3F4F" w14:textId="77777777" w:rsidR="00A121BB" w:rsidRPr="008C21C3" w:rsidRDefault="00FE36EB" w:rsidP="00CD0FB0">
      <w:pPr>
        <w:pStyle w:val="ListParagraph"/>
        <w:numPr>
          <w:ilvl w:val="0"/>
          <w:numId w:val="37"/>
        </w:numPr>
        <w:ind w:left="1440"/>
        <w:rPr>
          <w:rFonts w:ascii="Arial" w:hAnsi="Arial" w:cs="Arial"/>
          <w:sz w:val="20"/>
          <w:szCs w:val="20"/>
        </w:rPr>
      </w:pPr>
      <w:r w:rsidRPr="008C21C3">
        <w:rPr>
          <w:rFonts w:ascii="Arial" w:eastAsia="Batang" w:hAnsi="Arial" w:cs="Arial"/>
          <w:sz w:val="20"/>
          <w:szCs w:val="20"/>
        </w:rPr>
        <w:t>The work order should be processed and marked as successful, but t</w:t>
      </w:r>
      <w:r w:rsidR="00732B1F" w:rsidRPr="008C21C3">
        <w:rPr>
          <w:rFonts w:ascii="Arial" w:eastAsia="Batang" w:hAnsi="Arial" w:cs="Arial"/>
          <w:sz w:val="20"/>
          <w:szCs w:val="20"/>
        </w:rPr>
        <w:t xml:space="preserve">he record </w:t>
      </w:r>
      <w:r w:rsidRPr="008C21C3">
        <w:rPr>
          <w:rFonts w:ascii="Arial" w:eastAsia="Batang" w:hAnsi="Arial" w:cs="Arial"/>
          <w:sz w:val="20"/>
          <w:szCs w:val="20"/>
        </w:rPr>
        <w:t xml:space="preserve">should </w:t>
      </w:r>
      <w:r w:rsidR="00732B1F" w:rsidRPr="008C21C3">
        <w:rPr>
          <w:rFonts w:ascii="Arial" w:eastAsia="Batang" w:hAnsi="Arial" w:cs="Arial"/>
          <w:sz w:val="20"/>
          <w:szCs w:val="20"/>
        </w:rPr>
        <w:t xml:space="preserve">be marked with a special error code </w:t>
      </w:r>
      <w:r w:rsidRPr="008C21C3">
        <w:rPr>
          <w:rFonts w:ascii="Arial" w:eastAsia="Batang" w:hAnsi="Arial" w:cs="Arial"/>
          <w:sz w:val="20"/>
          <w:szCs w:val="20"/>
        </w:rPr>
        <w:t xml:space="preserve">(for ex. 999) </w:t>
      </w:r>
      <w:r w:rsidR="00732B1F" w:rsidRPr="008C21C3">
        <w:rPr>
          <w:rFonts w:ascii="Arial" w:eastAsia="Batang" w:hAnsi="Arial" w:cs="Arial"/>
          <w:sz w:val="20"/>
          <w:szCs w:val="20"/>
        </w:rPr>
        <w:t>so a report can be pulled-up from the post-install dashboard (ZMIV_REC_REPROC).</w:t>
      </w:r>
    </w:p>
    <w:p w14:paraId="778E3F50" w14:textId="77777777" w:rsidR="00A121BB" w:rsidRPr="008C21C3" w:rsidRDefault="00A121BB" w:rsidP="00A121BB">
      <w:pPr>
        <w:pStyle w:val="ListParagraph"/>
        <w:rPr>
          <w:rFonts w:ascii="Arial" w:hAnsi="Arial" w:cs="Arial"/>
          <w:b/>
          <w:sz w:val="20"/>
          <w:szCs w:val="20"/>
        </w:rPr>
      </w:pPr>
      <w:r w:rsidRPr="008C21C3">
        <w:rPr>
          <w:rFonts w:ascii="Arial" w:hAnsi="Arial" w:cs="Arial"/>
          <w:b/>
          <w:sz w:val="20"/>
          <w:szCs w:val="20"/>
        </w:rPr>
        <w:t xml:space="preserve">   </w:t>
      </w:r>
    </w:p>
    <w:p w14:paraId="778E3F51" w14:textId="77777777" w:rsidR="00A121BB" w:rsidRPr="008C21C3" w:rsidRDefault="00A121BB" w:rsidP="00CD0FB0">
      <w:pPr>
        <w:pStyle w:val="ListParagraph"/>
        <w:numPr>
          <w:ilvl w:val="0"/>
          <w:numId w:val="36"/>
        </w:numPr>
        <w:rPr>
          <w:rFonts w:ascii="Arial" w:hAnsi="Arial" w:cs="Arial"/>
          <w:b/>
          <w:sz w:val="20"/>
          <w:szCs w:val="20"/>
        </w:rPr>
      </w:pPr>
      <w:r w:rsidRPr="008C21C3">
        <w:rPr>
          <w:rFonts w:ascii="Arial" w:hAnsi="Arial" w:cs="Arial"/>
          <w:b/>
          <w:sz w:val="20"/>
          <w:szCs w:val="20"/>
        </w:rPr>
        <w:t>Replacement Date &amp; Time to be captured in the report.</w:t>
      </w:r>
    </w:p>
    <w:p w14:paraId="778E3F52" w14:textId="77777777" w:rsidR="00F17CB4" w:rsidRPr="008C21C3" w:rsidRDefault="00A121BB" w:rsidP="00A121BB">
      <w:pPr>
        <w:rPr>
          <w:rFonts w:ascii="Arial" w:hAnsi="Arial" w:cs="Arial"/>
          <w:b/>
          <w:sz w:val="20"/>
          <w:szCs w:val="20"/>
        </w:rPr>
      </w:pPr>
      <w:r w:rsidRPr="008C21C3">
        <w:rPr>
          <w:rFonts w:ascii="Arial" w:hAnsi="Arial" w:cs="Arial"/>
          <w:b/>
          <w:sz w:val="20"/>
          <w:szCs w:val="20"/>
        </w:rPr>
        <w:t xml:space="preserve">               </w:t>
      </w:r>
    </w:p>
    <w:p w14:paraId="778E3F53" w14:textId="77777777" w:rsidR="001318F7" w:rsidRPr="008C21C3" w:rsidRDefault="00A121BB" w:rsidP="0065055A">
      <w:pPr>
        <w:ind w:left="360"/>
        <w:rPr>
          <w:rFonts w:ascii="Arial" w:hAnsi="Arial" w:cs="Arial"/>
          <w:sz w:val="20"/>
          <w:szCs w:val="20"/>
        </w:rPr>
      </w:pPr>
      <w:r w:rsidRPr="008C21C3">
        <w:rPr>
          <w:rFonts w:ascii="Arial" w:hAnsi="Arial" w:cs="Arial"/>
          <w:sz w:val="20"/>
          <w:szCs w:val="20"/>
        </w:rPr>
        <w:t xml:space="preserve">Two new fields need to be added to the post install table (ZTDM_MIV_POST) to capture the date and time at which the meter has been successfully replaced in SAP. This requirement is to support the SDP extract interface DM_INT_3013 which will need  to know when the replacements happened in the system irrespective of </w:t>
      </w:r>
      <w:r w:rsidR="00FE36EB" w:rsidRPr="008C21C3">
        <w:rPr>
          <w:rFonts w:ascii="Arial" w:hAnsi="Arial" w:cs="Arial"/>
          <w:sz w:val="20"/>
          <w:szCs w:val="20"/>
        </w:rPr>
        <w:t xml:space="preserve">whether </w:t>
      </w:r>
      <w:r w:rsidRPr="008C21C3">
        <w:rPr>
          <w:rFonts w:ascii="Arial" w:hAnsi="Arial" w:cs="Arial"/>
          <w:sz w:val="20"/>
          <w:szCs w:val="20"/>
        </w:rPr>
        <w:t>the subsequent steps of goods movements or work order completions in post install processing are successful or not.</w:t>
      </w:r>
    </w:p>
    <w:p w14:paraId="778E3F54" w14:textId="77777777" w:rsidR="0047738B" w:rsidRPr="008C21C3" w:rsidRDefault="0047738B" w:rsidP="00691E53">
      <w:pPr>
        <w:rPr>
          <w:rFonts w:ascii="Arial" w:hAnsi="Arial" w:cs="Arial"/>
          <w:sz w:val="20"/>
          <w:szCs w:val="20"/>
        </w:rPr>
      </w:pPr>
    </w:p>
    <w:p w14:paraId="778E3F55" w14:textId="77777777" w:rsidR="0065055A" w:rsidRPr="008C21C3" w:rsidRDefault="0065055A" w:rsidP="00CD0FB0">
      <w:pPr>
        <w:pStyle w:val="ListParagraph"/>
        <w:numPr>
          <w:ilvl w:val="0"/>
          <w:numId w:val="36"/>
        </w:numPr>
        <w:rPr>
          <w:rFonts w:ascii="Arial" w:hAnsi="Arial" w:cs="Arial"/>
          <w:b/>
          <w:sz w:val="20"/>
          <w:szCs w:val="20"/>
        </w:rPr>
      </w:pPr>
      <w:r w:rsidRPr="008C21C3">
        <w:rPr>
          <w:rFonts w:ascii="Arial" w:hAnsi="Arial" w:cs="Arial"/>
          <w:b/>
          <w:sz w:val="20"/>
          <w:szCs w:val="20"/>
        </w:rPr>
        <w:lastRenderedPageBreak/>
        <w:t>Removed meters/old meters should not be taken into stock – Supply Chain requirement.</w:t>
      </w:r>
    </w:p>
    <w:p w14:paraId="778E3F56" w14:textId="77777777" w:rsidR="0065055A" w:rsidRPr="008C21C3" w:rsidRDefault="0065055A" w:rsidP="0065055A">
      <w:pPr>
        <w:rPr>
          <w:rFonts w:ascii="Arial" w:hAnsi="Arial" w:cs="Arial"/>
          <w:b/>
          <w:sz w:val="20"/>
          <w:szCs w:val="20"/>
        </w:rPr>
      </w:pPr>
    </w:p>
    <w:p w14:paraId="778E3F57" w14:textId="77777777" w:rsidR="0065055A" w:rsidRPr="008C21C3" w:rsidRDefault="0065055A" w:rsidP="0065055A">
      <w:pPr>
        <w:ind w:left="360"/>
        <w:rPr>
          <w:rFonts w:ascii="Arial" w:hAnsi="Arial" w:cs="Arial"/>
          <w:sz w:val="20"/>
          <w:szCs w:val="20"/>
        </w:rPr>
      </w:pPr>
      <w:r w:rsidRPr="008C21C3">
        <w:rPr>
          <w:rFonts w:ascii="Arial" w:hAnsi="Arial" w:cs="Arial"/>
          <w:sz w:val="20"/>
          <w:szCs w:val="20"/>
        </w:rPr>
        <w:t>Currently for the March release in post install enhancement, the removed meters/old meters are being taken into stock by doing a good’s receipt and posted into return store or retired/scrapped depending on the old meter disposition flag in the pre install file.</w:t>
      </w:r>
    </w:p>
    <w:p w14:paraId="778E3F58" w14:textId="77777777" w:rsidR="0065055A" w:rsidRPr="008C21C3" w:rsidRDefault="0065055A" w:rsidP="0065055A">
      <w:pPr>
        <w:ind w:left="360"/>
        <w:rPr>
          <w:rFonts w:ascii="Arial" w:hAnsi="Arial" w:cs="Arial"/>
          <w:sz w:val="20"/>
          <w:szCs w:val="20"/>
        </w:rPr>
      </w:pPr>
    </w:p>
    <w:p w14:paraId="778E3F59" w14:textId="77777777" w:rsidR="0065055A" w:rsidRPr="008C21C3" w:rsidRDefault="0065055A" w:rsidP="0065055A">
      <w:pPr>
        <w:ind w:left="360"/>
        <w:rPr>
          <w:rFonts w:ascii="Arial" w:hAnsi="Arial" w:cs="Arial"/>
          <w:sz w:val="20"/>
          <w:szCs w:val="20"/>
        </w:rPr>
      </w:pPr>
      <w:r w:rsidRPr="008C21C3">
        <w:rPr>
          <w:rFonts w:ascii="Arial" w:hAnsi="Arial" w:cs="Arial"/>
          <w:sz w:val="20"/>
          <w:szCs w:val="20"/>
        </w:rPr>
        <w:t>For July’2012 release, Supply Chain process does not require the removed meters to be taken into stock when they are to be posted to return store</w:t>
      </w:r>
    </w:p>
    <w:p w14:paraId="778E3F5A" w14:textId="77777777" w:rsidR="0065055A" w:rsidRPr="008C21C3" w:rsidRDefault="0065055A" w:rsidP="0065055A">
      <w:pPr>
        <w:ind w:left="360"/>
        <w:rPr>
          <w:rFonts w:ascii="Arial" w:hAnsi="Arial" w:cs="Arial"/>
          <w:sz w:val="20"/>
          <w:szCs w:val="20"/>
        </w:rPr>
      </w:pPr>
    </w:p>
    <w:p w14:paraId="778E3F5B" w14:textId="77777777" w:rsidR="0065055A" w:rsidRPr="008C21C3" w:rsidRDefault="0065055A" w:rsidP="0065055A">
      <w:pPr>
        <w:ind w:left="360"/>
        <w:rPr>
          <w:rFonts w:ascii="Arial" w:hAnsi="Arial" w:cs="Arial"/>
          <w:sz w:val="20"/>
          <w:szCs w:val="20"/>
        </w:rPr>
      </w:pPr>
      <w:r w:rsidRPr="008C21C3">
        <w:rPr>
          <w:rFonts w:ascii="Arial" w:hAnsi="Arial" w:cs="Arial"/>
          <w:sz w:val="20"/>
          <w:szCs w:val="20"/>
        </w:rPr>
        <w:t>The existing logic of performing a goods receipt on the removed meters when they are not flagged for scrapping needs to be removed in the post install program.</w:t>
      </w:r>
    </w:p>
    <w:p w14:paraId="778E3F5C" w14:textId="77777777" w:rsidR="0065055A" w:rsidRPr="008C21C3" w:rsidRDefault="0065055A" w:rsidP="0065055A">
      <w:pPr>
        <w:ind w:left="360"/>
        <w:rPr>
          <w:rFonts w:ascii="Arial" w:hAnsi="Arial" w:cs="Arial"/>
          <w:b/>
          <w:sz w:val="20"/>
          <w:szCs w:val="20"/>
        </w:rPr>
      </w:pPr>
      <w:r w:rsidRPr="008C21C3">
        <w:rPr>
          <w:rFonts w:ascii="Arial" w:hAnsi="Arial" w:cs="Arial"/>
          <w:b/>
          <w:sz w:val="20"/>
          <w:szCs w:val="20"/>
        </w:rPr>
        <w:t>Note: Please comment the code instead of completely removing it.</w:t>
      </w:r>
    </w:p>
    <w:p w14:paraId="77BFA3D8" w14:textId="77777777" w:rsidR="00294ECE" w:rsidRDefault="00294ECE" w:rsidP="0065055A">
      <w:pPr>
        <w:ind w:left="360"/>
        <w:rPr>
          <w:rFonts w:ascii="Arial" w:hAnsi="Arial" w:cs="Arial"/>
          <w:b/>
          <w:color w:val="FF0000"/>
          <w:sz w:val="20"/>
          <w:szCs w:val="20"/>
        </w:rPr>
      </w:pPr>
    </w:p>
    <w:p w14:paraId="74420B70" w14:textId="2AA1A1D2" w:rsidR="008C21C3" w:rsidRDefault="008C21C3" w:rsidP="008C21C3">
      <w:pPr>
        <w:rPr>
          <w:rFonts w:ascii="Arial" w:hAnsi="Arial" w:cs="Arial"/>
          <w:b/>
          <w:sz w:val="20"/>
          <w:szCs w:val="20"/>
        </w:rPr>
      </w:pPr>
      <w:r>
        <w:rPr>
          <w:rFonts w:ascii="Arial" w:hAnsi="Arial" w:cs="Arial"/>
          <w:b/>
          <w:sz w:val="20"/>
          <w:szCs w:val="20"/>
        </w:rPr>
        <w:t xml:space="preserve">*** End of </w:t>
      </w:r>
      <w:r w:rsidRPr="00F846F7">
        <w:rPr>
          <w:rFonts w:ascii="Arial" w:hAnsi="Arial" w:cs="Arial"/>
          <w:b/>
          <w:sz w:val="20"/>
          <w:szCs w:val="20"/>
        </w:rPr>
        <w:t xml:space="preserve">July’2012 Release Changes: </w:t>
      </w:r>
      <w:r>
        <w:rPr>
          <w:rFonts w:ascii="Arial" w:hAnsi="Arial" w:cs="Arial"/>
          <w:b/>
          <w:sz w:val="20"/>
          <w:szCs w:val="20"/>
        </w:rPr>
        <w:t>***</w:t>
      </w:r>
    </w:p>
    <w:p w14:paraId="24BDC186" w14:textId="15C9B97A" w:rsidR="008C21C3" w:rsidRPr="00F846F7" w:rsidRDefault="008C21C3" w:rsidP="008C21C3">
      <w:pPr>
        <w:rPr>
          <w:rFonts w:ascii="Arial" w:hAnsi="Arial" w:cs="Arial"/>
          <w:b/>
          <w:sz w:val="20"/>
          <w:szCs w:val="20"/>
        </w:rPr>
      </w:pPr>
    </w:p>
    <w:p w14:paraId="0DFD9CF1" w14:textId="77777777" w:rsidR="00294ECE" w:rsidRDefault="00294ECE" w:rsidP="008C21C3">
      <w:pPr>
        <w:rPr>
          <w:rFonts w:ascii="Arial" w:hAnsi="Arial" w:cs="Arial"/>
          <w:b/>
          <w:color w:val="FF0000"/>
          <w:sz w:val="20"/>
          <w:szCs w:val="20"/>
        </w:rPr>
      </w:pPr>
    </w:p>
    <w:p w14:paraId="0F612CDE" w14:textId="77777777" w:rsidR="008C21C3" w:rsidRDefault="008C21C3" w:rsidP="008C21C3">
      <w:pPr>
        <w:rPr>
          <w:rFonts w:ascii="Arial" w:hAnsi="Arial" w:cs="Arial"/>
          <w:b/>
          <w:color w:val="FF0000"/>
          <w:sz w:val="20"/>
          <w:szCs w:val="20"/>
        </w:rPr>
      </w:pPr>
    </w:p>
    <w:p w14:paraId="1E0300CA" w14:textId="77777777" w:rsidR="008C21C3" w:rsidRDefault="008C21C3" w:rsidP="008C21C3">
      <w:pPr>
        <w:rPr>
          <w:rFonts w:ascii="Arial" w:hAnsi="Arial" w:cs="Arial"/>
          <w:b/>
          <w:color w:val="FF0000"/>
          <w:sz w:val="20"/>
          <w:szCs w:val="20"/>
        </w:rPr>
      </w:pPr>
    </w:p>
    <w:p w14:paraId="65BDEBA0" w14:textId="77777777" w:rsidR="00294ECE" w:rsidRPr="00EC5F3C" w:rsidRDefault="00294ECE" w:rsidP="00294ECE">
      <w:pPr>
        <w:rPr>
          <w:rFonts w:ascii="Arial" w:hAnsi="Arial" w:cs="Arial"/>
          <w:b/>
          <w:sz w:val="20"/>
          <w:szCs w:val="20"/>
        </w:rPr>
      </w:pPr>
      <w:r w:rsidRPr="00EC5F3C">
        <w:rPr>
          <w:rFonts w:ascii="Arial" w:hAnsi="Arial" w:cs="Arial"/>
          <w:b/>
          <w:sz w:val="20"/>
          <w:szCs w:val="20"/>
        </w:rPr>
        <w:t>*** Begin of DLM3 April’2013 Release Changes: ***</w:t>
      </w:r>
    </w:p>
    <w:p w14:paraId="33A08FE3" w14:textId="77777777" w:rsidR="005E598B" w:rsidRPr="00EC5F3C" w:rsidRDefault="005E598B" w:rsidP="00294ECE">
      <w:pPr>
        <w:rPr>
          <w:rFonts w:ascii="Arial" w:hAnsi="Arial" w:cs="Arial"/>
          <w:b/>
          <w:sz w:val="20"/>
          <w:szCs w:val="20"/>
        </w:rPr>
      </w:pPr>
    </w:p>
    <w:p w14:paraId="42054EEA" w14:textId="77777777" w:rsidR="00294ECE" w:rsidRPr="00EC5F3C" w:rsidRDefault="00294ECE" w:rsidP="00294ECE">
      <w:pPr>
        <w:rPr>
          <w:rFonts w:ascii="Arial" w:hAnsi="Arial" w:cs="Arial"/>
          <w:b/>
          <w:sz w:val="20"/>
          <w:szCs w:val="20"/>
        </w:rPr>
      </w:pPr>
      <w:r w:rsidRPr="00EC5F3C">
        <w:rPr>
          <w:rFonts w:ascii="Arial" w:hAnsi="Arial" w:cs="Arial"/>
          <w:b/>
          <w:sz w:val="20"/>
          <w:szCs w:val="20"/>
        </w:rPr>
        <w:t>DLM3 - April’2013 (AMI Billing Release) Release Changes:</w:t>
      </w:r>
    </w:p>
    <w:p w14:paraId="60B12F29" w14:textId="77777777" w:rsidR="00294ECE" w:rsidRPr="00EC5F3C" w:rsidRDefault="00294ECE" w:rsidP="00294ECE">
      <w:pPr>
        <w:rPr>
          <w:rFonts w:ascii="Arial" w:hAnsi="Arial" w:cs="Arial"/>
          <w:sz w:val="20"/>
          <w:szCs w:val="20"/>
        </w:rPr>
      </w:pPr>
    </w:p>
    <w:p w14:paraId="086B3507" w14:textId="77777777" w:rsidR="00294ECE" w:rsidRPr="00EC5F3C" w:rsidRDefault="00294ECE" w:rsidP="00294ECE">
      <w:pPr>
        <w:rPr>
          <w:rFonts w:ascii="Arial" w:hAnsi="Arial" w:cs="Arial"/>
          <w:sz w:val="20"/>
          <w:szCs w:val="20"/>
        </w:rPr>
      </w:pPr>
      <w:r w:rsidRPr="00EC5F3C">
        <w:rPr>
          <w:rFonts w:ascii="Arial" w:hAnsi="Arial" w:cs="Arial"/>
          <w:sz w:val="20"/>
          <w:szCs w:val="20"/>
        </w:rPr>
        <w:t>As part of AMI Billing Release for April’ 2013, below changes needs to be implemented for the Post Install interface.</w:t>
      </w:r>
    </w:p>
    <w:p w14:paraId="13DE0E0F" w14:textId="77777777" w:rsidR="00294ECE" w:rsidRPr="00EC5F3C" w:rsidRDefault="00294ECE" w:rsidP="00294ECE">
      <w:pPr>
        <w:rPr>
          <w:rFonts w:ascii="Arial" w:hAnsi="Arial" w:cs="Arial"/>
          <w:sz w:val="20"/>
          <w:szCs w:val="20"/>
        </w:rPr>
      </w:pPr>
    </w:p>
    <w:p w14:paraId="48CE17FC" w14:textId="77777777" w:rsidR="00294ECE" w:rsidRPr="00EC5F3C" w:rsidRDefault="00294ECE" w:rsidP="00CD0FB0">
      <w:pPr>
        <w:pStyle w:val="ListParagraph"/>
        <w:numPr>
          <w:ilvl w:val="0"/>
          <w:numId w:val="45"/>
        </w:numPr>
        <w:rPr>
          <w:rFonts w:ascii="Arial" w:hAnsi="Arial" w:cs="Arial"/>
          <w:sz w:val="20"/>
          <w:szCs w:val="20"/>
        </w:rPr>
      </w:pPr>
      <w:r w:rsidRPr="00EC5F3C">
        <w:rPr>
          <w:rFonts w:ascii="Arial" w:hAnsi="Arial" w:cs="Arial"/>
          <w:sz w:val="20"/>
          <w:szCs w:val="20"/>
        </w:rPr>
        <w:t>Performance Improvement.</w:t>
      </w:r>
    </w:p>
    <w:p w14:paraId="257B03C7" w14:textId="77777777" w:rsidR="00294ECE" w:rsidRPr="00EC5F3C" w:rsidRDefault="00294ECE" w:rsidP="00294ECE">
      <w:pPr>
        <w:ind w:left="720" w:firstLine="720"/>
        <w:rPr>
          <w:rFonts w:ascii="Arial" w:hAnsi="Arial" w:cs="Arial"/>
          <w:sz w:val="20"/>
          <w:szCs w:val="20"/>
        </w:rPr>
      </w:pPr>
      <w:r w:rsidRPr="00EC5F3C">
        <w:rPr>
          <w:rFonts w:ascii="Arial" w:hAnsi="Arial" w:cs="Arial"/>
          <w:sz w:val="20"/>
          <w:szCs w:val="20"/>
        </w:rPr>
        <w:t>Currently, the MIV Post Install is built to perform around 800-1000 meter replacements/removals in SAP per hour to complete appx 1000 meter exchanges that Corix completes per day in the field. With the scheduled Gen 1 to Gen 2 exchanges planned, the work completed on the field is envisioned to go up to around 2000 to 3000 meter exchanges per day. To accommodate to this increase is the number of replacements and to still fall within the time slot for the interface execution between 5 AM and 8 AM every day, the program needs to run with improved efficiency (ex: by making it to run in multiple parallel jobs in contrast to the current single job run ).</w:t>
      </w:r>
    </w:p>
    <w:p w14:paraId="7B4CABFA" w14:textId="77777777" w:rsidR="00294ECE" w:rsidRPr="00EC5F3C" w:rsidRDefault="00294ECE" w:rsidP="00294ECE">
      <w:pPr>
        <w:ind w:left="720" w:firstLine="720"/>
        <w:rPr>
          <w:rFonts w:ascii="Arial" w:hAnsi="Arial" w:cs="Arial"/>
          <w:sz w:val="20"/>
          <w:szCs w:val="20"/>
        </w:rPr>
      </w:pPr>
      <w:r w:rsidRPr="00EC5F3C">
        <w:rPr>
          <w:rFonts w:ascii="Arial" w:hAnsi="Arial" w:cs="Arial"/>
          <w:sz w:val="20"/>
          <w:szCs w:val="20"/>
        </w:rPr>
        <w:t xml:space="preserve">This change in the way the program runs is more technical in nature, the current functionality should still remain the same and the current output of the Post Install run should have minimum to no changes. </w:t>
      </w:r>
    </w:p>
    <w:p w14:paraId="476E88FC" w14:textId="77777777" w:rsidR="00294ECE" w:rsidRPr="00EC5F3C" w:rsidRDefault="00294ECE" w:rsidP="00294ECE">
      <w:pPr>
        <w:rPr>
          <w:rFonts w:ascii="Arial" w:hAnsi="Arial" w:cs="Arial"/>
          <w:sz w:val="20"/>
          <w:szCs w:val="20"/>
        </w:rPr>
      </w:pPr>
    </w:p>
    <w:p w14:paraId="768A0C6D" w14:textId="77777777" w:rsidR="00294ECE" w:rsidRPr="00EC5F3C" w:rsidRDefault="00294ECE" w:rsidP="00294ECE">
      <w:pPr>
        <w:rPr>
          <w:rFonts w:ascii="Arial" w:hAnsi="Arial" w:cs="Arial"/>
          <w:b/>
          <w:sz w:val="20"/>
          <w:szCs w:val="20"/>
        </w:rPr>
      </w:pPr>
      <w:r w:rsidRPr="00EC5F3C">
        <w:rPr>
          <w:rFonts w:ascii="Arial" w:hAnsi="Arial" w:cs="Arial"/>
          <w:b/>
          <w:sz w:val="20"/>
          <w:szCs w:val="20"/>
        </w:rPr>
        <w:t>*** End of DLM3 April’2013 Release Changes: ***</w:t>
      </w:r>
    </w:p>
    <w:p w14:paraId="557A8C9C" w14:textId="77777777" w:rsidR="00294ECE" w:rsidRDefault="00294ECE" w:rsidP="0065055A">
      <w:pPr>
        <w:ind w:left="360"/>
        <w:rPr>
          <w:rFonts w:ascii="Arial" w:hAnsi="Arial" w:cs="Arial"/>
          <w:b/>
          <w:color w:val="FF0000"/>
          <w:sz w:val="20"/>
          <w:szCs w:val="20"/>
        </w:rPr>
      </w:pPr>
    </w:p>
    <w:p w14:paraId="59712C50" w14:textId="77777777" w:rsidR="00294ECE" w:rsidRDefault="00294ECE" w:rsidP="0065055A">
      <w:pPr>
        <w:ind w:left="360"/>
        <w:rPr>
          <w:rFonts w:ascii="Arial" w:hAnsi="Arial" w:cs="Arial"/>
          <w:b/>
          <w:color w:val="FF0000"/>
          <w:sz w:val="20"/>
          <w:szCs w:val="20"/>
        </w:rPr>
      </w:pPr>
    </w:p>
    <w:p w14:paraId="2A27509B" w14:textId="77777777" w:rsidR="00371A1E" w:rsidRPr="00EC7D63" w:rsidRDefault="00371A1E" w:rsidP="00371A1E">
      <w:pPr>
        <w:rPr>
          <w:rFonts w:ascii="Arial" w:hAnsi="Arial" w:cs="Arial"/>
          <w:b/>
          <w:color w:val="FF0000"/>
          <w:sz w:val="20"/>
          <w:szCs w:val="20"/>
        </w:rPr>
      </w:pPr>
      <w:r w:rsidRPr="00EC7D63">
        <w:rPr>
          <w:rFonts w:ascii="Arial" w:hAnsi="Arial" w:cs="Arial"/>
          <w:b/>
          <w:color w:val="FF0000"/>
          <w:sz w:val="20"/>
          <w:szCs w:val="20"/>
        </w:rPr>
        <w:t>*** Begin of SAP R3 May’2014 Release Changes: ***</w:t>
      </w:r>
    </w:p>
    <w:p w14:paraId="414C049A" w14:textId="77777777" w:rsidR="00371A1E" w:rsidRPr="00857691" w:rsidRDefault="00371A1E" w:rsidP="00371A1E">
      <w:pPr>
        <w:rPr>
          <w:rFonts w:ascii="Arial" w:hAnsi="Arial" w:cs="Arial"/>
          <w:b/>
          <w:color w:val="FF0000"/>
          <w:sz w:val="20"/>
          <w:szCs w:val="20"/>
        </w:rPr>
      </w:pPr>
      <w:r w:rsidRPr="00857691">
        <w:rPr>
          <w:rFonts w:ascii="Arial" w:hAnsi="Arial" w:cs="Arial"/>
          <w:b/>
          <w:color w:val="FF0000"/>
          <w:sz w:val="20"/>
          <w:szCs w:val="20"/>
        </w:rPr>
        <w:t>Post-Install File Process</w:t>
      </w:r>
    </w:p>
    <w:p w14:paraId="1C596DED" w14:textId="77777777" w:rsidR="00371A1E" w:rsidRPr="00857691" w:rsidRDefault="00371A1E" w:rsidP="00CD0FB0">
      <w:pPr>
        <w:numPr>
          <w:ilvl w:val="0"/>
          <w:numId w:val="47"/>
        </w:numPr>
        <w:rPr>
          <w:rFonts w:ascii="Arial" w:hAnsi="Arial" w:cs="Arial"/>
          <w:b/>
          <w:color w:val="FF0000"/>
          <w:sz w:val="20"/>
          <w:szCs w:val="20"/>
        </w:rPr>
      </w:pPr>
      <w:r w:rsidRPr="00857691">
        <w:rPr>
          <w:rFonts w:ascii="Arial" w:hAnsi="Arial" w:cs="Arial"/>
          <w:b/>
          <w:color w:val="FF0000"/>
          <w:sz w:val="20"/>
          <w:szCs w:val="20"/>
        </w:rPr>
        <w:t>Update the Post Install file format (XML) share with Corix.</w:t>
      </w:r>
    </w:p>
    <w:p w14:paraId="2DDAD8BE" w14:textId="77777777" w:rsidR="00371A1E" w:rsidRPr="00857691" w:rsidRDefault="00371A1E" w:rsidP="00CD0FB0">
      <w:pPr>
        <w:numPr>
          <w:ilvl w:val="0"/>
          <w:numId w:val="47"/>
        </w:numPr>
        <w:rPr>
          <w:rFonts w:ascii="Arial" w:hAnsi="Arial" w:cs="Arial"/>
          <w:b/>
          <w:color w:val="FF0000"/>
          <w:sz w:val="20"/>
          <w:szCs w:val="20"/>
        </w:rPr>
      </w:pPr>
      <w:r w:rsidRPr="00857691">
        <w:rPr>
          <w:rFonts w:ascii="Arial" w:hAnsi="Arial" w:cs="Arial"/>
          <w:b/>
          <w:color w:val="FF0000"/>
          <w:sz w:val="20"/>
          <w:szCs w:val="20"/>
        </w:rPr>
        <w:t xml:space="preserve"> Post Install Z Table (ZTDM_MIV_POST) for the below fields. </w:t>
      </w:r>
    </w:p>
    <w:p w14:paraId="3FB9BAFA" w14:textId="77777777" w:rsidR="00371A1E" w:rsidRPr="00857691" w:rsidRDefault="00371A1E"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 xml:space="preserve">Premise </w:t>
      </w:r>
    </w:p>
    <w:p w14:paraId="5346ED60" w14:textId="77777777" w:rsidR="00371A1E" w:rsidRPr="00857691" w:rsidRDefault="00371A1E"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Combo Account flag</w:t>
      </w:r>
    </w:p>
    <w:p w14:paraId="630D4C92" w14:textId="77777777" w:rsidR="00371A1E" w:rsidRPr="00857691" w:rsidRDefault="00371A1E"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High Bill Investigate flag</w:t>
      </w:r>
    </w:p>
    <w:p w14:paraId="103F6EEF" w14:textId="77777777" w:rsidR="00371A1E" w:rsidRPr="00857691" w:rsidRDefault="00371A1E" w:rsidP="00CD0FB0">
      <w:pPr>
        <w:numPr>
          <w:ilvl w:val="0"/>
          <w:numId w:val="46"/>
        </w:numPr>
        <w:rPr>
          <w:rFonts w:ascii="Arial" w:hAnsi="Arial" w:cs="Arial"/>
          <w:b/>
          <w:color w:val="FF0000"/>
          <w:sz w:val="20"/>
          <w:szCs w:val="20"/>
        </w:rPr>
      </w:pPr>
      <w:r w:rsidRPr="00857691">
        <w:rPr>
          <w:rFonts w:ascii="Arial" w:hAnsi="Arial" w:cs="Arial"/>
          <w:b/>
          <w:color w:val="FF0000"/>
          <w:sz w:val="20"/>
          <w:szCs w:val="20"/>
        </w:rPr>
        <w:t>Meter Bank flag</w:t>
      </w:r>
    </w:p>
    <w:p w14:paraId="6C8F7DE5" w14:textId="77777777" w:rsidR="00371A1E" w:rsidRPr="00857691" w:rsidRDefault="00371A1E" w:rsidP="00371A1E">
      <w:pPr>
        <w:rPr>
          <w:rFonts w:ascii="Arial" w:hAnsi="Arial" w:cs="Arial"/>
          <w:b/>
          <w:color w:val="FF0000"/>
          <w:sz w:val="20"/>
          <w:szCs w:val="20"/>
        </w:rPr>
      </w:pPr>
      <w:r w:rsidRPr="00857691">
        <w:rPr>
          <w:rFonts w:ascii="Arial" w:hAnsi="Arial" w:cs="Arial"/>
          <w:b/>
          <w:color w:val="FF0000"/>
          <w:sz w:val="20"/>
          <w:szCs w:val="20"/>
        </w:rPr>
        <w:t>The first 3 are from the Pre Install work order and the meter bank information would be the information captured by Corix.</w:t>
      </w:r>
    </w:p>
    <w:p w14:paraId="57DDA770" w14:textId="77777777" w:rsidR="00371A1E" w:rsidRPr="00857691" w:rsidRDefault="00371A1E" w:rsidP="00371A1E">
      <w:pPr>
        <w:rPr>
          <w:rFonts w:ascii="Arial" w:hAnsi="Arial" w:cs="Arial"/>
          <w:b/>
          <w:color w:val="FF0000"/>
          <w:sz w:val="20"/>
          <w:szCs w:val="20"/>
        </w:rPr>
      </w:pPr>
      <w:r w:rsidRPr="00857691">
        <w:rPr>
          <w:rFonts w:ascii="Arial" w:hAnsi="Arial" w:cs="Arial"/>
          <w:b/>
          <w:color w:val="FF0000"/>
          <w:sz w:val="20"/>
          <w:szCs w:val="20"/>
        </w:rPr>
        <w:t xml:space="preserve">This meter bank information captured is currently stored on the Post Install for reporting purposes, will need to determine if there is value in storing it on the Connection Object/Device Location. </w:t>
      </w:r>
    </w:p>
    <w:p w14:paraId="6D6D473B" w14:textId="77777777" w:rsidR="00371A1E" w:rsidRPr="00857691" w:rsidRDefault="00371A1E" w:rsidP="00371A1E">
      <w:pPr>
        <w:rPr>
          <w:rFonts w:ascii="Arial" w:hAnsi="Arial" w:cs="Arial"/>
          <w:b/>
          <w:color w:val="FF0000"/>
          <w:sz w:val="20"/>
          <w:szCs w:val="20"/>
        </w:rPr>
      </w:pPr>
    </w:p>
    <w:p w14:paraId="14529095" w14:textId="77777777" w:rsidR="00371A1E" w:rsidRPr="00857691" w:rsidRDefault="00371A1E" w:rsidP="00CD0FB0">
      <w:pPr>
        <w:numPr>
          <w:ilvl w:val="0"/>
          <w:numId w:val="47"/>
        </w:numPr>
        <w:rPr>
          <w:rFonts w:ascii="Arial" w:hAnsi="Arial" w:cs="Arial"/>
          <w:b/>
          <w:color w:val="FF0000"/>
          <w:sz w:val="20"/>
          <w:szCs w:val="20"/>
        </w:rPr>
      </w:pPr>
      <w:r w:rsidRPr="00857691">
        <w:rPr>
          <w:rFonts w:ascii="Arial" w:hAnsi="Arial" w:cs="Arial"/>
          <w:b/>
          <w:color w:val="FF0000"/>
          <w:sz w:val="20"/>
          <w:szCs w:val="20"/>
        </w:rPr>
        <w:lastRenderedPageBreak/>
        <w:t>Update the Post Install file interface processing for the below.</w:t>
      </w:r>
    </w:p>
    <w:p w14:paraId="3E815834" w14:textId="77777777" w:rsidR="00371A1E" w:rsidRPr="00857691" w:rsidRDefault="00371A1E" w:rsidP="00CD0FB0">
      <w:pPr>
        <w:numPr>
          <w:ilvl w:val="0"/>
          <w:numId w:val="48"/>
        </w:numPr>
        <w:rPr>
          <w:rFonts w:ascii="Arial" w:hAnsi="Arial" w:cs="Arial"/>
          <w:b/>
          <w:color w:val="FF0000"/>
          <w:sz w:val="20"/>
          <w:szCs w:val="20"/>
        </w:rPr>
      </w:pPr>
      <w:r w:rsidRPr="00857691">
        <w:rPr>
          <w:rFonts w:ascii="Arial" w:hAnsi="Arial" w:cs="Arial"/>
          <w:b/>
          <w:color w:val="FF0000"/>
          <w:sz w:val="20"/>
          <w:szCs w:val="20"/>
        </w:rPr>
        <w:t>Check for High Bill Investigate flag before the exchanges (depending on the High Bill Investigate open item being cleared) and raise an alert to PO Box Deployment.</w:t>
      </w:r>
    </w:p>
    <w:p w14:paraId="0321A5F3" w14:textId="77777777" w:rsidR="00371A1E" w:rsidRPr="00EC7D63" w:rsidRDefault="00371A1E" w:rsidP="00371A1E">
      <w:pPr>
        <w:rPr>
          <w:rFonts w:ascii="Arial" w:hAnsi="Arial" w:cs="Arial"/>
          <w:b/>
          <w:color w:val="FF0000"/>
          <w:sz w:val="20"/>
          <w:szCs w:val="20"/>
        </w:rPr>
      </w:pPr>
      <w:r w:rsidRPr="00857691">
        <w:rPr>
          <w:rFonts w:ascii="Arial" w:hAnsi="Arial" w:cs="Arial"/>
          <w:b/>
          <w:color w:val="FF0000"/>
          <w:sz w:val="20"/>
          <w:szCs w:val="20"/>
        </w:rPr>
        <w:t>Update the Post Install Reprocessing report to reflect the above new fields.</w:t>
      </w:r>
    </w:p>
    <w:p w14:paraId="3CE813B3" w14:textId="77777777" w:rsidR="00371A1E" w:rsidRPr="00EC7D63" w:rsidRDefault="00371A1E" w:rsidP="00371A1E">
      <w:pPr>
        <w:rPr>
          <w:rFonts w:ascii="Arial" w:hAnsi="Arial" w:cs="Arial"/>
          <w:b/>
          <w:color w:val="FF0000"/>
          <w:sz w:val="20"/>
          <w:szCs w:val="20"/>
        </w:rPr>
      </w:pPr>
      <w:r w:rsidRPr="00EC7D63">
        <w:rPr>
          <w:rFonts w:ascii="Arial" w:hAnsi="Arial" w:cs="Arial"/>
          <w:b/>
          <w:color w:val="FF0000"/>
          <w:sz w:val="20"/>
          <w:szCs w:val="20"/>
        </w:rPr>
        <w:t>*** End of SAP R3 May’2014 Release Changes: ***</w:t>
      </w:r>
    </w:p>
    <w:p w14:paraId="60013A52" w14:textId="77777777" w:rsidR="00371A1E" w:rsidRPr="0065055A" w:rsidRDefault="00371A1E" w:rsidP="0065055A">
      <w:pPr>
        <w:ind w:left="360"/>
        <w:rPr>
          <w:rFonts w:ascii="Arial" w:hAnsi="Arial" w:cs="Arial"/>
          <w:b/>
          <w:color w:val="FF0000"/>
          <w:sz w:val="20"/>
          <w:szCs w:val="20"/>
        </w:rPr>
      </w:pPr>
    </w:p>
    <w:p w14:paraId="778E3F5D" w14:textId="77777777" w:rsidR="0047738B" w:rsidRPr="00D649D7" w:rsidRDefault="0047738B" w:rsidP="00691E53">
      <w:pPr>
        <w:rPr>
          <w:rFonts w:ascii="Arial" w:hAnsi="Arial" w:cs="Arial"/>
          <w:sz w:val="20"/>
          <w:szCs w:val="20"/>
        </w:rPr>
      </w:pPr>
    </w:p>
    <w:p w14:paraId="778E3F5E" w14:textId="77777777" w:rsidR="00691E53" w:rsidRPr="00D649D7" w:rsidRDefault="00691E53" w:rsidP="00CD0FB0">
      <w:pPr>
        <w:pStyle w:val="Heading1"/>
        <w:keepNext w:val="0"/>
        <w:widowControl w:val="0"/>
        <w:numPr>
          <w:ilvl w:val="1"/>
          <w:numId w:val="2"/>
        </w:numPr>
        <w:spacing w:before="0"/>
        <w:ind w:hanging="1470"/>
        <w:rPr>
          <w:sz w:val="24"/>
          <w:szCs w:val="24"/>
        </w:rPr>
      </w:pPr>
      <w:bookmarkStart w:id="191" w:name="_Toc320868461"/>
      <w:r w:rsidRPr="00D649D7">
        <w:rPr>
          <w:sz w:val="24"/>
          <w:szCs w:val="24"/>
        </w:rPr>
        <w:t>Process Flow</w:t>
      </w:r>
      <w:bookmarkEnd w:id="191"/>
    </w:p>
    <w:p w14:paraId="778E3F5F" w14:textId="77777777" w:rsidR="00691E53" w:rsidRDefault="00691E53" w:rsidP="00691E53">
      <w:pPr>
        <w:rPr>
          <w:rFonts w:ascii="Arial" w:hAnsi="Arial" w:cs="Arial"/>
          <w:i/>
          <w:iCs/>
          <w:color w:val="0000FF"/>
          <w:sz w:val="20"/>
          <w:szCs w:val="20"/>
          <w:lang w:val="en-CA"/>
        </w:rPr>
      </w:pPr>
      <w:r w:rsidRPr="00D649D7">
        <w:rPr>
          <w:rFonts w:ascii="Arial" w:hAnsi="Arial" w:cs="Arial"/>
          <w:i/>
          <w:color w:val="0000FF"/>
          <w:sz w:val="20"/>
          <w:szCs w:val="20"/>
        </w:rPr>
        <w:t>&lt;</w:t>
      </w:r>
      <w:r w:rsidRPr="00D649D7">
        <w:rPr>
          <w:rFonts w:ascii="Arial" w:hAnsi="Arial" w:cs="Arial"/>
          <w:i/>
          <w:iCs/>
          <w:color w:val="0000FF"/>
          <w:sz w:val="20"/>
          <w:szCs w:val="20"/>
          <w:lang w:val="en-CA"/>
        </w:rPr>
        <w:t>Create a diagram that visually depicts the process.&gt;</w:t>
      </w:r>
    </w:p>
    <w:p w14:paraId="778E3F60" w14:textId="77777777" w:rsidR="001D5AB9" w:rsidRDefault="001D5AB9" w:rsidP="00691E53">
      <w:pPr>
        <w:rPr>
          <w:rFonts w:ascii="Arial" w:hAnsi="Arial" w:cs="Arial"/>
          <w:i/>
          <w:iCs/>
          <w:color w:val="0000FF"/>
          <w:sz w:val="20"/>
          <w:szCs w:val="20"/>
          <w:lang w:val="en-CA"/>
        </w:rPr>
      </w:pPr>
    </w:p>
    <w:p w14:paraId="778E3F61" w14:textId="77777777" w:rsidR="00B12789" w:rsidRDefault="00B12789" w:rsidP="00691E53">
      <w:pPr>
        <w:rPr>
          <w:rFonts w:ascii="Arial" w:hAnsi="Arial" w:cs="Arial"/>
          <w:sz w:val="20"/>
          <w:szCs w:val="20"/>
        </w:rPr>
      </w:pPr>
    </w:p>
    <w:p w14:paraId="778E3F62" w14:textId="77777777" w:rsidR="00B12789" w:rsidRPr="00B12789" w:rsidRDefault="003B12E1" w:rsidP="00691E53">
      <w:pPr>
        <w:rPr>
          <w:rFonts w:ascii="Arial" w:hAnsi="Arial" w:cs="Arial"/>
          <w:i/>
          <w:iCs/>
          <w:color w:val="0000FF"/>
          <w:sz w:val="20"/>
          <w:szCs w:val="20"/>
          <w:lang w:val="en-CA"/>
        </w:rPr>
      </w:pPr>
      <w:r>
        <w:object w:dxaOrig="21203" w:dyaOrig="12296" w14:anchorId="778E4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0.5pt;height:428.1pt" o:ole="">
            <v:imagedata r:id="rId14" o:title=""/>
          </v:shape>
          <o:OLEObject Type="Embed" ProgID="Visio.Drawing.11" ShapeID="_x0000_i1025" DrawAspect="Content" ObjectID="_1483439039" r:id="rId15"/>
        </w:object>
      </w:r>
    </w:p>
    <w:p w14:paraId="778E3F63" w14:textId="77777777" w:rsidR="008D2DE7" w:rsidRPr="00D649D7" w:rsidRDefault="008D2DE7" w:rsidP="00691E53">
      <w:pPr>
        <w:rPr>
          <w:rFonts w:ascii="Arial" w:hAnsi="Arial" w:cs="Arial"/>
          <w:sz w:val="20"/>
          <w:szCs w:val="20"/>
        </w:rPr>
      </w:pPr>
    </w:p>
    <w:p w14:paraId="778E3F64" w14:textId="77777777" w:rsidR="00691E53" w:rsidRPr="00D649D7" w:rsidRDefault="0075232E" w:rsidP="00CD0FB0">
      <w:pPr>
        <w:pStyle w:val="Heading1"/>
        <w:keepNext w:val="0"/>
        <w:widowControl w:val="0"/>
        <w:numPr>
          <w:ilvl w:val="1"/>
          <w:numId w:val="2"/>
        </w:numPr>
        <w:spacing w:before="0"/>
        <w:ind w:hanging="1470"/>
        <w:rPr>
          <w:sz w:val="24"/>
          <w:szCs w:val="24"/>
        </w:rPr>
      </w:pPr>
      <w:bookmarkStart w:id="192" w:name="_Toc320868462"/>
      <w:r w:rsidRPr="00D649D7">
        <w:rPr>
          <w:sz w:val="24"/>
          <w:szCs w:val="24"/>
        </w:rPr>
        <w:t>As-I</w:t>
      </w:r>
      <w:r w:rsidR="008D2DE7" w:rsidRPr="00D649D7">
        <w:rPr>
          <w:sz w:val="24"/>
          <w:szCs w:val="24"/>
        </w:rPr>
        <w:t>s Systems Referred T</w:t>
      </w:r>
      <w:r w:rsidR="00691E53" w:rsidRPr="00D649D7">
        <w:rPr>
          <w:sz w:val="24"/>
          <w:szCs w:val="24"/>
        </w:rPr>
        <w:t>o</w:t>
      </w:r>
      <w:bookmarkEnd w:id="192"/>
    </w:p>
    <w:p w14:paraId="778E3F65" w14:textId="77777777" w:rsidR="00691E53" w:rsidRPr="00D20EE1" w:rsidRDefault="0075232E" w:rsidP="00691E53">
      <w:pPr>
        <w:rPr>
          <w:rFonts w:ascii="Arial" w:hAnsi="Arial" w:cs="Arial"/>
          <w:iCs/>
          <w:sz w:val="20"/>
          <w:szCs w:val="20"/>
          <w:lang w:val="en-CA"/>
        </w:rPr>
      </w:pPr>
      <w:r w:rsidRPr="00D649D7">
        <w:rPr>
          <w:rFonts w:ascii="Arial" w:hAnsi="Arial" w:cs="Arial"/>
          <w:i/>
          <w:color w:val="0000FF"/>
          <w:sz w:val="20"/>
          <w:szCs w:val="20"/>
        </w:rPr>
        <w:t>&lt;</w:t>
      </w:r>
      <w:r w:rsidR="00691E53" w:rsidRPr="00D649D7">
        <w:rPr>
          <w:rFonts w:ascii="Arial" w:hAnsi="Arial" w:cs="Arial"/>
          <w:i/>
          <w:color w:val="0000FF"/>
          <w:sz w:val="20"/>
          <w:szCs w:val="20"/>
        </w:rPr>
        <w:t xml:space="preserve">List </w:t>
      </w:r>
      <w:r w:rsidR="00691E53" w:rsidRPr="00D649D7">
        <w:rPr>
          <w:rFonts w:ascii="Arial" w:hAnsi="Arial" w:cs="Arial"/>
          <w:i/>
          <w:iCs/>
          <w:color w:val="0000FF"/>
          <w:sz w:val="20"/>
          <w:szCs w:val="20"/>
          <w:lang w:val="en-CA"/>
        </w:rPr>
        <w:t>the systems that the task pertaining to this deve</w:t>
      </w:r>
      <w:r w:rsidRPr="00D649D7">
        <w:rPr>
          <w:rFonts w:ascii="Arial" w:hAnsi="Arial" w:cs="Arial"/>
          <w:i/>
          <w:iCs/>
          <w:color w:val="0000FF"/>
          <w:sz w:val="20"/>
          <w:szCs w:val="20"/>
          <w:lang w:val="en-CA"/>
        </w:rPr>
        <w:t>lopment object is performed in.</w:t>
      </w:r>
      <w:r w:rsidR="00691E53" w:rsidRPr="00D649D7">
        <w:rPr>
          <w:rFonts w:ascii="Arial" w:hAnsi="Arial" w:cs="Arial"/>
          <w:i/>
          <w:iCs/>
          <w:color w:val="0000FF"/>
          <w:sz w:val="20"/>
          <w:szCs w:val="20"/>
          <w:lang w:val="en-CA"/>
        </w:rPr>
        <w:t xml:space="preserve"> If this is a new task (i.e. not being performed today</w:t>
      </w:r>
      <w:r w:rsidRPr="00D649D7">
        <w:rPr>
          <w:rFonts w:ascii="Arial" w:hAnsi="Arial" w:cs="Arial"/>
          <w:i/>
          <w:iCs/>
          <w:color w:val="0000FF"/>
          <w:sz w:val="20"/>
          <w:szCs w:val="20"/>
          <w:lang w:val="en-CA"/>
        </w:rPr>
        <w:t>), list it ‘Not applicable</w:t>
      </w:r>
      <w:r w:rsidR="00691E53" w:rsidRPr="00D649D7">
        <w:rPr>
          <w:rFonts w:ascii="Arial" w:hAnsi="Arial" w:cs="Arial"/>
          <w:i/>
          <w:iCs/>
          <w:color w:val="0000FF"/>
          <w:sz w:val="20"/>
          <w:szCs w:val="20"/>
          <w:lang w:val="en-CA"/>
        </w:rPr>
        <w:t>’</w:t>
      </w:r>
      <w:r w:rsidRPr="00D649D7">
        <w:rPr>
          <w:rFonts w:ascii="Arial" w:hAnsi="Arial" w:cs="Arial"/>
          <w:i/>
          <w:iCs/>
          <w:color w:val="0000FF"/>
          <w:sz w:val="20"/>
          <w:szCs w:val="20"/>
          <w:lang w:val="en-CA"/>
        </w:rPr>
        <w:t>.</w:t>
      </w:r>
      <w:r w:rsidR="00691E53" w:rsidRPr="00D649D7">
        <w:rPr>
          <w:rFonts w:ascii="Arial" w:hAnsi="Arial" w:cs="Arial"/>
          <w:i/>
          <w:iCs/>
          <w:color w:val="0000FF"/>
          <w:sz w:val="20"/>
          <w:szCs w:val="20"/>
          <w:lang w:val="en-CA"/>
        </w:rPr>
        <w:t>&gt;</w:t>
      </w:r>
      <w:r w:rsidR="001B2203">
        <w:rPr>
          <w:rFonts w:ascii="Arial" w:hAnsi="Arial" w:cs="Arial"/>
          <w:iCs/>
          <w:sz w:val="20"/>
          <w:szCs w:val="20"/>
          <w:lang w:val="en-CA"/>
        </w:rPr>
        <w:t>N/A</w:t>
      </w:r>
    </w:p>
    <w:p w14:paraId="778E3F66" w14:textId="77777777" w:rsidR="00691E53" w:rsidRPr="00D649D7" w:rsidRDefault="00691E53" w:rsidP="00691E53">
      <w:pPr>
        <w:rPr>
          <w:rFonts w:ascii="Arial" w:hAnsi="Arial" w:cs="Arial"/>
          <w:color w:val="0000FF"/>
          <w:sz w:val="20"/>
          <w:szCs w:val="20"/>
        </w:rPr>
      </w:pPr>
    </w:p>
    <w:p w14:paraId="778E3F67" w14:textId="77777777" w:rsidR="00276B90" w:rsidRPr="009721A0" w:rsidRDefault="00276B90" w:rsidP="00CD0FB0">
      <w:pPr>
        <w:pStyle w:val="Heading1"/>
        <w:keepNext w:val="0"/>
        <w:widowControl w:val="0"/>
        <w:numPr>
          <w:ilvl w:val="1"/>
          <w:numId w:val="2"/>
        </w:numPr>
        <w:spacing w:before="0"/>
        <w:ind w:left="1440" w:hanging="1440"/>
        <w:rPr>
          <w:sz w:val="24"/>
          <w:szCs w:val="24"/>
        </w:rPr>
      </w:pPr>
      <w:bookmarkStart w:id="193" w:name="_Toc248733164"/>
      <w:bookmarkStart w:id="194" w:name="_Toc278182330"/>
      <w:bookmarkStart w:id="195" w:name="_Toc320868463"/>
      <w:r w:rsidRPr="009721A0">
        <w:rPr>
          <w:sz w:val="24"/>
          <w:szCs w:val="24"/>
        </w:rPr>
        <w:lastRenderedPageBreak/>
        <w:t>Processing Options</w:t>
      </w:r>
      <w:bookmarkEnd w:id="193"/>
      <w:bookmarkEnd w:id="194"/>
      <w:bookmarkEnd w:id="195"/>
    </w:p>
    <w:p w14:paraId="778E3F68" w14:textId="77777777" w:rsidR="00276B90" w:rsidRPr="009721A0" w:rsidRDefault="00276B90" w:rsidP="00276B90">
      <w:pPr>
        <w:spacing w:after="120"/>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Indicate the Processing Mode, Frequency, and Lifetime of Development by selecting and placing an ‘X’ in the box next to the correct options below. Right click on the gray box, select properties, and specify “Checked”.</w:t>
      </w:r>
      <w:r w:rsidRPr="0021312D">
        <w:rPr>
          <w:rFonts w:ascii="Arial" w:hAnsi="Arial" w:cs="Arial"/>
          <w:i/>
          <w:iCs/>
          <w:color w:val="0000FF"/>
          <w:sz w:val="20"/>
          <w:szCs w:val="20"/>
          <w:lang w:val="en-CA"/>
        </w:rPr>
        <w:t xml:space="preserve"> If the </w:t>
      </w:r>
      <w:r w:rsidR="00D2744E">
        <w:rPr>
          <w:rFonts w:ascii="Arial" w:hAnsi="Arial" w:cs="Arial"/>
          <w:i/>
          <w:iCs/>
          <w:color w:val="0000FF"/>
          <w:sz w:val="20"/>
          <w:szCs w:val="20"/>
          <w:lang w:val="en-CA"/>
        </w:rPr>
        <w:t>interface</w:t>
      </w:r>
      <w:r w:rsidRPr="0021312D">
        <w:rPr>
          <w:rFonts w:ascii="Arial" w:hAnsi="Arial" w:cs="Arial"/>
          <w:i/>
          <w:iCs/>
          <w:color w:val="0000FF"/>
          <w:sz w:val="20"/>
          <w:szCs w:val="20"/>
          <w:lang w:val="en-CA"/>
        </w:rPr>
        <w:t xml:space="preserve"> needs to be processed in the background, note in</w:t>
      </w:r>
      <w:r>
        <w:rPr>
          <w:rFonts w:ascii="Arial" w:hAnsi="Arial" w:cs="Arial"/>
          <w:i/>
          <w:iCs/>
          <w:color w:val="0000FF"/>
          <w:sz w:val="20"/>
          <w:szCs w:val="20"/>
          <w:lang w:val="en-CA"/>
        </w:rPr>
        <w:t xml:space="preserve"> this section before </w:t>
      </w:r>
      <w:r w:rsidR="000B321C">
        <w:rPr>
          <w:rFonts w:ascii="Arial" w:hAnsi="Arial" w:cs="Arial"/>
          <w:i/>
          <w:iCs/>
          <w:color w:val="0000FF"/>
          <w:sz w:val="20"/>
          <w:szCs w:val="20"/>
          <w:lang w:val="en-CA"/>
        </w:rPr>
        <w:t>processing</w:t>
      </w:r>
      <w:r>
        <w:rPr>
          <w:rFonts w:ascii="Arial" w:hAnsi="Arial" w:cs="Arial"/>
          <w:i/>
          <w:iCs/>
          <w:color w:val="0000FF"/>
          <w:sz w:val="20"/>
          <w:szCs w:val="20"/>
          <w:lang w:val="en-CA"/>
        </w:rPr>
        <w:t xml:space="preserve"> </w:t>
      </w:r>
      <w:r w:rsidRPr="0021312D">
        <w:rPr>
          <w:rFonts w:ascii="Arial" w:hAnsi="Arial" w:cs="Arial"/>
          <w:i/>
          <w:iCs/>
          <w:color w:val="0000FF"/>
          <w:sz w:val="20"/>
          <w:szCs w:val="20"/>
          <w:lang w:val="en-CA"/>
        </w:rPr>
        <w:t>Mode.</w:t>
      </w:r>
      <w:r w:rsidRPr="009721A0">
        <w:rPr>
          <w:rFonts w:ascii="Arial" w:hAnsi="Arial" w:cs="Arial"/>
          <w:i/>
          <w:iCs/>
          <w:color w:val="0000FF"/>
          <w:sz w:val="20"/>
          <w:szCs w:val="20"/>
          <w:lang w:val="en-CA"/>
        </w:rPr>
        <w:t>&gt;</w:t>
      </w:r>
    </w:p>
    <w:p w14:paraId="778E3F69" w14:textId="77777777" w:rsidR="00276B90" w:rsidRPr="009721A0" w:rsidRDefault="00276B90" w:rsidP="00276B90">
      <w:pPr>
        <w:rPr>
          <w:rFonts w:ascii="Arial" w:hAnsi="Arial" w:cs="Arial"/>
          <w:b/>
          <w:sz w:val="20"/>
          <w:szCs w:val="20"/>
        </w:rPr>
      </w:pPr>
      <w:r w:rsidRPr="009721A0">
        <w:rPr>
          <w:rFonts w:ascii="Arial" w:hAnsi="Arial" w:cs="Arial"/>
          <w:b/>
          <w:sz w:val="20"/>
          <w:szCs w:val="20"/>
        </w:rPr>
        <w:t>Processing Mode (Select one of the following)</w:t>
      </w:r>
    </w:p>
    <w:p w14:paraId="778E3F6A" w14:textId="77777777" w:rsidR="00276B90" w:rsidRPr="009721A0" w:rsidRDefault="0091405B" w:rsidP="00276B90">
      <w:pPr>
        <w:rPr>
          <w:rFonts w:ascii="Arial" w:hAnsi="Arial" w:cs="Arial"/>
          <w:sz w:val="20"/>
          <w:szCs w:val="20"/>
        </w:rPr>
      </w:pPr>
      <w:r>
        <w:rPr>
          <w:rFonts w:ascii="Arial" w:hAnsi="Arial" w:cs="Arial"/>
          <w:sz w:val="20"/>
          <w:szCs w:val="20"/>
        </w:rPr>
        <w:fldChar w:fldCharType="begin">
          <w:ffData>
            <w:name w:val=""/>
            <w:enabled/>
            <w:calcOnExit w:val="0"/>
            <w:checkBox>
              <w:sizeAuto/>
              <w:default w:val="1"/>
            </w:checkBox>
          </w:ffData>
        </w:fldChar>
      </w:r>
      <w:r w:rsidR="001B2203">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1B2203" w:rsidRPr="00E60225">
        <w:rPr>
          <w:rFonts w:ascii="Arial" w:hAnsi="Arial" w:cs="Arial"/>
          <w:sz w:val="20"/>
          <w:szCs w:val="20"/>
        </w:rPr>
        <w:t xml:space="preserve"> </w:t>
      </w:r>
      <w:r w:rsidR="00276B90" w:rsidRPr="009721A0">
        <w:rPr>
          <w:rFonts w:ascii="Arial" w:hAnsi="Arial" w:cs="Arial"/>
          <w:sz w:val="20"/>
          <w:szCs w:val="20"/>
        </w:rPr>
        <w:t xml:space="preserve"> Batch</w:t>
      </w:r>
      <w:r w:rsidR="00276B90" w:rsidRPr="009721A0">
        <w:rPr>
          <w:rFonts w:ascii="Arial" w:hAnsi="Arial" w:cs="Arial"/>
          <w:sz w:val="20"/>
          <w:szCs w:val="20"/>
        </w:rPr>
        <w:tab/>
      </w:r>
      <w:r w:rsidR="00276B90" w:rsidRPr="009721A0">
        <w:rPr>
          <w:rFonts w:ascii="Arial" w:hAnsi="Arial" w:cs="Arial"/>
          <w:sz w:val="20"/>
          <w:szCs w:val="20"/>
        </w:rPr>
        <w:tab/>
      </w:r>
      <w:r>
        <w:rPr>
          <w:rFonts w:ascii="Arial" w:hAnsi="Arial" w:cs="Arial"/>
          <w:sz w:val="20"/>
          <w:szCs w:val="20"/>
        </w:rPr>
        <w:fldChar w:fldCharType="begin">
          <w:ffData>
            <w:name w:val=""/>
            <w:enabled/>
            <w:calcOnExit w:val="0"/>
            <w:checkBox>
              <w:sizeAuto/>
              <w:default w:val="1"/>
            </w:checkBox>
          </w:ffData>
        </w:fldChar>
      </w:r>
      <w:r w:rsidR="000373A9">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0373A9" w:rsidRPr="00E60225">
        <w:rPr>
          <w:rFonts w:ascii="Arial" w:hAnsi="Arial" w:cs="Arial"/>
          <w:sz w:val="20"/>
          <w:szCs w:val="20"/>
        </w:rPr>
        <w:t xml:space="preserve"> </w:t>
      </w:r>
      <w:r w:rsidR="00276B90" w:rsidRPr="009721A0">
        <w:rPr>
          <w:rFonts w:ascii="Arial" w:hAnsi="Arial" w:cs="Arial"/>
          <w:sz w:val="20"/>
          <w:szCs w:val="20"/>
        </w:rPr>
        <w:t>Online – via Transaction Code</w:t>
      </w:r>
      <w:r w:rsidR="00276B90" w:rsidRPr="009721A0">
        <w:rPr>
          <w:rFonts w:ascii="Arial" w:hAnsi="Arial" w:cs="Arial"/>
          <w:sz w:val="20"/>
          <w:szCs w:val="20"/>
        </w:rPr>
        <w:tab/>
      </w:r>
      <w:r w:rsidRPr="009721A0">
        <w:rPr>
          <w:rFonts w:ascii="Arial" w:hAnsi="Arial" w:cs="Arial"/>
          <w:sz w:val="20"/>
          <w:szCs w:val="20"/>
        </w:rPr>
        <w:fldChar w:fldCharType="begin">
          <w:ffData>
            <w:name w:val="Check18"/>
            <w:enabled/>
            <w:calcOnExit w:val="0"/>
            <w:checkBox>
              <w:sizeAuto/>
              <w:default w:val="0"/>
            </w:checkBox>
          </w:ffData>
        </w:fldChar>
      </w:r>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r w:rsidR="00276B90" w:rsidRPr="009721A0">
        <w:rPr>
          <w:rFonts w:ascii="Arial" w:hAnsi="Arial" w:cs="Arial"/>
          <w:sz w:val="20"/>
          <w:szCs w:val="20"/>
        </w:rPr>
        <w:t xml:space="preserve"> Online – via Menu Path</w:t>
      </w:r>
      <w:r w:rsidR="00276B90" w:rsidRPr="009721A0">
        <w:rPr>
          <w:rFonts w:ascii="Arial" w:hAnsi="Arial" w:cs="Arial"/>
          <w:sz w:val="20"/>
          <w:szCs w:val="20"/>
        </w:rPr>
        <w:br/>
      </w:r>
      <w:r>
        <w:rPr>
          <w:rFonts w:ascii="Arial" w:hAnsi="Arial" w:cs="Arial"/>
          <w:sz w:val="20"/>
          <w:szCs w:val="20"/>
        </w:rPr>
        <w:fldChar w:fldCharType="begin">
          <w:ffData>
            <w:name w:val=""/>
            <w:enabled/>
            <w:calcOnExit w:val="0"/>
            <w:checkBox>
              <w:sizeAuto/>
              <w:default w:val="1"/>
            </w:checkBox>
          </w:ffData>
        </w:fldChar>
      </w:r>
      <w:r w:rsidR="000373A9">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0373A9" w:rsidRPr="00E60225">
        <w:rPr>
          <w:rFonts w:ascii="Arial" w:hAnsi="Arial" w:cs="Arial"/>
          <w:sz w:val="20"/>
          <w:szCs w:val="20"/>
        </w:rPr>
        <w:t xml:space="preserve"> </w:t>
      </w:r>
      <w:r w:rsidR="00276B90" w:rsidRPr="009721A0">
        <w:rPr>
          <w:rFonts w:ascii="Arial" w:hAnsi="Arial" w:cs="Arial"/>
          <w:sz w:val="20"/>
          <w:szCs w:val="20"/>
        </w:rPr>
        <w:t xml:space="preserve"> On demand</w:t>
      </w:r>
      <w:r w:rsidR="00276B90" w:rsidRPr="009721A0">
        <w:rPr>
          <w:rFonts w:ascii="Arial" w:hAnsi="Arial" w:cs="Arial"/>
          <w:sz w:val="20"/>
          <w:szCs w:val="20"/>
        </w:rPr>
        <w:tab/>
      </w:r>
    </w:p>
    <w:p w14:paraId="778E3F6B" w14:textId="77777777" w:rsidR="00276B90" w:rsidRPr="009721A0" w:rsidRDefault="00276B90" w:rsidP="00276B90">
      <w:pPr>
        <w:jc w:val="both"/>
        <w:rPr>
          <w:rFonts w:ascii="Arial" w:hAnsi="Arial" w:cs="Arial"/>
          <w:i/>
          <w:iCs/>
          <w:color w:val="0000FF"/>
          <w:sz w:val="20"/>
          <w:szCs w:val="20"/>
        </w:rPr>
      </w:pPr>
    </w:p>
    <w:p w14:paraId="778E3F6C" w14:textId="77777777" w:rsidR="00276B90" w:rsidRPr="009721A0" w:rsidRDefault="00276B90" w:rsidP="00276B90">
      <w:pPr>
        <w:rPr>
          <w:rFonts w:ascii="Arial" w:hAnsi="Arial" w:cs="Arial"/>
          <w:b/>
          <w:sz w:val="20"/>
          <w:szCs w:val="20"/>
        </w:rPr>
      </w:pPr>
      <w:r w:rsidRPr="009721A0">
        <w:rPr>
          <w:rFonts w:ascii="Arial" w:hAnsi="Arial" w:cs="Arial"/>
          <w:b/>
          <w:sz w:val="20"/>
          <w:szCs w:val="20"/>
        </w:rPr>
        <w:t>Frequency (Select one of the following)</w:t>
      </w:r>
    </w:p>
    <w:p w14:paraId="778E3F6D" w14:textId="77777777" w:rsidR="00276B90" w:rsidRPr="009721A0" w:rsidRDefault="0091405B" w:rsidP="00276B90">
      <w:pPr>
        <w:rPr>
          <w:rFonts w:ascii="Arial" w:hAnsi="Arial" w:cs="Arial"/>
          <w:sz w:val="20"/>
          <w:szCs w:val="20"/>
        </w:rPr>
      </w:pPr>
      <w:r>
        <w:rPr>
          <w:rFonts w:ascii="Arial" w:hAnsi="Arial" w:cs="Arial"/>
          <w:sz w:val="20"/>
          <w:szCs w:val="20"/>
        </w:rPr>
        <w:fldChar w:fldCharType="begin">
          <w:ffData>
            <w:name w:val=""/>
            <w:enabled/>
            <w:calcOnExit w:val="0"/>
            <w:checkBox>
              <w:sizeAuto/>
              <w:default w:val="1"/>
            </w:checkBox>
          </w:ffData>
        </w:fldChar>
      </w:r>
      <w:r w:rsidR="001B2203">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1B2203" w:rsidRPr="00E60225">
        <w:rPr>
          <w:rFonts w:ascii="Arial" w:hAnsi="Arial" w:cs="Arial"/>
          <w:sz w:val="20"/>
          <w:szCs w:val="20"/>
        </w:rPr>
        <w:t xml:space="preserve"> </w:t>
      </w:r>
      <w:r w:rsidR="00276B90" w:rsidRPr="009721A0">
        <w:rPr>
          <w:rFonts w:ascii="Arial" w:hAnsi="Arial" w:cs="Arial"/>
          <w:sz w:val="20"/>
          <w:szCs w:val="20"/>
        </w:rPr>
        <w:t xml:space="preserve"> Daily</w:t>
      </w:r>
      <w:r w:rsidR="00276B90">
        <w:rPr>
          <w:rFonts w:ascii="Arial" w:hAnsi="Arial" w:cs="Arial"/>
          <w:sz w:val="20"/>
          <w:szCs w:val="20"/>
        </w:rPr>
        <w:tab/>
      </w:r>
      <w:r w:rsidRPr="009721A0">
        <w:rPr>
          <w:rFonts w:ascii="Arial" w:hAnsi="Arial" w:cs="Arial"/>
          <w:sz w:val="20"/>
          <w:szCs w:val="20"/>
        </w:rPr>
        <w:fldChar w:fldCharType="begin">
          <w:ffData>
            <w:name w:val="Check23"/>
            <w:enabled/>
            <w:calcOnExit w:val="0"/>
            <w:checkBox>
              <w:sizeAuto/>
              <w:default w:val="0"/>
            </w:checkBox>
          </w:ffData>
        </w:fldChar>
      </w:r>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r w:rsidR="00276B90" w:rsidRPr="009721A0">
        <w:rPr>
          <w:rFonts w:ascii="Arial" w:hAnsi="Arial" w:cs="Arial"/>
          <w:sz w:val="20"/>
          <w:szCs w:val="20"/>
        </w:rPr>
        <w:t xml:space="preserve"> Quarterly</w:t>
      </w:r>
      <w:r w:rsidR="00276B90" w:rsidRPr="009721A0">
        <w:rPr>
          <w:rFonts w:ascii="Arial" w:hAnsi="Arial" w:cs="Arial"/>
          <w:sz w:val="20"/>
          <w:szCs w:val="20"/>
        </w:rPr>
        <w:br/>
      </w:r>
      <w:bookmarkStart w:id="196" w:name="Check23"/>
      <w:r w:rsidRPr="009721A0">
        <w:rPr>
          <w:rFonts w:ascii="Arial" w:hAnsi="Arial" w:cs="Arial"/>
          <w:sz w:val="20"/>
          <w:szCs w:val="20"/>
        </w:rPr>
        <w:fldChar w:fldCharType="begin">
          <w:ffData>
            <w:name w:val="Check24"/>
            <w:enabled/>
            <w:calcOnExit w:val="0"/>
            <w:checkBox>
              <w:sizeAuto/>
              <w:default w:val="0"/>
            </w:checkBox>
          </w:ffData>
        </w:fldChar>
      </w:r>
      <w:bookmarkStart w:id="197" w:name="Check24"/>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bookmarkEnd w:id="197"/>
      <w:r w:rsidR="00276B90" w:rsidRPr="009721A0">
        <w:rPr>
          <w:rFonts w:ascii="Arial" w:hAnsi="Arial" w:cs="Arial"/>
          <w:sz w:val="20"/>
          <w:szCs w:val="20"/>
        </w:rPr>
        <w:t xml:space="preserve"> Weekly</w:t>
      </w:r>
      <w:r w:rsidR="00276B90" w:rsidRPr="009721A0">
        <w:rPr>
          <w:rFonts w:ascii="Arial" w:hAnsi="Arial" w:cs="Arial"/>
          <w:sz w:val="20"/>
          <w:szCs w:val="20"/>
        </w:rPr>
        <w:tab/>
      </w:r>
      <w:r w:rsidRPr="009721A0">
        <w:rPr>
          <w:rFonts w:ascii="Arial" w:hAnsi="Arial" w:cs="Arial"/>
          <w:sz w:val="20"/>
          <w:szCs w:val="20"/>
        </w:rPr>
        <w:fldChar w:fldCharType="begin">
          <w:ffData>
            <w:name w:val="Check19"/>
            <w:enabled/>
            <w:calcOnExit w:val="0"/>
            <w:checkBox>
              <w:sizeAuto/>
              <w:default w:val="0"/>
            </w:checkBox>
          </w:ffData>
        </w:fldChar>
      </w:r>
      <w:bookmarkStart w:id="198" w:name="Check19"/>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bookmarkEnd w:id="198"/>
      <w:r w:rsidR="00276B90" w:rsidRPr="009721A0">
        <w:rPr>
          <w:rFonts w:ascii="Arial" w:hAnsi="Arial" w:cs="Arial"/>
          <w:sz w:val="20"/>
          <w:szCs w:val="20"/>
        </w:rPr>
        <w:t xml:space="preserve"> Annually</w:t>
      </w:r>
    </w:p>
    <w:bookmarkEnd w:id="196"/>
    <w:p w14:paraId="778E3F6E" w14:textId="77777777" w:rsidR="00276B90" w:rsidRPr="009721A0" w:rsidRDefault="0091405B" w:rsidP="00276B90">
      <w:pPr>
        <w:rPr>
          <w:rFonts w:ascii="Arial" w:hAnsi="Arial" w:cs="Arial"/>
          <w:sz w:val="20"/>
          <w:szCs w:val="20"/>
        </w:rPr>
      </w:pPr>
      <w:r w:rsidRPr="009721A0">
        <w:rPr>
          <w:rFonts w:ascii="Arial" w:hAnsi="Arial" w:cs="Arial"/>
          <w:sz w:val="20"/>
          <w:szCs w:val="20"/>
        </w:rPr>
        <w:fldChar w:fldCharType="begin">
          <w:ffData>
            <w:name w:val="Check20"/>
            <w:enabled/>
            <w:calcOnExit w:val="0"/>
            <w:checkBox>
              <w:sizeAuto/>
              <w:default w:val="0"/>
            </w:checkBox>
          </w:ffData>
        </w:fldChar>
      </w:r>
      <w:bookmarkStart w:id="199" w:name="Check20"/>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bookmarkEnd w:id="199"/>
      <w:r w:rsidR="00276B90" w:rsidRPr="009721A0">
        <w:rPr>
          <w:rFonts w:ascii="Arial" w:hAnsi="Arial" w:cs="Arial"/>
          <w:sz w:val="20"/>
          <w:szCs w:val="20"/>
        </w:rPr>
        <w:t xml:space="preserve"> Monthly</w:t>
      </w:r>
      <w:r w:rsidR="00276B90" w:rsidRPr="009721A0">
        <w:rPr>
          <w:rFonts w:ascii="Arial" w:hAnsi="Arial" w:cs="Arial"/>
          <w:sz w:val="20"/>
          <w:szCs w:val="20"/>
        </w:rPr>
        <w:tab/>
      </w:r>
      <w:r>
        <w:rPr>
          <w:rFonts w:ascii="Arial" w:hAnsi="Arial" w:cs="Arial"/>
          <w:sz w:val="20"/>
          <w:szCs w:val="20"/>
        </w:rPr>
        <w:fldChar w:fldCharType="begin">
          <w:ffData>
            <w:name w:val=""/>
            <w:enabled/>
            <w:calcOnExit w:val="0"/>
            <w:checkBox>
              <w:sizeAuto/>
              <w:default w:val="1"/>
            </w:checkBox>
          </w:ffData>
        </w:fldChar>
      </w:r>
      <w:r w:rsidR="000373A9">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0373A9" w:rsidRPr="00E60225">
        <w:rPr>
          <w:rFonts w:ascii="Arial" w:hAnsi="Arial" w:cs="Arial"/>
          <w:sz w:val="20"/>
          <w:szCs w:val="20"/>
        </w:rPr>
        <w:t xml:space="preserve"> </w:t>
      </w:r>
      <w:r w:rsidR="00276B90" w:rsidRPr="009721A0">
        <w:rPr>
          <w:rFonts w:ascii="Arial" w:hAnsi="Arial" w:cs="Arial"/>
          <w:sz w:val="20"/>
          <w:szCs w:val="20"/>
        </w:rPr>
        <w:t xml:space="preserve"> </w:t>
      </w:r>
      <w:r w:rsidR="00276B90">
        <w:rPr>
          <w:rFonts w:ascii="Arial" w:hAnsi="Arial" w:cs="Arial"/>
          <w:sz w:val="20"/>
          <w:szCs w:val="20"/>
        </w:rPr>
        <w:t>On Demand</w:t>
      </w:r>
      <w:r w:rsidR="00276B90" w:rsidRPr="009721A0">
        <w:rPr>
          <w:rFonts w:ascii="Arial" w:hAnsi="Arial" w:cs="Arial"/>
          <w:sz w:val="20"/>
          <w:szCs w:val="20"/>
        </w:rPr>
        <w:tab/>
      </w:r>
    </w:p>
    <w:p w14:paraId="778E3F6F" w14:textId="77777777" w:rsidR="00276B90" w:rsidRPr="009721A0" w:rsidRDefault="0091405B" w:rsidP="00276B90">
      <w:pPr>
        <w:rPr>
          <w:rFonts w:ascii="Arial" w:hAnsi="Arial" w:cs="Arial"/>
          <w:sz w:val="20"/>
          <w:szCs w:val="20"/>
        </w:rPr>
      </w:pPr>
      <w:r w:rsidRPr="009721A0">
        <w:rPr>
          <w:rFonts w:ascii="Arial" w:hAnsi="Arial" w:cs="Arial"/>
          <w:sz w:val="20"/>
          <w:szCs w:val="20"/>
        </w:rPr>
        <w:fldChar w:fldCharType="begin">
          <w:ffData>
            <w:name w:val="Check22"/>
            <w:enabled/>
            <w:calcOnExit w:val="0"/>
            <w:checkBox>
              <w:sizeAuto/>
              <w:default w:val="0"/>
            </w:checkBox>
          </w:ffData>
        </w:fldChar>
      </w:r>
      <w:bookmarkStart w:id="200" w:name="Check22"/>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bookmarkEnd w:id="200"/>
      <w:r w:rsidR="00276B90" w:rsidRPr="009721A0">
        <w:rPr>
          <w:rFonts w:ascii="Arial" w:hAnsi="Arial" w:cs="Arial"/>
          <w:sz w:val="20"/>
          <w:szCs w:val="20"/>
        </w:rPr>
        <w:t xml:space="preserve"> Other (If other, describe here)</w:t>
      </w:r>
    </w:p>
    <w:p w14:paraId="778E3F70" w14:textId="77777777" w:rsidR="00276B90" w:rsidRPr="009721A0" w:rsidRDefault="00276B90" w:rsidP="00276B90">
      <w:pPr>
        <w:rPr>
          <w:rFonts w:ascii="Arial" w:hAnsi="Arial" w:cs="Arial"/>
          <w:sz w:val="20"/>
          <w:szCs w:val="20"/>
        </w:rPr>
      </w:pPr>
    </w:p>
    <w:p w14:paraId="778E3F71" w14:textId="77777777" w:rsidR="00276B90" w:rsidRPr="009721A0" w:rsidRDefault="00276B90" w:rsidP="00276B90">
      <w:pPr>
        <w:rPr>
          <w:rFonts w:ascii="Arial" w:hAnsi="Arial" w:cs="Arial"/>
          <w:b/>
          <w:sz w:val="20"/>
          <w:szCs w:val="20"/>
        </w:rPr>
      </w:pPr>
      <w:r w:rsidRPr="009721A0">
        <w:rPr>
          <w:rFonts w:ascii="Arial" w:hAnsi="Arial" w:cs="Arial"/>
          <w:b/>
          <w:sz w:val="20"/>
          <w:szCs w:val="20"/>
        </w:rPr>
        <w:t>Lifetime of Development (</w:t>
      </w:r>
      <w:r w:rsidRPr="009721A0">
        <w:rPr>
          <w:rFonts w:ascii="Arial" w:hAnsi="Arial" w:cs="Arial"/>
          <w:b/>
          <w:bCs/>
          <w:iCs/>
          <w:sz w:val="20"/>
          <w:szCs w:val="20"/>
        </w:rPr>
        <w:t>select one</w:t>
      </w:r>
      <w:r w:rsidRPr="009721A0">
        <w:rPr>
          <w:rFonts w:ascii="Arial" w:hAnsi="Arial" w:cs="Arial"/>
          <w:b/>
          <w:sz w:val="20"/>
          <w:szCs w:val="20"/>
        </w:rPr>
        <w:t>)</w:t>
      </w:r>
    </w:p>
    <w:p w14:paraId="778E3F72" w14:textId="77777777" w:rsidR="00276B90" w:rsidRPr="009721A0" w:rsidRDefault="0091405B" w:rsidP="00276B90">
      <w:pPr>
        <w:rPr>
          <w:rFonts w:ascii="Arial" w:hAnsi="Arial" w:cs="Arial"/>
          <w:sz w:val="20"/>
          <w:szCs w:val="20"/>
        </w:rPr>
      </w:pPr>
      <w:r w:rsidRPr="009721A0">
        <w:rPr>
          <w:rFonts w:ascii="Arial" w:hAnsi="Arial" w:cs="Arial"/>
          <w:sz w:val="20"/>
          <w:szCs w:val="20"/>
        </w:rPr>
        <w:fldChar w:fldCharType="begin">
          <w:ffData>
            <w:name w:val="Check25"/>
            <w:enabled/>
            <w:calcOnExit w:val="0"/>
            <w:checkBox>
              <w:sizeAuto/>
              <w:default w:val="0"/>
            </w:checkBox>
          </w:ffData>
        </w:fldChar>
      </w:r>
      <w:bookmarkStart w:id="201" w:name="Check25"/>
      <w:r w:rsidR="00276B90" w:rsidRPr="009721A0">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sidRPr="009721A0">
        <w:rPr>
          <w:rFonts w:ascii="Arial" w:hAnsi="Arial" w:cs="Arial"/>
          <w:sz w:val="20"/>
          <w:szCs w:val="20"/>
        </w:rPr>
        <w:fldChar w:fldCharType="end"/>
      </w:r>
      <w:bookmarkEnd w:id="201"/>
      <w:r w:rsidR="00276B90" w:rsidRPr="009721A0">
        <w:rPr>
          <w:rFonts w:ascii="Arial" w:hAnsi="Arial" w:cs="Arial"/>
          <w:sz w:val="20"/>
          <w:szCs w:val="20"/>
        </w:rPr>
        <w:t xml:space="preserve"> Permanent</w:t>
      </w:r>
      <w:r w:rsidR="00276B90" w:rsidRPr="009721A0">
        <w:rPr>
          <w:rFonts w:ascii="Arial" w:hAnsi="Arial" w:cs="Arial"/>
          <w:sz w:val="20"/>
          <w:szCs w:val="20"/>
        </w:rPr>
        <w:tab/>
      </w:r>
      <w:r w:rsidR="00276B90" w:rsidRPr="009721A0">
        <w:rPr>
          <w:rFonts w:ascii="Arial" w:hAnsi="Arial" w:cs="Arial"/>
          <w:sz w:val="20"/>
          <w:szCs w:val="20"/>
        </w:rPr>
        <w:tab/>
      </w:r>
    </w:p>
    <w:p w14:paraId="778E3F73" w14:textId="77777777" w:rsidR="000D75E1" w:rsidRDefault="0091405B" w:rsidP="00276B90">
      <w:pPr>
        <w:rPr>
          <w:rFonts w:ascii="Arial" w:hAnsi="Arial" w:cs="Arial"/>
          <w:sz w:val="20"/>
          <w:szCs w:val="20"/>
        </w:rPr>
      </w:pPr>
      <w:r>
        <w:rPr>
          <w:rFonts w:ascii="Arial" w:hAnsi="Arial" w:cs="Arial"/>
          <w:sz w:val="20"/>
          <w:szCs w:val="20"/>
        </w:rPr>
        <w:fldChar w:fldCharType="begin">
          <w:ffData>
            <w:name w:val=""/>
            <w:enabled/>
            <w:calcOnExit w:val="0"/>
            <w:checkBox>
              <w:sizeAuto/>
              <w:default w:val="1"/>
            </w:checkBox>
          </w:ffData>
        </w:fldChar>
      </w:r>
      <w:r w:rsidR="001B2203">
        <w:rPr>
          <w:rFonts w:ascii="Arial" w:hAnsi="Arial" w:cs="Arial"/>
          <w:sz w:val="20"/>
          <w:szCs w:val="20"/>
        </w:rPr>
        <w:instrText xml:space="preserve"> FORMCHECKBOX </w:instrText>
      </w:r>
      <w:r w:rsidR="00DA7540">
        <w:rPr>
          <w:rFonts w:ascii="Arial" w:hAnsi="Arial" w:cs="Arial"/>
          <w:sz w:val="20"/>
          <w:szCs w:val="20"/>
        </w:rPr>
      </w:r>
      <w:r w:rsidR="00DA7540">
        <w:rPr>
          <w:rFonts w:ascii="Arial" w:hAnsi="Arial" w:cs="Arial"/>
          <w:sz w:val="20"/>
          <w:szCs w:val="20"/>
        </w:rPr>
        <w:fldChar w:fldCharType="separate"/>
      </w:r>
      <w:r>
        <w:rPr>
          <w:rFonts w:ascii="Arial" w:hAnsi="Arial" w:cs="Arial"/>
          <w:sz w:val="20"/>
          <w:szCs w:val="20"/>
        </w:rPr>
        <w:fldChar w:fldCharType="end"/>
      </w:r>
      <w:r w:rsidR="001B2203" w:rsidRPr="00E60225">
        <w:rPr>
          <w:rFonts w:ascii="Arial" w:hAnsi="Arial" w:cs="Arial"/>
          <w:sz w:val="20"/>
          <w:szCs w:val="20"/>
        </w:rPr>
        <w:t xml:space="preserve"> </w:t>
      </w:r>
      <w:r w:rsidR="00276B90" w:rsidRPr="009721A0">
        <w:rPr>
          <w:rFonts w:ascii="Arial" w:hAnsi="Arial" w:cs="Arial"/>
          <w:sz w:val="20"/>
          <w:szCs w:val="20"/>
        </w:rPr>
        <w:t xml:space="preserve"> Temporary</w:t>
      </w:r>
      <w:r w:rsidR="001B2203">
        <w:rPr>
          <w:rFonts w:ascii="Arial" w:hAnsi="Arial" w:cs="Arial"/>
          <w:sz w:val="20"/>
          <w:szCs w:val="20"/>
        </w:rPr>
        <w:t xml:space="preserve">: Till the SG’s smart meter deployment is complete (expected 7 – 9 years) </w:t>
      </w:r>
    </w:p>
    <w:p w14:paraId="778E3F74" w14:textId="77777777" w:rsidR="001B2203" w:rsidRDefault="001B2203" w:rsidP="00276B90">
      <w:pPr>
        <w:rPr>
          <w:rFonts w:ascii="Arial" w:hAnsi="Arial" w:cs="Arial"/>
          <w:sz w:val="20"/>
          <w:szCs w:val="20"/>
        </w:rPr>
      </w:pPr>
    </w:p>
    <w:p w14:paraId="778E3F75" w14:textId="77777777" w:rsidR="000D75E1" w:rsidRDefault="000D75E1" w:rsidP="00CD0FB0">
      <w:pPr>
        <w:pStyle w:val="Heading1"/>
        <w:keepNext w:val="0"/>
        <w:widowControl w:val="0"/>
        <w:numPr>
          <w:ilvl w:val="0"/>
          <w:numId w:val="2"/>
        </w:numPr>
        <w:spacing w:before="0"/>
        <w:ind w:left="360"/>
        <w:rPr>
          <w:sz w:val="24"/>
          <w:szCs w:val="24"/>
          <w:u w:val="single"/>
        </w:rPr>
      </w:pPr>
      <w:bookmarkStart w:id="202" w:name="_Toc278182345"/>
      <w:bookmarkStart w:id="203" w:name="_Toc320868464"/>
      <w:r>
        <w:rPr>
          <w:sz w:val="24"/>
          <w:szCs w:val="24"/>
          <w:u w:val="single"/>
        </w:rPr>
        <w:t xml:space="preserve">Interface </w:t>
      </w:r>
      <w:r w:rsidRPr="009721A0">
        <w:rPr>
          <w:sz w:val="24"/>
          <w:szCs w:val="24"/>
          <w:u w:val="single"/>
        </w:rPr>
        <w:t xml:space="preserve"> Reconciliation &amp; Testing Requirements</w:t>
      </w:r>
      <w:bookmarkEnd w:id="202"/>
      <w:bookmarkEnd w:id="203"/>
    </w:p>
    <w:p w14:paraId="778E3F76" w14:textId="77777777" w:rsidR="001B2203" w:rsidRPr="001B2203" w:rsidRDefault="001B2203" w:rsidP="001B2203"/>
    <w:p w14:paraId="778E3F77" w14:textId="77777777" w:rsidR="000D75E1" w:rsidRPr="009721A0" w:rsidRDefault="000D75E1" w:rsidP="00CD0FB0">
      <w:pPr>
        <w:pStyle w:val="Heading1"/>
        <w:keepNext w:val="0"/>
        <w:widowControl w:val="0"/>
        <w:numPr>
          <w:ilvl w:val="1"/>
          <w:numId w:val="2"/>
        </w:numPr>
        <w:spacing w:before="0"/>
        <w:ind w:left="1440" w:hanging="1440"/>
        <w:rPr>
          <w:sz w:val="24"/>
          <w:szCs w:val="24"/>
          <w:u w:val="single"/>
        </w:rPr>
      </w:pPr>
      <w:bookmarkStart w:id="204" w:name="_Toc267304015"/>
      <w:bookmarkStart w:id="205" w:name="_Toc278182346"/>
      <w:bookmarkStart w:id="206" w:name="_Toc320868465"/>
      <w:r w:rsidRPr="009721A0">
        <w:rPr>
          <w:sz w:val="24"/>
          <w:szCs w:val="24"/>
          <w:u w:val="single"/>
        </w:rPr>
        <w:t>Data Validation</w:t>
      </w:r>
      <w:bookmarkEnd w:id="204"/>
      <w:bookmarkEnd w:id="205"/>
      <w:bookmarkEnd w:id="206"/>
    </w:p>
    <w:p w14:paraId="778E3F78" w14:textId="77777777" w:rsidR="000D75E1" w:rsidRPr="009721A0" w:rsidRDefault="000D75E1"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How will data using the </w:t>
      </w:r>
      <w:r>
        <w:rPr>
          <w:rFonts w:ascii="Arial" w:hAnsi="Arial" w:cs="Arial"/>
          <w:i/>
          <w:color w:val="0000FF"/>
          <w:sz w:val="20"/>
        </w:rPr>
        <w:t>interface</w:t>
      </w:r>
      <w:r w:rsidRPr="009721A0">
        <w:rPr>
          <w:rFonts w:ascii="Arial" w:hAnsi="Arial" w:cs="Arial"/>
          <w:i/>
          <w:color w:val="0000FF"/>
          <w:sz w:val="20"/>
        </w:rPr>
        <w:t xml:space="preserve"> be validated (e.g. compare reports, control totals etc.)?</w:t>
      </w:r>
      <w:r w:rsidR="001B2203">
        <w:rPr>
          <w:rFonts w:ascii="Arial" w:hAnsi="Arial" w:cs="Arial"/>
          <w:i/>
          <w:color w:val="0000FF"/>
          <w:sz w:val="20"/>
        </w:rPr>
        <w:t xml:space="preserve"> </w:t>
      </w:r>
    </w:p>
    <w:p w14:paraId="778E3F79" w14:textId="77777777" w:rsidR="000D75E1" w:rsidRDefault="000D75E1"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Is regression testing required from an SAP Data Archiving perspective? </w:t>
      </w:r>
    </w:p>
    <w:p w14:paraId="778E3F7A" w14:textId="77777777" w:rsidR="00165FC0" w:rsidRDefault="00165FC0" w:rsidP="00165FC0">
      <w:pPr>
        <w:pStyle w:val="OmniimStandardTableText"/>
        <w:spacing w:before="0" w:after="0"/>
        <w:ind w:left="900"/>
        <w:rPr>
          <w:rFonts w:ascii="Arial" w:hAnsi="Arial" w:cs="Arial"/>
          <w:color w:val="0000FF"/>
          <w:sz w:val="20"/>
        </w:rPr>
      </w:pPr>
    </w:p>
    <w:p w14:paraId="778E3F7B" w14:textId="77777777" w:rsidR="00165FC0" w:rsidRPr="00165FC0" w:rsidRDefault="00165FC0" w:rsidP="00165FC0">
      <w:pPr>
        <w:pStyle w:val="OmniimStandardTableText"/>
        <w:spacing w:before="0" w:after="0"/>
        <w:ind w:left="900"/>
        <w:rPr>
          <w:rFonts w:ascii="Arial" w:hAnsi="Arial" w:cs="Arial"/>
          <w:sz w:val="20"/>
        </w:rPr>
      </w:pPr>
      <w:r w:rsidRPr="00165FC0">
        <w:rPr>
          <w:rFonts w:ascii="Arial" w:hAnsi="Arial" w:cs="Arial"/>
          <w:sz w:val="20"/>
        </w:rPr>
        <w:t>N/A</w:t>
      </w:r>
    </w:p>
    <w:p w14:paraId="778E3F7C" w14:textId="77777777" w:rsidR="000D75E1" w:rsidRDefault="000D75E1" w:rsidP="000D75E1">
      <w:pPr>
        <w:pStyle w:val="OmniimStandardTableText"/>
        <w:spacing w:before="0" w:after="0"/>
        <w:rPr>
          <w:rFonts w:ascii="Arial" w:hAnsi="Arial" w:cs="Arial"/>
          <w:i/>
          <w:color w:val="0000FF"/>
          <w:sz w:val="20"/>
        </w:rPr>
      </w:pPr>
    </w:p>
    <w:p w14:paraId="778E3F7D" w14:textId="77777777" w:rsidR="000D75E1" w:rsidRPr="00D649D7" w:rsidRDefault="000D75E1" w:rsidP="00CD0FB0">
      <w:pPr>
        <w:pStyle w:val="Heading1"/>
        <w:keepNext w:val="0"/>
        <w:widowControl w:val="0"/>
        <w:numPr>
          <w:ilvl w:val="1"/>
          <w:numId w:val="2"/>
        </w:numPr>
        <w:spacing w:before="0"/>
        <w:ind w:hanging="1470"/>
        <w:rPr>
          <w:sz w:val="24"/>
          <w:szCs w:val="24"/>
          <w:u w:val="single"/>
        </w:rPr>
      </w:pPr>
      <w:bookmarkStart w:id="207" w:name="_Toc278182347"/>
      <w:bookmarkStart w:id="208" w:name="_Toc320868466"/>
      <w:r w:rsidRPr="00D649D7">
        <w:rPr>
          <w:sz w:val="24"/>
          <w:szCs w:val="24"/>
          <w:u w:val="single"/>
        </w:rPr>
        <w:t>Reconciliation and validation</w:t>
      </w:r>
      <w:bookmarkEnd w:id="207"/>
      <w:bookmarkEnd w:id="208"/>
    </w:p>
    <w:p w14:paraId="778E3F7E" w14:textId="77777777" w:rsidR="000D75E1" w:rsidRDefault="000D75E1" w:rsidP="00CD0FB0">
      <w:pPr>
        <w:pStyle w:val="OmniimStandardTableText"/>
        <w:numPr>
          <w:ilvl w:val="0"/>
          <w:numId w:val="7"/>
        </w:numPr>
        <w:tabs>
          <w:tab w:val="num" w:pos="900"/>
        </w:tabs>
        <w:spacing w:before="0" w:after="0"/>
        <w:ind w:firstLine="0"/>
        <w:rPr>
          <w:rFonts w:ascii="Arial" w:hAnsi="Arial" w:cs="Arial"/>
          <w:i/>
          <w:color w:val="0000FF"/>
          <w:sz w:val="20"/>
        </w:rPr>
      </w:pPr>
      <w:r w:rsidRPr="00D649D7">
        <w:rPr>
          <w:rFonts w:ascii="Arial" w:hAnsi="Arial" w:cs="Arial"/>
          <w:i/>
          <w:color w:val="0000FF"/>
          <w:sz w:val="20"/>
        </w:rPr>
        <w:t>Describe the approach to reconciliation and validation of the interface</w:t>
      </w:r>
      <w:r w:rsidR="00165FC0">
        <w:rPr>
          <w:rFonts w:ascii="Arial" w:hAnsi="Arial" w:cs="Arial"/>
          <w:i/>
          <w:color w:val="0000FF"/>
          <w:sz w:val="20"/>
        </w:rPr>
        <w:t>.</w:t>
      </w:r>
    </w:p>
    <w:p w14:paraId="778E3F7F" w14:textId="77777777" w:rsidR="00165FC0" w:rsidRDefault="00165FC0" w:rsidP="00165FC0">
      <w:pPr>
        <w:pStyle w:val="OmniimStandardTableText"/>
        <w:spacing w:before="0" w:after="0"/>
        <w:ind w:left="720"/>
        <w:rPr>
          <w:rFonts w:ascii="Arial" w:hAnsi="Arial" w:cs="Arial"/>
          <w:i/>
          <w:color w:val="0000FF"/>
          <w:sz w:val="20"/>
        </w:rPr>
      </w:pPr>
    </w:p>
    <w:p w14:paraId="778E3F80" w14:textId="77777777" w:rsidR="00165FC0" w:rsidRPr="00165FC0" w:rsidRDefault="00901431" w:rsidP="00165FC0">
      <w:pPr>
        <w:pStyle w:val="OmniimStandardTableText"/>
        <w:spacing w:before="0" w:after="0"/>
        <w:ind w:left="720"/>
        <w:rPr>
          <w:rFonts w:ascii="Arial" w:hAnsi="Arial" w:cs="Arial"/>
          <w:sz w:val="20"/>
        </w:rPr>
      </w:pPr>
      <w:r>
        <w:rPr>
          <w:rFonts w:ascii="Arial" w:hAnsi="Arial" w:cs="Arial"/>
          <w:sz w:val="20"/>
        </w:rPr>
        <w:t>This will happen t</w:t>
      </w:r>
      <w:r w:rsidR="00165FC0" w:rsidRPr="00165FC0">
        <w:rPr>
          <w:rFonts w:ascii="Arial" w:hAnsi="Arial" w:cs="Arial"/>
          <w:sz w:val="20"/>
        </w:rPr>
        <w:t>hrough the output spool after program execution</w:t>
      </w:r>
      <w:r>
        <w:rPr>
          <w:rFonts w:ascii="Arial" w:hAnsi="Arial" w:cs="Arial"/>
          <w:sz w:val="20"/>
        </w:rPr>
        <w:t xml:space="preserve">. Every output run will have details of the records processed successfully and should be mailed to named </w:t>
      </w:r>
      <w:r w:rsidR="00F95C8B" w:rsidRPr="00FC60D9">
        <w:rPr>
          <w:rFonts w:ascii="Arial" w:hAnsi="Arial" w:cs="Arial"/>
          <w:iCs/>
          <w:sz w:val="20"/>
          <w:lang w:val="en-CA"/>
        </w:rPr>
        <w:t xml:space="preserve">Smart Grid </w:t>
      </w:r>
      <w:r w:rsidR="00F95C8B">
        <w:rPr>
          <w:rFonts w:ascii="Arial" w:hAnsi="Arial" w:cs="Arial"/>
          <w:iCs/>
          <w:sz w:val="20"/>
          <w:lang w:val="en-CA"/>
        </w:rPr>
        <w:t>Field Implementation Deployment</w:t>
      </w:r>
      <w:r>
        <w:rPr>
          <w:rFonts w:ascii="Arial" w:hAnsi="Arial" w:cs="Arial"/>
          <w:sz w:val="20"/>
        </w:rPr>
        <w:t xml:space="preserve"> </w:t>
      </w:r>
      <w:r w:rsidR="00DF6138" w:rsidRPr="002D71EA">
        <w:rPr>
          <w:rFonts w:ascii="Arial" w:hAnsi="Arial" w:cs="Arial"/>
          <w:sz w:val="20"/>
        </w:rPr>
        <w:t xml:space="preserve">PO Box </w:t>
      </w:r>
      <w:r w:rsidR="00FE36EB">
        <w:rPr>
          <w:rFonts w:ascii="Arial" w:hAnsi="Arial" w:cs="Arial"/>
          <w:sz w:val="20"/>
        </w:rPr>
        <w:t>(</w:t>
      </w:r>
      <w:hyperlink r:id="rId16" w:history="1">
        <w:r w:rsidR="002D71EA" w:rsidRPr="00811961">
          <w:rPr>
            <w:rStyle w:val="Hyperlink"/>
            <w:rFonts w:ascii="Arial" w:hAnsi="Arial" w:cs="Arial"/>
            <w:sz w:val="20"/>
          </w:rPr>
          <w:t>smart_grid_deployment@cmsenergy.com</w:t>
        </w:r>
      </w:hyperlink>
      <w:r w:rsidR="002D71EA">
        <w:rPr>
          <w:rFonts w:ascii="Arial" w:hAnsi="Arial" w:cs="Arial"/>
          <w:sz w:val="20"/>
        </w:rPr>
        <w:t xml:space="preserve"> </w:t>
      </w:r>
      <w:r w:rsidR="00DF6138" w:rsidRPr="002D71EA">
        <w:rPr>
          <w:rFonts w:ascii="Arial" w:hAnsi="Arial" w:cs="Arial"/>
          <w:sz w:val="20"/>
        </w:rPr>
        <w:t>)</w:t>
      </w:r>
      <w:r>
        <w:rPr>
          <w:rFonts w:ascii="Arial" w:hAnsi="Arial" w:cs="Arial"/>
          <w:sz w:val="20"/>
        </w:rPr>
        <w:t xml:space="preserve">.The output will be comprehensive indicating errors and successes. </w:t>
      </w:r>
    </w:p>
    <w:p w14:paraId="778E3F81" w14:textId="77777777" w:rsidR="000D75E1" w:rsidRPr="00D649D7" w:rsidRDefault="000D75E1" w:rsidP="000D75E1">
      <w:pPr>
        <w:pStyle w:val="OmniimStandardTableText"/>
        <w:spacing w:before="0" w:after="0"/>
        <w:ind w:left="720"/>
        <w:rPr>
          <w:rFonts w:ascii="Arial" w:hAnsi="Arial" w:cs="Arial"/>
          <w:i/>
          <w:color w:val="0000FF"/>
          <w:sz w:val="20"/>
        </w:rPr>
      </w:pPr>
    </w:p>
    <w:p w14:paraId="778E3F82" w14:textId="77777777" w:rsidR="000D75E1" w:rsidRPr="009721A0" w:rsidRDefault="000D75E1" w:rsidP="00CD0FB0">
      <w:pPr>
        <w:pStyle w:val="Heading1"/>
        <w:keepNext w:val="0"/>
        <w:widowControl w:val="0"/>
        <w:numPr>
          <w:ilvl w:val="1"/>
          <w:numId w:val="2"/>
        </w:numPr>
        <w:spacing w:before="0"/>
        <w:ind w:left="1440" w:hanging="1440"/>
        <w:rPr>
          <w:sz w:val="24"/>
          <w:szCs w:val="24"/>
          <w:u w:val="single"/>
        </w:rPr>
      </w:pPr>
      <w:bookmarkStart w:id="209" w:name="_Toc267304016"/>
      <w:bookmarkStart w:id="210" w:name="_Toc278182348"/>
      <w:bookmarkStart w:id="211" w:name="_Toc320868467"/>
      <w:r w:rsidRPr="009721A0">
        <w:rPr>
          <w:sz w:val="24"/>
          <w:szCs w:val="24"/>
          <w:u w:val="single"/>
        </w:rPr>
        <w:t>Testing Reconciliation</w:t>
      </w:r>
      <w:bookmarkEnd w:id="209"/>
      <w:bookmarkEnd w:id="210"/>
      <w:bookmarkEnd w:id="211"/>
      <w:r w:rsidRPr="009721A0">
        <w:rPr>
          <w:sz w:val="24"/>
          <w:szCs w:val="24"/>
          <w:u w:val="single"/>
        </w:rPr>
        <w:t xml:space="preserve"> </w:t>
      </w:r>
    </w:p>
    <w:p w14:paraId="778E3F83" w14:textId="77777777" w:rsidR="00165FC0" w:rsidRPr="00165FC0" w:rsidRDefault="000D75E1"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Who will test the </w:t>
      </w:r>
      <w:r>
        <w:rPr>
          <w:rFonts w:ascii="Arial" w:hAnsi="Arial" w:cs="Arial"/>
          <w:i/>
          <w:color w:val="0000FF"/>
          <w:sz w:val="20"/>
        </w:rPr>
        <w:t>interface</w:t>
      </w:r>
      <w:r w:rsidRPr="009721A0">
        <w:rPr>
          <w:rFonts w:ascii="Arial" w:hAnsi="Arial" w:cs="Arial"/>
          <w:i/>
          <w:color w:val="0000FF"/>
          <w:sz w:val="20"/>
        </w:rPr>
        <w:t>?</w:t>
      </w:r>
      <w:r w:rsidR="00527D13">
        <w:rPr>
          <w:rFonts w:ascii="Arial" w:hAnsi="Arial" w:cs="Arial"/>
          <w:sz w:val="20"/>
        </w:rPr>
        <w:t xml:space="preserve"> </w:t>
      </w:r>
    </w:p>
    <w:p w14:paraId="778E3F84" w14:textId="77777777" w:rsidR="00165FC0" w:rsidRDefault="00165FC0" w:rsidP="00165FC0">
      <w:pPr>
        <w:pStyle w:val="OmniimStandardTableText"/>
        <w:spacing w:before="0" w:after="0"/>
        <w:ind w:left="900"/>
        <w:rPr>
          <w:rFonts w:ascii="Arial" w:hAnsi="Arial" w:cs="Arial"/>
          <w:sz w:val="20"/>
        </w:rPr>
      </w:pPr>
    </w:p>
    <w:p w14:paraId="778E3F85" w14:textId="77777777" w:rsidR="000D75E1" w:rsidRDefault="00F95C8B" w:rsidP="00165FC0">
      <w:pPr>
        <w:pStyle w:val="OmniimStandardTableText"/>
        <w:spacing w:before="0" w:after="0"/>
        <w:ind w:left="900"/>
        <w:rPr>
          <w:rFonts w:ascii="Arial" w:hAnsi="Arial" w:cs="Arial"/>
          <w:i/>
          <w:color w:val="0000FF"/>
          <w:sz w:val="20"/>
        </w:rPr>
      </w:pPr>
      <w:r w:rsidRPr="00FC60D9">
        <w:rPr>
          <w:rFonts w:ascii="Arial" w:hAnsi="Arial" w:cs="Arial"/>
          <w:iCs/>
          <w:sz w:val="20"/>
          <w:lang w:val="en-CA"/>
        </w:rPr>
        <w:t xml:space="preserve">Smart Grid </w:t>
      </w:r>
      <w:r>
        <w:rPr>
          <w:rFonts w:ascii="Arial" w:hAnsi="Arial" w:cs="Arial"/>
          <w:iCs/>
          <w:sz w:val="20"/>
          <w:lang w:val="en-CA"/>
        </w:rPr>
        <w:t>Field Implementation Deployment</w:t>
      </w:r>
      <w:r w:rsidRPr="00FC60D9">
        <w:rPr>
          <w:rFonts w:ascii="Arial" w:hAnsi="Arial" w:cs="Arial"/>
          <w:iCs/>
          <w:sz w:val="20"/>
          <w:lang w:val="en-CA"/>
        </w:rPr>
        <w:t xml:space="preserve"> </w:t>
      </w:r>
      <w:r w:rsidR="001B2203">
        <w:rPr>
          <w:rFonts w:ascii="Arial" w:hAnsi="Arial" w:cs="Arial"/>
          <w:sz w:val="20"/>
        </w:rPr>
        <w:t xml:space="preserve">Team </w:t>
      </w:r>
      <w:r w:rsidR="00527D13">
        <w:rPr>
          <w:rFonts w:ascii="Arial" w:hAnsi="Arial" w:cs="Arial"/>
          <w:sz w:val="20"/>
        </w:rPr>
        <w:t>and a business SME</w:t>
      </w:r>
    </w:p>
    <w:p w14:paraId="778E3F86" w14:textId="77777777" w:rsidR="000D75E1" w:rsidRPr="0022391E" w:rsidRDefault="000D75E1" w:rsidP="000D75E1">
      <w:pPr>
        <w:pStyle w:val="OmniimStandardTableText"/>
        <w:tabs>
          <w:tab w:val="num" w:pos="900"/>
        </w:tabs>
        <w:spacing w:before="0" w:after="0"/>
        <w:rPr>
          <w:rFonts w:ascii="Arial" w:hAnsi="Arial" w:cs="Arial"/>
          <w:color w:val="000000"/>
          <w:sz w:val="20"/>
        </w:rPr>
      </w:pPr>
    </w:p>
    <w:p w14:paraId="778E3F87" w14:textId="77777777" w:rsidR="000D75E1" w:rsidRPr="00D649D7" w:rsidRDefault="000D75E1" w:rsidP="00CD0FB0">
      <w:pPr>
        <w:pStyle w:val="Heading1"/>
        <w:keepNext w:val="0"/>
        <w:widowControl w:val="0"/>
        <w:numPr>
          <w:ilvl w:val="1"/>
          <w:numId w:val="2"/>
        </w:numPr>
        <w:spacing w:before="0"/>
        <w:ind w:hanging="1470"/>
        <w:rPr>
          <w:sz w:val="24"/>
          <w:szCs w:val="24"/>
          <w:u w:val="single"/>
        </w:rPr>
      </w:pPr>
      <w:bookmarkStart w:id="212" w:name="_Toc278182349"/>
      <w:bookmarkStart w:id="213" w:name="_Toc320868468"/>
      <w:r w:rsidRPr="00D649D7">
        <w:rPr>
          <w:sz w:val="24"/>
          <w:szCs w:val="24"/>
          <w:u w:val="single"/>
        </w:rPr>
        <w:t>Synchronization:</w:t>
      </w:r>
      <w:bookmarkEnd w:id="212"/>
      <w:bookmarkEnd w:id="213"/>
    </w:p>
    <w:p w14:paraId="778E3F88" w14:textId="77777777" w:rsidR="00165FC0" w:rsidRDefault="000D75E1"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How will the data be kept in sync with the non SAP system (e.g. transfer reports, comparison reports etc.)?</w:t>
      </w:r>
    </w:p>
    <w:p w14:paraId="778E3F89" w14:textId="77777777" w:rsidR="00165FC0" w:rsidRDefault="00165FC0" w:rsidP="00165FC0">
      <w:pPr>
        <w:pStyle w:val="OmniimStandardTableText"/>
        <w:spacing w:before="0" w:after="0"/>
        <w:ind w:left="900"/>
        <w:rPr>
          <w:rFonts w:ascii="Arial" w:hAnsi="Arial" w:cs="Arial"/>
          <w:i/>
          <w:color w:val="0000FF"/>
          <w:sz w:val="20"/>
        </w:rPr>
      </w:pPr>
    </w:p>
    <w:p w14:paraId="778E3F8A" w14:textId="77777777" w:rsidR="000D75E1" w:rsidRDefault="00527D13" w:rsidP="00165FC0">
      <w:pPr>
        <w:pStyle w:val="OmniimStandardTableText"/>
        <w:spacing w:before="0" w:after="0"/>
        <w:ind w:left="900"/>
        <w:rPr>
          <w:rFonts w:ascii="Arial" w:hAnsi="Arial" w:cs="Arial"/>
          <w:i/>
          <w:color w:val="0000FF"/>
          <w:sz w:val="20"/>
        </w:rPr>
      </w:pPr>
      <w:r>
        <w:rPr>
          <w:rFonts w:ascii="Arial" w:hAnsi="Arial" w:cs="Arial"/>
          <w:i/>
          <w:color w:val="0000FF"/>
          <w:sz w:val="20"/>
        </w:rPr>
        <w:t xml:space="preserve"> </w:t>
      </w:r>
      <w:r w:rsidR="001B2203">
        <w:rPr>
          <w:rFonts w:ascii="Arial" w:hAnsi="Arial" w:cs="Arial"/>
          <w:sz w:val="20"/>
        </w:rPr>
        <w:t>Manual reconciliation between MIV and CE</w:t>
      </w:r>
    </w:p>
    <w:p w14:paraId="778E3F8B" w14:textId="77777777" w:rsidR="000D75E1" w:rsidRPr="00D649D7" w:rsidRDefault="000D75E1" w:rsidP="000D75E1">
      <w:pPr>
        <w:pStyle w:val="OmniimStandardTableText"/>
        <w:spacing w:before="0" w:after="0"/>
        <w:rPr>
          <w:rFonts w:ascii="Arial" w:hAnsi="Arial" w:cs="Arial"/>
          <w:i/>
          <w:color w:val="0000FF"/>
          <w:sz w:val="20"/>
        </w:rPr>
      </w:pPr>
    </w:p>
    <w:p w14:paraId="778E3F8C" w14:textId="77777777" w:rsidR="000D75E1" w:rsidRPr="00D649D7" w:rsidRDefault="000D75E1" w:rsidP="00CD0FB0">
      <w:pPr>
        <w:pStyle w:val="Heading1"/>
        <w:keepNext w:val="0"/>
        <w:widowControl w:val="0"/>
        <w:numPr>
          <w:ilvl w:val="1"/>
          <w:numId w:val="2"/>
        </w:numPr>
        <w:spacing w:before="0"/>
        <w:ind w:hanging="1470"/>
        <w:rPr>
          <w:sz w:val="24"/>
          <w:szCs w:val="24"/>
          <w:u w:val="single"/>
        </w:rPr>
      </w:pPr>
      <w:bookmarkStart w:id="214" w:name="_Toc278182350"/>
      <w:bookmarkStart w:id="215" w:name="_Toc320868469"/>
      <w:r w:rsidRPr="00D649D7">
        <w:rPr>
          <w:sz w:val="24"/>
          <w:szCs w:val="24"/>
          <w:u w:val="single"/>
        </w:rPr>
        <w:t>Error Resolution</w:t>
      </w:r>
      <w:bookmarkEnd w:id="214"/>
      <w:bookmarkEnd w:id="215"/>
    </w:p>
    <w:p w14:paraId="778E3F8D" w14:textId="77777777" w:rsidR="00165FC0" w:rsidRPr="00165FC0" w:rsidRDefault="000D75E1"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D649D7">
        <w:rPr>
          <w:rFonts w:ascii="Arial" w:hAnsi="Arial" w:cs="Arial"/>
          <w:i/>
          <w:color w:val="0000FF"/>
          <w:sz w:val="20"/>
        </w:rPr>
        <w:t>Who will be responsible for error resolution?</w:t>
      </w:r>
      <w:r w:rsidR="00527D13">
        <w:rPr>
          <w:rFonts w:ascii="Arial" w:hAnsi="Arial" w:cs="Arial"/>
          <w:sz w:val="20"/>
        </w:rPr>
        <w:t xml:space="preserve"> </w:t>
      </w:r>
    </w:p>
    <w:p w14:paraId="778E3F8E" w14:textId="77777777" w:rsidR="00165FC0" w:rsidRDefault="00165FC0" w:rsidP="00165FC0">
      <w:pPr>
        <w:pStyle w:val="OmniimStandardTableText"/>
        <w:spacing w:before="0" w:after="0"/>
        <w:ind w:left="900"/>
        <w:rPr>
          <w:rFonts w:ascii="Arial" w:hAnsi="Arial" w:cs="Arial"/>
          <w:sz w:val="20"/>
        </w:rPr>
      </w:pPr>
    </w:p>
    <w:p w14:paraId="778E3F8F" w14:textId="77777777" w:rsidR="000D75E1" w:rsidRDefault="00527D13" w:rsidP="00165FC0">
      <w:pPr>
        <w:pStyle w:val="OmniimStandardTableText"/>
        <w:spacing w:before="0" w:after="0"/>
        <w:ind w:left="900"/>
        <w:rPr>
          <w:rFonts w:ascii="Arial" w:hAnsi="Arial" w:cs="Arial"/>
          <w:i/>
          <w:color w:val="0000FF"/>
          <w:sz w:val="20"/>
        </w:rPr>
      </w:pPr>
      <w:r>
        <w:rPr>
          <w:rFonts w:ascii="Arial" w:hAnsi="Arial" w:cs="Arial"/>
          <w:sz w:val="20"/>
        </w:rPr>
        <w:t>A Business SME</w:t>
      </w:r>
    </w:p>
    <w:p w14:paraId="778E3F90" w14:textId="77777777" w:rsidR="000D75E1" w:rsidRPr="0022391E" w:rsidRDefault="000D75E1" w:rsidP="000D75E1">
      <w:pPr>
        <w:pStyle w:val="OmniimStandardTableText"/>
        <w:spacing w:before="0" w:after="0"/>
        <w:rPr>
          <w:rFonts w:ascii="Arial" w:hAnsi="Arial" w:cs="Arial"/>
          <w:i/>
          <w:color w:val="0000FF"/>
          <w:sz w:val="20"/>
        </w:rPr>
      </w:pPr>
    </w:p>
    <w:p w14:paraId="778E3F91" w14:textId="77777777" w:rsidR="000D75E1" w:rsidRPr="009721A0" w:rsidRDefault="000D75E1" w:rsidP="00CD0FB0">
      <w:pPr>
        <w:pStyle w:val="Heading1"/>
        <w:keepNext w:val="0"/>
        <w:widowControl w:val="0"/>
        <w:numPr>
          <w:ilvl w:val="1"/>
          <w:numId w:val="2"/>
        </w:numPr>
        <w:spacing w:before="0"/>
        <w:ind w:left="1440" w:hanging="1440"/>
        <w:rPr>
          <w:sz w:val="24"/>
          <w:szCs w:val="24"/>
          <w:u w:val="single"/>
        </w:rPr>
      </w:pPr>
      <w:bookmarkStart w:id="216" w:name="_Toc267304018"/>
      <w:bookmarkStart w:id="217" w:name="_Toc278182351"/>
      <w:bookmarkStart w:id="218" w:name="_Toc320868470"/>
      <w:r w:rsidRPr="009721A0">
        <w:rPr>
          <w:sz w:val="24"/>
          <w:szCs w:val="24"/>
          <w:u w:val="single"/>
        </w:rPr>
        <w:t>Performance Issues</w:t>
      </w:r>
      <w:bookmarkEnd w:id="216"/>
      <w:bookmarkEnd w:id="217"/>
      <w:bookmarkEnd w:id="218"/>
    </w:p>
    <w:p w14:paraId="778E3F92" w14:textId="77777777" w:rsidR="000D75E1" w:rsidRDefault="000D75E1" w:rsidP="00CD0FB0">
      <w:pPr>
        <w:pStyle w:val="OmniimStandardTableText"/>
        <w:numPr>
          <w:ilvl w:val="0"/>
          <w:numId w:val="7"/>
        </w:numPr>
        <w:tabs>
          <w:tab w:val="num" w:pos="900"/>
        </w:tabs>
        <w:spacing w:before="0" w:after="0"/>
        <w:ind w:left="900" w:hanging="180"/>
        <w:rPr>
          <w:rFonts w:ascii="Arial" w:hAnsi="Arial" w:cs="Arial"/>
          <w:i/>
          <w:color w:val="0000FF"/>
          <w:sz w:val="20"/>
        </w:rPr>
      </w:pPr>
      <w:r w:rsidRPr="009721A0">
        <w:rPr>
          <w:rFonts w:ascii="Arial" w:hAnsi="Arial" w:cs="Arial"/>
          <w:i/>
          <w:color w:val="0000FF"/>
          <w:sz w:val="20"/>
        </w:rPr>
        <w:t xml:space="preserve">Any potential issues on performance – for archived enabled </w:t>
      </w:r>
      <w:r>
        <w:rPr>
          <w:rFonts w:ascii="Arial" w:hAnsi="Arial" w:cs="Arial"/>
          <w:i/>
          <w:color w:val="0000FF"/>
          <w:sz w:val="20"/>
        </w:rPr>
        <w:t>interfaces</w:t>
      </w:r>
      <w:r w:rsidRPr="009721A0">
        <w:rPr>
          <w:rFonts w:ascii="Arial" w:hAnsi="Arial" w:cs="Arial"/>
          <w:i/>
          <w:color w:val="0000FF"/>
          <w:sz w:val="20"/>
        </w:rPr>
        <w:t>?</w:t>
      </w:r>
    </w:p>
    <w:p w14:paraId="778E3F93" w14:textId="77777777" w:rsidR="007B45E6" w:rsidRDefault="007B45E6" w:rsidP="007B45E6">
      <w:pPr>
        <w:pStyle w:val="OmniimStandardTableText"/>
        <w:spacing w:before="0" w:after="0"/>
        <w:ind w:left="900"/>
        <w:rPr>
          <w:rFonts w:ascii="Arial" w:hAnsi="Arial" w:cs="Arial"/>
          <w:i/>
          <w:color w:val="0000FF"/>
          <w:sz w:val="20"/>
        </w:rPr>
      </w:pPr>
    </w:p>
    <w:p w14:paraId="778E3F94" w14:textId="77777777" w:rsidR="007B45E6" w:rsidRPr="007B45E6" w:rsidRDefault="007B45E6" w:rsidP="007B45E6">
      <w:pPr>
        <w:pStyle w:val="OmniimStandardTableText"/>
        <w:spacing w:before="0" w:after="0"/>
        <w:ind w:left="900"/>
        <w:rPr>
          <w:rFonts w:ascii="Arial" w:hAnsi="Arial" w:cs="Arial"/>
          <w:sz w:val="20"/>
        </w:rPr>
      </w:pPr>
      <w:r>
        <w:rPr>
          <w:rFonts w:ascii="Arial" w:hAnsi="Arial" w:cs="Arial"/>
          <w:sz w:val="20"/>
        </w:rPr>
        <w:t>A utility provided for table entries deletion after a defined period of time.</w:t>
      </w:r>
    </w:p>
    <w:p w14:paraId="778E3F95" w14:textId="77777777" w:rsidR="000D75E1" w:rsidRDefault="000D75E1" w:rsidP="000D75E1">
      <w:pPr>
        <w:pStyle w:val="OmniimStandardTableText"/>
        <w:spacing w:before="0" w:after="0"/>
        <w:rPr>
          <w:rFonts w:ascii="Arial" w:hAnsi="Arial" w:cs="Arial"/>
          <w:i/>
          <w:color w:val="0000FF"/>
          <w:sz w:val="20"/>
        </w:rPr>
      </w:pPr>
    </w:p>
    <w:p w14:paraId="778E3F96" w14:textId="77777777" w:rsidR="000D75E1" w:rsidRPr="00E60225" w:rsidRDefault="000D75E1" w:rsidP="00CD0FB0">
      <w:pPr>
        <w:pStyle w:val="Heading1"/>
        <w:keepNext w:val="0"/>
        <w:widowControl w:val="0"/>
        <w:numPr>
          <w:ilvl w:val="0"/>
          <w:numId w:val="2"/>
        </w:numPr>
        <w:spacing w:before="0"/>
        <w:ind w:left="360"/>
      </w:pPr>
      <w:bookmarkStart w:id="219" w:name="_Toc278182321"/>
      <w:bookmarkStart w:id="220" w:name="_Toc320868471"/>
      <w:bookmarkStart w:id="221" w:name="_Toc267303999"/>
      <w:r w:rsidRPr="009721A0">
        <w:rPr>
          <w:sz w:val="24"/>
          <w:szCs w:val="24"/>
          <w:u w:val="single"/>
        </w:rPr>
        <w:t>Approach to be followed</w:t>
      </w:r>
      <w:bookmarkEnd w:id="219"/>
      <w:bookmarkEnd w:id="220"/>
    </w:p>
    <w:p w14:paraId="778E3F97" w14:textId="77777777" w:rsidR="00165FC0" w:rsidRDefault="000D75E1" w:rsidP="000D75E1">
      <w:pPr>
        <w:rPr>
          <w:rFonts w:ascii="Arial" w:hAnsi="Arial" w:cs="Arial"/>
          <w:i/>
          <w:iCs/>
          <w:color w:val="0000FF"/>
          <w:sz w:val="20"/>
          <w:szCs w:val="20"/>
          <w:lang w:val="en-CA"/>
        </w:rPr>
      </w:pPr>
      <w:r w:rsidRPr="00E60225">
        <w:rPr>
          <w:rFonts w:ascii="Arial" w:hAnsi="Arial" w:cs="Arial"/>
          <w:i/>
          <w:iCs/>
          <w:color w:val="0000FF"/>
          <w:sz w:val="20"/>
          <w:szCs w:val="20"/>
          <w:lang w:val="en-CA"/>
        </w:rPr>
        <w:t>&lt;</w:t>
      </w:r>
      <w:r w:rsidRPr="00C14F3C">
        <w:rPr>
          <w:rFonts w:ascii="Arial" w:hAnsi="Arial" w:cs="Arial"/>
          <w:i/>
          <w:iCs/>
          <w:color w:val="0000FF"/>
          <w:sz w:val="20"/>
          <w:szCs w:val="20"/>
          <w:lang w:val="en-CA"/>
        </w:rPr>
        <w:t>List the type of interface whether it is file based, needs XI, etc.</w:t>
      </w:r>
      <w:r w:rsidRPr="00E60225">
        <w:rPr>
          <w:rFonts w:ascii="Arial" w:hAnsi="Arial" w:cs="Arial"/>
          <w:i/>
          <w:iCs/>
          <w:color w:val="0000FF"/>
          <w:sz w:val="20"/>
          <w:szCs w:val="20"/>
          <w:lang w:val="en-CA"/>
        </w:rPr>
        <w:t>&gt;</w:t>
      </w:r>
      <w:bookmarkEnd w:id="221"/>
      <w:r w:rsidR="001B2203">
        <w:rPr>
          <w:rFonts w:ascii="Arial" w:hAnsi="Arial" w:cs="Arial"/>
          <w:i/>
          <w:iCs/>
          <w:color w:val="0000FF"/>
          <w:sz w:val="20"/>
          <w:szCs w:val="20"/>
          <w:lang w:val="en-CA"/>
        </w:rPr>
        <w:t xml:space="preserve"> </w:t>
      </w:r>
    </w:p>
    <w:p w14:paraId="778E3F98" w14:textId="77777777" w:rsidR="00165FC0" w:rsidRDefault="00165FC0" w:rsidP="000D75E1">
      <w:pPr>
        <w:rPr>
          <w:rFonts w:ascii="Arial" w:hAnsi="Arial" w:cs="Arial"/>
          <w:i/>
          <w:iCs/>
          <w:color w:val="0000FF"/>
          <w:sz w:val="20"/>
          <w:szCs w:val="20"/>
          <w:lang w:val="en-CA"/>
        </w:rPr>
      </w:pPr>
    </w:p>
    <w:p w14:paraId="778E3F99" w14:textId="77777777" w:rsidR="000D75E1" w:rsidRPr="00E60225" w:rsidRDefault="001B2203" w:rsidP="000D75E1">
      <w:pPr>
        <w:rPr>
          <w:rFonts w:ascii="Arial" w:hAnsi="Arial" w:cs="Arial"/>
          <w:i/>
          <w:iCs/>
          <w:color w:val="0000FF"/>
          <w:sz w:val="20"/>
          <w:szCs w:val="20"/>
          <w:lang w:val="en-CA"/>
        </w:rPr>
      </w:pPr>
      <w:r w:rsidRPr="001B2203">
        <w:rPr>
          <w:rFonts w:ascii="Arial" w:hAnsi="Arial" w:cs="Arial"/>
          <w:sz w:val="20"/>
          <w:szCs w:val="20"/>
        </w:rPr>
        <w:t xml:space="preserve">Needs </w:t>
      </w:r>
      <w:r w:rsidR="00165FC0">
        <w:rPr>
          <w:rFonts w:ascii="Arial" w:hAnsi="Arial" w:cs="Arial"/>
          <w:sz w:val="20"/>
          <w:szCs w:val="20"/>
        </w:rPr>
        <w:t xml:space="preserve">SAP </w:t>
      </w:r>
      <w:r w:rsidRPr="001B2203">
        <w:rPr>
          <w:rFonts w:ascii="Arial" w:hAnsi="Arial" w:cs="Arial"/>
          <w:sz w:val="20"/>
          <w:szCs w:val="20"/>
        </w:rPr>
        <w:t xml:space="preserve">PI. </w:t>
      </w:r>
      <w:r w:rsidR="000B321C">
        <w:rPr>
          <w:rFonts w:ascii="Arial" w:hAnsi="Arial" w:cs="Arial"/>
          <w:sz w:val="20"/>
          <w:szCs w:val="20"/>
        </w:rPr>
        <w:t xml:space="preserve">An </w:t>
      </w:r>
      <w:r w:rsidRPr="001B2203">
        <w:rPr>
          <w:rFonts w:ascii="Arial" w:hAnsi="Arial" w:cs="Arial"/>
          <w:sz w:val="20"/>
          <w:szCs w:val="20"/>
        </w:rPr>
        <w:t xml:space="preserve">XML file will be received in PI and PI would then transfer the XML data into SAP </w:t>
      </w:r>
      <w:r w:rsidR="000B321C">
        <w:rPr>
          <w:rFonts w:ascii="Arial" w:hAnsi="Arial" w:cs="Arial"/>
          <w:sz w:val="20"/>
          <w:szCs w:val="20"/>
        </w:rPr>
        <w:t>and create</w:t>
      </w:r>
      <w:r w:rsidRPr="001B2203">
        <w:rPr>
          <w:rFonts w:ascii="Arial" w:hAnsi="Arial" w:cs="Arial"/>
          <w:sz w:val="20"/>
          <w:szCs w:val="20"/>
        </w:rPr>
        <w:t xml:space="preserve"> </w:t>
      </w:r>
      <w:r w:rsidR="00165FC0">
        <w:rPr>
          <w:rFonts w:ascii="Arial" w:hAnsi="Arial" w:cs="Arial"/>
          <w:sz w:val="20"/>
          <w:szCs w:val="20"/>
        </w:rPr>
        <w:t xml:space="preserve">data into </w:t>
      </w:r>
      <w:r w:rsidR="00A72CC9">
        <w:rPr>
          <w:rFonts w:ascii="Arial" w:hAnsi="Arial" w:cs="Arial"/>
          <w:sz w:val="20"/>
          <w:szCs w:val="20"/>
        </w:rPr>
        <w:t>ZTDM_MIV_POST</w:t>
      </w:r>
      <w:r w:rsidR="00165FC0">
        <w:rPr>
          <w:rFonts w:ascii="Arial" w:hAnsi="Arial" w:cs="Arial"/>
          <w:iCs/>
          <w:sz w:val="20"/>
          <w:szCs w:val="20"/>
          <w:lang w:val="en-CA"/>
        </w:rPr>
        <w:t xml:space="preserve"> and</w:t>
      </w:r>
      <w:r w:rsidR="00165FC0"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sidR="00165FC0">
        <w:rPr>
          <w:rFonts w:ascii="Arial" w:hAnsi="Arial" w:cs="Arial"/>
          <w:sz w:val="20"/>
          <w:szCs w:val="20"/>
        </w:rPr>
        <w:t xml:space="preserve"> tables. A processing program would process data from these tables.</w:t>
      </w:r>
    </w:p>
    <w:p w14:paraId="778E3F9A" w14:textId="77777777" w:rsidR="00563FDC" w:rsidRDefault="00563FDC" w:rsidP="00276B90">
      <w:pPr>
        <w:rPr>
          <w:rFonts w:ascii="Arial" w:hAnsi="Arial" w:cs="Arial"/>
          <w:sz w:val="20"/>
          <w:szCs w:val="20"/>
        </w:rPr>
      </w:pPr>
    </w:p>
    <w:p w14:paraId="778E3F9B" w14:textId="77777777" w:rsidR="00781CC7" w:rsidRPr="009721A0" w:rsidRDefault="00781CC7" w:rsidP="00CD0FB0">
      <w:pPr>
        <w:pStyle w:val="Heading1"/>
        <w:keepNext w:val="0"/>
        <w:widowControl w:val="0"/>
        <w:numPr>
          <w:ilvl w:val="0"/>
          <w:numId w:val="2"/>
        </w:numPr>
        <w:spacing w:before="0"/>
        <w:ind w:left="450"/>
        <w:rPr>
          <w:sz w:val="24"/>
          <w:szCs w:val="24"/>
          <w:u w:val="single"/>
        </w:rPr>
      </w:pPr>
      <w:bookmarkStart w:id="222" w:name="_Toc278182318"/>
      <w:bookmarkStart w:id="223" w:name="_Toc320868472"/>
      <w:r w:rsidRPr="009721A0">
        <w:rPr>
          <w:sz w:val="24"/>
          <w:szCs w:val="24"/>
          <w:u w:val="single"/>
        </w:rPr>
        <w:t>Archiving Dependencies</w:t>
      </w:r>
      <w:bookmarkEnd w:id="222"/>
      <w:bookmarkEnd w:id="223"/>
    </w:p>
    <w:p w14:paraId="778E3F9C" w14:textId="77777777" w:rsidR="00781CC7" w:rsidRDefault="00781CC7" w:rsidP="00781CC7">
      <w:pPr>
        <w:rPr>
          <w:rFonts w:ascii="Arial" w:hAnsi="Arial" w:cs="Arial"/>
          <w:i/>
          <w:iCs/>
          <w:color w:val="0000FF"/>
          <w:sz w:val="20"/>
          <w:szCs w:val="20"/>
          <w:lang w:val="en-CA"/>
        </w:rPr>
      </w:pPr>
      <w:r w:rsidRPr="009721A0">
        <w:rPr>
          <w:rFonts w:ascii="Arial" w:hAnsi="Arial" w:cs="Arial"/>
          <w:color w:val="0000FF"/>
          <w:sz w:val="20"/>
          <w:szCs w:val="20"/>
        </w:rPr>
        <w:t>&lt;</w:t>
      </w:r>
      <w:r w:rsidRPr="009721A0">
        <w:rPr>
          <w:rFonts w:ascii="Arial" w:hAnsi="Arial" w:cs="Arial"/>
          <w:i/>
          <w:iCs/>
          <w:color w:val="0000FF"/>
          <w:sz w:val="20"/>
          <w:szCs w:val="20"/>
          <w:lang w:val="en-CA"/>
        </w:rPr>
        <w:t xml:space="preserve">List how the changes would impact archiving, if the </w:t>
      </w:r>
      <w:r>
        <w:rPr>
          <w:rFonts w:ascii="Arial" w:hAnsi="Arial" w:cs="Arial"/>
          <w:i/>
          <w:iCs/>
          <w:color w:val="0000FF"/>
          <w:sz w:val="20"/>
          <w:szCs w:val="20"/>
          <w:lang w:val="en-CA"/>
        </w:rPr>
        <w:t>interface</w:t>
      </w:r>
      <w:r w:rsidRPr="009721A0">
        <w:rPr>
          <w:rFonts w:ascii="Arial" w:hAnsi="Arial" w:cs="Arial"/>
          <w:i/>
          <w:iCs/>
          <w:color w:val="0000FF"/>
          <w:sz w:val="20"/>
          <w:szCs w:val="20"/>
          <w:lang w:val="en-CA"/>
        </w:rPr>
        <w:t xml:space="preserve"> impacts existing archived objects (i.e. table structures). Also list what needs to be regression tested from an archiving perspective.</w:t>
      </w:r>
    </w:p>
    <w:p w14:paraId="778E3F9D" w14:textId="77777777" w:rsidR="00781CC7" w:rsidRDefault="00781CC7" w:rsidP="00781CC7">
      <w:pPr>
        <w:rPr>
          <w:rFonts w:ascii="Arial" w:hAnsi="Arial" w:cs="Arial"/>
          <w:i/>
          <w:iCs/>
          <w:color w:val="0000FF"/>
          <w:sz w:val="20"/>
          <w:szCs w:val="20"/>
          <w:lang w:val="en-CA"/>
        </w:rPr>
      </w:pPr>
    </w:p>
    <w:p w14:paraId="778E3F9E" w14:textId="77777777" w:rsidR="00781CC7" w:rsidRDefault="00781CC7" w:rsidP="00781CC7">
      <w:pPr>
        <w:rPr>
          <w:rFonts w:ascii="Arial" w:hAnsi="Arial" w:cs="Arial"/>
          <w:i/>
          <w:iCs/>
          <w:color w:val="0000FF"/>
          <w:sz w:val="20"/>
          <w:szCs w:val="20"/>
          <w:lang w:val="en-CA"/>
        </w:rPr>
      </w:pPr>
      <w:r>
        <w:rPr>
          <w:rFonts w:ascii="Arial" w:hAnsi="Arial" w:cs="Arial"/>
          <w:i/>
          <w:iCs/>
          <w:color w:val="0000FF"/>
          <w:sz w:val="20"/>
          <w:szCs w:val="20"/>
          <w:lang w:val="en-CA"/>
        </w:rPr>
        <w:t>BRMs need to obtain answers to the following questions from the business:</w:t>
      </w:r>
    </w:p>
    <w:p w14:paraId="778E3F9F" w14:textId="77777777" w:rsidR="00781CC7" w:rsidRPr="0021312D" w:rsidRDefault="00781CC7" w:rsidP="00CD0FB0">
      <w:pPr>
        <w:pStyle w:val="ListParagraph"/>
        <w:numPr>
          <w:ilvl w:val="0"/>
          <w:numId w:val="13"/>
        </w:numPr>
        <w:spacing w:after="200"/>
        <w:rPr>
          <w:rFonts w:ascii="Arial" w:hAnsi="Arial" w:cs="Arial"/>
          <w:i/>
          <w:iCs/>
          <w:color w:val="0000FF"/>
          <w:sz w:val="20"/>
          <w:szCs w:val="20"/>
          <w:lang w:val="en-CA"/>
        </w:rPr>
      </w:pPr>
      <w:r w:rsidRPr="0021312D">
        <w:rPr>
          <w:rFonts w:ascii="Arial" w:hAnsi="Arial" w:cs="Arial"/>
          <w:i/>
          <w:iCs/>
          <w:color w:val="0000FF"/>
          <w:sz w:val="20"/>
          <w:szCs w:val="20"/>
          <w:lang w:val="en-CA"/>
        </w:rPr>
        <w:t>Does the object need to be archive enabled?</w:t>
      </w:r>
    </w:p>
    <w:p w14:paraId="778E3FA0" w14:textId="77777777" w:rsidR="00781CC7" w:rsidRPr="0021312D" w:rsidRDefault="00781CC7" w:rsidP="00CD0FB0">
      <w:pPr>
        <w:pStyle w:val="ListParagraph"/>
        <w:numPr>
          <w:ilvl w:val="0"/>
          <w:numId w:val="13"/>
        </w:numPr>
        <w:spacing w:after="200"/>
        <w:rPr>
          <w:rFonts w:ascii="Arial" w:hAnsi="Arial" w:cs="Arial"/>
          <w:color w:val="0000FF"/>
          <w:sz w:val="20"/>
          <w:szCs w:val="20"/>
        </w:rPr>
      </w:pPr>
      <w:r w:rsidRPr="0021312D">
        <w:rPr>
          <w:rFonts w:ascii="Arial" w:hAnsi="Arial" w:cs="Arial"/>
          <w:i/>
          <w:iCs/>
          <w:color w:val="0000FF"/>
          <w:sz w:val="20"/>
          <w:szCs w:val="20"/>
          <w:lang w:val="en-CA"/>
        </w:rPr>
        <w:t>How long is the retention period before archiving?&gt;</w:t>
      </w:r>
    </w:p>
    <w:p w14:paraId="778E3FA1" w14:textId="77777777" w:rsidR="00781CC7" w:rsidRDefault="00781CC7" w:rsidP="00A50E87">
      <w:pPr>
        <w:rPr>
          <w:rFonts w:ascii="Arial" w:hAnsi="Arial" w:cs="Arial"/>
          <w:sz w:val="20"/>
          <w:szCs w:val="20"/>
        </w:rPr>
      </w:pPr>
    </w:p>
    <w:p w14:paraId="778E3FA2" w14:textId="77777777" w:rsidR="00276B90" w:rsidRPr="009721A0" w:rsidRDefault="00276B90" w:rsidP="00CD0FB0">
      <w:pPr>
        <w:pStyle w:val="Heading1"/>
        <w:keepNext w:val="0"/>
        <w:widowControl w:val="0"/>
        <w:numPr>
          <w:ilvl w:val="1"/>
          <w:numId w:val="2"/>
        </w:numPr>
        <w:spacing w:before="0"/>
        <w:ind w:left="1440" w:hanging="1440"/>
        <w:rPr>
          <w:iCs/>
          <w:sz w:val="24"/>
          <w:szCs w:val="24"/>
        </w:rPr>
      </w:pPr>
      <w:bookmarkStart w:id="224" w:name="_Toc278182338"/>
      <w:bookmarkStart w:id="225" w:name="_Toc320868473"/>
      <w:r w:rsidRPr="00F23FDE">
        <w:rPr>
          <w:iCs/>
          <w:sz w:val="24"/>
          <w:szCs w:val="24"/>
        </w:rPr>
        <w:t>Error &amp; Exception Handling and Logging Rules</w:t>
      </w:r>
      <w:bookmarkEnd w:id="224"/>
      <w:bookmarkEnd w:id="225"/>
    </w:p>
    <w:p w14:paraId="778E3FA3" w14:textId="77777777" w:rsidR="00276B90" w:rsidRPr="004E0A64" w:rsidRDefault="00276B90" w:rsidP="00276B90">
      <w:pPr>
        <w:pStyle w:val="TableBodyText"/>
        <w:spacing w:before="0" w:after="0"/>
        <w:rPr>
          <w:rFonts w:ascii="Arial" w:hAnsi="Arial" w:cs="Arial"/>
          <w:i/>
          <w:iCs/>
          <w:color w:val="0000FF"/>
          <w:szCs w:val="20"/>
          <w:lang w:val="en-CA"/>
        </w:rPr>
      </w:pPr>
      <w:r w:rsidRPr="009721A0">
        <w:rPr>
          <w:rFonts w:ascii="Arial" w:hAnsi="Arial" w:cs="Arial"/>
          <w:i/>
          <w:iCs/>
          <w:color w:val="0000FF"/>
          <w:szCs w:val="20"/>
          <w:lang w:val="en-CA"/>
        </w:rPr>
        <w:t xml:space="preserve">&lt;Explain what the error handling rules would be if there are any for this development. For example, if an </w:t>
      </w:r>
      <w:r w:rsidR="00D2744E">
        <w:rPr>
          <w:rFonts w:ascii="Arial" w:hAnsi="Arial" w:cs="Arial"/>
          <w:i/>
          <w:iCs/>
          <w:color w:val="0000FF"/>
          <w:szCs w:val="20"/>
          <w:lang w:val="en-CA"/>
        </w:rPr>
        <w:t>interface</w:t>
      </w:r>
      <w:r w:rsidRPr="009721A0">
        <w:rPr>
          <w:rFonts w:ascii="Arial" w:hAnsi="Arial" w:cs="Arial"/>
          <w:i/>
          <w:iCs/>
          <w:color w:val="0000FF"/>
          <w:szCs w:val="20"/>
          <w:lang w:val="en-CA"/>
        </w:rPr>
        <w:t xml:space="preserve"> is scheduled to be printed and it does not, what should a user do to get this corrected?</w:t>
      </w:r>
      <w:r w:rsidRPr="007F6E37">
        <w:rPr>
          <w:rFonts w:ascii="Arial" w:hAnsi="Arial" w:cs="Arial"/>
          <w:i/>
          <w:iCs/>
          <w:color w:val="0000FF"/>
          <w:lang w:val="en-CA"/>
        </w:rPr>
        <w:t xml:space="preserve"> </w:t>
      </w:r>
      <w:r w:rsidRPr="004E0A64">
        <w:rPr>
          <w:rFonts w:ascii="Arial" w:hAnsi="Arial" w:cs="Arial"/>
          <w:i/>
          <w:iCs/>
          <w:color w:val="0000FF"/>
          <w:szCs w:val="20"/>
          <w:lang w:val="en-CA"/>
        </w:rPr>
        <w:t>Specify instructions to be followed when errors occur or when any processing occurs outside of the normal process flow. Include any ‘out of office’ considerations.</w:t>
      </w:r>
    </w:p>
    <w:p w14:paraId="778E3FA4" w14:textId="77777777" w:rsidR="00165FC0" w:rsidRDefault="00276B90" w:rsidP="00CD0FB0">
      <w:pPr>
        <w:pStyle w:val="OmniimStandardTableText"/>
        <w:numPr>
          <w:ilvl w:val="0"/>
          <w:numId w:val="14"/>
        </w:numPr>
        <w:spacing w:before="0" w:after="0"/>
        <w:rPr>
          <w:rFonts w:ascii="Arial" w:hAnsi="Arial" w:cs="Arial"/>
          <w:i/>
          <w:color w:val="0000FF"/>
          <w:sz w:val="20"/>
        </w:rPr>
      </w:pPr>
      <w:r w:rsidRPr="004E0A64">
        <w:rPr>
          <w:rFonts w:ascii="Arial" w:hAnsi="Arial" w:cs="Arial"/>
          <w:i/>
          <w:color w:val="0000FF"/>
          <w:sz w:val="20"/>
        </w:rPr>
        <w:t xml:space="preserve">What are the implications if the </w:t>
      </w:r>
      <w:r w:rsidR="00D2744E">
        <w:rPr>
          <w:rFonts w:ascii="Arial" w:hAnsi="Arial" w:cs="Arial"/>
          <w:i/>
          <w:color w:val="0000FF"/>
          <w:sz w:val="20"/>
        </w:rPr>
        <w:t>interface</w:t>
      </w:r>
      <w:r w:rsidRPr="004E0A64">
        <w:rPr>
          <w:rFonts w:ascii="Arial" w:hAnsi="Arial" w:cs="Arial"/>
          <w:i/>
          <w:color w:val="0000FF"/>
          <w:sz w:val="20"/>
        </w:rPr>
        <w:t xml:space="preserve"> is not completed successfully?</w:t>
      </w:r>
      <w:r w:rsidR="000B321C">
        <w:rPr>
          <w:rFonts w:ascii="Arial" w:hAnsi="Arial" w:cs="Arial"/>
          <w:i/>
          <w:color w:val="0000FF"/>
          <w:sz w:val="20"/>
        </w:rPr>
        <w:t xml:space="preserve"> </w:t>
      </w:r>
    </w:p>
    <w:p w14:paraId="778E3FA5" w14:textId="77777777" w:rsidR="00165FC0" w:rsidRDefault="00165FC0" w:rsidP="00165FC0">
      <w:pPr>
        <w:pStyle w:val="OmniimStandardTableText"/>
        <w:spacing w:before="0" w:after="0"/>
        <w:ind w:left="1080"/>
        <w:rPr>
          <w:rFonts w:ascii="Arial" w:hAnsi="Arial" w:cs="Arial"/>
          <w:i/>
          <w:color w:val="0000FF"/>
          <w:sz w:val="20"/>
        </w:rPr>
      </w:pPr>
    </w:p>
    <w:p w14:paraId="778E3FA6" w14:textId="77777777" w:rsidR="00276B90" w:rsidRPr="004E0A64" w:rsidRDefault="000B321C" w:rsidP="00165FC0">
      <w:pPr>
        <w:pStyle w:val="OmniimStandardTableText"/>
        <w:spacing w:before="0" w:after="0"/>
        <w:ind w:left="1080"/>
        <w:rPr>
          <w:rFonts w:ascii="Arial" w:hAnsi="Arial" w:cs="Arial"/>
          <w:i/>
          <w:color w:val="0000FF"/>
          <w:sz w:val="20"/>
        </w:rPr>
      </w:pPr>
      <w:r w:rsidRPr="000B321C">
        <w:rPr>
          <w:rFonts w:ascii="Arial" w:hAnsi="Arial" w:cs="Arial"/>
          <w:sz w:val="20"/>
        </w:rPr>
        <w:t>Manual intervention required.</w:t>
      </w:r>
    </w:p>
    <w:p w14:paraId="778E3FA7" w14:textId="77777777" w:rsidR="00165FC0" w:rsidRDefault="00165FC0" w:rsidP="00165FC0">
      <w:pPr>
        <w:pStyle w:val="OmniimStandardTableText"/>
        <w:spacing w:before="0" w:after="0"/>
        <w:ind w:left="1080"/>
        <w:rPr>
          <w:rFonts w:ascii="Arial" w:hAnsi="Arial" w:cs="Arial"/>
          <w:i/>
          <w:color w:val="0000FF"/>
          <w:sz w:val="20"/>
        </w:rPr>
      </w:pPr>
    </w:p>
    <w:p w14:paraId="778E3FA8" w14:textId="77777777" w:rsidR="00165FC0" w:rsidRDefault="00276B90" w:rsidP="00CD0FB0">
      <w:pPr>
        <w:pStyle w:val="OmniimStandardTableText"/>
        <w:numPr>
          <w:ilvl w:val="0"/>
          <w:numId w:val="14"/>
        </w:numPr>
        <w:spacing w:before="0" w:after="0"/>
        <w:rPr>
          <w:rFonts w:ascii="Arial" w:hAnsi="Arial" w:cs="Arial"/>
          <w:i/>
          <w:color w:val="0000FF"/>
          <w:sz w:val="20"/>
        </w:rPr>
      </w:pPr>
      <w:r w:rsidRPr="004E0A64">
        <w:rPr>
          <w:rFonts w:ascii="Arial" w:hAnsi="Arial" w:cs="Arial"/>
          <w:i/>
          <w:color w:val="0000FF"/>
          <w:sz w:val="20"/>
        </w:rPr>
        <w:t xml:space="preserve">Do we need to log the </w:t>
      </w:r>
      <w:r w:rsidR="00D2744E">
        <w:rPr>
          <w:rFonts w:ascii="Arial" w:hAnsi="Arial" w:cs="Arial"/>
          <w:i/>
          <w:color w:val="0000FF"/>
          <w:sz w:val="20"/>
        </w:rPr>
        <w:t>interface</w:t>
      </w:r>
      <w:r w:rsidRPr="004E0A64">
        <w:rPr>
          <w:rFonts w:ascii="Arial" w:hAnsi="Arial" w:cs="Arial"/>
          <w:i/>
          <w:color w:val="0000FF"/>
          <w:sz w:val="20"/>
        </w:rPr>
        <w:t xml:space="preserve"> activities?</w:t>
      </w:r>
    </w:p>
    <w:p w14:paraId="778E3FA9" w14:textId="77777777" w:rsidR="00165FC0" w:rsidRDefault="00165FC0" w:rsidP="00165FC0">
      <w:pPr>
        <w:pStyle w:val="OmniimStandardTableText"/>
        <w:spacing w:before="0" w:after="0"/>
        <w:ind w:left="1080"/>
        <w:rPr>
          <w:rFonts w:ascii="Arial" w:hAnsi="Arial" w:cs="Arial"/>
          <w:i/>
          <w:color w:val="0000FF"/>
          <w:sz w:val="20"/>
        </w:rPr>
      </w:pPr>
    </w:p>
    <w:p w14:paraId="778E3FAA" w14:textId="77777777" w:rsidR="00E52819" w:rsidRDefault="001F75CE" w:rsidP="00165FC0">
      <w:pPr>
        <w:pStyle w:val="OmniimStandardTableText"/>
        <w:spacing w:before="0" w:after="0"/>
        <w:ind w:left="1080"/>
        <w:rPr>
          <w:rFonts w:ascii="Arial" w:hAnsi="Arial" w:cs="Arial"/>
          <w:sz w:val="20"/>
        </w:rPr>
      </w:pPr>
      <w:r>
        <w:rPr>
          <w:rFonts w:ascii="Arial" w:hAnsi="Arial" w:cs="Arial"/>
          <w:sz w:val="20"/>
        </w:rPr>
        <w:t xml:space="preserve">The spool output of interface run needs to emailed to the </w:t>
      </w:r>
      <w:r w:rsidR="00F95C8B" w:rsidRPr="00FC60D9">
        <w:rPr>
          <w:rFonts w:ascii="Arial" w:hAnsi="Arial" w:cs="Arial"/>
          <w:iCs/>
          <w:sz w:val="20"/>
          <w:lang w:val="en-CA"/>
        </w:rPr>
        <w:t xml:space="preserve">Smart Grid </w:t>
      </w:r>
      <w:r w:rsidR="00F95C8B">
        <w:rPr>
          <w:rFonts w:ascii="Arial" w:hAnsi="Arial" w:cs="Arial"/>
          <w:iCs/>
          <w:sz w:val="20"/>
          <w:lang w:val="en-CA"/>
        </w:rPr>
        <w:t>Field Implementation Deployment</w:t>
      </w:r>
      <w:r>
        <w:rPr>
          <w:rFonts w:ascii="Arial" w:hAnsi="Arial" w:cs="Arial"/>
          <w:sz w:val="20"/>
        </w:rPr>
        <w:t xml:space="preserve"> </w:t>
      </w:r>
      <w:r w:rsidR="00805A7C">
        <w:rPr>
          <w:rFonts w:ascii="Arial" w:hAnsi="Arial" w:cs="Arial"/>
          <w:sz w:val="20"/>
        </w:rPr>
        <w:t xml:space="preserve">team </w:t>
      </w:r>
      <w:r w:rsidR="00805A7C" w:rsidRPr="002D71EA">
        <w:rPr>
          <w:rFonts w:ascii="Arial" w:hAnsi="Arial" w:cs="Arial"/>
          <w:sz w:val="20"/>
        </w:rPr>
        <w:t xml:space="preserve">PO Box </w:t>
      </w:r>
      <w:r w:rsidR="00805A7C">
        <w:rPr>
          <w:rFonts w:ascii="Arial" w:hAnsi="Arial" w:cs="Arial"/>
          <w:sz w:val="20"/>
        </w:rPr>
        <w:t>(</w:t>
      </w:r>
      <w:hyperlink r:id="rId17" w:history="1">
        <w:r w:rsidR="00805A7C" w:rsidRPr="00811961">
          <w:rPr>
            <w:rStyle w:val="Hyperlink"/>
            <w:rFonts w:ascii="Arial" w:hAnsi="Arial" w:cs="Arial"/>
            <w:sz w:val="20"/>
          </w:rPr>
          <w:t>smart_grid_deployment@cmsenergy.com</w:t>
        </w:r>
      </w:hyperlink>
      <w:r w:rsidR="00805A7C">
        <w:rPr>
          <w:rFonts w:ascii="Arial" w:hAnsi="Arial" w:cs="Arial"/>
          <w:sz w:val="20"/>
        </w:rPr>
        <w:t xml:space="preserve"> </w:t>
      </w:r>
      <w:r w:rsidR="00805A7C" w:rsidRPr="002D71EA">
        <w:rPr>
          <w:rFonts w:ascii="Arial" w:hAnsi="Arial" w:cs="Arial"/>
          <w:sz w:val="20"/>
        </w:rPr>
        <w:t>)</w:t>
      </w:r>
      <w:r>
        <w:rPr>
          <w:rFonts w:ascii="Arial" w:hAnsi="Arial" w:cs="Arial"/>
          <w:sz w:val="20"/>
        </w:rPr>
        <w:t xml:space="preserve"> after every completion run. This spool should consist of Work order number, Notification number, Device location number </w:t>
      </w:r>
      <w:r w:rsidR="007E661D">
        <w:rPr>
          <w:rFonts w:ascii="Arial" w:hAnsi="Arial" w:cs="Arial"/>
          <w:sz w:val="20"/>
        </w:rPr>
        <w:t>and that what is the outcome of processing which include message successful or unsuccessful (with error code and error description). The output should be in the form of ALV, so that user can filter records on any given criteria.</w:t>
      </w:r>
    </w:p>
    <w:p w14:paraId="778E3FAB" w14:textId="77777777" w:rsidR="00E52819" w:rsidRDefault="00E52819" w:rsidP="00165FC0">
      <w:pPr>
        <w:pStyle w:val="OmniimStandardTableText"/>
        <w:spacing w:before="0" w:after="0"/>
        <w:ind w:left="1080"/>
        <w:rPr>
          <w:rFonts w:ascii="Arial" w:hAnsi="Arial" w:cs="Arial"/>
          <w:sz w:val="20"/>
        </w:rPr>
      </w:pPr>
    </w:p>
    <w:p w14:paraId="778E3FAC" w14:textId="77777777" w:rsidR="00E52819" w:rsidRPr="0081452A" w:rsidRDefault="00E52819" w:rsidP="00165FC0">
      <w:pPr>
        <w:pStyle w:val="OmniimStandardTableText"/>
        <w:spacing w:before="0" w:after="0"/>
        <w:ind w:left="1080"/>
        <w:rPr>
          <w:rFonts w:ascii="Arial" w:hAnsi="Arial" w:cs="Arial"/>
          <w:b/>
          <w:sz w:val="20"/>
        </w:rPr>
      </w:pPr>
      <w:r w:rsidRPr="0081452A">
        <w:rPr>
          <w:rFonts w:ascii="Arial" w:hAnsi="Arial" w:cs="Arial"/>
          <w:b/>
          <w:sz w:val="20"/>
        </w:rPr>
        <w:t>Sample format of spool:</w:t>
      </w:r>
    </w:p>
    <w:p w14:paraId="778E3FAD" w14:textId="77777777" w:rsidR="00E52819" w:rsidRDefault="00E52819" w:rsidP="00165FC0">
      <w:pPr>
        <w:pStyle w:val="OmniimStandardTableText"/>
        <w:spacing w:before="0" w:after="0"/>
        <w:ind w:left="1080"/>
        <w:rPr>
          <w:rFonts w:ascii="Arial" w:hAnsi="Arial" w:cs="Arial"/>
          <w:sz w:val="20"/>
        </w:rPr>
      </w:pPr>
    </w:p>
    <w:p w14:paraId="778E3FAE" w14:textId="77777777" w:rsidR="00E52819" w:rsidRDefault="00E52819" w:rsidP="00165FC0">
      <w:pPr>
        <w:pStyle w:val="OmniimStandardTableText"/>
        <w:spacing w:before="0" w:after="0"/>
        <w:ind w:left="1080"/>
        <w:rPr>
          <w:rFonts w:ascii="Arial" w:hAnsi="Arial" w:cs="Arial"/>
          <w:sz w:val="20"/>
        </w:rPr>
      </w:pPr>
      <w:r w:rsidRPr="00E52819">
        <w:rPr>
          <w:rFonts w:ascii="Arial" w:hAnsi="Arial" w:cs="Arial"/>
          <w:b/>
          <w:sz w:val="20"/>
        </w:rPr>
        <w:t>Header</w:t>
      </w:r>
      <w:r w:rsidR="0081452A">
        <w:rPr>
          <w:rFonts w:ascii="Arial" w:hAnsi="Arial" w:cs="Arial"/>
          <w:b/>
          <w:sz w:val="20"/>
        </w:rPr>
        <w:t xml:space="preserve"> Title</w:t>
      </w:r>
      <w:r w:rsidRPr="00E52819">
        <w:rPr>
          <w:rFonts w:ascii="Arial" w:hAnsi="Arial" w:cs="Arial"/>
          <w:b/>
          <w:sz w:val="20"/>
        </w:rPr>
        <w:t>:</w:t>
      </w:r>
      <w:r>
        <w:rPr>
          <w:rFonts w:ascii="Arial" w:hAnsi="Arial" w:cs="Arial"/>
          <w:sz w:val="20"/>
        </w:rPr>
        <w:t xml:space="preserve"> MIV Post Install</w:t>
      </w:r>
    </w:p>
    <w:p w14:paraId="778E3FAF" w14:textId="77777777" w:rsidR="00E52819" w:rsidRDefault="00E52819" w:rsidP="00165FC0">
      <w:pPr>
        <w:pStyle w:val="OmniimStandardTableText"/>
        <w:spacing w:before="0" w:after="0"/>
        <w:ind w:left="1080"/>
        <w:rPr>
          <w:rFonts w:ascii="Arial" w:hAnsi="Arial" w:cs="Arial"/>
          <w:sz w:val="20"/>
        </w:rPr>
      </w:pPr>
      <w:r w:rsidRPr="00E52819">
        <w:rPr>
          <w:rFonts w:ascii="Arial" w:hAnsi="Arial" w:cs="Arial"/>
          <w:b/>
          <w:sz w:val="20"/>
        </w:rPr>
        <w:t>Date of System processing:</w:t>
      </w:r>
      <w:r>
        <w:rPr>
          <w:rFonts w:ascii="Arial" w:hAnsi="Arial" w:cs="Arial"/>
          <w:sz w:val="20"/>
        </w:rPr>
        <w:t xml:space="preserve"> Date when Z processing program was executed.</w:t>
      </w:r>
    </w:p>
    <w:p w14:paraId="778E3FB0" w14:textId="77777777" w:rsidR="00E52819" w:rsidRDefault="00E52819" w:rsidP="00165FC0">
      <w:pPr>
        <w:pStyle w:val="OmniimStandardTableText"/>
        <w:spacing w:before="0" w:after="0"/>
        <w:ind w:left="1080"/>
        <w:rPr>
          <w:rFonts w:ascii="Arial" w:hAnsi="Arial" w:cs="Arial"/>
          <w:sz w:val="20"/>
        </w:rPr>
      </w:pPr>
      <w:r>
        <w:rPr>
          <w:rFonts w:ascii="Arial" w:hAnsi="Arial" w:cs="Arial"/>
          <w:b/>
          <w:sz w:val="20"/>
        </w:rPr>
        <w:t>Total number of records processed:</w:t>
      </w:r>
      <w:r>
        <w:rPr>
          <w:rFonts w:ascii="Arial" w:hAnsi="Arial" w:cs="Arial"/>
          <w:sz w:val="20"/>
        </w:rPr>
        <w:t xml:space="preserve"> No of records processed from single (multiple file)</w:t>
      </w:r>
    </w:p>
    <w:p w14:paraId="778E3FB1" w14:textId="77777777" w:rsidR="00E52819" w:rsidRDefault="00E52819" w:rsidP="00165FC0">
      <w:pPr>
        <w:pStyle w:val="OmniimStandardTableText"/>
        <w:spacing w:before="0" w:after="0"/>
        <w:ind w:left="1080"/>
        <w:rPr>
          <w:rFonts w:ascii="Arial" w:hAnsi="Arial" w:cs="Arial"/>
          <w:i/>
          <w:color w:val="0000FF"/>
          <w:sz w:val="20"/>
        </w:rPr>
      </w:pPr>
    </w:p>
    <w:p w14:paraId="778E3FB2" w14:textId="77777777" w:rsidR="0081452A" w:rsidRPr="000B321C" w:rsidRDefault="0081452A" w:rsidP="00165FC0">
      <w:pPr>
        <w:pStyle w:val="OmniimStandardTableText"/>
        <w:spacing w:before="0" w:after="0"/>
        <w:ind w:left="1080"/>
        <w:rPr>
          <w:rFonts w:ascii="Arial" w:hAnsi="Arial" w:cs="Arial"/>
          <w:i/>
          <w:color w:val="0000FF"/>
          <w:sz w:val="20"/>
        </w:rPr>
      </w:pPr>
      <w:r>
        <w:rPr>
          <w:rFonts w:ascii="Arial" w:hAnsi="Arial" w:cs="Arial"/>
          <w:i/>
          <w:color w:val="0000FF"/>
          <w:sz w:val="20"/>
        </w:rPr>
        <w:t>*sample data*</w:t>
      </w:r>
    </w:p>
    <w:tbl>
      <w:tblPr>
        <w:tblStyle w:val="TableGrid"/>
        <w:tblW w:w="9098" w:type="dxa"/>
        <w:tblInd w:w="1080" w:type="dxa"/>
        <w:tblLayout w:type="fixed"/>
        <w:tblLook w:val="04A0" w:firstRow="1" w:lastRow="0" w:firstColumn="1" w:lastColumn="0" w:noHBand="0" w:noVBand="1"/>
      </w:tblPr>
      <w:tblGrid>
        <w:gridCol w:w="558"/>
        <w:gridCol w:w="1350"/>
        <w:gridCol w:w="970"/>
        <w:gridCol w:w="1315"/>
        <w:gridCol w:w="1305"/>
        <w:gridCol w:w="1227"/>
        <w:gridCol w:w="715"/>
        <w:gridCol w:w="1658"/>
      </w:tblGrid>
      <w:tr w:rsidR="0081452A" w14:paraId="778E3FBB" w14:textId="77777777" w:rsidTr="0081452A">
        <w:tc>
          <w:tcPr>
            <w:tcW w:w="558" w:type="dxa"/>
          </w:tcPr>
          <w:p w14:paraId="778E3FB3" w14:textId="77777777" w:rsidR="0081452A" w:rsidRPr="00E52819" w:rsidRDefault="0081452A" w:rsidP="00622551">
            <w:pPr>
              <w:pStyle w:val="OmniimStandardTableText"/>
              <w:spacing w:before="0" w:after="0"/>
              <w:rPr>
                <w:rFonts w:ascii="Arial" w:hAnsi="Arial" w:cs="Arial"/>
                <w:b/>
                <w:sz w:val="20"/>
              </w:rPr>
            </w:pPr>
            <w:r w:rsidRPr="00E52819">
              <w:rPr>
                <w:rFonts w:ascii="Arial" w:hAnsi="Arial" w:cs="Arial"/>
                <w:b/>
                <w:sz w:val="20"/>
              </w:rPr>
              <w:t>Record</w:t>
            </w:r>
            <w:r>
              <w:rPr>
                <w:rFonts w:ascii="Arial" w:hAnsi="Arial" w:cs="Arial"/>
                <w:b/>
                <w:sz w:val="20"/>
              </w:rPr>
              <w:t xml:space="preserve"> #</w:t>
            </w:r>
          </w:p>
        </w:tc>
        <w:tc>
          <w:tcPr>
            <w:tcW w:w="1350" w:type="dxa"/>
          </w:tcPr>
          <w:p w14:paraId="778E3FB4" w14:textId="77777777" w:rsidR="0081452A" w:rsidRPr="00E52819" w:rsidRDefault="0081452A" w:rsidP="00622551">
            <w:pPr>
              <w:pStyle w:val="OmniimStandardTableText"/>
              <w:spacing w:before="0" w:after="0"/>
              <w:rPr>
                <w:rFonts w:ascii="Arial" w:hAnsi="Arial" w:cs="Arial"/>
                <w:b/>
                <w:sz w:val="20"/>
              </w:rPr>
            </w:pPr>
            <w:r>
              <w:rPr>
                <w:rFonts w:ascii="Arial" w:hAnsi="Arial" w:cs="Arial"/>
                <w:b/>
                <w:sz w:val="20"/>
              </w:rPr>
              <w:t>File Name</w:t>
            </w:r>
          </w:p>
        </w:tc>
        <w:tc>
          <w:tcPr>
            <w:tcW w:w="970" w:type="dxa"/>
          </w:tcPr>
          <w:p w14:paraId="778E3FB5" w14:textId="77777777" w:rsidR="0081452A" w:rsidRPr="00E52819" w:rsidRDefault="0081452A" w:rsidP="00622551">
            <w:pPr>
              <w:pStyle w:val="OmniimStandardTableText"/>
              <w:spacing w:before="0" w:after="0"/>
              <w:rPr>
                <w:rFonts w:ascii="Arial" w:hAnsi="Arial" w:cs="Arial"/>
                <w:b/>
                <w:sz w:val="20"/>
              </w:rPr>
            </w:pPr>
            <w:r w:rsidRPr="00E52819">
              <w:rPr>
                <w:rFonts w:ascii="Arial" w:hAnsi="Arial" w:cs="Arial"/>
                <w:b/>
                <w:sz w:val="20"/>
              </w:rPr>
              <w:t xml:space="preserve">Work Order </w:t>
            </w:r>
          </w:p>
        </w:tc>
        <w:tc>
          <w:tcPr>
            <w:tcW w:w="1315" w:type="dxa"/>
          </w:tcPr>
          <w:p w14:paraId="778E3FB6" w14:textId="77777777" w:rsidR="0081452A" w:rsidRPr="00E52819" w:rsidRDefault="0081452A" w:rsidP="00622551">
            <w:pPr>
              <w:pStyle w:val="OmniimStandardTableText"/>
              <w:spacing w:before="0" w:after="0"/>
              <w:rPr>
                <w:rFonts w:ascii="Arial" w:hAnsi="Arial" w:cs="Arial"/>
                <w:b/>
                <w:sz w:val="20"/>
              </w:rPr>
            </w:pPr>
            <w:r w:rsidRPr="00E52819">
              <w:rPr>
                <w:rFonts w:ascii="Arial" w:hAnsi="Arial" w:cs="Arial"/>
                <w:b/>
                <w:sz w:val="20"/>
              </w:rPr>
              <w:t xml:space="preserve">Notification </w:t>
            </w:r>
          </w:p>
        </w:tc>
        <w:tc>
          <w:tcPr>
            <w:tcW w:w="1305" w:type="dxa"/>
          </w:tcPr>
          <w:p w14:paraId="778E3FB7" w14:textId="77777777" w:rsidR="0081452A" w:rsidRPr="00E52819" w:rsidRDefault="0081452A" w:rsidP="00E52819">
            <w:pPr>
              <w:pStyle w:val="OmniimStandardTableText"/>
              <w:spacing w:before="0" w:after="0"/>
              <w:rPr>
                <w:rFonts w:ascii="Arial" w:hAnsi="Arial" w:cs="Arial"/>
                <w:b/>
                <w:sz w:val="20"/>
              </w:rPr>
            </w:pPr>
            <w:r w:rsidRPr="00E52819">
              <w:rPr>
                <w:rFonts w:ascii="Arial" w:hAnsi="Arial" w:cs="Arial"/>
                <w:b/>
                <w:sz w:val="20"/>
              </w:rPr>
              <w:t>Device Location</w:t>
            </w:r>
          </w:p>
        </w:tc>
        <w:tc>
          <w:tcPr>
            <w:tcW w:w="1227" w:type="dxa"/>
          </w:tcPr>
          <w:p w14:paraId="778E3FB8" w14:textId="77777777" w:rsidR="0081452A" w:rsidRPr="00E52819" w:rsidRDefault="0081452A" w:rsidP="00165FC0">
            <w:pPr>
              <w:pStyle w:val="OmniimStandardTableText"/>
              <w:spacing w:before="0" w:after="0"/>
              <w:rPr>
                <w:rFonts w:ascii="Arial" w:hAnsi="Arial" w:cs="Arial"/>
                <w:b/>
                <w:sz w:val="20"/>
              </w:rPr>
            </w:pPr>
            <w:r>
              <w:rPr>
                <w:rFonts w:ascii="Arial" w:hAnsi="Arial" w:cs="Arial"/>
                <w:b/>
                <w:sz w:val="20"/>
              </w:rPr>
              <w:t>MIV Work Completion date</w:t>
            </w:r>
          </w:p>
        </w:tc>
        <w:tc>
          <w:tcPr>
            <w:tcW w:w="715" w:type="dxa"/>
          </w:tcPr>
          <w:p w14:paraId="778E3FB9" w14:textId="77777777" w:rsidR="0081452A" w:rsidRPr="00E52819" w:rsidRDefault="0081452A" w:rsidP="00165FC0">
            <w:pPr>
              <w:pStyle w:val="OmniimStandardTableText"/>
              <w:spacing w:before="0" w:after="0"/>
              <w:rPr>
                <w:rFonts w:ascii="Arial" w:hAnsi="Arial" w:cs="Arial"/>
                <w:b/>
                <w:sz w:val="20"/>
              </w:rPr>
            </w:pPr>
            <w:r w:rsidRPr="00E52819">
              <w:rPr>
                <w:rFonts w:ascii="Arial" w:hAnsi="Arial" w:cs="Arial"/>
                <w:b/>
                <w:sz w:val="20"/>
              </w:rPr>
              <w:t>Error Code</w:t>
            </w:r>
          </w:p>
        </w:tc>
        <w:tc>
          <w:tcPr>
            <w:tcW w:w="1658" w:type="dxa"/>
          </w:tcPr>
          <w:p w14:paraId="778E3FBA" w14:textId="77777777" w:rsidR="0081452A" w:rsidRPr="00E52819" w:rsidRDefault="0081452A" w:rsidP="00165FC0">
            <w:pPr>
              <w:pStyle w:val="OmniimStandardTableText"/>
              <w:spacing w:before="0" w:after="0"/>
              <w:rPr>
                <w:rFonts w:ascii="Arial" w:hAnsi="Arial" w:cs="Arial"/>
                <w:b/>
                <w:sz w:val="20"/>
              </w:rPr>
            </w:pPr>
            <w:r w:rsidRPr="00E52819">
              <w:rPr>
                <w:rFonts w:ascii="Arial" w:hAnsi="Arial" w:cs="Arial"/>
                <w:b/>
                <w:sz w:val="20"/>
              </w:rPr>
              <w:t>Error Description</w:t>
            </w:r>
          </w:p>
        </w:tc>
      </w:tr>
      <w:tr w:rsidR="0081452A" w14:paraId="778E3FC4" w14:textId="77777777" w:rsidTr="0081452A">
        <w:tc>
          <w:tcPr>
            <w:tcW w:w="558" w:type="dxa"/>
          </w:tcPr>
          <w:p w14:paraId="778E3FBC"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1</w:t>
            </w:r>
          </w:p>
        </w:tc>
        <w:tc>
          <w:tcPr>
            <w:tcW w:w="1350" w:type="dxa"/>
          </w:tcPr>
          <w:p w14:paraId="778E3FBD" w14:textId="77777777" w:rsidR="0081452A" w:rsidRPr="00622551" w:rsidRDefault="0081452A" w:rsidP="00E52819">
            <w:pPr>
              <w:pStyle w:val="OmniimStandardTableText"/>
              <w:spacing w:before="0" w:after="0"/>
              <w:rPr>
                <w:rFonts w:ascii="Arial" w:hAnsi="Arial" w:cs="Arial"/>
                <w:sz w:val="20"/>
              </w:rPr>
            </w:pPr>
            <w:r>
              <w:rPr>
                <w:rFonts w:ascii="Arial" w:hAnsi="Arial" w:cs="Arial"/>
                <w:sz w:val="20"/>
              </w:rPr>
              <w:t>POST_INSTAL_062220</w:t>
            </w:r>
            <w:r>
              <w:rPr>
                <w:rFonts w:ascii="Arial" w:hAnsi="Arial" w:cs="Arial"/>
                <w:sz w:val="20"/>
              </w:rPr>
              <w:lastRenderedPageBreak/>
              <w:t>102</w:t>
            </w:r>
            <w:r w:rsidR="002029A5">
              <w:rPr>
                <w:rFonts w:ascii="Arial" w:hAnsi="Arial" w:cs="Arial"/>
                <w:sz w:val="20"/>
              </w:rPr>
              <w:t>.xml</w:t>
            </w:r>
          </w:p>
        </w:tc>
        <w:tc>
          <w:tcPr>
            <w:tcW w:w="970" w:type="dxa"/>
          </w:tcPr>
          <w:p w14:paraId="778E3FBE" w14:textId="77777777" w:rsidR="0081452A" w:rsidRPr="00622551" w:rsidRDefault="0081452A" w:rsidP="00E52819">
            <w:pPr>
              <w:pStyle w:val="OmniimStandardTableText"/>
              <w:spacing w:before="0" w:after="0"/>
              <w:rPr>
                <w:rFonts w:ascii="Arial" w:hAnsi="Arial" w:cs="Arial"/>
                <w:sz w:val="20"/>
              </w:rPr>
            </w:pPr>
            <w:r w:rsidRPr="00622551">
              <w:rPr>
                <w:rFonts w:ascii="Arial" w:hAnsi="Arial" w:cs="Arial"/>
                <w:sz w:val="20"/>
              </w:rPr>
              <w:lastRenderedPageBreak/>
              <w:t>601023</w:t>
            </w:r>
          </w:p>
        </w:tc>
        <w:tc>
          <w:tcPr>
            <w:tcW w:w="1315" w:type="dxa"/>
          </w:tcPr>
          <w:p w14:paraId="778E3FBF"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8727282</w:t>
            </w:r>
          </w:p>
        </w:tc>
        <w:tc>
          <w:tcPr>
            <w:tcW w:w="1305" w:type="dxa"/>
          </w:tcPr>
          <w:p w14:paraId="778E3FC0"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600002727</w:t>
            </w:r>
          </w:p>
        </w:tc>
        <w:tc>
          <w:tcPr>
            <w:tcW w:w="1227" w:type="dxa"/>
          </w:tcPr>
          <w:p w14:paraId="778E3FC1"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06/21/2012</w:t>
            </w:r>
          </w:p>
        </w:tc>
        <w:tc>
          <w:tcPr>
            <w:tcW w:w="715" w:type="dxa"/>
          </w:tcPr>
          <w:p w14:paraId="778E3FC2" w14:textId="77777777" w:rsidR="0081452A" w:rsidRPr="00622551" w:rsidRDefault="0081452A" w:rsidP="00622551">
            <w:pPr>
              <w:pStyle w:val="OmniimStandardTableText"/>
              <w:spacing w:before="0" w:after="0"/>
              <w:rPr>
                <w:rFonts w:ascii="Arial" w:hAnsi="Arial" w:cs="Arial"/>
                <w:sz w:val="20"/>
              </w:rPr>
            </w:pPr>
            <w:r>
              <w:rPr>
                <w:rFonts w:ascii="Arial" w:hAnsi="Arial" w:cs="Arial"/>
                <w:sz w:val="20"/>
              </w:rPr>
              <w:t>20</w:t>
            </w:r>
          </w:p>
        </w:tc>
        <w:tc>
          <w:tcPr>
            <w:tcW w:w="1658" w:type="dxa"/>
          </w:tcPr>
          <w:p w14:paraId="778E3FC3" w14:textId="77777777" w:rsidR="0081452A" w:rsidRPr="00622551" w:rsidRDefault="0081452A" w:rsidP="00E52819">
            <w:pPr>
              <w:pStyle w:val="OmniimStandardTableText"/>
              <w:spacing w:before="0" w:after="0"/>
              <w:rPr>
                <w:rFonts w:ascii="Arial" w:hAnsi="Arial" w:cs="Arial"/>
                <w:sz w:val="20"/>
              </w:rPr>
            </w:pPr>
            <w:r w:rsidRPr="00622551">
              <w:rPr>
                <w:rFonts w:ascii="Arial" w:hAnsi="Arial" w:cs="Arial"/>
                <w:sz w:val="20"/>
              </w:rPr>
              <w:t>Invalid UTC 992 received</w:t>
            </w:r>
          </w:p>
        </w:tc>
      </w:tr>
      <w:tr w:rsidR="0081452A" w14:paraId="778E3FCD" w14:textId="77777777" w:rsidTr="0081452A">
        <w:tc>
          <w:tcPr>
            <w:tcW w:w="558" w:type="dxa"/>
          </w:tcPr>
          <w:p w14:paraId="778E3FC5"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lastRenderedPageBreak/>
              <w:t>2</w:t>
            </w:r>
          </w:p>
        </w:tc>
        <w:tc>
          <w:tcPr>
            <w:tcW w:w="1350" w:type="dxa"/>
          </w:tcPr>
          <w:p w14:paraId="778E3FC6" w14:textId="77777777" w:rsidR="0081452A" w:rsidRPr="00622551" w:rsidRDefault="0081452A" w:rsidP="00E52819">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3FC7" w14:textId="77777777" w:rsidR="0081452A" w:rsidRPr="00622551" w:rsidRDefault="0081452A" w:rsidP="00E52819">
            <w:pPr>
              <w:pStyle w:val="OmniimStandardTableText"/>
              <w:spacing w:before="0" w:after="0"/>
              <w:rPr>
                <w:rFonts w:ascii="Arial" w:hAnsi="Arial" w:cs="Arial"/>
                <w:sz w:val="20"/>
              </w:rPr>
            </w:pPr>
            <w:r w:rsidRPr="00622551">
              <w:rPr>
                <w:rFonts w:ascii="Arial" w:hAnsi="Arial" w:cs="Arial"/>
                <w:sz w:val="20"/>
              </w:rPr>
              <w:t>601062</w:t>
            </w:r>
          </w:p>
        </w:tc>
        <w:tc>
          <w:tcPr>
            <w:tcW w:w="1315" w:type="dxa"/>
          </w:tcPr>
          <w:p w14:paraId="778E3FC8"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8727321</w:t>
            </w:r>
          </w:p>
        </w:tc>
        <w:tc>
          <w:tcPr>
            <w:tcW w:w="1305" w:type="dxa"/>
          </w:tcPr>
          <w:p w14:paraId="778E3FC9"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636767332</w:t>
            </w:r>
          </w:p>
        </w:tc>
        <w:tc>
          <w:tcPr>
            <w:tcW w:w="1227" w:type="dxa"/>
          </w:tcPr>
          <w:p w14:paraId="778E3FCA"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06/21/2012</w:t>
            </w:r>
          </w:p>
        </w:tc>
        <w:tc>
          <w:tcPr>
            <w:tcW w:w="715" w:type="dxa"/>
          </w:tcPr>
          <w:p w14:paraId="778E3FCB" w14:textId="77777777" w:rsidR="0081452A" w:rsidRPr="00622551" w:rsidRDefault="0081452A" w:rsidP="00165FC0">
            <w:pPr>
              <w:pStyle w:val="OmniimStandardTableText"/>
              <w:spacing w:before="0" w:after="0"/>
              <w:rPr>
                <w:rFonts w:ascii="Arial" w:hAnsi="Arial" w:cs="Arial"/>
                <w:sz w:val="20"/>
              </w:rPr>
            </w:pPr>
          </w:p>
        </w:tc>
        <w:tc>
          <w:tcPr>
            <w:tcW w:w="1658" w:type="dxa"/>
          </w:tcPr>
          <w:p w14:paraId="778E3FCC"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Successful</w:t>
            </w:r>
          </w:p>
        </w:tc>
      </w:tr>
      <w:tr w:rsidR="0081452A" w14:paraId="778E3FD6" w14:textId="77777777" w:rsidTr="0081452A">
        <w:tc>
          <w:tcPr>
            <w:tcW w:w="558" w:type="dxa"/>
          </w:tcPr>
          <w:p w14:paraId="778E3FCE"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3</w:t>
            </w:r>
          </w:p>
        </w:tc>
        <w:tc>
          <w:tcPr>
            <w:tcW w:w="1350" w:type="dxa"/>
          </w:tcPr>
          <w:p w14:paraId="778E3FCF"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3FD0"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211</w:t>
            </w:r>
          </w:p>
        </w:tc>
        <w:tc>
          <w:tcPr>
            <w:tcW w:w="1315" w:type="dxa"/>
          </w:tcPr>
          <w:p w14:paraId="778E3FD1"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8727</w:t>
            </w:r>
            <w:r>
              <w:rPr>
                <w:rFonts w:ascii="Arial" w:hAnsi="Arial" w:cs="Arial"/>
                <w:sz w:val="20"/>
              </w:rPr>
              <w:t>332</w:t>
            </w:r>
          </w:p>
        </w:tc>
        <w:tc>
          <w:tcPr>
            <w:tcW w:w="1305" w:type="dxa"/>
          </w:tcPr>
          <w:p w14:paraId="778E3FD2"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63676</w:t>
            </w:r>
            <w:r>
              <w:rPr>
                <w:rFonts w:ascii="Arial" w:hAnsi="Arial" w:cs="Arial"/>
                <w:sz w:val="20"/>
              </w:rPr>
              <w:t>3636</w:t>
            </w:r>
          </w:p>
        </w:tc>
        <w:tc>
          <w:tcPr>
            <w:tcW w:w="1227" w:type="dxa"/>
          </w:tcPr>
          <w:p w14:paraId="778E3FD3"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06/22/2012</w:t>
            </w:r>
          </w:p>
        </w:tc>
        <w:tc>
          <w:tcPr>
            <w:tcW w:w="715" w:type="dxa"/>
          </w:tcPr>
          <w:p w14:paraId="778E3FD4" w14:textId="77777777" w:rsidR="0081452A" w:rsidRPr="00622551" w:rsidRDefault="0081452A" w:rsidP="00165FC0">
            <w:pPr>
              <w:pStyle w:val="OmniimStandardTableText"/>
              <w:spacing w:before="0" w:after="0"/>
              <w:rPr>
                <w:rFonts w:ascii="Arial" w:hAnsi="Arial" w:cs="Arial"/>
                <w:sz w:val="20"/>
              </w:rPr>
            </w:pPr>
          </w:p>
        </w:tc>
        <w:tc>
          <w:tcPr>
            <w:tcW w:w="1658" w:type="dxa"/>
          </w:tcPr>
          <w:p w14:paraId="778E3FD5"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Successful</w:t>
            </w:r>
          </w:p>
        </w:tc>
      </w:tr>
      <w:tr w:rsidR="0081452A" w14:paraId="778E3FDF" w14:textId="77777777" w:rsidTr="0081452A">
        <w:tc>
          <w:tcPr>
            <w:tcW w:w="558" w:type="dxa"/>
          </w:tcPr>
          <w:p w14:paraId="778E3FD7"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4</w:t>
            </w:r>
          </w:p>
        </w:tc>
        <w:tc>
          <w:tcPr>
            <w:tcW w:w="1350" w:type="dxa"/>
          </w:tcPr>
          <w:p w14:paraId="778E3FD8"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3FD9"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922</w:t>
            </w:r>
          </w:p>
        </w:tc>
        <w:tc>
          <w:tcPr>
            <w:tcW w:w="1315" w:type="dxa"/>
          </w:tcPr>
          <w:p w14:paraId="778E3FDA"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8727</w:t>
            </w:r>
            <w:r>
              <w:rPr>
                <w:rFonts w:ascii="Arial" w:hAnsi="Arial" w:cs="Arial"/>
                <w:sz w:val="20"/>
              </w:rPr>
              <w:t>844</w:t>
            </w:r>
          </w:p>
        </w:tc>
        <w:tc>
          <w:tcPr>
            <w:tcW w:w="1305" w:type="dxa"/>
          </w:tcPr>
          <w:p w14:paraId="778E3FDB" w14:textId="77777777" w:rsidR="0081452A" w:rsidRPr="00622551" w:rsidRDefault="0081452A" w:rsidP="00622551">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67363</w:t>
            </w:r>
            <w:r w:rsidRPr="00622551">
              <w:rPr>
                <w:rFonts w:ascii="Arial" w:hAnsi="Arial" w:cs="Arial"/>
                <w:sz w:val="20"/>
              </w:rPr>
              <w:t>332</w:t>
            </w:r>
          </w:p>
        </w:tc>
        <w:tc>
          <w:tcPr>
            <w:tcW w:w="1227" w:type="dxa"/>
          </w:tcPr>
          <w:p w14:paraId="778E3FDC"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06/22/2012</w:t>
            </w:r>
          </w:p>
        </w:tc>
        <w:tc>
          <w:tcPr>
            <w:tcW w:w="715" w:type="dxa"/>
          </w:tcPr>
          <w:p w14:paraId="778E3FDD" w14:textId="77777777" w:rsidR="0081452A" w:rsidRPr="00622551" w:rsidRDefault="0081452A" w:rsidP="00165FC0">
            <w:pPr>
              <w:pStyle w:val="OmniimStandardTableText"/>
              <w:spacing w:before="0" w:after="0"/>
              <w:rPr>
                <w:rFonts w:ascii="Arial" w:hAnsi="Arial" w:cs="Arial"/>
                <w:sz w:val="20"/>
              </w:rPr>
            </w:pPr>
          </w:p>
        </w:tc>
        <w:tc>
          <w:tcPr>
            <w:tcW w:w="1658" w:type="dxa"/>
          </w:tcPr>
          <w:p w14:paraId="778E3FDE"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UTC</w:t>
            </w:r>
          </w:p>
        </w:tc>
      </w:tr>
      <w:tr w:rsidR="0081452A" w14:paraId="778E3FE8" w14:textId="77777777" w:rsidTr="0081452A">
        <w:tc>
          <w:tcPr>
            <w:tcW w:w="558" w:type="dxa"/>
          </w:tcPr>
          <w:p w14:paraId="778E3FE0" w14:textId="77777777" w:rsidR="0081452A" w:rsidRPr="00622551" w:rsidRDefault="0081452A" w:rsidP="00165FC0">
            <w:pPr>
              <w:pStyle w:val="OmniimStandardTableText"/>
              <w:spacing w:before="0" w:after="0"/>
              <w:rPr>
                <w:rFonts w:ascii="Arial" w:hAnsi="Arial" w:cs="Arial"/>
                <w:sz w:val="20"/>
              </w:rPr>
            </w:pPr>
            <w:r w:rsidRPr="00622551">
              <w:rPr>
                <w:rFonts w:ascii="Arial" w:hAnsi="Arial" w:cs="Arial"/>
                <w:sz w:val="20"/>
              </w:rPr>
              <w:t>5</w:t>
            </w:r>
          </w:p>
        </w:tc>
        <w:tc>
          <w:tcPr>
            <w:tcW w:w="1350" w:type="dxa"/>
          </w:tcPr>
          <w:p w14:paraId="778E3FE1"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3FE2"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333</w:t>
            </w:r>
          </w:p>
        </w:tc>
        <w:tc>
          <w:tcPr>
            <w:tcW w:w="1315" w:type="dxa"/>
          </w:tcPr>
          <w:p w14:paraId="778E3FE3"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8727</w:t>
            </w:r>
            <w:r>
              <w:rPr>
                <w:rFonts w:ascii="Arial" w:hAnsi="Arial" w:cs="Arial"/>
                <w:sz w:val="20"/>
              </w:rPr>
              <w:t>363</w:t>
            </w:r>
          </w:p>
        </w:tc>
        <w:tc>
          <w:tcPr>
            <w:tcW w:w="1305" w:type="dxa"/>
          </w:tcPr>
          <w:p w14:paraId="778E3FE4" w14:textId="77777777" w:rsidR="0081452A" w:rsidRPr="00622551" w:rsidRDefault="0081452A" w:rsidP="00622551">
            <w:pPr>
              <w:pStyle w:val="OmniimStandardTableText"/>
              <w:spacing w:before="0" w:after="0"/>
              <w:rPr>
                <w:rFonts w:ascii="Arial" w:hAnsi="Arial" w:cs="Arial"/>
                <w:sz w:val="20"/>
              </w:rPr>
            </w:pPr>
            <w:r w:rsidRPr="00622551">
              <w:rPr>
                <w:rFonts w:ascii="Arial" w:hAnsi="Arial" w:cs="Arial"/>
                <w:sz w:val="20"/>
              </w:rPr>
              <w:t>6367</w:t>
            </w:r>
            <w:r>
              <w:rPr>
                <w:rFonts w:ascii="Arial" w:hAnsi="Arial" w:cs="Arial"/>
                <w:sz w:val="20"/>
              </w:rPr>
              <w:t>63638</w:t>
            </w:r>
          </w:p>
        </w:tc>
        <w:tc>
          <w:tcPr>
            <w:tcW w:w="1227" w:type="dxa"/>
          </w:tcPr>
          <w:p w14:paraId="778E3FE5"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06/22/2012</w:t>
            </w:r>
          </w:p>
        </w:tc>
        <w:tc>
          <w:tcPr>
            <w:tcW w:w="715" w:type="dxa"/>
          </w:tcPr>
          <w:p w14:paraId="778E3FE6"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30</w:t>
            </w:r>
          </w:p>
        </w:tc>
        <w:tc>
          <w:tcPr>
            <w:tcW w:w="1658" w:type="dxa"/>
          </w:tcPr>
          <w:p w14:paraId="778E3FE7" w14:textId="77777777" w:rsidR="0081452A" w:rsidRPr="00622551" w:rsidRDefault="0081452A" w:rsidP="00622551">
            <w:pPr>
              <w:pStyle w:val="OmniimStandardTableText"/>
              <w:spacing w:before="0" w:after="0"/>
              <w:rPr>
                <w:rFonts w:ascii="Arial" w:hAnsi="Arial" w:cs="Arial"/>
                <w:sz w:val="20"/>
              </w:rPr>
            </w:pPr>
            <w:r>
              <w:rPr>
                <w:rFonts w:ascii="Arial" w:hAnsi="Arial" w:cs="Arial"/>
                <w:sz w:val="20"/>
              </w:rPr>
              <w:t xml:space="preserve">New meter 63739222 not </w:t>
            </w:r>
            <w:r w:rsidRPr="00C143C6">
              <w:rPr>
                <w:rFonts w:ascii="Arial" w:hAnsi="Arial" w:cs="Arial"/>
                <w:sz w:val="20"/>
              </w:rPr>
              <w:t>certified</w:t>
            </w:r>
          </w:p>
        </w:tc>
      </w:tr>
      <w:tr w:rsidR="0081452A" w14:paraId="778E3FF1" w14:textId="77777777" w:rsidTr="0081452A">
        <w:tc>
          <w:tcPr>
            <w:tcW w:w="558" w:type="dxa"/>
          </w:tcPr>
          <w:p w14:paraId="778E3FE9"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6</w:t>
            </w:r>
          </w:p>
        </w:tc>
        <w:tc>
          <w:tcPr>
            <w:tcW w:w="1350" w:type="dxa"/>
          </w:tcPr>
          <w:p w14:paraId="778E3FEA"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POST_INSTAL_062220102</w:t>
            </w:r>
          </w:p>
        </w:tc>
        <w:tc>
          <w:tcPr>
            <w:tcW w:w="970" w:type="dxa"/>
          </w:tcPr>
          <w:p w14:paraId="778E3FEB"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463</w:t>
            </w:r>
          </w:p>
        </w:tc>
        <w:tc>
          <w:tcPr>
            <w:tcW w:w="1315" w:type="dxa"/>
          </w:tcPr>
          <w:p w14:paraId="778E3FEC"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8727</w:t>
            </w:r>
            <w:r>
              <w:rPr>
                <w:rFonts w:ascii="Arial" w:hAnsi="Arial" w:cs="Arial"/>
                <w:sz w:val="20"/>
              </w:rPr>
              <w:t>378</w:t>
            </w:r>
          </w:p>
        </w:tc>
        <w:tc>
          <w:tcPr>
            <w:tcW w:w="1305" w:type="dxa"/>
          </w:tcPr>
          <w:p w14:paraId="778E3FED"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73738292</w:t>
            </w:r>
          </w:p>
        </w:tc>
        <w:tc>
          <w:tcPr>
            <w:tcW w:w="1227" w:type="dxa"/>
          </w:tcPr>
          <w:p w14:paraId="778E3FEE" w14:textId="77777777" w:rsidR="0081452A" w:rsidRPr="00622551" w:rsidRDefault="0081452A" w:rsidP="00622551">
            <w:pPr>
              <w:pStyle w:val="OmniimStandardTableText"/>
              <w:spacing w:before="0" w:after="0"/>
              <w:rPr>
                <w:rFonts w:ascii="Arial" w:hAnsi="Arial" w:cs="Arial"/>
                <w:sz w:val="20"/>
              </w:rPr>
            </w:pPr>
            <w:r>
              <w:rPr>
                <w:rFonts w:ascii="Arial" w:hAnsi="Arial" w:cs="Arial"/>
                <w:sz w:val="20"/>
              </w:rPr>
              <w:t>06/21/2012</w:t>
            </w:r>
          </w:p>
        </w:tc>
        <w:tc>
          <w:tcPr>
            <w:tcW w:w="715" w:type="dxa"/>
          </w:tcPr>
          <w:p w14:paraId="778E3FEF" w14:textId="77777777" w:rsidR="0081452A" w:rsidRPr="00622551" w:rsidRDefault="0081452A" w:rsidP="00D64449">
            <w:pPr>
              <w:pStyle w:val="OmniimStandardTableText"/>
              <w:spacing w:before="0" w:after="0"/>
              <w:rPr>
                <w:rFonts w:ascii="Arial" w:hAnsi="Arial" w:cs="Arial"/>
                <w:sz w:val="20"/>
              </w:rPr>
            </w:pPr>
          </w:p>
        </w:tc>
        <w:tc>
          <w:tcPr>
            <w:tcW w:w="1658" w:type="dxa"/>
          </w:tcPr>
          <w:p w14:paraId="778E3FF0"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UTC</w:t>
            </w:r>
          </w:p>
        </w:tc>
      </w:tr>
      <w:tr w:rsidR="0081452A" w14:paraId="778E3FFA" w14:textId="77777777" w:rsidTr="0081452A">
        <w:tc>
          <w:tcPr>
            <w:tcW w:w="558" w:type="dxa"/>
          </w:tcPr>
          <w:p w14:paraId="778E3FF2"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7</w:t>
            </w:r>
          </w:p>
        </w:tc>
        <w:tc>
          <w:tcPr>
            <w:tcW w:w="1350" w:type="dxa"/>
          </w:tcPr>
          <w:p w14:paraId="778E3FF3"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3FF4"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373</w:t>
            </w:r>
          </w:p>
        </w:tc>
        <w:tc>
          <w:tcPr>
            <w:tcW w:w="1315" w:type="dxa"/>
          </w:tcPr>
          <w:p w14:paraId="778E3FF5"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8727</w:t>
            </w:r>
            <w:r>
              <w:rPr>
                <w:rFonts w:ascii="Arial" w:hAnsi="Arial" w:cs="Arial"/>
                <w:sz w:val="20"/>
              </w:rPr>
              <w:t>283</w:t>
            </w:r>
          </w:p>
        </w:tc>
        <w:tc>
          <w:tcPr>
            <w:tcW w:w="1305" w:type="dxa"/>
          </w:tcPr>
          <w:p w14:paraId="778E3FF6"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93673873</w:t>
            </w:r>
          </w:p>
        </w:tc>
        <w:tc>
          <w:tcPr>
            <w:tcW w:w="1227" w:type="dxa"/>
          </w:tcPr>
          <w:p w14:paraId="778E3FF7"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06/21/2012</w:t>
            </w:r>
          </w:p>
        </w:tc>
        <w:tc>
          <w:tcPr>
            <w:tcW w:w="715" w:type="dxa"/>
          </w:tcPr>
          <w:p w14:paraId="778E3FF8" w14:textId="77777777" w:rsidR="0081452A" w:rsidRPr="00622551" w:rsidRDefault="0081452A" w:rsidP="00D64449">
            <w:pPr>
              <w:pStyle w:val="OmniimStandardTableText"/>
              <w:spacing w:before="0" w:after="0"/>
              <w:rPr>
                <w:rFonts w:ascii="Arial" w:hAnsi="Arial" w:cs="Arial"/>
                <w:sz w:val="20"/>
              </w:rPr>
            </w:pPr>
          </w:p>
        </w:tc>
        <w:tc>
          <w:tcPr>
            <w:tcW w:w="1658" w:type="dxa"/>
          </w:tcPr>
          <w:p w14:paraId="778E3FF9"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Successful</w:t>
            </w:r>
          </w:p>
        </w:tc>
      </w:tr>
      <w:tr w:rsidR="0081452A" w14:paraId="778E4003" w14:textId="77777777" w:rsidTr="0081452A">
        <w:tc>
          <w:tcPr>
            <w:tcW w:w="558" w:type="dxa"/>
          </w:tcPr>
          <w:p w14:paraId="778E3FFB"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8</w:t>
            </w:r>
          </w:p>
        </w:tc>
        <w:tc>
          <w:tcPr>
            <w:tcW w:w="1350" w:type="dxa"/>
          </w:tcPr>
          <w:p w14:paraId="778E3FFC"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POST_INSTAL_062220102</w:t>
            </w:r>
          </w:p>
        </w:tc>
        <w:tc>
          <w:tcPr>
            <w:tcW w:w="970" w:type="dxa"/>
          </w:tcPr>
          <w:p w14:paraId="778E3FFD"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633</w:t>
            </w:r>
          </w:p>
        </w:tc>
        <w:tc>
          <w:tcPr>
            <w:tcW w:w="1315" w:type="dxa"/>
          </w:tcPr>
          <w:p w14:paraId="778E3FFE"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872</w:t>
            </w:r>
            <w:r>
              <w:rPr>
                <w:rFonts w:ascii="Arial" w:hAnsi="Arial" w:cs="Arial"/>
                <w:sz w:val="20"/>
              </w:rPr>
              <w:t>7337</w:t>
            </w:r>
          </w:p>
        </w:tc>
        <w:tc>
          <w:tcPr>
            <w:tcW w:w="1305" w:type="dxa"/>
          </w:tcPr>
          <w:p w14:paraId="778E3FFF"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38373833</w:t>
            </w:r>
          </w:p>
        </w:tc>
        <w:tc>
          <w:tcPr>
            <w:tcW w:w="1227" w:type="dxa"/>
          </w:tcPr>
          <w:p w14:paraId="778E4000"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06/22/2012</w:t>
            </w:r>
          </w:p>
        </w:tc>
        <w:tc>
          <w:tcPr>
            <w:tcW w:w="715" w:type="dxa"/>
          </w:tcPr>
          <w:p w14:paraId="778E4001"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60</w:t>
            </w:r>
          </w:p>
        </w:tc>
        <w:tc>
          <w:tcPr>
            <w:tcW w:w="1658" w:type="dxa"/>
          </w:tcPr>
          <w:p w14:paraId="778E4002" w14:textId="77777777" w:rsidR="0081452A" w:rsidRPr="00622551" w:rsidRDefault="0081452A" w:rsidP="00772871">
            <w:pPr>
              <w:pStyle w:val="OmniimStandardTableText"/>
              <w:spacing w:before="0" w:after="0"/>
              <w:rPr>
                <w:rFonts w:ascii="Arial" w:hAnsi="Arial" w:cs="Arial"/>
                <w:sz w:val="20"/>
              </w:rPr>
            </w:pPr>
            <w:r>
              <w:rPr>
                <w:rFonts w:ascii="Arial" w:hAnsi="Arial" w:cs="Arial"/>
                <w:sz w:val="20"/>
              </w:rPr>
              <w:t>New 233223 serial number not issued</w:t>
            </w:r>
          </w:p>
        </w:tc>
      </w:tr>
      <w:tr w:rsidR="0081452A" w14:paraId="778E400C" w14:textId="77777777" w:rsidTr="0081452A">
        <w:tc>
          <w:tcPr>
            <w:tcW w:w="558" w:type="dxa"/>
          </w:tcPr>
          <w:p w14:paraId="778E4004" w14:textId="77777777" w:rsidR="0081452A" w:rsidRPr="00622551" w:rsidRDefault="0081452A" w:rsidP="00165FC0">
            <w:pPr>
              <w:pStyle w:val="OmniimStandardTableText"/>
              <w:spacing w:before="0" w:after="0"/>
              <w:rPr>
                <w:rFonts w:ascii="Arial" w:hAnsi="Arial" w:cs="Arial"/>
                <w:sz w:val="20"/>
              </w:rPr>
            </w:pPr>
            <w:r>
              <w:rPr>
                <w:rFonts w:ascii="Arial" w:hAnsi="Arial" w:cs="Arial"/>
                <w:sz w:val="20"/>
              </w:rPr>
              <w:t>9</w:t>
            </w:r>
          </w:p>
        </w:tc>
        <w:tc>
          <w:tcPr>
            <w:tcW w:w="1350" w:type="dxa"/>
          </w:tcPr>
          <w:p w14:paraId="778E4005"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4006"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601</w:t>
            </w:r>
            <w:r>
              <w:rPr>
                <w:rFonts w:ascii="Arial" w:hAnsi="Arial" w:cs="Arial"/>
                <w:sz w:val="20"/>
              </w:rPr>
              <w:t>674</w:t>
            </w:r>
          </w:p>
        </w:tc>
        <w:tc>
          <w:tcPr>
            <w:tcW w:w="1315" w:type="dxa"/>
          </w:tcPr>
          <w:p w14:paraId="778E4007"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w:t>
            </w:r>
            <w:r>
              <w:rPr>
                <w:rFonts w:ascii="Arial" w:hAnsi="Arial" w:cs="Arial"/>
                <w:sz w:val="20"/>
              </w:rPr>
              <w:t>29828</w:t>
            </w:r>
          </w:p>
        </w:tc>
        <w:tc>
          <w:tcPr>
            <w:tcW w:w="1305" w:type="dxa"/>
          </w:tcPr>
          <w:p w14:paraId="778E4008"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65388722</w:t>
            </w:r>
          </w:p>
        </w:tc>
        <w:tc>
          <w:tcPr>
            <w:tcW w:w="1227" w:type="dxa"/>
          </w:tcPr>
          <w:p w14:paraId="778E4009"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06/21/2012</w:t>
            </w:r>
          </w:p>
        </w:tc>
        <w:tc>
          <w:tcPr>
            <w:tcW w:w="715" w:type="dxa"/>
          </w:tcPr>
          <w:p w14:paraId="778E400A" w14:textId="77777777" w:rsidR="0081452A" w:rsidRPr="00622551" w:rsidRDefault="0081452A" w:rsidP="00D64449">
            <w:pPr>
              <w:pStyle w:val="OmniimStandardTableText"/>
              <w:spacing w:before="0" w:after="0"/>
              <w:rPr>
                <w:rFonts w:ascii="Arial" w:hAnsi="Arial" w:cs="Arial"/>
                <w:sz w:val="20"/>
              </w:rPr>
            </w:pPr>
          </w:p>
        </w:tc>
        <w:tc>
          <w:tcPr>
            <w:tcW w:w="1658" w:type="dxa"/>
          </w:tcPr>
          <w:p w14:paraId="778E400B"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Successful</w:t>
            </w:r>
          </w:p>
        </w:tc>
      </w:tr>
      <w:tr w:rsidR="0081452A" w14:paraId="778E4015" w14:textId="77777777" w:rsidTr="0081452A">
        <w:tc>
          <w:tcPr>
            <w:tcW w:w="558" w:type="dxa"/>
          </w:tcPr>
          <w:p w14:paraId="778E400D" w14:textId="77777777" w:rsidR="0081452A" w:rsidRPr="00772871" w:rsidRDefault="0081452A" w:rsidP="00165FC0">
            <w:pPr>
              <w:pStyle w:val="OmniimStandardTableText"/>
              <w:spacing w:before="0" w:after="0"/>
              <w:rPr>
                <w:rFonts w:ascii="Arial" w:hAnsi="Arial" w:cs="Arial"/>
                <w:sz w:val="20"/>
              </w:rPr>
            </w:pPr>
            <w:r>
              <w:rPr>
                <w:rFonts w:ascii="Arial" w:hAnsi="Arial" w:cs="Arial"/>
                <w:sz w:val="20"/>
              </w:rPr>
              <w:t>10</w:t>
            </w:r>
          </w:p>
        </w:tc>
        <w:tc>
          <w:tcPr>
            <w:tcW w:w="1350" w:type="dxa"/>
          </w:tcPr>
          <w:p w14:paraId="778E400E" w14:textId="77777777" w:rsidR="0081452A" w:rsidRPr="00622551" w:rsidRDefault="0081452A" w:rsidP="00772871">
            <w:pPr>
              <w:pStyle w:val="OmniimStandardTableText"/>
              <w:spacing w:before="0" w:after="0"/>
              <w:rPr>
                <w:rFonts w:ascii="Arial" w:hAnsi="Arial" w:cs="Arial"/>
                <w:sz w:val="20"/>
              </w:rPr>
            </w:pPr>
            <w:r>
              <w:rPr>
                <w:rFonts w:ascii="Arial" w:hAnsi="Arial" w:cs="Arial"/>
                <w:sz w:val="20"/>
              </w:rPr>
              <w:t>POST_INSTAL_062220102</w:t>
            </w:r>
          </w:p>
        </w:tc>
        <w:tc>
          <w:tcPr>
            <w:tcW w:w="970" w:type="dxa"/>
          </w:tcPr>
          <w:p w14:paraId="778E400F" w14:textId="77777777" w:rsidR="0081452A" w:rsidRPr="00622551" w:rsidRDefault="0081452A" w:rsidP="00772871">
            <w:pPr>
              <w:pStyle w:val="OmniimStandardTableText"/>
              <w:spacing w:before="0" w:after="0"/>
              <w:rPr>
                <w:rFonts w:ascii="Arial" w:hAnsi="Arial" w:cs="Arial"/>
                <w:sz w:val="20"/>
              </w:rPr>
            </w:pPr>
            <w:r w:rsidRPr="00622551">
              <w:rPr>
                <w:rFonts w:ascii="Arial" w:hAnsi="Arial" w:cs="Arial"/>
                <w:sz w:val="20"/>
              </w:rPr>
              <w:t>60</w:t>
            </w:r>
            <w:r>
              <w:rPr>
                <w:rFonts w:ascii="Arial" w:hAnsi="Arial" w:cs="Arial"/>
                <w:sz w:val="20"/>
              </w:rPr>
              <w:t>9974</w:t>
            </w:r>
          </w:p>
        </w:tc>
        <w:tc>
          <w:tcPr>
            <w:tcW w:w="1315" w:type="dxa"/>
          </w:tcPr>
          <w:p w14:paraId="778E4010"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872</w:t>
            </w:r>
            <w:r>
              <w:rPr>
                <w:rFonts w:ascii="Arial" w:hAnsi="Arial" w:cs="Arial"/>
                <w:sz w:val="20"/>
              </w:rPr>
              <w:t>2821</w:t>
            </w:r>
          </w:p>
        </w:tc>
        <w:tc>
          <w:tcPr>
            <w:tcW w:w="1305" w:type="dxa"/>
          </w:tcPr>
          <w:p w14:paraId="778E4011"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65382092</w:t>
            </w:r>
          </w:p>
        </w:tc>
        <w:tc>
          <w:tcPr>
            <w:tcW w:w="1227" w:type="dxa"/>
          </w:tcPr>
          <w:p w14:paraId="778E4012"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06/21/2012</w:t>
            </w:r>
          </w:p>
        </w:tc>
        <w:tc>
          <w:tcPr>
            <w:tcW w:w="715" w:type="dxa"/>
          </w:tcPr>
          <w:p w14:paraId="778E4013" w14:textId="77777777" w:rsidR="0081452A" w:rsidRPr="00622551" w:rsidRDefault="0081452A" w:rsidP="00D64449">
            <w:pPr>
              <w:pStyle w:val="OmniimStandardTableText"/>
              <w:spacing w:before="0" w:after="0"/>
              <w:rPr>
                <w:rFonts w:ascii="Arial" w:hAnsi="Arial" w:cs="Arial"/>
                <w:sz w:val="20"/>
              </w:rPr>
            </w:pPr>
          </w:p>
        </w:tc>
        <w:tc>
          <w:tcPr>
            <w:tcW w:w="1658" w:type="dxa"/>
          </w:tcPr>
          <w:p w14:paraId="778E4014"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Successful</w:t>
            </w:r>
          </w:p>
        </w:tc>
      </w:tr>
      <w:tr w:rsidR="0081452A" w14:paraId="778E401E" w14:textId="77777777" w:rsidTr="0081452A">
        <w:tc>
          <w:tcPr>
            <w:tcW w:w="558" w:type="dxa"/>
          </w:tcPr>
          <w:p w14:paraId="778E4016" w14:textId="77777777" w:rsidR="0081452A" w:rsidRPr="00772871" w:rsidRDefault="0081452A" w:rsidP="00165FC0">
            <w:pPr>
              <w:pStyle w:val="OmniimStandardTableText"/>
              <w:spacing w:before="0" w:after="0"/>
              <w:rPr>
                <w:rFonts w:ascii="Arial" w:hAnsi="Arial" w:cs="Arial"/>
                <w:sz w:val="20"/>
              </w:rPr>
            </w:pPr>
            <w:r w:rsidRPr="00772871">
              <w:rPr>
                <w:rFonts w:ascii="Arial" w:hAnsi="Arial" w:cs="Arial"/>
                <w:sz w:val="20"/>
              </w:rPr>
              <w:t>11</w:t>
            </w:r>
          </w:p>
        </w:tc>
        <w:tc>
          <w:tcPr>
            <w:tcW w:w="1350" w:type="dxa"/>
          </w:tcPr>
          <w:p w14:paraId="778E4017" w14:textId="77777777" w:rsidR="0081452A" w:rsidRPr="00622551" w:rsidRDefault="0081452A" w:rsidP="00772871">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4018" w14:textId="77777777" w:rsidR="0081452A" w:rsidRPr="00622551" w:rsidRDefault="0081452A" w:rsidP="00772871">
            <w:pPr>
              <w:pStyle w:val="OmniimStandardTableText"/>
              <w:spacing w:before="0" w:after="0"/>
              <w:rPr>
                <w:rFonts w:ascii="Arial" w:hAnsi="Arial" w:cs="Arial"/>
                <w:sz w:val="20"/>
              </w:rPr>
            </w:pPr>
            <w:r w:rsidRPr="00622551">
              <w:rPr>
                <w:rFonts w:ascii="Arial" w:hAnsi="Arial" w:cs="Arial"/>
                <w:sz w:val="20"/>
              </w:rPr>
              <w:t>60</w:t>
            </w:r>
            <w:r>
              <w:rPr>
                <w:rFonts w:ascii="Arial" w:hAnsi="Arial" w:cs="Arial"/>
                <w:sz w:val="20"/>
              </w:rPr>
              <w:t>7272</w:t>
            </w:r>
          </w:p>
        </w:tc>
        <w:tc>
          <w:tcPr>
            <w:tcW w:w="1315" w:type="dxa"/>
          </w:tcPr>
          <w:p w14:paraId="778E4019"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872</w:t>
            </w:r>
            <w:r>
              <w:rPr>
                <w:rFonts w:ascii="Arial" w:hAnsi="Arial" w:cs="Arial"/>
                <w:sz w:val="20"/>
              </w:rPr>
              <w:t>2782</w:t>
            </w:r>
          </w:p>
        </w:tc>
        <w:tc>
          <w:tcPr>
            <w:tcW w:w="1305" w:type="dxa"/>
          </w:tcPr>
          <w:p w14:paraId="778E401A"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65382872</w:t>
            </w:r>
          </w:p>
        </w:tc>
        <w:tc>
          <w:tcPr>
            <w:tcW w:w="1227" w:type="dxa"/>
          </w:tcPr>
          <w:p w14:paraId="778E401B"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06/21/2012</w:t>
            </w:r>
          </w:p>
        </w:tc>
        <w:tc>
          <w:tcPr>
            <w:tcW w:w="715" w:type="dxa"/>
          </w:tcPr>
          <w:p w14:paraId="778E401C" w14:textId="77777777" w:rsidR="0081452A" w:rsidRPr="00622551" w:rsidRDefault="0081452A" w:rsidP="00D64449">
            <w:pPr>
              <w:pStyle w:val="OmniimStandardTableText"/>
              <w:spacing w:before="0" w:after="0"/>
              <w:rPr>
                <w:rFonts w:ascii="Arial" w:hAnsi="Arial" w:cs="Arial"/>
                <w:sz w:val="20"/>
              </w:rPr>
            </w:pPr>
          </w:p>
        </w:tc>
        <w:tc>
          <w:tcPr>
            <w:tcW w:w="1658" w:type="dxa"/>
          </w:tcPr>
          <w:p w14:paraId="778E401D"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UTC</w:t>
            </w:r>
          </w:p>
        </w:tc>
      </w:tr>
      <w:tr w:rsidR="0081452A" w14:paraId="778E4027" w14:textId="77777777" w:rsidTr="0081452A">
        <w:tc>
          <w:tcPr>
            <w:tcW w:w="558" w:type="dxa"/>
          </w:tcPr>
          <w:p w14:paraId="778E401F" w14:textId="77777777" w:rsidR="0081452A" w:rsidRPr="00772871" w:rsidRDefault="0081452A" w:rsidP="00165FC0">
            <w:pPr>
              <w:pStyle w:val="OmniimStandardTableText"/>
              <w:spacing w:before="0" w:after="0"/>
              <w:rPr>
                <w:rFonts w:ascii="Arial" w:hAnsi="Arial" w:cs="Arial"/>
                <w:sz w:val="20"/>
              </w:rPr>
            </w:pPr>
            <w:r>
              <w:rPr>
                <w:rFonts w:ascii="Arial" w:hAnsi="Arial" w:cs="Arial"/>
                <w:sz w:val="20"/>
              </w:rPr>
              <w:t>12</w:t>
            </w:r>
          </w:p>
        </w:tc>
        <w:tc>
          <w:tcPr>
            <w:tcW w:w="1350" w:type="dxa"/>
          </w:tcPr>
          <w:p w14:paraId="778E4020"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POST_INSTAL_062220102</w:t>
            </w:r>
            <w:r w:rsidR="002029A5">
              <w:rPr>
                <w:rFonts w:ascii="Arial" w:hAnsi="Arial" w:cs="Arial"/>
                <w:sz w:val="20"/>
              </w:rPr>
              <w:t>.xml</w:t>
            </w:r>
          </w:p>
        </w:tc>
        <w:tc>
          <w:tcPr>
            <w:tcW w:w="970" w:type="dxa"/>
          </w:tcPr>
          <w:p w14:paraId="778E4021"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60</w:t>
            </w:r>
            <w:r>
              <w:rPr>
                <w:rFonts w:ascii="Arial" w:hAnsi="Arial" w:cs="Arial"/>
                <w:sz w:val="20"/>
              </w:rPr>
              <w:t>9974</w:t>
            </w:r>
          </w:p>
        </w:tc>
        <w:tc>
          <w:tcPr>
            <w:tcW w:w="1315" w:type="dxa"/>
          </w:tcPr>
          <w:p w14:paraId="778E4022" w14:textId="77777777" w:rsidR="0081452A" w:rsidRPr="00622551" w:rsidRDefault="0081452A" w:rsidP="0081452A">
            <w:pPr>
              <w:pStyle w:val="OmniimStandardTableText"/>
              <w:spacing w:before="0" w:after="0"/>
              <w:rPr>
                <w:rFonts w:ascii="Arial" w:hAnsi="Arial" w:cs="Arial"/>
                <w:sz w:val="20"/>
              </w:rPr>
            </w:pPr>
            <w:r w:rsidRPr="00622551">
              <w:rPr>
                <w:rFonts w:ascii="Arial" w:hAnsi="Arial" w:cs="Arial"/>
                <w:sz w:val="20"/>
              </w:rPr>
              <w:t>87</w:t>
            </w:r>
            <w:r>
              <w:rPr>
                <w:rFonts w:ascii="Arial" w:hAnsi="Arial" w:cs="Arial"/>
                <w:sz w:val="20"/>
              </w:rPr>
              <w:t>22311</w:t>
            </w:r>
          </w:p>
        </w:tc>
        <w:tc>
          <w:tcPr>
            <w:tcW w:w="1305" w:type="dxa"/>
          </w:tcPr>
          <w:p w14:paraId="778E4023"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6</w:t>
            </w:r>
            <w:r>
              <w:rPr>
                <w:rFonts w:ascii="Arial" w:hAnsi="Arial" w:cs="Arial"/>
                <w:sz w:val="20"/>
              </w:rPr>
              <w:t>65382092</w:t>
            </w:r>
          </w:p>
        </w:tc>
        <w:tc>
          <w:tcPr>
            <w:tcW w:w="1227" w:type="dxa"/>
          </w:tcPr>
          <w:p w14:paraId="778E4024" w14:textId="77777777" w:rsidR="0081452A" w:rsidRPr="00622551" w:rsidRDefault="0081452A" w:rsidP="00D64449">
            <w:pPr>
              <w:pStyle w:val="OmniimStandardTableText"/>
              <w:spacing w:before="0" w:after="0"/>
              <w:rPr>
                <w:rFonts w:ascii="Arial" w:hAnsi="Arial" w:cs="Arial"/>
                <w:sz w:val="20"/>
              </w:rPr>
            </w:pPr>
            <w:r>
              <w:rPr>
                <w:rFonts w:ascii="Arial" w:hAnsi="Arial" w:cs="Arial"/>
                <w:sz w:val="20"/>
              </w:rPr>
              <w:t>06/21/2012</w:t>
            </w:r>
          </w:p>
        </w:tc>
        <w:tc>
          <w:tcPr>
            <w:tcW w:w="715" w:type="dxa"/>
          </w:tcPr>
          <w:p w14:paraId="778E4025" w14:textId="77777777" w:rsidR="0081452A" w:rsidRPr="00622551" w:rsidRDefault="0081452A" w:rsidP="00D64449">
            <w:pPr>
              <w:pStyle w:val="OmniimStandardTableText"/>
              <w:spacing w:before="0" w:after="0"/>
              <w:rPr>
                <w:rFonts w:ascii="Arial" w:hAnsi="Arial" w:cs="Arial"/>
                <w:sz w:val="20"/>
              </w:rPr>
            </w:pPr>
          </w:p>
        </w:tc>
        <w:tc>
          <w:tcPr>
            <w:tcW w:w="1658" w:type="dxa"/>
          </w:tcPr>
          <w:p w14:paraId="778E4026" w14:textId="77777777" w:rsidR="0081452A" w:rsidRPr="00622551" w:rsidRDefault="0081452A" w:rsidP="00D64449">
            <w:pPr>
              <w:pStyle w:val="OmniimStandardTableText"/>
              <w:spacing w:before="0" w:after="0"/>
              <w:rPr>
                <w:rFonts w:ascii="Arial" w:hAnsi="Arial" w:cs="Arial"/>
                <w:sz w:val="20"/>
              </w:rPr>
            </w:pPr>
            <w:r w:rsidRPr="00622551">
              <w:rPr>
                <w:rFonts w:ascii="Arial" w:hAnsi="Arial" w:cs="Arial"/>
                <w:sz w:val="20"/>
              </w:rPr>
              <w:t>Successful</w:t>
            </w:r>
          </w:p>
        </w:tc>
      </w:tr>
    </w:tbl>
    <w:p w14:paraId="778E4028" w14:textId="77777777" w:rsidR="00276B90" w:rsidRDefault="00276B90" w:rsidP="00165FC0">
      <w:pPr>
        <w:pStyle w:val="OmniimStandardTableText"/>
        <w:spacing w:before="0" w:after="0"/>
        <w:ind w:left="1080"/>
        <w:rPr>
          <w:rFonts w:ascii="Arial" w:hAnsi="Arial" w:cs="Arial"/>
          <w:i/>
          <w:color w:val="0000FF"/>
          <w:sz w:val="20"/>
        </w:rPr>
      </w:pPr>
    </w:p>
    <w:p w14:paraId="778E4029" w14:textId="77777777" w:rsidR="006A5DDA" w:rsidRDefault="006A5DDA" w:rsidP="00165FC0">
      <w:pPr>
        <w:pStyle w:val="OmniimStandardTableText"/>
        <w:spacing w:before="0" w:after="0"/>
        <w:ind w:left="1080"/>
        <w:rPr>
          <w:rFonts w:ascii="Arial" w:hAnsi="Arial" w:cs="Arial"/>
          <w:i/>
          <w:color w:val="0000FF"/>
          <w:sz w:val="20"/>
        </w:rPr>
      </w:pPr>
    </w:p>
    <w:p w14:paraId="778E402A" w14:textId="77777777" w:rsidR="006A5DDA" w:rsidRPr="006A5DDA" w:rsidRDefault="006A5DDA" w:rsidP="00165FC0">
      <w:pPr>
        <w:pStyle w:val="OmniimStandardTableText"/>
        <w:spacing w:before="0" w:after="0"/>
        <w:ind w:left="1080"/>
        <w:rPr>
          <w:rFonts w:ascii="Arial" w:hAnsi="Arial" w:cs="Arial"/>
          <w:sz w:val="20"/>
        </w:rPr>
      </w:pPr>
      <w:r w:rsidRPr="006A5DDA">
        <w:rPr>
          <w:rFonts w:ascii="Arial" w:hAnsi="Arial" w:cs="Arial"/>
          <w:sz w:val="20"/>
        </w:rPr>
        <w:t xml:space="preserve">A </w:t>
      </w:r>
      <w:r>
        <w:rPr>
          <w:rFonts w:ascii="Arial" w:hAnsi="Arial" w:cs="Arial"/>
          <w:sz w:val="20"/>
        </w:rPr>
        <w:t xml:space="preserve">basic </w:t>
      </w:r>
      <w:r w:rsidRPr="006A5DDA">
        <w:rPr>
          <w:rFonts w:ascii="Arial" w:hAnsi="Arial" w:cs="Arial"/>
          <w:sz w:val="20"/>
        </w:rPr>
        <w:t xml:space="preserve">spool output </w:t>
      </w:r>
      <w:r>
        <w:rPr>
          <w:rFonts w:ascii="Arial" w:hAnsi="Arial" w:cs="Arial"/>
          <w:sz w:val="20"/>
        </w:rPr>
        <w:t xml:space="preserve">of number of records deleted </w:t>
      </w:r>
      <w:r w:rsidRPr="006A5DDA">
        <w:rPr>
          <w:rFonts w:ascii="Arial" w:hAnsi="Arial" w:cs="Arial"/>
          <w:sz w:val="20"/>
        </w:rPr>
        <w:t xml:space="preserve">should also be provided </w:t>
      </w:r>
      <w:r>
        <w:rPr>
          <w:rFonts w:ascii="Arial" w:hAnsi="Arial" w:cs="Arial"/>
          <w:sz w:val="20"/>
        </w:rPr>
        <w:t>Z table record deletion program.</w:t>
      </w:r>
    </w:p>
    <w:p w14:paraId="778E402B" w14:textId="77777777" w:rsidR="00165FC0" w:rsidRDefault="00165FC0" w:rsidP="00165FC0">
      <w:pPr>
        <w:pStyle w:val="OmniimStandardTableText"/>
        <w:spacing w:before="0" w:after="0"/>
        <w:ind w:left="1080"/>
        <w:rPr>
          <w:rFonts w:ascii="Arial" w:hAnsi="Arial" w:cs="Arial"/>
          <w:i/>
          <w:color w:val="0000FF"/>
          <w:sz w:val="20"/>
        </w:rPr>
      </w:pPr>
    </w:p>
    <w:p w14:paraId="778E402C" w14:textId="77777777" w:rsidR="00165FC0" w:rsidRDefault="00276B90" w:rsidP="00CD0FB0">
      <w:pPr>
        <w:pStyle w:val="OmniimStandardTableText"/>
        <w:numPr>
          <w:ilvl w:val="0"/>
          <w:numId w:val="14"/>
        </w:numPr>
        <w:spacing w:before="0" w:after="0"/>
        <w:rPr>
          <w:rFonts w:ascii="Arial" w:hAnsi="Arial" w:cs="Arial"/>
          <w:i/>
          <w:color w:val="0000FF"/>
          <w:sz w:val="20"/>
        </w:rPr>
      </w:pPr>
      <w:r w:rsidRPr="004E0A64">
        <w:rPr>
          <w:rFonts w:ascii="Arial" w:hAnsi="Arial" w:cs="Arial"/>
          <w:i/>
          <w:color w:val="0000FF"/>
          <w:sz w:val="20"/>
        </w:rPr>
        <w:t>Can a delay in delivery be tolerated?</w:t>
      </w:r>
    </w:p>
    <w:p w14:paraId="778E402D" w14:textId="77777777" w:rsidR="00165FC0" w:rsidRDefault="00165FC0" w:rsidP="00165FC0">
      <w:pPr>
        <w:pStyle w:val="OmniimStandardTableText"/>
        <w:spacing w:before="0" w:after="0"/>
        <w:ind w:left="1080"/>
        <w:rPr>
          <w:rFonts w:ascii="Arial" w:hAnsi="Arial" w:cs="Arial"/>
          <w:i/>
          <w:color w:val="0000FF"/>
          <w:sz w:val="20"/>
        </w:rPr>
      </w:pPr>
    </w:p>
    <w:p w14:paraId="778E402E" w14:textId="77777777" w:rsidR="00165FC0" w:rsidRPr="005E598B" w:rsidRDefault="008735D7" w:rsidP="00165FC0">
      <w:pPr>
        <w:pStyle w:val="OmniimStandardTableText"/>
        <w:spacing w:before="0" w:after="0"/>
        <w:ind w:left="1080"/>
        <w:rPr>
          <w:rFonts w:ascii="Arial" w:hAnsi="Arial" w:cs="Arial"/>
          <w:sz w:val="20"/>
        </w:rPr>
      </w:pPr>
      <w:r w:rsidRPr="005E598B">
        <w:rPr>
          <w:rFonts w:ascii="Arial" w:hAnsi="Arial" w:cs="Arial"/>
          <w:sz w:val="20"/>
        </w:rPr>
        <w:t>No.</w:t>
      </w:r>
    </w:p>
    <w:p w14:paraId="778E402F" w14:textId="77777777" w:rsidR="008735D7" w:rsidRPr="005E598B" w:rsidRDefault="008735D7" w:rsidP="008735D7">
      <w:pPr>
        <w:pStyle w:val="OmniimStandardTableText"/>
        <w:spacing w:before="0" w:after="0"/>
        <w:ind w:left="1080"/>
        <w:rPr>
          <w:rFonts w:ascii="Arial" w:hAnsi="Arial" w:cs="Arial"/>
          <w:iCs/>
          <w:sz w:val="20"/>
          <w:lang w:val="en-CA"/>
        </w:rPr>
      </w:pPr>
      <w:r w:rsidRPr="005E598B">
        <w:rPr>
          <w:rFonts w:ascii="Arial" w:hAnsi="Arial" w:cs="Arial"/>
          <w:iCs/>
          <w:sz w:val="20"/>
          <w:lang w:val="en-CA"/>
        </w:rPr>
        <w:t xml:space="preserve">The post install files should be processed as per the predefined schedule of after billing every day, any delays in the files being processed will have to be followed up with Corix by SGFID team. BitStew extracts are tied to post install file processing (even though loosely coupled, i.e. extracts will run even if post install doesn’t). </w:t>
      </w:r>
    </w:p>
    <w:p w14:paraId="778E4030" w14:textId="77777777" w:rsidR="008735D7" w:rsidRDefault="008735D7" w:rsidP="00165FC0">
      <w:pPr>
        <w:pStyle w:val="OmniimStandardTableText"/>
        <w:spacing w:before="0" w:after="0"/>
        <w:ind w:left="1080"/>
        <w:rPr>
          <w:rFonts w:ascii="Arial" w:hAnsi="Arial" w:cs="Arial"/>
          <w:sz w:val="20"/>
        </w:rPr>
      </w:pPr>
    </w:p>
    <w:p w14:paraId="778E4031" w14:textId="77777777" w:rsidR="008735D7" w:rsidRPr="000B321C" w:rsidRDefault="008735D7" w:rsidP="00165FC0">
      <w:pPr>
        <w:pStyle w:val="OmniimStandardTableText"/>
        <w:spacing w:before="0" w:after="0"/>
        <w:ind w:left="1080"/>
        <w:rPr>
          <w:rFonts w:ascii="Arial" w:hAnsi="Arial" w:cs="Arial"/>
          <w:i/>
          <w:color w:val="0000FF"/>
          <w:sz w:val="20"/>
        </w:rPr>
      </w:pPr>
    </w:p>
    <w:p w14:paraId="778E4032" w14:textId="77777777" w:rsidR="00165FC0" w:rsidRPr="00165FC0" w:rsidRDefault="00276B90" w:rsidP="00CD0FB0">
      <w:pPr>
        <w:pStyle w:val="OmniimStandardTableText"/>
        <w:numPr>
          <w:ilvl w:val="0"/>
          <w:numId w:val="14"/>
        </w:numPr>
        <w:spacing w:before="0" w:after="0"/>
        <w:rPr>
          <w:rFonts w:ascii="Arial" w:hAnsi="Arial" w:cs="Arial"/>
          <w:i/>
          <w:color w:val="0000FF"/>
          <w:sz w:val="20"/>
        </w:rPr>
      </w:pPr>
      <w:r w:rsidRPr="007F6E37">
        <w:rPr>
          <w:rFonts w:ascii="Arial" w:hAnsi="Arial" w:cs="Arial"/>
          <w:i/>
          <w:color w:val="0000FF"/>
          <w:sz w:val="20"/>
        </w:rPr>
        <w:t xml:space="preserve">Does this </w:t>
      </w:r>
      <w:r w:rsidR="00D2744E">
        <w:rPr>
          <w:rFonts w:ascii="Arial" w:hAnsi="Arial" w:cs="Arial"/>
          <w:i/>
          <w:color w:val="0000FF"/>
          <w:sz w:val="20"/>
        </w:rPr>
        <w:t>interface</w:t>
      </w:r>
      <w:r w:rsidRPr="007F6E37">
        <w:rPr>
          <w:rFonts w:ascii="Arial" w:hAnsi="Arial" w:cs="Arial"/>
          <w:i/>
          <w:color w:val="0000FF"/>
          <w:sz w:val="20"/>
        </w:rPr>
        <w:t xml:space="preserve"> have SOX Key control, logging or reporting requirements?</w:t>
      </w:r>
      <w:r w:rsidR="000B321C" w:rsidRPr="000B321C">
        <w:rPr>
          <w:rFonts w:ascii="Arial" w:hAnsi="Arial" w:cs="Arial"/>
          <w:sz w:val="20"/>
        </w:rPr>
        <w:t xml:space="preserve"> </w:t>
      </w:r>
    </w:p>
    <w:p w14:paraId="778E4033" w14:textId="77777777" w:rsidR="00165FC0" w:rsidRDefault="00165FC0" w:rsidP="00165FC0">
      <w:pPr>
        <w:pStyle w:val="OmniimStandardTableText"/>
        <w:spacing w:before="0" w:after="0"/>
        <w:ind w:left="1080"/>
        <w:rPr>
          <w:rFonts w:ascii="Arial" w:hAnsi="Arial" w:cs="Arial"/>
          <w:sz w:val="20"/>
        </w:rPr>
      </w:pPr>
    </w:p>
    <w:p w14:paraId="778E4034" w14:textId="77777777" w:rsidR="00276B90" w:rsidRPr="000B321C" w:rsidRDefault="000B321C" w:rsidP="00165FC0">
      <w:pPr>
        <w:pStyle w:val="OmniimStandardTableText"/>
        <w:spacing w:before="0" w:after="0"/>
        <w:ind w:left="1080"/>
        <w:rPr>
          <w:rFonts w:ascii="Arial" w:hAnsi="Arial" w:cs="Arial"/>
          <w:i/>
          <w:color w:val="0000FF"/>
          <w:sz w:val="20"/>
        </w:rPr>
      </w:pPr>
      <w:r>
        <w:rPr>
          <w:rFonts w:ascii="Arial" w:hAnsi="Arial" w:cs="Arial"/>
          <w:sz w:val="20"/>
        </w:rPr>
        <w:t>N/A</w:t>
      </w:r>
    </w:p>
    <w:p w14:paraId="778E4035" w14:textId="77777777" w:rsidR="00165FC0" w:rsidRDefault="00165FC0" w:rsidP="00165FC0">
      <w:pPr>
        <w:tabs>
          <w:tab w:val="left" w:pos="1080"/>
        </w:tabs>
        <w:ind w:left="1080"/>
        <w:rPr>
          <w:rFonts w:ascii="Arial" w:hAnsi="Arial" w:cs="Arial"/>
          <w:i/>
          <w:color w:val="0000FF"/>
          <w:sz w:val="20"/>
          <w:szCs w:val="20"/>
        </w:rPr>
      </w:pPr>
    </w:p>
    <w:p w14:paraId="778E4036" w14:textId="77777777" w:rsidR="00711030" w:rsidRDefault="00276B90" w:rsidP="00CD0FB0">
      <w:pPr>
        <w:numPr>
          <w:ilvl w:val="0"/>
          <w:numId w:val="7"/>
        </w:numPr>
        <w:tabs>
          <w:tab w:val="left" w:pos="1080"/>
        </w:tabs>
        <w:ind w:left="1080"/>
        <w:rPr>
          <w:rFonts w:ascii="Arial" w:hAnsi="Arial" w:cs="Arial"/>
          <w:i/>
          <w:color w:val="0000FF"/>
          <w:sz w:val="20"/>
          <w:szCs w:val="20"/>
        </w:rPr>
      </w:pPr>
      <w:r w:rsidRPr="007F6E37">
        <w:rPr>
          <w:rFonts w:ascii="Arial" w:hAnsi="Arial" w:cs="Arial"/>
          <w:i/>
          <w:color w:val="0000FF"/>
          <w:sz w:val="20"/>
          <w:szCs w:val="20"/>
        </w:rPr>
        <w:t>Consider what scenarios one may need warnings or hard stop errors</w:t>
      </w:r>
      <w:r>
        <w:rPr>
          <w:rFonts w:ascii="Arial" w:hAnsi="Arial" w:cs="Arial"/>
          <w:i/>
          <w:color w:val="0000FF"/>
          <w:sz w:val="20"/>
          <w:szCs w:val="20"/>
        </w:rPr>
        <w:t xml:space="preserve"> for</w:t>
      </w:r>
      <w:r w:rsidRPr="007F6E37">
        <w:rPr>
          <w:rFonts w:ascii="Arial" w:hAnsi="Arial" w:cs="Arial"/>
          <w:i/>
          <w:color w:val="0000FF"/>
          <w:sz w:val="20"/>
          <w:szCs w:val="20"/>
        </w:rPr>
        <w:t>&gt;</w:t>
      </w:r>
    </w:p>
    <w:p w14:paraId="778E4037" w14:textId="77777777" w:rsidR="00711030" w:rsidRDefault="00711030" w:rsidP="00711030">
      <w:pPr>
        <w:tabs>
          <w:tab w:val="left" w:pos="1080"/>
        </w:tabs>
        <w:ind w:left="1080"/>
        <w:rPr>
          <w:rFonts w:ascii="Arial" w:hAnsi="Arial" w:cs="Arial"/>
          <w:i/>
          <w:color w:val="0000FF"/>
          <w:sz w:val="20"/>
          <w:szCs w:val="20"/>
        </w:rPr>
      </w:pPr>
    </w:p>
    <w:p w14:paraId="778E4038" w14:textId="77777777" w:rsidR="00276B90" w:rsidRDefault="00711030" w:rsidP="00711030">
      <w:pPr>
        <w:tabs>
          <w:tab w:val="left" w:pos="1080"/>
        </w:tabs>
        <w:ind w:left="1080"/>
        <w:rPr>
          <w:rFonts w:ascii="Arial" w:hAnsi="Arial" w:cs="Arial"/>
          <w:i/>
          <w:color w:val="0000FF"/>
          <w:sz w:val="20"/>
          <w:szCs w:val="20"/>
        </w:rPr>
      </w:pPr>
      <w:r>
        <w:rPr>
          <w:rFonts w:ascii="Arial" w:hAnsi="Arial" w:cs="Arial"/>
          <w:sz w:val="20"/>
          <w:szCs w:val="20"/>
        </w:rPr>
        <w:lastRenderedPageBreak/>
        <w:t xml:space="preserve">The Z processing program needs to be defined </w:t>
      </w:r>
      <w:r w:rsidR="00585023">
        <w:rPr>
          <w:rFonts w:ascii="Arial" w:hAnsi="Arial" w:cs="Arial"/>
          <w:sz w:val="20"/>
          <w:szCs w:val="20"/>
        </w:rPr>
        <w:t>with intelligence</w:t>
      </w:r>
      <w:r>
        <w:rPr>
          <w:rFonts w:ascii="Arial" w:hAnsi="Arial" w:cs="Arial"/>
          <w:sz w:val="20"/>
          <w:szCs w:val="20"/>
        </w:rPr>
        <w:t xml:space="preserve">. If there is a particular error encountered, on its resolution by the user, the record needs to be reprocessed from the last step on which it had failed earlier. If the user makes </w:t>
      </w:r>
      <w:r w:rsidR="00E340D9">
        <w:rPr>
          <w:rFonts w:ascii="Arial" w:hAnsi="Arial" w:cs="Arial"/>
          <w:sz w:val="20"/>
          <w:szCs w:val="20"/>
        </w:rPr>
        <w:t>improper</w:t>
      </w:r>
      <w:r>
        <w:rPr>
          <w:rFonts w:ascii="Arial" w:hAnsi="Arial" w:cs="Arial"/>
          <w:sz w:val="20"/>
          <w:szCs w:val="20"/>
        </w:rPr>
        <w:t xml:space="preserve"> corrections on data, same failure reason needs to be reported again. </w:t>
      </w:r>
      <w:r w:rsidR="00276B90" w:rsidRPr="007F6E37">
        <w:rPr>
          <w:rFonts w:ascii="Arial" w:hAnsi="Arial" w:cs="Arial"/>
          <w:i/>
          <w:color w:val="0000FF"/>
          <w:sz w:val="20"/>
          <w:szCs w:val="20"/>
        </w:rPr>
        <w:t xml:space="preserve"> </w:t>
      </w:r>
    </w:p>
    <w:p w14:paraId="778E4039" w14:textId="77777777" w:rsidR="00276B90" w:rsidRDefault="00276B90" w:rsidP="00276B90">
      <w:pPr>
        <w:tabs>
          <w:tab w:val="left" w:pos="1080"/>
        </w:tabs>
        <w:rPr>
          <w:rFonts w:ascii="Arial" w:hAnsi="Arial" w:cs="Arial"/>
          <w:i/>
          <w:color w:val="0000FF"/>
          <w:sz w:val="20"/>
          <w:szCs w:val="20"/>
        </w:rPr>
      </w:pPr>
    </w:p>
    <w:p w14:paraId="778E403A" w14:textId="77777777" w:rsidR="00276B90" w:rsidRPr="00501C9D" w:rsidRDefault="00276B90" w:rsidP="00CD0FB0">
      <w:pPr>
        <w:pStyle w:val="Heading1"/>
        <w:keepNext w:val="0"/>
        <w:widowControl w:val="0"/>
        <w:numPr>
          <w:ilvl w:val="1"/>
          <w:numId w:val="2"/>
        </w:numPr>
        <w:spacing w:before="0"/>
        <w:ind w:left="1650" w:hanging="1650"/>
        <w:rPr>
          <w:iCs/>
          <w:sz w:val="24"/>
          <w:szCs w:val="24"/>
        </w:rPr>
      </w:pPr>
      <w:bookmarkStart w:id="226" w:name="_Toc274215612"/>
      <w:bookmarkStart w:id="227" w:name="_Toc278182339"/>
      <w:bookmarkStart w:id="228" w:name="_Toc320868474"/>
      <w:r w:rsidRPr="00501C9D">
        <w:rPr>
          <w:iCs/>
          <w:sz w:val="24"/>
          <w:szCs w:val="24"/>
        </w:rPr>
        <w:t>Possible Reasons for Failure</w:t>
      </w:r>
      <w:bookmarkEnd w:id="226"/>
      <w:bookmarkEnd w:id="227"/>
      <w:bookmarkEnd w:id="228"/>
    </w:p>
    <w:p w14:paraId="778E403B" w14:textId="77777777" w:rsidR="00276B90" w:rsidRDefault="00276B90" w:rsidP="00276B90">
      <w:pPr>
        <w:spacing w:after="120"/>
        <w:rPr>
          <w:rFonts w:ascii="Arial" w:hAnsi="Arial" w:cs="Arial"/>
          <w:i/>
          <w:iCs/>
          <w:color w:val="0000FF"/>
          <w:sz w:val="20"/>
          <w:szCs w:val="20"/>
          <w:lang w:val="en-CA"/>
        </w:rPr>
      </w:pPr>
      <w:r w:rsidRPr="00501C9D">
        <w:rPr>
          <w:rFonts w:ascii="Arial" w:hAnsi="Arial" w:cs="Arial"/>
          <w:i/>
          <w:iCs/>
          <w:color w:val="0000FF"/>
          <w:sz w:val="20"/>
          <w:szCs w:val="20"/>
          <w:lang w:val="en-CA"/>
        </w:rPr>
        <w:t>&lt;List all the possible reasons that this development object might fail and the error messages that should appear for each failure, example included.&gt;</w:t>
      </w:r>
    </w:p>
    <w:p w14:paraId="778E403C" w14:textId="77777777" w:rsidR="00165FC0" w:rsidRDefault="00165FC0" w:rsidP="00276B90">
      <w:pPr>
        <w:spacing w:after="120"/>
        <w:rPr>
          <w:rFonts w:ascii="Arial" w:hAnsi="Arial" w:cs="Arial"/>
          <w:iCs/>
          <w:sz w:val="20"/>
          <w:szCs w:val="20"/>
          <w:lang w:val="en-CA"/>
        </w:rPr>
      </w:pPr>
      <w:r w:rsidRPr="00165FC0">
        <w:rPr>
          <w:rFonts w:ascii="Arial" w:hAnsi="Arial" w:cs="Arial"/>
          <w:iCs/>
          <w:sz w:val="20"/>
          <w:szCs w:val="20"/>
          <w:lang w:val="en-CA"/>
        </w:rPr>
        <w:t xml:space="preserve">All the possible exceptions are mentioned </w:t>
      </w:r>
      <w:r w:rsidR="002C56B5">
        <w:rPr>
          <w:rFonts w:ascii="Arial" w:hAnsi="Arial" w:cs="Arial"/>
          <w:iCs/>
          <w:sz w:val="20"/>
          <w:szCs w:val="20"/>
          <w:lang w:val="en-CA"/>
        </w:rPr>
        <w:t>under the steps.</w:t>
      </w:r>
      <w:r>
        <w:rPr>
          <w:rFonts w:ascii="Arial" w:hAnsi="Arial" w:cs="Arial"/>
          <w:iCs/>
          <w:sz w:val="20"/>
          <w:szCs w:val="20"/>
          <w:lang w:val="en-CA"/>
        </w:rPr>
        <w:t xml:space="preserve"> </w:t>
      </w:r>
    </w:p>
    <w:p w14:paraId="36E40A49" w14:textId="77777777" w:rsidR="00493FAA" w:rsidRDefault="00493FAA" w:rsidP="00276B90">
      <w:pPr>
        <w:spacing w:after="120"/>
        <w:rPr>
          <w:rFonts w:ascii="Arial" w:hAnsi="Arial" w:cs="Arial"/>
          <w:iCs/>
          <w:sz w:val="20"/>
          <w:szCs w:val="20"/>
          <w:lang w:val="en-CA"/>
        </w:rPr>
      </w:pPr>
    </w:p>
    <w:p w14:paraId="629F3452" w14:textId="4AE846E7" w:rsidR="00493FAA" w:rsidRPr="00EF4F16" w:rsidRDefault="00493FAA" w:rsidP="00CD0FB0">
      <w:pPr>
        <w:numPr>
          <w:ilvl w:val="0"/>
          <w:numId w:val="41"/>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Error Code: 10</w:t>
      </w:r>
      <w:r w:rsidRPr="00EF4F16">
        <w:rPr>
          <w:rFonts w:ascii="Arial" w:hAnsi="Arial" w:cs="Arial"/>
          <w:iCs/>
          <w:color w:val="4F81BD" w:themeColor="accent1"/>
          <w:sz w:val="20"/>
          <w:szCs w:val="20"/>
        </w:rPr>
        <w:t xml:space="preserve"> (Field Level Validations – Mandatory checks or incorrect values).</w:t>
      </w:r>
    </w:p>
    <w:p w14:paraId="10A711D2"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Work Order Number Field.</w:t>
      </w:r>
    </w:p>
    <w:p w14:paraId="74636B92"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Notification Number Field.</w:t>
      </w:r>
    </w:p>
    <w:p w14:paraId="2522A86B"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Division Field.</w:t>
      </w:r>
    </w:p>
    <w:p w14:paraId="3DA3C565"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Old Meter Type Field.</w:t>
      </w:r>
    </w:p>
    <w:p w14:paraId="4ED89A31"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Old Meter Number Field.</w:t>
      </w:r>
    </w:p>
    <w:p w14:paraId="66A03638"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Device Location Field.</w:t>
      </w:r>
    </w:p>
    <w:p w14:paraId="2B4CFC2E"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New Meter Type Field.</w:t>
      </w:r>
    </w:p>
    <w:p w14:paraId="43733186"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Data Error: New Meter Number Field.</w:t>
      </w:r>
    </w:p>
    <w:p w14:paraId="353FC017"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IF a record not found in table (Data not found in table ZTDM_MIV_POST).</w:t>
      </w:r>
    </w:p>
    <w:p w14:paraId="69B90719" w14:textId="77777777" w:rsidR="00493FAA" w:rsidRPr="00EF4F16" w:rsidRDefault="00493FAA" w:rsidP="00CD0FB0">
      <w:pPr>
        <w:numPr>
          <w:ilvl w:val="0"/>
          <w:numId w:val="41"/>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Error Code : 30  </w:t>
      </w:r>
    </w:p>
    <w:p w14:paraId="7A5234A0"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New meter serial number not certified.</w:t>
      </w:r>
    </w:p>
    <w:p w14:paraId="3EB9E991"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Invalid UTC Code Received. (Only for UTC orders)</w:t>
      </w:r>
    </w:p>
    <w:p w14:paraId="7D423ADC" w14:textId="77777777" w:rsidR="00493FAA" w:rsidRPr="00EF4F16" w:rsidRDefault="00493FAA" w:rsidP="00CD0FB0">
      <w:pPr>
        <w:numPr>
          <w:ilvl w:val="0"/>
          <w:numId w:val="41"/>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 xml:space="preserve">Error Code : 50 </w:t>
      </w:r>
    </w:p>
    <w:p w14:paraId="70D90C4B" w14:textId="77777777" w:rsidR="00493FAA" w:rsidRPr="00EF4F16" w:rsidRDefault="00493FAA" w:rsidP="00CD0FB0">
      <w:pPr>
        <w:numPr>
          <w:ilvl w:val="0"/>
          <w:numId w:val="42"/>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Old meter system status mismatch. (Old Meter is not in Installed status)</w:t>
      </w:r>
    </w:p>
    <w:p w14:paraId="51B99B8C" w14:textId="77777777" w:rsidR="00493FAA" w:rsidRPr="00EF4F16" w:rsidRDefault="00493FAA" w:rsidP="00CD0FB0">
      <w:pPr>
        <w:numPr>
          <w:ilvl w:val="0"/>
          <w:numId w:val="42"/>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Old meter/ new meter system status mismatch</w:t>
      </w:r>
    </w:p>
    <w:p w14:paraId="58911EE7" w14:textId="77777777" w:rsidR="00493FAA" w:rsidRPr="00EF4F16" w:rsidRDefault="00493FAA" w:rsidP="00CD0FB0">
      <w:pPr>
        <w:numPr>
          <w:ilvl w:val="0"/>
          <w:numId w:val="42"/>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New meter system status mismatch. (New Meter not in Available Status)</w:t>
      </w:r>
    </w:p>
    <w:p w14:paraId="525B63FA" w14:textId="77777777" w:rsidR="00493FAA" w:rsidRPr="00EF4F16" w:rsidRDefault="00493FAA" w:rsidP="00CD0FB0">
      <w:pPr>
        <w:numPr>
          <w:ilvl w:val="0"/>
          <w:numId w:val="41"/>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Error Code: 75</w:t>
      </w:r>
      <w:r w:rsidRPr="00EF4F16">
        <w:rPr>
          <w:rFonts w:ascii="Arial" w:hAnsi="Arial" w:cs="Arial"/>
          <w:iCs/>
          <w:color w:val="4F81BD" w:themeColor="accent1"/>
          <w:sz w:val="20"/>
          <w:szCs w:val="20"/>
        </w:rPr>
        <w:t xml:space="preserve"> - No unique meter installation data found in bill installation table.</w:t>
      </w:r>
    </w:p>
    <w:p w14:paraId="1717426B" w14:textId="4BF5A9CD" w:rsidR="00493FAA" w:rsidRPr="00EF4F16" w:rsidRDefault="00493FAA" w:rsidP="00CD0FB0">
      <w:pPr>
        <w:numPr>
          <w:ilvl w:val="0"/>
          <w:numId w:val="41"/>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 xml:space="preserve">Error Code: 90 -  </w:t>
      </w:r>
      <w:r w:rsidRPr="00EF4F16">
        <w:rPr>
          <w:rFonts w:ascii="Arial" w:hAnsi="Arial" w:cs="Arial"/>
          <w:iCs/>
          <w:color w:val="4F81BD" w:themeColor="accent1"/>
          <w:sz w:val="20"/>
          <w:szCs w:val="20"/>
        </w:rPr>
        <w:t> Error message occurred when updating Device Location (It is not a fixed text, its system generated text).</w:t>
      </w:r>
    </w:p>
    <w:p w14:paraId="725BB91E" w14:textId="77777777" w:rsidR="00493FAA" w:rsidRPr="00EF4F16" w:rsidRDefault="00493FAA" w:rsidP="00CD0FB0">
      <w:pPr>
        <w:numPr>
          <w:ilvl w:val="0"/>
          <w:numId w:val="41"/>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Error Code: 80 – Errors occurred while preparing the Register proposals &amp; performing the Replacement.</w:t>
      </w:r>
    </w:p>
    <w:p w14:paraId="43D9A138"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Propose Registers logic failed</w:t>
      </w:r>
    </w:p>
    <w:p w14:paraId="0F0ABBC9"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Propose Registers failed: Interval registers found.</w:t>
      </w:r>
    </w:p>
    <w:p w14:paraId="29D2CAB7" w14:textId="544D60CB"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Propose Registers failed: No matching registers found for (any specific register).</w:t>
      </w:r>
    </w:p>
    <w:p w14:paraId="16B786E8" w14:textId="77777777" w:rsidR="00493FAA" w:rsidRPr="00EF4F16" w:rsidRDefault="00493FAA" w:rsidP="00CD0FB0">
      <w:pPr>
        <w:numPr>
          <w:ilvl w:val="1"/>
          <w:numId w:val="41"/>
        </w:numPr>
        <w:spacing w:after="120"/>
        <w:rPr>
          <w:rFonts w:ascii="Arial" w:hAnsi="Arial" w:cs="Arial"/>
          <w:iCs/>
          <w:color w:val="4F81BD" w:themeColor="accent1"/>
          <w:sz w:val="20"/>
          <w:szCs w:val="20"/>
        </w:rPr>
      </w:pPr>
      <w:r w:rsidRPr="00EF4F16">
        <w:rPr>
          <w:rFonts w:ascii="Arial" w:hAnsi="Arial" w:cs="Arial"/>
          <w:iCs/>
          <w:color w:val="4F81BD" w:themeColor="accent1"/>
          <w:sz w:val="20"/>
          <w:szCs w:val="20"/>
        </w:rPr>
        <w:t>Any errors that occurred while executing the replacement.</w:t>
      </w:r>
    </w:p>
    <w:p w14:paraId="19BF1D25" w14:textId="0F60DB28" w:rsidR="00493FAA" w:rsidRPr="00EF4F16" w:rsidRDefault="00493FAA" w:rsidP="00CD0FB0">
      <w:pPr>
        <w:numPr>
          <w:ilvl w:val="0"/>
          <w:numId w:val="43"/>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 xml:space="preserve">Error Code: 83 </w:t>
      </w:r>
      <w:r w:rsidRPr="00EF4F16">
        <w:rPr>
          <w:rFonts w:ascii="Arial" w:hAnsi="Arial" w:cs="Arial"/>
          <w:iCs/>
          <w:color w:val="4F81BD" w:themeColor="accent1"/>
          <w:sz w:val="20"/>
          <w:szCs w:val="20"/>
        </w:rPr>
        <w:t>– If any error occurs when we are bring the device into stock to scrap the device</w:t>
      </w:r>
      <w:r w:rsidRPr="00EF4F16">
        <w:rPr>
          <w:rFonts w:ascii="Arial" w:hAnsi="Arial" w:cs="Arial"/>
          <w:b/>
          <w:bCs/>
          <w:iCs/>
          <w:color w:val="4F81BD" w:themeColor="accent1"/>
          <w:sz w:val="20"/>
          <w:szCs w:val="20"/>
        </w:rPr>
        <w:t xml:space="preserve"> (This would occur only when the old meter is to be scrapped, Disposition = X on the record).</w:t>
      </w:r>
    </w:p>
    <w:p w14:paraId="53CDC405" w14:textId="77777777" w:rsidR="00493FAA" w:rsidRPr="00EF4F16" w:rsidRDefault="00493FAA" w:rsidP="00CD0FB0">
      <w:pPr>
        <w:numPr>
          <w:ilvl w:val="0"/>
          <w:numId w:val="43"/>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lastRenderedPageBreak/>
        <w:t xml:space="preserve">Error Code: 85 </w:t>
      </w:r>
      <w:r w:rsidRPr="00EF4F16">
        <w:rPr>
          <w:rFonts w:ascii="Arial" w:hAnsi="Arial" w:cs="Arial"/>
          <w:iCs/>
          <w:color w:val="4F81BD" w:themeColor="accent1"/>
          <w:sz w:val="20"/>
          <w:szCs w:val="20"/>
        </w:rPr>
        <w:t>– IF any error occurs when we are scrap the device</w:t>
      </w:r>
      <w:r w:rsidRPr="00EF4F16">
        <w:rPr>
          <w:rFonts w:ascii="Arial" w:hAnsi="Arial" w:cs="Arial"/>
          <w:b/>
          <w:bCs/>
          <w:iCs/>
          <w:color w:val="4F81BD" w:themeColor="accent1"/>
          <w:sz w:val="20"/>
          <w:szCs w:val="20"/>
        </w:rPr>
        <w:t xml:space="preserve"> (This would occur only when the old meter is to be scrapped, Disposition = X on the record).</w:t>
      </w:r>
    </w:p>
    <w:p w14:paraId="17E5DAC5" w14:textId="5AAD8FA4" w:rsidR="00493FAA" w:rsidRPr="00EF4F16" w:rsidRDefault="00493FAA" w:rsidP="00CD0FB0">
      <w:pPr>
        <w:numPr>
          <w:ilvl w:val="0"/>
          <w:numId w:val="43"/>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Error code: 95</w:t>
      </w:r>
      <w:r w:rsidRPr="00EF4F16">
        <w:rPr>
          <w:rFonts w:ascii="Arial" w:hAnsi="Arial" w:cs="Arial"/>
          <w:iCs/>
          <w:color w:val="4F81BD" w:themeColor="accent1"/>
          <w:sz w:val="20"/>
          <w:szCs w:val="20"/>
        </w:rPr>
        <w:t xml:space="preserve"> - Any error occurred when we are trying to update the work order and complete the order. </w:t>
      </w:r>
    </w:p>
    <w:p w14:paraId="68068112" w14:textId="78F8535D" w:rsidR="00493FAA" w:rsidRDefault="00493FAA" w:rsidP="00CD0FB0">
      <w:pPr>
        <w:numPr>
          <w:ilvl w:val="0"/>
          <w:numId w:val="43"/>
        </w:numPr>
        <w:spacing w:after="120"/>
        <w:rPr>
          <w:rFonts w:ascii="Arial" w:hAnsi="Arial" w:cs="Arial"/>
          <w:iCs/>
          <w:color w:val="4F81BD" w:themeColor="accent1"/>
          <w:sz w:val="20"/>
          <w:szCs w:val="20"/>
        </w:rPr>
      </w:pPr>
      <w:r w:rsidRPr="00EF4F16">
        <w:rPr>
          <w:rFonts w:ascii="Arial" w:hAnsi="Arial" w:cs="Arial"/>
          <w:b/>
          <w:bCs/>
          <w:iCs/>
          <w:color w:val="4F81BD" w:themeColor="accent1"/>
          <w:sz w:val="20"/>
          <w:szCs w:val="20"/>
        </w:rPr>
        <w:t>Error code: 97</w:t>
      </w:r>
      <w:r w:rsidRPr="00EF4F16">
        <w:rPr>
          <w:rFonts w:ascii="Arial" w:hAnsi="Arial" w:cs="Arial"/>
          <w:iCs/>
          <w:color w:val="4F81BD" w:themeColor="accent1"/>
          <w:sz w:val="20"/>
          <w:szCs w:val="20"/>
        </w:rPr>
        <w:t xml:space="preserve"> – Any error that occurred when we are trying to update the Notification with activity and field completion details.</w:t>
      </w:r>
    </w:p>
    <w:p w14:paraId="5B868A4F" w14:textId="11C9092A" w:rsidR="006A00D3" w:rsidRPr="00EF4F16" w:rsidRDefault="006A00D3" w:rsidP="00CD0FB0">
      <w:pPr>
        <w:numPr>
          <w:ilvl w:val="0"/>
          <w:numId w:val="43"/>
        </w:numPr>
        <w:spacing w:after="120"/>
        <w:rPr>
          <w:rFonts w:ascii="Arial" w:hAnsi="Arial" w:cs="Arial"/>
          <w:iCs/>
          <w:color w:val="4F81BD" w:themeColor="accent1"/>
          <w:sz w:val="20"/>
          <w:szCs w:val="20"/>
        </w:rPr>
      </w:pPr>
      <w:r w:rsidRPr="006A00D3">
        <w:rPr>
          <w:rFonts w:ascii="Arial" w:hAnsi="Arial" w:cs="Arial"/>
          <w:b/>
          <w:bCs/>
          <w:iCs/>
          <w:color w:val="F79646" w:themeColor="accent6"/>
          <w:sz w:val="20"/>
          <w:szCs w:val="20"/>
        </w:rPr>
        <w:t>Error code</w:t>
      </w:r>
      <w:r w:rsidRPr="006A00D3">
        <w:rPr>
          <w:rFonts w:ascii="Arial" w:hAnsi="Arial" w:cs="Arial"/>
          <w:iCs/>
          <w:color w:val="F79646" w:themeColor="accent6"/>
          <w:sz w:val="20"/>
          <w:szCs w:val="20"/>
        </w:rPr>
        <w:t xml:space="preserve">: </w:t>
      </w:r>
      <w:r w:rsidRPr="006A00D3">
        <w:rPr>
          <w:rFonts w:ascii="Arial" w:hAnsi="Arial" w:cs="Arial"/>
          <w:b/>
          <w:iCs/>
          <w:color w:val="F79646" w:themeColor="accent6"/>
          <w:sz w:val="20"/>
          <w:szCs w:val="20"/>
        </w:rPr>
        <w:t xml:space="preserve">99 </w:t>
      </w:r>
      <w:r w:rsidRPr="006A00D3">
        <w:rPr>
          <w:rFonts w:ascii="Arial" w:hAnsi="Arial" w:cs="Arial"/>
          <w:iCs/>
          <w:color w:val="F79646" w:themeColor="accent6"/>
          <w:sz w:val="20"/>
          <w:szCs w:val="20"/>
        </w:rPr>
        <w:t xml:space="preserve">- </w:t>
      </w:r>
      <w:r w:rsidRPr="0087002C">
        <w:rPr>
          <w:rFonts w:asciiTheme="minorHAnsi" w:hAnsiTheme="minorHAnsi"/>
          <w:color w:val="F79646" w:themeColor="accent6"/>
        </w:rPr>
        <w:t>register modification, EDM profile creation or allocation steps fai</w:t>
      </w:r>
      <w:r>
        <w:rPr>
          <w:rFonts w:asciiTheme="minorHAnsi" w:hAnsiTheme="minorHAnsi"/>
          <w:color w:val="F79646" w:themeColor="accent6"/>
        </w:rPr>
        <w:t>lure reason.</w:t>
      </w:r>
    </w:p>
    <w:p w14:paraId="656B5B6C" w14:textId="77777777" w:rsidR="00493FAA" w:rsidRPr="00165FC0" w:rsidRDefault="00493FAA" w:rsidP="00276B90">
      <w:pPr>
        <w:spacing w:after="120"/>
        <w:rPr>
          <w:rFonts w:ascii="Arial" w:hAnsi="Arial" w:cs="Arial"/>
          <w:iCs/>
          <w:sz w:val="20"/>
          <w:szCs w:val="20"/>
          <w:lang w:val="en-CA"/>
        </w:rPr>
      </w:pPr>
    </w:p>
    <w:tbl>
      <w:tblPr>
        <w:tblW w:w="869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1779"/>
        <w:gridCol w:w="6911"/>
      </w:tblGrid>
      <w:tr w:rsidR="00276B90" w:rsidRPr="00501C9D" w14:paraId="778E403F" w14:textId="77777777" w:rsidTr="001745AC">
        <w:tc>
          <w:tcPr>
            <w:tcW w:w="1779" w:type="dxa"/>
            <w:tcBorders>
              <w:top w:val="double" w:sz="6" w:space="0" w:color="000000"/>
            </w:tcBorders>
            <w:shd w:val="clear" w:color="auto" w:fill="000080"/>
          </w:tcPr>
          <w:p w14:paraId="778E403D" w14:textId="77777777" w:rsidR="00276B90" w:rsidRPr="00501C9D" w:rsidRDefault="00276B90" w:rsidP="001745AC">
            <w:pPr>
              <w:spacing w:after="120"/>
              <w:rPr>
                <w:rFonts w:ascii="Arial" w:hAnsi="Arial" w:cs="Arial"/>
                <w:b/>
                <w:sz w:val="20"/>
                <w:szCs w:val="20"/>
              </w:rPr>
            </w:pPr>
            <w:r w:rsidRPr="00501C9D">
              <w:rPr>
                <w:rFonts w:ascii="Arial" w:hAnsi="Arial" w:cs="Arial"/>
                <w:b/>
                <w:sz w:val="20"/>
                <w:szCs w:val="20"/>
              </w:rPr>
              <w:t>Reason for Failure</w:t>
            </w:r>
          </w:p>
        </w:tc>
        <w:tc>
          <w:tcPr>
            <w:tcW w:w="6911" w:type="dxa"/>
            <w:tcBorders>
              <w:top w:val="double" w:sz="6" w:space="0" w:color="000000"/>
            </w:tcBorders>
            <w:shd w:val="clear" w:color="auto" w:fill="000080"/>
          </w:tcPr>
          <w:p w14:paraId="778E403E" w14:textId="77777777" w:rsidR="00276B90" w:rsidRPr="00501C9D" w:rsidRDefault="00276B90" w:rsidP="001745AC">
            <w:pPr>
              <w:spacing w:after="120"/>
              <w:rPr>
                <w:rFonts w:ascii="Arial" w:hAnsi="Arial" w:cs="Arial"/>
                <w:b/>
                <w:sz w:val="20"/>
                <w:szCs w:val="20"/>
              </w:rPr>
            </w:pPr>
            <w:r w:rsidRPr="00501C9D">
              <w:rPr>
                <w:rFonts w:ascii="Arial" w:hAnsi="Arial" w:cs="Arial"/>
                <w:b/>
                <w:sz w:val="20"/>
                <w:szCs w:val="20"/>
              </w:rPr>
              <w:t>Error Message</w:t>
            </w:r>
          </w:p>
        </w:tc>
      </w:tr>
      <w:tr w:rsidR="00276B90" w:rsidRPr="00501C9D" w14:paraId="778E4042" w14:textId="77777777" w:rsidTr="001745AC">
        <w:tc>
          <w:tcPr>
            <w:tcW w:w="1779" w:type="dxa"/>
          </w:tcPr>
          <w:p w14:paraId="778E4040" w14:textId="77777777" w:rsidR="00276B90" w:rsidRPr="00501C9D" w:rsidRDefault="00276B90" w:rsidP="001745AC">
            <w:pPr>
              <w:spacing w:after="120"/>
              <w:rPr>
                <w:rFonts w:ascii="Arial" w:hAnsi="Arial" w:cs="Arial"/>
                <w:i/>
                <w:iCs/>
                <w:color w:val="0000FF"/>
                <w:sz w:val="20"/>
                <w:szCs w:val="20"/>
              </w:rPr>
            </w:pPr>
            <w:r w:rsidRPr="00501C9D">
              <w:rPr>
                <w:rFonts w:ascii="Arial" w:hAnsi="Arial" w:cs="Arial"/>
                <w:i/>
                <w:iCs/>
                <w:color w:val="0000FF"/>
                <w:sz w:val="20"/>
                <w:szCs w:val="20"/>
              </w:rPr>
              <w:t>Enter reason for failure</w:t>
            </w:r>
          </w:p>
        </w:tc>
        <w:tc>
          <w:tcPr>
            <w:tcW w:w="6911" w:type="dxa"/>
          </w:tcPr>
          <w:p w14:paraId="778E4041" w14:textId="77777777" w:rsidR="00276B90" w:rsidRPr="00501C9D" w:rsidRDefault="00276B90" w:rsidP="001745AC">
            <w:pPr>
              <w:spacing w:after="120"/>
              <w:rPr>
                <w:rFonts w:ascii="Arial" w:hAnsi="Arial" w:cs="Arial"/>
                <w:i/>
                <w:iCs/>
                <w:color w:val="0000FF"/>
                <w:sz w:val="20"/>
                <w:szCs w:val="20"/>
              </w:rPr>
            </w:pPr>
            <w:r w:rsidRPr="00501C9D">
              <w:rPr>
                <w:rFonts w:ascii="Arial" w:hAnsi="Arial" w:cs="Arial"/>
                <w:i/>
                <w:iCs/>
                <w:color w:val="0000FF"/>
                <w:sz w:val="20"/>
                <w:szCs w:val="20"/>
              </w:rPr>
              <w:t>Enter error message</w:t>
            </w:r>
          </w:p>
        </w:tc>
      </w:tr>
      <w:tr w:rsidR="00276B90" w:rsidRPr="00501C9D" w14:paraId="778E4045" w14:textId="77777777" w:rsidTr="001745AC">
        <w:tc>
          <w:tcPr>
            <w:tcW w:w="1779" w:type="dxa"/>
          </w:tcPr>
          <w:p w14:paraId="778E4043" w14:textId="77777777" w:rsidR="00276B90" w:rsidRPr="00493FAA" w:rsidRDefault="00CB7EB4" w:rsidP="001745AC">
            <w:pPr>
              <w:spacing w:after="120"/>
              <w:rPr>
                <w:rFonts w:ascii="Arial" w:hAnsi="Arial" w:cs="Arial"/>
                <w:strike/>
                <w:sz w:val="20"/>
                <w:szCs w:val="20"/>
              </w:rPr>
            </w:pPr>
            <w:r w:rsidRPr="00493FAA">
              <w:rPr>
                <w:rFonts w:ascii="Arial" w:hAnsi="Arial" w:cs="Arial"/>
                <w:strike/>
                <w:sz w:val="20"/>
                <w:szCs w:val="20"/>
              </w:rPr>
              <w:t>10</w:t>
            </w:r>
          </w:p>
        </w:tc>
        <w:tc>
          <w:tcPr>
            <w:tcW w:w="6911" w:type="dxa"/>
          </w:tcPr>
          <w:p w14:paraId="778E4044" w14:textId="77777777" w:rsidR="00276B90" w:rsidRPr="00493FAA" w:rsidRDefault="006345C9" w:rsidP="001745AC">
            <w:pPr>
              <w:spacing w:after="120"/>
              <w:rPr>
                <w:rFonts w:ascii="Arial" w:hAnsi="Arial" w:cs="Arial"/>
                <w:strike/>
                <w:sz w:val="20"/>
                <w:szCs w:val="20"/>
              </w:rPr>
            </w:pPr>
            <w:r w:rsidRPr="00493FAA">
              <w:rPr>
                <w:rFonts w:ascii="Arial" w:hAnsi="Arial" w:cs="Arial"/>
                <w:strike/>
                <w:sz w:val="20"/>
                <w:szCs w:val="20"/>
              </w:rPr>
              <w:t>Data error in (&amp;Field)</w:t>
            </w:r>
            <w:r w:rsidR="007A33C7" w:rsidRPr="00493FAA">
              <w:rPr>
                <w:rFonts w:ascii="Arial" w:hAnsi="Arial" w:cs="Arial"/>
                <w:strike/>
                <w:sz w:val="20"/>
                <w:szCs w:val="20"/>
              </w:rPr>
              <w:t xml:space="preserve"> field</w:t>
            </w:r>
          </w:p>
        </w:tc>
      </w:tr>
      <w:tr w:rsidR="00276B90" w:rsidRPr="00501C9D" w14:paraId="778E4048" w14:textId="77777777" w:rsidTr="001745AC">
        <w:tc>
          <w:tcPr>
            <w:tcW w:w="1779" w:type="dxa"/>
          </w:tcPr>
          <w:p w14:paraId="778E4046" w14:textId="77777777" w:rsidR="00276B90" w:rsidRPr="00493FAA" w:rsidRDefault="00CB7EB4" w:rsidP="003F346B">
            <w:pPr>
              <w:spacing w:after="120"/>
              <w:rPr>
                <w:rFonts w:ascii="Arial" w:hAnsi="Arial" w:cs="Arial"/>
                <w:strike/>
                <w:sz w:val="20"/>
                <w:szCs w:val="20"/>
              </w:rPr>
            </w:pPr>
            <w:r w:rsidRPr="00493FAA">
              <w:rPr>
                <w:rFonts w:ascii="Arial" w:hAnsi="Arial" w:cs="Arial"/>
                <w:strike/>
                <w:sz w:val="20"/>
                <w:szCs w:val="20"/>
              </w:rPr>
              <w:t>20</w:t>
            </w:r>
          </w:p>
        </w:tc>
        <w:tc>
          <w:tcPr>
            <w:tcW w:w="6911" w:type="dxa"/>
          </w:tcPr>
          <w:p w14:paraId="778E4047" w14:textId="77777777" w:rsidR="00276B90" w:rsidRPr="00493FAA" w:rsidRDefault="00CB7EB4" w:rsidP="001745AC">
            <w:pPr>
              <w:spacing w:after="120"/>
              <w:rPr>
                <w:rFonts w:ascii="Arial" w:hAnsi="Arial" w:cs="Arial"/>
                <w:strike/>
                <w:sz w:val="20"/>
                <w:szCs w:val="20"/>
              </w:rPr>
            </w:pPr>
            <w:r w:rsidRPr="00493FAA">
              <w:rPr>
                <w:rFonts w:ascii="Arial" w:hAnsi="Arial" w:cs="Arial"/>
                <w:strike/>
                <w:sz w:val="20"/>
                <w:szCs w:val="20"/>
              </w:rPr>
              <w:t>Invalid UTC &amp;code received</w:t>
            </w:r>
          </w:p>
        </w:tc>
      </w:tr>
      <w:tr w:rsidR="00527D13" w:rsidRPr="00501C9D" w14:paraId="778E404B" w14:textId="77777777" w:rsidTr="001745AC">
        <w:tc>
          <w:tcPr>
            <w:tcW w:w="1779" w:type="dxa"/>
          </w:tcPr>
          <w:p w14:paraId="778E4049" w14:textId="77777777" w:rsidR="00527D13" w:rsidRPr="00493FAA" w:rsidRDefault="00CB7EB4" w:rsidP="003F346B">
            <w:pPr>
              <w:spacing w:after="120"/>
              <w:rPr>
                <w:rFonts w:ascii="Arial" w:hAnsi="Arial" w:cs="Arial"/>
                <w:strike/>
                <w:sz w:val="20"/>
                <w:szCs w:val="20"/>
              </w:rPr>
            </w:pPr>
            <w:r w:rsidRPr="00493FAA">
              <w:rPr>
                <w:rFonts w:ascii="Arial" w:hAnsi="Arial" w:cs="Arial"/>
                <w:strike/>
                <w:sz w:val="20"/>
                <w:szCs w:val="20"/>
              </w:rPr>
              <w:t>30</w:t>
            </w:r>
          </w:p>
        </w:tc>
        <w:tc>
          <w:tcPr>
            <w:tcW w:w="6911" w:type="dxa"/>
          </w:tcPr>
          <w:p w14:paraId="778E404A" w14:textId="77777777" w:rsidR="00527D13" w:rsidRPr="00493FAA" w:rsidRDefault="00CB7EB4" w:rsidP="001745AC">
            <w:pPr>
              <w:spacing w:after="120"/>
              <w:rPr>
                <w:rFonts w:ascii="Arial" w:hAnsi="Arial" w:cs="Arial"/>
                <w:strike/>
                <w:sz w:val="20"/>
                <w:szCs w:val="20"/>
              </w:rPr>
            </w:pPr>
            <w:r w:rsidRPr="00493FAA">
              <w:rPr>
                <w:rFonts w:ascii="Arial" w:hAnsi="Arial" w:cs="Arial"/>
                <w:strike/>
                <w:sz w:val="20"/>
                <w:szCs w:val="20"/>
              </w:rPr>
              <w:t>New meter &amp;serial number not certified</w:t>
            </w:r>
          </w:p>
        </w:tc>
      </w:tr>
      <w:tr w:rsidR="00527D13" w:rsidRPr="00501C9D" w14:paraId="778E404E" w14:textId="77777777" w:rsidTr="001745AC">
        <w:tc>
          <w:tcPr>
            <w:tcW w:w="1779" w:type="dxa"/>
          </w:tcPr>
          <w:p w14:paraId="778E404C" w14:textId="77777777" w:rsidR="00527D13" w:rsidRPr="00493FAA" w:rsidRDefault="00CB7EB4" w:rsidP="001745AC">
            <w:pPr>
              <w:spacing w:after="120"/>
              <w:rPr>
                <w:rFonts w:ascii="Arial" w:hAnsi="Arial" w:cs="Arial"/>
                <w:strike/>
                <w:sz w:val="20"/>
                <w:szCs w:val="20"/>
              </w:rPr>
            </w:pPr>
            <w:r w:rsidRPr="00493FAA">
              <w:rPr>
                <w:rFonts w:ascii="Arial" w:hAnsi="Arial" w:cs="Arial"/>
                <w:strike/>
                <w:sz w:val="20"/>
                <w:szCs w:val="20"/>
              </w:rPr>
              <w:t>40</w:t>
            </w:r>
          </w:p>
        </w:tc>
        <w:tc>
          <w:tcPr>
            <w:tcW w:w="6911" w:type="dxa"/>
          </w:tcPr>
          <w:p w14:paraId="778E404D" w14:textId="77777777" w:rsidR="00527D13" w:rsidRPr="00493FAA" w:rsidRDefault="00CB7EB4" w:rsidP="001745AC">
            <w:pPr>
              <w:spacing w:after="120"/>
              <w:rPr>
                <w:rFonts w:ascii="Arial" w:hAnsi="Arial" w:cs="Arial"/>
                <w:strike/>
                <w:sz w:val="20"/>
                <w:szCs w:val="20"/>
              </w:rPr>
            </w:pPr>
            <w:r w:rsidRPr="00493FAA">
              <w:rPr>
                <w:rFonts w:ascii="Arial" w:hAnsi="Arial" w:cs="Arial"/>
                <w:strike/>
                <w:sz w:val="20"/>
                <w:szCs w:val="20"/>
              </w:rPr>
              <w:t>New meter &amp;material &amp;serial number mismatch</w:t>
            </w:r>
          </w:p>
        </w:tc>
      </w:tr>
      <w:tr w:rsidR="00527D13" w:rsidRPr="00501C9D" w14:paraId="778E4051" w14:textId="77777777" w:rsidTr="001745AC">
        <w:tc>
          <w:tcPr>
            <w:tcW w:w="1779" w:type="dxa"/>
          </w:tcPr>
          <w:p w14:paraId="778E404F" w14:textId="77777777" w:rsidR="00527D13" w:rsidRPr="00493FAA" w:rsidRDefault="00CB7EB4" w:rsidP="001745AC">
            <w:pPr>
              <w:spacing w:after="120"/>
              <w:rPr>
                <w:rFonts w:ascii="Arial" w:hAnsi="Arial" w:cs="Arial"/>
                <w:strike/>
                <w:sz w:val="20"/>
                <w:szCs w:val="20"/>
              </w:rPr>
            </w:pPr>
            <w:r w:rsidRPr="00493FAA">
              <w:rPr>
                <w:rFonts w:ascii="Arial" w:hAnsi="Arial" w:cs="Arial"/>
                <w:strike/>
                <w:sz w:val="20"/>
                <w:szCs w:val="20"/>
              </w:rPr>
              <w:t>50</w:t>
            </w:r>
          </w:p>
        </w:tc>
        <w:tc>
          <w:tcPr>
            <w:tcW w:w="6911" w:type="dxa"/>
          </w:tcPr>
          <w:p w14:paraId="778E4050" w14:textId="77777777" w:rsidR="00527D13" w:rsidRPr="00493FAA" w:rsidRDefault="00CB7EB4" w:rsidP="001745AC">
            <w:pPr>
              <w:spacing w:after="120"/>
              <w:rPr>
                <w:rFonts w:ascii="Arial" w:hAnsi="Arial" w:cs="Arial"/>
                <w:strike/>
                <w:sz w:val="20"/>
                <w:szCs w:val="20"/>
              </w:rPr>
            </w:pPr>
            <w:r w:rsidRPr="00493FAA">
              <w:rPr>
                <w:rFonts w:ascii="Arial" w:hAnsi="Arial" w:cs="Arial"/>
                <w:strike/>
                <w:sz w:val="20"/>
                <w:szCs w:val="20"/>
              </w:rPr>
              <w:t>Old meter/ new meter system status mismatch</w:t>
            </w:r>
          </w:p>
        </w:tc>
      </w:tr>
      <w:tr w:rsidR="00276B90" w:rsidRPr="00501C9D" w14:paraId="778E4054" w14:textId="77777777" w:rsidTr="00CB7EB4">
        <w:tc>
          <w:tcPr>
            <w:tcW w:w="1779" w:type="dxa"/>
          </w:tcPr>
          <w:p w14:paraId="778E4052" w14:textId="77777777" w:rsidR="00276B90" w:rsidRPr="00493FAA" w:rsidRDefault="00CB7EB4" w:rsidP="001745AC">
            <w:pPr>
              <w:spacing w:after="120"/>
              <w:rPr>
                <w:rFonts w:ascii="Arial" w:hAnsi="Arial" w:cs="Arial"/>
                <w:strike/>
                <w:sz w:val="20"/>
                <w:szCs w:val="20"/>
              </w:rPr>
            </w:pPr>
            <w:r w:rsidRPr="00493FAA">
              <w:rPr>
                <w:rFonts w:ascii="Arial" w:hAnsi="Arial" w:cs="Arial"/>
                <w:strike/>
                <w:sz w:val="20"/>
                <w:szCs w:val="20"/>
              </w:rPr>
              <w:t>60</w:t>
            </w:r>
          </w:p>
        </w:tc>
        <w:tc>
          <w:tcPr>
            <w:tcW w:w="6911" w:type="dxa"/>
          </w:tcPr>
          <w:p w14:paraId="778E4053" w14:textId="77777777" w:rsidR="00276B90" w:rsidRPr="00493FAA" w:rsidRDefault="00CB7EB4" w:rsidP="001745AC">
            <w:pPr>
              <w:spacing w:after="120"/>
              <w:rPr>
                <w:rFonts w:ascii="Arial" w:hAnsi="Arial" w:cs="Arial"/>
                <w:strike/>
                <w:sz w:val="20"/>
                <w:szCs w:val="20"/>
              </w:rPr>
            </w:pPr>
            <w:r w:rsidRPr="00493FAA">
              <w:rPr>
                <w:rFonts w:ascii="Arial" w:hAnsi="Arial" w:cs="Arial"/>
                <w:strike/>
                <w:sz w:val="20"/>
                <w:szCs w:val="20"/>
              </w:rPr>
              <w:t>New &amp;meter serial number not issued</w:t>
            </w:r>
          </w:p>
        </w:tc>
      </w:tr>
      <w:tr w:rsidR="00CB7EB4" w:rsidRPr="00501C9D" w14:paraId="778E4057" w14:textId="77777777" w:rsidTr="00CB7EB4">
        <w:tc>
          <w:tcPr>
            <w:tcW w:w="1779" w:type="dxa"/>
          </w:tcPr>
          <w:p w14:paraId="778E4055"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70</w:t>
            </w:r>
          </w:p>
        </w:tc>
        <w:tc>
          <w:tcPr>
            <w:tcW w:w="6911" w:type="dxa"/>
          </w:tcPr>
          <w:p w14:paraId="778E4056" w14:textId="77777777" w:rsidR="00CB7EB4" w:rsidRPr="00493FAA" w:rsidRDefault="008A3D4A" w:rsidP="001745AC">
            <w:pPr>
              <w:spacing w:after="120"/>
              <w:rPr>
                <w:rFonts w:ascii="Arial" w:hAnsi="Arial" w:cs="Arial"/>
                <w:strike/>
                <w:sz w:val="20"/>
                <w:szCs w:val="20"/>
              </w:rPr>
            </w:pPr>
            <w:r w:rsidRPr="00493FAA">
              <w:rPr>
                <w:rFonts w:ascii="Arial" w:hAnsi="Arial" w:cs="Arial"/>
                <w:strike/>
                <w:sz w:val="20"/>
                <w:szCs w:val="20"/>
              </w:rPr>
              <w:t>no suitable installation type found for new meter in table ZTCC_REGRP_INTYP</w:t>
            </w:r>
          </w:p>
        </w:tc>
      </w:tr>
      <w:tr w:rsidR="008A3D4A" w:rsidRPr="00501C9D" w14:paraId="778E405A" w14:textId="77777777" w:rsidTr="00CB7EB4">
        <w:tc>
          <w:tcPr>
            <w:tcW w:w="1779" w:type="dxa"/>
          </w:tcPr>
          <w:p w14:paraId="778E4058" w14:textId="77777777" w:rsidR="008A3D4A" w:rsidRPr="00493FAA" w:rsidRDefault="008A3D4A" w:rsidP="001745AC">
            <w:pPr>
              <w:spacing w:after="120"/>
              <w:rPr>
                <w:rFonts w:ascii="Arial" w:hAnsi="Arial" w:cs="Arial"/>
                <w:strike/>
                <w:sz w:val="20"/>
                <w:szCs w:val="20"/>
              </w:rPr>
            </w:pPr>
            <w:r w:rsidRPr="00493FAA">
              <w:rPr>
                <w:rFonts w:ascii="Arial" w:hAnsi="Arial" w:cs="Arial"/>
                <w:strike/>
                <w:sz w:val="20"/>
                <w:szCs w:val="20"/>
              </w:rPr>
              <w:t>75</w:t>
            </w:r>
          </w:p>
        </w:tc>
        <w:tc>
          <w:tcPr>
            <w:tcW w:w="6911" w:type="dxa"/>
          </w:tcPr>
          <w:p w14:paraId="778E4059" w14:textId="77777777" w:rsidR="008A3D4A" w:rsidRPr="00493FAA" w:rsidRDefault="008A3D4A" w:rsidP="001745AC">
            <w:pPr>
              <w:spacing w:after="120"/>
              <w:rPr>
                <w:rFonts w:ascii="Arial" w:hAnsi="Arial" w:cs="Arial"/>
                <w:strike/>
                <w:sz w:val="20"/>
                <w:szCs w:val="20"/>
              </w:rPr>
            </w:pPr>
            <w:r w:rsidRPr="00493FAA">
              <w:rPr>
                <w:rFonts w:ascii="Arial" w:hAnsi="Arial" w:cs="Arial"/>
                <w:strike/>
                <w:sz w:val="20"/>
                <w:szCs w:val="20"/>
              </w:rPr>
              <w:t>no unique meter installation data found in Bill Install Table</w:t>
            </w:r>
          </w:p>
        </w:tc>
      </w:tr>
      <w:tr w:rsidR="00CB7EB4" w:rsidRPr="00501C9D" w14:paraId="778E405D" w14:textId="77777777" w:rsidTr="00CB7EB4">
        <w:tc>
          <w:tcPr>
            <w:tcW w:w="1779" w:type="dxa"/>
          </w:tcPr>
          <w:p w14:paraId="778E405B"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80</w:t>
            </w:r>
          </w:p>
        </w:tc>
        <w:tc>
          <w:tcPr>
            <w:tcW w:w="6911" w:type="dxa"/>
          </w:tcPr>
          <w:p w14:paraId="778E405C"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Meter exchange unsuccessful</w:t>
            </w:r>
          </w:p>
        </w:tc>
      </w:tr>
      <w:tr w:rsidR="002A3279" w:rsidRPr="00501C9D" w14:paraId="778E4060" w14:textId="77777777" w:rsidTr="00CB7EB4">
        <w:tc>
          <w:tcPr>
            <w:tcW w:w="1779" w:type="dxa"/>
          </w:tcPr>
          <w:p w14:paraId="778E405E" w14:textId="77777777" w:rsidR="002A3279" w:rsidRPr="00493FAA" w:rsidRDefault="002A3279" w:rsidP="002A3279">
            <w:pPr>
              <w:spacing w:after="120"/>
              <w:rPr>
                <w:rFonts w:ascii="Arial" w:hAnsi="Arial" w:cs="Arial"/>
                <w:strike/>
                <w:sz w:val="20"/>
                <w:szCs w:val="20"/>
              </w:rPr>
            </w:pPr>
            <w:r w:rsidRPr="00493FAA">
              <w:rPr>
                <w:rFonts w:ascii="Arial" w:hAnsi="Arial" w:cs="Arial"/>
                <w:strike/>
                <w:sz w:val="20"/>
                <w:szCs w:val="20"/>
              </w:rPr>
              <w:t>83</w:t>
            </w:r>
          </w:p>
        </w:tc>
        <w:tc>
          <w:tcPr>
            <w:tcW w:w="6911" w:type="dxa"/>
          </w:tcPr>
          <w:p w14:paraId="778E405F" w14:textId="77777777" w:rsidR="002A3279" w:rsidRPr="00493FAA" w:rsidRDefault="002A3279" w:rsidP="001745AC">
            <w:pPr>
              <w:spacing w:after="120"/>
              <w:rPr>
                <w:rFonts w:ascii="Arial" w:hAnsi="Arial" w:cs="Arial"/>
                <w:strike/>
                <w:sz w:val="20"/>
                <w:szCs w:val="20"/>
              </w:rPr>
            </w:pPr>
            <w:r w:rsidRPr="00493FAA">
              <w:rPr>
                <w:rFonts w:ascii="Arial" w:hAnsi="Arial" w:cs="Arial"/>
                <w:strike/>
                <w:sz w:val="20"/>
                <w:szCs w:val="20"/>
              </w:rPr>
              <w:t>Old meter return to store unsuccessful</w:t>
            </w:r>
          </w:p>
        </w:tc>
      </w:tr>
      <w:tr w:rsidR="002A3279" w:rsidRPr="00501C9D" w14:paraId="778E4063" w14:textId="77777777" w:rsidTr="00CB7EB4">
        <w:tc>
          <w:tcPr>
            <w:tcW w:w="1779" w:type="dxa"/>
          </w:tcPr>
          <w:p w14:paraId="778E4061" w14:textId="77777777" w:rsidR="002A3279" w:rsidRPr="00493FAA" w:rsidRDefault="002A3279" w:rsidP="002A3279">
            <w:pPr>
              <w:spacing w:after="120"/>
              <w:rPr>
                <w:rFonts w:ascii="Arial" w:hAnsi="Arial" w:cs="Arial"/>
                <w:strike/>
                <w:sz w:val="20"/>
                <w:szCs w:val="20"/>
              </w:rPr>
            </w:pPr>
            <w:r w:rsidRPr="00493FAA">
              <w:rPr>
                <w:rFonts w:ascii="Arial" w:hAnsi="Arial" w:cs="Arial"/>
                <w:strike/>
                <w:sz w:val="20"/>
                <w:szCs w:val="20"/>
              </w:rPr>
              <w:t>85</w:t>
            </w:r>
          </w:p>
        </w:tc>
        <w:tc>
          <w:tcPr>
            <w:tcW w:w="6911" w:type="dxa"/>
          </w:tcPr>
          <w:p w14:paraId="778E4062" w14:textId="77777777" w:rsidR="002A3279" w:rsidRPr="00493FAA" w:rsidRDefault="002A3279" w:rsidP="001745AC">
            <w:pPr>
              <w:spacing w:after="120"/>
              <w:rPr>
                <w:rFonts w:ascii="Arial" w:hAnsi="Arial" w:cs="Arial"/>
                <w:strike/>
                <w:sz w:val="20"/>
                <w:szCs w:val="20"/>
              </w:rPr>
            </w:pPr>
            <w:r w:rsidRPr="00493FAA">
              <w:rPr>
                <w:rFonts w:ascii="Arial" w:hAnsi="Arial" w:cs="Arial"/>
                <w:strike/>
                <w:sz w:val="20"/>
                <w:szCs w:val="20"/>
              </w:rPr>
              <w:t>Old meter scrap unsuccessful</w:t>
            </w:r>
          </w:p>
        </w:tc>
      </w:tr>
      <w:tr w:rsidR="00CB7EB4" w:rsidRPr="00501C9D" w14:paraId="778E4066" w14:textId="77777777" w:rsidTr="00CB7EB4">
        <w:tc>
          <w:tcPr>
            <w:tcW w:w="1779" w:type="dxa"/>
          </w:tcPr>
          <w:p w14:paraId="778E4064"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90</w:t>
            </w:r>
          </w:p>
        </w:tc>
        <w:tc>
          <w:tcPr>
            <w:tcW w:w="6911" w:type="dxa"/>
          </w:tcPr>
          <w:p w14:paraId="778E4065"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Lat/Long update unsuccessful</w:t>
            </w:r>
          </w:p>
        </w:tc>
      </w:tr>
      <w:tr w:rsidR="00CB7EB4" w:rsidRPr="00501C9D" w14:paraId="778E4069" w14:textId="77777777" w:rsidTr="00CB7EB4">
        <w:tc>
          <w:tcPr>
            <w:tcW w:w="1779" w:type="dxa"/>
          </w:tcPr>
          <w:p w14:paraId="778E4067"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95</w:t>
            </w:r>
          </w:p>
        </w:tc>
        <w:tc>
          <w:tcPr>
            <w:tcW w:w="6911" w:type="dxa"/>
          </w:tcPr>
          <w:p w14:paraId="778E4068" w14:textId="77777777" w:rsidR="00CB7EB4" w:rsidRPr="00493FAA" w:rsidRDefault="00CB7EB4" w:rsidP="00CB7EB4">
            <w:pPr>
              <w:spacing w:after="120"/>
              <w:rPr>
                <w:rFonts w:ascii="Arial" w:hAnsi="Arial" w:cs="Arial"/>
                <w:strike/>
                <w:sz w:val="20"/>
                <w:szCs w:val="20"/>
              </w:rPr>
            </w:pPr>
            <w:r w:rsidRPr="00493FAA">
              <w:rPr>
                <w:rFonts w:ascii="Arial" w:hAnsi="Arial" w:cs="Arial"/>
                <w:strike/>
                <w:sz w:val="20"/>
                <w:szCs w:val="20"/>
              </w:rPr>
              <w:t>Unable to confirm work order</w:t>
            </w:r>
          </w:p>
        </w:tc>
      </w:tr>
      <w:tr w:rsidR="00CB7EB4" w:rsidRPr="00501C9D" w14:paraId="778E406C" w14:textId="77777777" w:rsidTr="00CB7EB4">
        <w:tc>
          <w:tcPr>
            <w:tcW w:w="1779" w:type="dxa"/>
          </w:tcPr>
          <w:p w14:paraId="778E406A" w14:textId="77777777" w:rsidR="00CB7EB4" w:rsidRPr="00493FAA" w:rsidRDefault="00CB7EB4" w:rsidP="001745AC">
            <w:pPr>
              <w:spacing w:after="120"/>
              <w:rPr>
                <w:rFonts w:ascii="Arial" w:hAnsi="Arial" w:cs="Arial"/>
                <w:strike/>
                <w:sz w:val="20"/>
                <w:szCs w:val="20"/>
              </w:rPr>
            </w:pPr>
            <w:r w:rsidRPr="00493FAA">
              <w:rPr>
                <w:rFonts w:ascii="Arial" w:hAnsi="Arial" w:cs="Arial"/>
                <w:strike/>
                <w:sz w:val="20"/>
                <w:szCs w:val="20"/>
              </w:rPr>
              <w:t>97</w:t>
            </w:r>
          </w:p>
        </w:tc>
        <w:tc>
          <w:tcPr>
            <w:tcW w:w="6911" w:type="dxa"/>
          </w:tcPr>
          <w:p w14:paraId="778E406B" w14:textId="77777777" w:rsidR="00CB7EB4" w:rsidRPr="00493FAA" w:rsidRDefault="00CB7EB4" w:rsidP="00CB7EB4">
            <w:pPr>
              <w:spacing w:after="120"/>
              <w:rPr>
                <w:rFonts w:ascii="Arial" w:hAnsi="Arial" w:cs="Arial"/>
                <w:strike/>
                <w:sz w:val="20"/>
                <w:szCs w:val="20"/>
              </w:rPr>
            </w:pPr>
            <w:r w:rsidRPr="00493FAA">
              <w:rPr>
                <w:rFonts w:ascii="Arial" w:hAnsi="Arial" w:cs="Arial"/>
                <w:strike/>
                <w:sz w:val="20"/>
                <w:szCs w:val="20"/>
              </w:rPr>
              <w:t>Unable to complete notification</w:t>
            </w:r>
          </w:p>
        </w:tc>
      </w:tr>
      <w:tr w:rsidR="00CB7EB4" w:rsidRPr="00501C9D" w14:paraId="778E406F" w14:textId="77777777" w:rsidTr="00CB7EB4">
        <w:tc>
          <w:tcPr>
            <w:tcW w:w="1779" w:type="dxa"/>
          </w:tcPr>
          <w:p w14:paraId="778E406D" w14:textId="77777777" w:rsidR="00CB7EB4" w:rsidRPr="005E598B" w:rsidRDefault="008735D7" w:rsidP="001745AC">
            <w:pPr>
              <w:spacing w:after="120"/>
              <w:rPr>
                <w:rFonts w:ascii="Arial" w:hAnsi="Arial" w:cs="Arial"/>
                <w:strike/>
                <w:sz w:val="20"/>
                <w:szCs w:val="20"/>
              </w:rPr>
            </w:pPr>
            <w:r w:rsidRPr="005E598B">
              <w:rPr>
                <w:rFonts w:ascii="Arial" w:hAnsi="Arial" w:cs="Arial"/>
                <w:strike/>
                <w:sz w:val="20"/>
                <w:szCs w:val="20"/>
              </w:rPr>
              <w:t>Remove Error Codes.</w:t>
            </w:r>
          </w:p>
        </w:tc>
        <w:tc>
          <w:tcPr>
            <w:tcW w:w="6911" w:type="dxa"/>
          </w:tcPr>
          <w:p w14:paraId="778E406E" w14:textId="77777777" w:rsidR="00CB7EB4" w:rsidRPr="005E598B" w:rsidRDefault="008735D7" w:rsidP="008735D7">
            <w:pPr>
              <w:spacing w:after="120"/>
              <w:rPr>
                <w:rFonts w:ascii="Arial" w:hAnsi="Arial" w:cs="Arial"/>
                <w:strike/>
                <w:sz w:val="20"/>
                <w:szCs w:val="20"/>
              </w:rPr>
            </w:pPr>
            <w:r w:rsidRPr="005E598B">
              <w:rPr>
                <w:rFonts w:ascii="Arial" w:hAnsi="Arial" w:cs="Arial"/>
                <w:strike/>
                <w:sz w:val="20"/>
                <w:szCs w:val="20"/>
              </w:rPr>
              <w:t xml:space="preserve">Technical Team to analyze if the existing codes for Replace be reused or a new set of codes to be used. </w:t>
            </w:r>
          </w:p>
        </w:tc>
      </w:tr>
    </w:tbl>
    <w:p w14:paraId="778E4070" w14:textId="77777777" w:rsidR="008A3D4A" w:rsidRDefault="008A3D4A" w:rsidP="00276B90">
      <w:pPr>
        <w:tabs>
          <w:tab w:val="num" w:pos="720"/>
        </w:tabs>
        <w:spacing w:after="60"/>
        <w:rPr>
          <w:rFonts w:ascii="Arial" w:hAnsi="Arial" w:cs="Arial"/>
          <w:sz w:val="20"/>
          <w:szCs w:val="20"/>
        </w:rPr>
      </w:pPr>
    </w:p>
    <w:p w14:paraId="778E4071" w14:textId="77777777" w:rsidR="008A3D4A" w:rsidRPr="00501C9D" w:rsidRDefault="008A3D4A" w:rsidP="00276B90">
      <w:pPr>
        <w:tabs>
          <w:tab w:val="num" w:pos="720"/>
        </w:tabs>
        <w:spacing w:after="60"/>
        <w:rPr>
          <w:rFonts w:ascii="Arial" w:hAnsi="Arial" w:cs="Arial"/>
          <w:sz w:val="20"/>
          <w:szCs w:val="20"/>
        </w:rPr>
      </w:pPr>
    </w:p>
    <w:p w14:paraId="778E4072" w14:textId="77777777" w:rsidR="00276B90" w:rsidRPr="00501C9D" w:rsidRDefault="00276B90" w:rsidP="00CD0FB0">
      <w:pPr>
        <w:pStyle w:val="Heading1"/>
        <w:keepNext w:val="0"/>
        <w:widowControl w:val="0"/>
        <w:numPr>
          <w:ilvl w:val="1"/>
          <w:numId w:val="2"/>
        </w:numPr>
        <w:spacing w:before="0"/>
        <w:ind w:left="1650" w:hanging="1650"/>
        <w:rPr>
          <w:iCs/>
          <w:sz w:val="24"/>
          <w:szCs w:val="24"/>
        </w:rPr>
      </w:pPr>
      <w:bookmarkStart w:id="229" w:name="_Toc274215613"/>
      <w:bookmarkStart w:id="230" w:name="_Toc278182340"/>
      <w:bookmarkStart w:id="231" w:name="_Toc320868475"/>
      <w:r w:rsidRPr="00501C9D">
        <w:rPr>
          <w:iCs/>
          <w:sz w:val="24"/>
          <w:szCs w:val="24"/>
        </w:rPr>
        <w:t>Notification of Errors</w:t>
      </w:r>
      <w:bookmarkEnd w:id="229"/>
      <w:bookmarkEnd w:id="230"/>
      <w:bookmarkEnd w:id="231"/>
    </w:p>
    <w:p w14:paraId="778E4073" w14:textId="77777777" w:rsidR="00276B90" w:rsidRDefault="00276B90" w:rsidP="00276B90">
      <w:pPr>
        <w:rPr>
          <w:rFonts w:ascii="Arial" w:hAnsi="Arial" w:cs="Arial"/>
          <w:i/>
          <w:iCs/>
          <w:color w:val="0000FF"/>
          <w:sz w:val="20"/>
          <w:szCs w:val="20"/>
          <w:lang w:val="en-CA"/>
        </w:rPr>
      </w:pPr>
      <w:r w:rsidRPr="00501C9D">
        <w:rPr>
          <w:rFonts w:ascii="Arial" w:hAnsi="Arial" w:cs="Arial"/>
          <w:i/>
          <w:iCs/>
          <w:color w:val="0000FF"/>
          <w:sz w:val="20"/>
          <w:szCs w:val="20"/>
          <w:lang w:val="en-CA"/>
        </w:rPr>
        <w:t>&lt;List who will get notified of the errors, how they will be notified, and who is responsible for fixing the errors. Also, if applicable, list the error’s escalation process based on the timeframe.&gt;</w:t>
      </w:r>
    </w:p>
    <w:p w14:paraId="778E4074" w14:textId="77777777" w:rsidR="00276B90" w:rsidRDefault="00276B90" w:rsidP="00276B90">
      <w:pPr>
        <w:rPr>
          <w:rFonts w:ascii="Arial" w:hAnsi="Arial" w:cs="Arial"/>
          <w:i/>
          <w:iCs/>
          <w:color w:val="0000FF"/>
          <w:sz w:val="20"/>
          <w:szCs w:val="20"/>
          <w:lang w:val="en-CA"/>
        </w:rPr>
      </w:pPr>
    </w:p>
    <w:p w14:paraId="778E4075" w14:textId="77777777" w:rsidR="002D5CBE" w:rsidRDefault="002D5CBE" w:rsidP="00276B90">
      <w:pPr>
        <w:rPr>
          <w:rFonts w:ascii="Arial" w:hAnsi="Arial" w:cs="Arial"/>
          <w:iCs/>
          <w:sz w:val="20"/>
          <w:szCs w:val="20"/>
          <w:lang w:val="en-CA"/>
        </w:rPr>
      </w:pPr>
      <w:r w:rsidRPr="00165FC0">
        <w:rPr>
          <w:rFonts w:ascii="Arial" w:hAnsi="Arial" w:cs="Arial"/>
          <w:iCs/>
          <w:sz w:val="20"/>
          <w:szCs w:val="20"/>
          <w:lang w:val="en-CA"/>
        </w:rPr>
        <w:t>The</w:t>
      </w:r>
      <w:r>
        <w:rPr>
          <w:rFonts w:ascii="Arial" w:hAnsi="Arial" w:cs="Arial"/>
          <w:iCs/>
          <w:sz w:val="20"/>
          <w:szCs w:val="20"/>
          <w:lang w:val="en-CA"/>
        </w:rPr>
        <w:t xml:space="preserve"> </w:t>
      </w:r>
      <w:r w:rsidR="00F95C8B" w:rsidRPr="00FC60D9">
        <w:rPr>
          <w:rFonts w:ascii="Arial" w:hAnsi="Arial" w:cs="Arial"/>
          <w:iCs/>
          <w:sz w:val="20"/>
          <w:szCs w:val="20"/>
          <w:lang w:val="en-CA"/>
        </w:rPr>
        <w:t xml:space="preserve">Smart Grid </w:t>
      </w:r>
      <w:r w:rsidR="00F95C8B">
        <w:rPr>
          <w:rFonts w:ascii="Arial" w:hAnsi="Arial" w:cs="Arial"/>
          <w:iCs/>
          <w:sz w:val="20"/>
          <w:szCs w:val="20"/>
          <w:lang w:val="en-CA"/>
        </w:rPr>
        <w:t>Field Implementation Deployment</w:t>
      </w:r>
      <w:r>
        <w:rPr>
          <w:rFonts w:ascii="Arial" w:hAnsi="Arial" w:cs="Arial"/>
          <w:iCs/>
          <w:sz w:val="20"/>
          <w:szCs w:val="20"/>
          <w:lang w:val="en-CA"/>
        </w:rPr>
        <w:t xml:space="preserve"> team would be provided access to monitor </w:t>
      </w:r>
      <w:bookmarkStart w:id="232" w:name="OLE_LINK1"/>
      <w:bookmarkStart w:id="233" w:name="OLE_LINK2"/>
      <w:r w:rsidR="00A72CC9">
        <w:rPr>
          <w:rFonts w:ascii="Arial" w:hAnsi="Arial" w:cs="Arial"/>
          <w:sz w:val="20"/>
          <w:szCs w:val="20"/>
        </w:rPr>
        <w:t>ZTDM_MIV_POST</w:t>
      </w:r>
      <w:r>
        <w:rPr>
          <w:rFonts w:ascii="Arial" w:hAnsi="Arial" w:cs="Arial"/>
          <w:iCs/>
          <w:sz w:val="20"/>
          <w:szCs w:val="20"/>
          <w:lang w:val="en-CA"/>
        </w:rPr>
        <w:t xml:space="preserve"> </w:t>
      </w:r>
      <w:bookmarkEnd w:id="232"/>
      <w:bookmarkEnd w:id="233"/>
      <w:r>
        <w:rPr>
          <w:rFonts w:ascii="Arial" w:hAnsi="Arial" w:cs="Arial"/>
          <w:iCs/>
          <w:sz w:val="20"/>
          <w:szCs w:val="20"/>
          <w:lang w:val="en-CA"/>
        </w:rPr>
        <w:t>and</w:t>
      </w:r>
      <w:r w:rsidRPr="00FC60D9">
        <w:rPr>
          <w:rFonts w:ascii="Arial" w:hAnsi="Arial" w:cs="Arial"/>
          <w:iCs/>
          <w:sz w:val="20"/>
          <w:szCs w:val="20"/>
          <w:lang w:val="en-CA"/>
        </w:rPr>
        <w:t xml:space="preserve"> </w:t>
      </w:r>
      <w:r w:rsidR="005837C3">
        <w:rPr>
          <w:rFonts w:ascii="Arial" w:hAnsi="Arial" w:cs="Arial"/>
          <w:iCs/>
          <w:sz w:val="20"/>
          <w:szCs w:val="20"/>
          <w:lang w:val="en-CA"/>
        </w:rPr>
        <w:t>ZTDM_MIV_MTRREAD</w:t>
      </w:r>
      <w:r>
        <w:rPr>
          <w:rFonts w:ascii="Arial" w:hAnsi="Arial" w:cs="Arial"/>
          <w:sz w:val="20"/>
          <w:szCs w:val="20"/>
        </w:rPr>
        <w:t xml:space="preserve"> </w:t>
      </w:r>
      <w:r w:rsidR="00D25A87">
        <w:rPr>
          <w:rFonts w:ascii="Arial" w:hAnsi="Arial" w:cs="Arial"/>
          <w:sz w:val="20"/>
          <w:szCs w:val="20"/>
        </w:rPr>
        <w:t>tables’ activities via interactive ALV report</w:t>
      </w:r>
      <w:r>
        <w:rPr>
          <w:rFonts w:ascii="Arial" w:hAnsi="Arial" w:cs="Arial"/>
          <w:sz w:val="20"/>
          <w:szCs w:val="20"/>
        </w:rPr>
        <w:t>. They would also be provided acc</w:t>
      </w:r>
      <w:r w:rsidR="00D25A87">
        <w:rPr>
          <w:rFonts w:ascii="Arial" w:hAnsi="Arial" w:cs="Arial"/>
          <w:sz w:val="20"/>
          <w:szCs w:val="20"/>
        </w:rPr>
        <w:t>ess to the Z processing program as a button on the interactive ALV report (from here they can selected a corrected record, save it and reprocess the data)</w:t>
      </w:r>
    </w:p>
    <w:p w14:paraId="778E4076" w14:textId="77777777" w:rsidR="002D5CBE" w:rsidRDefault="002D5CBE" w:rsidP="00276B90">
      <w:pPr>
        <w:rPr>
          <w:rFonts w:ascii="Arial" w:hAnsi="Arial" w:cs="Arial"/>
          <w:i/>
          <w:iCs/>
          <w:color w:val="0000FF"/>
          <w:sz w:val="20"/>
          <w:szCs w:val="20"/>
          <w:lang w:val="en-CA"/>
        </w:rPr>
      </w:pPr>
    </w:p>
    <w:p w14:paraId="778E4077" w14:textId="77777777" w:rsidR="00276B90" w:rsidRPr="00501C9D" w:rsidRDefault="00276B90" w:rsidP="00CD0FB0">
      <w:pPr>
        <w:pStyle w:val="Heading1"/>
        <w:keepNext w:val="0"/>
        <w:widowControl w:val="0"/>
        <w:numPr>
          <w:ilvl w:val="1"/>
          <w:numId w:val="2"/>
        </w:numPr>
        <w:spacing w:before="0"/>
        <w:ind w:left="1650" w:hanging="1650"/>
        <w:rPr>
          <w:iCs/>
          <w:sz w:val="24"/>
          <w:szCs w:val="24"/>
        </w:rPr>
      </w:pPr>
      <w:bookmarkStart w:id="234" w:name="_Toc278183238"/>
      <w:bookmarkStart w:id="235" w:name="_Toc320868476"/>
      <w:r w:rsidRPr="00501C9D">
        <w:rPr>
          <w:iCs/>
          <w:sz w:val="24"/>
          <w:szCs w:val="24"/>
        </w:rPr>
        <w:lastRenderedPageBreak/>
        <w:t>Other Error Handling Considerations</w:t>
      </w:r>
      <w:bookmarkEnd w:id="234"/>
      <w:bookmarkEnd w:id="235"/>
    </w:p>
    <w:p w14:paraId="778E4078" w14:textId="77777777" w:rsidR="00276B90" w:rsidRPr="00501C9D" w:rsidRDefault="00276B90" w:rsidP="00276B90">
      <w:pPr>
        <w:rPr>
          <w:rFonts w:ascii="Arial" w:hAnsi="Arial" w:cs="Arial"/>
          <w:i/>
          <w:iCs/>
          <w:color w:val="0000FF"/>
          <w:sz w:val="20"/>
          <w:szCs w:val="20"/>
          <w:lang w:val="en-CA"/>
        </w:rPr>
      </w:pPr>
      <w:r w:rsidRPr="00501C9D">
        <w:rPr>
          <w:rFonts w:ascii="Arial" w:hAnsi="Arial" w:cs="Arial"/>
          <w:i/>
          <w:iCs/>
          <w:color w:val="0000FF"/>
          <w:sz w:val="20"/>
          <w:szCs w:val="20"/>
          <w:lang w:val="en-CA"/>
        </w:rPr>
        <w:t xml:space="preserve">&lt;List other errors that could possibly occur during the processes related to the </w:t>
      </w:r>
      <w:r w:rsidR="00D2744E">
        <w:rPr>
          <w:rFonts w:ascii="Arial" w:hAnsi="Arial" w:cs="Arial"/>
          <w:i/>
          <w:iCs/>
          <w:color w:val="0000FF"/>
          <w:sz w:val="20"/>
          <w:szCs w:val="20"/>
          <w:lang w:val="en-CA"/>
        </w:rPr>
        <w:t>interface</w:t>
      </w:r>
      <w:r w:rsidRPr="00501C9D">
        <w:rPr>
          <w:rFonts w:ascii="Arial" w:hAnsi="Arial" w:cs="Arial"/>
          <w:i/>
          <w:iCs/>
          <w:color w:val="0000FF"/>
          <w:sz w:val="20"/>
          <w:szCs w:val="20"/>
          <w:lang w:val="en-CA"/>
        </w:rPr>
        <w:t xml:space="preserve"> and how they should be handled.&gt;</w:t>
      </w:r>
    </w:p>
    <w:p w14:paraId="778E4079" w14:textId="77777777" w:rsidR="00276B90" w:rsidRPr="00D649D7" w:rsidRDefault="00276B90" w:rsidP="00A50E87">
      <w:pPr>
        <w:rPr>
          <w:rFonts w:ascii="Arial" w:hAnsi="Arial" w:cs="Arial"/>
          <w:sz w:val="20"/>
          <w:szCs w:val="20"/>
        </w:rPr>
      </w:pPr>
    </w:p>
    <w:p w14:paraId="778E407A" w14:textId="77777777" w:rsidR="00A80938" w:rsidRPr="00D649D7" w:rsidRDefault="00A80938" w:rsidP="00CD0FB0">
      <w:pPr>
        <w:pStyle w:val="Heading1"/>
        <w:keepNext w:val="0"/>
        <w:widowControl w:val="0"/>
        <w:numPr>
          <w:ilvl w:val="0"/>
          <w:numId w:val="2"/>
        </w:numPr>
        <w:spacing w:before="0"/>
        <w:ind w:left="360"/>
        <w:rPr>
          <w:sz w:val="24"/>
          <w:szCs w:val="24"/>
          <w:u w:val="single"/>
        </w:rPr>
      </w:pPr>
      <w:bookmarkStart w:id="236" w:name="_Toc320868477"/>
      <w:r w:rsidRPr="00D649D7">
        <w:rPr>
          <w:sz w:val="24"/>
          <w:szCs w:val="24"/>
          <w:u w:val="single"/>
        </w:rPr>
        <w:t>D</w:t>
      </w:r>
      <w:r w:rsidR="00A50E87" w:rsidRPr="00D649D7">
        <w:rPr>
          <w:sz w:val="24"/>
          <w:szCs w:val="24"/>
          <w:u w:val="single"/>
        </w:rPr>
        <w:t xml:space="preserve">ata Source, Destination </w:t>
      </w:r>
      <w:r w:rsidR="0075232E" w:rsidRPr="00D649D7">
        <w:rPr>
          <w:sz w:val="24"/>
          <w:szCs w:val="24"/>
          <w:u w:val="single"/>
        </w:rPr>
        <w:t>and</w:t>
      </w:r>
      <w:r w:rsidR="00A50E87" w:rsidRPr="00D649D7">
        <w:rPr>
          <w:sz w:val="24"/>
          <w:szCs w:val="24"/>
          <w:u w:val="single"/>
        </w:rPr>
        <w:t xml:space="preserve"> Contact Names</w:t>
      </w:r>
      <w:bookmarkEnd w:id="236"/>
    </w:p>
    <w:p w14:paraId="778E407B" w14:textId="77777777" w:rsidR="00A50E87" w:rsidRPr="00D649D7" w:rsidRDefault="0075232E" w:rsidP="00A50E87">
      <w:pPr>
        <w:spacing w:after="120"/>
        <w:rPr>
          <w:rFonts w:ascii="Arial" w:hAnsi="Arial" w:cs="Arial"/>
          <w:i/>
          <w:color w:val="0000FF"/>
          <w:sz w:val="20"/>
          <w:szCs w:val="20"/>
        </w:rPr>
      </w:pPr>
      <w:r w:rsidRPr="00D649D7">
        <w:rPr>
          <w:rFonts w:ascii="Arial" w:hAnsi="Arial" w:cs="Arial"/>
          <w:i/>
          <w:color w:val="0000FF"/>
          <w:sz w:val="20"/>
          <w:szCs w:val="20"/>
        </w:rPr>
        <w:t>&lt;Enter the data source(s) and</w:t>
      </w:r>
      <w:r w:rsidR="00A50E87" w:rsidRPr="00D649D7">
        <w:rPr>
          <w:rFonts w:ascii="Arial" w:hAnsi="Arial" w:cs="Arial"/>
          <w:i/>
          <w:color w:val="0000FF"/>
          <w:sz w:val="20"/>
          <w:szCs w:val="20"/>
        </w:rPr>
        <w:t xml:space="preserve"> contact names for this development. If there is a similar interface (SAP or Custom) specify it here in </w:t>
      </w:r>
      <w:r w:rsidR="00321820" w:rsidRPr="00D649D7">
        <w:rPr>
          <w:rFonts w:ascii="Arial" w:hAnsi="Arial" w:cs="Arial"/>
          <w:i/>
          <w:color w:val="0000FF"/>
          <w:sz w:val="20"/>
          <w:szCs w:val="20"/>
        </w:rPr>
        <w:t xml:space="preserve">this </w:t>
      </w:r>
      <w:r w:rsidR="00A50E87" w:rsidRPr="00D649D7">
        <w:rPr>
          <w:rFonts w:ascii="Arial" w:hAnsi="Arial" w:cs="Arial"/>
          <w:i/>
          <w:color w:val="0000FF"/>
          <w:sz w:val="20"/>
          <w:szCs w:val="20"/>
        </w:rPr>
        <w:t>section. There may be multiple systems interfacing – insert extra rows if this is the case.&gt;</w:t>
      </w:r>
    </w:p>
    <w:tbl>
      <w:tblPr>
        <w:tblpPr w:leftFromText="180" w:rightFromText="180" w:vertAnchor="text" w:horzAnchor="margin" w:tblpY="30"/>
        <w:tblW w:w="838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4788"/>
        <w:gridCol w:w="3600"/>
      </w:tblGrid>
      <w:tr w:rsidR="00A50E87" w:rsidRPr="00D649D7" w14:paraId="778E407E" w14:textId="77777777" w:rsidTr="00F430E5">
        <w:tc>
          <w:tcPr>
            <w:tcW w:w="4788" w:type="dxa"/>
            <w:shd w:val="clear" w:color="auto" w:fill="000080"/>
          </w:tcPr>
          <w:p w14:paraId="778E407C" w14:textId="77777777" w:rsidR="00A50E87" w:rsidRPr="00D649D7" w:rsidRDefault="00A50E87" w:rsidP="00EC1C25">
            <w:pPr>
              <w:rPr>
                <w:rFonts w:ascii="Arial" w:hAnsi="Arial" w:cs="Arial"/>
                <w:b/>
                <w:sz w:val="20"/>
                <w:szCs w:val="20"/>
              </w:rPr>
            </w:pPr>
            <w:r w:rsidRPr="00D649D7">
              <w:rPr>
                <w:rFonts w:ascii="Arial" w:hAnsi="Arial" w:cs="Arial"/>
                <w:b/>
                <w:sz w:val="20"/>
                <w:szCs w:val="20"/>
              </w:rPr>
              <w:t>Systems:</w:t>
            </w:r>
          </w:p>
        </w:tc>
        <w:tc>
          <w:tcPr>
            <w:tcW w:w="3600" w:type="dxa"/>
            <w:shd w:val="clear" w:color="auto" w:fill="000080"/>
          </w:tcPr>
          <w:p w14:paraId="778E407D" w14:textId="77777777" w:rsidR="00A50E87" w:rsidRPr="00D649D7" w:rsidRDefault="00A50E87" w:rsidP="00EC1C25">
            <w:pPr>
              <w:rPr>
                <w:rFonts w:ascii="Arial" w:hAnsi="Arial" w:cs="Arial"/>
                <w:b/>
                <w:sz w:val="20"/>
                <w:szCs w:val="20"/>
              </w:rPr>
            </w:pPr>
            <w:r w:rsidRPr="00D649D7">
              <w:rPr>
                <w:rFonts w:ascii="Arial" w:hAnsi="Arial" w:cs="Arial"/>
                <w:b/>
                <w:sz w:val="20"/>
                <w:szCs w:val="20"/>
              </w:rPr>
              <w:t>Contact:</w:t>
            </w:r>
          </w:p>
        </w:tc>
      </w:tr>
      <w:tr w:rsidR="00A50E87" w:rsidRPr="00D649D7" w14:paraId="778E4081" w14:textId="77777777" w:rsidTr="00F430E5">
        <w:tc>
          <w:tcPr>
            <w:tcW w:w="4788" w:type="dxa"/>
          </w:tcPr>
          <w:p w14:paraId="778E407F" w14:textId="77777777" w:rsidR="00A50E87" w:rsidRPr="00D649D7" w:rsidRDefault="00A50E87" w:rsidP="00EC1C25">
            <w:pPr>
              <w:rPr>
                <w:rFonts w:ascii="Arial" w:hAnsi="Arial" w:cs="Arial"/>
                <w:sz w:val="20"/>
                <w:szCs w:val="20"/>
              </w:rPr>
            </w:pPr>
            <w:r w:rsidRPr="00D649D7">
              <w:rPr>
                <w:rFonts w:ascii="Arial" w:hAnsi="Arial" w:cs="Arial"/>
                <w:i/>
                <w:sz w:val="20"/>
                <w:szCs w:val="20"/>
              </w:rPr>
              <w:t>Source</w:t>
            </w:r>
            <w:r w:rsidRPr="00D649D7">
              <w:rPr>
                <w:rFonts w:ascii="Arial" w:hAnsi="Arial" w:cs="Arial"/>
                <w:sz w:val="20"/>
                <w:szCs w:val="20"/>
              </w:rPr>
              <w:t xml:space="preserve"> System:                                   </w:t>
            </w:r>
          </w:p>
        </w:tc>
        <w:tc>
          <w:tcPr>
            <w:tcW w:w="3600" w:type="dxa"/>
          </w:tcPr>
          <w:p w14:paraId="778E4080" w14:textId="77777777" w:rsidR="00A50E87" w:rsidRPr="000F4256" w:rsidRDefault="00FF0D60" w:rsidP="00FF0D60">
            <w:pPr>
              <w:rPr>
                <w:rFonts w:ascii="Arial" w:hAnsi="Arial" w:cs="Arial"/>
                <w:strike/>
                <w:sz w:val="20"/>
                <w:szCs w:val="20"/>
              </w:rPr>
            </w:pPr>
            <w:r w:rsidRPr="000F4256">
              <w:rPr>
                <w:rFonts w:ascii="Arial" w:hAnsi="Arial" w:cs="Arial"/>
                <w:sz w:val="20"/>
                <w:szCs w:val="20"/>
              </w:rPr>
              <w:t>Corix, Laura Hickman</w:t>
            </w:r>
          </w:p>
        </w:tc>
      </w:tr>
      <w:tr w:rsidR="00A50E87" w:rsidRPr="00D649D7" w14:paraId="778E4084" w14:textId="77777777" w:rsidTr="00F430E5">
        <w:tc>
          <w:tcPr>
            <w:tcW w:w="4788" w:type="dxa"/>
          </w:tcPr>
          <w:p w14:paraId="778E4082" w14:textId="77777777" w:rsidR="00A50E87" w:rsidRPr="00D649D7" w:rsidRDefault="00A50E87" w:rsidP="00EC1C25">
            <w:pPr>
              <w:rPr>
                <w:rFonts w:ascii="Arial" w:hAnsi="Arial" w:cs="Arial"/>
                <w:sz w:val="20"/>
                <w:szCs w:val="20"/>
              </w:rPr>
            </w:pPr>
            <w:r w:rsidRPr="00D649D7">
              <w:rPr>
                <w:rFonts w:ascii="Arial" w:hAnsi="Arial" w:cs="Arial"/>
                <w:i/>
                <w:sz w:val="20"/>
                <w:szCs w:val="20"/>
              </w:rPr>
              <w:t>Destination</w:t>
            </w:r>
            <w:r w:rsidRPr="00D649D7">
              <w:rPr>
                <w:rFonts w:ascii="Arial" w:hAnsi="Arial" w:cs="Arial"/>
                <w:sz w:val="20"/>
                <w:szCs w:val="20"/>
              </w:rPr>
              <w:t xml:space="preserve"> System:                             </w:t>
            </w:r>
          </w:p>
        </w:tc>
        <w:tc>
          <w:tcPr>
            <w:tcW w:w="3600" w:type="dxa"/>
          </w:tcPr>
          <w:p w14:paraId="778E4083" w14:textId="77777777" w:rsidR="00A50E87" w:rsidRPr="00585023" w:rsidRDefault="00E6471C" w:rsidP="00E6471C">
            <w:pPr>
              <w:rPr>
                <w:rFonts w:ascii="Arial" w:hAnsi="Arial" w:cs="Arial"/>
                <w:strike/>
                <w:sz w:val="20"/>
                <w:szCs w:val="20"/>
              </w:rPr>
            </w:pPr>
            <w:r w:rsidRPr="000F4256">
              <w:rPr>
                <w:rFonts w:ascii="Arial" w:hAnsi="Arial" w:cs="Arial"/>
                <w:sz w:val="20"/>
                <w:szCs w:val="20"/>
              </w:rPr>
              <w:t>CE, Donna M Van Tassell</w:t>
            </w:r>
          </w:p>
        </w:tc>
      </w:tr>
    </w:tbl>
    <w:p w14:paraId="778E4085" w14:textId="77777777" w:rsidR="00A50E87" w:rsidRPr="00D649D7" w:rsidRDefault="00A50E87" w:rsidP="00A50E87">
      <w:pPr>
        <w:rPr>
          <w:rFonts w:ascii="Arial" w:hAnsi="Arial" w:cs="Arial"/>
          <w:color w:val="0000FF"/>
          <w:sz w:val="20"/>
          <w:szCs w:val="20"/>
        </w:rPr>
      </w:pPr>
    </w:p>
    <w:p w14:paraId="778E4086" w14:textId="77777777" w:rsidR="00A80938" w:rsidRPr="00D649D7" w:rsidRDefault="00CD0383" w:rsidP="00CD0FB0">
      <w:pPr>
        <w:pStyle w:val="Heading1"/>
        <w:keepNext w:val="0"/>
        <w:widowControl w:val="0"/>
        <w:numPr>
          <w:ilvl w:val="0"/>
          <w:numId w:val="2"/>
        </w:numPr>
        <w:spacing w:before="0"/>
        <w:ind w:left="360"/>
        <w:rPr>
          <w:sz w:val="24"/>
          <w:szCs w:val="24"/>
          <w:u w:val="single"/>
        </w:rPr>
      </w:pPr>
      <w:bookmarkStart w:id="237" w:name="_Toc320868478"/>
      <w:r w:rsidRPr="00D649D7">
        <w:rPr>
          <w:sz w:val="24"/>
          <w:szCs w:val="24"/>
          <w:u w:val="single"/>
        </w:rPr>
        <w:t>Data Extraction</w:t>
      </w:r>
      <w:bookmarkEnd w:id="237"/>
    </w:p>
    <w:p w14:paraId="778E4087" w14:textId="77777777" w:rsidR="00CD0383" w:rsidRPr="00D649D7" w:rsidRDefault="00CD0383" w:rsidP="00F70091">
      <w:pPr>
        <w:pStyle w:val="OmniimStandardTableText"/>
        <w:spacing w:before="0" w:after="0"/>
        <w:rPr>
          <w:rFonts w:ascii="Arial" w:hAnsi="Arial" w:cs="Arial"/>
          <w:i/>
          <w:color w:val="0000FF"/>
          <w:sz w:val="20"/>
        </w:rPr>
      </w:pPr>
      <w:r w:rsidRPr="00D649D7">
        <w:rPr>
          <w:rFonts w:ascii="Arial" w:hAnsi="Arial" w:cs="Arial"/>
          <w:i/>
          <w:color w:val="0000FF"/>
          <w:sz w:val="20"/>
        </w:rPr>
        <w:t>&lt;Outbound/Inbound data identification:</w:t>
      </w:r>
    </w:p>
    <w:p w14:paraId="778E4088" w14:textId="77777777" w:rsidR="00CD0383" w:rsidRPr="00D649D7" w:rsidRDefault="00CD0383" w:rsidP="00CD0FB0">
      <w:pPr>
        <w:pStyle w:val="OmniimStandardTableText"/>
        <w:numPr>
          <w:ilvl w:val="0"/>
          <w:numId w:val="5"/>
        </w:numPr>
        <w:tabs>
          <w:tab w:val="clear" w:pos="720"/>
          <w:tab w:val="num" w:pos="900"/>
        </w:tabs>
        <w:spacing w:before="0" w:after="0"/>
        <w:ind w:left="900" w:hanging="180"/>
        <w:rPr>
          <w:rFonts w:ascii="Arial" w:hAnsi="Arial" w:cs="Arial"/>
          <w:i/>
          <w:color w:val="0000FF"/>
          <w:sz w:val="20"/>
        </w:rPr>
      </w:pPr>
      <w:r w:rsidRPr="00D649D7">
        <w:rPr>
          <w:rFonts w:ascii="Arial" w:hAnsi="Arial" w:cs="Arial"/>
          <w:i/>
          <w:color w:val="0000FF"/>
          <w:sz w:val="20"/>
        </w:rPr>
        <w:t xml:space="preserve">Identify what data types are to be extracted/sent </w:t>
      </w:r>
    </w:p>
    <w:p w14:paraId="778E4089" w14:textId="77777777" w:rsidR="00CD0383" w:rsidRPr="00D649D7" w:rsidRDefault="00CD0383" w:rsidP="00CD0FB0">
      <w:pPr>
        <w:pStyle w:val="OmniimStandardTableText"/>
        <w:numPr>
          <w:ilvl w:val="0"/>
          <w:numId w:val="5"/>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Ident</w:t>
      </w:r>
      <w:r w:rsidR="00095D7B" w:rsidRPr="00D649D7">
        <w:rPr>
          <w:rFonts w:ascii="Arial" w:hAnsi="Arial" w:cs="Arial"/>
          <w:i/>
          <w:color w:val="0000FF"/>
          <w:sz w:val="20"/>
        </w:rPr>
        <w:t>ify data selection requirements</w:t>
      </w:r>
    </w:p>
    <w:p w14:paraId="778E408A" w14:textId="77777777" w:rsidR="00CD0383" w:rsidRPr="00D649D7" w:rsidRDefault="00CD0383" w:rsidP="00CD0FB0">
      <w:pPr>
        <w:pStyle w:val="OmniimStandardTableText"/>
        <w:numPr>
          <w:ilvl w:val="0"/>
          <w:numId w:val="5"/>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 xml:space="preserve">Data to include (send) </w:t>
      </w:r>
    </w:p>
    <w:p w14:paraId="778E408B" w14:textId="77777777" w:rsidR="00CD0383" w:rsidRPr="00D649D7" w:rsidRDefault="00CD0383" w:rsidP="00CD0FB0">
      <w:pPr>
        <w:pStyle w:val="OmniimStandardTableText"/>
        <w:numPr>
          <w:ilvl w:val="0"/>
          <w:numId w:val="5"/>
        </w:numPr>
        <w:tabs>
          <w:tab w:val="clear" w:pos="720"/>
          <w:tab w:val="num" w:pos="1260"/>
        </w:tabs>
        <w:spacing w:before="0" w:after="0"/>
        <w:ind w:left="1440"/>
        <w:rPr>
          <w:rFonts w:ascii="Arial" w:hAnsi="Arial" w:cs="Arial"/>
          <w:i/>
          <w:color w:val="0000FF"/>
          <w:sz w:val="20"/>
        </w:rPr>
      </w:pPr>
      <w:r w:rsidRPr="00D649D7">
        <w:rPr>
          <w:rFonts w:ascii="Arial" w:hAnsi="Arial" w:cs="Arial"/>
          <w:i/>
          <w:color w:val="0000FF"/>
          <w:sz w:val="20"/>
        </w:rPr>
        <w:t>Examples:</w:t>
      </w:r>
    </w:p>
    <w:p w14:paraId="778E408C" w14:textId="77777777" w:rsidR="00CD0383" w:rsidRPr="00D649D7" w:rsidRDefault="00CD0383" w:rsidP="00CD0FB0">
      <w:pPr>
        <w:pStyle w:val="OmniimStandardTableText"/>
        <w:numPr>
          <w:ilvl w:val="0"/>
          <w:numId w:val="6"/>
        </w:numPr>
        <w:tabs>
          <w:tab w:val="clear" w:pos="2160"/>
          <w:tab w:val="num" w:pos="1620"/>
        </w:tabs>
        <w:spacing w:before="0" w:after="0"/>
        <w:ind w:left="1440" w:firstLine="0"/>
        <w:rPr>
          <w:rFonts w:ascii="Arial" w:hAnsi="Arial" w:cs="Arial"/>
          <w:i/>
          <w:color w:val="0000FF"/>
          <w:sz w:val="20"/>
        </w:rPr>
      </w:pPr>
      <w:r w:rsidRPr="00D649D7">
        <w:rPr>
          <w:rFonts w:ascii="Arial" w:hAnsi="Arial" w:cs="Arial"/>
          <w:i/>
          <w:color w:val="0000FF"/>
          <w:sz w:val="20"/>
        </w:rPr>
        <w:t>Send cost cen</w:t>
      </w:r>
      <w:r w:rsidR="00095D7B" w:rsidRPr="00D649D7">
        <w:rPr>
          <w:rFonts w:ascii="Arial" w:hAnsi="Arial" w:cs="Arial"/>
          <w:i/>
          <w:color w:val="0000FF"/>
          <w:sz w:val="20"/>
        </w:rPr>
        <w:t>ters for the following cost cent</w:t>
      </w:r>
      <w:r w:rsidRPr="00D649D7">
        <w:rPr>
          <w:rFonts w:ascii="Arial" w:hAnsi="Arial" w:cs="Arial"/>
          <w:i/>
          <w:color w:val="0000FF"/>
          <w:sz w:val="20"/>
        </w:rPr>
        <w:t>e</w:t>
      </w:r>
      <w:r w:rsidR="00095D7B" w:rsidRPr="00D649D7">
        <w:rPr>
          <w:rFonts w:ascii="Arial" w:hAnsi="Arial" w:cs="Arial"/>
          <w:i/>
          <w:color w:val="0000FF"/>
          <w:sz w:val="20"/>
        </w:rPr>
        <w:t>r</w:t>
      </w:r>
      <w:r w:rsidRPr="00D649D7">
        <w:rPr>
          <w:rFonts w:ascii="Arial" w:hAnsi="Arial" w:cs="Arial"/>
          <w:i/>
          <w:color w:val="0000FF"/>
          <w:sz w:val="20"/>
        </w:rPr>
        <w:t xml:space="preserve"> group “…”</w:t>
      </w:r>
    </w:p>
    <w:p w14:paraId="778E408D" w14:textId="77777777" w:rsidR="00CD0383" w:rsidRPr="00D649D7" w:rsidRDefault="00CD0383" w:rsidP="00CD0FB0">
      <w:pPr>
        <w:pStyle w:val="OmniimStandardTableText"/>
        <w:numPr>
          <w:ilvl w:val="0"/>
          <w:numId w:val="6"/>
        </w:numPr>
        <w:tabs>
          <w:tab w:val="clear" w:pos="2160"/>
          <w:tab w:val="num" w:pos="1620"/>
        </w:tabs>
        <w:spacing w:before="0" w:after="0"/>
        <w:ind w:hanging="720"/>
        <w:rPr>
          <w:rFonts w:ascii="Arial" w:hAnsi="Arial" w:cs="Arial"/>
          <w:i/>
          <w:color w:val="0000FF"/>
          <w:sz w:val="20"/>
        </w:rPr>
      </w:pPr>
      <w:r w:rsidRPr="00D649D7">
        <w:rPr>
          <w:rFonts w:ascii="Arial" w:hAnsi="Arial" w:cs="Arial"/>
          <w:i/>
          <w:color w:val="0000FF"/>
          <w:sz w:val="20"/>
        </w:rPr>
        <w:t>Send material master record only if the following fields have changed “…”</w:t>
      </w:r>
    </w:p>
    <w:p w14:paraId="778E408E" w14:textId="77777777" w:rsidR="00CD0383" w:rsidRPr="00D649D7" w:rsidRDefault="00CD0383" w:rsidP="00CD0FB0">
      <w:pPr>
        <w:pStyle w:val="OmniimStandardTableText"/>
        <w:numPr>
          <w:ilvl w:val="0"/>
          <w:numId w:val="5"/>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 xml:space="preserve">Data to exclude </w:t>
      </w:r>
    </w:p>
    <w:p w14:paraId="778E408F" w14:textId="77777777" w:rsidR="00CD0383" w:rsidRPr="00D649D7" w:rsidRDefault="00095D7B" w:rsidP="00CD0FB0">
      <w:pPr>
        <w:pStyle w:val="OmniimStandardTableText"/>
        <w:numPr>
          <w:ilvl w:val="0"/>
          <w:numId w:val="5"/>
        </w:numPr>
        <w:tabs>
          <w:tab w:val="clear" w:pos="720"/>
          <w:tab w:val="num" w:pos="1260"/>
        </w:tabs>
        <w:spacing w:before="0" w:after="0"/>
        <w:ind w:left="1440"/>
        <w:rPr>
          <w:rFonts w:ascii="Arial" w:hAnsi="Arial" w:cs="Arial"/>
          <w:i/>
          <w:color w:val="0000FF"/>
          <w:sz w:val="20"/>
        </w:rPr>
      </w:pPr>
      <w:r w:rsidRPr="00D649D7">
        <w:rPr>
          <w:rFonts w:ascii="Arial" w:hAnsi="Arial" w:cs="Arial"/>
          <w:i/>
          <w:color w:val="0000FF"/>
          <w:sz w:val="20"/>
        </w:rPr>
        <w:t>Examples:</w:t>
      </w:r>
    </w:p>
    <w:p w14:paraId="778E4090" w14:textId="77777777" w:rsidR="00CD0383" w:rsidRPr="00D649D7" w:rsidRDefault="00CD0383" w:rsidP="00CD0FB0">
      <w:pPr>
        <w:pStyle w:val="OmniimStandardTableText"/>
        <w:numPr>
          <w:ilvl w:val="0"/>
          <w:numId w:val="6"/>
        </w:numPr>
        <w:tabs>
          <w:tab w:val="clear" w:pos="2160"/>
          <w:tab w:val="num" w:pos="1620"/>
        </w:tabs>
        <w:spacing w:before="0" w:after="0"/>
        <w:ind w:hanging="720"/>
        <w:rPr>
          <w:rFonts w:ascii="Arial" w:hAnsi="Arial" w:cs="Arial"/>
          <w:i/>
          <w:color w:val="0000FF"/>
          <w:sz w:val="20"/>
        </w:rPr>
      </w:pPr>
      <w:r w:rsidRPr="00D649D7">
        <w:rPr>
          <w:rFonts w:ascii="Arial" w:hAnsi="Arial" w:cs="Arial"/>
          <w:i/>
          <w:color w:val="0000FF"/>
          <w:sz w:val="20"/>
        </w:rPr>
        <w:t>Exclude all master records that h</w:t>
      </w:r>
      <w:r w:rsidR="00095D7B" w:rsidRPr="00D649D7">
        <w:rPr>
          <w:rFonts w:ascii="Arial" w:hAnsi="Arial" w:cs="Arial"/>
          <w:i/>
          <w:color w:val="0000FF"/>
          <w:sz w:val="20"/>
        </w:rPr>
        <w:t>ave the deletion indicator set</w:t>
      </w:r>
    </w:p>
    <w:p w14:paraId="778E4091" w14:textId="77777777" w:rsidR="00CD0383" w:rsidRPr="00D649D7" w:rsidRDefault="00CD0383" w:rsidP="00CD0FB0">
      <w:pPr>
        <w:pStyle w:val="OmniimStandardTableText"/>
        <w:numPr>
          <w:ilvl w:val="0"/>
          <w:numId w:val="5"/>
        </w:numPr>
        <w:tabs>
          <w:tab w:val="clear" w:pos="720"/>
          <w:tab w:val="num" w:pos="900"/>
        </w:tabs>
        <w:spacing w:before="0" w:after="0"/>
        <w:ind w:left="1080"/>
        <w:rPr>
          <w:rFonts w:ascii="Arial" w:hAnsi="Arial" w:cs="Arial"/>
          <w:i/>
          <w:color w:val="0000FF"/>
          <w:sz w:val="20"/>
        </w:rPr>
      </w:pPr>
      <w:r w:rsidRPr="00D649D7">
        <w:rPr>
          <w:rFonts w:ascii="Arial" w:hAnsi="Arial" w:cs="Arial"/>
          <w:i/>
          <w:color w:val="0000FF"/>
          <w:sz w:val="20"/>
        </w:rPr>
        <w:t xml:space="preserve">Data processing requirements (Summarization, calculation, sorting) </w:t>
      </w:r>
      <w:r w:rsidRPr="00D649D7">
        <w:rPr>
          <w:rFonts w:ascii="Arial" w:hAnsi="Arial" w:cs="Arial"/>
          <w:color w:val="0000FF"/>
          <w:sz w:val="20"/>
        </w:rPr>
        <w:t>&gt;</w:t>
      </w:r>
    </w:p>
    <w:p w14:paraId="778E4092" w14:textId="77777777" w:rsidR="00E45D2C" w:rsidRPr="00D649D7" w:rsidRDefault="00E45D2C" w:rsidP="00CD0383">
      <w:pPr>
        <w:rPr>
          <w:rFonts w:ascii="Arial" w:hAnsi="Arial" w:cs="Arial"/>
          <w:sz w:val="20"/>
          <w:szCs w:val="20"/>
        </w:rPr>
      </w:pPr>
    </w:p>
    <w:p w14:paraId="778E4093" w14:textId="77777777" w:rsidR="00501045" w:rsidRPr="00D649D7" w:rsidRDefault="00501045" w:rsidP="00CD0383">
      <w:pPr>
        <w:rPr>
          <w:rFonts w:ascii="Arial" w:hAnsi="Arial" w:cs="Arial"/>
          <w:sz w:val="20"/>
          <w:szCs w:val="20"/>
        </w:rPr>
      </w:pPr>
    </w:p>
    <w:p w14:paraId="778E4094" w14:textId="77777777" w:rsidR="00E45D2C" w:rsidRPr="00D649D7" w:rsidRDefault="00E45D2C" w:rsidP="00CD0FB0">
      <w:pPr>
        <w:pStyle w:val="Heading1"/>
        <w:keepNext w:val="0"/>
        <w:widowControl w:val="0"/>
        <w:numPr>
          <w:ilvl w:val="0"/>
          <w:numId w:val="2"/>
        </w:numPr>
        <w:spacing w:before="0"/>
        <w:ind w:left="360"/>
        <w:rPr>
          <w:sz w:val="24"/>
          <w:szCs w:val="24"/>
          <w:u w:val="single"/>
        </w:rPr>
      </w:pPr>
      <w:bookmarkStart w:id="238" w:name="_Toc320868479"/>
      <w:r w:rsidRPr="00D649D7">
        <w:rPr>
          <w:sz w:val="24"/>
          <w:szCs w:val="24"/>
          <w:u w:val="single"/>
        </w:rPr>
        <w:t>Translation and Cross Reference Table Requirements</w:t>
      </w:r>
      <w:bookmarkEnd w:id="238"/>
    </w:p>
    <w:p w14:paraId="778E4095" w14:textId="77777777" w:rsidR="00E45D2C" w:rsidRPr="00D649D7" w:rsidRDefault="00E45D2C" w:rsidP="00CD0FB0">
      <w:pPr>
        <w:pStyle w:val="OmniimStandardTableText"/>
        <w:numPr>
          <w:ilvl w:val="0"/>
          <w:numId w:val="7"/>
        </w:numPr>
        <w:tabs>
          <w:tab w:val="num" w:pos="900"/>
        </w:tabs>
        <w:spacing w:before="0" w:after="0"/>
        <w:ind w:firstLine="0"/>
        <w:rPr>
          <w:rFonts w:ascii="Arial" w:hAnsi="Arial" w:cs="Arial"/>
          <w:i/>
          <w:color w:val="0000FF"/>
          <w:sz w:val="20"/>
        </w:rPr>
      </w:pPr>
      <w:r w:rsidRPr="00D649D7">
        <w:rPr>
          <w:rFonts w:ascii="Arial" w:hAnsi="Arial" w:cs="Arial"/>
          <w:i/>
          <w:color w:val="0000FF"/>
          <w:sz w:val="20"/>
        </w:rPr>
        <w:t>&lt;Describe the requirements for translation and cross reference tables</w:t>
      </w:r>
    </w:p>
    <w:p w14:paraId="778E4096" w14:textId="77777777" w:rsidR="00E45D2C" w:rsidRPr="00D649D7" w:rsidRDefault="00416B59" w:rsidP="00CD0FB0">
      <w:pPr>
        <w:pStyle w:val="OmniimStandardTableText"/>
        <w:numPr>
          <w:ilvl w:val="0"/>
          <w:numId w:val="7"/>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w:t>
      </w:r>
      <w:r w:rsidR="00E45D2C" w:rsidRPr="00D649D7">
        <w:rPr>
          <w:rFonts w:ascii="Arial" w:hAnsi="Arial" w:cs="Arial"/>
          <w:i/>
          <w:color w:val="0000FF"/>
          <w:sz w:val="20"/>
        </w:rPr>
        <w:t>escribe the columns of the table (from – to), and the data type of each column</w:t>
      </w:r>
    </w:p>
    <w:p w14:paraId="778E4097" w14:textId="77777777" w:rsidR="00E45D2C" w:rsidRPr="00D649D7" w:rsidRDefault="00416B59" w:rsidP="00CD0FB0">
      <w:pPr>
        <w:pStyle w:val="OmniimStandardTableText"/>
        <w:numPr>
          <w:ilvl w:val="0"/>
          <w:numId w:val="7"/>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w:t>
      </w:r>
      <w:r w:rsidR="00E45D2C" w:rsidRPr="00D649D7">
        <w:rPr>
          <w:rFonts w:ascii="Arial" w:hAnsi="Arial" w:cs="Arial"/>
          <w:i/>
          <w:color w:val="0000FF"/>
          <w:sz w:val="20"/>
        </w:rPr>
        <w:t>escribe how the table will be populated</w:t>
      </w:r>
    </w:p>
    <w:p w14:paraId="778E4098" w14:textId="77777777" w:rsidR="00E45D2C" w:rsidRPr="00D649D7" w:rsidRDefault="00416B59" w:rsidP="00CD0FB0">
      <w:pPr>
        <w:pStyle w:val="OmniimStandardTableText"/>
        <w:numPr>
          <w:ilvl w:val="0"/>
          <w:numId w:val="7"/>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w:t>
      </w:r>
      <w:r w:rsidR="00E45D2C" w:rsidRPr="00D649D7">
        <w:rPr>
          <w:rFonts w:ascii="Arial" w:hAnsi="Arial" w:cs="Arial"/>
          <w:i/>
          <w:color w:val="0000FF"/>
          <w:sz w:val="20"/>
        </w:rPr>
        <w:t>escribe how the table will be maintained (kept up to date)</w:t>
      </w:r>
    </w:p>
    <w:p w14:paraId="778E4099" w14:textId="77777777" w:rsidR="00E45D2C" w:rsidRPr="00D649D7" w:rsidRDefault="00416B59" w:rsidP="00CD0FB0">
      <w:pPr>
        <w:pStyle w:val="OmniimStandardTableText"/>
        <w:numPr>
          <w:ilvl w:val="0"/>
          <w:numId w:val="7"/>
        </w:numPr>
        <w:tabs>
          <w:tab w:val="num" w:pos="1260"/>
        </w:tabs>
        <w:spacing w:before="0" w:after="0"/>
        <w:ind w:left="1080" w:firstLine="0"/>
        <w:rPr>
          <w:rFonts w:ascii="Arial" w:hAnsi="Arial" w:cs="Arial"/>
          <w:i/>
          <w:color w:val="0000FF"/>
          <w:sz w:val="20"/>
        </w:rPr>
      </w:pPr>
      <w:r w:rsidRPr="00D649D7">
        <w:rPr>
          <w:rFonts w:ascii="Arial" w:hAnsi="Arial" w:cs="Arial"/>
          <w:i/>
          <w:color w:val="0000FF"/>
          <w:sz w:val="20"/>
        </w:rPr>
        <w:t>D</w:t>
      </w:r>
      <w:r w:rsidR="00E45D2C" w:rsidRPr="00D649D7">
        <w:rPr>
          <w:rFonts w:ascii="Arial" w:hAnsi="Arial" w:cs="Arial"/>
          <w:i/>
          <w:color w:val="0000FF"/>
          <w:sz w:val="20"/>
        </w:rPr>
        <w:t>escribe how the table will be validated</w:t>
      </w:r>
    </w:p>
    <w:p w14:paraId="778E409A" w14:textId="77777777" w:rsidR="00E45D2C" w:rsidRDefault="00F70091" w:rsidP="00CD0FB0">
      <w:pPr>
        <w:numPr>
          <w:ilvl w:val="0"/>
          <w:numId w:val="7"/>
        </w:numPr>
        <w:tabs>
          <w:tab w:val="num" w:pos="1260"/>
        </w:tabs>
        <w:ind w:left="1440"/>
        <w:rPr>
          <w:rFonts w:ascii="Arial" w:hAnsi="Arial" w:cs="Arial"/>
          <w:i/>
          <w:color w:val="0000FF"/>
          <w:sz w:val="20"/>
          <w:szCs w:val="20"/>
        </w:rPr>
      </w:pPr>
      <w:r w:rsidRPr="00D649D7">
        <w:rPr>
          <w:rFonts w:ascii="Arial" w:hAnsi="Arial" w:cs="Arial"/>
          <w:i/>
          <w:color w:val="0000FF"/>
          <w:sz w:val="20"/>
          <w:szCs w:val="20"/>
        </w:rPr>
        <w:t>Describe</w:t>
      </w:r>
      <w:r w:rsidR="00E45D2C" w:rsidRPr="00D649D7">
        <w:rPr>
          <w:rFonts w:ascii="Arial" w:hAnsi="Arial" w:cs="Arial"/>
          <w:i/>
          <w:color w:val="0000FF"/>
          <w:sz w:val="20"/>
          <w:szCs w:val="20"/>
        </w:rPr>
        <w:t xml:space="preserve"> where the table will reside (SAP Table, Excel spreadsheet, or Database)&gt;</w:t>
      </w:r>
    </w:p>
    <w:p w14:paraId="778E409B" w14:textId="77777777" w:rsidR="00276B90" w:rsidRDefault="00276B90" w:rsidP="00EA66D8">
      <w:pPr>
        <w:ind w:left="1440"/>
        <w:rPr>
          <w:rFonts w:ascii="Arial" w:hAnsi="Arial" w:cs="Arial"/>
          <w:i/>
          <w:color w:val="0000FF"/>
          <w:sz w:val="20"/>
          <w:szCs w:val="20"/>
        </w:rPr>
      </w:pPr>
    </w:p>
    <w:p w14:paraId="778E409C" w14:textId="77777777" w:rsidR="00EA66D8" w:rsidRDefault="00EA66D8" w:rsidP="00EA66D8">
      <w:pPr>
        <w:ind w:left="1440"/>
        <w:rPr>
          <w:rFonts w:ascii="Arial" w:hAnsi="Arial" w:cs="Arial"/>
          <w:i/>
          <w:color w:val="0000FF"/>
          <w:sz w:val="20"/>
          <w:szCs w:val="20"/>
        </w:rPr>
      </w:pPr>
    </w:p>
    <w:p w14:paraId="778E409D" w14:textId="77777777" w:rsidR="0065206D" w:rsidRDefault="0065206D" w:rsidP="00EA66D8">
      <w:pPr>
        <w:tabs>
          <w:tab w:val="left" w:pos="0"/>
        </w:tabs>
        <w:rPr>
          <w:rFonts w:ascii="Arial" w:hAnsi="Arial" w:cs="Arial"/>
          <w:b/>
          <w:sz w:val="20"/>
          <w:szCs w:val="20"/>
        </w:rPr>
      </w:pPr>
      <w:r>
        <w:rPr>
          <w:rFonts w:ascii="Arial" w:hAnsi="Arial" w:cs="Arial"/>
          <w:b/>
          <w:sz w:val="20"/>
          <w:szCs w:val="20"/>
        </w:rPr>
        <w:t>SAP PI will receive the XML data from MIV and it would transpose the XML data into 2 tables in SAP ECC:</w:t>
      </w:r>
    </w:p>
    <w:p w14:paraId="778E409E" w14:textId="77777777" w:rsidR="0065206D" w:rsidRDefault="0065206D" w:rsidP="00EA66D8">
      <w:pPr>
        <w:tabs>
          <w:tab w:val="left" w:pos="0"/>
        </w:tabs>
        <w:rPr>
          <w:rFonts w:ascii="Arial" w:hAnsi="Arial" w:cs="Arial"/>
          <w:b/>
          <w:sz w:val="20"/>
          <w:szCs w:val="20"/>
        </w:rPr>
      </w:pPr>
    </w:p>
    <w:p w14:paraId="778E409F" w14:textId="77777777" w:rsidR="00EA66D8" w:rsidRPr="0065206D" w:rsidRDefault="0065206D" w:rsidP="00EA66D8">
      <w:pPr>
        <w:tabs>
          <w:tab w:val="left" w:pos="0"/>
        </w:tabs>
        <w:rPr>
          <w:rFonts w:ascii="Arial" w:hAnsi="Arial" w:cs="Arial"/>
          <w:iCs/>
          <w:sz w:val="20"/>
          <w:szCs w:val="20"/>
          <w:lang w:val="en-CA"/>
        </w:rPr>
      </w:pPr>
      <w:r>
        <w:rPr>
          <w:rFonts w:ascii="Arial" w:hAnsi="Arial" w:cs="Arial"/>
          <w:b/>
          <w:sz w:val="20"/>
          <w:szCs w:val="20"/>
        </w:rPr>
        <w:t xml:space="preserve"> </w:t>
      </w:r>
      <w:r w:rsidR="00A72CC9">
        <w:rPr>
          <w:rFonts w:ascii="Arial" w:hAnsi="Arial" w:cs="Arial"/>
          <w:sz w:val="20"/>
          <w:szCs w:val="20"/>
        </w:rPr>
        <w:t>ZTDM_MIV_POST</w:t>
      </w:r>
      <w:r w:rsidR="00A707D8" w:rsidRPr="0065206D">
        <w:rPr>
          <w:rFonts w:ascii="Arial" w:hAnsi="Arial" w:cs="Arial"/>
          <w:iCs/>
          <w:sz w:val="20"/>
          <w:szCs w:val="20"/>
          <w:lang w:val="en-CA"/>
        </w:rPr>
        <w:t xml:space="preserve"> (This table will have all the field of the pre install file and additional fields that are reported by MIV)</w:t>
      </w:r>
    </w:p>
    <w:p w14:paraId="778E40A0" w14:textId="77777777" w:rsidR="00EA66D8" w:rsidRPr="0065206D" w:rsidRDefault="00EA66D8" w:rsidP="00EA66D8">
      <w:pPr>
        <w:tabs>
          <w:tab w:val="left" w:pos="0"/>
        </w:tabs>
        <w:rPr>
          <w:rFonts w:ascii="Arial" w:hAnsi="Arial" w:cs="Arial"/>
          <w:sz w:val="20"/>
          <w:szCs w:val="20"/>
        </w:rPr>
      </w:pPr>
    </w:p>
    <w:p w14:paraId="778E40A1" w14:textId="77777777" w:rsidR="002E4A2B" w:rsidRPr="0065206D" w:rsidRDefault="005837C3" w:rsidP="002E4A2B">
      <w:pPr>
        <w:tabs>
          <w:tab w:val="left" w:pos="0"/>
        </w:tabs>
        <w:rPr>
          <w:rFonts w:ascii="Arial" w:hAnsi="Arial" w:cs="Arial"/>
          <w:iCs/>
          <w:sz w:val="20"/>
          <w:szCs w:val="20"/>
          <w:lang w:val="en-CA"/>
        </w:rPr>
      </w:pPr>
      <w:r>
        <w:rPr>
          <w:rFonts w:ascii="Arial" w:hAnsi="Arial" w:cs="Arial"/>
          <w:sz w:val="20"/>
          <w:szCs w:val="20"/>
        </w:rPr>
        <w:t>ZTDM_MIV_MTRREAD</w:t>
      </w:r>
      <w:r w:rsidR="002E4A2B" w:rsidRPr="0065206D">
        <w:rPr>
          <w:rFonts w:ascii="Arial" w:hAnsi="Arial" w:cs="Arial"/>
          <w:iCs/>
          <w:sz w:val="20"/>
          <w:szCs w:val="20"/>
          <w:lang w:val="en-CA"/>
        </w:rPr>
        <w:t xml:space="preserve"> (This table will have old meter’s meter read reported by the MIV)</w:t>
      </w:r>
    </w:p>
    <w:p w14:paraId="778E40A2" w14:textId="77777777" w:rsidR="002E4A2B" w:rsidRPr="00EA66D8" w:rsidRDefault="002E4A2B" w:rsidP="002E4A2B">
      <w:pPr>
        <w:tabs>
          <w:tab w:val="left" w:pos="0"/>
        </w:tabs>
        <w:rPr>
          <w:rFonts w:ascii="Arial" w:hAnsi="Arial" w:cs="Arial"/>
          <w:sz w:val="20"/>
          <w:szCs w:val="20"/>
        </w:rPr>
      </w:pPr>
    </w:p>
    <w:p w14:paraId="778E40A3" w14:textId="77777777" w:rsidR="002E4A2B" w:rsidRPr="00D649D7" w:rsidRDefault="002E4A2B" w:rsidP="00276B90">
      <w:pPr>
        <w:rPr>
          <w:rFonts w:ascii="Arial" w:hAnsi="Arial" w:cs="Arial"/>
          <w:i/>
          <w:color w:val="0000FF"/>
          <w:sz w:val="20"/>
          <w:szCs w:val="20"/>
        </w:rPr>
      </w:pPr>
    </w:p>
    <w:p w14:paraId="778E40A4" w14:textId="77777777" w:rsidR="00E45D2C" w:rsidRPr="00D649D7" w:rsidRDefault="00E45D2C" w:rsidP="00E45D2C">
      <w:pPr>
        <w:rPr>
          <w:rFonts w:ascii="Arial" w:hAnsi="Arial" w:cs="Arial"/>
          <w:color w:val="0000FF"/>
          <w:sz w:val="20"/>
          <w:szCs w:val="20"/>
        </w:rPr>
      </w:pPr>
    </w:p>
    <w:p w14:paraId="778E40A5" w14:textId="77777777" w:rsidR="00A80938" w:rsidRPr="00D649D7" w:rsidRDefault="00F70091" w:rsidP="00CD0FB0">
      <w:pPr>
        <w:pStyle w:val="Heading1"/>
        <w:keepNext w:val="0"/>
        <w:widowControl w:val="0"/>
        <w:numPr>
          <w:ilvl w:val="0"/>
          <w:numId w:val="2"/>
        </w:numPr>
        <w:spacing w:before="0"/>
        <w:ind w:left="360"/>
        <w:rPr>
          <w:sz w:val="24"/>
          <w:szCs w:val="24"/>
          <w:u w:val="single"/>
        </w:rPr>
      </w:pPr>
      <w:bookmarkStart w:id="239" w:name="_Toc320868480"/>
      <w:r w:rsidRPr="00D649D7">
        <w:rPr>
          <w:sz w:val="24"/>
          <w:szCs w:val="24"/>
          <w:u w:val="single"/>
        </w:rPr>
        <w:t>Out</w:t>
      </w:r>
      <w:r w:rsidR="00CA5B85" w:rsidRPr="00D649D7">
        <w:rPr>
          <w:sz w:val="24"/>
          <w:szCs w:val="24"/>
          <w:u w:val="single"/>
        </w:rPr>
        <w:t>bound Interface Scheduling and T</w:t>
      </w:r>
      <w:r w:rsidRPr="00D649D7">
        <w:rPr>
          <w:sz w:val="24"/>
          <w:szCs w:val="24"/>
          <w:u w:val="single"/>
        </w:rPr>
        <w:t>rigger Requirements</w:t>
      </w:r>
      <w:bookmarkEnd w:id="239"/>
    </w:p>
    <w:p w14:paraId="778E40A6" w14:textId="77777777" w:rsidR="00F70091" w:rsidRPr="00D649D7" w:rsidRDefault="00F70091" w:rsidP="00CD0FB0">
      <w:pPr>
        <w:pStyle w:val="OmniimStandardTableText"/>
        <w:numPr>
          <w:ilvl w:val="0"/>
          <w:numId w:val="5"/>
        </w:numPr>
        <w:tabs>
          <w:tab w:val="clear" w:pos="720"/>
          <w:tab w:val="num" w:pos="900"/>
        </w:tabs>
        <w:spacing w:before="0" w:after="0"/>
        <w:ind w:left="900" w:hanging="180"/>
        <w:rPr>
          <w:rFonts w:ascii="Arial" w:hAnsi="Arial" w:cs="Arial"/>
          <w:i/>
          <w:color w:val="0000FF"/>
          <w:sz w:val="20"/>
        </w:rPr>
      </w:pPr>
      <w:r w:rsidRPr="00D649D7">
        <w:rPr>
          <w:rFonts w:ascii="Arial" w:hAnsi="Arial" w:cs="Arial"/>
          <w:i/>
          <w:color w:val="0000FF"/>
          <w:sz w:val="20"/>
        </w:rPr>
        <w:t>&lt;Outbound Scheduling Requirements</w:t>
      </w:r>
    </w:p>
    <w:p w14:paraId="778E40A7" w14:textId="77777777" w:rsidR="00F70091" w:rsidRPr="00D649D7"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Frequency</w:t>
      </w:r>
    </w:p>
    <w:p w14:paraId="778E40A8" w14:textId="77777777" w:rsidR="00F70091" w:rsidRPr="00D649D7"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Dependencies</w:t>
      </w:r>
    </w:p>
    <w:p w14:paraId="778E40A9" w14:textId="77777777" w:rsidR="00F70091" w:rsidRPr="00D649D7" w:rsidRDefault="00F70091" w:rsidP="00CD0FB0">
      <w:pPr>
        <w:pStyle w:val="OmniimStandardTableText"/>
        <w:numPr>
          <w:ilvl w:val="0"/>
          <w:numId w:val="10"/>
        </w:numPr>
        <w:tabs>
          <w:tab w:val="left" w:pos="900"/>
        </w:tabs>
        <w:spacing w:before="0" w:after="0"/>
        <w:ind w:left="720" w:firstLine="0"/>
        <w:rPr>
          <w:rFonts w:ascii="Arial" w:hAnsi="Arial" w:cs="Arial"/>
          <w:i/>
          <w:color w:val="0000FF"/>
          <w:sz w:val="20"/>
        </w:rPr>
      </w:pPr>
      <w:r w:rsidRPr="00D649D7">
        <w:rPr>
          <w:rFonts w:ascii="Arial" w:hAnsi="Arial" w:cs="Arial"/>
          <w:i/>
          <w:color w:val="0000FF"/>
          <w:sz w:val="20"/>
        </w:rPr>
        <w:t>Outbound Trigger Requirements</w:t>
      </w:r>
    </w:p>
    <w:p w14:paraId="778E40AA" w14:textId="77777777" w:rsidR="00F70091" w:rsidRPr="00D649D7" w:rsidRDefault="00F70091" w:rsidP="00CD0FB0">
      <w:pPr>
        <w:pStyle w:val="OmniimStandardTableText"/>
        <w:numPr>
          <w:ilvl w:val="0"/>
          <w:numId w:val="9"/>
        </w:numPr>
        <w:tabs>
          <w:tab w:val="clear" w:pos="360"/>
          <w:tab w:val="num" w:pos="1260"/>
        </w:tabs>
        <w:spacing w:before="0" w:after="0"/>
        <w:ind w:left="1080" w:firstLine="0"/>
        <w:rPr>
          <w:rFonts w:ascii="Arial" w:hAnsi="Arial" w:cs="Arial"/>
          <w:i/>
          <w:color w:val="0000FF"/>
          <w:sz w:val="20"/>
        </w:rPr>
      </w:pPr>
      <w:r w:rsidRPr="00D649D7">
        <w:rPr>
          <w:rFonts w:ascii="Arial" w:hAnsi="Arial" w:cs="Arial"/>
          <w:i/>
          <w:color w:val="0000FF"/>
          <w:sz w:val="20"/>
        </w:rPr>
        <w:t>Which transactions or processes trigger the interface?</w:t>
      </w:r>
    </w:p>
    <w:p w14:paraId="778E40AB" w14:textId="77777777" w:rsidR="00F70091" w:rsidRPr="00D649D7" w:rsidRDefault="00F70091" w:rsidP="00CD0FB0">
      <w:pPr>
        <w:pStyle w:val="OmniimStandardTableText"/>
        <w:numPr>
          <w:ilvl w:val="0"/>
          <w:numId w:val="9"/>
        </w:numPr>
        <w:tabs>
          <w:tab w:val="clear" w:pos="360"/>
          <w:tab w:val="num" w:pos="1260"/>
        </w:tabs>
        <w:spacing w:before="0" w:after="0"/>
        <w:ind w:left="1080" w:firstLine="0"/>
        <w:rPr>
          <w:rFonts w:ascii="Arial" w:hAnsi="Arial" w:cs="Arial"/>
          <w:i/>
          <w:color w:val="0000FF"/>
          <w:sz w:val="20"/>
        </w:rPr>
      </w:pPr>
      <w:r w:rsidRPr="00D649D7">
        <w:rPr>
          <w:rFonts w:ascii="Arial" w:hAnsi="Arial" w:cs="Arial"/>
          <w:i/>
          <w:color w:val="0000FF"/>
          <w:sz w:val="20"/>
        </w:rPr>
        <w:t>Which transaction activities trigger the interface?</w:t>
      </w:r>
    </w:p>
    <w:p w14:paraId="778E40AC" w14:textId="77777777" w:rsidR="00F70091" w:rsidRPr="00D649D7" w:rsidRDefault="00F70091" w:rsidP="00CD0FB0">
      <w:pPr>
        <w:pStyle w:val="OmniimStandardTableText"/>
        <w:numPr>
          <w:ilvl w:val="0"/>
          <w:numId w:val="9"/>
        </w:numPr>
        <w:tabs>
          <w:tab w:val="clear" w:pos="360"/>
          <w:tab w:val="num" w:pos="1620"/>
        </w:tabs>
        <w:spacing w:before="0" w:after="0"/>
        <w:ind w:left="1440" w:firstLine="0"/>
        <w:rPr>
          <w:rFonts w:ascii="Arial" w:hAnsi="Arial" w:cs="Arial"/>
          <w:i/>
          <w:color w:val="0000FF"/>
          <w:sz w:val="20"/>
        </w:rPr>
      </w:pPr>
      <w:r w:rsidRPr="00D649D7">
        <w:rPr>
          <w:rFonts w:ascii="Arial" w:hAnsi="Arial" w:cs="Arial"/>
          <w:i/>
          <w:color w:val="0000FF"/>
          <w:sz w:val="20"/>
        </w:rPr>
        <w:lastRenderedPageBreak/>
        <w:t>Examples:</w:t>
      </w:r>
    </w:p>
    <w:p w14:paraId="778E40AD" w14:textId="77777777" w:rsidR="00F70091" w:rsidRPr="00D649D7" w:rsidRDefault="00F70091" w:rsidP="00CD0FB0">
      <w:pPr>
        <w:pStyle w:val="OmniimStandardTableText"/>
        <w:numPr>
          <w:ilvl w:val="0"/>
          <w:numId w:val="9"/>
        </w:numPr>
        <w:tabs>
          <w:tab w:val="clear" w:pos="360"/>
          <w:tab w:val="num" w:pos="1980"/>
        </w:tabs>
        <w:spacing w:before="0" w:after="0"/>
        <w:ind w:left="1980" w:hanging="180"/>
        <w:rPr>
          <w:rFonts w:ascii="Arial" w:hAnsi="Arial" w:cs="Arial"/>
          <w:i/>
          <w:color w:val="0000FF"/>
          <w:sz w:val="20"/>
        </w:rPr>
      </w:pPr>
      <w:r w:rsidRPr="00D649D7">
        <w:rPr>
          <w:rFonts w:ascii="Arial" w:hAnsi="Arial" w:cs="Arial"/>
          <w:i/>
          <w:color w:val="0000FF"/>
          <w:sz w:val="20"/>
        </w:rPr>
        <w:t>Trigger the interface after the “save” button is pressed in transaction XYZ</w:t>
      </w:r>
    </w:p>
    <w:p w14:paraId="778E40AE" w14:textId="77777777" w:rsidR="00F70091" w:rsidRPr="00D649D7" w:rsidRDefault="00F70091" w:rsidP="00CD0FB0">
      <w:pPr>
        <w:pStyle w:val="OmniimStandardTableText"/>
        <w:numPr>
          <w:ilvl w:val="0"/>
          <w:numId w:val="9"/>
        </w:numPr>
        <w:tabs>
          <w:tab w:val="clear" w:pos="360"/>
          <w:tab w:val="num" w:pos="1980"/>
        </w:tabs>
        <w:spacing w:before="0" w:after="0"/>
        <w:ind w:left="1980" w:hanging="180"/>
        <w:rPr>
          <w:rFonts w:ascii="Arial" w:hAnsi="Arial" w:cs="Arial"/>
          <w:i/>
          <w:color w:val="0000FF"/>
          <w:sz w:val="20"/>
        </w:rPr>
      </w:pPr>
      <w:r w:rsidRPr="00D649D7">
        <w:rPr>
          <w:rFonts w:ascii="Arial" w:hAnsi="Arial" w:cs="Arial"/>
          <w:i/>
          <w:color w:val="0000FF"/>
          <w:sz w:val="20"/>
        </w:rPr>
        <w:t>Trigger the interface when the “technically complete” button is pressed in transaction XYZ</w:t>
      </w:r>
    </w:p>
    <w:p w14:paraId="778E40AF" w14:textId="77777777" w:rsidR="00F70091" w:rsidRDefault="00F70091" w:rsidP="00CD0FB0">
      <w:pPr>
        <w:pStyle w:val="OmniimStandardTableText"/>
        <w:numPr>
          <w:ilvl w:val="0"/>
          <w:numId w:val="8"/>
        </w:numPr>
        <w:tabs>
          <w:tab w:val="clear" w:pos="360"/>
          <w:tab w:val="num" w:pos="900"/>
        </w:tabs>
        <w:spacing w:before="0" w:after="0"/>
        <w:ind w:left="1260" w:hanging="540"/>
        <w:rPr>
          <w:rFonts w:ascii="Arial" w:hAnsi="Arial" w:cs="Arial"/>
          <w:i/>
          <w:color w:val="0000FF"/>
          <w:sz w:val="20"/>
        </w:rPr>
      </w:pPr>
      <w:r w:rsidRPr="00D649D7">
        <w:rPr>
          <w:rFonts w:ascii="Arial" w:hAnsi="Arial" w:cs="Arial"/>
          <w:i/>
          <w:color w:val="0000FF"/>
          <w:sz w:val="20"/>
        </w:rPr>
        <w:t>Identify user IDs used to trigger the interface or run the job</w:t>
      </w:r>
      <w:r w:rsidR="00276B90">
        <w:rPr>
          <w:rFonts w:ascii="Arial" w:hAnsi="Arial" w:cs="Arial"/>
          <w:i/>
          <w:color w:val="0000FF"/>
          <w:sz w:val="20"/>
        </w:rPr>
        <w:t>, f</w:t>
      </w:r>
      <w:r w:rsidR="00276B90" w:rsidRPr="00276B90">
        <w:rPr>
          <w:rFonts w:ascii="Arial" w:hAnsi="Arial" w:cs="Arial"/>
          <w:i/>
          <w:color w:val="0000FF"/>
          <w:sz w:val="20"/>
        </w:rPr>
        <w:t>or example, Redwood ID, PI ID, and/or generic business user roles</w:t>
      </w:r>
      <w:r w:rsidR="008D2DE7" w:rsidRPr="00D649D7">
        <w:rPr>
          <w:rFonts w:ascii="Arial" w:hAnsi="Arial" w:cs="Arial"/>
          <w:i/>
          <w:color w:val="0000FF"/>
          <w:sz w:val="20"/>
        </w:rPr>
        <w:t>&gt;</w:t>
      </w:r>
    </w:p>
    <w:p w14:paraId="778E40B0" w14:textId="77777777" w:rsidR="00083E06" w:rsidRPr="00D649D7" w:rsidRDefault="00083E06" w:rsidP="00083E06">
      <w:pPr>
        <w:pStyle w:val="OmniimStandardTableText"/>
        <w:spacing w:before="0" w:after="0"/>
        <w:rPr>
          <w:rFonts w:ascii="Arial" w:hAnsi="Arial" w:cs="Arial"/>
          <w:i/>
          <w:color w:val="0000FF"/>
          <w:sz w:val="20"/>
        </w:rPr>
      </w:pPr>
    </w:p>
    <w:p w14:paraId="778E40B1" w14:textId="77777777" w:rsidR="00083E06" w:rsidRPr="00501C9D" w:rsidRDefault="00083E06" w:rsidP="00CD0FB0">
      <w:pPr>
        <w:pStyle w:val="Heading1"/>
        <w:keepNext w:val="0"/>
        <w:widowControl w:val="0"/>
        <w:numPr>
          <w:ilvl w:val="0"/>
          <w:numId w:val="2"/>
        </w:numPr>
        <w:spacing w:before="0"/>
        <w:ind w:left="360"/>
        <w:rPr>
          <w:sz w:val="24"/>
          <w:szCs w:val="24"/>
          <w:u w:val="single"/>
        </w:rPr>
      </w:pPr>
      <w:bookmarkStart w:id="240" w:name="_Toc278184194"/>
      <w:bookmarkStart w:id="241" w:name="_Toc320868481"/>
      <w:r w:rsidRPr="00501C9D">
        <w:rPr>
          <w:sz w:val="24"/>
          <w:szCs w:val="24"/>
          <w:u w:val="single"/>
        </w:rPr>
        <w:t xml:space="preserve">Generating the </w:t>
      </w:r>
      <w:bookmarkEnd w:id="240"/>
      <w:r>
        <w:rPr>
          <w:sz w:val="24"/>
          <w:szCs w:val="24"/>
          <w:u w:val="single"/>
        </w:rPr>
        <w:t>Interface</w:t>
      </w:r>
      <w:bookmarkEnd w:id="241"/>
    </w:p>
    <w:p w14:paraId="778E40B2" w14:textId="77777777" w:rsidR="00083E06" w:rsidRPr="00501C9D" w:rsidRDefault="00083E06" w:rsidP="00CD0FB0">
      <w:pPr>
        <w:pStyle w:val="Heading1"/>
        <w:keepNext w:val="0"/>
        <w:widowControl w:val="0"/>
        <w:numPr>
          <w:ilvl w:val="1"/>
          <w:numId w:val="2"/>
        </w:numPr>
        <w:spacing w:before="0"/>
        <w:ind w:left="1650" w:hanging="1650"/>
        <w:rPr>
          <w:iCs/>
          <w:sz w:val="24"/>
          <w:szCs w:val="24"/>
        </w:rPr>
      </w:pPr>
      <w:bookmarkStart w:id="242" w:name="_Toc278184195"/>
      <w:bookmarkStart w:id="243" w:name="_Toc320868482"/>
      <w:r w:rsidRPr="00501C9D">
        <w:rPr>
          <w:iCs/>
          <w:sz w:val="24"/>
          <w:szCs w:val="24"/>
        </w:rPr>
        <w:t xml:space="preserve">Access Method or Path for </w:t>
      </w:r>
      <w:bookmarkEnd w:id="242"/>
      <w:r>
        <w:rPr>
          <w:iCs/>
          <w:sz w:val="24"/>
          <w:szCs w:val="24"/>
        </w:rPr>
        <w:t>Interface</w:t>
      </w:r>
      <w:bookmarkEnd w:id="243"/>
    </w:p>
    <w:p w14:paraId="778E40B3" w14:textId="77777777" w:rsidR="00083E06" w:rsidRPr="00501C9D" w:rsidRDefault="00083E06" w:rsidP="00083E06">
      <w:pPr>
        <w:jc w:val="both"/>
        <w:rPr>
          <w:rFonts w:ascii="Arial" w:hAnsi="Arial" w:cs="Arial"/>
          <w:i/>
          <w:iCs/>
          <w:color w:val="0000FF"/>
          <w:sz w:val="20"/>
          <w:szCs w:val="20"/>
          <w:lang w:val="en-CA"/>
        </w:rPr>
      </w:pPr>
      <w:r w:rsidRPr="00501C9D">
        <w:rPr>
          <w:rFonts w:ascii="Arial" w:hAnsi="Arial" w:cs="Arial"/>
          <w:i/>
          <w:iCs/>
          <w:color w:val="0000FF"/>
          <w:sz w:val="20"/>
          <w:szCs w:val="20"/>
          <w:lang w:val="en-CA"/>
        </w:rPr>
        <w:t>&lt;Select the correct execution path below by placing an ‘X’ in the checkbox next to it and completing the description that follows</w:t>
      </w:r>
      <w:r w:rsidRPr="00501C9D">
        <w:rPr>
          <w:rFonts w:ascii="Arial" w:hAnsi="Arial" w:cs="Arial"/>
          <w:i/>
          <w:iCs/>
          <w:color w:val="FF0000"/>
          <w:sz w:val="20"/>
          <w:szCs w:val="20"/>
          <w:lang w:val="en-CA"/>
        </w:rPr>
        <w:t xml:space="preserve">. </w:t>
      </w:r>
      <w:r w:rsidRPr="00501C9D">
        <w:rPr>
          <w:rFonts w:ascii="Arial" w:hAnsi="Arial" w:cs="Arial"/>
          <w:i/>
          <w:iCs/>
          <w:color w:val="0000FF"/>
          <w:sz w:val="20"/>
          <w:szCs w:val="20"/>
          <w:lang w:val="en-CA"/>
        </w:rPr>
        <w:t>Check all that apply and add any other execution methods if required by the client.&gt;</w:t>
      </w:r>
    </w:p>
    <w:p w14:paraId="778E40B4" w14:textId="77777777" w:rsidR="00083E06" w:rsidRPr="00501C9D" w:rsidRDefault="00083E06" w:rsidP="00083E06">
      <w:pPr>
        <w:jc w:val="both"/>
        <w:rPr>
          <w:rFonts w:ascii="Arial" w:hAnsi="Arial" w:cs="Arial"/>
          <w:iCs/>
          <w:color w:val="0000FF"/>
          <w:sz w:val="20"/>
          <w:szCs w:val="20"/>
          <w:lang w:val="en-CA"/>
        </w:rPr>
      </w:pPr>
    </w:p>
    <w:p w14:paraId="778E40B5" w14:textId="77777777" w:rsidR="00083E06" w:rsidRPr="00501C9D" w:rsidRDefault="00083E06" w:rsidP="00083E06">
      <w:pPr>
        <w:jc w:val="both"/>
        <w:rPr>
          <w:rFonts w:ascii="Arial" w:hAnsi="Arial" w:cs="Arial"/>
          <w:iCs/>
          <w:sz w:val="20"/>
          <w:szCs w:val="20"/>
          <w:lang w:val="en-CA"/>
        </w:rPr>
      </w:pPr>
      <w:r w:rsidRPr="00501C9D">
        <w:rPr>
          <w:rFonts w:ascii="Arial" w:hAnsi="Arial" w:cs="Arial"/>
          <w:b/>
          <w:iCs/>
          <w:sz w:val="20"/>
          <w:szCs w:val="20"/>
          <w:lang w:val="en-CA"/>
        </w:rPr>
        <w:t xml:space="preserve">Execution Path: </w:t>
      </w:r>
      <w:r w:rsidRPr="00501C9D">
        <w:rPr>
          <w:rFonts w:ascii="Arial" w:hAnsi="Arial" w:cs="Arial"/>
          <w:b/>
          <w:iCs/>
          <w:sz w:val="20"/>
          <w:szCs w:val="20"/>
          <w:lang w:val="en-CA"/>
        </w:rPr>
        <w:tab/>
      </w:r>
      <w:bookmarkStart w:id="244" w:name="Check37"/>
      <w:r w:rsidR="000F4256">
        <w:rPr>
          <w:rFonts w:ascii="Arial" w:hAnsi="Arial" w:cs="Arial"/>
          <w:iCs/>
          <w:sz w:val="20"/>
          <w:szCs w:val="20"/>
          <w:lang w:val="en-CA"/>
        </w:rPr>
        <w:fldChar w:fldCharType="begin">
          <w:ffData>
            <w:name w:val="Check37"/>
            <w:enabled/>
            <w:calcOnExit w:val="0"/>
            <w:checkBox>
              <w:sizeAuto/>
              <w:default w:val="1"/>
            </w:checkBox>
          </w:ffData>
        </w:fldChar>
      </w:r>
      <w:r w:rsidR="000F4256">
        <w:rPr>
          <w:rFonts w:ascii="Arial" w:hAnsi="Arial" w:cs="Arial"/>
          <w:iCs/>
          <w:sz w:val="20"/>
          <w:szCs w:val="20"/>
          <w:lang w:val="en-CA"/>
        </w:rPr>
        <w:instrText xml:space="preserve"> FORMCHECKBOX </w:instrText>
      </w:r>
      <w:r w:rsidR="00DA7540">
        <w:rPr>
          <w:rFonts w:ascii="Arial" w:hAnsi="Arial" w:cs="Arial"/>
          <w:iCs/>
          <w:sz w:val="20"/>
          <w:szCs w:val="20"/>
          <w:lang w:val="en-CA"/>
        </w:rPr>
      </w:r>
      <w:r w:rsidR="00DA7540">
        <w:rPr>
          <w:rFonts w:ascii="Arial" w:hAnsi="Arial" w:cs="Arial"/>
          <w:iCs/>
          <w:sz w:val="20"/>
          <w:szCs w:val="20"/>
          <w:lang w:val="en-CA"/>
        </w:rPr>
        <w:fldChar w:fldCharType="separate"/>
      </w:r>
      <w:r w:rsidR="000F4256">
        <w:rPr>
          <w:rFonts w:ascii="Arial" w:hAnsi="Arial" w:cs="Arial"/>
          <w:iCs/>
          <w:sz w:val="20"/>
          <w:szCs w:val="20"/>
          <w:lang w:val="en-CA"/>
        </w:rPr>
        <w:fldChar w:fldCharType="end"/>
      </w:r>
      <w:bookmarkEnd w:id="244"/>
      <w:r w:rsidRPr="00501C9D">
        <w:rPr>
          <w:rFonts w:ascii="Arial" w:hAnsi="Arial" w:cs="Arial"/>
          <w:iCs/>
          <w:sz w:val="20"/>
          <w:szCs w:val="20"/>
          <w:lang w:val="en-CA"/>
        </w:rPr>
        <w:t xml:space="preserve"> Custom Transaction Code:</w:t>
      </w:r>
    </w:p>
    <w:p w14:paraId="778E40B6" w14:textId="77777777" w:rsidR="00083E06" w:rsidRPr="00501C9D" w:rsidRDefault="00083E06" w:rsidP="00083E06">
      <w:pPr>
        <w:jc w:val="both"/>
        <w:rPr>
          <w:rFonts w:ascii="Arial" w:hAnsi="Arial" w:cs="Arial"/>
          <w:iCs/>
          <w:sz w:val="20"/>
          <w:szCs w:val="20"/>
          <w:lang w:val="en-CA"/>
        </w:rPr>
      </w:pPr>
      <w:r w:rsidRPr="00501C9D">
        <w:rPr>
          <w:rFonts w:ascii="Arial" w:hAnsi="Arial" w:cs="Arial"/>
          <w:iCs/>
          <w:sz w:val="20"/>
          <w:szCs w:val="20"/>
          <w:lang w:val="en-CA"/>
        </w:rPr>
        <w:tab/>
      </w:r>
      <w:r w:rsidRPr="00501C9D">
        <w:rPr>
          <w:rFonts w:ascii="Arial" w:hAnsi="Arial" w:cs="Arial"/>
          <w:iCs/>
          <w:sz w:val="20"/>
          <w:szCs w:val="20"/>
          <w:lang w:val="en-CA"/>
        </w:rPr>
        <w:tab/>
      </w:r>
      <w:r w:rsidRPr="00501C9D">
        <w:rPr>
          <w:rFonts w:ascii="Arial" w:hAnsi="Arial" w:cs="Arial"/>
          <w:iCs/>
          <w:sz w:val="20"/>
          <w:szCs w:val="20"/>
          <w:lang w:val="en-CA"/>
        </w:rPr>
        <w:tab/>
      </w:r>
      <w:r w:rsidR="0091405B" w:rsidRPr="00501C9D">
        <w:rPr>
          <w:rFonts w:ascii="Arial" w:hAnsi="Arial" w:cs="Arial"/>
          <w:iCs/>
          <w:sz w:val="20"/>
          <w:szCs w:val="20"/>
          <w:lang w:val="en-CA"/>
        </w:rPr>
        <w:fldChar w:fldCharType="begin">
          <w:ffData>
            <w:name w:val="Check38"/>
            <w:enabled/>
            <w:calcOnExit w:val="0"/>
            <w:checkBox>
              <w:sizeAuto/>
              <w:default w:val="0"/>
            </w:checkBox>
          </w:ffData>
        </w:fldChar>
      </w:r>
      <w:r w:rsidRPr="00501C9D">
        <w:rPr>
          <w:rFonts w:ascii="Arial" w:hAnsi="Arial" w:cs="Arial"/>
          <w:iCs/>
          <w:sz w:val="20"/>
          <w:szCs w:val="20"/>
          <w:lang w:val="en-CA"/>
        </w:rPr>
        <w:instrText xml:space="preserve"> FORMCHECKBOX </w:instrText>
      </w:r>
      <w:r w:rsidR="00DA7540">
        <w:rPr>
          <w:rFonts w:ascii="Arial" w:hAnsi="Arial" w:cs="Arial"/>
          <w:iCs/>
          <w:sz w:val="20"/>
          <w:szCs w:val="20"/>
          <w:lang w:val="en-CA"/>
        </w:rPr>
      </w:r>
      <w:r w:rsidR="00DA7540">
        <w:rPr>
          <w:rFonts w:ascii="Arial" w:hAnsi="Arial" w:cs="Arial"/>
          <w:iCs/>
          <w:sz w:val="20"/>
          <w:szCs w:val="20"/>
          <w:lang w:val="en-CA"/>
        </w:rPr>
        <w:fldChar w:fldCharType="separate"/>
      </w:r>
      <w:r w:rsidR="0091405B" w:rsidRPr="00501C9D">
        <w:rPr>
          <w:rFonts w:ascii="Arial" w:hAnsi="Arial" w:cs="Arial"/>
          <w:iCs/>
          <w:sz w:val="20"/>
          <w:szCs w:val="20"/>
          <w:lang w:val="en-CA"/>
        </w:rPr>
        <w:fldChar w:fldCharType="end"/>
      </w:r>
      <w:r w:rsidRPr="00501C9D">
        <w:rPr>
          <w:rFonts w:ascii="Arial" w:hAnsi="Arial" w:cs="Arial"/>
          <w:iCs/>
          <w:sz w:val="20"/>
          <w:szCs w:val="20"/>
          <w:lang w:val="en-CA"/>
        </w:rPr>
        <w:t xml:space="preserve"> Menu Path: </w:t>
      </w:r>
    </w:p>
    <w:p w14:paraId="778E40B7" w14:textId="77777777" w:rsidR="00083E06" w:rsidRPr="00501C9D" w:rsidRDefault="00083E06" w:rsidP="00083E06">
      <w:pPr>
        <w:jc w:val="both"/>
        <w:rPr>
          <w:rFonts w:ascii="Arial" w:hAnsi="Arial" w:cs="Arial"/>
          <w:iCs/>
          <w:sz w:val="20"/>
          <w:szCs w:val="20"/>
          <w:lang w:val="en-CA"/>
        </w:rPr>
      </w:pPr>
      <w:r w:rsidRPr="00501C9D">
        <w:rPr>
          <w:rFonts w:ascii="Arial" w:hAnsi="Arial" w:cs="Arial"/>
          <w:iCs/>
          <w:sz w:val="20"/>
          <w:szCs w:val="20"/>
          <w:lang w:val="en-CA"/>
        </w:rPr>
        <w:tab/>
      </w:r>
      <w:r w:rsidRPr="00501C9D">
        <w:rPr>
          <w:rFonts w:ascii="Arial" w:hAnsi="Arial" w:cs="Arial"/>
          <w:iCs/>
          <w:sz w:val="20"/>
          <w:szCs w:val="20"/>
          <w:lang w:val="en-CA"/>
        </w:rPr>
        <w:tab/>
      </w:r>
      <w:r w:rsidRPr="00501C9D">
        <w:rPr>
          <w:rFonts w:ascii="Arial" w:hAnsi="Arial" w:cs="Arial"/>
          <w:iCs/>
          <w:sz w:val="20"/>
          <w:szCs w:val="20"/>
          <w:lang w:val="en-CA"/>
        </w:rPr>
        <w:tab/>
      </w:r>
      <w:r w:rsidR="0091405B" w:rsidRPr="00501C9D">
        <w:rPr>
          <w:rFonts w:ascii="Arial" w:hAnsi="Arial" w:cs="Arial"/>
          <w:iCs/>
          <w:sz w:val="20"/>
          <w:szCs w:val="20"/>
          <w:lang w:val="en-CA"/>
        </w:rPr>
        <w:fldChar w:fldCharType="begin">
          <w:ffData>
            <w:name w:val="Check39"/>
            <w:enabled/>
            <w:calcOnExit w:val="0"/>
            <w:checkBox>
              <w:sizeAuto/>
              <w:default w:val="0"/>
            </w:checkBox>
          </w:ffData>
        </w:fldChar>
      </w:r>
      <w:r w:rsidRPr="00501C9D">
        <w:rPr>
          <w:rFonts w:ascii="Arial" w:hAnsi="Arial" w:cs="Arial"/>
          <w:iCs/>
          <w:sz w:val="20"/>
          <w:szCs w:val="20"/>
          <w:lang w:val="en-CA"/>
        </w:rPr>
        <w:instrText xml:space="preserve"> FORMCHECKBOX </w:instrText>
      </w:r>
      <w:r w:rsidR="00DA7540">
        <w:rPr>
          <w:rFonts w:ascii="Arial" w:hAnsi="Arial" w:cs="Arial"/>
          <w:iCs/>
          <w:sz w:val="20"/>
          <w:szCs w:val="20"/>
          <w:lang w:val="en-CA"/>
        </w:rPr>
      </w:r>
      <w:r w:rsidR="00DA7540">
        <w:rPr>
          <w:rFonts w:ascii="Arial" w:hAnsi="Arial" w:cs="Arial"/>
          <w:iCs/>
          <w:sz w:val="20"/>
          <w:szCs w:val="20"/>
          <w:lang w:val="en-CA"/>
        </w:rPr>
        <w:fldChar w:fldCharType="separate"/>
      </w:r>
      <w:r w:rsidR="0091405B" w:rsidRPr="00501C9D">
        <w:rPr>
          <w:rFonts w:ascii="Arial" w:hAnsi="Arial" w:cs="Arial"/>
          <w:iCs/>
          <w:sz w:val="20"/>
          <w:szCs w:val="20"/>
          <w:lang w:val="en-CA"/>
        </w:rPr>
        <w:fldChar w:fldCharType="end"/>
      </w:r>
      <w:r w:rsidRPr="00501C9D">
        <w:rPr>
          <w:rFonts w:ascii="Arial" w:hAnsi="Arial" w:cs="Arial"/>
          <w:iCs/>
          <w:sz w:val="20"/>
          <w:szCs w:val="20"/>
          <w:lang w:val="en-CA"/>
        </w:rPr>
        <w:t xml:space="preserve"> Standard Transaction Code: </w:t>
      </w:r>
    </w:p>
    <w:p w14:paraId="778E40B8" w14:textId="77777777" w:rsidR="00083E06" w:rsidRPr="00501C9D" w:rsidRDefault="00083E06" w:rsidP="00083E06">
      <w:pPr>
        <w:jc w:val="both"/>
        <w:rPr>
          <w:rFonts w:ascii="Arial" w:hAnsi="Arial" w:cs="Arial"/>
          <w:iCs/>
          <w:sz w:val="20"/>
          <w:szCs w:val="20"/>
          <w:lang w:val="en-CA"/>
        </w:rPr>
      </w:pPr>
      <w:r w:rsidRPr="00501C9D">
        <w:rPr>
          <w:rFonts w:ascii="Arial" w:hAnsi="Arial" w:cs="Arial"/>
          <w:iCs/>
          <w:sz w:val="20"/>
          <w:szCs w:val="20"/>
          <w:lang w:val="en-CA"/>
        </w:rPr>
        <w:tab/>
      </w:r>
      <w:r w:rsidRPr="00501C9D">
        <w:rPr>
          <w:rFonts w:ascii="Arial" w:hAnsi="Arial" w:cs="Arial"/>
          <w:iCs/>
          <w:sz w:val="20"/>
          <w:szCs w:val="20"/>
          <w:lang w:val="en-CA"/>
        </w:rPr>
        <w:tab/>
      </w:r>
      <w:r w:rsidRPr="00501C9D">
        <w:rPr>
          <w:rFonts w:ascii="Arial" w:hAnsi="Arial" w:cs="Arial"/>
          <w:iCs/>
          <w:sz w:val="20"/>
          <w:szCs w:val="20"/>
          <w:lang w:val="en-CA"/>
        </w:rPr>
        <w:tab/>
      </w:r>
      <w:r w:rsidR="0091405B" w:rsidRPr="00501C9D">
        <w:rPr>
          <w:rFonts w:ascii="Arial" w:hAnsi="Arial" w:cs="Arial"/>
          <w:iCs/>
          <w:sz w:val="20"/>
          <w:szCs w:val="20"/>
          <w:lang w:val="en-CA"/>
        </w:rPr>
        <w:fldChar w:fldCharType="begin">
          <w:ffData>
            <w:name w:val="Check40"/>
            <w:enabled/>
            <w:calcOnExit w:val="0"/>
            <w:checkBox>
              <w:sizeAuto/>
              <w:default w:val="0"/>
            </w:checkBox>
          </w:ffData>
        </w:fldChar>
      </w:r>
      <w:r w:rsidRPr="00501C9D">
        <w:rPr>
          <w:rFonts w:ascii="Arial" w:hAnsi="Arial" w:cs="Arial"/>
          <w:iCs/>
          <w:sz w:val="20"/>
          <w:szCs w:val="20"/>
          <w:lang w:val="en-CA"/>
        </w:rPr>
        <w:instrText xml:space="preserve"> FORMCHECKBOX </w:instrText>
      </w:r>
      <w:r w:rsidR="00DA7540">
        <w:rPr>
          <w:rFonts w:ascii="Arial" w:hAnsi="Arial" w:cs="Arial"/>
          <w:iCs/>
          <w:sz w:val="20"/>
          <w:szCs w:val="20"/>
          <w:lang w:val="en-CA"/>
        </w:rPr>
      </w:r>
      <w:r w:rsidR="00DA7540">
        <w:rPr>
          <w:rFonts w:ascii="Arial" w:hAnsi="Arial" w:cs="Arial"/>
          <w:iCs/>
          <w:sz w:val="20"/>
          <w:szCs w:val="20"/>
          <w:lang w:val="en-CA"/>
        </w:rPr>
        <w:fldChar w:fldCharType="separate"/>
      </w:r>
      <w:r w:rsidR="0091405B" w:rsidRPr="00501C9D">
        <w:rPr>
          <w:rFonts w:ascii="Arial" w:hAnsi="Arial" w:cs="Arial"/>
          <w:iCs/>
          <w:sz w:val="20"/>
          <w:szCs w:val="20"/>
          <w:lang w:val="en-CA"/>
        </w:rPr>
        <w:fldChar w:fldCharType="end"/>
      </w:r>
      <w:r w:rsidRPr="00501C9D">
        <w:rPr>
          <w:rFonts w:ascii="Arial" w:hAnsi="Arial" w:cs="Arial"/>
          <w:iCs/>
          <w:sz w:val="20"/>
          <w:szCs w:val="20"/>
          <w:lang w:val="en-CA"/>
        </w:rPr>
        <w:t xml:space="preserve"> Other: </w:t>
      </w:r>
    </w:p>
    <w:p w14:paraId="778E40B9" w14:textId="77777777" w:rsidR="00156BB4" w:rsidRPr="00156BB4" w:rsidRDefault="00156BB4" w:rsidP="00156BB4">
      <w:pPr>
        <w:pStyle w:val="NormalWeb"/>
        <w:spacing w:before="0" w:beforeAutospacing="0" w:after="0" w:afterAutospacing="0"/>
        <w:rPr>
          <w:rFonts w:ascii="Arial" w:hAnsi="Arial" w:cs="Arial"/>
          <w:sz w:val="20"/>
          <w:szCs w:val="20"/>
        </w:rPr>
      </w:pPr>
      <w:r w:rsidRPr="00156BB4">
        <w:rPr>
          <w:rFonts w:ascii="Arial" w:hAnsi="Arial" w:cs="Arial"/>
          <w:sz w:val="20"/>
          <w:szCs w:val="20"/>
        </w:rPr>
        <w:t>ZMIV_REC_REPROC – Reprocessing transaction.</w:t>
      </w:r>
    </w:p>
    <w:p w14:paraId="778E40BA" w14:textId="77777777" w:rsidR="00156BB4" w:rsidRPr="00156BB4" w:rsidRDefault="00156BB4" w:rsidP="00156BB4">
      <w:pPr>
        <w:pStyle w:val="NormalWeb"/>
        <w:spacing w:before="0" w:beforeAutospacing="0" w:after="0" w:afterAutospacing="0"/>
        <w:rPr>
          <w:rFonts w:ascii="Arial" w:hAnsi="Arial" w:cs="Arial"/>
          <w:sz w:val="20"/>
          <w:szCs w:val="20"/>
        </w:rPr>
      </w:pPr>
      <w:r w:rsidRPr="00156BB4">
        <w:rPr>
          <w:rFonts w:ascii="Arial" w:hAnsi="Arial" w:cs="Arial"/>
          <w:sz w:val="20"/>
          <w:szCs w:val="20"/>
        </w:rPr>
        <w:t>ZMIV_REC_PROC  - Post Install process transaction.</w:t>
      </w:r>
    </w:p>
    <w:p w14:paraId="778E40BB" w14:textId="77777777" w:rsidR="00156BB4" w:rsidRPr="00156BB4" w:rsidRDefault="00156BB4" w:rsidP="00156BB4">
      <w:pPr>
        <w:pStyle w:val="NormalWeb"/>
        <w:spacing w:before="0" w:beforeAutospacing="0" w:after="0" w:afterAutospacing="0"/>
        <w:rPr>
          <w:rFonts w:ascii="Arial" w:hAnsi="Arial" w:cs="Arial"/>
          <w:sz w:val="20"/>
          <w:szCs w:val="20"/>
        </w:rPr>
      </w:pPr>
      <w:r w:rsidRPr="00156BB4">
        <w:rPr>
          <w:rFonts w:ascii="Arial" w:hAnsi="Arial" w:cs="Arial"/>
          <w:sz w:val="20"/>
          <w:szCs w:val="20"/>
        </w:rPr>
        <w:t>ZMIV_REC_DEL – Record deletion transaction.</w:t>
      </w:r>
    </w:p>
    <w:p w14:paraId="778E40BC" w14:textId="77777777" w:rsidR="00083E06" w:rsidRDefault="00083E06" w:rsidP="00083E06">
      <w:pPr>
        <w:jc w:val="both"/>
        <w:rPr>
          <w:rFonts w:ascii="Arial" w:hAnsi="Arial" w:cs="Arial"/>
          <w:iCs/>
          <w:color w:val="FF0000"/>
          <w:sz w:val="20"/>
          <w:szCs w:val="20"/>
          <w:lang w:val="en-CA"/>
        </w:rPr>
      </w:pPr>
    </w:p>
    <w:p w14:paraId="778E40BD" w14:textId="77777777" w:rsidR="00156BB4" w:rsidRPr="00501C9D" w:rsidRDefault="00156BB4" w:rsidP="00083E06">
      <w:pPr>
        <w:jc w:val="both"/>
        <w:rPr>
          <w:rFonts w:ascii="Arial" w:hAnsi="Arial" w:cs="Arial"/>
          <w:iCs/>
          <w:color w:val="FF0000"/>
          <w:sz w:val="20"/>
          <w:szCs w:val="20"/>
          <w:lang w:val="en-CA"/>
        </w:rPr>
      </w:pPr>
    </w:p>
    <w:p w14:paraId="778E40BE" w14:textId="77777777" w:rsidR="00083E06" w:rsidRPr="00501C9D" w:rsidRDefault="00083E06" w:rsidP="00CD0FB0">
      <w:pPr>
        <w:pStyle w:val="Heading1"/>
        <w:keepNext w:val="0"/>
        <w:widowControl w:val="0"/>
        <w:numPr>
          <w:ilvl w:val="1"/>
          <w:numId w:val="2"/>
        </w:numPr>
        <w:spacing w:before="0"/>
        <w:ind w:left="1650" w:hanging="1650"/>
        <w:rPr>
          <w:iCs/>
          <w:sz w:val="24"/>
          <w:szCs w:val="24"/>
          <w:u w:val="single"/>
        </w:rPr>
      </w:pPr>
      <w:bookmarkStart w:id="245" w:name="_Toc278184196"/>
      <w:bookmarkStart w:id="246" w:name="_Toc320868483"/>
      <w:r w:rsidRPr="00501C9D">
        <w:rPr>
          <w:iCs/>
          <w:sz w:val="24"/>
          <w:szCs w:val="24"/>
        </w:rPr>
        <w:t>Selection Screen</w:t>
      </w:r>
      <w:bookmarkEnd w:id="245"/>
      <w:bookmarkEnd w:id="246"/>
    </w:p>
    <w:p w14:paraId="778E40BF" w14:textId="77777777" w:rsidR="00083E06" w:rsidRDefault="00083E06" w:rsidP="00083E06">
      <w:pPr>
        <w:spacing w:after="120"/>
        <w:rPr>
          <w:rFonts w:ascii="Arial" w:hAnsi="Arial" w:cs="Arial"/>
          <w:i/>
          <w:iCs/>
          <w:color w:val="0000FF"/>
          <w:sz w:val="20"/>
          <w:szCs w:val="20"/>
          <w:lang w:val="en-CA"/>
        </w:rPr>
      </w:pPr>
      <w:r w:rsidRPr="00501C9D">
        <w:rPr>
          <w:rFonts w:ascii="Arial" w:hAnsi="Arial" w:cs="Arial"/>
          <w:i/>
          <w:iCs/>
          <w:color w:val="0000FF"/>
          <w:sz w:val="20"/>
          <w:szCs w:val="20"/>
          <w:lang w:val="en-CA"/>
        </w:rPr>
        <w:t>&lt;Complete the table below to describe the fields on the selection screen, example included.</w:t>
      </w:r>
      <w:r w:rsidRPr="00153F1B">
        <w:rPr>
          <w:rFonts w:ascii="Arial" w:hAnsi="Arial" w:cs="Arial"/>
          <w:i/>
          <w:iCs/>
          <w:color w:val="0000FF"/>
          <w:sz w:val="20"/>
          <w:szCs w:val="20"/>
          <w:lang w:val="en-CA"/>
        </w:rPr>
        <w:t xml:space="preserve"> If the </w:t>
      </w:r>
      <w:r>
        <w:rPr>
          <w:rFonts w:ascii="Arial" w:hAnsi="Arial" w:cs="Arial"/>
          <w:i/>
          <w:iCs/>
          <w:color w:val="0000FF"/>
          <w:sz w:val="20"/>
          <w:szCs w:val="20"/>
          <w:lang w:val="en-CA"/>
        </w:rPr>
        <w:t>interface</w:t>
      </w:r>
      <w:r w:rsidRPr="00153F1B">
        <w:rPr>
          <w:rFonts w:ascii="Arial" w:hAnsi="Arial" w:cs="Arial"/>
          <w:i/>
          <w:iCs/>
          <w:color w:val="0000FF"/>
          <w:sz w:val="20"/>
          <w:szCs w:val="20"/>
          <w:lang w:val="en-CA"/>
        </w:rPr>
        <w:t xml:space="preserve"> is triggered by an event instead of execution from a transaction code, include the data selection criteria in this table.</w:t>
      </w:r>
      <w:r w:rsidRPr="00501C9D">
        <w:rPr>
          <w:rFonts w:ascii="Arial" w:hAnsi="Arial" w:cs="Arial"/>
          <w:i/>
          <w:iCs/>
          <w:color w:val="0000FF"/>
          <w:sz w:val="20"/>
          <w:szCs w:val="20"/>
          <w:lang w:val="en-CA"/>
        </w:rPr>
        <w:t>&gt;</w:t>
      </w:r>
    </w:p>
    <w:p w14:paraId="778E40C0" w14:textId="77777777" w:rsidR="008631EC" w:rsidRDefault="008631EC" w:rsidP="00083E06">
      <w:pPr>
        <w:spacing w:after="120"/>
        <w:rPr>
          <w:rFonts w:ascii="Arial" w:hAnsi="Arial" w:cs="Arial"/>
          <w:i/>
          <w:iCs/>
          <w:color w:val="0000FF"/>
          <w:sz w:val="20"/>
          <w:szCs w:val="20"/>
          <w:lang w:val="en-CA"/>
        </w:rPr>
      </w:pPr>
    </w:p>
    <w:p w14:paraId="778E40C1" w14:textId="77777777" w:rsidR="008631EC" w:rsidRPr="00300703" w:rsidRDefault="00300703" w:rsidP="00300703">
      <w:pPr>
        <w:spacing w:after="120"/>
        <w:rPr>
          <w:rFonts w:ascii="Arial" w:hAnsi="Arial" w:cs="Arial"/>
          <w:iCs/>
          <w:sz w:val="20"/>
          <w:szCs w:val="20"/>
          <w:lang w:val="en-CA"/>
        </w:rPr>
      </w:pPr>
      <w:r>
        <w:rPr>
          <w:rFonts w:ascii="Arial" w:hAnsi="Arial" w:cs="Arial"/>
          <w:iCs/>
          <w:sz w:val="20"/>
          <w:szCs w:val="20"/>
          <w:lang w:val="en-CA"/>
        </w:rPr>
        <w:t xml:space="preserve">- </w:t>
      </w:r>
      <w:r w:rsidR="008631EC" w:rsidRPr="00300703">
        <w:rPr>
          <w:rFonts w:ascii="Arial" w:hAnsi="Arial" w:cs="Arial"/>
          <w:iCs/>
          <w:sz w:val="20"/>
          <w:szCs w:val="20"/>
          <w:lang w:val="en-CA"/>
        </w:rPr>
        <w:t xml:space="preserve">The </w:t>
      </w:r>
      <w:r w:rsidR="008631EC" w:rsidRPr="00300703">
        <w:rPr>
          <w:rFonts w:ascii="Arial" w:hAnsi="Arial" w:cs="Arial"/>
          <w:b/>
          <w:iCs/>
          <w:sz w:val="20"/>
          <w:szCs w:val="20"/>
          <w:lang w:val="en-CA"/>
        </w:rPr>
        <w:t>Z program for data processing</w:t>
      </w:r>
      <w:r w:rsidR="008631EC" w:rsidRPr="00300703">
        <w:rPr>
          <w:rFonts w:ascii="Arial" w:hAnsi="Arial" w:cs="Arial"/>
          <w:iCs/>
          <w:sz w:val="20"/>
          <w:szCs w:val="20"/>
          <w:lang w:val="en-CA"/>
        </w:rPr>
        <w:t xml:space="preserve"> will have </w:t>
      </w:r>
      <w:r w:rsidR="00A72CC9">
        <w:rPr>
          <w:rFonts w:ascii="Arial" w:hAnsi="Arial" w:cs="Arial"/>
          <w:iCs/>
          <w:sz w:val="20"/>
          <w:szCs w:val="20"/>
          <w:lang w:val="en-CA"/>
        </w:rPr>
        <w:t>ZTDM_MIV_POST</w:t>
      </w:r>
      <w:r w:rsidR="008631EC" w:rsidRPr="00300703">
        <w:rPr>
          <w:rFonts w:ascii="Arial" w:hAnsi="Arial" w:cs="Arial"/>
          <w:iCs/>
          <w:sz w:val="20"/>
          <w:szCs w:val="20"/>
          <w:lang w:val="en-CA"/>
        </w:rPr>
        <w:t xml:space="preserve"> and </w:t>
      </w:r>
      <w:r w:rsidR="005837C3">
        <w:rPr>
          <w:rFonts w:ascii="Arial" w:hAnsi="Arial" w:cs="Arial"/>
          <w:iCs/>
          <w:sz w:val="20"/>
          <w:szCs w:val="20"/>
          <w:lang w:val="en-CA"/>
        </w:rPr>
        <w:t>ZTDM_MIV_MTRREAD</w:t>
      </w:r>
      <w:r w:rsidR="008631EC" w:rsidRPr="00300703">
        <w:rPr>
          <w:rFonts w:ascii="Arial" w:hAnsi="Arial" w:cs="Arial"/>
          <w:iCs/>
          <w:sz w:val="20"/>
          <w:szCs w:val="20"/>
          <w:lang w:val="en-CA"/>
        </w:rPr>
        <w:t xml:space="preserve"> data (</w:t>
      </w:r>
      <w:r w:rsidR="00BB1A34" w:rsidRPr="00300703">
        <w:rPr>
          <w:rFonts w:ascii="Arial" w:hAnsi="Arial" w:cs="Arial"/>
          <w:iCs/>
          <w:sz w:val="20"/>
          <w:szCs w:val="20"/>
          <w:lang w:val="en-CA"/>
        </w:rPr>
        <w:t>which are</w:t>
      </w:r>
      <w:r w:rsidR="008631EC" w:rsidRPr="00300703">
        <w:rPr>
          <w:rFonts w:ascii="Arial" w:hAnsi="Arial" w:cs="Arial"/>
          <w:iCs/>
          <w:sz w:val="20"/>
          <w:szCs w:val="20"/>
          <w:lang w:val="en-CA"/>
        </w:rPr>
        <w:t xml:space="preserve"> unprocessed, not having </w:t>
      </w:r>
      <w:r w:rsidR="00BB1A34" w:rsidRPr="00300703">
        <w:rPr>
          <w:rFonts w:ascii="Arial" w:hAnsi="Arial" w:cs="Arial"/>
          <w:iCs/>
          <w:sz w:val="20"/>
          <w:szCs w:val="20"/>
          <w:lang w:val="en-CA"/>
        </w:rPr>
        <w:t>record completion mark</w:t>
      </w:r>
      <w:r w:rsidR="008631EC" w:rsidRPr="00300703">
        <w:rPr>
          <w:rFonts w:ascii="Arial" w:hAnsi="Arial" w:cs="Arial"/>
          <w:iCs/>
          <w:sz w:val="20"/>
          <w:szCs w:val="20"/>
          <w:lang w:val="en-CA"/>
        </w:rPr>
        <w:t>) as selection criteria.</w:t>
      </w:r>
    </w:p>
    <w:p w14:paraId="778E40C2" w14:textId="77777777" w:rsidR="00300703" w:rsidRPr="00300703" w:rsidRDefault="00300703" w:rsidP="00300703">
      <w:pPr>
        <w:pStyle w:val="ListParagraph"/>
        <w:spacing w:after="120"/>
        <w:rPr>
          <w:rFonts w:ascii="Arial" w:hAnsi="Arial" w:cs="Arial"/>
          <w:iCs/>
          <w:sz w:val="20"/>
          <w:szCs w:val="20"/>
          <w:lang w:val="en-CA"/>
        </w:rPr>
      </w:pPr>
    </w:p>
    <w:p w14:paraId="778E40C3" w14:textId="77777777" w:rsidR="003F63E2" w:rsidRPr="00300703" w:rsidRDefault="00300703" w:rsidP="00300703">
      <w:pPr>
        <w:spacing w:after="120"/>
        <w:rPr>
          <w:rFonts w:ascii="Arial" w:hAnsi="Arial" w:cs="Arial"/>
          <w:iCs/>
          <w:sz w:val="20"/>
          <w:szCs w:val="20"/>
          <w:lang w:val="en-CA"/>
        </w:rPr>
      </w:pPr>
      <w:r>
        <w:rPr>
          <w:rFonts w:ascii="Arial" w:hAnsi="Arial" w:cs="Arial"/>
          <w:iCs/>
          <w:sz w:val="20"/>
          <w:szCs w:val="20"/>
          <w:lang w:val="en-CA"/>
        </w:rPr>
        <w:t>-</w:t>
      </w:r>
      <w:r w:rsidR="003F63E2" w:rsidRPr="00300703">
        <w:rPr>
          <w:rFonts w:ascii="Arial" w:hAnsi="Arial" w:cs="Arial"/>
          <w:iCs/>
          <w:sz w:val="20"/>
          <w:szCs w:val="20"/>
          <w:lang w:val="en-CA"/>
        </w:rPr>
        <w:t xml:space="preserve">The </w:t>
      </w:r>
      <w:r w:rsidR="00440311">
        <w:rPr>
          <w:rFonts w:ascii="Arial" w:hAnsi="Arial" w:cs="Arial"/>
          <w:b/>
          <w:iCs/>
          <w:sz w:val="20"/>
          <w:szCs w:val="20"/>
          <w:lang w:val="en-CA"/>
        </w:rPr>
        <w:t>I</w:t>
      </w:r>
      <w:r w:rsidR="003F63E2" w:rsidRPr="00300703">
        <w:rPr>
          <w:rFonts w:ascii="Arial" w:hAnsi="Arial" w:cs="Arial"/>
          <w:b/>
          <w:iCs/>
          <w:sz w:val="20"/>
          <w:szCs w:val="20"/>
          <w:lang w:val="en-CA"/>
        </w:rPr>
        <w:t>nteractive ALV</w:t>
      </w:r>
      <w:r w:rsidR="003F63E2" w:rsidRPr="00300703">
        <w:rPr>
          <w:rFonts w:ascii="Arial" w:hAnsi="Arial" w:cs="Arial"/>
          <w:iCs/>
          <w:sz w:val="20"/>
          <w:szCs w:val="20"/>
          <w:lang w:val="en-CA"/>
        </w:rPr>
        <w:t xml:space="preserve"> </w:t>
      </w:r>
      <w:r w:rsidRPr="00300703">
        <w:rPr>
          <w:rFonts w:ascii="Arial" w:hAnsi="Arial" w:cs="Arial"/>
          <w:iCs/>
          <w:sz w:val="20"/>
          <w:szCs w:val="20"/>
          <w:lang w:val="en-CA"/>
        </w:rPr>
        <w:t xml:space="preserve">report </w:t>
      </w:r>
      <w:r w:rsidR="003F63E2" w:rsidRPr="00300703">
        <w:rPr>
          <w:rFonts w:ascii="Arial" w:hAnsi="Arial" w:cs="Arial"/>
          <w:iCs/>
          <w:sz w:val="20"/>
          <w:szCs w:val="20"/>
          <w:lang w:val="en-CA"/>
        </w:rPr>
        <w:t>will have the following selections:</w:t>
      </w:r>
    </w:p>
    <w:p w14:paraId="778E40C4" w14:textId="77777777" w:rsidR="003F63E2" w:rsidRDefault="000676D7" w:rsidP="00CD0FB0">
      <w:pPr>
        <w:pStyle w:val="ListParagraph"/>
        <w:numPr>
          <w:ilvl w:val="0"/>
          <w:numId w:val="25"/>
        </w:numPr>
        <w:spacing w:after="120"/>
        <w:rPr>
          <w:rFonts w:ascii="Arial" w:hAnsi="Arial" w:cs="Arial"/>
          <w:iCs/>
          <w:sz w:val="20"/>
          <w:szCs w:val="20"/>
          <w:lang w:val="en-CA"/>
        </w:rPr>
      </w:pPr>
      <w:r w:rsidRPr="000676D7">
        <w:rPr>
          <w:rFonts w:ascii="Arial" w:hAnsi="Arial" w:cs="Arial"/>
          <w:iCs/>
          <w:sz w:val="20"/>
          <w:szCs w:val="20"/>
          <w:lang w:val="en-CA"/>
        </w:rPr>
        <w:t>Date of completion</w:t>
      </w:r>
      <w:r>
        <w:rPr>
          <w:rFonts w:ascii="Arial" w:hAnsi="Arial" w:cs="Arial"/>
          <w:iCs/>
          <w:sz w:val="20"/>
          <w:szCs w:val="20"/>
          <w:lang w:val="en-CA"/>
        </w:rPr>
        <w:t>: From and to date range. Mandatory.</w:t>
      </w:r>
      <w:r w:rsidR="007D3430">
        <w:rPr>
          <w:rFonts w:ascii="Arial" w:hAnsi="Arial" w:cs="Arial"/>
          <w:iCs/>
          <w:sz w:val="20"/>
          <w:szCs w:val="20"/>
          <w:lang w:val="en-CA"/>
        </w:rPr>
        <w:t xml:space="preserve"> Data from </w:t>
      </w:r>
      <w:r w:rsidR="00A72CC9">
        <w:rPr>
          <w:rFonts w:ascii="Arial" w:hAnsi="Arial" w:cs="Arial"/>
          <w:iCs/>
          <w:sz w:val="20"/>
          <w:szCs w:val="20"/>
          <w:lang w:val="en-CA"/>
        </w:rPr>
        <w:t>ZTDM_MIV_POST</w:t>
      </w:r>
      <w:r w:rsidR="007D3430">
        <w:rPr>
          <w:rFonts w:ascii="Arial" w:hAnsi="Arial" w:cs="Arial"/>
          <w:iCs/>
          <w:sz w:val="20"/>
          <w:szCs w:val="20"/>
          <w:lang w:val="en-CA"/>
        </w:rPr>
        <w:t>.</w:t>
      </w:r>
    </w:p>
    <w:p w14:paraId="778E40C5" w14:textId="77777777" w:rsidR="007D3430" w:rsidRDefault="007D3430"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 xml:space="preserve">HQ: </w:t>
      </w:r>
      <w:r w:rsidR="00300703">
        <w:rPr>
          <w:rFonts w:ascii="Arial" w:hAnsi="Arial" w:cs="Arial"/>
          <w:iCs/>
          <w:sz w:val="20"/>
          <w:szCs w:val="20"/>
          <w:lang w:val="en-CA"/>
        </w:rPr>
        <w:t xml:space="preserve">(Maint. Plant) </w:t>
      </w:r>
      <w:r>
        <w:rPr>
          <w:rFonts w:ascii="Arial" w:hAnsi="Arial" w:cs="Arial"/>
          <w:iCs/>
          <w:sz w:val="20"/>
          <w:szCs w:val="20"/>
          <w:lang w:val="en-CA"/>
        </w:rPr>
        <w:t xml:space="preserve">From </w:t>
      </w:r>
      <w:r w:rsidR="00A72CC9">
        <w:rPr>
          <w:rFonts w:ascii="Arial" w:hAnsi="Arial" w:cs="Arial"/>
          <w:iCs/>
          <w:sz w:val="20"/>
          <w:szCs w:val="20"/>
          <w:lang w:val="en-CA"/>
        </w:rPr>
        <w:t>ZTDM_MIV_POST</w:t>
      </w:r>
    </w:p>
    <w:p w14:paraId="778E40C6" w14:textId="77777777" w:rsidR="00300703" w:rsidRDefault="00300703"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 xml:space="preserve">Work Order number: From and to. Data from </w:t>
      </w:r>
      <w:r w:rsidR="00A72CC9">
        <w:rPr>
          <w:rFonts w:ascii="Arial" w:hAnsi="Arial" w:cs="Arial"/>
          <w:iCs/>
          <w:sz w:val="20"/>
          <w:szCs w:val="20"/>
          <w:lang w:val="en-CA"/>
        </w:rPr>
        <w:t>ZTDM_MIV_POST</w:t>
      </w:r>
      <w:r>
        <w:rPr>
          <w:rFonts w:ascii="Arial" w:hAnsi="Arial" w:cs="Arial"/>
          <w:iCs/>
          <w:sz w:val="20"/>
          <w:szCs w:val="20"/>
          <w:lang w:val="en-CA"/>
        </w:rPr>
        <w:t>.</w:t>
      </w:r>
    </w:p>
    <w:p w14:paraId="778E40C7" w14:textId="77777777" w:rsidR="00300703" w:rsidRDefault="00300703"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 xml:space="preserve">Notification number: From and to. Data from </w:t>
      </w:r>
      <w:r w:rsidR="00A72CC9">
        <w:rPr>
          <w:rFonts w:ascii="Arial" w:hAnsi="Arial" w:cs="Arial"/>
          <w:iCs/>
          <w:sz w:val="20"/>
          <w:szCs w:val="20"/>
          <w:lang w:val="en-CA"/>
        </w:rPr>
        <w:t>ZTDM_MIV_POST</w:t>
      </w:r>
      <w:r>
        <w:rPr>
          <w:rFonts w:ascii="Arial" w:hAnsi="Arial" w:cs="Arial"/>
          <w:iCs/>
          <w:sz w:val="20"/>
          <w:szCs w:val="20"/>
          <w:lang w:val="en-CA"/>
        </w:rPr>
        <w:t>.</w:t>
      </w:r>
    </w:p>
    <w:p w14:paraId="778E40C8" w14:textId="77777777" w:rsidR="00300703" w:rsidRDefault="00300703"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 xml:space="preserve">Device Location: From and to. Data from </w:t>
      </w:r>
      <w:r w:rsidR="00A72CC9">
        <w:rPr>
          <w:rFonts w:ascii="Arial" w:hAnsi="Arial" w:cs="Arial"/>
          <w:iCs/>
          <w:sz w:val="20"/>
          <w:szCs w:val="20"/>
          <w:lang w:val="en-CA"/>
        </w:rPr>
        <w:t>ZTDM_MIV_POST</w:t>
      </w:r>
      <w:r>
        <w:rPr>
          <w:rFonts w:ascii="Arial" w:hAnsi="Arial" w:cs="Arial"/>
          <w:iCs/>
          <w:sz w:val="20"/>
          <w:szCs w:val="20"/>
          <w:lang w:val="en-CA"/>
        </w:rPr>
        <w:t>.</w:t>
      </w:r>
    </w:p>
    <w:p w14:paraId="778E40C9" w14:textId="77777777" w:rsidR="00300703" w:rsidRDefault="00300703"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 xml:space="preserve">Portion: From and to. Data from </w:t>
      </w:r>
      <w:r w:rsidR="00A72CC9">
        <w:rPr>
          <w:rFonts w:ascii="Arial" w:hAnsi="Arial" w:cs="Arial"/>
          <w:iCs/>
          <w:sz w:val="20"/>
          <w:szCs w:val="20"/>
          <w:lang w:val="en-CA"/>
        </w:rPr>
        <w:t>ZTDM_MIV_POST</w:t>
      </w:r>
      <w:r>
        <w:rPr>
          <w:rFonts w:ascii="Arial" w:hAnsi="Arial" w:cs="Arial"/>
          <w:iCs/>
          <w:sz w:val="20"/>
          <w:szCs w:val="20"/>
          <w:lang w:val="en-CA"/>
        </w:rPr>
        <w:t>.</w:t>
      </w:r>
    </w:p>
    <w:p w14:paraId="778E40CA" w14:textId="77777777" w:rsidR="00300703" w:rsidRDefault="00300703"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 xml:space="preserve">MRU: From and to. Data from </w:t>
      </w:r>
      <w:r w:rsidR="00A72CC9">
        <w:rPr>
          <w:rFonts w:ascii="Arial" w:hAnsi="Arial" w:cs="Arial"/>
          <w:iCs/>
          <w:sz w:val="20"/>
          <w:szCs w:val="20"/>
          <w:lang w:val="en-CA"/>
        </w:rPr>
        <w:t>ZTDM_MIV_POST</w:t>
      </w:r>
      <w:r>
        <w:rPr>
          <w:rFonts w:ascii="Arial" w:hAnsi="Arial" w:cs="Arial"/>
          <w:iCs/>
          <w:sz w:val="20"/>
          <w:szCs w:val="20"/>
          <w:lang w:val="en-CA"/>
        </w:rPr>
        <w:t>.</w:t>
      </w:r>
    </w:p>
    <w:p w14:paraId="778E40CB" w14:textId="77777777" w:rsidR="000676D7" w:rsidRDefault="000676D7"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Successful records: Check box. (Default unchecked)</w:t>
      </w:r>
      <w:r w:rsidR="007D3430">
        <w:rPr>
          <w:rFonts w:ascii="Arial" w:hAnsi="Arial" w:cs="Arial"/>
          <w:iCs/>
          <w:sz w:val="20"/>
          <w:szCs w:val="20"/>
          <w:lang w:val="en-CA"/>
        </w:rPr>
        <w:t xml:space="preserve"> Data from </w:t>
      </w:r>
      <w:r w:rsidR="00A72CC9">
        <w:rPr>
          <w:rFonts w:ascii="Arial" w:hAnsi="Arial" w:cs="Arial"/>
          <w:iCs/>
          <w:sz w:val="20"/>
          <w:szCs w:val="20"/>
          <w:lang w:val="en-CA"/>
        </w:rPr>
        <w:t>ZTDM_MIV_POST</w:t>
      </w:r>
      <w:r w:rsidR="007D3430">
        <w:rPr>
          <w:rFonts w:ascii="Arial" w:hAnsi="Arial" w:cs="Arial"/>
          <w:iCs/>
          <w:sz w:val="20"/>
          <w:szCs w:val="20"/>
          <w:lang w:val="en-CA"/>
        </w:rPr>
        <w:t>. Should include records that are successful.</w:t>
      </w:r>
    </w:p>
    <w:p w14:paraId="778E40CC" w14:textId="77777777" w:rsidR="007D3430" w:rsidRPr="007D3430" w:rsidRDefault="000676D7" w:rsidP="00CD0FB0">
      <w:pPr>
        <w:pStyle w:val="ListParagraph"/>
        <w:numPr>
          <w:ilvl w:val="0"/>
          <w:numId w:val="25"/>
        </w:numPr>
        <w:spacing w:after="120"/>
        <w:rPr>
          <w:rFonts w:ascii="Arial" w:hAnsi="Arial" w:cs="Arial"/>
          <w:iCs/>
          <w:sz w:val="20"/>
          <w:szCs w:val="20"/>
          <w:lang w:val="en-CA"/>
        </w:rPr>
      </w:pPr>
      <w:r>
        <w:rPr>
          <w:rFonts w:ascii="Arial" w:hAnsi="Arial" w:cs="Arial"/>
          <w:iCs/>
          <w:sz w:val="20"/>
          <w:szCs w:val="20"/>
          <w:lang w:val="en-CA"/>
        </w:rPr>
        <w:t>Unsuccessful records: Check box. (Default checked)</w:t>
      </w:r>
      <w:r w:rsidR="007D3430">
        <w:rPr>
          <w:rFonts w:ascii="Arial" w:hAnsi="Arial" w:cs="Arial"/>
          <w:iCs/>
          <w:sz w:val="20"/>
          <w:szCs w:val="20"/>
          <w:lang w:val="en-CA"/>
        </w:rPr>
        <w:t xml:space="preserve"> Data from </w:t>
      </w:r>
      <w:r w:rsidR="00A72CC9">
        <w:rPr>
          <w:rFonts w:ascii="Arial" w:hAnsi="Arial" w:cs="Arial"/>
          <w:iCs/>
          <w:sz w:val="20"/>
          <w:szCs w:val="20"/>
          <w:lang w:val="en-CA"/>
        </w:rPr>
        <w:t>ZTDM_MIV_POST</w:t>
      </w:r>
      <w:r w:rsidR="007D3430">
        <w:rPr>
          <w:rFonts w:ascii="Arial" w:hAnsi="Arial" w:cs="Arial"/>
          <w:iCs/>
          <w:sz w:val="20"/>
          <w:szCs w:val="20"/>
          <w:lang w:val="en-CA"/>
        </w:rPr>
        <w:t>.</w:t>
      </w:r>
      <w:r w:rsidR="007D3430" w:rsidRPr="007D3430">
        <w:rPr>
          <w:rFonts w:ascii="Arial" w:hAnsi="Arial" w:cs="Arial"/>
          <w:iCs/>
          <w:sz w:val="20"/>
          <w:szCs w:val="20"/>
          <w:lang w:val="en-CA"/>
        </w:rPr>
        <w:t xml:space="preserve"> </w:t>
      </w:r>
      <w:r w:rsidR="007D3430">
        <w:rPr>
          <w:rFonts w:ascii="Arial" w:hAnsi="Arial" w:cs="Arial"/>
          <w:iCs/>
          <w:sz w:val="20"/>
          <w:szCs w:val="20"/>
          <w:lang w:val="en-CA"/>
        </w:rPr>
        <w:t xml:space="preserve">Should include records that are </w:t>
      </w:r>
      <w:r w:rsidR="006836C4">
        <w:rPr>
          <w:rFonts w:ascii="Arial" w:hAnsi="Arial" w:cs="Arial"/>
          <w:iCs/>
          <w:sz w:val="20"/>
          <w:szCs w:val="20"/>
          <w:lang w:val="en-CA"/>
        </w:rPr>
        <w:t>un</w:t>
      </w:r>
      <w:r w:rsidR="007D3430">
        <w:rPr>
          <w:rFonts w:ascii="Arial" w:hAnsi="Arial" w:cs="Arial"/>
          <w:iCs/>
          <w:sz w:val="20"/>
          <w:szCs w:val="20"/>
          <w:lang w:val="en-CA"/>
        </w:rPr>
        <w:t>successful.</w:t>
      </w:r>
    </w:p>
    <w:p w14:paraId="778E40CD" w14:textId="77777777" w:rsidR="00300703" w:rsidRDefault="00300703" w:rsidP="00083E06">
      <w:pPr>
        <w:spacing w:after="120"/>
        <w:rPr>
          <w:rFonts w:ascii="Arial" w:hAnsi="Arial" w:cs="Arial"/>
          <w:iCs/>
          <w:sz w:val="20"/>
          <w:szCs w:val="20"/>
          <w:lang w:val="en-CA"/>
        </w:rPr>
      </w:pPr>
      <w:r>
        <w:rPr>
          <w:rFonts w:ascii="Arial" w:hAnsi="Arial" w:cs="Arial"/>
          <w:iCs/>
          <w:sz w:val="20"/>
          <w:szCs w:val="20"/>
          <w:lang w:val="en-CA"/>
        </w:rPr>
        <w:t xml:space="preserve">Put </w:t>
      </w:r>
      <w:r w:rsidRPr="00300703">
        <w:rPr>
          <w:rFonts w:ascii="Arial" w:hAnsi="Arial" w:cs="Arial"/>
          <w:b/>
          <w:iCs/>
          <w:sz w:val="20"/>
          <w:szCs w:val="20"/>
          <w:lang w:val="en-CA"/>
        </w:rPr>
        <w:t>hyperlink</w:t>
      </w:r>
      <w:r>
        <w:rPr>
          <w:rFonts w:ascii="Arial" w:hAnsi="Arial" w:cs="Arial"/>
          <w:iCs/>
          <w:sz w:val="20"/>
          <w:szCs w:val="20"/>
          <w:lang w:val="en-CA"/>
        </w:rPr>
        <w:t xml:space="preserve"> on the output fields so that we can navigate on standard master data.</w:t>
      </w:r>
    </w:p>
    <w:p w14:paraId="778E40CE" w14:textId="77777777" w:rsidR="00D07D94" w:rsidRPr="00D07D94" w:rsidRDefault="00793840" w:rsidP="00793840">
      <w:pPr>
        <w:tabs>
          <w:tab w:val="left" w:pos="720"/>
        </w:tabs>
        <w:autoSpaceDE w:val="0"/>
        <w:autoSpaceDN w:val="0"/>
        <w:adjustRightInd w:val="0"/>
        <w:spacing w:before="120" w:after="120"/>
        <w:rPr>
          <w:rFonts w:ascii="Arial" w:hAnsi="Arial" w:cs="Arial"/>
          <w:b/>
          <w:iCs/>
          <w:sz w:val="20"/>
          <w:szCs w:val="20"/>
          <w:lang w:val="en-CA"/>
        </w:rPr>
      </w:pPr>
      <w:r w:rsidRPr="00793840">
        <w:rPr>
          <w:rFonts w:ascii="Arial" w:hAnsi="Arial" w:cs="Arial"/>
          <w:iCs/>
          <w:sz w:val="20"/>
          <w:szCs w:val="20"/>
          <w:lang w:val="en-CA"/>
        </w:rPr>
        <w:t xml:space="preserve">The output content of ALV should have all data field from </w:t>
      </w:r>
      <w:r w:rsidR="00A72CC9">
        <w:rPr>
          <w:rFonts w:ascii="Arial" w:hAnsi="Arial" w:cs="Arial"/>
          <w:iCs/>
          <w:sz w:val="20"/>
          <w:szCs w:val="20"/>
          <w:lang w:val="en-CA"/>
        </w:rPr>
        <w:t>ZTDM_MIV_POST</w:t>
      </w:r>
      <w:r w:rsidRPr="00793840">
        <w:rPr>
          <w:rFonts w:ascii="Arial" w:hAnsi="Arial" w:cs="Arial"/>
          <w:iCs/>
          <w:sz w:val="20"/>
          <w:szCs w:val="20"/>
          <w:lang w:val="en-CA"/>
        </w:rPr>
        <w:t xml:space="preserve"> </w:t>
      </w:r>
      <w:r w:rsidRPr="00D07D94">
        <w:rPr>
          <w:rFonts w:ascii="Arial" w:hAnsi="Arial" w:cs="Arial"/>
          <w:b/>
          <w:iCs/>
          <w:sz w:val="20"/>
          <w:szCs w:val="20"/>
          <w:lang w:val="en-CA"/>
        </w:rPr>
        <w:t xml:space="preserve">and </w:t>
      </w:r>
      <w:r w:rsidR="00D07D94" w:rsidRPr="00D07D94">
        <w:rPr>
          <w:rFonts w:ascii="Arial" w:hAnsi="Arial" w:cs="Arial"/>
          <w:b/>
          <w:iCs/>
          <w:sz w:val="20"/>
          <w:szCs w:val="20"/>
          <w:lang w:val="en-CA"/>
        </w:rPr>
        <w:t xml:space="preserve">not </w:t>
      </w:r>
      <w:r w:rsidR="005837C3">
        <w:rPr>
          <w:rFonts w:ascii="Arial" w:hAnsi="Arial" w:cs="Arial"/>
          <w:b/>
          <w:iCs/>
          <w:sz w:val="20"/>
          <w:szCs w:val="20"/>
          <w:lang w:val="en-CA"/>
        </w:rPr>
        <w:t>ZTDM_MIV_MTRREAD</w:t>
      </w:r>
      <w:r w:rsidRPr="00D07D94">
        <w:rPr>
          <w:rFonts w:ascii="Arial" w:hAnsi="Arial" w:cs="Arial"/>
          <w:b/>
          <w:iCs/>
          <w:sz w:val="20"/>
          <w:szCs w:val="20"/>
          <w:lang w:val="en-CA"/>
        </w:rPr>
        <w:t>.</w:t>
      </w:r>
    </w:p>
    <w:p w14:paraId="778E40CF" w14:textId="77777777" w:rsidR="00793840" w:rsidRDefault="00793840" w:rsidP="00083E06">
      <w:pPr>
        <w:spacing w:after="120"/>
        <w:rPr>
          <w:rFonts w:ascii="Arial" w:hAnsi="Arial" w:cs="Arial"/>
          <w:iCs/>
          <w:sz w:val="20"/>
          <w:szCs w:val="20"/>
          <w:lang w:val="en-CA"/>
        </w:rPr>
      </w:pPr>
    </w:p>
    <w:p w14:paraId="778E40D0" w14:textId="77777777" w:rsidR="00BB1A34" w:rsidRPr="00300703" w:rsidRDefault="00300703" w:rsidP="00300703">
      <w:pPr>
        <w:spacing w:after="120"/>
        <w:rPr>
          <w:rFonts w:ascii="Arial" w:hAnsi="Arial" w:cs="Arial"/>
          <w:iCs/>
          <w:sz w:val="20"/>
          <w:szCs w:val="20"/>
          <w:lang w:val="en-CA"/>
        </w:rPr>
      </w:pPr>
      <w:r>
        <w:rPr>
          <w:rFonts w:ascii="Arial" w:hAnsi="Arial" w:cs="Arial"/>
          <w:iCs/>
          <w:sz w:val="20"/>
          <w:szCs w:val="20"/>
          <w:lang w:val="en-CA"/>
        </w:rPr>
        <w:t>-</w:t>
      </w:r>
      <w:r w:rsidR="00BB1A34" w:rsidRPr="00300703">
        <w:rPr>
          <w:rFonts w:ascii="Arial" w:hAnsi="Arial" w:cs="Arial"/>
          <w:iCs/>
          <w:sz w:val="20"/>
          <w:szCs w:val="20"/>
          <w:lang w:val="en-CA"/>
        </w:rPr>
        <w:t xml:space="preserve">The Z program for table </w:t>
      </w:r>
      <w:r w:rsidR="00BB1A34" w:rsidRPr="00300703">
        <w:rPr>
          <w:rFonts w:ascii="Arial" w:hAnsi="Arial" w:cs="Arial"/>
          <w:b/>
          <w:iCs/>
          <w:sz w:val="20"/>
          <w:szCs w:val="20"/>
          <w:lang w:val="en-CA"/>
        </w:rPr>
        <w:t>records deletion</w:t>
      </w:r>
      <w:r w:rsidR="00BB1A34" w:rsidRPr="00300703">
        <w:rPr>
          <w:rFonts w:ascii="Arial" w:hAnsi="Arial" w:cs="Arial"/>
          <w:iCs/>
          <w:sz w:val="20"/>
          <w:szCs w:val="20"/>
          <w:lang w:val="en-CA"/>
        </w:rPr>
        <w:t xml:space="preserve">: </w:t>
      </w:r>
    </w:p>
    <w:p w14:paraId="778E40D1" w14:textId="77777777" w:rsidR="00A56A99" w:rsidRDefault="00A56A99" w:rsidP="00CD0FB0">
      <w:pPr>
        <w:pStyle w:val="ListParagraph"/>
        <w:numPr>
          <w:ilvl w:val="0"/>
          <w:numId w:val="24"/>
        </w:numPr>
        <w:spacing w:after="120"/>
        <w:rPr>
          <w:rFonts w:ascii="Arial" w:hAnsi="Arial" w:cs="Arial"/>
          <w:iCs/>
          <w:sz w:val="20"/>
          <w:szCs w:val="20"/>
          <w:lang w:val="en-CA"/>
        </w:rPr>
      </w:pPr>
      <w:r w:rsidRPr="000676D7">
        <w:rPr>
          <w:rFonts w:ascii="Arial" w:hAnsi="Arial" w:cs="Arial"/>
          <w:iCs/>
          <w:sz w:val="20"/>
          <w:szCs w:val="20"/>
          <w:lang w:val="en-CA"/>
        </w:rPr>
        <w:lastRenderedPageBreak/>
        <w:t xml:space="preserve">Date: From and to. This date refers to the work completion date in </w:t>
      </w:r>
      <w:r w:rsidR="00A72CC9">
        <w:rPr>
          <w:rFonts w:ascii="Arial" w:hAnsi="Arial" w:cs="Arial"/>
          <w:iCs/>
          <w:sz w:val="20"/>
          <w:szCs w:val="20"/>
          <w:lang w:val="en-CA"/>
        </w:rPr>
        <w:t>ZTDM_MIV_POST</w:t>
      </w:r>
      <w:r w:rsidRPr="000676D7">
        <w:rPr>
          <w:rFonts w:ascii="Arial" w:hAnsi="Arial" w:cs="Arial"/>
          <w:iCs/>
          <w:sz w:val="20"/>
          <w:szCs w:val="20"/>
          <w:lang w:val="en-CA"/>
        </w:rPr>
        <w:t xml:space="preserve"> table. Once executed the </w:t>
      </w:r>
      <w:r w:rsidR="000676D7" w:rsidRPr="000676D7">
        <w:rPr>
          <w:rFonts w:ascii="Arial" w:hAnsi="Arial" w:cs="Arial"/>
          <w:iCs/>
          <w:sz w:val="20"/>
          <w:szCs w:val="20"/>
          <w:lang w:val="en-CA"/>
        </w:rPr>
        <w:t xml:space="preserve">data </w:t>
      </w:r>
      <w:r w:rsidRPr="000676D7">
        <w:rPr>
          <w:rFonts w:ascii="Arial" w:hAnsi="Arial" w:cs="Arial"/>
          <w:iCs/>
          <w:sz w:val="20"/>
          <w:szCs w:val="20"/>
          <w:lang w:val="en-CA"/>
        </w:rPr>
        <w:t xml:space="preserve">from both </w:t>
      </w:r>
      <w:r w:rsidR="00A72CC9">
        <w:rPr>
          <w:rFonts w:ascii="Arial" w:hAnsi="Arial" w:cs="Arial"/>
          <w:iCs/>
          <w:sz w:val="20"/>
          <w:szCs w:val="20"/>
          <w:lang w:val="en-CA"/>
        </w:rPr>
        <w:t>ZTDM_MIV_POST</w:t>
      </w:r>
      <w:r w:rsidRPr="000676D7">
        <w:rPr>
          <w:rFonts w:ascii="Arial" w:hAnsi="Arial" w:cs="Arial"/>
          <w:iCs/>
          <w:sz w:val="20"/>
          <w:szCs w:val="20"/>
          <w:lang w:val="en-CA"/>
        </w:rPr>
        <w:t xml:space="preserve"> and corresponding </w:t>
      </w:r>
      <w:r w:rsidR="005837C3">
        <w:rPr>
          <w:rFonts w:ascii="Arial" w:hAnsi="Arial" w:cs="Arial"/>
          <w:iCs/>
          <w:sz w:val="20"/>
          <w:szCs w:val="20"/>
          <w:lang w:val="en-CA"/>
        </w:rPr>
        <w:t>ZTDM_MIV_MTRREAD</w:t>
      </w:r>
      <w:r w:rsidRPr="000676D7">
        <w:rPr>
          <w:rFonts w:ascii="Arial" w:hAnsi="Arial" w:cs="Arial"/>
          <w:iCs/>
          <w:sz w:val="20"/>
          <w:szCs w:val="20"/>
          <w:lang w:val="en-CA"/>
        </w:rPr>
        <w:t xml:space="preserve"> table will be deleted. </w:t>
      </w:r>
    </w:p>
    <w:p w14:paraId="778E40D2" w14:textId="77777777" w:rsidR="000676D7" w:rsidRPr="000676D7" w:rsidRDefault="000676D7" w:rsidP="000676D7">
      <w:pPr>
        <w:pStyle w:val="ListParagraph"/>
        <w:spacing w:after="120"/>
        <w:rPr>
          <w:rFonts w:ascii="Arial" w:hAnsi="Arial" w:cs="Arial"/>
          <w:iCs/>
          <w:sz w:val="20"/>
          <w:szCs w:val="20"/>
          <w:lang w:val="en-CA"/>
        </w:rPr>
      </w:pPr>
    </w:p>
    <w:p w14:paraId="778E40D3" w14:textId="77777777" w:rsidR="00083E06" w:rsidRPr="00501C9D" w:rsidRDefault="00083E06" w:rsidP="00083E06">
      <w:pPr>
        <w:rPr>
          <w:rFonts w:ascii="Arial" w:hAnsi="Arial" w:cs="Arial"/>
          <w:sz w:val="20"/>
          <w:szCs w:val="20"/>
        </w:rPr>
      </w:pPr>
    </w:p>
    <w:p w14:paraId="778E40D4" w14:textId="77777777" w:rsidR="00083E06" w:rsidRPr="00501C9D" w:rsidRDefault="00083E06" w:rsidP="00CD0FB0">
      <w:pPr>
        <w:pStyle w:val="Heading1"/>
        <w:keepNext w:val="0"/>
        <w:widowControl w:val="0"/>
        <w:numPr>
          <w:ilvl w:val="1"/>
          <w:numId w:val="2"/>
        </w:numPr>
        <w:spacing w:before="0"/>
        <w:ind w:left="1650" w:hanging="1650"/>
        <w:rPr>
          <w:iCs/>
          <w:sz w:val="24"/>
          <w:szCs w:val="24"/>
          <w:u w:val="single"/>
        </w:rPr>
      </w:pPr>
      <w:bookmarkStart w:id="247" w:name="_Toc278184197"/>
      <w:bookmarkStart w:id="248" w:name="_Toc320868484"/>
      <w:r w:rsidRPr="00501C9D">
        <w:rPr>
          <w:iCs/>
          <w:sz w:val="24"/>
          <w:szCs w:val="24"/>
        </w:rPr>
        <w:t>Data Selection/Validation</w:t>
      </w:r>
      <w:bookmarkEnd w:id="247"/>
      <w:bookmarkEnd w:id="248"/>
    </w:p>
    <w:p w14:paraId="778E40D5" w14:textId="77777777" w:rsidR="00083E06" w:rsidRPr="00501C9D" w:rsidRDefault="00083E06" w:rsidP="00083E06">
      <w:pPr>
        <w:jc w:val="both"/>
        <w:rPr>
          <w:rFonts w:ascii="Arial" w:hAnsi="Arial" w:cs="Arial"/>
          <w:i/>
          <w:iCs/>
          <w:color w:val="0000FF"/>
          <w:sz w:val="20"/>
          <w:szCs w:val="20"/>
          <w:lang w:val="en-CA"/>
        </w:rPr>
      </w:pPr>
      <w:r w:rsidRPr="00501C9D">
        <w:rPr>
          <w:rFonts w:ascii="Arial" w:hAnsi="Arial" w:cs="Arial"/>
          <w:i/>
          <w:iCs/>
          <w:color w:val="0000FF"/>
          <w:sz w:val="20"/>
          <w:szCs w:val="20"/>
          <w:lang w:val="en-CA"/>
        </w:rPr>
        <w:t xml:space="preserve">&lt;When the selection criteria is entered in the selection screen, explain if there is any data validation that should be completed before the selected data is displayed on the </w:t>
      </w:r>
      <w:r>
        <w:rPr>
          <w:rFonts w:ascii="Arial" w:hAnsi="Arial" w:cs="Arial"/>
          <w:i/>
          <w:iCs/>
          <w:color w:val="0000FF"/>
          <w:sz w:val="20"/>
          <w:szCs w:val="20"/>
          <w:lang w:val="en-CA"/>
        </w:rPr>
        <w:t>interface</w:t>
      </w:r>
      <w:r w:rsidRPr="00501C9D">
        <w:rPr>
          <w:rFonts w:ascii="Arial" w:hAnsi="Arial" w:cs="Arial"/>
          <w:i/>
          <w:iCs/>
          <w:color w:val="0000FF"/>
          <w:sz w:val="20"/>
          <w:szCs w:val="20"/>
          <w:lang w:val="en-CA"/>
        </w:rPr>
        <w:t xml:space="preserve">.&gt; </w:t>
      </w:r>
    </w:p>
    <w:p w14:paraId="778E40D6" w14:textId="77777777" w:rsidR="00F70091" w:rsidRPr="00D649D7" w:rsidRDefault="00F70091" w:rsidP="00F70091">
      <w:pPr>
        <w:rPr>
          <w:rFonts w:ascii="Arial" w:hAnsi="Arial" w:cs="Arial"/>
          <w:sz w:val="20"/>
          <w:szCs w:val="20"/>
        </w:rPr>
      </w:pPr>
    </w:p>
    <w:p w14:paraId="778E40D7" w14:textId="77777777" w:rsidR="00A80938" w:rsidRPr="00D649D7" w:rsidRDefault="00F70091" w:rsidP="00CD0FB0">
      <w:pPr>
        <w:pStyle w:val="Heading1"/>
        <w:keepNext w:val="0"/>
        <w:widowControl w:val="0"/>
        <w:numPr>
          <w:ilvl w:val="0"/>
          <w:numId w:val="2"/>
        </w:numPr>
        <w:spacing w:before="0"/>
        <w:ind w:left="360"/>
        <w:rPr>
          <w:sz w:val="24"/>
          <w:szCs w:val="24"/>
          <w:u w:val="single"/>
        </w:rPr>
      </w:pPr>
      <w:bookmarkStart w:id="249" w:name="_Toc320868485"/>
      <w:r w:rsidRPr="00D649D7">
        <w:rPr>
          <w:sz w:val="24"/>
          <w:szCs w:val="24"/>
          <w:u w:val="single"/>
        </w:rPr>
        <w:t>Inbound Interface Scheduling and Trigger Requirements</w:t>
      </w:r>
      <w:bookmarkEnd w:id="249"/>
    </w:p>
    <w:p w14:paraId="778E40D8" w14:textId="77777777" w:rsidR="00F70091" w:rsidRPr="00D649D7" w:rsidRDefault="00F70091" w:rsidP="00CD0FB0">
      <w:pPr>
        <w:pStyle w:val="OmniimStandardTableText"/>
        <w:numPr>
          <w:ilvl w:val="0"/>
          <w:numId w:val="5"/>
        </w:numPr>
        <w:tabs>
          <w:tab w:val="clear" w:pos="720"/>
          <w:tab w:val="num" w:pos="900"/>
        </w:tabs>
        <w:spacing w:before="0" w:after="0"/>
        <w:ind w:firstLine="0"/>
        <w:rPr>
          <w:rFonts w:ascii="Arial" w:hAnsi="Arial" w:cs="Arial"/>
          <w:i/>
          <w:color w:val="0000FF"/>
          <w:sz w:val="20"/>
        </w:rPr>
      </w:pPr>
      <w:r w:rsidRPr="00D649D7">
        <w:rPr>
          <w:rFonts w:ascii="Arial" w:hAnsi="Arial" w:cs="Arial"/>
          <w:i/>
          <w:color w:val="0000FF"/>
          <w:sz w:val="20"/>
        </w:rPr>
        <w:t>&lt;Review with Systems Development to determine options available for the following</w:t>
      </w:r>
      <w:r w:rsidR="003D40C1" w:rsidRPr="00D649D7">
        <w:rPr>
          <w:rFonts w:ascii="Arial" w:hAnsi="Arial" w:cs="Arial"/>
          <w:i/>
          <w:color w:val="0000FF"/>
          <w:sz w:val="20"/>
        </w:rPr>
        <w:t>:</w:t>
      </w:r>
    </w:p>
    <w:p w14:paraId="778E40D9" w14:textId="77777777" w:rsidR="00F70091"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Scheduling Requirements</w:t>
      </w:r>
    </w:p>
    <w:p w14:paraId="778E40DA" w14:textId="77777777" w:rsidR="00200BE5" w:rsidRPr="00D649D7" w:rsidRDefault="00F868E9" w:rsidP="00200BE5">
      <w:pPr>
        <w:pStyle w:val="OmniimStandardTableText"/>
        <w:spacing w:before="0" w:after="0"/>
        <w:ind w:left="1080"/>
        <w:rPr>
          <w:rFonts w:ascii="Arial" w:hAnsi="Arial" w:cs="Arial"/>
          <w:i/>
          <w:color w:val="0000FF"/>
          <w:sz w:val="20"/>
        </w:rPr>
      </w:pPr>
      <w:r>
        <w:rPr>
          <w:rFonts w:ascii="Arial" w:hAnsi="Arial" w:cs="Arial"/>
          <w:sz w:val="20"/>
        </w:rPr>
        <w:t>The post install interface will run nightly after the SAP billing is complete.</w:t>
      </w:r>
    </w:p>
    <w:p w14:paraId="778E40DB" w14:textId="77777777" w:rsidR="00F70091"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Frequency</w:t>
      </w:r>
    </w:p>
    <w:p w14:paraId="778E40DC" w14:textId="77777777" w:rsidR="00200BE5" w:rsidRDefault="00200BE5" w:rsidP="00200BE5">
      <w:pPr>
        <w:pStyle w:val="OmniimStandardTableText"/>
        <w:spacing w:before="0" w:after="0"/>
        <w:ind w:left="1080"/>
        <w:rPr>
          <w:rFonts w:ascii="Arial" w:hAnsi="Arial" w:cs="Arial"/>
          <w:i/>
          <w:color w:val="0000FF"/>
          <w:sz w:val="20"/>
        </w:rPr>
      </w:pPr>
    </w:p>
    <w:p w14:paraId="778E40DD" w14:textId="77777777" w:rsidR="00200BE5" w:rsidRPr="00200BE5" w:rsidRDefault="00BB1A34" w:rsidP="00200BE5">
      <w:pPr>
        <w:pStyle w:val="OmniimStandardTableText"/>
        <w:spacing w:before="0" w:after="0"/>
        <w:ind w:left="1080"/>
        <w:rPr>
          <w:rFonts w:ascii="Arial" w:hAnsi="Arial" w:cs="Arial"/>
          <w:sz w:val="20"/>
        </w:rPr>
      </w:pPr>
      <w:r>
        <w:rPr>
          <w:rFonts w:ascii="Arial" w:hAnsi="Arial" w:cs="Arial"/>
          <w:sz w:val="20"/>
        </w:rPr>
        <w:t>Z program for data processing will run as d</w:t>
      </w:r>
      <w:r w:rsidR="00200BE5">
        <w:rPr>
          <w:rFonts w:ascii="Arial" w:hAnsi="Arial" w:cs="Arial"/>
          <w:sz w:val="20"/>
        </w:rPr>
        <w:t>aily evening batch and on demand</w:t>
      </w:r>
    </w:p>
    <w:p w14:paraId="778E40DE" w14:textId="77777777" w:rsidR="00200BE5" w:rsidRPr="00D649D7" w:rsidRDefault="00200BE5" w:rsidP="00200BE5">
      <w:pPr>
        <w:pStyle w:val="OmniimStandardTableText"/>
        <w:spacing w:before="0" w:after="0"/>
        <w:ind w:left="1080"/>
        <w:rPr>
          <w:rFonts w:ascii="Arial" w:hAnsi="Arial" w:cs="Arial"/>
          <w:i/>
          <w:color w:val="0000FF"/>
          <w:sz w:val="20"/>
        </w:rPr>
      </w:pPr>
    </w:p>
    <w:p w14:paraId="778E40DF" w14:textId="77777777" w:rsidR="00F70091"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Job Dependencies</w:t>
      </w:r>
    </w:p>
    <w:p w14:paraId="778E40E0" w14:textId="77777777" w:rsidR="00200BE5" w:rsidRDefault="00200BE5" w:rsidP="00200BE5">
      <w:pPr>
        <w:pStyle w:val="OmniimStandardTableText"/>
        <w:spacing w:before="0" w:after="0"/>
        <w:ind w:left="1080"/>
        <w:rPr>
          <w:rFonts w:ascii="Arial" w:hAnsi="Arial" w:cs="Arial"/>
          <w:i/>
          <w:color w:val="0000FF"/>
          <w:sz w:val="20"/>
        </w:rPr>
      </w:pPr>
    </w:p>
    <w:p w14:paraId="778E40E1" w14:textId="77777777" w:rsidR="00200BE5" w:rsidRPr="00200BE5" w:rsidRDefault="00F868E9" w:rsidP="00200BE5">
      <w:pPr>
        <w:pStyle w:val="OmniimStandardTableText"/>
        <w:spacing w:before="0" w:after="0"/>
        <w:ind w:left="1080"/>
        <w:rPr>
          <w:rFonts w:ascii="Arial" w:hAnsi="Arial" w:cs="Arial"/>
          <w:sz w:val="20"/>
        </w:rPr>
      </w:pPr>
      <w:r>
        <w:rPr>
          <w:rFonts w:ascii="Arial" w:hAnsi="Arial" w:cs="Arial"/>
          <w:sz w:val="20"/>
        </w:rPr>
        <w:t>SAP billing needs to be completed.</w:t>
      </w:r>
    </w:p>
    <w:p w14:paraId="778E40E2" w14:textId="77777777" w:rsidR="00200BE5" w:rsidRPr="00D649D7" w:rsidRDefault="00200BE5" w:rsidP="00200BE5">
      <w:pPr>
        <w:pStyle w:val="OmniimStandardTableText"/>
        <w:spacing w:before="0" w:after="0"/>
        <w:ind w:left="1080"/>
        <w:rPr>
          <w:rFonts w:ascii="Arial" w:hAnsi="Arial" w:cs="Arial"/>
          <w:i/>
          <w:color w:val="0000FF"/>
          <w:sz w:val="20"/>
        </w:rPr>
      </w:pPr>
    </w:p>
    <w:p w14:paraId="778E40E3" w14:textId="77777777" w:rsidR="00F70091"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Trigger Requirements</w:t>
      </w:r>
    </w:p>
    <w:p w14:paraId="778E40E4" w14:textId="77777777" w:rsidR="00200BE5" w:rsidRDefault="00200BE5" w:rsidP="00200BE5">
      <w:pPr>
        <w:pStyle w:val="OmniimStandardTableText"/>
        <w:spacing w:before="0" w:after="0"/>
        <w:ind w:left="1080"/>
        <w:rPr>
          <w:rFonts w:ascii="Arial" w:hAnsi="Arial" w:cs="Arial"/>
          <w:i/>
          <w:color w:val="0000FF"/>
          <w:sz w:val="20"/>
        </w:rPr>
      </w:pPr>
    </w:p>
    <w:p w14:paraId="778E40E5" w14:textId="74D9D677" w:rsidR="00200BE5" w:rsidRPr="00200BE5" w:rsidRDefault="00200BE5" w:rsidP="00200BE5">
      <w:pPr>
        <w:pStyle w:val="OmniimStandardTableText"/>
        <w:spacing w:before="0" w:after="0"/>
        <w:ind w:left="1080"/>
        <w:rPr>
          <w:rFonts w:ascii="Arial" w:hAnsi="Arial" w:cs="Arial"/>
          <w:sz w:val="20"/>
        </w:rPr>
      </w:pPr>
      <w:r w:rsidRPr="00200BE5">
        <w:rPr>
          <w:rFonts w:ascii="Arial" w:hAnsi="Arial" w:cs="Arial"/>
          <w:sz w:val="20"/>
        </w:rPr>
        <w:t xml:space="preserve">Scheduled job </w:t>
      </w:r>
      <w:r w:rsidR="001F38B2">
        <w:rPr>
          <w:rFonts w:ascii="Arial" w:hAnsi="Arial" w:cs="Arial"/>
          <w:sz w:val="20"/>
        </w:rPr>
        <w:t xml:space="preserve">at 5 AM every day </w:t>
      </w:r>
      <w:r w:rsidRPr="00200BE5">
        <w:rPr>
          <w:rFonts w:ascii="Arial" w:hAnsi="Arial" w:cs="Arial"/>
          <w:sz w:val="20"/>
        </w:rPr>
        <w:t>as well as manual online</w:t>
      </w:r>
    </w:p>
    <w:p w14:paraId="778E40E6" w14:textId="77777777" w:rsidR="00200BE5" w:rsidRPr="00D649D7" w:rsidRDefault="00200BE5" w:rsidP="00200BE5">
      <w:pPr>
        <w:pStyle w:val="OmniimStandardTableText"/>
        <w:spacing w:before="0" w:after="0"/>
        <w:ind w:left="1080"/>
        <w:rPr>
          <w:rFonts w:ascii="Arial" w:hAnsi="Arial" w:cs="Arial"/>
          <w:i/>
          <w:color w:val="0000FF"/>
          <w:sz w:val="20"/>
        </w:rPr>
      </w:pPr>
    </w:p>
    <w:p w14:paraId="778E40E7" w14:textId="77777777" w:rsidR="00F70091" w:rsidRPr="00D649D7" w:rsidRDefault="00F37EE2"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External T</w:t>
      </w:r>
      <w:r w:rsidR="00F70091" w:rsidRPr="00D649D7">
        <w:rPr>
          <w:rFonts w:ascii="Arial" w:hAnsi="Arial" w:cs="Arial"/>
          <w:i/>
          <w:color w:val="0000FF"/>
          <w:sz w:val="20"/>
        </w:rPr>
        <w:t>riggers</w:t>
      </w:r>
    </w:p>
    <w:p w14:paraId="778E40E8" w14:textId="77777777" w:rsidR="00F70091" w:rsidRPr="00D649D7" w:rsidRDefault="00F70091" w:rsidP="00CD0FB0">
      <w:pPr>
        <w:pStyle w:val="OmniimStandardTableText"/>
        <w:numPr>
          <w:ilvl w:val="0"/>
          <w:numId w:val="5"/>
        </w:numPr>
        <w:tabs>
          <w:tab w:val="clear" w:pos="720"/>
          <w:tab w:val="num" w:pos="1620"/>
        </w:tabs>
        <w:spacing w:before="0" w:after="0"/>
        <w:ind w:left="1800"/>
        <w:rPr>
          <w:rFonts w:ascii="Arial" w:hAnsi="Arial" w:cs="Arial"/>
          <w:i/>
          <w:color w:val="0000FF"/>
          <w:sz w:val="20"/>
        </w:rPr>
      </w:pPr>
      <w:r w:rsidRPr="00D649D7">
        <w:rPr>
          <w:rFonts w:ascii="Arial" w:hAnsi="Arial" w:cs="Arial"/>
          <w:i/>
          <w:color w:val="0000FF"/>
          <w:sz w:val="20"/>
        </w:rPr>
        <w:t>Example:</w:t>
      </w:r>
    </w:p>
    <w:p w14:paraId="778E40E9" w14:textId="77777777" w:rsidR="00F70091" w:rsidRPr="00D649D7" w:rsidRDefault="00F70091" w:rsidP="00CD0FB0">
      <w:pPr>
        <w:pStyle w:val="OmniimStandardTableText"/>
        <w:numPr>
          <w:ilvl w:val="0"/>
          <w:numId w:val="11"/>
        </w:numPr>
        <w:tabs>
          <w:tab w:val="clear" w:pos="2160"/>
          <w:tab w:val="num" w:pos="1980"/>
        </w:tabs>
        <w:spacing w:before="0" w:after="0"/>
        <w:ind w:left="1980" w:hanging="180"/>
        <w:rPr>
          <w:rFonts w:ascii="Arial" w:hAnsi="Arial" w:cs="Arial"/>
          <w:i/>
          <w:color w:val="0000FF"/>
          <w:sz w:val="20"/>
        </w:rPr>
      </w:pPr>
      <w:r w:rsidRPr="00D649D7">
        <w:rPr>
          <w:rFonts w:ascii="Arial" w:hAnsi="Arial" w:cs="Arial"/>
          <w:i/>
          <w:color w:val="0000FF"/>
          <w:sz w:val="20"/>
        </w:rPr>
        <w:t>Interface is to be triggered in near real-time after the outbound interface is complete</w:t>
      </w:r>
    </w:p>
    <w:p w14:paraId="778E40EA" w14:textId="77777777" w:rsidR="00F70091" w:rsidRPr="00D649D7" w:rsidRDefault="00AE2ED2" w:rsidP="00CD0FB0">
      <w:pPr>
        <w:pStyle w:val="OmniimStandardTableText"/>
        <w:numPr>
          <w:ilvl w:val="0"/>
          <w:numId w:val="5"/>
        </w:numPr>
        <w:tabs>
          <w:tab w:val="clear" w:pos="720"/>
          <w:tab w:val="num" w:pos="1260"/>
        </w:tabs>
        <w:spacing w:before="0" w:after="0"/>
        <w:ind w:left="1260" w:hanging="180"/>
        <w:rPr>
          <w:rFonts w:ascii="Arial" w:hAnsi="Arial" w:cs="Arial"/>
          <w:i/>
          <w:color w:val="0000FF"/>
          <w:sz w:val="20"/>
        </w:rPr>
      </w:pPr>
      <w:r w:rsidRPr="00D649D7">
        <w:rPr>
          <w:rFonts w:ascii="Arial" w:hAnsi="Arial" w:cs="Arial"/>
          <w:i/>
          <w:color w:val="0000FF"/>
          <w:sz w:val="20"/>
        </w:rPr>
        <w:t>Application T</w:t>
      </w:r>
      <w:r w:rsidR="00F70091" w:rsidRPr="00D649D7">
        <w:rPr>
          <w:rFonts w:ascii="Arial" w:hAnsi="Arial" w:cs="Arial"/>
          <w:i/>
          <w:color w:val="0000FF"/>
          <w:sz w:val="20"/>
        </w:rPr>
        <w:t>riggers</w:t>
      </w:r>
    </w:p>
    <w:p w14:paraId="778E40EB" w14:textId="77777777" w:rsidR="00F70091" w:rsidRPr="00D649D7" w:rsidRDefault="00F70091" w:rsidP="00CD0FB0">
      <w:pPr>
        <w:pStyle w:val="OmniimStandardTableText"/>
        <w:numPr>
          <w:ilvl w:val="0"/>
          <w:numId w:val="5"/>
        </w:numPr>
        <w:tabs>
          <w:tab w:val="clear" w:pos="720"/>
          <w:tab w:val="num" w:pos="1620"/>
        </w:tabs>
        <w:spacing w:before="0" w:after="0"/>
        <w:ind w:left="1800"/>
        <w:rPr>
          <w:rFonts w:ascii="Arial" w:hAnsi="Arial" w:cs="Arial"/>
          <w:i/>
          <w:color w:val="0000FF"/>
          <w:sz w:val="20"/>
        </w:rPr>
      </w:pPr>
      <w:r w:rsidRPr="00D649D7">
        <w:rPr>
          <w:rFonts w:ascii="Arial" w:hAnsi="Arial" w:cs="Arial"/>
          <w:i/>
          <w:color w:val="0000FF"/>
          <w:sz w:val="20"/>
        </w:rPr>
        <w:t>Example:</w:t>
      </w:r>
    </w:p>
    <w:p w14:paraId="778E40EC" w14:textId="77777777" w:rsidR="00F70091" w:rsidRPr="00D649D7" w:rsidRDefault="00F70091" w:rsidP="00CD0FB0">
      <w:pPr>
        <w:pStyle w:val="OmniimStandardTableText"/>
        <w:numPr>
          <w:ilvl w:val="0"/>
          <w:numId w:val="11"/>
        </w:numPr>
        <w:tabs>
          <w:tab w:val="clear" w:pos="2160"/>
          <w:tab w:val="num" w:pos="1980"/>
        </w:tabs>
        <w:spacing w:before="0" w:after="0"/>
        <w:rPr>
          <w:rFonts w:ascii="Arial" w:hAnsi="Arial" w:cs="Arial"/>
          <w:i/>
          <w:color w:val="0000FF"/>
          <w:sz w:val="20"/>
        </w:rPr>
      </w:pPr>
      <w:r w:rsidRPr="00D649D7">
        <w:rPr>
          <w:rFonts w:ascii="Arial" w:hAnsi="Arial" w:cs="Arial"/>
          <w:i/>
          <w:color w:val="0000FF"/>
          <w:sz w:val="20"/>
        </w:rPr>
        <w:t>Interface is to be triggered in response to a menu option XYZ.</w:t>
      </w:r>
    </w:p>
    <w:p w14:paraId="778E40ED" w14:textId="77777777" w:rsidR="00F70091" w:rsidRDefault="00F70091" w:rsidP="00CD0FB0">
      <w:pPr>
        <w:pStyle w:val="OmniimStandardTableText"/>
        <w:numPr>
          <w:ilvl w:val="0"/>
          <w:numId w:val="5"/>
        </w:numPr>
        <w:tabs>
          <w:tab w:val="clear" w:pos="720"/>
          <w:tab w:val="num" w:pos="1260"/>
        </w:tabs>
        <w:spacing w:before="0" w:after="0"/>
        <w:ind w:left="1080" w:firstLine="0"/>
        <w:rPr>
          <w:rFonts w:ascii="Arial" w:hAnsi="Arial" w:cs="Arial"/>
          <w:i/>
          <w:color w:val="0000FF"/>
          <w:sz w:val="20"/>
        </w:rPr>
      </w:pPr>
      <w:r w:rsidRPr="00D649D7">
        <w:rPr>
          <w:rFonts w:ascii="Arial" w:hAnsi="Arial" w:cs="Arial"/>
          <w:i/>
          <w:color w:val="0000FF"/>
          <w:sz w:val="20"/>
        </w:rPr>
        <w:t>Identify user IDs used to trigger the interface</w:t>
      </w:r>
      <w:r w:rsidR="00083E06" w:rsidRPr="00083E06">
        <w:rPr>
          <w:rFonts w:ascii="Arial" w:hAnsi="Arial" w:cs="Arial"/>
          <w:i/>
          <w:color w:val="0000FF"/>
          <w:sz w:val="20"/>
        </w:rPr>
        <w:t>, for example, Redwood ID, PI ID, and/or generic business user roles</w:t>
      </w:r>
      <w:r w:rsidR="00083E06" w:rsidRPr="00D649D7">
        <w:rPr>
          <w:rFonts w:ascii="Arial" w:hAnsi="Arial" w:cs="Arial"/>
          <w:i/>
          <w:color w:val="0000FF"/>
          <w:sz w:val="20"/>
        </w:rPr>
        <w:t xml:space="preserve"> </w:t>
      </w:r>
      <w:r w:rsidR="00AE2ED2" w:rsidRPr="00D649D7">
        <w:rPr>
          <w:rFonts w:ascii="Arial" w:hAnsi="Arial" w:cs="Arial"/>
          <w:i/>
          <w:color w:val="0000FF"/>
          <w:sz w:val="20"/>
        </w:rPr>
        <w:t>&gt;</w:t>
      </w:r>
    </w:p>
    <w:p w14:paraId="778E40EE" w14:textId="77777777" w:rsidR="00200BE5" w:rsidRDefault="00200BE5" w:rsidP="00200BE5">
      <w:pPr>
        <w:pStyle w:val="OmniimStandardTableText"/>
        <w:spacing w:before="0" w:after="0"/>
        <w:ind w:left="1080"/>
        <w:rPr>
          <w:rFonts w:ascii="Arial" w:hAnsi="Arial" w:cs="Arial"/>
          <w:i/>
          <w:color w:val="0000FF"/>
          <w:sz w:val="20"/>
        </w:rPr>
      </w:pPr>
    </w:p>
    <w:p w14:paraId="778E40EF" w14:textId="77777777" w:rsidR="00200BE5" w:rsidRDefault="00F868E9" w:rsidP="00200BE5">
      <w:pPr>
        <w:pStyle w:val="OmniimStandardTableText"/>
        <w:spacing w:before="0" w:after="0"/>
        <w:ind w:left="1080"/>
        <w:rPr>
          <w:rFonts w:ascii="Arial" w:hAnsi="Arial" w:cs="Arial"/>
          <w:sz w:val="20"/>
        </w:rPr>
      </w:pPr>
      <w:r>
        <w:rPr>
          <w:rFonts w:ascii="Arial" w:hAnsi="Arial" w:cs="Arial"/>
          <w:sz w:val="20"/>
        </w:rPr>
        <w:t>Existing Redwood Ids for SAP DM will be used. New user ids for SAP PI and Alert Ids are created for MIV.</w:t>
      </w:r>
    </w:p>
    <w:p w14:paraId="6405984D" w14:textId="77777777" w:rsidR="001F38B2" w:rsidRDefault="001F38B2" w:rsidP="00200BE5">
      <w:pPr>
        <w:pStyle w:val="OmniimStandardTableText"/>
        <w:spacing w:before="0" w:after="0"/>
        <w:ind w:left="1080"/>
        <w:rPr>
          <w:rFonts w:ascii="Arial" w:hAnsi="Arial" w:cs="Arial"/>
          <w:sz w:val="20"/>
        </w:rPr>
      </w:pPr>
    </w:p>
    <w:p w14:paraId="45B0B297" w14:textId="6B40D1BD" w:rsidR="001F38B2" w:rsidRDefault="001F38B2" w:rsidP="00200BE5">
      <w:pPr>
        <w:pStyle w:val="OmniimStandardTableText"/>
        <w:spacing w:before="0" w:after="0"/>
        <w:ind w:left="1080"/>
        <w:rPr>
          <w:rFonts w:ascii="Arial" w:hAnsi="Arial" w:cs="Arial"/>
          <w:sz w:val="20"/>
        </w:rPr>
      </w:pPr>
      <w:r>
        <w:rPr>
          <w:rFonts w:ascii="Arial" w:hAnsi="Arial" w:cs="Arial"/>
          <w:sz w:val="20"/>
        </w:rPr>
        <w:t>Redwood Job Chain - Design.</w:t>
      </w:r>
    </w:p>
    <w:tbl>
      <w:tblPr>
        <w:tblW w:w="9491" w:type="dxa"/>
        <w:tblInd w:w="-23" w:type="dxa"/>
        <w:tblLayout w:type="fixed"/>
        <w:tblCellMar>
          <w:left w:w="0" w:type="dxa"/>
          <w:right w:w="0" w:type="dxa"/>
        </w:tblCellMar>
        <w:tblLook w:val="04A0" w:firstRow="1" w:lastRow="0" w:firstColumn="1" w:lastColumn="0" w:noHBand="0" w:noVBand="1"/>
      </w:tblPr>
      <w:tblGrid>
        <w:gridCol w:w="4541"/>
        <w:gridCol w:w="4950"/>
      </w:tblGrid>
      <w:tr w:rsidR="001F38B2" w:rsidRPr="00415886" w14:paraId="45186820" w14:textId="77777777" w:rsidTr="00453114">
        <w:trPr>
          <w:trHeight w:val="315"/>
        </w:trPr>
        <w:tc>
          <w:tcPr>
            <w:tcW w:w="4541"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bottom"/>
            <w:hideMark/>
          </w:tcPr>
          <w:p w14:paraId="436A044E"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rPr>
              <w:t>Job Chains/Scripts</w:t>
            </w:r>
          </w:p>
        </w:tc>
        <w:tc>
          <w:tcPr>
            <w:tcW w:w="4950"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bottom"/>
            <w:hideMark/>
          </w:tcPr>
          <w:p w14:paraId="5533F3AF"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rPr>
              <w:t>Description.</w:t>
            </w:r>
          </w:p>
        </w:tc>
      </w:tr>
      <w:tr w:rsidR="001F38B2" w:rsidRPr="00415886" w14:paraId="0F3524C8" w14:textId="77777777" w:rsidTr="00453114">
        <w:trPr>
          <w:trHeight w:val="315"/>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45F6E83"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rPr>
              <w:t> </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C1F7E17"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rPr>
              <w:t> </w:t>
            </w:r>
          </w:p>
        </w:tc>
      </w:tr>
      <w:tr w:rsidR="001F38B2" w:rsidRPr="00415886" w14:paraId="0FD7C2C2"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4D0B9D8"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1.</w:t>
            </w:r>
            <w:r w:rsidRPr="00415886">
              <w:rPr>
                <w:rFonts w:ascii="Calibri" w:eastAsia="Calibri" w:hAnsi="Calibri" w:cs="Calibri"/>
                <w:color w:val="000000"/>
                <w:sz w:val="22"/>
                <w:szCs w:val="22"/>
              </w:rPr>
              <w:t xml:space="preserve"> Job Chain: MIV 265 Post Install Daily Upload &amp; BitStew Extracts.</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67634E3"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Scheduled at 5 AM Daily.</w:t>
            </w:r>
          </w:p>
        </w:tc>
      </w:tr>
      <w:tr w:rsidR="001F38B2" w:rsidRPr="00415886" w14:paraId="1744D858"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3573B3B" w14:textId="77777777" w:rsidR="001F38B2" w:rsidRPr="00415886" w:rsidRDefault="001F38B2" w:rsidP="00453114">
            <w:pPr>
              <w:rPr>
                <w:rFonts w:ascii="Calibri" w:eastAsia="Calibri" w:hAnsi="Calibri" w:cs="Calibri"/>
                <w:sz w:val="22"/>
                <w:szCs w:val="22"/>
              </w:rPr>
            </w:pPr>
            <w:r>
              <w:rPr>
                <w:b/>
                <w:bCs/>
                <w:color w:val="00B050"/>
                <w:sz w:val="23"/>
                <w:szCs w:val="23"/>
              </w:rPr>
              <w:t>CH_DLM_MIV_265_BITSTEW_EXTRACT</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4882D76"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Job Chain for MIV DM_INT_265 Post Install Daily Upload &amp; BitStew Extracts.</w:t>
            </w:r>
          </w:p>
        </w:tc>
      </w:tr>
      <w:tr w:rsidR="001F38B2" w:rsidRPr="00415886" w14:paraId="02C6E2CB" w14:textId="77777777" w:rsidTr="00453114">
        <w:trPr>
          <w:trHeight w:val="27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72C5E97"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STEP 1:</w:t>
            </w:r>
            <w:r w:rsidRPr="00415886">
              <w:rPr>
                <w:rFonts w:ascii="Calibri" w:eastAsia="Calibri" w:hAnsi="Calibri" w:cs="Calibri"/>
                <w:color w:val="000000"/>
                <w:sz w:val="22"/>
                <w:szCs w:val="22"/>
              </w:rPr>
              <w:t xml:space="preserve"> Clear Event - COMP_ZCCSDMR_MIV_DAILY_UPLOAD</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C35B0A8"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To start with a clean slate, clear the event that will be raised once 265 (step 2) is complete.</w:t>
            </w:r>
          </w:p>
        </w:tc>
      </w:tr>
      <w:tr w:rsidR="001F38B2" w:rsidRPr="00415886" w14:paraId="4ED7669E" w14:textId="77777777" w:rsidTr="00453114">
        <w:trPr>
          <w:trHeight w:val="645"/>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F73D58"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STEP 2:</w:t>
            </w:r>
            <w:r w:rsidRPr="00415886">
              <w:rPr>
                <w:rFonts w:ascii="Calibri" w:eastAsia="Calibri" w:hAnsi="Calibri" w:cs="Calibri"/>
                <w:color w:val="000000"/>
                <w:sz w:val="22"/>
                <w:szCs w:val="22"/>
              </w:rPr>
              <w:t xml:space="preserve"> SCRIPT - ZCCSDMR_MIV_DAILY_UPLOAD</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1F92A46"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Submits the ABAP Program ZCCSDMR_MIV_FILE_REC_PROC with Variant DAILY_UPLOAD &amp; wait till it completes.</w:t>
            </w:r>
          </w:p>
        </w:tc>
      </w:tr>
      <w:tr w:rsidR="001F38B2" w:rsidRPr="00415886" w14:paraId="2DEED12D"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888952A"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 xml:space="preserve">STEP 3: </w:t>
            </w:r>
            <w:r w:rsidRPr="00415886">
              <w:rPr>
                <w:rFonts w:ascii="Calibri" w:eastAsia="Calibri" w:hAnsi="Calibri" w:cs="Calibri"/>
                <w:color w:val="000000"/>
                <w:sz w:val="22"/>
                <w:szCs w:val="22"/>
              </w:rPr>
              <w:t xml:space="preserve">Raise Event - </w:t>
            </w:r>
            <w:r w:rsidRPr="00415886">
              <w:rPr>
                <w:rFonts w:ascii="Calibri" w:eastAsia="Calibri" w:hAnsi="Calibri" w:cs="Calibri"/>
                <w:color w:val="000000"/>
                <w:sz w:val="22"/>
                <w:szCs w:val="22"/>
              </w:rPr>
              <w:lastRenderedPageBreak/>
              <w:t>COMP_ZCCSDMR_MIV_DAILY_UPLOAD</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ACF4DF6"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lastRenderedPageBreak/>
              <w:t xml:space="preserve">Raise the MIV 265 program complete event once </w:t>
            </w:r>
            <w:r w:rsidRPr="00415886">
              <w:rPr>
                <w:rFonts w:ascii="Calibri" w:eastAsia="Calibri" w:hAnsi="Calibri" w:cs="Calibri"/>
                <w:color w:val="000000"/>
                <w:sz w:val="22"/>
                <w:szCs w:val="22"/>
              </w:rPr>
              <w:lastRenderedPageBreak/>
              <w:t>step 2 is complete.</w:t>
            </w:r>
          </w:p>
        </w:tc>
      </w:tr>
      <w:tr w:rsidR="001F38B2" w:rsidRPr="00415886" w14:paraId="069F57BF"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DDB7A19"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lastRenderedPageBreak/>
              <w:t xml:space="preserve">STEP 4: </w:t>
            </w:r>
            <w:r w:rsidRPr="00415886">
              <w:rPr>
                <w:rFonts w:ascii="Calibri" w:eastAsia="Calibri" w:hAnsi="Calibri" w:cs="Calibri"/>
                <w:color w:val="000000"/>
                <w:sz w:val="22"/>
                <w:szCs w:val="22"/>
              </w:rPr>
              <w:t xml:space="preserve">Submit Job Chain - </w:t>
            </w:r>
            <w:r w:rsidRPr="00415886">
              <w:rPr>
                <w:rFonts w:ascii="Calibri" w:eastAsia="Calibri" w:hAnsi="Calibri" w:cs="Calibri"/>
                <w:b/>
                <w:bCs/>
                <w:color w:val="00B050"/>
                <w:sz w:val="22"/>
                <w:szCs w:val="22"/>
              </w:rPr>
              <w:t>CH_DM_INT_DLM_BITSTEW_EXTRACTS</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E7E740"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Submit the BitStew Extracts Job Chain. (this job chain will not have any wait events &amp; all the below scripts will execute in parallel)</w:t>
            </w:r>
          </w:p>
        </w:tc>
      </w:tr>
      <w:tr w:rsidR="001F38B2" w:rsidRPr="00415886" w14:paraId="32E6D44A"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9F5F788"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4</w:t>
            </w:r>
            <w:r w:rsidRPr="00415886">
              <w:rPr>
                <w:rFonts w:ascii="Calibri" w:eastAsia="Calibri" w:hAnsi="Calibri" w:cs="Calibri"/>
                <w:b/>
                <w:bCs/>
                <w:color w:val="000000"/>
                <w:sz w:val="22"/>
                <w:szCs w:val="22"/>
              </w:rPr>
              <w:t xml:space="preserve">a) </w:t>
            </w:r>
            <w:r w:rsidRPr="00415886">
              <w:rPr>
                <w:rFonts w:ascii="Calibri" w:eastAsia="Calibri" w:hAnsi="Calibri" w:cs="Calibri"/>
                <w:color w:val="000000"/>
                <w:sz w:val="22"/>
                <w:szCs w:val="22"/>
              </w:rPr>
              <w:t xml:space="preserve">Script : ZCCS_DM_INT_420_EMMA_CASES </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25D846"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Implausible MR EMMA cases to BitStew.</w:t>
            </w:r>
          </w:p>
        </w:tc>
      </w:tr>
      <w:tr w:rsidR="001F38B2" w:rsidRPr="00415886" w14:paraId="15752D89"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C6AF312"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xml:space="preserve">          </w:t>
            </w:r>
            <w:r w:rsidRPr="00415886">
              <w:rPr>
                <w:rFonts w:ascii="Calibri" w:eastAsia="Calibri" w:hAnsi="Calibri" w:cs="Calibri"/>
                <w:b/>
                <w:bCs/>
                <w:color w:val="000000"/>
                <w:sz w:val="22"/>
                <w:szCs w:val="22"/>
              </w:rPr>
              <w:t xml:space="preserve">4b) </w:t>
            </w:r>
            <w:r w:rsidRPr="00415886">
              <w:rPr>
                <w:rFonts w:ascii="Calibri" w:eastAsia="Calibri" w:hAnsi="Calibri" w:cs="Calibri"/>
                <w:color w:val="000000"/>
                <w:sz w:val="22"/>
                <w:szCs w:val="22"/>
              </w:rPr>
              <w:t>Script: ZCCS_DM_INT_3012_DEVICE_DATA</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DFBF1BA"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ED-1 End Device Information File to BitStew.</w:t>
            </w:r>
          </w:p>
        </w:tc>
      </w:tr>
      <w:tr w:rsidR="001F38B2" w:rsidRPr="00415886" w14:paraId="0E0CA056"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B60A6C1"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xml:space="preserve">          </w:t>
            </w:r>
            <w:r w:rsidRPr="00415886">
              <w:rPr>
                <w:rFonts w:ascii="Calibri" w:eastAsia="Calibri" w:hAnsi="Calibri" w:cs="Calibri"/>
                <w:b/>
                <w:bCs/>
                <w:color w:val="000000"/>
                <w:sz w:val="22"/>
                <w:szCs w:val="22"/>
              </w:rPr>
              <w:t xml:space="preserve">4c) </w:t>
            </w:r>
            <w:r w:rsidRPr="00415886">
              <w:rPr>
                <w:rFonts w:ascii="Calibri" w:eastAsia="Calibri" w:hAnsi="Calibri" w:cs="Calibri"/>
                <w:color w:val="000000"/>
                <w:sz w:val="22"/>
                <w:szCs w:val="22"/>
              </w:rPr>
              <w:t>Script: ZCCS_DM_INT_3013_EXPORT_FOR_HE</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5EA069D"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Install/Remove File Export from SAP to Head End.</w:t>
            </w:r>
          </w:p>
        </w:tc>
      </w:tr>
      <w:tr w:rsidR="001F38B2" w:rsidRPr="00415886" w14:paraId="2F200539"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56FBAEB"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xml:space="preserve">          </w:t>
            </w:r>
            <w:r w:rsidRPr="00415886">
              <w:rPr>
                <w:rFonts w:ascii="Calibri" w:eastAsia="Calibri" w:hAnsi="Calibri" w:cs="Calibri"/>
                <w:b/>
                <w:bCs/>
                <w:color w:val="000000"/>
                <w:sz w:val="22"/>
                <w:szCs w:val="22"/>
              </w:rPr>
              <w:t xml:space="preserve">4d) </w:t>
            </w:r>
            <w:r w:rsidRPr="00415886">
              <w:rPr>
                <w:rFonts w:ascii="Calibri" w:eastAsia="Calibri" w:hAnsi="Calibri" w:cs="Calibri"/>
                <w:color w:val="000000"/>
                <w:sz w:val="22"/>
                <w:szCs w:val="22"/>
              </w:rPr>
              <w:t xml:space="preserve">Script: </w:t>
            </w:r>
            <w:r w:rsidRPr="00092ECA">
              <w:rPr>
                <w:rFonts w:ascii="Calibri" w:eastAsia="Calibri" w:hAnsi="Calibri" w:cs="Calibri"/>
                <w:color w:val="000000"/>
                <w:sz w:val="22"/>
                <w:szCs w:val="22"/>
              </w:rPr>
              <w:t>ZCCS_DM_INT_430_DMFL_ERRORS</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A627B45"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DM DMFL Order Processing Failure Interface.</w:t>
            </w:r>
          </w:p>
        </w:tc>
      </w:tr>
      <w:tr w:rsidR="001F38B2" w:rsidRPr="00415886" w14:paraId="6DAC49FF"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A75189F"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 xml:space="preserve">          4e) </w:t>
            </w:r>
            <w:r w:rsidRPr="00415886">
              <w:rPr>
                <w:rFonts w:ascii="Calibri" w:eastAsia="Calibri" w:hAnsi="Calibri" w:cs="Calibri"/>
                <w:color w:val="000000"/>
                <w:sz w:val="22"/>
                <w:szCs w:val="22"/>
              </w:rPr>
              <w:t>Script: ZCCS_DM_INT_470_OPT_OUT</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93E7F73"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Customer opt out data to BitStew.</w:t>
            </w:r>
          </w:p>
        </w:tc>
      </w:tr>
      <w:tr w:rsidR="001F38B2" w:rsidRPr="00415886" w14:paraId="0471BF7E"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59FB925"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xml:space="preserve">          </w:t>
            </w:r>
            <w:r w:rsidRPr="00415886">
              <w:rPr>
                <w:rFonts w:ascii="Calibri" w:eastAsia="Calibri" w:hAnsi="Calibri" w:cs="Calibri"/>
                <w:b/>
                <w:bCs/>
                <w:color w:val="000000"/>
                <w:sz w:val="22"/>
                <w:szCs w:val="22"/>
              </w:rPr>
              <w:t xml:space="preserve">4f) </w:t>
            </w:r>
            <w:r w:rsidRPr="00415886">
              <w:rPr>
                <w:rFonts w:ascii="Calibri" w:eastAsia="Calibri" w:hAnsi="Calibri" w:cs="Calibri"/>
                <w:color w:val="000000"/>
                <w:sz w:val="22"/>
                <w:szCs w:val="22"/>
              </w:rPr>
              <w:t xml:space="preserve">Script: </w:t>
            </w:r>
            <w:r w:rsidRPr="00092ECA">
              <w:rPr>
                <w:rFonts w:ascii="Calibri" w:eastAsia="Calibri" w:hAnsi="Calibri" w:cs="Calibri"/>
                <w:color w:val="000000"/>
                <w:sz w:val="22"/>
                <w:szCs w:val="22"/>
              </w:rPr>
              <w:t>ZCCS_DM_INT_440_MIV_ERRORS</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B8E7D82"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MIV BitStew Post Install Errors Interface.</w:t>
            </w:r>
          </w:p>
        </w:tc>
      </w:tr>
      <w:tr w:rsidR="001F38B2" w:rsidRPr="00415886" w14:paraId="7B902DC8"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ACC0165"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F5E3125"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 </w:t>
            </w:r>
          </w:p>
        </w:tc>
      </w:tr>
      <w:tr w:rsidR="001F38B2" w:rsidRPr="00415886" w14:paraId="72BBAAD6"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5394D96"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2.</w:t>
            </w:r>
            <w:r w:rsidRPr="00415886">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Job Chain/ </w:t>
            </w:r>
            <w:r w:rsidRPr="00415886">
              <w:rPr>
                <w:rFonts w:ascii="Calibri" w:eastAsia="Calibri" w:hAnsi="Calibri" w:cs="Calibri"/>
                <w:color w:val="000000"/>
                <w:sz w:val="22"/>
                <w:szCs w:val="22"/>
              </w:rPr>
              <w:t>Script: For PS_ENH_511 - SKF Posting.</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2625DF7"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Runs after 5AM, after MIV 265 is complete.</w:t>
            </w:r>
          </w:p>
        </w:tc>
      </w:tr>
      <w:tr w:rsidR="001F38B2" w:rsidRPr="00415886" w14:paraId="0C5047E2"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495D957"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B050"/>
                <w:sz w:val="22"/>
                <w:szCs w:val="22"/>
              </w:rPr>
              <w:t>ZSKFPS_DAILY_WO_SKF_POSTING</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3BFB35A"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Daily SKF Posting to completed Wos.</w:t>
            </w:r>
          </w:p>
        </w:tc>
      </w:tr>
      <w:tr w:rsidR="001F38B2" w:rsidRPr="00415886" w14:paraId="27968CAE"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7EE267D0"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 xml:space="preserve">STEP 1: </w:t>
            </w:r>
            <w:r w:rsidRPr="00415886">
              <w:rPr>
                <w:rFonts w:ascii="Calibri" w:eastAsia="Calibri" w:hAnsi="Calibri" w:cs="Calibri"/>
                <w:color w:val="000000"/>
                <w:sz w:val="22"/>
                <w:szCs w:val="22"/>
              </w:rPr>
              <w:t>Wait Event - COMP_ZCCSDMR_MIV_DAILY_UPLOAD</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EB5980A"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Wait for the MIV 265 Post Install to completion event to be raised.</w:t>
            </w:r>
          </w:p>
        </w:tc>
      </w:tr>
      <w:tr w:rsidR="001F38B2" w:rsidRPr="00415886" w14:paraId="7D6B8DFC"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59FA8E8"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 xml:space="preserve">STEP 2: </w:t>
            </w:r>
            <w:r w:rsidRPr="00415886">
              <w:rPr>
                <w:rFonts w:ascii="Calibri" w:eastAsia="Calibri" w:hAnsi="Calibri" w:cs="Calibri"/>
                <w:color w:val="000000"/>
                <w:sz w:val="22"/>
                <w:szCs w:val="22"/>
              </w:rPr>
              <w:t>Script - ZSKFPS_DAILY_WO_SKF_POSTING</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91FA0E0"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Submit the SKF Posting ABAP program</w:t>
            </w:r>
          </w:p>
        </w:tc>
      </w:tr>
      <w:tr w:rsidR="001F38B2" w:rsidRPr="00415886" w14:paraId="1A69630D" w14:textId="77777777" w:rsidTr="00453114">
        <w:trPr>
          <w:trHeight w:val="300"/>
        </w:trPr>
        <w:tc>
          <w:tcPr>
            <w:tcW w:w="45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32E9DF"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b/>
                <w:bCs/>
                <w:color w:val="000000"/>
                <w:sz w:val="22"/>
                <w:szCs w:val="22"/>
              </w:rPr>
              <w:t xml:space="preserve">STEP 3: </w:t>
            </w:r>
            <w:r w:rsidRPr="00415886">
              <w:rPr>
                <w:rFonts w:ascii="Calibri" w:eastAsia="Calibri" w:hAnsi="Calibri" w:cs="Calibri"/>
                <w:color w:val="000000"/>
                <w:sz w:val="22"/>
                <w:szCs w:val="22"/>
              </w:rPr>
              <w:t>Clear Event - COMP_ZCCSDMR_MIV_DAILY_UPLOAD</w:t>
            </w:r>
          </w:p>
        </w:tc>
        <w:tc>
          <w:tcPr>
            <w:tcW w:w="495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642C417" w14:textId="77777777" w:rsidR="001F38B2" w:rsidRPr="00415886" w:rsidRDefault="001F38B2" w:rsidP="00453114">
            <w:pPr>
              <w:rPr>
                <w:rFonts w:ascii="Calibri" w:eastAsia="Calibri" w:hAnsi="Calibri" w:cs="Calibri"/>
                <w:sz w:val="22"/>
                <w:szCs w:val="22"/>
              </w:rPr>
            </w:pPr>
            <w:r w:rsidRPr="00415886">
              <w:rPr>
                <w:rFonts w:ascii="Calibri" w:eastAsia="Calibri" w:hAnsi="Calibri" w:cs="Calibri"/>
                <w:color w:val="000000"/>
                <w:sz w:val="22"/>
                <w:szCs w:val="22"/>
              </w:rPr>
              <w:t>Clear the MIV 265 Post Install completion event.</w:t>
            </w:r>
          </w:p>
        </w:tc>
      </w:tr>
    </w:tbl>
    <w:p w14:paraId="26C024EC" w14:textId="77777777" w:rsidR="001F38B2" w:rsidRPr="00200BE5" w:rsidRDefault="001F38B2" w:rsidP="00200BE5">
      <w:pPr>
        <w:pStyle w:val="OmniimStandardTableText"/>
        <w:spacing w:before="0" w:after="0"/>
        <w:ind w:left="1080"/>
        <w:rPr>
          <w:rFonts w:ascii="Arial" w:hAnsi="Arial" w:cs="Arial"/>
          <w:sz w:val="20"/>
        </w:rPr>
      </w:pPr>
    </w:p>
    <w:p w14:paraId="778E40F0" w14:textId="77777777" w:rsidR="00AE2ED2" w:rsidRPr="00D649D7" w:rsidRDefault="00AE2ED2" w:rsidP="00AE2ED2">
      <w:pPr>
        <w:pStyle w:val="OmniimStandardTableText"/>
        <w:spacing w:before="0" w:after="0"/>
        <w:rPr>
          <w:rFonts w:ascii="Arial" w:hAnsi="Arial" w:cs="Arial"/>
          <w:i/>
          <w:color w:val="0000FF"/>
          <w:sz w:val="20"/>
        </w:rPr>
      </w:pPr>
    </w:p>
    <w:p w14:paraId="778E40F1" w14:textId="77777777" w:rsidR="00F70091" w:rsidRPr="00D649D7" w:rsidRDefault="005676A9" w:rsidP="00CD0FB0">
      <w:pPr>
        <w:pStyle w:val="Heading1"/>
        <w:keepNext w:val="0"/>
        <w:widowControl w:val="0"/>
        <w:numPr>
          <w:ilvl w:val="0"/>
          <w:numId w:val="2"/>
        </w:numPr>
        <w:spacing w:before="0"/>
        <w:ind w:left="360"/>
        <w:rPr>
          <w:sz w:val="24"/>
          <w:szCs w:val="24"/>
          <w:u w:val="single"/>
        </w:rPr>
      </w:pPr>
      <w:bookmarkStart w:id="250" w:name="_Toc320868486"/>
      <w:r w:rsidRPr="00D649D7">
        <w:rPr>
          <w:sz w:val="24"/>
          <w:szCs w:val="24"/>
          <w:u w:val="single"/>
        </w:rPr>
        <w:t>Mapping Spreadsheet</w:t>
      </w:r>
      <w:bookmarkEnd w:id="250"/>
    </w:p>
    <w:p w14:paraId="778E40F2" w14:textId="77777777" w:rsidR="005676A9" w:rsidRPr="00D649D7" w:rsidRDefault="005676A9" w:rsidP="00EC1C25">
      <w:pPr>
        <w:pStyle w:val="Header"/>
        <w:tabs>
          <w:tab w:val="clear" w:pos="4320"/>
          <w:tab w:val="clear" w:pos="8640"/>
        </w:tabs>
        <w:rPr>
          <w:rFonts w:ascii="Arial" w:hAnsi="Arial" w:cs="Arial"/>
          <w:i/>
          <w:color w:val="FF0000"/>
          <w:sz w:val="20"/>
          <w:szCs w:val="20"/>
        </w:rPr>
      </w:pPr>
      <w:r w:rsidRPr="00D649D7">
        <w:rPr>
          <w:rFonts w:ascii="Arial" w:hAnsi="Arial" w:cs="Arial"/>
          <w:i/>
          <w:color w:val="0000FF"/>
          <w:sz w:val="20"/>
          <w:szCs w:val="20"/>
        </w:rPr>
        <w:t xml:space="preserve">&lt;This mapping should not require a great deal of technical assistance.  The mapping should be from source fields of the legacy system to screen fields of the SAP system (functional screens).  </w:t>
      </w:r>
      <w:r w:rsidRPr="00D649D7">
        <w:rPr>
          <w:rFonts w:ascii="Arial" w:hAnsi="Arial" w:cs="Arial"/>
          <w:i/>
          <w:color w:val="0000FF"/>
          <w:sz w:val="20"/>
          <w:szCs w:val="20"/>
          <w:u w:val="single"/>
        </w:rPr>
        <w:t>If this form is not sufficient</w:t>
      </w:r>
      <w:r w:rsidRPr="00D649D7">
        <w:rPr>
          <w:rFonts w:ascii="Arial" w:hAnsi="Arial" w:cs="Arial"/>
          <w:i/>
          <w:color w:val="0000FF"/>
          <w:sz w:val="20"/>
          <w:szCs w:val="20"/>
        </w:rPr>
        <w:t xml:space="preserve"> feel free to do your mapping in </w:t>
      </w:r>
      <w:r w:rsidRPr="00D649D7">
        <w:rPr>
          <w:rFonts w:ascii="Arial" w:hAnsi="Arial" w:cs="Arial"/>
          <w:i/>
          <w:color w:val="0000FF"/>
          <w:sz w:val="20"/>
          <w:szCs w:val="20"/>
          <w:u w:val="single"/>
        </w:rPr>
        <w:t xml:space="preserve">an </w:t>
      </w:r>
      <w:r w:rsidR="006E18F4" w:rsidRPr="00D649D7">
        <w:rPr>
          <w:rFonts w:ascii="Arial" w:hAnsi="Arial" w:cs="Arial"/>
          <w:i/>
          <w:color w:val="0000FF"/>
          <w:sz w:val="20"/>
          <w:szCs w:val="20"/>
          <w:u w:val="single"/>
        </w:rPr>
        <w:t>E</w:t>
      </w:r>
      <w:r w:rsidRPr="00D649D7">
        <w:rPr>
          <w:rFonts w:ascii="Arial" w:hAnsi="Arial" w:cs="Arial"/>
          <w:i/>
          <w:color w:val="0000FF"/>
          <w:sz w:val="20"/>
          <w:szCs w:val="20"/>
          <w:u w:val="single"/>
        </w:rPr>
        <w:t>xcel spreadsheet</w:t>
      </w:r>
      <w:r w:rsidRPr="00D649D7">
        <w:rPr>
          <w:rFonts w:ascii="Arial" w:hAnsi="Arial" w:cs="Arial"/>
          <w:i/>
          <w:color w:val="0000FF"/>
          <w:sz w:val="20"/>
          <w:szCs w:val="20"/>
        </w:rPr>
        <w:t xml:space="preserve"> with these columns and any others that yo</w:t>
      </w:r>
      <w:r w:rsidR="00EC1C25" w:rsidRPr="00D649D7">
        <w:rPr>
          <w:rFonts w:ascii="Arial" w:hAnsi="Arial" w:cs="Arial"/>
          <w:i/>
          <w:color w:val="0000FF"/>
          <w:sz w:val="20"/>
          <w:szCs w:val="20"/>
        </w:rPr>
        <w:t>u may need.</w:t>
      </w:r>
      <w:r w:rsidRPr="00D649D7">
        <w:rPr>
          <w:rFonts w:ascii="Arial" w:hAnsi="Arial" w:cs="Arial"/>
          <w:i/>
          <w:color w:val="0000FF"/>
          <w:sz w:val="20"/>
          <w:szCs w:val="20"/>
        </w:rPr>
        <w:t xml:space="preserve"> &gt;</w:t>
      </w:r>
      <w:r w:rsidR="00952442" w:rsidRPr="00D649D7">
        <w:rPr>
          <w:rFonts w:ascii="Arial" w:hAnsi="Arial" w:cs="Arial"/>
          <w:i/>
          <w:color w:val="0000FF"/>
          <w:sz w:val="20"/>
          <w:szCs w:val="20"/>
        </w:rPr>
        <w:t xml:space="preserve"> </w:t>
      </w:r>
    </w:p>
    <w:p w14:paraId="778E40F3" w14:textId="77777777" w:rsidR="00EC1C25" w:rsidRPr="00D649D7" w:rsidRDefault="00EC1C25" w:rsidP="00EC1C25">
      <w:pPr>
        <w:pStyle w:val="Header"/>
        <w:tabs>
          <w:tab w:val="clear" w:pos="4320"/>
          <w:tab w:val="clear" w:pos="8640"/>
        </w:tabs>
        <w:rPr>
          <w:rFonts w:ascii="Arial" w:hAnsi="Arial" w:cs="Arial"/>
          <w:i/>
          <w:color w:val="0000FF"/>
          <w:sz w:val="20"/>
          <w:szCs w:val="20"/>
        </w:rPr>
      </w:pPr>
    </w:p>
    <w:p w14:paraId="778E40F4" w14:textId="77777777" w:rsidR="005C74A6" w:rsidRPr="00D649D7" w:rsidRDefault="005C74A6" w:rsidP="00EC1C25">
      <w:pPr>
        <w:pStyle w:val="Header"/>
        <w:tabs>
          <w:tab w:val="clear" w:pos="4320"/>
          <w:tab w:val="clear" w:pos="8640"/>
        </w:tabs>
        <w:rPr>
          <w:rFonts w:ascii="Arial" w:hAnsi="Arial" w:cs="Arial"/>
          <w:i/>
          <w:color w:val="FF0000"/>
          <w:sz w:val="20"/>
          <w:szCs w:val="20"/>
        </w:rPr>
      </w:pPr>
    </w:p>
    <w:p w14:paraId="778E40F5" w14:textId="77777777" w:rsidR="00EC1C25" w:rsidRDefault="00EC1C25" w:rsidP="00CD0FB0">
      <w:pPr>
        <w:pStyle w:val="Heading1"/>
        <w:keepNext w:val="0"/>
        <w:widowControl w:val="0"/>
        <w:numPr>
          <w:ilvl w:val="1"/>
          <w:numId w:val="2"/>
        </w:numPr>
        <w:spacing w:before="0"/>
        <w:ind w:hanging="1470"/>
        <w:rPr>
          <w:sz w:val="24"/>
          <w:szCs w:val="24"/>
        </w:rPr>
      </w:pPr>
      <w:bookmarkStart w:id="251" w:name="_Toc320868487"/>
      <w:r w:rsidRPr="00D649D7">
        <w:rPr>
          <w:sz w:val="24"/>
          <w:szCs w:val="24"/>
        </w:rPr>
        <w:t>Inbound Interfaces</w:t>
      </w:r>
      <w:bookmarkEnd w:id="251"/>
    </w:p>
    <w:p w14:paraId="778E40F6" w14:textId="77777777" w:rsidR="005174A8" w:rsidRDefault="005174A8" w:rsidP="005174A8"/>
    <w:p w14:paraId="778E40F7" w14:textId="77777777" w:rsidR="005174A8" w:rsidRPr="00D25A87" w:rsidRDefault="005174A8" w:rsidP="005174A8">
      <w:pPr>
        <w:rPr>
          <w:rFonts w:ascii="Arial" w:hAnsi="Arial" w:cs="Arial"/>
          <w:sz w:val="20"/>
          <w:szCs w:val="20"/>
        </w:rPr>
      </w:pPr>
      <w:r w:rsidRPr="00D25A87">
        <w:rPr>
          <w:rFonts w:ascii="Arial" w:hAnsi="Arial" w:cs="Arial"/>
          <w:sz w:val="20"/>
          <w:szCs w:val="20"/>
        </w:rPr>
        <w:t>The below mapping table will be confirmed with the Pre Install data. (Object 242) as most of the data that is going out to MIV (pre install) is expected back in the below stated tables.</w:t>
      </w:r>
    </w:p>
    <w:p w14:paraId="778E40F8" w14:textId="77777777" w:rsidR="005174A8" w:rsidRPr="005174A8" w:rsidRDefault="005174A8" w:rsidP="005174A8"/>
    <w:tbl>
      <w:tblPr>
        <w:tblW w:w="8763" w:type="dxa"/>
        <w:tblInd w:w="93" w:type="dxa"/>
        <w:tblBorders>
          <w:top w:val="double" w:sz="6" w:space="0" w:color="000000"/>
          <w:left w:val="double" w:sz="6" w:space="0" w:color="000000"/>
          <w:bottom w:val="double" w:sz="6" w:space="0" w:color="000000"/>
          <w:right w:val="double" w:sz="6" w:space="0" w:color="000000"/>
          <w:insideH w:val="single" w:sz="8" w:space="0" w:color="auto"/>
          <w:insideV w:val="single" w:sz="8" w:space="0" w:color="auto"/>
        </w:tblBorders>
        <w:tblLayout w:type="fixed"/>
        <w:tblLook w:val="0000" w:firstRow="0" w:lastRow="0" w:firstColumn="0" w:lastColumn="0" w:noHBand="0" w:noVBand="0"/>
      </w:tblPr>
      <w:tblGrid>
        <w:gridCol w:w="868"/>
        <w:gridCol w:w="2101"/>
        <w:gridCol w:w="1456"/>
        <w:gridCol w:w="23"/>
        <w:gridCol w:w="787"/>
        <w:gridCol w:w="50"/>
        <w:gridCol w:w="580"/>
        <w:gridCol w:w="235"/>
        <w:gridCol w:w="1500"/>
        <w:gridCol w:w="65"/>
        <w:gridCol w:w="1098"/>
      </w:tblGrid>
      <w:tr w:rsidR="003E5D22" w:rsidRPr="00D649D7" w14:paraId="778E40FA" w14:textId="77777777" w:rsidTr="007A33C7">
        <w:trPr>
          <w:trHeight w:val="321"/>
        </w:trPr>
        <w:tc>
          <w:tcPr>
            <w:tcW w:w="8763" w:type="dxa"/>
            <w:gridSpan w:val="11"/>
            <w:shd w:val="clear" w:color="auto" w:fill="000080"/>
          </w:tcPr>
          <w:p w14:paraId="778E40F9" w14:textId="77777777" w:rsidR="003E5D22" w:rsidRPr="00D649D7" w:rsidRDefault="00A72CC9" w:rsidP="002935AA">
            <w:pPr>
              <w:jc w:val="center"/>
              <w:rPr>
                <w:rFonts w:ascii="Arial" w:hAnsi="Arial" w:cs="Arial"/>
                <w:b/>
                <w:bCs/>
                <w:color w:val="FFFFFF"/>
                <w:sz w:val="20"/>
                <w:szCs w:val="20"/>
              </w:rPr>
            </w:pPr>
            <w:r>
              <w:rPr>
                <w:rFonts w:ascii="Arial" w:hAnsi="Arial" w:cs="Arial"/>
                <w:b/>
                <w:bCs/>
                <w:color w:val="FFFFFF"/>
                <w:sz w:val="20"/>
                <w:szCs w:val="20"/>
              </w:rPr>
              <w:t>ZTDM_MIV_POST</w:t>
            </w:r>
            <w:r w:rsidR="002935AA" w:rsidRPr="002935AA">
              <w:rPr>
                <w:rFonts w:ascii="Arial" w:hAnsi="Arial" w:cs="Arial"/>
                <w:b/>
                <w:bCs/>
                <w:color w:val="FFFFFF"/>
                <w:sz w:val="20"/>
                <w:szCs w:val="20"/>
              </w:rPr>
              <w:t xml:space="preserve"> </w:t>
            </w:r>
            <w:r w:rsidR="002935AA">
              <w:rPr>
                <w:rFonts w:ascii="Arial" w:hAnsi="Arial" w:cs="Arial"/>
                <w:b/>
                <w:bCs/>
                <w:color w:val="FFFFFF"/>
                <w:sz w:val="20"/>
                <w:szCs w:val="20"/>
              </w:rPr>
              <w:t>Table mapping</w:t>
            </w:r>
          </w:p>
        </w:tc>
      </w:tr>
      <w:tr w:rsidR="00200BE5" w:rsidRPr="00D649D7" w14:paraId="778E4103" w14:textId="77777777" w:rsidTr="007A33C7">
        <w:trPr>
          <w:trHeight w:val="260"/>
        </w:trPr>
        <w:tc>
          <w:tcPr>
            <w:tcW w:w="868" w:type="dxa"/>
            <w:vMerge w:val="restart"/>
            <w:shd w:val="clear" w:color="auto" w:fill="auto"/>
          </w:tcPr>
          <w:p w14:paraId="778E40FB" w14:textId="77777777" w:rsidR="003E5D22" w:rsidRPr="00D649D7" w:rsidRDefault="003E5D22" w:rsidP="003E5D22">
            <w:pPr>
              <w:rPr>
                <w:rFonts w:ascii="Arial" w:hAnsi="Arial" w:cs="Arial"/>
                <w:i/>
                <w:color w:val="0000FF"/>
                <w:sz w:val="20"/>
                <w:szCs w:val="20"/>
              </w:rPr>
            </w:pPr>
            <w:r w:rsidRPr="00D649D7">
              <w:rPr>
                <w:rFonts w:ascii="Arial" w:hAnsi="Arial" w:cs="Arial"/>
                <w:i/>
                <w:color w:val="0000FF"/>
                <w:sz w:val="20"/>
                <w:szCs w:val="20"/>
              </w:rPr>
              <w:t>Source System</w:t>
            </w:r>
          </w:p>
        </w:tc>
        <w:tc>
          <w:tcPr>
            <w:tcW w:w="2101" w:type="dxa"/>
            <w:vMerge w:val="restart"/>
            <w:shd w:val="clear" w:color="auto" w:fill="auto"/>
          </w:tcPr>
          <w:p w14:paraId="778E40FC" w14:textId="77777777" w:rsidR="003E5D22" w:rsidRPr="00D649D7" w:rsidRDefault="003E5D22" w:rsidP="003E5D22">
            <w:pPr>
              <w:rPr>
                <w:rFonts w:ascii="Arial" w:hAnsi="Arial" w:cs="Arial"/>
                <w:i/>
                <w:color w:val="0000FF"/>
                <w:sz w:val="20"/>
                <w:szCs w:val="20"/>
              </w:rPr>
            </w:pPr>
            <w:r w:rsidRPr="00D649D7">
              <w:rPr>
                <w:rFonts w:ascii="Arial" w:hAnsi="Arial" w:cs="Arial"/>
                <w:i/>
                <w:color w:val="0000FF"/>
                <w:sz w:val="20"/>
                <w:szCs w:val="20"/>
              </w:rPr>
              <w:t>Table/ Struc</w:t>
            </w:r>
            <w:r w:rsidR="00FB5AB1" w:rsidRPr="00D649D7">
              <w:rPr>
                <w:rFonts w:ascii="Arial" w:hAnsi="Arial" w:cs="Arial"/>
                <w:i/>
                <w:color w:val="0000FF"/>
                <w:sz w:val="20"/>
                <w:szCs w:val="20"/>
              </w:rPr>
              <w:t>ture</w:t>
            </w:r>
            <w:r w:rsidRPr="00D649D7">
              <w:rPr>
                <w:rFonts w:ascii="Arial" w:hAnsi="Arial" w:cs="Arial"/>
                <w:i/>
                <w:color w:val="0000FF"/>
                <w:sz w:val="20"/>
                <w:szCs w:val="20"/>
              </w:rPr>
              <w:t xml:space="preserve"> Name</w:t>
            </w:r>
          </w:p>
        </w:tc>
        <w:tc>
          <w:tcPr>
            <w:tcW w:w="1479" w:type="dxa"/>
            <w:gridSpan w:val="2"/>
            <w:vMerge w:val="restart"/>
            <w:shd w:val="clear" w:color="auto" w:fill="auto"/>
          </w:tcPr>
          <w:p w14:paraId="778E40FD" w14:textId="77777777" w:rsidR="003E5D22" w:rsidRPr="00D649D7" w:rsidRDefault="003E5D22" w:rsidP="003E5D22">
            <w:pPr>
              <w:rPr>
                <w:rFonts w:ascii="Arial" w:hAnsi="Arial" w:cs="Arial"/>
                <w:i/>
                <w:color w:val="0000FF"/>
                <w:sz w:val="20"/>
                <w:szCs w:val="20"/>
              </w:rPr>
            </w:pPr>
            <w:r w:rsidRPr="00D649D7">
              <w:rPr>
                <w:rFonts w:ascii="Arial" w:hAnsi="Arial" w:cs="Arial"/>
                <w:i/>
                <w:color w:val="0000FF"/>
                <w:sz w:val="20"/>
                <w:szCs w:val="20"/>
              </w:rPr>
              <w:t>Field Name</w:t>
            </w:r>
          </w:p>
        </w:tc>
        <w:tc>
          <w:tcPr>
            <w:tcW w:w="787" w:type="dxa"/>
            <w:vMerge w:val="restart"/>
            <w:shd w:val="clear" w:color="auto" w:fill="auto"/>
          </w:tcPr>
          <w:p w14:paraId="778E40FE" w14:textId="77777777" w:rsidR="003E5D22" w:rsidRPr="00D649D7" w:rsidRDefault="003E5D22" w:rsidP="003E5D22">
            <w:pPr>
              <w:rPr>
                <w:rFonts w:ascii="Arial" w:hAnsi="Arial" w:cs="Arial"/>
                <w:i/>
                <w:color w:val="0000FF"/>
                <w:sz w:val="20"/>
                <w:szCs w:val="20"/>
              </w:rPr>
            </w:pPr>
            <w:r w:rsidRPr="00D649D7">
              <w:rPr>
                <w:rFonts w:ascii="Arial" w:hAnsi="Arial" w:cs="Arial"/>
                <w:i/>
                <w:color w:val="0000FF"/>
                <w:sz w:val="20"/>
                <w:szCs w:val="20"/>
              </w:rPr>
              <w:t>Field Format</w:t>
            </w:r>
          </w:p>
        </w:tc>
        <w:tc>
          <w:tcPr>
            <w:tcW w:w="630" w:type="dxa"/>
            <w:gridSpan w:val="2"/>
            <w:vMerge w:val="restart"/>
            <w:shd w:val="clear" w:color="auto" w:fill="auto"/>
          </w:tcPr>
          <w:p w14:paraId="778E40FF" w14:textId="77777777" w:rsidR="00FB5AB1" w:rsidRPr="00D649D7" w:rsidRDefault="003E5D22" w:rsidP="003E5D22">
            <w:pPr>
              <w:rPr>
                <w:rFonts w:ascii="Arial" w:hAnsi="Arial" w:cs="Arial"/>
                <w:i/>
                <w:color w:val="0000FF"/>
                <w:sz w:val="20"/>
                <w:szCs w:val="20"/>
              </w:rPr>
            </w:pPr>
            <w:r w:rsidRPr="00D649D7">
              <w:rPr>
                <w:rFonts w:ascii="Arial" w:hAnsi="Arial" w:cs="Arial"/>
                <w:i/>
                <w:color w:val="0000FF"/>
                <w:sz w:val="20"/>
                <w:szCs w:val="20"/>
              </w:rPr>
              <w:t>Field</w:t>
            </w:r>
          </w:p>
          <w:p w14:paraId="778E4100" w14:textId="77777777" w:rsidR="003E5D22" w:rsidRPr="00D649D7" w:rsidRDefault="003E5D22" w:rsidP="003E5D22">
            <w:pPr>
              <w:rPr>
                <w:rFonts w:ascii="Arial" w:hAnsi="Arial" w:cs="Arial"/>
                <w:i/>
                <w:color w:val="0000FF"/>
                <w:sz w:val="20"/>
                <w:szCs w:val="20"/>
              </w:rPr>
            </w:pPr>
            <w:r w:rsidRPr="00D649D7">
              <w:rPr>
                <w:rFonts w:ascii="Arial" w:hAnsi="Arial" w:cs="Arial"/>
                <w:i/>
                <w:color w:val="0000FF"/>
                <w:sz w:val="20"/>
                <w:szCs w:val="20"/>
              </w:rPr>
              <w:t>Len</w:t>
            </w:r>
            <w:r w:rsidR="00FB5AB1" w:rsidRPr="00D649D7">
              <w:rPr>
                <w:rFonts w:ascii="Arial" w:hAnsi="Arial" w:cs="Arial"/>
                <w:i/>
                <w:color w:val="0000FF"/>
                <w:sz w:val="20"/>
                <w:szCs w:val="20"/>
              </w:rPr>
              <w:t>gth</w:t>
            </w:r>
          </w:p>
        </w:tc>
        <w:tc>
          <w:tcPr>
            <w:tcW w:w="1800" w:type="dxa"/>
            <w:gridSpan w:val="3"/>
            <w:vMerge w:val="restart"/>
            <w:shd w:val="clear" w:color="auto" w:fill="auto"/>
          </w:tcPr>
          <w:p w14:paraId="778E4101" w14:textId="77777777" w:rsidR="003E5D22" w:rsidRPr="00D649D7" w:rsidRDefault="007A33C7" w:rsidP="003E5D22">
            <w:pPr>
              <w:rPr>
                <w:rFonts w:ascii="Arial" w:hAnsi="Arial" w:cs="Arial"/>
                <w:i/>
                <w:color w:val="0000FF"/>
                <w:sz w:val="20"/>
                <w:szCs w:val="20"/>
              </w:rPr>
            </w:pPr>
            <w:r>
              <w:rPr>
                <w:rFonts w:ascii="Arial" w:hAnsi="Arial" w:cs="Arial"/>
                <w:i/>
                <w:color w:val="0000FF"/>
                <w:sz w:val="20"/>
                <w:szCs w:val="20"/>
              </w:rPr>
              <w:t>Corresponding SAP Field / search help</w:t>
            </w:r>
          </w:p>
        </w:tc>
        <w:tc>
          <w:tcPr>
            <w:tcW w:w="1098" w:type="dxa"/>
            <w:vMerge w:val="restart"/>
            <w:shd w:val="clear" w:color="auto" w:fill="auto"/>
          </w:tcPr>
          <w:p w14:paraId="778E4102" w14:textId="77777777" w:rsidR="003E5D22" w:rsidRPr="00D649D7" w:rsidRDefault="003E5D22" w:rsidP="003E5D22">
            <w:pPr>
              <w:rPr>
                <w:rFonts w:ascii="Arial" w:hAnsi="Arial" w:cs="Arial"/>
                <w:i/>
                <w:color w:val="0000FF"/>
                <w:sz w:val="20"/>
                <w:szCs w:val="20"/>
              </w:rPr>
            </w:pPr>
            <w:r w:rsidRPr="00D649D7">
              <w:rPr>
                <w:rFonts w:ascii="Arial" w:hAnsi="Arial" w:cs="Arial"/>
                <w:i/>
                <w:color w:val="0000FF"/>
                <w:sz w:val="20"/>
                <w:szCs w:val="20"/>
              </w:rPr>
              <w:t>Comments and Rules</w:t>
            </w:r>
          </w:p>
        </w:tc>
      </w:tr>
      <w:tr w:rsidR="00200BE5" w:rsidRPr="00D649D7" w14:paraId="778E410B" w14:textId="77777777" w:rsidTr="007A33C7">
        <w:trPr>
          <w:trHeight w:val="520"/>
        </w:trPr>
        <w:tc>
          <w:tcPr>
            <w:tcW w:w="868" w:type="dxa"/>
            <w:vMerge/>
            <w:vAlign w:val="center"/>
          </w:tcPr>
          <w:p w14:paraId="778E4104" w14:textId="77777777" w:rsidR="003E5D22" w:rsidRPr="00D649D7" w:rsidRDefault="003E5D22" w:rsidP="003E5D22">
            <w:pPr>
              <w:rPr>
                <w:rFonts w:ascii="Arial" w:hAnsi="Arial" w:cs="Arial"/>
                <w:color w:val="0000FF"/>
                <w:sz w:val="20"/>
                <w:szCs w:val="20"/>
              </w:rPr>
            </w:pPr>
          </w:p>
        </w:tc>
        <w:tc>
          <w:tcPr>
            <w:tcW w:w="2101" w:type="dxa"/>
            <w:vMerge/>
            <w:vAlign w:val="center"/>
          </w:tcPr>
          <w:p w14:paraId="778E4105" w14:textId="77777777" w:rsidR="003E5D22" w:rsidRPr="00D649D7" w:rsidRDefault="003E5D22" w:rsidP="003E5D22">
            <w:pPr>
              <w:rPr>
                <w:rFonts w:ascii="Arial" w:hAnsi="Arial" w:cs="Arial"/>
                <w:color w:val="0000FF"/>
                <w:sz w:val="20"/>
                <w:szCs w:val="20"/>
              </w:rPr>
            </w:pPr>
          </w:p>
        </w:tc>
        <w:tc>
          <w:tcPr>
            <w:tcW w:w="1479" w:type="dxa"/>
            <w:gridSpan w:val="2"/>
            <w:vMerge/>
            <w:vAlign w:val="center"/>
          </w:tcPr>
          <w:p w14:paraId="778E4106" w14:textId="77777777" w:rsidR="003E5D22" w:rsidRPr="00D649D7" w:rsidRDefault="003E5D22" w:rsidP="003E5D22">
            <w:pPr>
              <w:rPr>
                <w:rFonts w:ascii="Arial" w:hAnsi="Arial" w:cs="Arial"/>
                <w:color w:val="0000FF"/>
                <w:sz w:val="20"/>
                <w:szCs w:val="20"/>
              </w:rPr>
            </w:pPr>
          </w:p>
        </w:tc>
        <w:tc>
          <w:tcPr>
            <w:tcW w:w="787" w:type="dxa"/>
            <w:vMerge/>
            <w:vAlign w:val="center"/>
          </w:tcPr>
          <w:p w14:paraId="778E4107" w14:textId="77777777" w:rsidR="003E5D22" w:rsidRPr="00D649D7" w:rsidRDefault="003E5D22" w:rsidP="003E5D22">
            <w:pPr>
              <w:rPr>
                <w:rFonts w:ascii="Arial" w:hAnsi="Arial" w:cs="Arial"/>
                <w:color w:val="0000FF"/>
                <w:sz w:val="20"/>
                <w:szCs w:val="20"/>
              </w:rPr>
            </w:pPr>
          </w:p>
        </w:tc>
        <w:tc>
          <w:tcPr>
            <w:tcW w:w="630" w:type="dxa"/>
            <w:gridSpan w:val="2"/>
            <w:vMerge/>
            <w:vAlign w:val="center"/>
          </w:tcPr>
          <w:p w14:paraId="778E4108" w14:textId="77777777" w:rsidR="003E5D22" w:rsidRPr="00D649D7" w:rsidRDefault="003E5D22" w:rsidP="003E5D22">
            <w:pPr>
              <w:rPr>
                <w:rFonts w:ascii="Arial" w:hAnsi="Arial" w:cs="Arial"/>
                <w:color w:val="0000FF"/>
                <w:sz w:val="20"/>
                <w:szCs w:val="20"/>
              </w:rPr>
            </w:pPr>
          </w:p>
        </w:tc>
        <w:tc>
          <w:tcPr>
            <w:tcW w:w="1800" w:type="dxa"/>
            <w:gridSpan w:val="3"/>
            <w:vMerge/>
            <w:vAlign w:val="center"/>
          </w:tcPr>
          <w:p w14:paraId="778E4109" w14:textId="77777777" w:rsidR="003E5D22" w:rsidRPr="00D649D7" w:rsidRDefault="003E5D22" w:rsidP="003E5D22">
            <w:pPr>
              <w:rPr>
                <w:rFonts w:ascii="Arial" w:hAnsi="Arial" w:cs="Arial"/>
                <w:color w:val="0000FF"/>
                <w:sz w:val="20"/>
                <w:szCs w:val="20"/>
              </w:rPr>
            </w:pPr>
          </w:p>
        </w:tc>
        <w:tc>
          <w:tcPr>
            <w:tcW w:w="1098" w:type="dxa"/>
            <w:vMerge/>
            <w:vAlign w:val="center"/>
          </w:tcPr>
          <w:p w14:paraId="778E410A" w14:textId="77777777" w:rsidR="003E5D22" w:rsidRPr="00D649D7" w:rsidRDefault="003E5D22" w:rsidP="003E5D22">
            <w:pPr>
              <w:rPr>
                <w:rFonts w:ascii="Arial" w:hAnsi="Arial" w:cs="Arial"/>
                <w:color w:val="0000FF"/>
                <w:sz w:val="20"/>
                <w:szCs w:val="20"/>
              </w:rPr>
            </w:pPr>
          </w:p>
        </w:tc>
      </w:tr>
      <w:tr w:rsidR="00622551" w:rsidRPr="00D649D7" w14:paraId="778E4113" w14:textId="77777777" w:rsidTr="007A33C7">
        <w:trPr>
          <w:trHeight w:val="275"/>
        </w:trPr>
        <w:tc>
          <w:tcPr>
            <w:tcW w:w="868" w:type="dxa"/>
            <w:shd w:val="clear" w:color="auto" w:fill="auto"/>
          </w:tcPr>
          <w:p w14:paraId="778E410C" w14:textId="77777777" w:rsidR="00622551" w:rsidRPr="00074416" w:rsidRDefault="00622551" w:rsidP="00200BE5">
            <w:pPr>
              <w:rPr>
                <w:rFonts w:ascii="Arial" w:hAnsi="Arial" w:cs="Arial"/>
                <w:b/>
                <w:sz w:val="20"/>
                <w:szCs w:val="20"/>
              </w:rPr>
            </w:pPr>
            <w:r w:rsidRPr="00074416">
              <w:rPr>
                <w:rFonts w:ascii="Arial" w:hAnsi="Arial" w:cs="Arial"/>
                <w:b/>
                <w:sz w:val="20"/>
                <w:szCs w:val="20"/>
              </w:rPr>
              <w:t>SAP PI</w:t>
            </w:r>
          </w:p>
        </w:tc>
        <w:tc>
          <w:tcPr>
            <w:tcW w:w="2101" w:type="dxa"/>
            <w:shd w:val="clear" w:color="auto" w:fill="auto"/>
          </w:tcPr>
          <w:p w14:paraId="778E410D" w14:textId="77777777" w:rsidR="00622551" w:rsidRPr="00074416" w:rsidRDefault="00A72CC9" w:rsidP="00590625">
            <w:pPr>
              <w:rPr>
                <w:rFonts w:ascii="Calibri" w:hAnsi="Calibri" w:cs="Calibri"/>
                <w:b/>
                <w:color w:val="000000"/>
              </w:rPr>
            </w:pPr>
            <w:r>
              <w:rPr>
                <w:rFonts w:ascii="Calibri" w:hAnsi="Calibri" w:cs="Calibri"/>
                <w:b/>
                <w:color w:val="000000"/>
              </w:rPr>
              <w:t>ZTDM_MIV_POST</w:t>
            </w:r>
          </w:p>
        </w:tc>
        <w:tc>
          <w:tcPr>
            <w:tcW w:w="1479" w:type="dxa"/>
            <w:gridSpan w:val="2"/>
            <w:shd w:val="clear" w:color="auto" w:fill="auto"/>
          </w:tcPr>
          <w:p w14:paraId="778E410E" w14:textId="77777777" w:rsidR="00622551" w:rsidRPr="00074416" w:rsidRDefault="00622551" w:rsidP="00F314E1">
            <w:pPr>
              <w:rPr>
                <w:rFonts w:ascii="Calibri" w:hAnsi="Calibri" w:cs="Calibri"/>
                <w:b/>
                <w:color w:val="000000"/>
              </w:rPr>
            </w:pPr>
            <w:r w:rsidRPr="00074416">
              <w:rPr>
                <w:rFonts w:ascii="Calibri" w:hAnsi="Calibri" w:cs="Calibri"/>
                <w:b/>
                <w:color w:val="000000"/>
              </w:rPr>
              <w:t>XML File</w:t>
            </w:r>
            <w:r w:rsidR="00074416">
              <w:rPr>
                <w:rFonts w:ascii="Calibri" w:hAnsi="Calibri" w:cs="Calibri"/>
                <w:b/>
                <w:color w:val="000000"/>
              </w:rPr>
              <w:t xml:space="preserve"> (Key field)</w:t>
            </w:r>
          </w:p>
        </w:tc>
        <w:tc>
          <w:tcPr>
            <w:tcW w:w="787" w:type="dxa"/>
            <w:shd w:val="clear" w:color="auto" w:fill="auto"/>
          </w:tcPr>
          <w:p w14:paraId="778E410F" w14:textId="77777777" w:rsidR="00622551" w:rsidRPr="00074416" w:rsidRDefault="00622551" w:rsidP="003E5D22">
            <w:pPr>
              <w:rPr>
                <w:rFonts w:ascii="Arial" w:hAnsi="Arial" w:cs="Arial"/>
                <w:b/>
                <w:sz w:val="20"/>
                <w:szCs w:val="20"/>
              </w:rPr>
            </w:pPr>
            <w:r w:rsidRPr="00074416">
              <w:rPr>
                <w:rFonts w:ascii="Arial" w:hAnsi="Arial" w:cs="Arial"/>
                <w:b/>
                <w:sz w:val="20"/>
                <w:szCs w:val="20"/>
              </w:rPr>
              <w:t>CHAR</w:t>
            </w:r>
          </w:p>
        </w:tc>
        <w:tc>
          <w:tcPr>
            <w:tcW w:w="630" w:type="dxa"/>
            <w:gridSpan w:val="2"/>
            <w:shd w:val="clear" w:color="auto" w:fill="auto"/>
          </w:tcPr>
          <w:p w14:paraId="778E4110" w14:textId="77777777" w:rsidR="00622551" w:rsidRPr="00074416" w:rsidRDefault="00622551" w:rsidP="003E5D22">
            <w:pPr>
              <w:rPr>
                <w:rFonts w:ascii="Arial" w:hAnsi="Arial" w:cs="Arial"/>
                <w:b/>
                <w:sz w:val="20"/>
                <w:szCs w:val="20"/>
              </w:rPr>
            </w:pPr>
            <w:r w:rsidRPr="00074416">
              <w:rPr>
                <w:rFonts w:ascii="Arial" w:hAnsi="Arial" w:cs="Arial"/>
                <w:b/>
                <w:sz w:val="20"/>
                <w:szCs w:val="20"/>
              </w:rPr>
              <w:t>30</w:t>
            </w:r>
          </w:p>
        </w:tc>
        <w:tc>
          <w:tcPr>
            <w:tcW w:w="1800" w:type="dxa"/>
            <w:gridSpan w:val="3"/>
            <w:shd w:val="clear" w:color="auto" w:fill="auto"/>
          </w:tcPr>
          <w:p w14:paraId="778E4111" w14:textId="77777777" w:rsidR="00622551" w:rsidRPr="00074416" w:rsidRDefault="00622551" w:rsidP="003E5D22">
            <w:pPr>
              <w:rPr>
                <w:rFonts w:ascii="Arial" w:hAnsi="Arial" w:cs="Arial"/>
                <w:b/>
                <w:sz w:val="20"/>
                <w:szCs w:val="20"/>
              </w:rPr>
            </w:pPr>
            <w:r w:rsidRPr="00074416">
              <w:rPr>
                <w:rFonts w:ascii="Arial" w:hAnsi="Arial" w:cs="Arial"/>
                <w:b/>
                <w:sz w:val="20"/>
                <w:szCs w:val="20"/>
              </w:rPr>
              <w:t>Z fields</w:t>
            </w:r>
          </w:p>
        </w:tc>
        <w:tc>
          <w:tcPr>
            <w:tcW w:w="1098" w:type="dxa"/>
            <w:shd w:val="clear" w:color="auto" w:fill="auto"/>
          </w:tcPr>
          <w:p w14:paraId="778E4112" w14:textId="77777777" w:rsidR="00622551" w:rsidRPr="00074416" w:rsidRDefault="00622551" w:rsidP="003E5D22">
            <w:pPr>
              <w:rPr>
                <w:rFonts w:ascii="Arial" w:hAnsi="Arial" w:cs="Arial"/>
                <w:b/>
                <w:sz w:val="20"/>
                <w:szCs w:val="20"/>
              </w:rPr>
            </w:pPr>
            <w:r w:rsidRPr="00074416">
              <w:rPr>
                <w:rFonts w:ascii="Arial" w:hAnsi="Arial" w:cs="Arial"/>
                <w:b/>
                <w:sz w:val="20"/>
                <w:szCs w:val="20"/>
              </w:rPr>
              <w:t xml:space="preserve">Name of the XML file from where </w:t>
            </w:r>
            <w:r w:rsidRPr="00074416">
              <w:rPr>
                <w:rFonts w:ascii="Arial" w:hAnsi="Arial" w:cs="Arial"/>
                <w:b/>
                <w:sz w:val="20"/>
                <w:szCs w:val="20"/>
              </w:rPr>
              <w:lastRenderedPageBreak/>
              <w:t>the record was transformed</w:t>
            </w:r>
          </w:p>
        </w:tc>
      </w:tr>
      <w:tr w:rsidR="00200BE5" w:rsidRPr="00D649D7" w14:paraId="778E411B" w14:textId="77777777" w:rsidTr="007A33C7">
        <w:trPr>
          <w:trHeight w:val="275"/>
        </w:trPr>
        <w:tc>
          <w:tcPr>
            <w:tcW w:w="868" w:type="dxa"/>
            <w:shd w:val="clear" w:color="auto" w:fill="auto"/>
          </w:tcPr>
          <w:p w14:paraId="778E4114" w14:textId="77777777" w:rsidR="00200BE5" w:rsidRPr="00074416" w:rsidRDefault="00200BE5" w:rsidP="00200BE5">
            <w:pPr>
              <w:rPr>
                <w:rFonts w:ascii="Arial" w:hAnsi="Arial" w:cs="Arial"/>
                <w:b/>
                <w:sz w:val="20"/>
                <w:szCs w:val="20"/>
              </w:rPr>
            </w:pPr>
            <w:r w:rsidRPr="00074416">
              <w:rPr>
                <w:rFonts w:ascii="Arial" w:hAnsi="Arial" w:cs="Arial"/>
                <w:b/>
                <w:sz w:val="20"/>
                <w:szCs w:val="20"/>
              </w:rPr>
              <w:lastRenderedPageBreak/>
              <w:t>SAP PI</w:t>
            </w:r>
          </w:p>
        </w:tc>
        <w:tc>
          <w:tcPr>
            <w:tcW w:w="2101" w:type="dxa"/>
            <w:shd w:val="clear" w:color="auto" w:fill="auto"/>
          </w:tcPr>
          <w:p w14:paraId="778E4115" w14:textId="77777777" w:rsidR="00200BE5" w:rsidRPr="00074416" w:rsidRDefault="00A72CC9" w:rsidP="00590625">
            <w:pPr>
              <w:rPr>
                <w:rFonts w:ascii="Calibri" w:hAnsi="Calibri" w:cs="Calibri"/>
                <w:b/>
                <w:color w:val="000000"/>
              </w:rPr>
            </w:pPr>
            <w:r>
              <w:rPr>
                <w:rFonts w:ascii="Calibri" w:hAnsi="Calibri" w:cs="Calibri"/>
                <w:b/>
                <w:color w:val="000000"/>
              </w:rPr>
              <w:t>ZTDM_MIV_POST</w:t>
            </w:r>
          </w:p>
        </w:tc>
        <w:tc>
          <w:tcPr>
            <w:tcW w:w="1479" w:type="dxa"/>
            <w:gridSpan w:val="2"/>
            <w:shd w:val="clear" w:color="auto" w:fill="auto"/>
          </w:tcPr>
          <w:p w14:paraId="778E4116" w14:textId="77777777" w:rsidR="00200BE5" w:rsidRPr="00074416" w:rsidRDefault="00200BE5" w:rsidP="00F314E1">
            <w:pPr>
              <w:rPr>
                <w:rFonts w:ascii="Calibri" w:hAnsi="Calibri" w:cs="Calibri"/>
                <w:b/>
                <w:color w:val="000000"/>
              </w:rPr>
            </w:pPr>
            <w:r w:rsidRPr="00074416">
              <w:rPr>
                <w:rFonts w:ascii="Calibri" w:hAnsi="Calibri" w:cs="Calibri"/>
                <w:b/>
                <w:color w:val="000000"/>
              </w:rPr>
              <w:t xml:space="preserve">Work Order </w:t>
            </w:r>
            <w:r w:rsidR="00F314E1" w:rsidRPr="00074416">
              <w:rPr>
                <w:rFonts w:ascii="Calibri" w:hAnsi="Calibri" w:cs="Calibri"/>
                <w:b/>
                <w:color w:val="000000"/>
              </w:rPr>
              <w:t>number</w:t>
            </w:r>
            <w:r w:rsidR="00074416">
              <w:rPr>
                <w:rFonts w:ascii="Calibri" w:hAnsi="Calibri" w:cs="Calibri"/>
                <w:b/>
                <w:color w:val="000000"/>
              </w:rPr>
              <w:t xml:space="preserve"> (Key field)</w:t>
            </w:r>
          </w:p>
        </w:tc>
        <w:tc>
          <w:tcPr>
            <w:tcW w:w="787" w:type="dxa"/>
            <w:shd w:val="clear" w:color="auto" w:fill="auto"/>
          </w:tcPr>
          <w:p w14:paraId="778E4117" w14:textId="77777777" w:rsidR="00200BE5" w:rsidRPr="00074416" w:rsidRDefault="007A33C7" w:rsidP="003E5D22">
            <w:pPr>
              <w:rPr>
                <w:rFonts w:ascii="Arial" w:hAnsi="Arial" w:cs="Arial"/>
                <w:b/>
                <w:sz w:val="20"/>
                <w:szCs w:val="20"/>
              </w:rPr>
            </w:pPr>
            <w:r w:rsidRPr="00074416">
              <w:rPr>
                <w:rFonts w:ascii="Arial" w:hAnsi="Arial" w:cs="Arial"/>
                <w:b/>
                <w:sz w:val="20"/>
                <w:szCs w:val="20"/>
              </w:rPr>
              <w:t>CHAR</w:t>
            </w:r>
          </w:p>
        </w:tc>
        <w:tc>
          <w:tcPr>
            <w:tcW w:w="630" w:type="dxa"/>
            <w:gridSpan w:val="2"/>
            <w:shd w:val="clear" w:color="auto" w:fill="auto"/>
          </w:tcPr>
          <w:p w14:paraId="778E4118" w14:textId="77777777" w:rsidR="00200BE5" w:rsidRPr="00074416" w:rsidRDefault="007A33C7" w:rsidP="003E5D22">
            <w:pPr>
              <w:rPr>
                <w:rFonts w:ascii="Arial" w:hAnsi="Arial" w:cs="Arial"/>
                <w:b/>
                <w:sz w:val="20"/>
                <w:szCs w:val="20"/>
              </w:rPr>
            </w:pPr>
            <w:r w:rsidRPr="00074416">
              <w:rPr>
                <w:rFonts w:ascii="Arial" w:hAnsi="Arial" w:cs="Arial"/>
                <w:b/>
                <w:sz w:val="20"/>
                <w:szCs w:val="20"/>
              </w:rPr>
              <w:t>12</w:t>
            </w:r>
            <w:r w:rsidR="00200BE5" w:rsidRPr="00074416">
              <w:rPr>
                <w:rFonts w:ascii="Arial" w:hAnsi="Arial" w:cs="Arial"/>
                <w:b/>
                <w:sz w:val="20"/>
                <w:szCs w:val="20"/>
              </w:rPr>
              <w:t> </w:t>
            </w:r>
          </w:p>
        </w:tc>
        <w:tc>
          <w:tcPr>
            <w:tcW w:w="1800" w:type="dxa"/>
            <w:gridSpan w:val="3"/>
            <w:shd w:val="clear" w:color="auto" w:fill="auto"/>
          </w:tcPr>
          <w:p w14:paraId="778E4119" w14:textId="77777777" w:rsidR="00200BE5" w:rsidRPr="00074416" w:rsidRDefault="00200BE5" w:rsidP="003E5D22">
            <w:pPr>
              <w:rPr>
                <w:rFonts w:ascii="Arial" w:hAnsi="Arial" w:cs="Arial"/>
                <w:b/>
                <w:sz w:val="20"/>
                <w:szCs w:val="20"/>
              </w:rPr>
            </w:pPr>
            <w:r w:rsidRPr="00074416">
              <w:rPr>
                <w:rFonts w:ascii="Arial" w:hAnsi="Arial" w:cs="Arial"/>
                <w:b/>
                <w:sz w:val="20"/>
                <w:szCs w:val="20"/>
              </w:rPr>
              <w:t> </w:t>
            </w:r>
            <w:r w:rsidR="007A33C7" w:rsidRPr="00074416">
              <w:rPr>
                <w:rFonts w:ascii="Arial" w:hAnsi="Arial" w:cs="Arial"/>
                <w:b/>
                <w:sz w:val="20"/>
                <w:szCs w:val="20"/>
              </w:rPr>
              <w:t>AUFK-</w:t>
            </w:r>
            <w:r w:rsidR="007A33C7" w:rsidRPr="00074416">
              <w:rPr>
                <w:b/>
              </w:rPr>
              <w:t xml:space="preserve"> </w:t>
            </w:r>
            <w:r w:rsidR="007A33C7" w:rsidRPr="00074416">
              <w:rPr>
                <w:rFonts w:ascii="Arial" w:hAnsi="Arial" w:cs="Arial"/>
                <w:b/>
                <w:sz w:val="20"/>
                <w:szCs w:val="20"/>
              </w:rPr>
              <w:t>AUFNR</w:t>
            </w:r>
          </w:p>
        </w:tc>
        <w:tc>
          <w:tcPr>
            <w:tcW w:w="1098" w:type="dxa"/>
            <w:shd w:val="clear" w:color="auto" w:fill="auto"/>
          </w:tcPr>
          <w:p w14:paraId="778E411A" w14:textId="77777777" w:rsidR="00200BE5" w:rsidRPr="00074416" w:rsidRDefault="00710089" w:rsidP="003E5D22">
            <w:pPr>
              <w:rPr>
                <w:rFonts w:ascii="Arial" w:hAnsi="Arial" w:cs="Arial"/>
                <w:b/>
                <w:sz w:val="20"/>
                <w:szCs w:val="20"/>
              </w:rPr>
            </w:pPr>
            <w:r w:rsidRPr="00074416">
              <w:rPr>
                <w:rFonts w:ascii="Arial" w:hAnsi="Arial" w:cs="Arial"/>
                <w:b/>
                <w:sz w:val="20"/>
                <w:szCs w:val="20"/>
              </w:rPr>
              <w:t>Search help ORDP</w:t>
            </w:r>
            <w:r w:rsidR="00200BE5" w:rsidRPr="00074416">
              <w:rPr>
                <w:rFonts w:ascii="Arial" w:hAnsi="Arial" w:cs="Arial"/>
                <w:b/>
                <w:sz w:val="20"/>
                <w:szCs w:val="20"/>
              </w:rPr>
              <w:t> </w:t>
            </w:r>
          </w:p>
        </w:tc>
      </w:tr>
      <w:tr w:rsidR="00200BE5" w:rsidRPr="00D649D7" w14:paraId="778E4123" w14:textId="77777777" w:rsidTr="007A33C7">
        <w:trPr>
          <w:trHeight w:val="275"/>
        </w:trPr>
        <w:tc>
          <w:tcPr>
            <w:tcW w:w="868" w:type="dxa"/>
            <w:shd w:val="clear" w:color="auto" w:fill="auto"/>
          </w:tcPr>
          <w:p w14:paraId="778E411C" w14:textId="77777777" w:rsidR="00200BE5" w:rsidRPr="00074416" w:rsidRDefault="00200BE5" w:rsidP="003E5D22">
            <w:pPr>
              <w:rPr>
                <w:rFonts w:ascii="Arial" w:hAnsi="Arial" w:cs="Arial"/>
                <w:b/>
                <w:sz w:val="20"/>
                <w:szCs w:val="20"/>
              </w:rPr>
            </w:pPr>
            <w:r w:rsidRPr="00074416">
              <w:rPr>
                <w:rFonts w:ascii="Arial" w:hAnsi="Arial" w:cs="Arial"/>
                <w:b/>
                <w:sz w:val="20"/>
                <w:szCs w:val="20"/>
              </w:rPr>
              <w:t>SAP PI</w:t>
            </w:r>
          </w:p>
        </w:tc>
        <w:tc>
          <w:tcPr>
            <w:tcW w:w="2101" w:type="dxa"/>
            <w:shd w:val="clear" w:color="auto" w:fill="auto"/>
          </w:tcPr>
          <w:p w14:paraId="778E411D" w14:textId="77777777" w:rsidR="00200BE5" w:rsidRPr="00074416" w:rsidRDefault="00A72CC9" w:rsidP="00590625">
            <w:pPr>
              <w:rPr>
                <w:rFonts w:ascii="Calibri" w:hAnsi="Calibri" w:cs="Calibri"/>
                <w:b/>
                <w:color w:val="000000"/>
              </w:rPr>
            </w:pPr>
            <w:r>
              <w:rPr>
                <w:rFonts w:ascii="Calibri" w:hAnsi="Calibri" w:cs="Calibri"/>
                <w:b/>
                <w:color w:val="000000"/>
              </w:rPr>
              <w:t>ZTDM_MIV_POST</w:t>
            </w:r>
          </w:p>
        </w:tc>
        <w:tc>
          <w:tcPr>
            <w:tcW w:w="1479" w:type="dxa"/>
            <w:gridSpan w:val="2"/>
            <w:shd w:val="clear" w:color="auto" w:fill="auto"/>
          </w:tcPr>
          <w:p w14:paraId="778E411E" w14:textId="77777777" w:rsidR="00200BE5" w:rsidRPr="00074416" w:rsidRDefault="00200BE5" w:rsidP="00F314E1">
            <w:pPr>
              <w:rPr>
                <w:rFonts w:ascii="Calibri" w:hAnsi="Calibri" w:cs="Calibri"/>
                <w:b/>
                <w:color w:val="000000"/>
              </w:rPr>
            </w:pPr>
            <w:r w:rsidRPr="00074416">
              <w:rPr>
                <w:rFonts w:ascii="Calibri" w:hAnsi="Calibri" w:cs="Calibri"/>
                <w:b/>
                <w:color w:val="000000"/>
              </w:rPr>
              <w:t xml:space="preserve">Notification </w:t>
            </w:r>
            <w:r w:rsidR="00F314E1" w:rsidRPr="00074416">
              <w:rPr>
                <w:rFonts w:ascii="Calibri" w:hAnsi="Calibri" w:cs="Calibri"/>
                <w:b/>
                <w:color w:val="000000"/>
              </w:rPr>
              <w:t>number</w:t>
            </w:r>
            <w:r w:rsidR="00074416">
              <w:rPr>
                <w:rFonts w:ascii="Calibri" w:hAnsi="Calibri" w:cs="Calibri"/>
                <w:b/>
                <w:color w:val="000000"/>
              </w:rPr>
              <w:t xml:space="preserve"> (Key field)</w:t>
            </w:r>
          </w:p>
        </w:tc>
        <w:tc>
          <w:tcPr>
            <w:tcW w:w="787" w:type="dxa"/>
            <w:shd w:val="clear" w:color="auto" w:fill="auto"/>
          </w:tcPr>
          <w:p w14:paraId="778E411F" w14:textId="77777777" w:rsidR="00200BE5" w:rsidRPr="00074416" w:rsidRDefault="00710089" w:rsidP="003E5D22">
            <w:pPr>
              <w:rPr>
                <w:rFonts w:ascii="Arial" w:hAnsi="Arial" w:cs="Arial"/>
                <w:b/>
                <w:sz w:val="20"/>
                <w:szCs w:val="20"/>
              </w:rPr>
            </w:pPr>
            <w:r w:rsidRPr="00074416">
              <w:rPr>
                <w:rFonts w:ascii="Arial" w:hAnsi="Arial" w:cs="Arial"/>
                <w:b/>
                <w:sz w:val="20"/>
                <w:szCs w:val="20"/>
              </w:rPr>
              <w:t>CHAR</w:t>
            </w:r>
          </w:p>
        </w:tc>
        <w:tc>
          <w:tcPr>
            <w:tcW w:w="630" w:type="dxa"/>
            <w:gridSpan w:val="2"/>
            <w:shd w:val="clear" w:color="auto" w:fill="auto"/>
          </w:tcPr>
          <w:p w14:paraId="778E4120" w14:textId="77777777" w:rsidR="00200BE5" w:rsidRPr="00074416" w:rsidRDefault="00200BE5" w:rsidP="003E5D22">
            <w:pPr>
              <w:rPr>
                <w:rFonts w:ascii="Arial" w:hAnsi="Arial" w:cs="Arial"/>
                <w:b/>
                <w:sz w:val="20"/>
                <w:szCs w:val="20"/>
              </w:rPr>
            </w:pPr>
            <w:r w:rsidRPr="00074416">
              <w:rPr>
                <w:rFonts w:ascii="Arial" w:hAnsi="Arial" w:cs="Arial"/>
                <w:b/>
                <w:sz w:val="20"/>
                <w:szCs w:val="20"/>
              </w:rPr>
              <w:t> </w:t>
            </w:r>
            <w:r w:rsidR="00710089" w:rsidRPr="00074416">
              <w:rPr>
                <w:rFonts w:ascii="Arial" w:hAnsi="Arial" w:cs="Arial"/>
                <w:b/>
                <w:sz w:val="20"/>
                <w:szCs w:val="20"/>
              </w:rPr>
              <w:t>12</w:t>
            </w:r>
          </w:p>
        </w:tc>
        <w:tc>
          <w:tcPr>
            <w:tcW w:w="1800" w:type="dxa"/>
            <w:gridSpan w:val="3"/>
            <w:shd w:val="clear" w:color="auto" w:fill="auto"/>
          </w:tcPr>
          <w:p w14:paraId="778E4121" w14:textId="77777777" w:rsidR="00200BE5" w:rsidRPr="00074416" w:rsidRDefault="00200BE5" w:rsidP="003E5D22">
            <w:pPr>
              <w:rPr>
                <w:rFonts w:ascii="Arial" w:hAnsi="Arial" w:cs="Arial"/>
                <w:b/>
                <w:sz w:val="20"/>
                <w:szCs w:val="20"/>
              </w:rPr>
            </w:pPr>
            <w:r w:rsidRPr="00074416">
              <w:rPr>
                <w:rFonts w:ascii="Arial" w:hAnsi="Arial" w:cs="Arial"/>
                <w:b/>
                <w:sz w:val="20"/>
                <w:szCs w:val="20"/>
              </w:rPr>
              <w:t> </w:t>
            </w:r>
            <w:r w:rsidR="00710089" w:rsidRPr="00074416">
              <w:rPr>
                <w:rFonts w:ascii="Arial" w:hAnsi="Arial" w:cs="Arial"/>
                <w:b/>
                <w:sz w:val="20"/>
                <w:szCs w:val="20"/>
              </w:rPr>
              <w:t>QMEL-</w:t>
            </w:r>
            <w:r w:rsidR="00710089" w:rsidRPr="00074416">
              <w:rPr>
                <w:b/>
              </w:rPr>
              <w:t xml:space="preserve"> </w:t>
            </w:r>
            <w:r w:rsidR="00710089" w:rsidRPr="00074416">
              <w:rPr>
                <w:rFonts w:ascii="Arial" w:hAnsi="Arial" w:cs="Arial"/>
                <w:b/>
                <w:sz w:val="20"/>
                <w:szCs w:val="20"/>
              </w:rPr>
              <w:t>QMNUM</w:t>
            </w:r>
          </w:p>
        </w:tc>
        <w:tc>
          <w:tcPr>
            <w:tcW w:w="1098" w:type="dxa"/>
            <w:shd w:val="clear" w:color="auto" w:fill="auto"/>
          </w:tcPr>
          <w:p w14:paraId="778E4122" w14:textId="77777777" w:rsidR="00200BE5" w:rsidRPr="00074416" w:rsidRDefault="00710089" w:rsidP="003E5D22">
            <w:pPr>
              <w:rPr>
                <w:rFonts w:ascii="Arial" w:hAnsi="Arial" w:cs="Arial"/>
                <w:b/>
                <w:sz w:val="20"/>
                <w:szCs w:val="20"/>
              </w:rPr>
            </w:pPr>
            <w:r w:rsidRPr="00074416">
              <w:rPr>
                <w:rFonts w:ascii="Arial" w:hAnsi="Arial" w:cs="Arial"/>
                <w:b/>
                <w:sz w:val="20"/>
                <w:szCs w:val="20"/>
              </w:rPr>
              <w:t>Search help QMEG</w:t>
            </w:r>
          </w:p>
        </w:tc>
      </w:tr>
      <w:tr w:rsidR="00200BE5" w:rsidRPr="00D649D7" w14:paraId="778E412B" w14:textId="77777777" w:rsidTr="007A33C7">
        <w:trPr>
          <w:trHeight w:val="275"/>
        </w:trPr>
        <w:tc>
          <w:tcPr>
            <w:tcW w:w="868" w:type="dxa"/>
            <w:shd w:val="clear" w:color="auto" w:fill="auto"/>
          </w:tcPr>
          <w:p w14:paraId="778E4124" w14:textId="77777777" w:rsidR="00200BE5" w:rsidRPr="00D649D7" w:rsidRDefault="00200BE5" w:rsidP="0065206D">
            <w:pPr>
              <w:rPr>
                <w:rFonts w:ascii="Arial" w:hAnsi="Arial" w:cs="Arial"/>
                <w:sz w:val="20"/>
                <w:szCs w:val="20"/>
              </w:rPr>
            </w:pPr>
            <w:r>
              <w:rPr>
                <w:rFonts w:ascii="Arial" w:hAnsi="Arial" w:cs="Arial"/>
                <w:sz w:val="20"/>
                <w:szCs w:val="20"/>
              </w:rPr>
              <w:t>SAP</w:t>
            </w:r>
            <w:r w:rsidR="0065206D">
              <w:rPr>
                <w:rFonts w:ascii="Arial" w:hAnsi="Arial" w:cs="Arial"/>
                <w:sz w:val="20"/>
                <w:szCs w:val="20"/>
              </w:rPr>
              <w:t xml:space="preserve"> </w:t>
            </w:r>
            <w:r>
              <w:rPr>
                <w:rFonts w:ascii="Arial" w:hAnsi="Arial" w:cs="Arial"/>
                <w:sz w:val="20"/>
                <w:szCs w:val="20"/>
              </w:rPr>
              <w:t>PI</w:t>
            </w:r>
            <w:r w:rsidRPr="00D649D7">
              <w:rPr>
                <w:rFonts w:ascii="Arial" w:hAnsi="Arial" w:cs="Arial"/>
                <w:sz w:val="20"/>
                <w:szCs w:val="20"/>
              </w:rPr>
              <w:t> </w:t>
            </w:r>
          </w:p>
        </w:tc>
        <w:tc>
          <w:tcPr>
            <w:tcW w:w="2101" w:type="dxa"/>
            <w:shd w:val="clear" w:color="auto" w:fill="auto"/>
          </w:tcPr>
          <w:p w14:paraId="778E4125" w14:textId="77777777" w:rsidR="00200BE5" w:rsidRDefault="00A72C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26" w14:textId="77777777" w:rsidR="00200BE5" w:rsidRDefault="00200BE5" w:rsidP="00590625">
            <w:pPr>
              <w:rPr>
                <w:rFonts w:ascii="Calibri" w:hAnsi="Calibri" w:cs="Calibri"/>
                <w:color w:val="000000"/>
              </w:rPr>
            </w:pPr>
            <w:r>
              <w:rPr>
                <w:rFonts w:ascii="Calibri" w:hAnsi="Calibri" w:cs="Calibri"/>
                <w:color w:val="000000"/>
              </w:rPr>
              <w:t>UTC Code</w:t>
            </w:r>
          </w:p>
        </w:tc>
        <w:tc>
          <w:tcPr>
            <w:tcW w:w="787" w:type="dxa"/>
            <w:shd w:val="clear" w:color="auto" w:fill="auto"/>
          </w:tcPr>
          <w:p w14:paraId="778E4127" w14:textId="77777777" w:rsidR="00200BE5" w:rsidRPr="00D649D7" w:rsidRDefault="0071008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28" w14:textId="77777777" w:rsidR="00200BE5" w:rsidRPr="00D649D7" w:rsidRDefault="00B27378" w:rsidP="003E5D22">
            <w:pPr>
              <w:rPr>
                <w:rFonts w:ascii="Arial" w:hAnsi="Arial" w:cs="Arial"/>
                <w:sz w:val="20"/>
                <w:szCs w:val="20"/>
              </w:rPr>
            </w:pPr>
            <w:r>
              <w:rPr>
                <w:rFonts w:ascii="Arial" w:hAnsi="Arial" w:cs="Arial"/>
                <w:sz w:val="20"/>
                <w:szCs w:val="20"/>
              </w:rPr>
              <w:t>3</w:t>
            </w:r>
            <w:r w:rsidR="00200BE5" w:rsidRPr="00D649D7">
              <w:rPr>
                <w:rFonts w:ascii="Arial" w:hAnsi="Arial" w:cs="Arial"/>
                <w:sz w:val="20"/>
                <w:szCs w:val="20"/>
              </w:rPr>
              <w:t> </w:t>
            </w:r>
          </w:p>
        </w:tc>
        <w:tc>
          <w:tcPr>
            <w:tcW w:w="1800" w:type="dxa"/>
            <w:gridSpan w:val="3"/>
            <w:shd w:val="clear" w:color="auto" w:fill="auto"/>
          </w:tcPr>
          <w:p w14:paraId="778E4129" w14:textId="77777777" w:rsidR="00200BE5" w:rsidRPr="00D649D7" w:rsidRDefault="00200BE5" w:rsidP="003E5D22">
            <w:pPr>
              <w:rPr>
                <w:rFonts w:ascii="Arial" w:hAnsi="Arial" w:cs="Arial"/>
                <w:sz w:val="20"/>
                <w:szCs w:val="20"/>
              </w:rPr>
            </w:pPr>
            <w:r w:rsidRPr="00D649D7">
              <w:rPr>
                <w:rFonts w:ascii="Arial" w:hAnsi="Arial" w:cs="Arial"/>
                <w:sz w:val="20"/>
                <w:szCs w:val="20"/>
              </w:rPr>
              <w:t> </w:t>
            </w:r>
            <w:r w:rsidR="00B27378">
              <w:rPr>
                <w:rFonts w:ascii="Arial" w:hAnsi="Arial" w:cs="Arial"/>
                <w:sz w:val="20"/>
                <w:szCs w:val="20"/>
              </w:rPr>
              <w:t>Z field</w:t>
            </w:r>
          </w:p>
        </w:tc>
        <w:tc>
          <w:tcPr>
            <w:tcW w:w="1098" w:type="dxa"/>
            <w:shd w:val="clear" w:color="auto" w:fill="auto"/>
          </w:tcPr>
          <w:p w14:paraId="778E412A" w14:textId="77777777" w:rsidR="00200BE5" w:rsidRPr="00D649D7" w:rsidRDefault="00200BE5" w:rsidP="003E5D22">
            <w:pPr>
              <w:rPr>
                <w:rFonts w:ascii="Arial" w:hAnsi="Arial" w:cs="Arial"/>
                <w:sz w:val="20"/>
                <w:szCs w:val="20"/>
              </w:rPr>
            </w:pPr>
            <w:r w:rsidRPr="00D649D7">
              <w:rPr>
                <w:rFonts w:ascii="Arial" w:hAnsi="Arial" w:cs="Arial"/>
                <w:sz w:val="20"/>
                <w:szCs w:val="20"/>
              </w:rPr>
              <w:t> </w:t>
            </w:r>
          </w:p>
        </w:tc>
      </w:tr>
      <w:tr w:rsidR="00BF0994" w:rsidRPr="00D649D7" w14:paraId="778E4133" w14:textId="77777777" w:rsidTr="007A33C7">
        <w:trPr>
          <w:trHeight w:val="275"/>
        </w:trPr>
        <w:tc>
          <w:tcPr>
            <w:tcW w:w="868" w:type="dxa"/>
            <w:shd w:val="clear" w:color="auto" w:fill="auto"/>
          </w:tcPr>
          <w:p w14:paraId="778E412C" w14:textId="77777777" w:rsidR="00BF0994" w:rsidRPr="00087AE1" w:rsidRDefault="00BF0994" w:rsidP="009A2C79">
            <w:pPr>
              <w:rPr>
                <w:rFonts w:ascii="Arial" w:hAnsi="Arial" w:cs="Arial"/>
                <w:sz w:val="20"/>
                <w:szCs w:val="20"/>
              </w:rPr>
            </w:pPr>
            <w:r w:rsidRPr="00087AE1">
              <w:rPr>
                <w:rFonts w:ascii="Arial" w:hAnsi="Arial" w:cs="Arial"/>
                <w:sz w:val="20"/>
                <w:szCs w:val="20"/>
              </w:rPr>
              <w:t>SAP PI </w:t>
            </w:r>
          </w:p>
        </w:tc>
        <w:tc>
          <w:tcPr>
            <w:tcW w:w="2101" w:type="dxa"/>
            <w:shd w:val="clear" w:color="auto" w:fill="auto"/>
          </w:tcPr>
          <w:p w14:paraId="778E412D" w14:textId="77777777" w:rsidR="00BF0994" w:rsidRPr="00087AE1" w:rsidRDefault="00A72CC9" w:rsidP="009A2C79">
            <w:pPr>
              <w:rPr>
                <w:rFonts w:ascii="Calibri" w:hAnsi="Calibri" w:cs="Calibri"/>
              </w:rPr>
            </w:pPr>
            <w:r>
              <w:rPr>
                <w:rFonts w:ascii="Calibri" w:hAnsi="Calibri" w:cs="Calibri"/>
              </w:rPr>
              <w:t>ZTDM_MIV_POST</w:t>
            </w:r>
          </w:p>
        </w:tc>
        <w:tc>
          <w:tcPr>
            <w:tcW w:w="1479" w:type="dxa"/>
            <w:gridSpan w:val="2"/>
            <w:shd w:val="clear" w:color="auto" w:fill="auto"/>
          </w:tcPr>
          <w:p w14:paraId="778E412E" w14:textId="77777777" w:rsidR="00BF0994" w:rsidRPr="00087AE1" w:rsidRDefault="00BF0994" w:rsidP="00590625">
            <w:pPr>
              <w:rPr>
                <w:rFonts w:ascii="Calibri" w:hAnsi="Calibri" w:cs="Calibri"/>
              </w:rPr>
            </w:pPr>
            <w:r w:rsidRPr="00087AE1">
              <w:rPr>
                <w:rFonts w:ascii="Calibri" w:hAnsi="Calibri" w:cs="Calibri"/>
              </w:rPr>
              <w:t>MIV Order number</w:t>
            </w:r>
          </w:p>
        </w:tc>
        <w:tc>
          <w:tcPr>
            <w:tcW w:w="787" w:type="dxa"/>
            <w:shd w:val="clear" w:color="auto" w:fill="auto"/>
          </w:tcPr>
          <w:p w14:paraId="778E412F" w14:textId="77777777" w:rsidR="00BF0994" w:rsidRPr="00087AE1" w:rsidRDefault="00BF0994" w:rsidP="003E5D22">
            <w:pPr>
              <w:rPr>
                <w:rFonts w:ascii="Arial" w:hAnsi="Arial" w:cs="Arial"/>
                <w:sz w:val="20"/>
                <w:szCs w:val="20"/>
              </w:rPr>
            </w:pPr>
            <w:r w:rsidRPr="00087AE1">
              <w:rPr>
                <w:rFonts w:ascii="Arial" w:hAnsi="Arial" w:cs="Arial"/>
                <w:sz w:val="20"/>
                <w:szCs w:val="20"/>
              </w:rPr>
              <w:t>CHAR</w:t>
            </w:r>
          </w:p>
        </w:tc>
        <w:tc>
          <w:tcPr>
            <w:tcW w:w="630" w:type="dxa"/>
            <w:gridSpan w:val="2"/>
            <w:shd w:val="clear" w:color="auto" w:fill="auto"/>
          </w:tcPr>
          <w:p w14:paraId="778E4130" w14:textId="77777777" w:rsidR="00BF0994" w:rsidRPr="00087AE1" w:rsidRDefault="00BF0994" w:rsidP="003E5D22">
            <w:pPr>
              <w:rPr>
                <w:rFonts w:ascii="Arial" w:hAnsi="Arial" w:cs="Arial"/>
                <w:sz w:val="20"/>
                <w:szCs w:val="20"/>
              </w:rPr>
            </w:pPr>
            <w:r w:rsidRPr="00087AE1">
              <w:rPr>
                <w:rFonts w:ascii="Arial" w:hAnsi="Arial" w:cs="Arial"/>
                <w:sz w:val="20"/>
                <w:szCs w:val="20"/>
              </w:rPr>
              <w:t>10</w:t>
            </w:r>
          </w:p>
        </w:tc>
        <w:tc>
          <w:tcPr>
            <w:tcW w:w="1800" w:type="dxa"/>
            <w:gridSpan w:val="3"/>
            <w:shd w:val="clear" w:color="auto" w:fill="auto"/>
          </w:tcPr>
          <w:p w14:paraId="778E4131" w14:textId="77777777" w:rsidR="00BF0994" w:rsidRPr="00087AE1" w:rsidRDefault="00BF0994" w:rsidP="003E5D22">
            <w:pPr>
              <w:rPr>
                <w:rFonts w:ascii="Arial" w:hAnsi="Arial" w:cs="Arial"/>
                <w:sz w:val="20"/>
                <w:szCs w:val="20"/>
              </w:rPr>
            </w:pPr>
            <w:r w:rsidRPr="00087AE1">
              <w:rPr>
                <w:rFonts w:ascii="Arial" w:hAnsi="Arial" w:cs="Arial"/>
                <w:sz w:val="20"/>
                <w:szCs w:val="20"/>
              </w:rPr>
              <w:t>Z field</w:t>
            </w:r>
          </w:p>
        </w:tc>
        <w:tc>
          <w:tcPr>
            <w:tcW w:w="1098" w:type="dxa"/>
            <w:shd w:val="clear" w:color="auto" w:fill="auto"/>
          </w:tcPr>
          <w:p w14:paraId="778E4132" w14:textId="77777777" w:rsidR="00BF0994" w:rsidRPr="00087AE1" w:rsidRDefault="00BF0994" w:rsidP="00B27378">
            <w:pPr>
              <w:rPr>
                <w:rFonts w:ascii="Arial" w:hAnsi="Arial" w:cs="Arial"/>
                <w:sz w:val="20"/>
                <w:szCs w:val="20"/>
              </w:rPr>
            </w:pPr>
          </w:p>
        </w:tc>
      </w:tr>
      <w:tr w:rsidR="00087AE1" w:rsidRPr="00D649D7" w14:paraId="778E413B" w14:textId="77777777" w:rsidTr="007A33C7">
        <w:trPr>
          <w:trHeight w:val="275"/>
        </w:trPr>
        <w:tc>
          <w:tcPr>
            <w:tcW w:w="868" w:type="dxa"/>
            <w:shd w:val="clear" w:color="auto" w:fill="auto"/>
          </w:tcPr>
          <w:p w14:paraId="778E4134" w14:textId="77777777" w:rsidR="00087AE1" w:rsidRPr="005E598B" w:rsidRDefault="00087AE1" w:rsidP="009A2C79">
            <w:pPr>
              <w:rPr>
                <w:rFonts w:ascii="Arial" w:hAnsi="Arial" w:cs="Arial"/>
                <w:sz w:val="20"/>
                <w:szCs w:val="20"/>
              </w:rPr>
            </w:pPr>
            <w:r w:rsidRPr="005E598B">
              <w:rPr>
                <w:rFonts w:ascii="Arial" w:hAnsi="Arial" w:cs="Arial"/>
                <w:sz w:val="20"/>
                <w:szCs w:val="20"/>
              </w:rPr>
              <w:t>SAP PI</w:t>
            </w:r>
          </w:p>
        </w:tc>
        <w:tc>
          <w:tcPr>
            <w:tcW w:w="2101" w:type="dxa"/>
            <w:shd w:val="clear" w:color="auto" w:fill="auto"/>
          </w:tcPr>
          <w:p w14:paraId="778E4135" w14:textId="77777777" w:rsidR="00087AE1" w:rsidRPr="005E598B" w:rsidRDefault="00A72CC9" w:rsidP="009A2C79">
            <w:pPr>
              <w:rPr>
                <w:rFonts w:ascii="Calibri" w:hAnsi="Calibri" w:cs="Calibri"/>
              </w:rPr>
            </w:pPr>
            <w:r w:rsidRPr="005E598B">
              <w:rPr>
                <w:rFonts w:ascii="Calibri" w:hAnsi="Calibri" w:cs="Calibri"/>
              </w:rPr>
              <w:t>ZTDM_MIV_POST</w:t>
            </w:r>
          </w:p>
        </w:tc>
        <w:tc>
          <w:tcPr>
            <w:tcW w:w="1479" w:type="dxa"/>
            <w:gridSpan w:val="2"/>
            <w:shd w:val="clear" w:color="auto" w:fill="auto"/>
          </w:tcPr>
          <w:p w14:paraId="778E4136" w14:textId="77777777" w:rsidR="00087AE1" w:rsidRPr="005E598B" w:rsidRDefault="00087AE1" w:rsidP="00DF6414">
            <w:pPr>
              <w:rPr>
                <w:rFonts w:ascii="Calibri" w:hAnsi="Calibri" w:cs="Calibri"/>
              </w:rPr>
            </w:pPr>
            <w:r w:rsidRPr="005E598B">
              <w:rPr>
                <w:rFonts w:ascii="Calibri" w:hAnsi="Calibri" w:cs="Calibri"/>
              </w:rPr>
              <w:t xml:space="preserve">Work Order Type </w:t>
            </w:r>
          </w:p>
        </w:tc>
        <w:tc>
          <w:tcPr>
            <w:tcW w:w="787" w:type="dxa"/>
            <w:shd w:val="clear" w:color="auto" w:fill="auto"/>
          </w:tcPr>
          <w:p w14:paraId="778E4137" w14:textId="77777777" w:rsidR="00087AE1" w:rsidRPr="005E598B" w:rsidRDefault="00087AE1" w:rsidP="003E5D22">
            <w:pPr>
              <w:rPr>
                <w:rFonts w:ascii="Arial" w:hAnsi="Arial" w:cs="Arial"/>
                <w:sz w:val="20"/>
                <w:szCs w:val="20"/>
              </w:rPr>
            </w:pPr>
            <w:r w:rsidRPr="005E598B">
              <w:rPr>
                <w:rFonts w:ascii="Arial" w:hAnsi="Arial" w:cs="Arial"/>
                <w:sz w:val="20"/>
                <w:szCs w:val="20"/>
              </w:rPr>
              <w:t>CHAR</w:t>
            </w:r>
          </w:p>
        </w:tc>
        <w:tc>
          <w:tcPr>
            <w:tcW w:w="630" w:type="dxa"/>
            <w:gridSpan w:val="2"/>
            <w:shd w:val="clear" w:color="auto" w:fill="auto"/>
          </w:tcPr>
          <w:p w14:paraId="778E4138" w14:textId="77777777" w:rsidR="00087AE1" w:rsidRPr="005E598B" w:rsidRDefault="00DF6414" w:rsidP="003E5D22">
            <w:pPr>
              <w:rPr>
                <w:rFonts w:ascii="Arial" w:hAnsi="Arial" w:cs="Arial"/>
                <w:sz w:val="20"/>
                <w:szCs w:val="20"/>
              </w:rPr>
            </w:pPr>
            <w:r w:rsidRPr="005E598B">
              <w:rPr>
                <w:rFonts w:ascii="Arial" w:hAnsi="Arial" w:cs="Arial"/>
                <w:sz w:val="20"/>
                <w:szCs w:val="20"/>
              </w:rPr>
              <w:t>4</w:t>
            </w:r>
          </w:p>
        </w:tc>
        <w:tc>
          <w:tcPr>
            <w:tcW w:w="1800" w:type="dxa"/>
            <w:gridSpan w:val="3"/>
            <w:shd w:val="clear" w:color="auto" w:fill="auto"/>
          </w:tcPr>
          <w:p w14:paraId="778E4139" w14:textId="77777777" w:rsidR="00087AE1" w:rsidRPr="005E598B" w:rsidRDefault="00087AE1" w:rsidP="003E5D22">
            <w:pPr>
              <w:rPr>
                <w:rFonts w:ascii="Arial" w:hAnsi="Arial" w:cs="Arial"/>
                <w:sz w:val="20"/>
                <w:szCs w:val="20"/>
              </w:rPr>
            </w:pPr>
            <w:r w:rsidRPr="005E598B">
              <w:rPr>
                <w:rFonts w:ascii="Arial" w:hAnsi="Arial" w:cs="Arial"/>
                <w:sz w:val="20"/>
                <w:szCs w:val="20"/>
              </w:rPr>
              <w:t>Z field</w:t>
            </w:r>
            <w:r w:rsidR="00DF6414" w:rsidRPr="005E598B">
              <w:rPr>
                <w:rFonts w:ascii="Arial" w:hAnsi="Arial" w:cs="Arial"/>
                <w:sz w:val="20"/>
                <w:szCs w:val="20"/>
              </w:rPr>
              <w:t xml:space="preserve"> (ZSGAUART)</w:t>
            </w:r>
          </w:p>
        </w:tc>
        <w:tc>
          <w:tcPr>
            <w:tcW w:w="1098" w:type="dxa"/>
            <w:shd w:val="clear" w:color="auto" w:fill="auto"/>
          </w:tcPr>
          <w:p w14:paraId="778E413A" w14:textId="77777777" w:rsidR="00087AE1" w:rsidRPr="005E598B" w:rsidRDefault="00400632" w:rsidP="00B27378">
            <w:pPr>
              <w:rPr>
                <w:rFonts w:ascii="Arial" w:hAnsi="Arial" w:cs="Arial"/>
                <w:b/>
                <w:sz w:val="20"/>
                <w:szCs w:val="20"/>
              </w:rPr>
            </w:pPr>
            <w:r w:rsidRPr="005E598B">
              <w:rPr>
                <w:rFonts w:ascii="Arial" w:hAnsi="Arial" w:cs="Arial"/>
                <w:b/>
                <w:sz w:val="20"/>
                <w:szCs w:val="20"/>
              </w:rPr>
              <w:t>Should generally be ESGP</w:t>
            </w:r>
          </w:p>
        </w:tc>
      </w:tr>
      <w:tr w:rsidR="00DF6414" w:rsidRPr="00D649D7" w14:paraId="778E4143" w14:textId="77777777" w:rsidTr="007A33C7">
        <w:trPr>
          <w:trHeight w:val="275"/>
        </w:trPr>
        <w:tc>
          <w:tcPr>
            <w:tcW w:w="868" w:type="dxa"/>
            <w:shd w:val="clear" w:color="auto" w:fill="auto"/>
          </w:tcPr>
          <w:p w14:paraId="778E413C" w14:textId="77777777" w:rsidR="00DF6414" w:rsidRPr="005E598B" w:rsidRDefault="00DF6414" w:rsidP="0020619B">
            <w:pPr>
              <w:rPr>
                <w:rFonts w:ascii="Arial" w:hAnsi="Arial" w:cs="Arial"/>
                <w:sz w:val="20"/>
                <w:szCs w:val="20"/>
              </w:rPr>
            </w:pPr>
            <w:r w:rsidRPr="005E598B">
              <w:rPr>
                <w:rFonts w:ascii="Arial" w:hAnsi="Arial" w:cs="Arial"/>
                <w:sz w:val="20"/>
                <w:szCs w:val="20"/>
              </w:rPr>
              <w:t>SAP PI</w:t>
            </w:r>
          </w:p>
        </w:tc>
        <w:tc>
          <w:tcPr>
            <w:tcW w:w="2101" w:type="dxa"/>
            <w:shd w:val="clear" w:color="auto" w:fill="auto"/>
          </w:tcPr>
          <w:p w14:paraId="778E413D" w14:textId="77777777" w:rsidR="00DF6414" w:rsidRPr="005E598B" w:rsidRDefault="00DF6414" w:rsidP="0020619B">
            <w:pPr>
              <w:rPr>
                <w:rFonts w:ascii="Calibri" w:hAnsi="Calibri" w:cs="Calibri"/>
              </w:rPr>
            </w:pPr>
            <w:r w:rsidRPr="005E598B">
              <w:rPr>
                <w:rFonts w:ascii="Calibri" w:hAnsi="Calibri" w:cs="Calibri"/>
              </w:rPr>
              <w:t>ZTDM_MIV_POST</w:t>
            </w:r>
          </w:p>
        </w:tc>
        <w:tc>
          <w:tcPr>
            <w:tcW w:w="1479" w:type="dxa"/>
            <w:gridSpan w:val="2"/>
            <w:shd w:val="clear" w:color="auto" w:fill="auto"/>
          </w:tcPr>
          <w:p w14:paraId="778E413E" w14:textId="77777777" w:rsidR="00DF6414" w:rsidRPr="005E598B" w:rsidRDefault="00DF6414" w:rsidP="0020619B">
            <w:pPr>
              <w:rPr>
                <w:rFonts w:ascii="Calibri" w:hAnsi="Calibri" w:cs="Calibri"/>
              </w:rPr>
            </w:pPr>
            <w:r w:rsidRPr="005E598B">
              <w:rPr>
                <w:rFonts w:ascii="Calibri" w:hAnsi="Calibri" w:cs="Calibri"/>
              </w:rPr>
              <w:t xml:space="preserve">Maintenance Activity Type </w:t>
            </w:r>
          </w:p>
        </w:tc>
        <w:tc>
          <w:tcPr>
            <w:tcW w:w="787" w:type="dxa"/>
            <w:shd w:val="clear" w:color="auto" w:fill="auto"/>
          </w:tcPr>
          <w:p w14:paraId="778E413F" w14:textId="77777777" w:rsidR="00DF6414" w:rsidRPr="005E598B" w:rsidRDefault="00DF6414" w:rsidP="0020619B">
            <w:pPr>
              <w:rPr>
                <w:rFonts w:ascii="Arial" w:hAnsi="Arial" w:cs="Arial"/>
                <w:sz w:val="20"/>
                <w:szCs w:val="20"/>
              </w:rPr>
            </w:pPr>
            <w:r w:rsidRPr="005E598B">
              <w:rPr>
                <w:rFonts w:ascii="Arial" w:hAnsi="Arial" w:cs="Arial"/>
                <w:sz w:val="20"/>
                <w:szCs w:val="20"/>
              </w:rPr>
              <w:t>CHAR</w:t>
            </w:r>
          </w:p>
        </w:tc>
        <w:tc>
          <w:tcPr>
            <w:tcW w:w="630" w:type="dxa"/>
            <w:gridSpan w:val="2"/>
            <w:shd w:val="clear" w:color="auto" w:fill="auto"/>
          </w:tcPr>
          <w:p w14:paraId="778E4140" w14:textId="77777777" w:rsidR="00DF6414" w:rsidRPr="005E598B" w:rsidRDefault="00DF6414" w:rsidP="0020619B">
            <w:pPr>
              <w:rPr>
                <w:rFonts w:ascii="Arial" w:hAnsi="Arial" w:cs="Arial"/>
                <w:sz w:val="20"/>
                <w:szCs w:val="20"/>
              </w:rPr>
            </w:pPr>
            <w:r w:rsidRPr="005E598B">
              <w:rPr>
                <w:rFonts w:ascii="Arial" w:hAnsi="Arial" w:cs="Arial"/>
                <w:sz w:val="20"/>
                <w:szCs w:val="20"/>
              </w:rPr>
              <w:t>3</w:t>
            </w:r>
          </w:p>
        </w:tc>
        <w:tc>
          <w:tcPr>
            <w:tcW w:w="1800" w:type="dxa"/>
            <w:gridSpan w:val="3"/>
            <w:shd w:val="clear" w:color="auto" w:fill="auto"/>
          </w:tcPr>
          <w:p w14:paraId="778E4141" w14:textId="77777777" w:rsidR="00DF6414" w:rsidRPr="005E598B" w:rsidRDefault="00DF6414" w:rsidP="0020619B">
            <w:pPr>
              <w:rPr>
                <w:rFonts w:ascii="Arial" w:hAnsi="Arial" w:cs="Arial"/>
                <w:sz w:val="20"/>
                <w:szCs w:val="20"/>
              </w:rPr>
            </w:pPr>
            <w:r w:rsidRPr="005E598B">
              <w:rPr>
                <w:rFonts w:ascii="Arial" w:hAnsi="Arial" w:cs="Arial"/>
                <w:sz w:val="20"/>
                <w:szCs w:val="20"/>
              </w:rPr>
              <w:t>Z field (ZSGILART)</w:t>
            </w:r>
          </w:p>
        </w:tc>
        <w:tc>
          <w:tcPr>
            <w:tcW w:w="1098" w:type="dxa"/>
            <w:shd w:val="clear" w:color="auto" w:fill="auto"/>
          </w:tcPr>
          <w:p w14:paraId="778E4142" w14:textId="77777777" w:rsidR="00DF6414" w:rsidRPr="005E598B" w:rsidRDefault="00400632" w:rsidP="0020619B">
            <w:pPr>
              <w:rPr>
                <w:rFonts w:ascii="Arial" w:hAnsi="Arial" w:cs="Arial"/>
                <w:b/>
                <w:sz w:val="20"/>
                <w:szCs w:val="20"/>
              </w:rPr>
            </w:pPr>
            <w:r w:rsidRPr="005E598B">
              <w:rPr>
                <w:rFonts w:ascii="Arial" w:hAnsi="Arial" w:cs="Arial"/>
                <w:b/>
                <w:sz w:val="20"/>
                <w:szCs w:val="20"/>
              </w:rPr>
              <w:t>Remove (REM)/Replace(RPL)/Investigate(INV)</w:t>
            </w:r>
          </w:p>
        </w:tc>
      </w:tr>
      <w:tr w:rsidR="00280C77" w:rsidRPr="00D649D7" w14:paraId="778E414B" w14:textId="77777777" w:rsidTr="007A33C7">
        <w:trPr>
          <w:trHeight w:val="275"/>
        </w:trPr>
        <w:tc>
          <w:tcPr>
            <w:tcW w:w="868" w:type="dxa"/>
            <w:shd w:val="clear" w:color="auto" w:fill="auto"/>
          </w:tcPr>
          <w:p w14:paraId="778E4144" w14:textId="77777777" w:rsidR="00280C77" w:rsidRPr="005E598B" w:rsidRDefault="00280C77" w:rsidP="0020619B">
            <w:pPr>
              <w:rPr>
                <w:rFonts w:ascii="Arial" w:hAnsi="Arial" w:cs="Arial"/>
                <w:sz w:val="20"/>
                <w:szCs w:val="20"/>
              </w:rPr>
            </w:pPr>
            <w:r w:rsidRPr="005E598B">
              <w:rPr>
                <w:rFonts w:ascii="Arial" w:hAnsi="Arial" w:cs="Arial"/>
                <w:sz w:val="20"/>
                <w:szCs w:val="20"/>
              </w:rPr>
              <w:t>SAP PI</w:t>
            </w:r>
          </w:p>
        </w:tc>
        <w:tc>
          <w:tcPr>
            <w:tcW w:w="2101" w:type="dxa"/>
            <w:shd w:val="clear" w:color="auto" w:fill="auto"/>
          </w:tcPr>
          <w:p w14:paraId="778E4145" w14:textId="77777777" w:rsidR="00280C77" w:rsidRPr="005E598B" w:rsidRDefault="00280C77" w:rsidP="0020619B">
            <w:pPr>
              <w:rPr>
                <w:rFonts w:ascii="Calibri" w:hAnsi="Calibri" w:cs="Calibri"/>
              </w:rPr>
            </w:pPr>
            <w:r w:rsidRPr="005E598B">
              <w:rPr>
                <w:rFonts w:ascii="Calibri" w:hAnsi="Calibri" w:cs="Calibri"/>
              </w:rPr>
              <w:t>ZTDM_MIV_POST</w:t>
            </w:r>
          </w:p>
        </w:tc>
        <w:tc>
          <w:tcPr>
            <w:tcW w:w="1479" w:type="dxa"/>
            <w:gridSpan w:val="2"/>
            <w:shd w:val="clear" w:color="auto" w:fill="auto"/>
          </w:tcPr>
          <w:p w14:paraId="778E4146" w14:textId="77777777" w:rsidR="00280C77" w:rsidRPr="005E598B" w:rsidRDefault="00280C77" w:rsidP="0020619B">
            <w:pPr>
              <w:rPr>
                <w:rFonts w:ascii="Calibri" w:hAnsi="Calibri" w:cs="Calibri"/>
              </w:rPr>
            </w:pPr>
            <w:r w:rsidRPr="005E598B">
              <w:rPr>
                <w:rFonts w:ascii="Calibri" w:hAnsi="Calibri" w:cs="Calibri"/>
              </w:rPr>
              <w:t xml:space="preserve">Work Order User Status </w:t>
            </w:r>
          </w:p>
        </w:tc>
        <w:tc>
          <w:tcPr>
            <w:tcW w:w="787" w:type="dxa"/>
            <w:shd w:val="clear" w:color="auto" w:fill="auto"/>
          </w:tcPr>
          <w:p w14:paraId="778E4147" w14:textId="77777777" w:rsidR="00280C77" w:rsidRPr="005E598B" w:rsidRDefault="00280C77" w:rsidP="0020619B">
            <w:pPr>
              <w:rPr>
                <w:rFonts w:ascii="Arial" w:hAnsi="Arial" w:cs="Arial"/>
                <w:sz w:val="20"/>
                <w:szCs w:val="20"/>
              </w:rPr>
            </w:pPr>
            <w:r w:rsidRPr="005E598B">
              <w:rPr>
                <w:rFonts w:ascii="Arial" w:hAnsi="Arial" w:cs="Arial"/>
                <w:sz w:val="20"/>
                <w:szCs w:val="20"/>
              </w:rPr>
              <w:t>CHAR</w:t>
            </w:r>
          </w:p>
        </w:tc>
        <w:tc>
          <w:tcPr>
            <w:tcW w:w="630" w:type="dxa"/>
            <w:gridSpan w:val="2"/>
            <w:shd w:val="clear" w:color="auto" w:fill="auto"/>
          </w:tcPr>
          <w:p w14:paraId="778E4148" w14:textId="77777777" w:rsidR="00280C77" w:rsidRPr="005E598B" w:rsidRDefault="00280C77" w:rsidP="0020619B">
            <w:pPr>
              <w:rPr>
                <w:rFonts w:ascii="Arial" w:hAnsi="Arial" w:cs="Arial"/>
                <w:sz w:val="20"/>
                <w:szCs w:val="20"/>
              </w:rPr>
            </w:pPr>
            <w:r w:rsidRPr="005E598B">
              <w:rPr>
                <w:rFonts w:ascii="Arial" w:hAnsi="Arial" w:cs="Arial"/>
                <w:sz w:val="20"/>
                <w:szCs w:val="20"/>
              </w:rPr>
              <w:t>4</w:t>
            </w:r>
          </w:p>
        </w:tc>
        <w:tc>
          <w:tcPr>
            <w:tcW w:w="1800" w:type="dxa"/>
            <w:gridSpan w:val="3"/>
            <w:shd w:val="clear" w:color="auto" w:fill="auto"/>
          </w:tcPr>
          <w:p w14:paraId="778E4149" w14:textId="77777777" w:rsidR="00280C77" w:rsidRPr="005E598B" w:rsidRDefault="00280C77" w:rsidP="0020619B">
            <w:pPr>
              <w:rPr>
                <w:rFonts w:ascii="Arial" w:hAnsi="Arial" w:cs="Arial"/>
                <w:sz w:val="20"/>
                <w:szCs w:val="20"/>
              </w:rPr>
            </w:pPr>
            <w:r w:rsidRPr="005E598B">
              <w:rPr>
                <w:rFonts w:ascii="Arial" w:hAnsi="Arial" w:cs="Arial"/>
                <w:sz w:val="20"/>
                <w:szCs w:val="20"/>
              </w:rPr>
              <w:t>Z field (ZSGUSRSTAT)</w:t>
            </w:r>
          </w:p>
        </w:tc>
        <w:tc>
          <w:tcPr>
            <w:tcW w:w="1098" w:type="dxa"/>
            <w:shd w:val="clear" w:color="auto" w:fill="auto"/>
          </w:tcPr>
          <w:p w14:paraId="778E414A" w14:textId="77777777" w:rsidR="00280C77" w:rsidRPr="005E598B" w:rsidRDefault="00280C77" w:rsidP="0020619B">
            <w:pPr>
              <w:rPr>
                <w:rFonts w:ascii="Arial" w:hAnsi="Arial" w:cs="Arial"/>
                <w:b/>
                <w:sz w:val="20"/>
                <w:szCs w:val="20"/>
              </w:rPr>
            </w:pPr>
            <w:r w:rsidRPr="005E598B">
              <w:rPr>
                <w:rFonts w:ascii="Arial" w:hAnsi="Arial" w:cs="Arial"/>
                <w:b/>
                <w:sz w:val="20"/>
                <w:szCs w:val="20"/>
              </w:rPr>
              <w:t>Possible values FCMP/RWRK/CNCL</w:t>
            </w:r>
          </w:p>
        </w:tc>
      </w:tr>
      <w:tr w:rsidR="005463C9" w:rsidRPr="00D649D7" w14:paraId="778E4153" w14:textId="77777777" w:rsidTr="007A33C7">
        <w:trPr>
          <w:trHeight w:val="275"/>
        </w:trPr>
        <w:tc>
          <w:tcPr>
            <w:tcW w:w="868" w:type="dxa"/>
            <w:shd w:val="clear" w:color="auto" w:fill="auto"/>
          </w:tcPr>
          <w:p w14:paraId="778E414C" w14:textId="77777777" w:rsidR="005463C9" w:rsidRPr="005E598B" w:rsidRDefault="005463C9" w:rsidP="0020619B">
            <w:pPr>
              <w:rPr>
                <w:rFonts w:ascii="Arial" w:hAnsi="Arial" w:cs="Arial"/>
                <w:sz w:val="20"/>
                <w:szCs w:val="20"/>
              </w:rPr>
            </w:pPr>
            <w:r w:rsidRPr="005E598B">
              <w:rPr>
                <w:rFonts w:ascii="Arial" w:hAnsi="Arial" w:cs="Arial"/>
                <w:sz w:val="20"/>
                <w:szCs w:val="20"/>
              </w:rPr>
              <w:t>SAP PI</w:t>
            </w:r>
          </w:p>
        </w:tc>
        <w:tc>
          <w:tcPr>
            <w:tcW w:w="2101" w:type="dxa"/>
            <w:shd w:val="clear" w:color="auto" w:fill="auto"/>
          </w:tcPr>
          <w:p w14:paraId="778E414D" w14:textId="77777777" w:rsidR="005463C9" w:rsidRPr="005E598B" w:rsidRDefault="005463C9" w:rsidP="0020619B">
            <w:pPr>
              <w:rPr>
                <w:rFonts w:ascii="Calibri" w:hAnsi="Calibri" w:cs="Calibri"/>
              </w:rPr>
            </w:pPr>
            <w:r w:rsidRPr="005E598B">
              <w:rPr>
                <w:rFonts w:ascii="Calibri" w:hAnsi="Calibri" w:cs="Calibri"/>
              </w:rPr>
              <w:t>ZTDM_MIV_POST</w:t>
            </w:r>
          </w:p>
        </w:tc>
        <w:tc>
          <w:tcPr>
            <w:tcW w:w="1479" w:type="dxa"/>
            <w:gridSpan w:val="2"/>
            <w:shd w:val="clear" w:color="auto" w:fill="auto"/>
          </w:tcPr>
          <w:p w14:paraId="778E414E" w14:textId="77777777" w:rsidR="005463C9" w:rsidRPr="005E598B" w:rsidRDefault="005463C9" w:rsidP="0020619B">
            <w:pPr>
              <w:rPr>
                <w:rFonts w:ascii="Calibri" w:hAnsi="Calibri" w:cs="Calibri"/>
              </w:rPr>
            </w:pPr>
            <w:r w:rsidRPr="005E598B">
              <w:rPr>
                <w:rFonts w:ascii="Calibri" w:hAnsi="Calibri" w:cs="Calibri"/>
              </w:rPr>
              <w:t>Opt Out Flag</w:t>
            </w:r>
          </w:p>
        </w:tc>
        <w:tc>
          <w:tcPr>
            <w:tcW w:w="787" w:type="dxa"/>
            <w:shd w:val="clear" w:color="auto" w:fill="auto"/>
          </w:tcPr>
          <w:p w14:paraId="778E414F" w14:textId="77777777" w:rsidR="005463C9" w:rsidRPr="005E598B" w:rsidRDefault="005463C9" w:rsidP="0020619B">
            <w:pPr>
              <w:rPr>
                <w:rFonts w:ascii="Arial" w:hAnsi="Arial" w:cs="Arial"/>
                <w:sz w:val="20"/>
                <w:szCs w:val="20"/>
              </w:rPr>
            </w:pPr>
            <w:r w:rsidRPr="005E598B">
              <w:rPr>
                <w:rFonts w:ascii="Arial" w:hAnsi="Arial" w:cs="Arial"/>
                <w:sz w:val="20"/>
                <w:szCs w:val="20"/>
              </w:rPr>
              <w:t>CHAR</w:t>
            </w:r>
          </w:p>
        </w:tc>
        <w:tc>
          <w:tcPr>
            <w:tcW w:w="630" w:type="dxa"/>
            <w:gridSpan w:val="2"/>
            <w:shd w:val="clear" w:color="auto" w:fill="auto"/>
          </w:tcPr>
          <w:p w14:paraId="778E4150" w14:textId="77777777" w:rsidR="005463C9" w:rsidRPr="005E598B" w:rsidRDefault="005463C9" w:rsidP="0020619B">
            <w:pPr>
              <w:rPr>
                <w:rFonts w:ascii="Arial" w:hAnsi="Arial" w:cs="Arial"/>
                <w:sz w:val="20"/>
                <w:szCs w:val="20"/>
              </w:rPr>
            </w:pPr>
            <w:r w:rsidRPr="005E598B">
              <w:rPr>
                <w:rFonts w:ascii="Arial" w:hAnsi="Arial" w:cs="Arial"/>
                <w:sz w:val="20"/>
                <w:szCs w:val="20"/>
              </w:rPr>
              <w:t>1</w:t>
            </w:r>
          </w:p>
        </w:tc>
        <w:tc>
          <w:tcPr>
            <w:tcW w:w="1800" w:type="dxa"/>
            <w:gridSpan w:val="3"/>
            <w:shd w:val="clear" w:color="auto" w:fill="auto"/>
          </w:tcPr>
          <w:p w14:paraId="778E4151" w14:textId="77777777" w:rsidR="005463C9" w:rsidRPr="005E598B" w:rsidRDefault="005463C9" w:rsidP="0020619B">
            <w:pPr>
              <w:rPr>
                <w:rFonts w:ascii="Arial" w:hAnsi="Arial" w:cs="Arial"/>
                <w:sz w:val="20"/>
                <w:szCs w:val="20"/>
              </w:rPr>
            </w:pPr>
            <w:r w:rsidRPr="005E598B">
              <w:rPr>
                <w:rFonts w:ascii="Arial" w:hAnsi="Arial" w:cs="Arial"/>
                <w:sz w:val="20"/>
                <w:szCs w:val="20"/>
              </w:rPr>
              <w:t>Z field (ZSGOPTOUT)</w:t>
            </w:r>
          </w:p>
        </w:tc>
        <w:tc>
          <w:tcPr>
            <w:tcW w:w="1098" w:type="dxa"/>
            <w:shd w:val="clear" w:color="auto" w:fill="auto"/>
          </w:tcPr>
          <w:p w14:paraId="778E4152" w14:textId="77777777" w:rsidR="005463C9" w:rsidRPr="005E598B" w:rsidRDefault="005463C9" w:rsidP="0020619B">
            <w:pPr>
              <w:rPr>
                <w:rFonts w:ascii="Arial" w:hAnsi="Arial" w:cs="Arial"/>
                <w:b/>
                <w:sz w:val="20"/>
                <w:szCs w:val="20"/>
              </w:rPr>
            </w:pPr>
            <w:r w:rsidRPr="005E598B">
              <w:rPr>
                <w:rFonts w:ascii="Arial" w:hAnsi="Arial" w:cs="Arial"/>
                <w:b/>
                <w:sz w:val="20"/>
                <w:szCs w:val="20"/>
              </w:rPr>
              <w:t>Y/N</w:t>
            </w:r>
          </w:p>
        </w:tc>
      </w:tr>
      <w:tr w:rsidR="005463C9" w:rsidRPr="00D649D7" w14:paraId="778E415B" w14:textId="77777777" w:rsidTr="007A33C7">
        <w:trPr>
          <w:trHeight w:val="275"/>
        </w:trPr>
        <w:tc>
          <w:tcPr>
            <w:tcW w:w="868" w:type="dxa"/>
            <w:shd w:val="clear" w:color="auto" w:fill="auto"/>
          </w:tcPr>
          <w:p w14:paraId="778E4154" w14:textId="77777777" w:rsidR="005463C9" w:rsidRPr="00D649D7" w:rsidRDefault="005463C9" w:rsidP="009A2C79">
            <w:pPr>
              <w:rPr>
                <w:rFonts w:ascii="Arial" w:hAnsi="Arial" w:cs="Arial"/>
                <w:sz w:val="20"/>
                <w:szCs w:val="20"/>
              </w:rPr>
            </w:pPr>
            <w:r>
              <w:rPr>
                <w:rFonts w:ascii="Arial" w:hAnsi="Arial" w:cs="Arial"/>
                <w:sz w:val="20"/>
                <w:szCs w:val="20"/>
              </w:rPr>
              <w:t>SAP PI</w:t>
            </w:r>
            <w:r w:rsidRPr="00D649D7">
              <w:rPr>
                <w:rFonts w:ascii="Arial" w:hAnsi="Arial" w:cs="Arial"/>
                <w:sz w:val="20"/>
                <w:szCs w:val="20"/>
              </w:rPr>
              <w:t> </w:t>
            </w:r>
          </w:p>
        </w:tc>
        <w:tc>
          <w:tcPr>
            <w:tcW w:w="2101" w:type="dxa"/>
            <w:shd w:val="clear" w:color="auto" w:fill="auto"/>
          </w:tcPr>
          <w:p w14:paraId="778E4155" w14:textId="77777777" w:rsidR="005463C9" w:rsidRDefault="005463C9" w:rsidP="009A2C79">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56" w14:textId="77777777" w:rsidR="005463C9" w:rsidRDefault="005463C9" w:rsidP="00590625">
            <w:pPr>
              <w:rPr>
                <w:rFonts w:ascii="Calibri" w:hAnsi="Calibri" w:cs="Calibri"/>
                <w:color w:val="000000"/>
              </w:rPr>
            </w:pPr>
            <w:r>
              <w:rPr>
                <w:rFonts w:ascii="Calibri" w:hAnsi="Calibri" w:cs="Calibri"/>
                <w:color w:val="000000"/>
              </w:rPr>
              <w:t>Job Completed by</w:t>
            </w:r>
          </w:p>
        </w:tc>
        <w:tc>
          <w:tcPr>
            <w:tcW w:w="787" w:type="dxa"/>
            <w:shd w:val="clear" w:color="auto" w:fill="auto"/>
          </w:tcPr>
          <w:p w14:paraId="778E415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58" w14:textId="77777777" w:rsidR="005463C9" w:rsidRPr="00D649D7" w:rsidRDefault="005463C9" w:rsidP="003E5D22">
            <w:pPr>
              <w:rPr>
                <w:rFonts w:ascii="Arial" w:hAnsi="Arial" w:cs="Arial"/>
                <w:sz w:val="20"/>
                <w:szCs w:val="20"/>
              </w:rPr>
            </w:pPr>
            <w:r>
              <w:rPr>
                <w:rFonts w:ascii="Arial" w:hAnsi="Arial" w:cs="Arial"/>
                <w:sz w:val="20"/>
                <w:szCs w:val="20"/>
              </w:rPr>
              <w:t>4</w:t>
            </w:r>
          </w:p>
        </w:tc>
        <w:tc>
          <w:tcPr>
            <w:tcW w:w="1800" w:type="dxa"/>
            <w:gridSpan w:val="3"/>
            <w:shd w:val="clear" w:color="auto" w:fill="auto"/>
          </w:tcPr>
          <w:p w14:paraId="778E4159" w14:textId="77777777" w:rsidR="005463C9" w:rsidRPr="00D649D7" w:rsidRDefault="005463C9" w:rsidP="003E5D22">
            <w:pPr>
              <w:rPr>
                <w:rFonts w:ascii="Arial" w:hAnsi="Arial" w:cs="Arial"/>
                <w:sz w:val="20"/>
                <w:szCs w:val="20"/>
              </w:rPr>
            </w:pPr>
            <w:r w:rsidRPr="00D649D7">
              <w:rPr>
                <w:rFonts w:ascii="Arial" w:hAnsi="Arial" w:cs="Arial"/>
                <w:sz w:val="20"/>
                <w:szCs w:val="20"/>
              </w:rPr>
              <w:t> </w:t>
            </w:r>
            <w:r>
              <w:rPr>
                <w:rFonts w:ascii="Arial" w:hAnsi="Arial" w:cs="Arial"/>
                <w:sz w:val="20"/>
                <w:szCs w:val="20"/>
              </w:rPr>
              <w:t>Z field</w:t>
            </w:r>
          </w:p>
        </w:tc>
        <w:tc>
          <w:tcPr>
            <w:tcW w:w="1098" w:type="dxa"/>
            <w:shd w:val="clear" w:color="auto" w:fill="auto"/>
          </w:tcPr>
          <w:p w14:paraId="778E415A" w14:textId="77777777" w:rsidR="005463C9" w:rsidRPr="00D649D7" w:rsidRDefault="005463C9" w:rsidP="00B27378">
            <w:pPr>
              <w:rPr>
                <w:rFonts w:ascii="Arial" w:hAnsi="Arial" w:cs="Arial"/>
                <w:sz w:val="20"/>
                <w:szCs w:val="20"/>
              </w:rPr>
            </w:pPr>
            <w:r>
              <w:rPr>
                <w:rFonts w:ascii="Arial" w:hAnsi="Arial" w:cs="Arial"/>
                <w:sz w:val="20"/>
                <w:szCs w:val="20"/>
              </w:rPr>
              <w:t>Allowed values CE, MIV</w:t>
            </w:r>
          </w:p>
        </w:tc>
      </w:tr>
      <w:tr w:rsidR="005463C9" w:rsidRPr="00D649D7" w14:paraId="778E4163" w14:textId="77777777" w:rsidTr="007A33C7">
        <w:trPr>
          <w:trHeight w:val="275"/>
        </w:trPr>
        <w:tc>
          <w:tcPr>
            <w:tcW w:w="868" w:type="dxa"/>
            <w:shd w:val="clear" w:color="auto" w:fill="auto"/>
          </w:tcPr>
          <w:p w14:paraId="778E415C" w14:textId="77777777" w:rsidR="005463C9" w:rsidRPr="00D649D7" w:rsidRDefault="005463C9" w:rsidP="009A2C79">
            <w:pPr>
              <w:rPr>
                <w:rFonts w:ascii="Arial" w:hAnsi="Arial" w:cs="Arial"/>
                <w:sz w:val="20"/>
                <w:szCs w:val="20"/>
              </w:rPr>
            </w:pPr>
            <w:r>
              <w:rPr>
                <w:rFonts w:ascii="Arial" w:hAnsi="Arial" w:cs="Arial"/>
                <w:sz w:val="20"/>
                <w:szCs w:val="20"/>
              </w:rPr>
              <w:t>SAP PI</w:t>
            </w:r>
            <w:r w:rsidRPr="00D649D7">
              <w:rPr>
                <w:rFonts w:ascii="Arial" w:hAnsi="Arial" w:cs="Arial"/>
                <w:sz w:val="20"/>
                <w:szCs w:val="20"/>
              </w:rPr>
              <w:t> </w:t>
            </w:r>
          </w:p>
        </w:tc>
        <w:tc>
          <w:tcPr>
            <w:tcW w:w="2101" w:type="dxa"/>
            <w:shd w:val="clear" w:color="auto" w:fill="auto"/>
          </w:tcPr>
          <w:p w14:paraId="778E415D" w14:textId="77777777" w:rsidR="005463C9" w:rsidRDefault="005463C9" w:rsidP="009A2C79">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5E" w14:textId="77777777" w:rsidR="005463C9" w:rsidRDefault="005463C9" w:rsidP="009A2C79">
            <w:pPr>
              <w:rPr>
                <w:rFonts w:ascii="Calibri" w:hAnsi="Calibri" w:cs="Calibri"/>
                <w:color w:val="000000"/>
              </w:rPr>
            </w:pPr>
            <w:r>
              <w:rPr>
                <w:rFonts w:ascii="Calibri" w:hAnsi="Calibri" w:cs="Calibri"/>
                <w:color w:val="000000"/>
              </w:rPr>
              <w:t>Completed by ID</w:t>
            </w:r>
          </w:p>
        </w:tc>
        <w:tc>
          <w:tcPr>
            <w:tcW w:w="787" w:type="dxa"/>
            <w:shd w:val="clear" w:color="auto" w:fill="auto"/>
          </w:tcPr>
          <w:p w14:paraId="778E415F"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60" w14:textId="77777777" w:rsidR="005463C9" w:rsidRPr="00D649D7" w:rsidRDefault="005463C9" w:rsidP="009A2C79">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161" w14:textId="77777777" w:rsidR="005463C9" w:rsidRPr="00D649D7" w:rsidRDefault="005463C9" w:rsidP="009A2C79">
            <w:pPr>
              <w:rPr>
                <w:rFonts w:ascii="Arial" w:hAnsi="Arial" w:cs="Arial"/>
                <w:sz w:val="20"/>
                <w:szCs w:val="20"/>
              </w:rPr>
            </w:pPr>
            <w:r w:rsidRPr="00D649D7">
              <w:rPr>
                <w:rFonts w:ascii="Arial" w:hAnsi="Arial" w:cs="Arial"/>
                <w:sz w:val="20"/>
                <w:szCs w:val="20"/>
              </w:rPr>
              <w:t> </w:t>
            </w:r>
            <w:r>
              <w:rPr>
                <w:rFonts w:ascii="Arial" w:hAnsi="Arial" w:cs="Arial"/>
                <w:sz w:val="20"/>
                <w:szCs w:val="20"/>
              </w:rPr>
              <w:t>Z field</w:t>
            </w:r>
          </w:p>
        </w:tc>
        <w:tc>
          <w:tcPr>
            <w:tcW w:w="1098" w:type="dxa"/>
            <w:shd w:val="clear" w:color="auto" w:fill="auto"/>
          </w:tcPr>
          <w:p w14:paraId="778E4162" w14:textId="77777777" w:rsidR="005463C9" w:rsidRPr="00D649D7" w:rsidRDefault="005463C9" w:rsidP="003E5D22">
            <w:pPr>
              <w:rPr>
                <w:rFonts w:ascii="Arial" w:hAnsi="Arial" w:cs="Arial"/>
                <w:sz w:val="20"/>
                <w:szCs w:val="20"/>
              </w:rPr>
            </w:pPr>
            <w:r>
              <w:rPr>
                <w:rFonts w:ascii="Arial" w:hAnsi="Arial" w:cs="Arial"/>
                <w:sz w:val="20"/>
                <w:szCs w:val="20"/>
              </w:rPr>
              <w:t>ID of the person responsible for the Job.</w:t>
            </w:r>
          </w:p>
        </w:tc>
      </w:tr>
      <w:tr w:rsidR="005463C9" w:rsidRPr="00D649D7" w14:paraId="778E416B" w14:textId="77777777" w:rsidTr="007A33C7">
        <w:trPr>
          <w:trHeight w:val="275"/>
        </w:trPr>
        <w:tc>
          <w:tcPr>
            <w:tcW w:w="868" w:type="dxa"/>
            <w:shd w:val="clear" w:color="auto" w:fill="auto"/>
          </w:tcPr>
          <w:p w14:paraId="778E4164" w14:textId="77777777" w:rsidR="005463C9" w:rsidRPr="00D649D7" w:rsidRDefault="005463C9" w:rsidP="001318F7">
            <w:pPr>
              <w:rPr>
                <w:rFonts w:ascii="Arial" w:hAnsi="Arial" w:cs="Arial"/>
                <w:sz w:val="20"/>
                <w:szCs w:val="20"/>
              </w:rPr>
            </w:pPr>
            <w:r>
              <w:rPr>
                <w:rFonts w:ascii="Arial" w:hAnsi="Arial" w:cs="Arial"/>
                <w:sz w:val="20"/>
                <w:szCs w:val="20"/>
              </w:rPr>
              <w:t>SAP PI</w:t>
            </w:r>
            <w:r w:rsidRPr="00D649D7">
              <w:rPr>
                <w:rFonts w:ascii="Arial" w:hAnsi="Arial" w:cs="Arial"/>
                <w:sz w:val="20"/>
                <w:szCs w:val="20"/>
              </w:rPr>
              <w:t> </w:t>
            </w:r>
          </w:p>
        </w:tc>
        <w:tc>
          <w:tcPr>
            <w:tcW w:w="2101" w:type="dxa"/>
            <w:shd w:val="clear" w:color="auto" w:fill="auto"/>
          </w:tcPr>
          <w:p w14:paraId="778E4165" w14:textId="77777777" w:rsidR="005463C9" w:rsidRDefault="005463C9" w:rsidP="001318F7">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66" w14:textId="77777777" w:rsidR="005463C9" w:rsidRDefault="005463C9" w:rsidP="001318F7">
            <w:pPr>
              <w:rPr>
                <w:rFonts w:ascii="Calibri" w:hAnsi="Calibri" w:cs="Calibri"/>
                <w:color w:val="000000"/>
              </w:rPr>
            </w:pPr>
            <w:r>
              <w:rPr>
                <w:rFonts w:ascii="Calibri" w:hAnsi="Calibri" w:cs="Calibri"/>
                <w:color w:val="000000"/>
              </w:rPr>
              <w:t>Date of Completion</w:t>
            </w:r>
          </w:p>
        </w:tc>
        <w:tc>
          <w:tcPr>
            <w:tcW w:w="787" w:type="dxa"/>
            <w:shd w:val="clear" w:color="auto" w:fill="auto"/>
          </w:tcPr>
          <w:p w14:paraId="778E4167" w14:textId="77777777" w:rsidR="005463C9" w:rsidRPr="00D649D7" w:rsidRDefault="005463C9" w:rsidP="001318F7">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68" w14:textId="77777777" w:rsidR="005463C9" w:rsidRPr="00D649D7" w:rsidRDefault="005463C9" w:rsidP="001318F7">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169" w14:textId="77777777" w:rsidR="005463C9" w:rsidRPr="00D649D7" w:rsidRDefault="005463C9" w:rsidP="001318F7">
            <w:pPr>
              <w:rPr>
                <w:rFonts w:ascii="Arial" w:hAnsi="Arial" w:cs="Arial"/>
                <w:sz w:val="20"/>
                <w:szCs w:val="20"/>
              </w:rPr>
            </w:pPr>
            <w:r w:rsidRPr="00D649D7">
              <w:rPr>
                <w:rFonts w:ascii="Arial" w:hAnsi="Arial" w:cs="Arial"/>
                <w:sz w:val="20"/>
                <w:szCs w:val="20"/>
              </w:rPr>
              <w:t> </w:t>
            </w:r>
            <w:r>
              <w:rPr>
                <w:rFonts w:ascii="Arial" w:hAnsi="Arial" w:cs="Arial"/>
                <w:sz w:val="20"/>
                <w:szCs w:val="20"/>
              </w:rPr>
              <w:t>Z field</w:t>
            </w:r>
          </w:p>
        </w:tc>
        <w:tc>
          <w:tcPr>
            <w:tcW w:w="1098" w:type="dxa"/>
            <w:shd w:val="clear" w:color="auto" w:fill="auto"/>
          </w:tcPr>
          <w:p w14:paraId="778E416A" w14:textId="77777777" w:rsidR="005463C9" w:rsidRPr="00D649D7" w:rsidRDefault="005463C9" w:rsidP="001318F7">
            <w:pPr>
              <w:rPr>
                <w:rFonts w:ascii="Arial" w:hAnsi="Arial" w:cs="Arial"/>
                <w:sz w:val="20"/>
                <w:szCs w:val="20"/>
              </w:rPr>
            </w:pPr>
            <w:r>
              <w:rPr>
                <w:rFonts w:ascii="Arial" w:hAnsi="Arial" w:cs="Arial"/>
                <w:sz w:val="20"/>
                <w:szCs w:val="20"/>
              </w:rPr>
              <w:t>Date when the work was done or UTC.</w:t>
            </w:r>
          </w:p>
        </w:tc>
      </w:tr>
      <w:tr w:rsidR="005463C9" w:rsidRPr="00D649D7" w14:paraId="778E4173" w14:textId="77777777" w:rsidTr="007A33C7">
        <w:trPr>
          <w:trHeight w:val="275"/>
        </w:trPr>
        <w:tc>
          <w:tcPr>
            <w:tcW w:w="868" w:type="dxa"/>
            <w:shd w:val="clear" w:color="auto" w:fill="auto"/>
          </w:tcPr>
          <w:p w14:paraId="778E416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6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6E" w14:textId="77777777" w:rsidR="005463C9" w:rsidRDefault="005463C9" w:rsidP="00590625">
            <w:pPr>
              <w:rPr>
                <w:rFonts w:ascii="Calibri" w:hAnsi="Calibri" w:cs="Calibri"/>
                <w:color w:val="000000"/>
              </w:rPr>
            </w:pPr>
            <w:r>
              <w:rPr>
                <w:rFonts w:ascii="Calibri" w:hAnsi="Calibri" w:cs="Calibri"/>
                <w:color w:val="000000"/>
              </w:rPr>
              <w:t>Device Location</w:t>
            </w:r>
          </w:p>
        </w:tc>
        <w:tc>
          <w:tcPr>
            <w:tcW w:w="787" w:type="dxa"/>
            <w:shd w:val="clear" w:color="auto" w:fill="auto"/>
          </w:tcPr>
          <w:p w14:paraId="778E416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70" w14:textId="77777777" w:rsidR="005463C9" w:rsidRPr="00D649D7" w:rsidRDefault="005463C9" w:rsidP="003E5D22">
            <w:pPr>
              <w:rPr>
                <w:rFonts w:ascii="Arial" w:hAnsi="Arial" w:cs="Arial"/>
                <w:sz w:val="20"/>
                <w:szCs w:val="20"/>
              </w:rPr>
            </w:pPr>
            <w:r w:rsidRPr="00D649D7">
              <w:rPr>
                <w:rFonts w:ascii="Arial" w:hAnsi="Arial" w:cs="Arial"/>
                <w:sz w:val="20"/>
                <w:szCs w:val="20"/>
              </w:rPr>
              <w:t> </w:t>
            </w:r>
            <w:r>
              <w:rPr>
                <w:rFonts w:ascii="Arial" w:hAnsi="Arial" w:cs="Arial"/>
                <w:sz w:val="20"/>
                <w:szCs w:val="20"/>
              </w:rPr>
              <w:t>30</w:t>
            </w:r>
          </w:p>
        </w:tc>
        <w:tc>
          <w:tcPr>
            <w:tcW w:w="1800" w:type="dxa"/>
            <w:gridSpan w:val="3"/>
            <w:shd w:val="clear" w:color="auto" w:fill="auto"/>
          </w:tcPr>
          <w:p w14:paraId="778E4171" w14:textId="77777777" w:rsidR="005463C9" w:rsidRPr="00D649D7" w:rsidRDefault="005463C9" w:rsidP="003E5D22">
            <w:pPr>
              <w:rPr>
                <w:rFonts w:ascii="Arial" w:hAnsi="Arial" w:cs="Arial"/>
                <w:sz w:val="20"/>
                <w:szCs w:val="20"/>
              </w:rPr>
            </w:pPr>
            <w:r>
              <w:rPr>
                <w:rFonts w:ascii="Arial" w:hAnsi="Arial" w:cs="Arial"/>
                <w:sz w:val="20"/>
                <w:szCs w:val="20"/>
              </w:rPr>
              <w:t>EGERH-DEVLOC</w:t>
            </w:r>
            <w:r w:rsidRPr="00D649D7">
              <w:rPr>
                <w:rFonts w:ascii="Arial" w:hAnsi="Arial" w:cs="Arial"/>
                <w:sz w:val="20"/>
                <w:szCs w:val="20"/>
              </w:rPr>
              <w:t> </w:t>
            </w:r>
          </w:p>
        </w:tc>
        <w:tc>
          <w:tcPr>
            <w:tcW w:w="1098" w:type="dxa"/>
            <w:shd w:val="clear" w:color="auto" w:fill="auto"/>
          </w:tcPr>
          <w:p w14:paraId="778E4172" w14:textId="77777777" w:rsidR="005463C9" w:rsidRPr="00D649D7" w:rsidRDefault="005463C9" w:rsidP="003E5D22">
            <w:pPr>
              <w:rPr>
                <w:rFonts w:ascii="Arial" w:hAnsi="Arial" w:cs="Arial"/>
                <w:sz w:val="20"/>
                <w:szCs w:val="20"/>
              </w:rPr>
            </w:pPr>
            <w:r w:rsidRPr="00D649D7">
              <w:rPr>
                <w:rFonts w:ascii="Arial" w:hAnsi="Arial" w:cs="Arial"/>
                <w:sz w:val="20"/>
                <w:szCs w:val="20"/>
              </w:rPr>
              <w:t> </w:t>
            </w:r>
            <w:r>
              <w:rPr>
                <w:rFonts w:ascii="Arial" w:hAnsi="Arial" w:cs="Arial"/>
                <w:sz w:val="20"/>
                <w:szCs w:val="20"/>
              </w:rPr>
              <w:t xml:space="preserve">Search help of </w:t>
            </w:r>
            <w:r w:rsidRPr="00B27378">
              <w:rPr>
                <w:rFonts w:ascii="Arial" w:hAnsi="Arial" w:cs="Arial"/>
                <w:sz w:val="20"/>
                <w:szCs w:val="20"/>
              </w:rPr>
              <w:t>TPLNR</w:t>
            </w:r>
          </w:p>
        </w:tc>
      </w:tr>
      <w:tr w:rsidR="005463C9" w:rsidRPr="00D649D7" w14:paraId="778E417B" w14:textId="77777777" w:rsidTr="007A33C7">
        <w:trPr>
          <w:trHeight w:val="275"/>
        </w:trPr>
        <w:tc>
          <w:tcPr>
            <w:tcW w:w="868" w:type="dxa"/>
            <w:shd w:val="clear" w:color="auto" w:fill="auto"/>
          </w:tcPr>
          <w:p w14:paraId="778E417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7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76" w14:textId="77777777" w:rsidR="005463C9" w:rsidRDefault="005463C9" w:rsidP="00590625">
            <w:pPr>
              <w:rPr>
                <w:rFonts w:ascii="Calibri" w:hAnsi="Calibri" w:cs="Calibri"/>
                <w:color w:val="000000"/>
              </w:rPr>
            </w:pPr>
            <w:r>
              <w:rPr>
                <w:rFonts w:ascii="Calibri" w:hAnsi="Calibri" w:cs="Calibri"/>
                <w:color w:val="000000"/>
              </w:rPr>
              <w:t>Division</w:t>
            </w:r>
          </w:p>
        </w:tc>
        <w:tc>
          <w:tcPr>
            <w:tcW w:w="787" w:type="dxa"/>
            <w:shd w:val="clear" w:color="auto" w:fill="auto"/>
          </w:tcPr>
          <w:p w14:paraId="778E417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78" w14:textId="77777777" w:rsidR="005463C9" w:rsidRPr="00D649D7" w:rsidRDefault="005463C9" w:rsidP="003E5D22">
            <w:pPr>
              <w:rPr>
                <w:rFonts w:ascii="Arial" w:hAnsi="Arial" w:cs="Arial"/>
                <w:sz w:val="20"/>
                <w:szCs w:val="20"/>
              </w:rPr>
            </w:pPr>
            <w:r>
              <w:rPr>
                <w:rFonts w:ascii="Arial" w:hAnsi="Arial" w:cs="Arial"/>
                <w:sz w:val="20"/>
                <w:szCs w:val="20"/>
              </w:rPr>
              <w:t>2</w:t>
            </w:r>
          </w:p>
        </w:tc>
        <w:tc>
          <w:tcPr>
            <w:tcW w:w="1800" w:type="dxa"/>
            <w:gridSpan w:val="3"/>
            <w:shd w:val="clear" w:color="auto" w:fill="auto"/>
          </w:tcPr>
          <w:p w14:paraId="778E4179" w14:textId="77777777" w:rsidR="005463C9" w:rsidRPr="00D649D7" w:rsidRDefault="005463C9" w:rsidP="003E5D22">
            <w:pPr>
              <w:rPr>
                <w:rFonts w:ascii="Arial" w:hAnsi="Arial" w:cs="Arial"/>
                <w:sz w:val="20"/>
                <w:szCs w:val="20"/>
              </w:rPr>
            </w:pPr>
            <w:r>
              <w:rPr>
                <w:rFonts w:ascii="Arial" w:hAnsi="Arial" w:cs="Arial"/>
                <w:sz w:val="20"/>
                <w:szCs w:val="20"/>
              </w:rPr>
              <w:t>EQUI-SPARTE</w:t>
            </w:r>
          </w:p>
        </w:tc>
        <w:tc>
          <w:tcPr>
            <w:tcW w:w="1098" w:type="dxa"/>
            <w:shd w:val="clear" w:color="auto" w:fill="auto"/>
          </w:tcPr>
          <w:p w14:paraId="778E417A" w14:textId="77777777" w:rsidR="005463C9" w:rsidRPr="00D649D7" w:rsidRDefault="005463C9" w:rsidP="003E5D22">
            <w:pPr>
              <w:rPr>
                <w:rFonts w:ascii="Arial" w:hAnsi="Arial" w:cs="Arial"/>
                <w:sz w:val="20"/>
                <w:szCs w:val="20"/>
              </w:rPr>
            </w:pPr>
          </w:p>
        </w:tc>
      </w:tr>
      <w:tr w:rsidR="005463C9" w:rsidRPr="00D649D7" w14:paraId="778E4183" w14:textId="77777777" w:rsidTr="007A33C7">
        <w:trPr>
          <w:trHeight w:val="275"/>
        </w:trPr>
        <w:tc>
          <w:tcPr>
            <w:tcW w:w="868" w:type="dxa"/>
            <w:shd w:val="clear" w:color="auto" w:fill="auto"/>
          </w:tcPr>
          <w:p w14:paraId="778E417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7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7E" w14:textId="77777777" w:rsidR="005463C9" w:rsidRDefault="005463C9" w:rsidP="00590625">
            <w:pPr>
              <w:rPr>
                <w:rFonts w:ascii="Calibri" w:hAnsi="Calibri" w:cs="Calibri"/>
                <w:color w:val="000000"/>
              </w:rPr>
            </w:pPr>
            <w:r>
              <w:rPr>
                <w:rFonts w:ascii="Calibri" w:hAnsi="Calibri" w:cs="Calibri"/>
                <w:color w:val="000000"/>
              </w:rPr>
              <w:t>Maintenance Plant</w:t>
            </w:r>
          </w:p>
        </w:tc>
        <w:tc>
          <w:tcPr>
            <w:tcW w:w="787" w:type="dxa"/>
            <w:shd w:val="clear" w:color="auto" w:fill="auto"/>
          </w:tcPr>
          <w:p w14:paraId="778E417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80" w14:textId="77777777" w:rsidR="005463C9" w:rsidRPr="00D649D7" w:rsidRDefault="005463C9" w:rsidP="003E5D22">
            <w:pPr>
              <w:rPr>
                <w:rFonts w:ascii="Arial" w:hAnsi="Arial" w:cs="Arial"/>
                <w:sz w:val="20"/>
                <w:szCs w:val="20"/>
              </w:rPr>
            </w:pPr>
            <w:r>
              <w:rPr>
                <w:rFonts w:ascii="Arial" w:hAnsi="Arial" w:cs="Arial"/>
                <w:sz w:val="20"/>
                <w:szCs w:val="20"/>
              </w:rPr>
              <w:t>4</w:t>
            </w:r>
          </w:p>
        </w:tc>
        <w:tc>
          <w:tcPr>
            <w:tcW w:w="1800" w:type="dxa"/>
            <w:gridSpan w:val="3"/>
            <w:shd w:val="clear" w:color="auto" w:fill="auto"/>
          </w:tcPr>
          <w:p w14:paraId="778E4181" w14:textId="77777777" w:rsidR="005463C9" w:rsidRPr="00D649D7" w:rsidRDefault="005463C9" w:rsidP="003E5D22">
            <w:pPr>
              <w:rPr>
                <w:rFonts w:ascii="Arial" w:hAnsi="Arial" w:cs="Arial"/>
                <w:sz w:val="20"/>
                <w:szCs w:val="20"/>
              </w:rPr>
            </w:pPr>
            <w:r>
              <w:rPr>
                <w:rFonts w:ascii="Arial" w:hAnsi="Arial" w:cs="Arial"/>
                <w:sz w:val="20"/>
                <w:szCs w:val="20"/>
              </w:rPr>
              <w:t>ITOB-IWERKS</w:t>
            </w:r>
          </w:p>
        </w:tc>
        <w:tc>
          <w:tcPr>
            <w:tcW w:w="1098" w:type="dxa"/>
            <w:shd w:val="clear" w:color="auto" w:fill="auto"/>
          </w:tcPr>
          <w:p w14:paraId="778E4182" w14:textId="77777777" w:rsidR="005463C9" w:rsidRPr="00D649D7" w:rsidRDefault="005463C9" w:rsidP="003E5D22">
            <w:pPr>
              <w:rPr>
                <w:rFonts w:ascii="Arial" w:hAnsi="Arial" w:cs="Arial"/>
                <w:sz w:val="20"/>
                <w:szCs w:val="20"/>
              </w:rPr>
            </w:pPr>
          </w:p>
        </w:tc>
      </w:tr>
      <w:tr w:rsidR="005463C9" w:rsidRPr="00D649D7" w14:paraId="778E418B" w14:textId="77777777" w:rsidTr="007A33C7">
        <w:trPr>
          <w:trHeight w:val="275"/>
        </w:trPr>
        <w:tc>
          <w:tcPr>
            <w:tcW w:w="868" w:type="dxa"/>
            <w:shd w:val="clear" w:color="auto" w:fill="auto"/>
          </w:tcPr>
          <w:p w14:paraId="778E4184" w14:textId="77777777" w:rsidR="005463C9" w:rsidRPr="00D649D7" w:rsidRDefault="005463C9" w:rsidP="003E5D22">
            <w:pPr>
              <w:rPr>
                <w:rFonts w:ascii="Arial" w:hAnsi="Arial" w:cs="Arial"/>
                <w:sz w:val="20"/>
                <w:szCs w:val="20"/>
              </w:rPr>
            </w:pPr>
            <w:r>
              <w:rPr>
                <w:rFonts w:ascii="Arial" w:hAnsi="Arial" w:cs="Arial"/>
                <w:sz w:val="20"/>
                <w:szCs w:val="20"/>
              </w:rPr>
              <w:lastRenderedPageBreak/>
              <w:t>SAP PI</w:t>
            </w:r>
          </w:p>
        </w:tc>
        <w:tc>
          <w:tcPr>
            <w:tcW w:w="2101" w:type="dxa"/>
            <w:shd w:val="clear" w:color="auto" w:fill="auto"/>
          </w:tcPr>
          <w:p w14:paraId="778E418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86" w14:textId="77777777" w:rsidR="005463C9" w:rsidRDefault="005463C9" w:rsidP="00590625">
            <w:pPr>
              <w:rPr>
                <w:rFonts w:ascii="Calibri" w:hAnsi="Calibri" w:cs="Calibri"/>
                <w:color w:val="000000"/>
              </w:rPr>
            </w:pPr>
            <w:r>
              <w:rPr>
                <w:rFonts w:ascii="Calibri" w:hAnsi="Calibri" w:cs="Calibri"/>
                <w:color w:val="000000"/>
              </w:rPr>
              <w:t>Portion</w:t>
            </w:r>
          </w:p>
        </w:tc>
        <w:tc>
          <w:tcPr>
            <w:tcW w:w="787" w:type="dxa"/>
            <w:shd w:val="clear" w:color="auto" w:fill="auto"/>
          </w:tcPr>
          <w:p w14:paraId="778E418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88" w14:textId="77777777" w:rsidR="005463C9" w:rsidRPr="00D649D7" w:rsidRDefault="005463C9" w:rsidP="003E5D22">
            <w:pPr>
              <w:rPr>
                <w:rFonts w:ascii="Arial" w:hAnsi="Arial" w:cs="Arial"/>
                <w:sz w:val="20"/>
                <w:szCs w:val="20"/>
              </w:rPr>
            </w:pPr>
            <w:r>
              <w:rPr>
                <w:rFonts w:ascii="Arial" w:hAnsi="Arial" w:cs="Arial"/>
                <w:sz w:val="20"/>
                <w:szCs w:val="20"/>
              </w:rPr>
              <w:t>8</w:t>
            </w:r>
          </w:p>
        </w:tc>
        <w:tc>
          <w:tcPr>
            <w:tcW w:w="1800" w:type="dxa"/>
            <w:gridSpan w:val="3"/>
            <w:shd w:val="clear" w:color="auto" w:fill="auto"/>
          </w:tcPr>
          <w:p w14:paraId="778E4189" w14:textId="77777777" w:rsidR="005463C9" w:rsidRPr="00D649D7" w:rsidRDefault="005463C9" w:rsidP="00AF1639">
            <w:pPr>
              <w:rPr>
                <w:rFonts w:ascii="Arial" w:hAnsi="Arial" w:cs="Arial"/>
                <w:sz w:val="20"/>
                <w:szCs w:val="20"/>
              </w:rPr>
            </w:pPr>
            <w:r w:rsidRPr="00AF1639">
              <w:rPr>
                <w:rFonts w:ascii="Arial" w:hAnsi="Arial" w:cs="Arial"/>
                <w:sz w:val="20"/>
                <w:szCs w:val="20"/>
              </w:rPr>
              <w:t>TE420-TERMSCHL</w:t>
            </w:r>
          </w:p>
        </w:tc>
        <w:tc>
          <w:tcPr>
            <w:tcW w:w="1098" w:type="dxa"/>
            <w:shd w:val="clear" w:color="auto" w:fill="auto"/>
          </w:tcPr>
          <w:p w14:paraId="778E418A" w14:textId="77777777" w:rsidR="005463C9" w:rsidRPr="00D649D7" w:rsidRDefault="005463C9" w:rsidP="003E5D22">
            <w:pPr>
              <w:rPr>
                <w:rFonts w:ascii="Arial" w:hAnsi="Arial" w:cs="Arial"/>
                <w:sz w:val="20"/>
                <w:szCs w:val="20"/>
              </w:rPr>
            </w:pPr>
          </w:p>
        </w:tc>
      </w:tr>
      <w:tr w:rsidR="005463C9" w:rsidRPr="00D649D7" w14:paraId="778E4193" w14:textId="77777777" w:rsidTr="007A33C7">
        <w:trPr>
          <w:trHeight w:val="275"/>
        </w:trPr>
        <w:tc>
          <w:tcPr>
            <w:tcW w:w="868" w:type="dxa"/>
            <w:shd w:val="clear" w:color="auto" w:fill="auto"/>
          </w:tcPr>
          <w:p w14:paraId="778E418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8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8E" w14:textId="77777777" w:rsidR="005463C9" w:rsidRDefault="005463C9" w:rsidP="00590625">
            <w:pPr>
              <w:rPr>
                <w:rFonts w:ascii="Calibri" w:hAnsi="Calibri" w:cs="Calibri"/>
                <w:color w:val="000000"/>
              </w:rPr>
            </w:pPr>
            <w:r>
              <w:rPr>
                <w:rFonts w:ascii="Calibri" w:hAnsi="Calibri" w:cs="Calibri"/>
                <w:color w:val="000000"/>
              </w:rPr>
              <w:t>MRU</w:t>
            </w:r>
          </w:p>
        </w:tc>
        <w:tc>
          <w:tcPr>
            <w:tcW w:w="787" w:type="dxa"/>
            <w:shd w:val="clear" w:color="auto" w:fill="auto"/>
          </w:tcPr>
          <w:p w14:paraId="778E418F"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90" w14:textId="77777777" w:rsidR="005463C9" w:rsidRPr="00D649D7" w:rsidRDefault="005463C9" w:rsidP="003E5D22">
            <w:pPr>
              <w:rPr>
                <w:rFonts w:ascii="Arial" w:hAnsi="Arial" w:cs="Arial"/>
                <w:sz w:val="20"/>
                <w:szCs w:val="20"/>
              </w:rPr>
            </w:pPr>
            <w:r>
              <w:rPr>
                <w:rFonts w:ascii="Arial" w:hAnsi="Arial" w:cs="Arial"/>
                <w:sz w:val="20"/>
                <w:szCs w:val="20"/>
              </w:rPr>
              <w:t>8</w:t>
            </w:r>
          </w:p>
        </w:tc>
        <w:tc>
          <w:tcPr>
            <w:tcW w:w="1800" w:type="dxa"/>
            <w:gridSpan w:val="3"/>
            <w:shd w:val="clear" w:color="auto" w:fill="auto"/>
          </w:tcPr>
          <w:p w14:paraId="778E4191" w14:textId="77777777" w:rsidR="005463C9" w:rsidRPr="00D649D7" w:rsidRDefault="005463C9" w:rsidP="003E5D22">
            <w:pPr>
              <w:rPr>
                <w:rFonts w:ascii="Arial" w:hAnsi="Arial" w:cs="Arial"/>
                <w:sz w:val="20"/>
                <w:szCs w:val="20"/>
              </w:rPr>
            </w:pPr>
            <w:r w:rsidRPr="00AF1639">
              <w:rPr>
                <w:rFonts w:ascii="Arial" w:hAnsi="Arial" w:cs="Arial"/>
                <w:sz w:val="20"/>
                <w:szCs w:val="20"/>
              </w:rPr>
              <w:t>TE422-TERMSCHL</w:t>
            </w:r>
          </w:p>
        </w:tc>
        <w:tc>
          <w:tcPr>
            <w:tcW w:w="1098" w:type="dxa"/>
            <w:shd w:val="clear" w:color="auto" w:fill="auto"/>
          </w:tcPr>
          <w:p w14:paraId="778E4192" w14:textId="77777777" w:rsidR="005463C9" w:rsidRPr="00D649D7" w:rsidRDefault="005463C9" w:rsidP="00AF1639">
            <w:pPr>
              <w:rPr>
                <w:rFonts w:ascii="Arial" w:hAnsi="Arial" w:cs="Arial"/>
                <w:sz w:val="20"/>
                <w:szCs w:val="20"/>
              </w:rPr>
            </w:pPr>
          </w:p>
        </w:tc>
      </w:tr>
      <w:tr w:rsidR="005463C9" w:rsidRPr="00D649D7" w14:paraId="778E419B" w14:textId="77777777" w:rsidTr="007A33C7">
        <w:trPr>
          <w:trHeight w:val="275"/>
        </w:trPr>
        <w:tc>
          <w:tcPr>
            <w:tcW w:w="868" w:type="dxa"/>
            <w:shd w:val="clear" w:color="auto" w:fill="auto"/>
          </w:tcPr>
          <w:p w14:paraId="778E419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9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96" w14:textId="77777777" w:rsidR="005463C9" w:rsidRDefault="005463C9" w:rsidP="00590625">
            <w:pPr>
              <w:rPr>
                <w:rFonts w:ascii="Calibri" w:hAnsi="Calibri" w:cs="Calibri"/>
                <w:color w:val="000000"/>
              </w:rPr>
            </w:pPr>
            <w:r>
              <w:rPr>
                <w:rFonts w:ascii="Calibri" w:hAnsi="Calibri" w:cs="Calibri"/>
                <w:color w:val="000000"/>
              </w:rPr>
              <w:t>House number</w:t>
            </w:r>
          </w:p>
        </w:tc>
        <w:tc>
          <w:tcPr>
            <w:tcW w:w="787" w:type="dxa"/>
            <w:shd w:val="clear" w:color="auto" w:fill="auto"/>
          </w:tcPr>
          <w:p w14:paraId="778E419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98" w14:textId="77777777" w:rsidR="005463C9" w:rsidRPr="00D649D7" w:rsidRDefault="005463C9" w:rsidP="003E5D22">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199" w14:textId="77777777" w:rsidR="005463C9" w:rsidRPr="00D649D7" w:rsidRDefault="005463C9" w:rsidP="003E5D22">
            <w:pPr>
              <w:rPr>
                <w:rFonts w:ascii="Arial" w:hAnsi="Arial" w:cs="Arial"/>
                <w:sz w:val="20"/>
                <w:szCs w:val="20"/>
              </w:rPr>
            </w:pPr>
            <w:r>
              <w:rPr>
                <w:rFonts w:ascii="Arial" w:hAnsi="Arial" w:cs="Arial"/>
                <w:sz w:val="20"/>
                <w:szCs w:val="20"/>
              </w:rPr>
              <w:t>ADRC-HOUSR_NUM1</w:t>
            </w:r>
          </w:p>
        </w:tc>
        <w:tc>
          <w:tcPr>
            <w:tcW w:w="1098" w:type="dxa"/>
            <w:shd w:val="clear" w:color="auto" w:fill="auto"/>
          </w:tcPr>
          <w:p w14:paraId="778E419A" w14:textId="77777777" w:rsidR="005463C9" w:rsidRPr="00D649D7" w:rsidRDefault="005463C9" w:rsidP="003E5D22">
            <w:pPr>
              <w:rPr>
                <w:rFonts w:ascii="Arial" w:hAnsi="Arial" w:cs="Arial"/>
                <w:sz w:val="20"/>
                <w:szCs w:val="20"/>
              </w:rPr>
            </w:pPr>
          </w:p>
        </w:tc>
      </w:tr>
      <w:tr w:rsidR="005463C9" w:rsidRPr="00D649D7" w14:paraId="778E41A3" w14:textId="77777777" w:rsidTr="007A33C7">
        <w:trPr>
          <w:trHeight w:val="275"/>
        </w:trPr>
        <w:tc>
          <w:tcPr>
            <w:tcW w:w="868" w:type="dxa"/>
            <w:shd w:val="clear" w:color="auto" w:fill="auto"/>
          </w:tcPr>
          <w:p w14:paraId="778E419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9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9E" w14:textId="77777777" w:rsidR="005463C9" w:rsidRDefault="005463C9" w:rsidP="00590625">
            <w:pPr>
              <w:rPr>
                <w:rFonts w:ascii="Calibri" w:hAnsi="Calibri" w:cs="Calibri"/>
                <w:color w:val="000000"/>
              </w:rPr>
            </w:pPr>
            <w:r>
              <w:rPr>
                <w:rFonts w:ascii="Calibri" w:hAnsi="Calibri" w:cs="Calibri"/>
                <w:color w:val="000000"/>
              </w:rPr>
              <w:t xml:space="preserve">Street </w:t>
            </w:r>
          </w:p>
        </w:tc>
        <w:tc>
          <w:tcPr>
            <w:tcW w:w="787" w:type="dxa"/>
            <w:shd w:val="clear" w:color="auto" w:fill="auto"/>
          </w:tcPr>
          <w:p w14:paraId="778E419F"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A0" w14:textId="77777777" w:rsidR="005463C9" w:rsidRPr="00D649D7" w:rsidRDefault="005463C9" w:rsidP="009A2C79">
            <w:pPr>
              <w:rPr>
                <w:rFonts w:ascii="Arial" w:hAnsi="Arial" w:cs="Arial"/>
                <w:sz w:val="20"/>
                <w:szCs w:val="20"/>
              </w:rPr>
            </w:pPr>
            <w:r w:rsidRPr="00AF1639">
              <w:rPr>
                <w:rFonts w:ascii="Arial" w:hAnsi="Arial" w:cs="Arial"/>
                <w:sz w:val="20"/>
                <w:szCs w:val="20"/>
              </w:rPr>
              <w:t>60</w:t>
            </w:r>
          </w:p>
        </w:tc>
        <w:tc>
          <w:tcPr>
            <w:tcW w:w="1800" w:type="dxa"/>
            <w:gridSpan w:val="3"/>
            <w:shd w:val="clear" w:color="auto" w:fill="auto"/>
          </w:tcPr>
          <w:p w14:paraId="778E41A1" w14:textId="77777777" w:rsidR="005463C9" w:rsidRPr="00D649D7" w:rsidRDefault="005463C9" w:rsidP="009A2C79">
            <w:pPr>
              <w:rPr>
                <w:rFonts w:ascii="Arial" w:hAnsi="Arial" w:cs="Arial"/>
                <w:sz w:val="20"/>
                <w:szCs w:val="20"/>
              </w:rPr>
            </w:pPr>
            <w:r>
              <w:rPr>
                <w:rFonts w:ascii="Arial" w:hAnsi="Arial" w:cs="Arial"/>
                <w:sz w:val="20"/>
                <w:szCs w:val="20"/>
              </w:rPr>
              <w:t>ADRC-STREET</w:t>
            </w:r>
          </w:p>
        </w:tc>
        <w:tc>
          <w:tcPr>
            <w:tcW w:w="1098" w:type="dxa"/>
            <w:shd w:val="clear" w:color="auto" w:fill="auto"/>
          </w:tcPr>
          <w:p w14:paraId="778E41A2" w14:textId="77777777" w:rsidR="005463C9" w:rsidRPr="00D649D7" w:rsidRDefault="005463C9" w:rsidP="003E5D22">
            <w:pPr>
              <w:rPr>
                <w:rFonts w:ascii="Arial" w:hAnsi="Arial" w:cs="Arial"/>
                <w:sz w:val="20"/>
                <w:szCs w:val="20"/>
              </w:rPr>
            </w:pPr>
          </w:p>
        </w:tc>
      </w:tr>
      <w:tr w:rsidR="005463C9" w:rsidRPr="00D649D7" w14:paraId="778E41AB" w14:textId="77777777" w:rsidTr="007A33C7">
        <w:trPr>
          <w:trHeight w:val="275"/>
        </w:trPr>
        <w:tc>
          <w:tcPr>
            <w:tcW w:w="868" w:type="dxa"/>
            <w:shd w:val="clear" w:color="auto" w:fill="auto"/>
          </w:tcPr>
          <w:p w14:paraId="778E41A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A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A6" w14:textId="77777777" w:rsidR="005463C9" w:rsidRDefault="005463C9" w:rsidP="00AF1639">
            <w:pPr>
              <w:rPr>
                <w:rFonts w:ascii="Calibri" w:hAnsi="Calibri" w:cs="Calibri"/>
                <w:color w:val="000000"/>
              </w:rPr>
            </w:pPr>
            <w:r>
              <w:rPr>
                <w:rFonts w:ascii="Calibri" w:hAnsi="Calibri" w:cs="Calibri"/>
                <w:color w:val="000000"/>
              </w:rPr>
              <w:t>Apartment</w:t>
            </w:r>
          </w:p>
        </w:tc>
        <w:tc>
          <w:tcPr>
            <w:tcW w:w="787" w:type="dxa"/>
            <w:shd w:val="clear" w:color="auto" w:fill="auto"/>
          </w:tcPr>
          <w:p w14:paraId="778E41A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A8" w14:textId="77777777" w:rsidR="005463C9" w:rsidRPr="00D649D7" w:rsidRDefault="005463C9" w:rsidP="003E5D22">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1A9" w14:textId="77777777" w:rsidR="005463C9" w:rsidRPr="00D649D7" w:rsidRDefault="005463C9" w:rsidP="003E5D22">
            <w:pPr>
              <w:rPr>
                <w:rFonts w:ascii="Arial" w:hAnsi="Arial" w:cs="Arial"/>
                <w:sz w:val="20"/>
                <w:szCs w:val="20"/>
              </w:rPr>
            </w:pPr>
            <w:r>
              <w:rPr>
                <w:rFonts w:ascii="Arial" w:hAnsi="Arial" w:cs="Arial"/>
                <w:sz w:val="20"/>
                <w:szCs w:val="20"/>
              </w:rPr>
              <w:t>EVBS-</w:t>
            </w:r>
            <w:r w:rsidRPr="00DD2822">
              <w:rPr>
                <w:rFonts w:ascii="Arial" w:hAnsi="Arial" w:cs="Arial"/>
                <w:sz w:val="20"/>
                <w:szCs w:val="20"/>
              </w:rPr>
              <w:t>HAUS_NUM2</w:t>
            </w:r>
          </w:p>
        </w:tc>
        <w:tc>
          <w:tcPr>
            <w:tcW w:w="1098" w:type="dxa"/>
            <w:shd w:val="clear" w:color="auto" w:fill="auto"/>
          </w:tcPr>
          <w:p w14:paraId="778E41AA" w14:textId="77777777" w:rsidR="005463C9" w:rsidRPr="00D649D7" w:rsidRDefault="005463C9" w:rsidP="003E5D22">
            <w:pPr>
              <w:rPr>
                <w:rFonts w:ascii="Arial" w:hAnsi="Arial" w:cs="Arial"/>
                <w:sz w:val="20"/>
                <w:szCs w:val="20"/>
              </w:rPr>
            </w:pPr>
          </w:p>
        </w:tc>
      </w:tr>
      <w:tr w:rsidR="005463C9" w:rsidRPr="00D649D7" w14:paraId="778E41B3" w14:textId="77777777" w:rsidTr="007A33C7">
        <w:trPr>
          <w:trHeight w:val="275"/>
        </w:trPr>
        <w:tc>
          <w:tcPr>
            <w:tcW w:w="868" w:type="dxa"/>
            <w:shd w:val="clear" w:color="auto" w:fill="auto"/>
          </w:tcPr>
          <w:p w14:paraId="778E41A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A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AE" w14:textId="77777777" w:rsidR="005463C9" w:rsidRDefault="005463C9" w:rsidP="00590625">
            <w:pPr>
              <w:rPr>
                <w:rFonts w:ascii="Calibri" w:hAnsi="Calibri" w:cs="Calibri"/>
                <w:color w:val="000000"/>
              </w:rPr>
            </w:pPr>
            <w:r>
              <w:rPr>
                <w:rFonts w:ascii="Calibri" w:hAnsi="Calibri" w:cs="Calibri"/>
                <w:color w:val="000000"/>
              </w:rPr>
              <w:t>City</w:t>
            </w:r>
          </w:p>
        </w:tc>
        <w:tc>
          <w:tcPr>
            <w:tcW w:w="787" w:type="dxa"/>
            <w:shd w:val="clear" w:color="auto" w:fill="auto"/>
          </w:tcPr>
          <w:p w14:paraId="778E41A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B0" w14:textId="77777777" w:rsidR="005463C9" w:rsidRPr="00D649D7" w:rsidRDefault="005463C9" w:rsidP="003E5D22">
            <w:pPr>
              <w:rPr>
                <w:rFonts w:ascii="Arial" w:hAnsi="Arial" w:cs="Arial"/>
                <w:sz w:val="20"/>
                <w:szCs w:val="20"/>
              </w:rPr>
            </w:pPr>
            <w:r>
              <w:rPr>
                <w:rFonts w:ascii="Arial" w:hAnsi="Arial" w:cs="Arial"/>
                <w:sz w:val="20"/>
                <w:szCs w:val="20"/>
              </w:rPr>
              <w:t>40</w:t>
            </w:r>
          </w:p>
        </w:tc>
        <w:tc>
          <w:tcPr>
            <w:tcW w:w="1800" w:type="dxa"/>
            <w:gridSpan w:val="3"/>
            <w:shd w:val="clear" w:color="auto" w:fill="auto"/>
          </w:tcPr>
          <w:p w14:paraId="778E41B1" w14:textId="77777777" w:rsidR="005463C9" w:rsidRPr="00D649D7" w:rsidRDefault="005463C9" w:rsidP="003E5D22">
            <w:pPr>
              <w:rPr>
                <w:rFonts w:ascii="Arial" w:hAnsi="Arial" w:cs="Arial"/>
                <w:sz w:val="20"/>
                <w:szCs w:val="20"/>
              </w:rPr>
            </w:pPr>
            <w:r>
              <w:rPr>
                <w:rFonts w:ascii="Arial" w:hAnsi="Arial" w:cs="Arial"/>
                <w:sz w:val="20"/>
                <w:szCs w:val="20"/>
              </w:rPr>
              <w:t>ADRC-</w:t>
            </w:r>
            <w:r w:rsidRPr="00DD2822">
              <w:rPr>
                <w:rFonts w:ascii="Arial" w:hAnsi="Arial" w:cs="Arial"/>
                <w:sz w:val="20"/>
                <w:szCs w:val="20"/>
              </w:rPr>
              <w:t>CITY1</w:t>
            </w:r>
          </w:p>
        </w:tc>
        <w:tc>
          <w:tcPr>
            <w:tcW w:w="1098" w:type="dxa"/>
            <w:shd w:val="clear" w:color="auto" w:fill="auto"/>
          </w:tcPr>
          <w:p w14:paraId="778E41B2" w14:textId="77777777" w:rsidR="005463C9" w:rsidRPr="00D649D7" w:rsidRDefault="005463C9" w:rsidP="003E5D22">
            <w:pPr>
              <w:rPr>
                <w:rFonts w:ascii="Arial" w:hAnsi="Arial" w:cs="Arial"/>
                <w:sz w:val="20"/>
                <w:szCs w:val="20"/>
              </w:rPr>
            </w:pPr>
          </w:p>
        </w:tc>
      </w:tr>
      <w:tr w:rsidR="005463C9" w:rsidRPr="00D649D7" w14:paraId="778E41BB" w14:textId="77777777" w:rsidTr="007A33C7">
        <w:trPr>
          <w:trHeight w:val="275"/>
        </w:trPr>
        <w:tc>
          <w:tcPr>
            <w:tcW w:w="868" w:type="dxa"/>
            <w:shd w:val="clear" w:color="auto" w:fill="auto"/>
          </w:tcPr>
          <w:p w14:paraId="778E41B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B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B6" w14:textId="77777777" w:rsidR="005463C9" w:rsidRDefault="005463C9" w:rsidP="00590625">
            <w:pPr>
              <w:rPr>
                <w:rFonts w:ascii="Calibri" w:hAnsi="Calibri" w:cs="Calibri"/>
                <w:color w:val="000000"/>
              </w:rPr>
            </w:pPr>
            <w:r>
              <w:rPr>
                <w:rFonts w:ascii="Calibri" w:hAnsi="Calibri" w:cs="Calibri"/>
                <w:color w:val="000000"/>
              </w:rPr>
              <w:t>ZIP Code</w:t>
            </w:r>
          </w:p>
        </w:tc>
        <w:tc>
          <w:tcPr>
            <w:tcW w:w="787" w:type="dxa"/>
            <w:shd w:val="clear" w:color="auto" w:fill="auto"/>
          </w:tcPr>
          <w:p w14:paraId="778E41B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B8" w14:textId="77777777" w:rsidR="005463C9" w:rsidRPr="00D649D7" w:rsidRDefault="005463C9" w:rsidP="003E5D22">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1B9" w14:textId="77777777" w:rsidR="005463C9" w:rsidRPr="00D649D7" w:rsidRDefault="005463C9" w:rsidP="003E5D22">
            <w:pPr>
              <w:rPr>
                <w:rFonts w:ascii="Arial" w:hAnsi="Arial" w:cs="Arial"/>
                <w:sz w:val="20"/>
                <w:szCs w:val="20"/>
              </w:rPr>
            </w:pPr>
            <w:r>
              <w:rPr>
                <w:rFonts w:ascii="Arial" w:hAnsi="Arial" w:cs="Arial"/>
                <w:sz w:val="20"/>
                <w:szCs w:val="20"/>
              </w:rPr>
              <w:t>ADRC-POST_CODE1</w:t>
            </w:r>
          </w:p>
        </w:tc>
        <w:tc>
          <w:tcPr>
            <w:tcW w:w="1098" w:type="dxa"/>
            <w:shd w:val="clear" w:color="auto" w:fill="auto"/>
          </w:tcPr>
          <w:p w14:paraId="778E41BA" w14:textId="77777777" w:rsidR="005463C9" w:rsidRPr="00D649D7" w:rsidRDefault="005463C9" w:rsidP="003E5D22">
            <w:pPr>
              <w:rPr>
                <w:rFonts w:ascii="Arial" w:hAnsi="Arial" w:cs="Arial"/>
                <w:sz w:val="20"/>
                <w:szCs w:val="20"/>
              </w:rPr>
            </w:pPr>
          </w:p>
        </w:tc>
      </w:tr>
      <w:tr w:rsidR="005463C9" w:rsidRPr="00D649D7" w14:paraId="778E41C3" w14:textId="77777777" w:rsidTr="007A33C7">
        <w:trPr>
          <w:trHeight w:val="275"/>
        </w:trPr>
        <w:tc>
          <w:tcPr>
            <w:tcW w:w="868" w:type="dxa"/>
            <w:shd w:val="clear" w:color="auto" w:fill="auto"/>
          </w:tcPr>
          <w:p w14:paraId="778E41B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B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BE" w14:textId="77777777" w:rsidR="005463C9" w:rsidRDefault="005463C9" w:rsidP="00590625">
            <w:pPr>
              <w:rPr>
                <w:rFonts w:ascii="Calibri" w:hAnsi="Calibri" w:cs="Calibri"/>
                <w:color w:val="000000"/>
              </w:rPr>
            </w:pPr>
            <w:r>
              <w:rPr>
                <w:rFonts w:ascii="Calibri" w:hAnsi="Calibri" w:cs="Calibri"/>
                <w:color w:val="000000"/>
              </w:rPr>
              <w:t>Customer First Name</w:t>
            </w:r>
          </w:p>
        </w:tc>
        <w:tc>
          <w:tcPr>
            <w:tcW w:w="787" w:type="dxa"/>
            <w:shd w:val="clear" w:color="auto" w:fill="auto"/>
          </w:tcPr>
          <w:p w14:paraId="778E41B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C0" w14:textId="77777777" w:rsidR="005463C9" w:rsidRPr="00D649D7" w:rsidRDefault="005463C9" w:rsidP="003E5D22">
            <w:pPr>
              <w:rPr>
                <w:rFonts w:ascii="Arial" w:hAnsi="Arial" w:cs="Arial"/>
                <w:sz w:val="20"/>
                <w:szCs w:val="20"/>
              </w:rPr>
            </w:pPr>
            <w:r>
              <w:rPr>
                <w:rFonts w:ascii="Arial" w:hAnsi="Arial" w:cs="Arial"/>
                <w:sz w:val="20"/>
                <w:szCs w:val="20"/>
              </w:rPr>
              <w:t>40</w:t>
            </w:r>
          </w:p>
        </w:tc>
        <w:tc>
          <w:tcPr>
            <w:tcW w:w="1800" w:type="dxa"/>
            <w:gridSpan w:val="3"/>
            <w:shd w:val="clear" w:color="auto" w:fill="auto"/>
          </w:tcPr>
          <w:p w14:paraId="778E41C1" w14:textId="77777777" w:rsidR="005463C9" w:rsidRPr="00D649D7" w:rsidRDefault="005463C9" w:rsidP="003E5D22">
            <w:pPr>
              <w:rPr>
                <w:rFonts w:ascii="Arial" w:hAnsi="Arial" w:cs="Arial"/>
                <w:sz w:val="20"/>
                <w:szCs w:val="20"/>
              </w:rPr>
            </w:pPr>
            <w:r>
              <w:rPr>
                <w:rFonts w:ascii="Arial" w:hAnsi="Arial" w:cs="Arial"/>
                <w:sz w:val="20"/>
                <w:szCs w:val="20"/>
              </w:rPr>
              <w:t>ARDC-</w:t>
            </w:r>
            <w:r w:rsidRPr="00DD2822">
              <w:rPr>
                <w:rFonts w:ascii="Arial" w:hAnsi="Arial" w:cs="Arial"/>
                <w:sz w:val="20"/>
                <w:szCs w:val="20"/>
              </w:rPr>
              <w:t>NAME1</w:t>
            </w:r>
          </w:p>
        </w:tc>
        <w:tc>
          <w:tcPr>
            <w:tcW w:w="1098" w:type="dxa"/>
            <w:shd w:val="clear" w:color="auto" w:fill="auto"/>
          </w:tcPr>
          <w:p w14:paraId="778E41C2" w14:textId="77777777" w:rsidR="005463C9" w:rsidRPr="00D649D7" w:rsidRDefault="005463C9" w:rsidP="003E5D22">
            <w:pPr>
              <w:rPr>
                <w:rFonts w:ascii="Arial" w:hAnsi="Arial" w:cs="Arial"/>
                <w:sz w:val="20"/>
                <w:szCs w:val="20"/>
              </w:rPr>
            </w:pPr>
          </w:p>
        </w:tc>
      </w:tr>
      <w:tr w:rsidR="005463C9" w:rsidRPr="00D649D7" w14:paraId="778E41CB" w14:textId="77777777" w:rsidTr="007A33C7">
        <w:trPr>
          <w:trHeight w:val="275"/>
        </w:trPr>
        <w:tc>
          <w:tcPr>
            <w:tcW w:w="868" w:type="dxa"/>
            <w:shd w:val="clear" w:color="auto" w:fill="auto"/>
          </w:tcPr>
          <w:p w14:paraId="778E41C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C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C6" w14:textId="77777777" w:rsidR="005463C9" w:rsidRDefault="005463C9" w:rsidP="00590625">
            <w:pPr>
              <w:rPr>
                <w:rFonts w:ascii="Calibri" w:hAnsi="Calibri" w:cs="Calibri"/>
                <w:color w:val="000000"/>
              </w:rPr>
            </w:pPr>
            <w:r>
              <w:rPr>
                <w:rFonts w:ascii="Calibri" w:hAnsi="Calibri" w:cs="Calibri"/>
                <w:color w:val="000000"/>
              </w:rPr>
              <w:t>Customer Last Name</w:t>
            </w:r>
          </w:p>
        </w:tc>
        <w:tc>
          <w:tcPr>
            <w:tcW w:w="787" w:type="dxa"/>
            <w:shd w:val="clear" w:color="auto" w:fill="auto"/>
          </w:tcPr>
          <w:p w14:paraId="778E41C7"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C8" w14:textId="77777777" w:rsidR="005463C9" w:rsidRPr="00D649D7" w:rsidRDefault="005463C9" w:rsidP="009A2C79">
            <w:pPr>
              <w:rPr>
                <w:rFonts w:ascii="Arial" w:hAnsi="Arial" w:cs="Arial"/>
                <w:sz w:val="20"/>
                <w:szCs w:val="20"/>
              </w:rPr>
            </w:pPr>
            <w:r>
              <w:rPr>
                <w:rFonts w:ascii="Arial" w:hAnsi="Arial" w:cs="Arial"/>
                <w:sz w:val="20"/>
                <w:szCs w:val="20"/>
              </w:rPr>
              <w:t>40</w:t>
            </w:r>
          </w:p>
        </w:tc>
        <w:tc>
          <w:tcPr>
            <w:tcW w:w="1800" w:type="dxa"/>
            <w:gridSpan w:val="3"/>
            <w:shd w:val="clear" w:color="auto" w:fill="auto"/>
          </w:tcPr>
          <w:p w14:paraId="778E41C9" w14:textId="77777777" w:rsidR="005463C9" w:rsidRPr="00D649D7" w:rsidRDefault="005463C9" w:rsidP="00DD2822">
            <w:pPr>
              <w:rPr>
                <w:rFonts w:ascii="Arial" w:hAnsi="Arial" w:cs="Arial"/>
                <w:sz w:val="20"/>
                <w:szCs w:val="20"/>
              </w:rPr>
            </w:pPr>
            <w:r>
              <w:rPr>
                <w:rFonts w:ascii="Arial" w:hAnsi="Arial" w:cs="Arial"/>
                <w:sz w:val="20"/>
                <w:szCs w:val="20"/>
              </w:rPr>
              <w:t>ARDC-</w:t>
            </w:r>
            <w:r w:rsidRPr="00DD2822">
              <w:rPr>
                <w:rFonts w:ascii="Arial" w:hAnsi="Arial" w:cs="Arial"/>
                <w:sz w:val="20"/>
                <w:szCs w:val="20"/>
              </w:rPr>
              <w:t>NAME</w:t>
            </w:r>
            <w:r>
              <w:rPr>
                <w:rFonts w:ascii="Arial" w:hAnsi="Arial" w:cs="Arial"/>
                <w:sz w:val="20"/>
                <w:szCs w:val="20"/>
              </w:rPr>
              <w:t>2</w:t>
            </w:r>
          </w:p>
        </w:tc>
        <w:tc>
          <w:tcPr>
            <w:tcW w:w="1098" w:type="dxa"/>
            <w:shd w:val="clear" w:color="auto" w:fill="auto"/>
          </w:tcPr>
          <w:p w14:paraId="778E41CA" w14:textId="77777777" w:rsidR="005463C9" w:rsidRPr="00D649D7" w:rsidRDefault="005463C9" w:rsidP="003E5D22">
            <w:pPr>
              <w:rPr>
                <w:rFonts w:ascii="Arial" w:hAnsi="Arial" w:cs="Arial"/>
                <w:sz w:val="20"/>
                <w:szCs w:val="20"/>
              </w:rPr>
            </w:pPr>
          </w:p>
        </w:tc>
      </w:tr>
      <w:tr w:rsidR="005463C9" w:rsidRPr="00D649D7" w14:paraId="778E41D3" w14:textId="77777777" w:rsidTr="007A33C7">
        <w:trPr>
          <w:trHeight w:val="275"/>
        </w:trPr>
        <w:tc>
          <w:tcPr>
            <w:tcW w:w="868" w:type="dxa"/>
            <w:shd w:val="clear" w:color="auto" w:fill="auto"/>
          </w:tcPr>
          <w:p w14:paraId="778E41C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C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CE" w14:textId="77777777" w:rsidR="005463C9" w:rsidRDefault="005463C9" w:rsidP="00590625">
            <w:pPr>
              <w:rPr>
                <w:rFonts w:ascii="Calibri" w:hAnsi="Calibri" w:cs="Calibri"/>
                <w:color w:val="000000"/>
              </w:rPr>
            </w:pPr>
            <w:r>
              <w:rPr>
                <w:rFonts w:ascii="Calibri" w:hAnsi="Calibri" w:cs="Calibri"/>
                <w:color w:val="000000"/>
              </w:rPr>
              <w:t>Account Phone #</w:t>
            </w:r>
          </w:p>
        </w:tc>
        <w:tc>
          <w:tcPr>
            <w:tcW w:w="787" w:type="dxa"/>
            <w:shd w:val="clear" w:color="auto" w:fill="auto"/>
          </w:tcPr>
          <w:p w14:paraId="778E41C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D0" w14:textId="77777777" w:rsidR="005463C9" w:rsidRPr="00D649D7" w:rsidRDefault="005463C9" w:rsidP="003E5D22">
            <w:pPr>
              <w:rPr>
                <w:rFonts w:ascii="Arial" w:hAnsi="Arial" w:cs="Arial"/>
                <w:sz w:val="20"/>
                <w:szCs w:val="20"/>
              </w:rPr>
            </w:pPr>
            <w:r>
              <w:rPr>
                <w:rFonts w:ascii="Arial" w:hAnsi="Arial" w:cs="Arial"/>
                <w:sz w:val="20"/>
                <w:szCs w:val="20"/>
              </w:rPr>
              <w:t>30</w:t>
            </w:r>
          </w:p>
        </w:tc>
        <w:tc>
          <w:tcPr>
            <w:tcW w:w="1800" w:type="dxa"/>
            <w:gridSpan w:val="3"/>
            <w:shd w:val="clear" w:color="auto" w:fill="auto"/>
          </w:tcPr>
          <w:p w14:paraId="778E41D1" w14:textId="77777777" w:rsidR="005463C9" w:rsidRPr="00D649D7" w:rsidRDefault="005463C9" w:rsidP="003E5D22">
            <w:pPr>
              <w:rPr>
                <w:rFonts w:ascii="Arial" w:hAnsi="Arial" w:cs="Arial"/>
                <w:sz w:val="20"/>
                <w:szCs w:val="20"/>
              </w:rPr>
            </w:pPr>
            <w:r>
              <w:rPr>
                <w:rFonts w:ascii="Arial" w:hAnsi="Arial" w:cs="Arial"/>
                <w:sz w:val="20"/>
                <w:szCs w:val="20"/>
              </w:rPr>
              <w:t>ADRC-</w:t>
            </w:r>
            <w:r w:rsidRPr="005174A8">
              <w:rPr>
                <w:rFonts w:ascii="Arial" w:hAnsi="Arial" w:cs="Arial"/>
                <w:sz w:val="20"/>
                <w:szCs w:val="20"/>
              </w:rPr>
              <w:t>TEL_NUMBER</w:t>
            </w:r>
          </w:p>
        </w:tc>
        <w:tc>
          <w:tcPr>
            <w:tcW w:w="1098" w:type="dxa"/>
            <w:shd w:val="clear" w:color="auto" w:fill="auto"/>
          </w:tcPr>
          <w:p w14:paraId="778E41D2" w14:textId="77777777" w:rsidR="005463C9" w:rsidRPr="00D649D7" w:rsidRDefault="005463C9" w:rsidP="003E5D22">
            <w:pPr>
              <w:rPr>
                <w:rFonts w:ascii="Arial" w:hAnsi="Arial" w:cs="Arial"/>
                <w:sz w:val="20"/>
                <w:szCs w:val="20"/>
              </w:rPr>
            </w:pPr>
          </w:p>
        </w:tc>
      </w:tr>
      <w:tr w:rsidR="005463C9" w:rsidRPr="00D649D7" w14:paraId="778E41DB" w14:textId="77777777" w:rsidTr="007A33C7">
        <w:trPr>
          <w:trHeight w:val="275"/>
        </w:trPr>
        <w:tc>
          <w:tcPr>
            <w:tcW w:w="868" w:type="dxa"/>
            <w:shd w:val="clear" w:color="auto" w:fill="auto"/>
          </w:tcPr>
          <w:p w14:paraId="778E41D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D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D6" w14:textId="77777777" w:rsidR="005463C9" w:rsidRDefault="005463C9" w:rsidP="00590625">
            <w:pPr>
              <w:rPr>
                <w:rFonts w:ascii="Calibri" w:hAnsi="Calibri" w:cs="Calibri"/>
                <w:color w:val="000000"/>
              </w:rPr>
            </w:pPr>
            <w:r>
              <w:rPr>
                <w:rFonts w:ascii="Calibri" w:hAnsi="Calibri" w:cs="Calibri"/>
                <w:color w:val="000000"/>
              </w:rPr>
              <w:t>Other Phone</w:t>
            </w:r>
          </w:p>
        </w:tc>
        <w:tc>
          <w:tcPr>
            <w:tcW w:w="787" w:type="dxa"/>
            <w:shd w:val="clear" w:color="auto" w:fill="auto"/>
          </w:tcPr>
          <w:p w14:paraId="778E41D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D8" w14:textId="77777777" w:rsidR="005463C9" w:rsidRPr="00D649D7" w:rsidRDefault="005463C9" w:rsidP="003E5D22">
            <w:pPr>
              <w:rPr>
                <w:rFonts w:ascii="Arial" w:hAnsi="Arial" w:cs="Arial"/>
                <w:sz w:val="20"/>
                <w:szCs w:val="20"/>
              </w:rPr>
            </w:pPr>
            <w:r>
              <w:rPr>
                <w:rFonts w:ascii="Arial" w:hAnsi="Arial" w:cs="Arial"/>
                <w:sz w:val="20"/>
                <w:szCs w:val="20"/>
              </w:rPr>
              <w:t>30</w:t>
            </w:r>
          </w:p>
        </w:tc>
        <w:tc>
          <w:tcPr>
            <w:tcW w:w="1800" w:type="dxa"/>
            <w:gridSpan w:val="3"/>
            <w:shd w:val="clear" w:color="auto" w:fill="auto"/>
          </w:tcPr>
          <w:p w14:paraId="778E41D9" w14:textId="77777777" w:rsidR="005463C9" w:rsidRPr="00D649D7" w:rsidRDefault="005463C9" w:rsidP="003E5D22">
            <w:pPr>
              <w:rPr>
                <w:rFonts w:ascii="Arial" w:hAnsi="Arial" w:cs="Arial"/>
                <w:sz w:val="20"/>
                <w:szCs w:val="20"/>
              </w:rPr>
            </w:pPr>
            <w:r>
              <w:rPr>
                <w:rFonts w:ascii="Arial" w:hAnsi="Arial" w:cs="Arial"/>
                <w:sz w:val="20"/>
                <w:szCs w:val="20"/>
              </w:rPr>
              <w:t>ADRC-</w:t>
            </w:r>
            <w:r w:rsidRPr="005174A8">
              <w:rPr>
                <w:rFonts w:ascii="Arial" w:hAnsi="Arial" w:cs="Arial"/>
                <w:sz w:val="20"/>
                <w:szCs w:val="20"/>
              </w:rPr>
              <w:t>MOB_NUMBER</w:t>
            </w:r>
          </w:p>
        </w:tc>
        <w:tc>
          <w:tcPr>
            <w:tcW w:w="1098" w:type="dxa"/>
            <w:shd w:val="clear" w:color="auto" w:fill="auto"/>
          </w:tcPr>
          <w:p w14:paraId="778E41DA" w14:textId="77777777" w:rsidR="005463C9" w:rsidRPr="00D649D7" w:rsidRDefault="005463C9" w:rsidP="003E5D22">
            <w:pPr>
              <w:rPr>
                <w:rFonts w:ascii="Arial" w:hAnsi="Arial" w:cs="Arial"/>
                <w:sz w:val="20"/>
                <w:szCs w:val="20"/>
              </w:rPr>
            </w:pPr>
          </w:p>
        </w:tc>
      </w:tr>
      <w:tr w:rsidR="005463C9" w:rsidRPr="00D649D7" w14:paraId="778E41E3" w14:textId="77777777" w:rsidTr="007A33C7">
        <w:trPr>
          <w:trHeight w:val="275"/>
        </w:trPr>
        <w:tc>
          <w:tcPr>
            <w:tcW w:w="868" w:type="dxa"/>
            <w:shd w:val="clear" w:color="auto" w:fill="auto"/>
          </w:tcPr>
          <w:p w14:paraId="778E41D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D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DE" w14:textId="77777777" w:rsidR="005463C9" w:rsidRDefault="005463C9" w:rsidP="00590625">
            <w:pPr>
              <w:rPr>
                <w:rFonts w:ascii="Calibri" w:hAnsi="Calibri" w:cs="Calibri"/>
                <w:color w:val="000000"/>
              </w:rPr>
            </w:pPr>
            <w:r>
              <w:rPr>
                <w:rFonts w:ascii="Calibri" w:hAnsi="Calibri" w:cs="Calibri"/>
                <w:color w:val="000000"/>
              </w:rPr>
              <w:t>Old Meter Type</w:t>
            </w:r>
          </w:p>
        </w:tc>
        <w:tc>
          <w:tcPr>
            <w:tcW w:w="787" w:type="dxa"/>
            <w:shd w:val="clear" w:color="auto" w:fill="auto"/>
          </w:tcPr>
          <w:p w14:paraId="778E41D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E0" w14:textId="77777777" w:rsidR="005463C9" w:rsidRPr="00D649D7" w:rsidRDefault="005463C9" w:rsidP="003E5D22">
            <w:pPr>
              <w:rPr>
                <w:rFonts w:ascii="Arial" w:hAnsi="Arial" w:cs="Arial"/>
                <w:sz w:val="20"/>
                <w:szCs w:val="20"/>
              </w:rPr>
            </w:pPr>
            <w:r>
              <w:rPr>
                <w:rFonts w:ascii="Arial" w:hAnsi="Arial" w:cs="Arial"/>
                <w:sz w:val="20"/>
                <w:szCs w:val="20"/>
              </w:rPr>
              <w:t>18</w:t>
            </w:r>
          </w:p>
        </w:tc>
        <w:tc>
          <w:tcPr>
            <w:tcW w:w="1800" w:type="dxa"/>
            <w:gridSpan w:val="3"/>
            <w:shd w:val="clear" w:color="auto" w:fill="auto"/>
          </w:tcPr>
          <w:p w14:paraId="778E41E1" w14:textId="77777777" w:rsidR="005463C9" w:rsidRPr="00D649D7" w:rsidRDefault="005463C9" w:rsidP="003E5D22">
            <w:pPr>
              <w:rPr>
                <w:rFonts w:ascii="Arial" w:hAnsi="Arial" w:cs="Arial"/>
                <w:sz w:val="20"/>
                <w:szCs w:val="20"/>
              </w:rPr>
            </w:pPr>
            <w:r>
              <w:rPr>
                <w:rFonts w:ascii="Arial" w:hAnsi="Arial" w:cs="Arial"/>
                <w:sz w:val="20"/>
                <w:szCs w:val="20"/>
              </w:rPr>
              <w:t>EQUI-MATNR</w:t>
            </w:r>
          </w:p>
        </w:tc>
        <w:tc>
          <w:tcPr>
            <w:tcW w:w="1098" w:type="dxa"/>
            <w:shd w:val="clear" w:color="auto" w:fill="auto"/>
          </w:tcPr>
          <w:p w14:paraId="778E41E2" w14:textId="77777777" w:rsidR="005463C9" w:rsidRPr="00D649D7" w:rsidRDefault="005463C9" w:rsidP="003E5D22">
            <w:pPr>
              <w:rPr>
                <w:rFonts w:ascii="Arial" w:hAnsi="Arial" w:cs="Arial"/>
                <w:sz w:val="20"/>
                <w:szCs w:val="20"/>
              </w:rPr>
            </w:pPr>
          </w:p>
        </w:tc>
      </w:tr>
      <w:tr w:rsidR="005463C9" w:rsidRPr="00D649D7" w14:paraId="778E41EB" w14:textId="77777777" w:rsidTr="007A33C7">
        <w:trPr>
          <w:trHeight w:val="275"/>
        </w:trPr>
        <w:tc>
          <w:tcPr>
            <w:tcW w:w="868" w:type="dxa"/>
            <w:shd w:val="clear" w:color="auto" w:fill="auto"/>
          </w:tcPr>
          <w:p w14:paraId="778E41E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1E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E6" w14:textId="77777777" w:rsidR="005463C9" w:rsidRDefault="005463C9" w:rsidP="00590625">
            <w:pPr>
              <w:rPr>
                <w:rFonts w:ascii="Calibri" w:hAnsi="Calibri" w:cs="Calibri"/>
                <w:color w:val="000000"/>
              </w:rPr>
            </w:pPr>
            <w:r>
              <w:rPr>
                <w:rFonts w:ascii="Calibri" w:hAnsi="Calibri" w:cs="Calibri"/>
                <w:color w:val="000000"/>
              </w:rPr>
              <w:t>Old Meter disposition</w:t>
            </w:r>
          </w:p>
        </w:tc>
        <w:tc>
          <w:tcPr>
            <w:tcW w:w="787" w:type="dxa"/>
            <w:shd w:val="clear" w:color="auto" w:fill="auto"/>
          </w:tcPr>
          <w:p w14:paraId="778E41E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E8" w14:textId="77777777" w:rsidR="005463C9" w:rsidRPr="00D649D7" w:rsidRDefault="005463C9" w:rsidP="003E5D22">
            <w:pPr>
              <w:rPr>
                <w:rFonts w:ascii="Arial" w:hAnsi="Arial" w:cs="Arial"/>
                <w:sz w:val="20"/>
                <w:szCs w:val="20"/>
              </w:rPr>
            </w:pPr>
            <w:r>
              <w:rPr>
                <w:rFonts w:ascii="Arial" w:hAnsi="Arial" w:cs="Arial"/>
                <w:sz w:val="20"/>
                <w:szCs w:val="20"/>
              </w:rPr>
              <w:t>1</w:t>
            </w:r>
          </w:p>
        </w:tc>
        <w:tc>
          <w:tcPr>
            <w:tcW w:w="1800" w:type="dxa"/>
            <w:gridSpan w:val="3"/>
            <w:shd w:val="clear" w:color="auto" w:fill="auto"/>
          </w:tcPr>
          <w:p w14:paraId="778E41E9" w14:textId="77777777" w:rsidR="005463C9" w:rsidRPr="00D649D7"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1EA" w14:textId="77777777" w:rsidR="005463C9" w:rsidRPr="00D649D7" w:rsidRDefault="005463C9" w:rsidP="002E2CB9">
            <w:pPr>
              <w:rPr>
                <w:rFonts w:ascii="Arial" w:hAnsi="Arial" w:cs="Arial"/>
                <w:sz w:val="20"/>
                <w:szCs w:val="20"/>
              </w:rPr>
            </w:pPr>
            <w:r>
              <w:rPr>
                <w:rFonts w:ascii="Arial" w:hAnsi="Arial" w:cs="Arial"/>
                <w:sz w:val="20"/>
                <w:szCs w:val="20"/>
              </w:rPr>
              <w:t>Flag with X or N. If X it’ll be used to Scrap old meter</w:t>
            </w:r>
          </w:p>
        </w:tc>
      </w:tr>
      <w:tr w:rsidR="005463C9" w:rsidRPr="00D649D7" w14:paraId="778E41F3" w14:textId="77777777" w:rsidTr="007A33C7">
        <w:trPr>
          <w:trHeight w:val="275"/>
        </w:trPr>
        <w:tc>
          <w:tcPr>
            <w:tcW w:w="868" w:type="dxa"/>
            <w:shd w:val="clear" w:color="auto" w:fill="auto"/>
          </w:tcPr>
          <w:p w14:paraId="778E41EC" w14:textId="77777777" w:rsidR="005463C9" w:rsidRPr="00D649D7" w:rsidRDefault="005463C9" w:rsidP="001318F7">
            <w:pPr>
              <w:rPr>
                <w:rFonts w:ascii="Arial" w:hAnsi="Arial" w:cs="Arial"/>
                <w:sz w:val="20"/>
                <w:szCs w:val="20"/>
              </w:rPr>
            </w:pPr>
            <w:r>
              <w:rPr>
                <w:rFonts w:ascii="Arial" w:hAnsi="Arial" w:cs="Arial"/>
                <w:sz w:val="20"/>
                <w:szCs w:val="20"/>
              </w:rPr>
              <w:t>SAP PI</w:t>
            </w:r>
          </w:p>
        </w:tc>
        <w:tc>
          <w:tcPr>
            <w:tcW w:w="2101" w:type="dxa"/>
            <w:shd w:val="clear" w:color="auto" w:fill="auto"/>
          </w:tcPr>
          <w:p w14:paraId="778E41ED" w14:textId="77777777" w:rsidR="005463C9" w:rsidRDefault="005463C9" w:rsidP="001318F7">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EE" w14:textId="77777777" w:rsidR="005463C9" w:rsidRDefault="005463C9" w:rsidP="001318F7">
            <w:pPr>
              <w:rPr>
                <w:rFonts w:ascii="Calibri" w:hAnsi="Calibri" w:cs="Calibri"/>
                <w:color w:val="000000"/>
              </w:rPr>
            </w:pPr>
            <w:r>
              <w:rPr>
                <w:rFonts w:ascii="Calibri" w:hAnsi="Calibri" w:cs="Calibri"/>
                <w:color w:val="000000"/>
              </w:rPr>
              <w:t>MIV Plant</w:t>
            </w:r>
          </w:p>
        </w:tc>
        <w:tc>
          <w:tcPr>
            <w:tcW w:w="787" w:type="dxa"/>
            <w:shd w:val="clear" w:color="auto" w:fill="auto"/>
          </w:tcPr>
          <w:p w14:paraId="778E41EF" w14:textId="77777777" w:rsidR="005463C9" w:rsidRPr="00D649D7" w:rsidRDefault="005463C9" w:rsidP="001318F7">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F0" w14:textId="77777777" w:rsidR="005463C9" w:rsidRPr="00D649D7" w:rsidRDefault="005463C9" w:rsidP="001318F7">
            <w:pPr>
              <w:rPr>
                <w:rFonts w:ascii="Arial" w:hAnsi="Arial" w:cs="Arial"/>
                <w:sz w:val="20"/>
                <w:szCs w:val="20"/>
              </w:rPr>
            </w:pPr>
            <w:r>
              <w:rPr>
                <w:rFonts w:ascii="Arial" w:hAnsi="Arial" w:cs="Arial"/>
                <w:sz w:val="20"/>
                <w:szCs w:val="20"/>
              </w:rPr>
              <w:t>4</w:t>
            </w:r>
          </w:p>
        </w:tc>
        <w:tc>
          <w:tcPr>
            <w:tcW w:w="1800" w:type="dxa"/>
            <w:gridSpan w:val="3"/>
            <w:shd w:val="clear" w:color="auto" w:fill="auto"/>
          </w:tcPr>
          <w:p w14:paraId="778E41F1" w14:textId="77777777" w:rsidR="005463C9" w:rsidRPr="00D649D7" w:rsidRDefault="005463C9" w:rsidP="001318F7">
            <w:pPr>
              <w:rPr>
                <w:rFonts w:ascii="Arial" w:hAnsi="Arial" w:cs="Arial"/>
                <w:sz w:val="20"/>
                <w:szCs w:val="20"/>
              </w:rPr>
            </w:pPr>
            <w:r>
              <w:rPr>
                <w:rFonts w:ascii="Arial" w:hAnsi="Arial" w:cs="Arial"/>
                <w:sz w:val="20"/>
                <w:szCs w:val="20"/>
              </w:rPr>
              <w:t>IWERKS</w:t>
            </w:r>
          </w:p>
        </w:tc>
        <w:tc>
          <w:tcPr>
            <w:tcW w:w="1098" w:type="dxa"/>
            <w:shd w:val="clear" w:color="auto" w:fill="auto"/>
          </w:tcPr>
          <w:p w14:paraId="778E41F2" w14:textId="77777777" w:rsidR="005463C9" w:rsidRPr="00D649D7" w:rsidRDefault="005463C9" w:rsidP="001318F7">
            <w:pPr>
              <w:rPr>
                <w:rFonts w:ascii="Arial" w:hAnsi="Arial" w:cs="Arial"/>
                <w:sz w:val="20"/>
                <w:szCs w:val="20"/>
              </w:rPr>
            </w:pPr>
            <w:r>
              <w:rPr>
                <w:rFonts w:ascii="Arial" w:hAnsi="Arial" w:cs="Arial"/>
                <w:sz w:val="20"/>
                <w:szCs w:val="20"/>
              </w:rPr>
              <w:t>MIV Plant (constant 0942), used in Goods Mov. Transactions.</w:t>
            </w:r>
          </w:p>
        </w:tc>
      </w:tr>
      <w:tr w:rsidR="005463C9" w:rsidRPr="00D649D7" w14:paraId="778E41FB" w14:textId="77777777" w:rsidTr="007A33C7">
        <w:trPr>
          <w:trHeight w:val="275"/>
        </w:trPr>
        <w:tc>
          <w:tcPr>
            <w:tcW w:w="868" w:type="dxa"/>
            <w:shd w:val="clear" w:color="auto" w:fill="auto"/>
          </w:tcPr>
          <w:p w14:paraId="778E41F4" w14:textId="77777777" w:rsidR="005463C9" w:rsidRPr="00D649D7" w:rsidRDefault="005463C9" w:rsidP="001318F7">
            <w:pPr>
              <w:rPr>
                <w:rFonts w:ascii="Arial" w:hAnsi="Arial" w:cs="Arial"/>
                <w:sz w:val="20"/>
                <w:szCs w:val="20"/>
              </w:rPr>
            </w:pPr>
            <w:r>
              <w:rPr>
                <w:rFonts w:ascii="Arial" w:hAnsi="Arial" w:cs="Arial"/>
                <w:sz w:val="20"/>
                <w:szCs w:val="20"/>
              </w:rPr>
              <w:t>SAP PI</w:t>
            </w:r>
          </w:p>
        </w:tc>
        <w:tc>
          <w:tcPr>
            <w:tcW w:w="2101" w:type="dxa"/>
            <w:shd w:val="clear" w:color="auto" w:fill="auto"/>
          </w:tcPr>
          <w:p w14:paraId="778E41F5" w14:textId="77777777" w:rsidR="005463C9" w:rsidRDefault="005463C9" w:rsidP="001318F7">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F6" w14:textId="77777777" w:rsidR="005463C9" w:rsidRDefault="005463C9" w:rsidP="001318F7">
            <w:pPr>
              <w:rPr>
                <w:rFonts w:ascii="Calibri" w:hAnsi="Calibri" w:cs="Calibri"/>
                <w:color w:val="000000"/>
              </w:rPr>
            </w:pPr>
            <w:r>
              <w:rPr>
                <w:rFonts w:ascii="Calibri" w:hAnsi="Calibri" w:cs="Calibri"/>
                <w:color w:val="000000"/>
              </w:rPr>
              <w:t>Disposition Storage Location</w:t>
            </w:r>
          </w:p>
        </w:tc>
        <w:tc>
          <w:tcPr>
            <w:tcW w:w="787" w:type="dxa"/>
            <w:shd w:val="clear" w:color="auto" w:fill="auto"/>
          </w:tcPr>
          <w:p w14:paraId="778E41F7" w14:textId="77777777" w:rsidR="005463C9" w:rsidRPr="00D649D7" w:rsidRDefault="005463C9" w:rsidP="001318F7">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1F8" w14:textId="77777777" w:rsidR="005463C9" w:rsidRPr="00D649D7" w:rsidRDefault="005463C9" w:rsidP="001318F7">
            <w:pPr>
              <w:rPr>
                <w:rFonts w:ascii="Arial" w:hAnsi="Arial" w:cs="Arial"/>
                <w:sz w:val="20"/>
                <w:szCs w:val="20"/>
              </w:rPr>
            </w:pPr>
            <w:r>
              <w:rPr>
                <w:rFonts w:ascii="Arial" w:hAnsi="Arial" w:cs="Arial"/>
                <w:sz w:val="20"/>
                <w:szCs w:val="20"/>
              </w:rPr>
              <w:t>4</w:t>
            </w:r>
          </w:p>
        </w:tc>
        <w:tc>
          <w:tcPr>
            <w:tcW w:w="1800" w:type="dxa"/>
            <w:gridSpan w:val="3"/>
            <w:shd w:val="clear" w:color="auto" w:fill="auto"/>
          </w:tcPr>
          <w:p w14:paraId="778E41F9" w14:textId="77777777" w:rsidR="005463C9" w:rsidRPr="00D649D7" w:rsidRDefault="005463C9" w:rsidP="001318F7">
            <w:pPr>
              <w:rPr>
                <w:rFonts w:ascii="Arial" w:hAnsi="Arial" w:cs="Arial"/>
                <w:sz w:val="20"/>
                <w:szCs w:val="20"/>
              </w:rPr>
            </w:pPr>
            <w:r w:rsidRPr="005A436A">
              <w:rPr>
                <w:rFonts w:ascii="Arial" w:hAnsi="Arial" w:cs="Arial"/>
                <w:sz w:val="20"/>
                <w:szCs w:val="20"/>
              </w:rPr>
              <w:t>EQBS-B_LAGER</w:t>
            </w:r>
          </w:p>
        </w:tc>
        <w:tc>
          <w:tcPr>
            <w:tcW w:w="1098" w:type="dxa"/>
            <w:shd w:val="clear" w:color="auto" w:fill="auto"/>
          </w:tcPr>
          <w:p w14:paraId="778E41FA" w14:textId="77777777" w:rsidR="005463C9" w:rsidRPr="00D649D7" w:rsidRDefault="005463C9" w:rsidP="001318F7">
            <w:pPr>
              <w:rPr>
                <w:rFonts w:ascii="Arial" w:hAnsi="Arial" w:cs="Arial"/>
                <w:sz w:val="20"/>
                <w:szCs w:val="20"/>
              </w:rPr>
            </w:pPr>
            <w:r>
              <w:rPr>
                <w:rFonts w:ascii="Arial" w:hAnsi="Arial" w:cs="Arial"/>
                <w:sz w:val="20"/>
                <w:szCs w:val="20"/>
              </w:rPr>
              <w:t>Storage location if meter is disposed. (Sent in Pre- Install)</w:t>
            </w:r>
          </w:p>
        </w:tc>
      </w:tr>
      <w:tr w:rsidR="005463C9" w:rsidRPr="00D649D7" w14:paraId="778E4203" w14:textId="77777777" w:rsidTr="007A33C7">
        <w:trPr>
          <w:trHeight w:val="275"/>
        </w:trPr>
        <w:tc>
          <w:tcPr>
            <w:tcW w:w="868" w:type="dxa"/>
            <w:shd w:val="clear" w:color="auto" w:fill="auto"/>
          </w:tcPr>
          <w:p w14:paraId="778E41FC" w14:textId="77777777" w:rsidR="005463C9" w:rsidRPr="00D649D7" w:rsidRDefault="005463C9" w:rsidP="001318F7">
            <w:pPr>
              <w:rPr>
                <w:rFonts w:ascii="Arial" w:hAnsi="Arial" w:cs="Arial"/>
                <w:sz w:val="20"/>
                <w:szCs w:val="20"/>
              </w:rPr>
            </w:pPr>
            <w:r>
              <w:rPr>
                <w:rFonts w:ascii="Arial" w:hAnsi="Arial" w:cs="Arial"/>
                <w:sz w:val="20"/>
                <w:szCs w:val="20"/>
              </w:rPr>
              <w:t>SAP PI</w:t>
            </w:r>
          </w:p>
        </w:tc>
        <w:tc>
          <w:tcPr>
            <w:tcW w:w="2101" w:type="dxa"/>
            <w:shd w:val="clear" w:color="auto" w:fill="auto"/>
          </w:tcPr>
          <w:p w14:paraId="778E41FD" w14:textId="77777777" w:rsidR="005463C9" w:rsidRDefault="005463C9" w:rsidP="001318F7">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1FE" w14:textId="77777777" w:rsidR="005463C9" w:rsidRDefault="005463C9" w:rsidP="001318F7">
            <w:pPr>
              <w:rPr>
                <w:rFonts w:ascii="Calibri" w:hAnsi="Calibri" w:cs="Calibri"/>
                <w:color w:val="000000"/>
              </w:rPr>
            </w:pPr>
            <w:r>
              <w:rPr>
                <w:rFonts w:ascii="Calibri" w:hAnsi="Calibri" w:cs="Calibri"/>
                <w:color w:val="000000"/>
              </w:rPr>
              <w:t>Cost center</w:t>
            </w:r>
          </w:p>
        </w:tc>
        <w:tc>
          <w:tcPr>
            <w:tcW w:w="787" w:type="dxa"/>
            <w:shd w:val="clear" w:color="auto" w:fill="auto"/>
          </w:tcPr>
          <w:p w14:paraId="778E41FF" w14:textId="77777777" w:rsidR="005463C9" w:rsidRPr="00D649D7" w:rsidRDefault="005463C9" w:rsidP="001318F7">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00" w14:textId="77777777" w:rsidR="005463C9" w:rsidRPr="00D649D7" w:rsidRDefault="005463C9" w:rsidP="001318F7">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201" w14:textId="77777777" w:rsidR="005463C9" w:rsidRPr="00D649D7" w:rsidRDefault="005463C9" w:rsidP="001318F7">
            <w:pPr>
              <w:rPr>
                <w:rFonts w:ascii="Arial" w:hAnsi="Arial" w:cs="Arial"/>
                <w:sz w:val="20"/>
                <w:szCs w:val="20"/>
              </w:rPr>
            </w:pPr>
            <w:r>
              <w:rPr>
                <w:rFonts w:ascii="Arial" w:hAnsi="Arial" w:cs="Arial"/>
                <w:sz w:val="20"/>
                <w:szCs w:val="20"/>
              </w:rPr>
              <w:t>Z Field</w:t>
            </w:r>
          </w:p>
        </w:tc>
        <w:tc>
          <w:tcPr>
            <w:tcW w:w="1098" w:type="dxa"/>
            <w:shd w:val="clear" w:color="auto" w:fill="auto"/>
          </w:tcPr>
          <w:p w14:paraId="778E4202" w14:textId="77777777" w:rsidR="005463C9" w:rsidRPr="00D649D7" w:rsidRDefault="005463C9" w:rsidP="001318F7">
            <w:pPr>
              <w:rPr>
                <w:rFonts w:ascii="Arial" w:hAnsi="Arial" w:cs="Arial"/>
                <w:sz w:val="20"/>
                <w:szCs w:val="20"/>
              </w:rPr>
            </w:pPr>
            <w:r w:rsidRPr="002E2CB9">
              <w:rPr>
                <w:rFonts w:ascii="Arial" w:hAnsi="Arial" w:cs="Arial"/>
                <w:sz w:val="20"/>
                <w:szCs w:val="20"/>
              </w:rPr>
              <w:t xml:space="preserve">(Received from MIV) Would be decided by PS/FI and MIV to return </w:t>
            </w:r>
            <w:r w:rsidRPr="002E2CB9">
              <w:rPr>
                <w:rFonts w:ascii="Arial" w:hAnsi="Arial" w:cs="Arial"/>
                <w:sz w:val="20"/>
                <w:szCs w:val="20"/>
              </w:rPr>
              <w:lastRenderedPageBreak/>
              <w:t>the Cost centre</w:t>
            </w:r>
          </w:p>
        </w:tc>
      </w:tr>
      <w:tr w:rsidR="005463C9" w:rsidRPr="00D649D7" w14:paraId="778E420B" w14:textId="77777777" w:rsidTr="007A33C7">
        <w:trPr>
          <w:trHeight w:val="275"/>
        </w:trPr>
        <w:tc>
          <w:tcPr>
            <w:tcW w:w="868" w:type="dxa"/>
            <w:shd w:val="clear" w:color="auto" w:fill="auto"/>
          </w:tcPr>
          <w:p w14:paraId="778E4204" w14:textId="77777777" w:rsidR="005463C9" w:rsidRPr="00D649D7" w:rsidRDefault="005463C9" w:rsidP="003E5D22">
            <w:pPr>
              <w:rPr>
                <w:rFonts w:ascii="Arial" w:hAnsi="Arial" w:cs="Arial"/>
                <w:sz w:val="20"/>
                <w:szCs w:val="20"/>
              </w:rPr>
            </w:pPr>
            <w:r>
              <w:rPr>
                <w:rFonts w:ascii="Arial" w:hAnsi="Arial" w:cs="Arial"/>
                <w:sz w:val="20"/>
                <w:szCs w:val="20"/>
              </w:rPr>
              <w:lastRenderedPageBreak/>
              <w:t>SAP PI</w:t>
            </w:r>
          </w:p>
        </w:tc>
        <w:tc>
          <w:tcPr>
            <w:tcW w:w="2101" w:type="dxa"/>
            <w:shd w:val="clear" w:color="auto" w:fill="auto"/>
          </w:tcPr>
          <w:p w14:paraId="778E420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06" w14:textId="77777777" w:rsidR="005463C9" w:rsidRDefault="005463C9" w:rsidP="00590625">
            <w:pPr>
              <w:rPr>
                <w:rFonts w:ascii="Calibri" w:hAnsi="Calibri" w:cs="Calibri"/>
                <w:color w:val="000000"/>
              </w:rPr>
            </w:pPr>
            <w:r>
              <w:rPr>
                <w:rFonts w:ascii="Calibri" w:hAnsi="Calibri" w:cs="Calibri"/>
                <w:color w:val="000000"/>
              </w:rPr>
              <w:t>Old Meter Number</w:t>
            </w:r>
          </w:p>
        </w:tc>
        <w:tc>
          <w:tcPr>
            <w:tcW w:w="787" w:type="dxa"/>
            <w:shd w:val="clear" w:color="auto" w:fill="auto"/>
          </w:tcPr>
          <w:p w14:paraId="778E420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08" w14:textId="77777777" w:rsidR="005463C9" w:rsidRPr="00D649D7" w:rsidRDefault="005463C9" w:rsidP="003E5D22">
            <w:pPr>
              <w:rPr>
                <w:rFonts w:ascii="Arial" w:hAnsi="Arial" w:cs="Arial"/>
                <w:sz w:val="20"/>
                <w:szCs w:val="20"/>
              </w:rPr>
            </w:pPr>
            <w:r>
              <w:rPr>
                <w:rFonts w:ascii="Arial" w:hAnsi="Arial" w:cs="Arial"/>
                <w:sz w:val="20"/>
                <w:szCs w:val="20"/>
              </w:rPr>
              <w:t>18</w:t>
            </w:r>
          </w:p>
        </w:tc>
        <w:tc>
          <w:tcPr>
            <w:tcW w:w="1800" w:type="dxa"/>
            <w:gridSpan w:val="3"/>
            <w:shd w:val="clear" w:color="auto" w:fill="auto"/>
          </w:tcPr>
          <w:p w14:paraId="778E4209" w14:textId="77777777" w:rsidR="005463C9" w:rsidRPr="00D649D7" w:rsidRDefault="005463C9" w:rsidP="003E5D22">
            <w:pPr>
              <w:rPr>
                <w:rFonts w:ascii="Arial" w:hAnsi="Arial" w:cs="Arial"/>
                <w:sz w:val="20"/>
                <w:szCs w:val="20"/>
              </w:rPr>
            </w:pPr>
            <w:r>
              <w:rPr>
                <w:rFonts w:ascii="Arial" w:hAnsi="Arial" w:cs="Arial"/>
                <w:sz w:val="20"/>
                <w:szCs w:val="20"/>
              </w:rPr>
              <w:t>EQUI-</w:t>
            </w:r>
            <w:r w:rsidRPr="002C2B4A">
              <w:rPr>
                <w:rFonts w:ascii="Arial" w:hAnsi="Arial" w:cs="Arial"/>
                <w:sz w:val="20"/>
                <w:szCs w:val="20"/>
              </w:rPr>
              <w:t>SERNR</w:t>
            </w:r>
          </w:p>
        </w:tc>
        <w:tc>
          <w:tcPr>
            <w:tcW w:w="1098" w:type="dxa"/>
            <w:shd w:val="clear" w:color="auto" w:fill="auto"/>
          </w:tcPr>
          <w:p w14:paraId="778E420A" w14:textId="77777777" w:rsidR="005463C9" w:rsidRPr="00D649D7" w:rsidRDefault="005463C9" w:rsidP="003E5D22">
            <w:pPr>
              <w:rPr>
                <w:rFonts w:ascii="Arial" w:hAnsi="Arial" w:cs="Arial"/>
                <w:sz w:val="20"/>
                <w:szCs w:val="20"/>
              </w:rPr>
            </w:pPr>
          </w:p>
        </w:tc>
      </w:tr>
      <w:tr w:rsidR="005463C9" w:rsidRPr="00D649D7" w14:paraId="778E4213" w14:textId="77777777" w:rsidTr="007A33C7">
        <w:trPr>
          <w:trHeight w:val="275"/>
        </w:trPr>
        <w:tc>
          <w:tcPr>
            <w:tcW w:w="868" w:type="dxa"/>
            <w:shd w:val="clear" w:color="auto" w:fill="auto"/>
          </w:tcPr>
          <w:p w14:paraId="778E420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0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0E" w14:textId="77777777" w:rsidR="005463C9" w:rsidRDefault="005463C9" w:rsidP="00590625">
            <w:pPr>
              <w:rPr>
                <w:rFonts w:ascii="Calibri" w:hAnsi="Calibri" w:cs="Calibri"/>
                <w:color w:val="000000"/>
              </w:rPr>
            </w:pPr>
            <w:r>
              <w:rPr>
                <w:rFonts w:ascii="Calibri" w:hAnsi="Calibri" w:cs="Calibri"/>
                <w:color w:val="000000"/>
              </w:rPr>
              <w:t>New Meter Type</w:t>
            </w:r>
          </w:p>
        </w:tc>
        <w:tc>
          <w:tcPr>
            <w:tcW w:w="787" w:type="dxa"/>
            <w:shd w:val="clear" w:color="auto" w:fill="auto"/>
          </w:tcPr>
          <w:p w14:paraId="778E420F"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10" w14:textId="77777777" w:rsidR="005463C9" w:rsidRPr="00D649D7" w:rsidRDefault="005463C9" w:rsidP="009A2C79">
            <w:pPr>
              <w:rPr>
                <w:rFonts w:ascii="Arial" w:hAnsi="Arial" w:cs="Arial"/>
                <w:sz w:val="20"/>
                <w:szCs w:val="20"/>
              </w:rPr>
            </w:pPr>
            <w:r>
              <w:rPr>
                <w:rFonts w:ascii="Arial" w:hAnsi="Arial" w:cs="Arial"/>
                <w:sz w:val="20"/>
                <w:szCs w:val="20"/>
              </w:rPr>
              <w:t>18</w:t>
            </w:r>
          </w:p>
        </w:tc>
        <w:tc>
          <w:tcPr>
            <w:tcW w:w="1800" w:type="dxa"/>
            <w:gridSpan w:val="3"/>
            <w:shd w:val="clear" w:color="auto" w:fill="auto"/>
          </w:tcPr>
          <w:p w14:paraId="778E4211" w14:textId="77777777" w:rsidR="005463C9" w:rsidRPr="00D649D7" w:rsidRDefault="005463C9" w:rsidP="009A2C79">
            <w:pPr>
              <w:rPr>
                <w:rFonts w:ascii="Arial" w:hAnsi="Arial" w:cs="Arial"/>
                <w:sz w:val="20"/>
                <w:szCs w:val="20"/>
              </w:rPr>
            </w:pPr>
            <w:r>
              <w:rPr>
                <w:rFonts w:ascii="Arial" w:hAnsi="Arial" w:cs="Arial"/>
                <w:sz w:val="20"/>
                <w:szCs w:val="20"/>
              </w:rPr>
              <w:t>EQUI-MATNR</w:t>
            </w:r>
          </w:p>
        </w:tc>
        <w:tc>
          <w:tcPr>
            <w:tcW w:w="1098" w:type="dxa"/>
            <w:shd w:val="clear" w:color="auto" w:fill="auto"/>
          </w:tcPr>
          <w:p w14:paraId="778E4212" w14:textId="77777777" w:rsidR="005463C9" w:rsidRPr="00D649D7" w:rsidRDefault="005463C9" w:rsidP="003E5D22">
            <w:pPr>
              <w:rPr>
                <w:rFonts w:ascii="Arial" w:hAnsi="Arial" w:cs="Arial"/>
                <w:sz w:val="20"/>
                <w:szCs w:val="20"/>
              </w:rPr>
            </w:pPr>
          </w:p>
        </w:tc>
      </w:tr>
      <w:tr w:rsidR="005463C9" w:rsidRPr="00D649D7" w14:paraId="778E421B" w14:textId="77777777" w:rsidTr="007A33C7">
        <w:trPr>
          <w:trHeight w:val="275"/>
        </w:trPr>
        <w:tc>
          <w:tcPr>
            <w:tcW w:w="868" w:type="dxa"/>
            <w:shd w:val="clear" w:color="auto" w:fill="auto"/>
          </w:tcPr>
          <w:p w14:paraId="778E421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1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16" w14:textId="77777777" w:rsidR="005463C9" w:rsidRDefault="005463C9" w:rsidP="00590625">
            <w:pPr>
              <w:rPr>
                <w:rFonts w:ascii="Calibri" w:hAnsi="Calibri" w:cs="Calibri"/>
                <w:color w:val="000000"/>
              </w:rPr>
            </w:pPr>
            <w:r>
              <w:rPr>
                <w:rFonts w:ascii="Calibri" w:hAnsi="Calibri" w:cs="Calibri"/>
                <w:color w:val="000000"/>
              </w:rPr>
              <w:t>New Meter number</w:t>
            </w:r>
          </w:p>
        </w:tc>
        <w:tc>
          <w:tcPr>
            <w:tcW w:w="787" w:type="dxa"/>
            <w:shd w:val="clear" w:color="auto" w:fill="auto"/>
          </w:tcPr>
          <w:p w14:paraId="778E4217"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18" w14:textId="77777777" w:rsidR="005463C9" w:rsidRPr="00D649D7" w:rsidRDefault="005463C9" w:rsidP="009A2C79">
            <w:pPr>
              <w:rPr>
                <w:rFonts w:ascii="Arial" w:hAnsi="Arial" w:cs="Arial"/>
                <w:sz w:val="20"/>
                <w:szCs w:val="20"/>
              </w:rPr>
            </w:pPr>
            <w:r>
              <w:rPr>
                <w:rFonts w:ascii="Arial" w:hAnsi="Arial" w:cs="Arial"/>
                <w:sz w:val="20"/>
                <w:szCs w:val="20"/>
              </w:rPr>
              <w:t>18</w:t>
            </w:r>
          </w:p>
        </w:tc>
        <w:tc>
          <w:tcPr>
            <w:tcW w:w="1800" w:type="dxa"/>
            <w:gridSpan w:val="3"/>
            <w:shd w:val="clear" w:color="auto" w:fill="auto"/>
          </w:tcPr>
          <w:p w14:paraId="778E4219" w14:textId="77777777" w:rsidR="005463C9" w:rsidRPr="00D649D7" w:rsidRDefault="005463C9" w:rsidP="009A2C79">
            <w:pPr>
              <w:rPr>
                <w:rFonts w:ascii="Arial" w:hAnsi="Arial" w:cs="Arial"/>
                <w:sz w:val="20"/>
                <w:szCs w:val="20"/>
              </w:rPr>
            </w:pPr>
            <w:r>
              <w:rPr>
                <w:rFonts w:ascii="Arial" w:hAnsi="Arial" w:cs="Arial"/>
                <w:sz w:val="20"/>
                <w:szCs w:val="20"/>
              </w:rPr>
              <w:t>EQUI-</w:t>
            </w:r>
            <w:r w:rsidRPr="002C2B4A">
              <w:rPr>
                <w:rFonts w:ascii="Arial" w:hAnsi="Arial" w:cs="Arial"/>
                <w:sz w:val="20"/>
                <w:szCs w:val="20"/>
              </w:rPr>
              <w:t>SERNR</w:t>
            </w:r>
          </w:p>
        </w:tc>
        <w:tc>
          <w:tcPr>
            <w:tcW w:w="1098" w:type="dxa"/>
            <w:shd w:val="clear" w:color="auto" w:fill="auto"/>
          </w:tcPr>
          <w:p w14:paraId="778E421A" w14:textId="77777777" w:rsidR="005463C9" w:rsidRPr="00D649D7" w:rsidRDefault="005463C9" w:rsidP="003E5D22">
            <w:pPr>
              <w:rPr>
                <w:rFonts w:ascii="Arial" w:hAnsi="Arial" w:cs="Arial"/>
                <w:sz w:val="20"/>
                <w:szCs w:val="20"/>
              </w:rPr>
            </w:pPr>
            <w:r>
              <w:rPr>
                <w:rFonts w:ascii="Arial" w:hAnsi="Arial" w:cs="Arial"/>
                <w:sz w:val="20"/>
                <w:szCs w:val="20"/>
              </w:rPr>
              <w:t>(MIV data)</w:t>
            </w:r>
          </w:p>
        </w:tc>
      </w:tr>
      <w:tr w:rsidR="005463C9" w:rsidRPr="00D649D7" w14:paraId="778E4223" w14:textId="77777777" w:rsidTr="007A33C7">
        <w:trPr>
          <w:trHeight w:val="275"/>
        </w:trPr>
        <w:tc>
          <w:tcPr>
            <w:tcW w:w="868" w:type="dxa"/>
            <w:shd w:val="clear" w:color="auto" w:fill="auto"/>
          </w:tcPr>
          <w:p w14:paraId="778E421C" w14:textId="77777777" w:rsidR="005463C9" w:rsidRPr="00D649D7" w:rsidRDefault="005463C9" w:rsidP="001318F7">
            <w:pPr>
              <w:rPr>
                <w:rFonts w:ascii="Arial" w:hAnsi="Arial" w:cs="Arial"/>
                <w:sz w:val="20"/>
                <w:szCs w:val="20"/>
              </w:rPr>
            </w:pPr>
            <w:r>
              <w:rPr>
                <w:rFonts w:ascii="Arial" w:hAnsi="Arial" w:cs="Arial"/>
                <w:sz w:val="20"/>
                <w:szCs w:val="20"/>
              </w:rPr>
              <w:t>SAP PI</w:t>
            </w:r>
          </w:p>
        </w:tc>
        <w:tc>
          <w:tcPr>
            <w:tcW w:w="2101" w:type="dxa"/>
            <w:shd w:val="clear" w:color="auto" w:fill="auto"/>
          </w:tcPr>
          <w:p w14:paraId="778E421D" w14:textId="77777777" w:rsidR="005463C9" w:rsidRDefault="005463C9" w:rsidP="001318F7">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1E" w14:textId="77777777" w:rsidR="005463C9" w:rsidRDefault="005463C9" w:rsidP="001318F7">
            <w:pPr>
              <w:rPr>
                <w:rFonts w:ascii="Calibri" w:hAnsi="Calibri" w:cs="Calibri"/>
                <w:color w:val="000000"/>
              </w:rPr>
            </w:pPr>
            <w:r>
              <w:rPr>
                <w:rFonts w:ascii="Calibri" w:hAnsi="Calibri" w:cs="Calibri"/>
                <w:color w:val="000000"/>
              </w:rPr>
              <w:t>New Meter Storage Location</w:t>
            </w:r>
          </w:p>
        </w:tc>
        <w:tc>
          <w:tcPr>
            <w:tcW w:w="787" w:type="dxa"/>
            <w:shd w:val="clear" w:color="auto" w:fill="auto"/>
          </w:tcPr>
          <w:p w14:paraId="778E421F" w14:textId="77777777" w:rsidR="005463C9" w:rsidRPr="00D649D7" w:rsidRDefault="005463C9" w:rsidP="001318F7">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20" w14:textId="77777777" w:rsidR="005463C9" w:rsidRPr="00D649D7" w:rsidRDefault="005463C9" w:rsidP="001318F7">
            <w:pPr>
              <w:rPr>
                <w:rFonts w:ascii="Arial" w:hAnsi="Arial" w:cs="Arial"/>
                <w:sz w:val="20"/>
                <w:szCs w:val="20"/>
              </w:rPr>
            </w:pPr>
            <w:r>
              <w:rPr>
                <w:rFonts w:ascii="Arial" w:hAnsi="Arial" w:cs="Arial"/>
                <w:sz w:val="20"/>
                <w:szCs w:val="20"/>
              </w:rPr>
              <w:t>4</w:t>
            </w:r>
          </w:p>
        </w:tc>
        <w:tc>
          <w:tcPr>
            <w:tcW w:w="1800" w:type="dxa"/>
            <w:gridSpan w:val="3"/>
            <w:shd w:val="clear" w:color="auto" w:fill="auto"/>
          </w:tcPr>
          <w:p w14:paraId="778E4221" w14:textId="77777777" w:rsidR="005463C9" w:rsidRPr="00D649D7" w:rsidRDefault="005463C9" w:rsidP="001318F7">
            <w:pPr>
              <w:rPr>
                <w:rFonts w:ascii="Arial" w:hAnsi="Arial" w:cs="Arial"/>
                <w:sz w:val="20"/>
                <w:szCs w:val="20"/>
              </w:rPr>
            </w:pPr>
            <w:r w:rsidRPr="005A436A">
              <w:rPr>
                <w:rFonts w:ascii="Arial" w:hAnsi="Arial" w:cs="Arial"/>
                <w:sz w:val="20"/>
                <w:szCs w:val="20"/>
              </w:rPr>
              <w:t>EQBS-B_LAGER</w:t>
            </w:r>
          </w:p>
        </w:tc>
        <w:tc>
          <w:tcPr>
            <w:tcW w:w="1098" w:type="dxa"/>
            <w:shd w:val="clear" w:color="auto" w:fill="auto"/>
          </w:tcPr>
          <w:p w14:paraId="778E4222" w14:textId="77777777" w:rsidR="005463C9" w:rsidRDefault="005463C9" w:rsidP="003E5D22">
            <w:pPr>
              <w:rPr>
                <w:rFonts w:ascii="Arial" w:hAnsi="Arial" w:cs="Arial"/>
                <w:sz w:val="20"/>
                <w:szCs w:val="20"/>
              </w:rPr>
            </w:pPr>
            <w:r>
              <w:rPr>
                <w:rFonts w:ascii="Arial" w:hAnsi="Arial" w:cs="Arial"/>
                <w:sz w:val="20"/>
                <w:szCs w:val="20"/>
              </w:rPr>
              <w:t>Received from MIV</w:t>
            </w:r>
          </w:p>
        </w:tc>
      </w:tr>
      <w:tr w:rsidR="005463C9" w:rsidRPr="00D649D7" w14:paraId="778E422B" w14:textId="77777777" w:rsidTr="007A33C7">
        <w:trPr>
          <w:trHeight w:val="275"/>
        </w:trPr>
        <w:tc>
          <w:tcPr>
            <w:tcW w:w="868" w:type="dxa"/>
            <w:shd w:val="clear" w:color="auto" w:fill="auto"/>
          </w:tcPr>
          <w:p w14:paraId="778E4224"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2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26" w14:textId="77777777" w:rsidR="005463C9" w:rsidRDefault="005463C9" w:rsidP="00590625">
            <w:pPr>
              <w:rPr>
                <w:rFonts w:ascii="Calibri" w:hAnsi="Calibri" w:cs="Calibri"/>
                <w:color w:val="000000"/>
              </w:rPr>
            </w:pPr>
            <w:r>
              <w:rPr>
                <w:rFonts w:ascii="Calibri" w:hAnsi="Calibri" w:cs="Calibri"/>
                <w:color w:val="000000"/>
              </w:rPr>
              <w:t>Longitude</w:t>
            </w:r>
          </w:p>
        </w:tc>
        <w:tc>
          <w:tcPr>
            <w:tcW w:w="787" w:type="dxa"/>
            <w:shd w:val="clear" w:color="auto" w:fill="auto"/>
          </w:tcPr>
          <w:p w14:paraId="778E422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28" w14:textId="77777777" w:rsidR="005463C9" w:rsidRPr="00D649D7" w:rsidRDefault="005463C9" w:rsidP="003E5D22">
            <w:pPr>
              <w:rPr>
                <w:rFonts w:ascii="Arial" w:hAnsi="Arial" w:cs="Arial"/>
                <w:sz w:val="20"/>
                <w:szCs w:val="20"/>
              </w:rPr>
            </w:pPr>
            <w:r>
              <w:rPr>
                <w:rFonts w:ascii="Arial" w:hAnsi="Arial" w:cs="Arial"/>
                <w:sz w:val="20"/>
                <w:szCs w:val="20"/>
              </w:rPr>
              <w:t>11</w:t>
            </w:r>
          </w:p>
        </w:tc>
        <w:tc>
          <w:tcPr>
            <w:tcW w:w="1800" w:type="dxa"/>
            <w:gridSpan w:val="3"/>
            <w:shd w:val="clear" w:color="auto" w:fill="auto"/>
          </w:tcPr>
          <w:p w14:paraId="778E4229" w14:textId="77777777" w:rsidR="005463C9" w:rsidRPr="00D649D7"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22A" w14:textId="77777777" w:rsidR="005463C9" w:rsidRPr="00D649D7" w:rsidRDefault="005463C9" w:rsidP="003E5D22">
            <w:pPr>
              <w:rPr>
                <w:rFonts w:ascii="Arial" w:hAnsi="Arial" w:cs="Arial"/>
                <w:sz w:val="20"/>
                <w:szCs w:val="20"/>
              </w:rPr>
            </w:pPr>
            <w:r>
              <w:rPr>
                <w:rFonts w:ascii="Arial" w:hAnsi="Arial" w:cs="Arial"/>
                <w:sz w:val="20"/>
                <w:szCs w:val="20"/>
              </w:rPr>
              <w:t xml:space="preserve">(MIV data) Characteristic under class Z_GIS </w:t>
            </w:r>
          </w:p>
        </w:tc>
      </w:tr>
      <w:tr w:rsidR="005463C9" w:rsidRPr="00D649D7" w14:paraId="778E4233" w14:textId="77777777" w:rsidTr="007A33C7">
        <w:trPr>
          <w:trHeight w:val="275"/>
        </w:trPr>
        <w:tc>
          <w:tcPr>
            <w:tcW w:w="868" w:type="dxa"/>
            <w:shd w:val="clear" w:color="auto" w:fill="auto"/>
          </w:tcPr>
          <w:p w14:paraId="778E422C" w14:textId="77777777" w:rsidR="005463C9" w:rsidRPr="00D649D7"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2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2E" w14:textId="77777777" w:rsidR="005463C9" w:rsidRDefault="005463C9" w:rsidP="00590625">
            <w:pPr>
              <w:rPr>
                <w:rFonts w:ascii="Calibri" w:hAnsi="Calibri" w:cs="Calibri"/>
                <w:color w:val="000000"/>
              </w:rPr>
            </w:pPr>
            <w:r>
              <w:rPr>
                <w:rFonts w:ascii="Calibri" w:hAnsi="Calibri" w:cs="Calibri"/>
                <w:color w:val="000000"/>
              </w:rPr>
              <w:t>Latitude</w:t>
            </w:r>
          </w:p>
        </w:tc>
        <w:tc>
          <w:tcPr>
            <w:tcW w:w="787" w:type="dxa"/>
            <w:shd w:val="clear" w:color="auto" w:fill="auto"/>
          </w:tcPr>
          <w:p w14:paraId="778E422F"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30" w14:textId="77777777" w:rsidR="005463C9" w:rsidRPr="00D649D7" w:rsidRDefault="005463C9" w:rsidP="009A2C79">
            <w:pPr>
              <w:rPr>
                <w:rFonts w:ascii="Arial" w:hAnsi="Arial" w:cs="Arial"/>
                <w:sz w:val="20"/>
                <w:szCs w:val="20"/>
              </w:rPr>
            </w:pPr>
            <w:r>
              <w:rPr>
                <w:rFonts w:ascii="Arial" w:hAnsi="Arial" w:cs="Arial"/>
                <w:sz w:val="20"/>
                <w:szCs w:val="20"/>
              </w:rPr>
              <w:t>11</w:t>
            </w:r>
          </w:p>
        </w:tc>
        <w:tc>
          <w:tcPr>
            <w:tcW w:w="1800" w:type="dxa"/>
            <w:gridSpan w:val="3"/>
            <w:shd w:val="clear" w:color="auto" w:fill="auto"/>
          </w:tcPr>
          <w:p w14:paraId="778E4231" w14:textId="77777777" w:rsidR="005463C9" w:rsidRPr="00D649D7" w:rsidRDefault="005463C9" w:rsidP="009A2C79">
            <w:pPr>
              <w:rPr>
                <w:rFonts w:ascii="Arial" w:hAnsi="Arial" w:cs="Arial"/>
                <w:sz w:val="20"/>
                <w:szCs w:val="20"/>
              </w:rPr>
            </w:pPr>
            <w:r>
              <w:rPr>
                <w:rFonts w:ascii="Arial" w:hAnsi="Arial" w:cs="Arial"/>
                <w:sz w:val="20"/>
                <w:szCs w:val="20"/>
              </w:rPr>
              <w:t>Z Field</w:t>
            </w:r>
          </w:p>
        </w:tc>
        <w:tc>
          <w:tcPr>
            <w:tcW w:w="1098" w:type="dxa"/>
            <w:shd w:val="clear" w:color="auto" w:fill="auto"/>
          </w:tcPr>
          <w:p w14:paraId="778E4232" w14:textId="77777777" w:rsidR="005463C9" w:rsidRPr="00D649D7" w:rsidRDefault="005463C9" w:rsidP="003E5D22">
            <w:pPr>
              <w:rPr>
                <w:rFonts w:ascii="Arial" w:hAnsi="Arial" w:cs="Arial"/>
                <w:sz w:val="20"/>
                <w:szCs w:val="20"/>
              </w:rPr>
            </w:pPr>
            <w:r>
              <w:rPr>
                <w:rFonts w:ascii="Arial" w:hAnsi="Arial" w:cs="Arial"/>
                <w:sz w:val="20"/>
                <w:szCs w:val="20"/>
              </w:rPr>
              <w:t>(MIV data) Characteristic under class Z_GIS</w:t>
            </w:r>
          </w:p>
        </w:tc>
      </w:tr>
      <w:tr w:rsidR="005463C9" w:rsidRPr="00D649D7" w14:paraId="778E423B" w14:textId="77777777" w:rsidTr="007A33C7">
        <w:trPr>
          <w:trHeight w:val="275"/>
        </w:trPr>
        <w:tc>
          <w:tcPr>
            <w:tcW w:w="868" w:type="dxa"/>
            <w:shd w:val="clear" w:color="auto" w:fill="auto"/>
          </w:tcPr>
          <w:p w14:paraId="778E4234" w14:textId="77777777" w:rsidR="005463C9" w:rsidRPr="00D649D7" w:rsidRDefault="005463C9" w:rsidP="009A2C79">
            <w:pPr>
              <w:rPr>
                <w:rFonts w:ascii="Arial" w:hAnsi="Arial" w:cs="Arial"/>
                <w:sz w:val="20"/>
                <w:szCs w:val="20"/>
              </w:rPr>
            </w:pPr>
            <w:r>
              <w:rPr>
                <w:rFonts w:ascii="Arial" w:hAnsi="Arial" w:cs="Arial"/>
                <w:sz w:val="20"/>
                <w:szCs w:val="20"/>
              </w:rPr>
              <w:t>SAP PI</w:t>
            </w:r>
          </w:p>
        </w:tc>
        <w:tc>
          <w:tcPr>
            <w:tcW w:w="2101" w:type="dxa"/>
            <w:shd w:val="clear" w:color="auto" w:fill="auto"/>
          </w:tcPr>
          <w:p w14:paraId="778E4235" w14:textId="77777777" w:rsidR="005463C9" w:rsidRDefault="005463C9" w:rsidP="009A2C79">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36" w14:textId="77777777" w:rsidR="005463C9" w:rsidRDefault="005463C9" w:rsidP="00590625">
            <w:pPr>
              <w:rPr>
                <w:rFonts w:ascii="Calibri" w:hAnsi="Calibri" w:cs="Calibri"/>
                <w:color w:val="000000"/>
              </w:rPr>
            </w:pPr>
            <w:r>
              <w:rPr>
                <w:rFonts w:ascii="Calibri" w:hAnsi="Calibri" w:cs="Calibri"/>
                <w:color w:val="000000"/>
              </w:rPr>
              <w:t>Additional comments</w:t>
            </w:r>
          </w:p>
        </w:tc>
        <w:tc>
          <w:tcPr>
            <w:tcW w:w="787" w:type="dxa"/>
            <w:shd w:val="clear" w:color="auto" w:fill="auto"/>
          </w:tcPr>
          <w:p w14:paraId="778E423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38" w14:textId="77777777" w:rsidR="005463C9" w:rsidRPr="00D649D7" w:rsidRDefault="005463C9" w:rsidP="003E5D22">
            <w:pPr>
              <w:rPr>
                <w:rFonts w:ascii="Arial" w:hAnsi="Arial" w:cs="Arial"/>
                <w:sz w:val="20"/>
                <w:szCs w:val="20"/>
              </w:rPr>
            </w:pPr>
            <w:r>
              <w:rPr>
                <w:rFonts w:ascii="Arial" w:hAnsi="Arial" w:cs="Arial"/>
                <w:sz w:val="20"/>
                <w:szCs w:val="20"/>
              </w:rPr>
              <w:t>256</w:t>
            </w:r>
          </w:p>
        </w:tc>
        <w:tc>
          <w:tcPr>
            <w:tcW w:w="1800" w:type="dxa"/>
            <w:gridSpan w:val="3"/>
            <w:shd w:val="clear" w:color="auto" w:fill="auto"/>
          </w:tcPr>
          <w:p w14:paraId="778E4239" w14:textId="77777777" w:rsidR="005463C9" w:rsidRPr="00D649D7"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23A" w14:textId="77777777" w:rsidR="005463C9" w:rsidRPr="00087AE1" w:rsidRDefault="005463C9" w:rsidP="008C37E1">
            <w:pPr>
              <w:rPr>
                <w:rFonts w:ascii="Arial" w:hAnsi="Arial" w:cs="Arial"/>
                <w:sz w:val="20"/>
                <w:szCs w:val="20"/>
              </w:rPr>
            </w:pPr>
            <w:r w:rsidRPr="00087AE1">
              <w:rPr>
                <w:rFonts w:ascii="Arial" w:hAnsi="Arial" w:cs="Arial"/>
                <w:sz w:val="20"/>
                <w:szCs w:val="20"/>
              </w:rPr>
              <w:t>(MIV data) Stored in SAP notification VIQMEL – Long Text.</w:t>
            </w:r>
          </w:p>
        </w:tc>
      </w:tr>
      <w:tr w:rsidR="005463C9" w:rsidRPr="00D649D7" w14:paraId="778E4243" w14:textId="77777777" w:rsidTr="007A33C7">
        <w:trPr>
          <w:trHeight w:val="275"/>
        </w:trPr>
        <w:tc>
          <w:tcPr>
            <w:tcW w:w="868" w:type="dxa"/>
            <w:shd w:val="clear" w:color="auto" w:fill="auto"/>
          </w:tcPr>
          <w:p w14:paraId="778E423C" w14:textId="77777777" w:rsidR="005463C9" w:rsidRPr="00D649D7" w:rsidRDefault="005463C9" w:rsidP="003E5D22">
            <w:pPr>
              <w:rPr>
                <w:rFonts w:ascii="Arial" w:hAnsi="Arial" w:cs="Arial"/>
                <w:sz w:val="20"/>
                <w:szCs w:val="20"/>
              </w:rPr>
            </w:pPr>
            <w:r>
              <w:rPr>
                <w:rFonts w:ascii="Arial" w:hAnsi="Arial" w:cs="Arial"/>
                <w:sz w:val="20"/>
                <w:szCs w:val="20"/>
              </w:rPr>
              <w:t>Calculated by SAP</w:t>
            </w:r>
          </w:p>
        </w:tc>
        <w:tc>
          <w:tcPr>
            <w:tcW w:w="2101" w:type="dxa"/>
            <w:shd w:val="clear" w:color="auto" w:fill="auto"/>
          </w:tcPr>
          <w:p w14:paraId="778E423D"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3E" w14:textId="77777777" w:rsidR="005463C9" w:rsidRDefault="005463C9" w:rsidP="00590625">
            <w:pPr>
              <w:rPr>
                <w:rFonts w:ascii="Calibri" w:hAnsi="Calibri" w:cs="Calibri"/>
                <w:color w:val="000000"/>
              </w:rPr>
            </w:pPr>
            <w:r>
              <w:rPr>
                <w:rFonts w:ascii="Calibri" w:hAnsi="Calibri" w:cs="Calibri"/>
                <w:color w:val="000000"/>
              </w:rPr>
              <w:t>Error Code</w:t>
            </w:r>
          </w:p>
        </w:tc>
        <w:tc>
          <w:tcPr>
            <w:tcW w:w="787" w:type="dxa"/>
            <w:shd w:val="clear" w:color="auto" w:fill="auto"/>
          </w:tcPr>
          <w:p w14:paraId="778E423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40" w14:textId="77777777" w:rsidR="005463C9" w:rsidRPr="00D649D7" w:rsidRDefault="005463C9" w:rsidP="003E5D22">
            <w:pPr>
              <w:rPr>
                <w:rFonts w:ascii="Arial" w:hAnsi="Arial" w:cs="Arial"/>
                <w:sz w:val="20"/>
                <w:szCs w:val="20"/>
              </w:rPr>
            </w:pPr>
            <w:r>
              <w:rPr>
                <w:rFonts w:ascii="Arial" w:hAnsi="Arial" w:cs="Arial"/>
                <w:sz w:val="20"/>
                <w:szCs w:val="20"/>
              </w:rPr>
              <w:t>2</w:t>
            </w:r>
          </w:p>
        </w:tc>
        <w:tc>
          <w:tcPr>
            <w:tcW w:w="1800" w:type="dxa"/>
            <w:gridSpan w:val="3"/>
            <w:shd w:val="clear" w:color="auto" w:fill="auto"/>
          </w:tcPr>
          <w:p w14:paraId="778E4241" w14:textId="77777777" w:rsidR="005463C9" w:rsidRPr="00D649D7"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242" w14:textId="77777777" w:rsidR="005463C9" w:rsidRPr="00D649D7" w:rsidRDefault="005463C9" w:rsidP="003E5D22">
            <w:pPr>
              <w:rPr>
                <w:rFonts w:ascii="Arial" w:hAnsi="Arial" w:cs="Arial"/>
                <w:sz w:val="20"/>
                <w:szCs w:val="20"/>
              </w:rPr>
            </w:pPr>
            <w:r>
              <w:rPr>
                <w:rFonts w:ascii="Arial" w:hAnsi="Arial" w:cs="Arial"/>
                <w:sz w:val="20"/>
                <w:szCs w:val="20"/>
              </w:rPr>
              <w:t>Exception error code</w:t>
            </w:r>
          </w:p>
        </w:tc>
      </w:tr>
      <w:tr w:rsidR="005463C9" w:rsidRPr="00D649D7" w14:paraId="778E424B" w14:textId="77777777" w:rsidTr="007A33C7">
        <w:trPr>
          <w:trHeight w:val="275"/>
        </w:trPr>
        <w:tc>
          <w:tcPr>
            <w:tcW w:w="868" w:type="dxa"/>
            <w:shd w:val="clear" w:color="auto" w:fill="auto"/>
          </w:tcPr>
          <w:p w14:paraId="778E4244" w14:textId="77777777" w:rsidR="005463C9" w:rsidRPr="00D649D7" w:rsidRDefault="005463C9" w:rsidP="003E5D22">
            <w:pPr>
              <w:rPr>
                <w:rFonts w:ascii="Arial" w:hAnsi="Arial" w:cs="Arial"/>
                <w:sz w:val="20"/>
                <w:szCs w:val="20"/>
              </w:rPr>
            </w:pPr>
            <w:r>
              <w:rPr>
                <w:rFonts w:ascii="Arial" w:hAnsi="Arial" w:cs="Arial"/>
                <w:sz w:val="20"/>
                <w:szCs w:val="20"/>
              </w:rPr>
              <w:t>Calculated by SAP</w:t>
            </w:r>
          </w:p>
        </w:tc>
        <w:tc>
          <w:tcPr>
            <w:tcW w:w="2101" w:type="dxa"/>
            <w:shd w:val="clear" w:color="auto" w:fill="auto"/>
          </w:tcPr>
          <w:p w14:paraId="778E4245" w14:textId="77777777" w:rsidR="005463C9" w:rsidRDefault="005463C9" w:rsidP="00590625">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46" w14:textId="77777777" w:rsidR="005463C9" w:rsidRDefault="005463C9" w:rsidP="00590625">
            <w:pPr>
              <w:rPr>
                <w:rFonts w:ascii="Calibri" w:hAnsi="Calibri" w:cs="Calibri"/>
                <w:color w:val="000000"/>
              </w:rPr>
            </w:pPr>
            <w:r>
              <w:rPr>
                <w:rFonts w:ascii="Calibri" w:hAnsi="Calibri" w:cs="Calibri"/>
                <w:color w:val="000000"/>
              </w:rPr>
              <w:t>Error Description</w:t>
            </w:r>
          </w:p>
        </w:tc>
        <w:tc>
          <w:tcPr>
            <w:tcW w:w="787" w:type="dxa"/>
            <w:shd w:val="clear" w:color="auto" w:fill="auto"/>
          </w:tcPr>
          <w:p w14:paraId="778E424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48" w14:textId="77777777" w:rsidR="005463C9" w:rsidRPr="00D649D7" w:rsidRDefault="005463C9" w:rsidP="003E5D22">
            <w:pPr>
              <w:rPr>
                <w:rFonts w:ascii="Arial" w:hAnsi="Arial" w:cs="Arial"/>
                <w:sz w:val="20"/>
                <w:szCs w:val="20"/>
              </w:rPr>
            </w:pPr>
            <w:r>
              <w:rPr>
                <w:rFonts w:ascii="Arial" w:hAnsi="Arial" w:cs="Arial"/>
                <w:sz w:val="20"/>
                <w:szCs w:val="20"/>
              </w:rPr>
              <w:t>60</w:t>
            </w:r>
          </w:p>
        </w:tc>
        <w:tc>
          <w:tcPr>
            <w:tcW w:w="1800" w:type="dxa"/>
            <w:gridSpan w:val="3"/>
            <w:shd w:val="clear" w:color="auto" w:fill="auto"/>
          </w:tcPr>
          <w:p w14:paraId="778E4249" w14:textId="77777777" w:rsidR="005463C9" w:rsidRPr="00D649D7"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24A" w14:textId="77777777" w:rsidR="005463C9" w:rsidRPr="00D649D7" w:rsidRDefault="005463C9" w:rsidP="003E5D22">
            <w:pPr>
              <w:rPr>
                <w:rFonts w:ascii="Arial" w:hAnsi="Arial" w:cs="Arial"/>
                <w:sz w:val="20"/>
                <w:szCs w:val="20"/>
              </w:rPr>
            </w:pPr>
            <w:r>
              <w:rPr>
                <w:rFonts w:ascii="Arial" w:hAnsi="Arial" w:cs="Arial"/>
                <w:sz w:val="20"/>
                <w:szCs w:val="20"/>
              </w:rPr>
              <w:t>Exception Description</w:t>
            </w:r>
          </w:p>
        </w:tc>
      </w:tr>
      <w:tr w:rsidR="005463C9" w:rsidRPr="00D649D7" w14:paraId="778E4253" w14:textId="77777777" w:rsidTr="007A33C7">
        <w:trPr>
          <w:trHeight w:val="275"/>
        </w:trPr>
        <w:tc>
          <w:tcPr>
            <w:tcW w:w="868" w:type="dxa"/>
            <w:shd w:val="clear" w:color="auto" w:fill="auto"/>
          </w:tcPr>
          <w:p w14:paraId="778E424C" w14:textId="77777777" w:rsidR="005463C9" w:rsidRPr="00D649D7" w:rsidRDefault="005463C9" w:rsidP="009A2C79">
            <w:pPr>
              <w:rPr>
                <w:rFonts w:ascii="Arial" w:hAnsi="Arial" w:cs="Arial"/>
                <w:sz w:val="20"/>
                <w:szCs w:val="20"/>
              </w:rPr>
            </w:pPr>
            <w:r>
              <w:rPr>
                <w:rFonts w:ascii="Arial" w:hAnsi="Arial" w:cs="Arial"/>
                <w:sz w:val="20"/>
                <w:szCs w:val="20"/>
              </w:rPr>
              <w:t>Calculated by SAP PI</w:t>
            </w:r>
          </w:p>
        </w:tc>
        <w:tc>
          <w:tcPr>
            <w:tcW w:w="2101" w:type="dxa"/>
            <w:shd w:val="clear" w:color="auto" w:fill="auto"/>
          </w:tcPr>
          <w:p w14:paraId="778E424D" w14:textId="77777777" w:rsidR="005463C9" w:rsidRDefault="005463C9" w:rsidP="009A2C79">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4E" w14:textId="77777777" w:rsidR="005463C9" w:rsidRDefault="005463C9" w:rsidP="00590625">
            <w:pPr>
              <w:rPr>
                <w:rFonts w:ascii="Calibri" w:hAnsi="Calibri" w:cs="Calibri"/>
                <w:color w:val="000000"/>
              </w:rPr>
            </w:pPr>
            <w:r>
              <w:rPr>
                <w:rFonts w:ascii="Calibri" w:hAnsi="Calibri" w:cs="Calibri"/>
                <w:color w:val="000000"/>
              </w:rPr>
              <w:t>Created On</w:t>
            </w:r>
          </w:p>
        </w:tc>
        <w:tc>
          <w:tcPr>
            <w:tcW w:w="787" w:type="dxa"/>
            <w:shd w:val="clear" w:color="auto" w:fill="auto"/>
          </w:tcPr>
          <w:p w14:paraId="778E424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50" w14:textId="77777777" w:rsidR="005463C9" w:rsidRPr="00D649D7" w:rsidRDefault="005463C9" w:rsidP="003E5D22">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251" w14:textId="77777777" w:rsidR="005463C9" w:rsidRPr="00D649D7" w:rsidRDefault="005463C9" w:rsidP="003E5D22">
            <w:pPr>
              <w:rPr>
                <w:rFonts w:ascii="Arial" w:hAnsi="Arial" w:cs="Arial"/>
                <w:sz w:val="20"/>
                <w:szCs w:val="20"/>
              </w:rPr>
            </w:pPr>
            <w:r>
              <w:rPr>
                <w:rFonts w:ascii="Arial" w:hAnsi="Arial" w:cs="Arial"/>
                <w:sz w:val="20"/>
                <w:szCs w:val="20"/>
              </w:rPr>
              <w:t>Z Date field</w:t>
            </w:r>
          </w:p>
        </w:tc>
        <w:tc>
          <w:tcPr>
            <w:tcW w:w="1098" w:type="dxa"/>
            <w:shd w:val="clear" w:color="auto" w:fill="auto"/>
          </w:tcPr>
          <w:p w14:paraId="778E4252" w14:textId="77777777" w:rsidR="005463C9" w:rsidRPr="00D649D7" w:rsidRDefault="005463C9" w:rsidP="001318F7">
            <w:pPr>
              <w:rPr>
                <w:rFonts w:ascii="Arial" w:hAnsi="Arial" w:cs="Arial"/>
                <w:sz w:val="20"/>
                <w:szCs w:val="20"/>
              </w:rPr>
            </w:pPr>
            <w:r>
              <w:rPr>
                <w:rFonts w:ascii="Arial" w:hAnsi="Arial" w:cs="Arial"/>
                <w:sz w:val="20"/>
                <w:szCs w:val="20"/>
              </w:rPr>
              <w:t>Record created in SAP</w:t>
            </w:r>
          </w:p>
        </w:tc>
      </w:tr>
      <w:tr w:rsidR="005463C9" w:rsidRPr="00D649D7" w14:paraId="778E425B" w14:textId="77777777" w:rsidTr="007A33C7">
        <w:trPr>
          <w:trHeight w:val="275"/>
        </w:trPr>
        <w:tc>
          <w:tcPr>
            <w:tcW w:w="868" w:type="dxa"/>
            <w:shd w:val="clear" w:color="auto" w:fill="auto"/>
          </w:tcPr>
          <w:p w14:paraId="778E4254" w14:textId="77777777" w:rsidR="005463C9" w:rsidRPr="00D649D7" w:rsidRDefault="005463C9" w:rsidP="009A2C79">
            <w:pPr>
              <w:rPr>
                <w:rFonts w:ascii="Arial" w:hAnsi="Arial" w:cs="Arial"/>
                <w:sz w:val="20"/>
                <w:szCs w:val="20"/>
              </w:rPr>
            </w:pPr>
            <w:r>
              <w:rPr>
                <w:rFonts w:ascii="Arial" w:hAnsi="Arial" w:cs="Arial"/>
                <w:sz w:val="20"/>
                <w:szCs w:val="20"/>
              </w:rPr>
              <w:t>Calculated by SAP PI</w:t>
            </w:r>
          </w:p>
        </w:tc>
        <w:tc>
          <w:tcPr>
            <w:tcW w:w="2101" w:type="dxa"/>
            <w:shd w:val="clear" w:color="auto" w:fill="auto"/>
          </w:tcPr>
          <w:p w14:paraId="778E4255" w14:textId="77777777" w:rsidR="005463C9" w:rsidRDefault="005463C9" w:rsidP="009A2C79">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56" w14:textId="77777777" w:rsidR="005463C9" w:rsidRDefault="005463C9" w:rsidP="00590625">
            <w:pPr>
              <w:rPr>
                <w:rFonts w:ascii="Calibri" w:hAnsi="Calibri" w:cs="Calibri"/>
                <w:color w:val="000000"/>
              </w:rPr>
            </w:pPr>
            <w:r>
              <w:rPr>
                <w:rFonts w:ascii="Calibri" w:hAnsi="Calibri" w:cs="Calibri"/>
                <w:color w:val="000000"/>
              </w:rPr>
              <w:t>Changed On</w:t>
            </w:r>
          </w:p>
        </w:tc>
        <w:tc>
          <w:tcPr>
            <w:tcW w:w="787" w:type="dxa"/>
            <w:shd w:val="clear" w:color="auto" w:fill="auto"/>
          </w:tcPr>
          <w:p w14:paraId="778E4257"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58" w14:textId="77777777" w:rsidR="005463C9" w:rsidRPr="00D649D7" w:rsidRDefault="005463C9" w:rsidP="003E5D22">
            <w:pPr>
              <w:rPr>
                <w:rFonts w:ascii="Arial" w:hAnsi="Arial" w:cs="Arial"/>
                <w:sz w:val="20"/>
                <w:szCs w:val="20"/>
              </w:rPr>
            </w:pPr>
            <w:r>
              <w:rPr>
                <w:rFonts w:ascii="Arial" w:hAnsi="Arial" w:cs="Arial"/>
                <w:sz w:val="20"/>
                <w:szCs w:val="20"/>
              </w:rPr>
              <w:t>10</w:t>
            </w:r>
          </w:p>
        </w:tc>
        <w:tc>
          <w:tcPr>
            <w:tcW w:w="1800" w:type="dxa"/>
            <w:gridSpan w:val="3"/>
            <w:shd w:val="clear" w:color="auto" w:fill="auto"/>
          </w:tcPr>
          <w:p w14:paraId="778E4259" w14:textId="77777777" w:rsidR="005463C9" w:rsidRPr="00D649D7" w:rsidRDefault="005463C9" w:rsidP="003E5D22">
            <w:pPr>
              <w:rPr>
                <w:rFonts w:ascii="Arial" w:hAnsi="Arial" w:cs="Arial"/>
                <w:sz w:val="20"/>
                <w:szCs w:val="20"/>
              </w:rPr>
            </w:pPr>
            <w:r>
              <w:rPr>
                <w:rFonts w:ascii="Arial" w:hAnsi="Arial" w:cs="Arial"/>
                <w:sz w:val="20"/>
                <w:szCs w:val="20"/>
              </w:rPr>
              <w:t>Z Date Field</w:t>
            </w:r>
          </w:p>
        </w:tc>
        <w:tc>
          <w:tcPr>
            <w:tcW w:w="1098" w:type="dxa"/>
            <w:shd w:val="clear" w:color="auto" w:fill="auto"/>
          </w:tcPr>
          <w:p w14:paraId="778E425A" w14:textId="77777777" w:rsidR="005463C9" w:rsidRPr="00D649D7" w:rsidRDefault="005463C9" w:rsidP="001318F7">
            <w:pPr>
              <w:rPr>
                <w:rFonts w:ascii="Arial" w:hAnsi="Arial" w:cs="Arial"/>
                <w:sz w:val="20"/>
                <w:szCs w:val="20"/>
              </w:rPr>
            </w:pPr>
            <w:r>
              <w:rPr>
                <w:rFonts w:ascii="Arial" w:hAnsi="Arial" w:cs="Arial"/>
                <w:sz w:val="20"/>
                <w:szCs w:val="20"/>
              </w:rPr>
              <w:t>Changed in SAP</w:t>
            </w:r>
          </w:p>
        </w:tc>
      </w:tr>
      <w:tr w:rsidR="005463C9" w:rsidRPr="00D649D7" w14:paraId="778E4263" w14:textId="77777777" w:rsidTr="007A33C7">
        <w:trPr>
          <w:trHeight w:val="275"/>
        </w:trPr>
        <w:tc>
          <w:tcPr>
            <w:tcW w:w="868" w:type="dxa"/>
            <w:shd w:val="clear" w:color="auto" w:fill="auto"/>
          </w:tcPr>
          <w:p w14:paraId="778E425C" w14:textId="77777777" w:rsidR="005463C9" w:rsidRPr="00D649D7" w:rsidRDefault="005463C9" w:rsidP="009A2C79">
            <w:pPr>
              <w:rPr>
                <w:rFonts w:ascii="Arial" w:hAnsi="Arial" w:cs="Arial"/>
                <w:sz w:val="20"/>
                <w:szCs w:val="20"/>
              </w:rPr>
            </w:pPr>
            <w:r>
              <w:rPr>
                <w:rFonts w:ascii="Arial" w:hAnsi="Arial" w:cs="Arial"/>
                <w:sz w:val="20"/>
                <w:szCs w:val="20"/>
              </w:rPr>
              <w:t xml:space="preserve">Calculated </w:t>
            </w:r>
            <w:r>
              <w:rPr>
                <w:rFonts w:ascii="Arial" w:hAnsi="Arial" w:cs="Arial"/>
                <w:sz w:val="20"/>
                <w:szCs w:val="20"/>
              </w:rPr>
              <w:lastRenderedPageBreak/>
              <w:t>by SAP PI</w:t>
            </w:r>
          </w:p>
        </w:tc>
        <w:tc>
          <w:tcPr>
            <w:tcW w:w="2101" w:type="dxa"/>
            <w:shd w:val="clear" w:color="auto" w:fill="auto"/>
          </w:tcPr>
          <w:p w14:paraId="778E425D" w14:textId="77777777" w:rsidR="005463C9" w:rsidRDefault="005463C9" w:rsidP="009A2C79">
            <w:pPr>
              <w:rPr>
                <w:rFonts w:ascii="Calibri" w:hAnsi="Calibri" w:cs="Calibri"/>
                <w:color w:val="000000"/>
              </w:rPr>
            </w:pPr>
            <w:r>
              <w:rPr>
                <w:rFonts w:ascii="Calibri" w:hAnsi="Calibri" w:cs="Calibri"/>
                <w:color w:val="000000"/>
              </w:rPr>
              <w:lastRenderedPageBreak/>
              <w:t>ZTDM_MIV_POST</w:t>
            </w:r>
          </w:p>
        </w:tc>
        <w:tc>
          <w:tcPr>
            <w:tcW w:w="1479" w:type="dxa"/>
            <w:gridSpan w:val="2"/>
            <w:shd w:val="clear" w:color="auto" w:fill="auto"/>
          </w:tcPr>
          <w:p w14:paraId="778E425E" w14:textId="77777777" w:rsidR="005463C9" w:rsidRDefault="005463C9" w:rsidP="00590625">
            <w:pPr>
              <w:rPr>
                <w:rFonts w:ascii="Calibri" w:hAnsi="Calibri" w:cs="Calibri"/>
                <w:color w:val="000000"/>
              </w:rPr>
            </w:pPr>
            <w:r>
              <w:rPr>
                <w:rFonts w:ascii="Calibri" w:hAnsi="Calibri" w:cs="Calibri"/>
                <w:color w:val="000000"/>
              </w:rPr>
              <w:t>Changed By</w:t>
            </w:r>
          </w:p>
        </w:tc>
        <w:tc>
          <w:tcPr>
            <w:tcW w:w="787" w:type="dxa"/>
            <w:shd w:val="clear" w:color="auto" w:fill="auto"/>
          </w:tcPr>
          <w:p w14:paraId="778E425F"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60" w14:textId="77777777" w:rsidR="005463C9" w:rsidRPr="00D649D7" w:rsidRDefault="005463C9" w:rsidP="003E5D22">
            <w:pPr>
              <w:rPr>
                <w:rFonts w:ascii="Arial" w:hAnsi="Arial" w:cs="Arial"/>
                <w:sz w:val="20"/>
                <w:szCs w:val="20"/>
              </w:rPr>
            </w:pPr>
            <w:r>
              <w:rPr>
                <w:rFonts w:ascii="Arial" w:hAnsi="Arial" w:cs="Arial"/>
                <w:sz w:val="20"/>
                <w:szCs w:val="20"/>
              </w:rPr>
              <w:t>20</w:t>
            </w:r>
          </w:p>
        </w:tc>
        <w:tc>
          <w:tcPr>
            <w:tcW w:w="1800" w:type="dxa"/>
            <w:gridSpan w:val="3"/>
            <w:shd w:val="clear" w:color="auto" w:fill="auto"/>
          </w:tcPr>
          <w:p w14:paraId="778E4261" w14:textId="77777777" w:rsidR="005463C9" w:rsidRPr="00D649D7"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262" w14:textId="77777777" w:rsidR="005463C9" w:rsidRPr="00D649D7" w:rsidRDefault="005463C9" w:rsidP="003E5D22">
            <w:pPr>
              <w:rPr>
                <w:rFonts w:ascii="Arial" w:hAnsi="Arial" w:cs="Arial"/>
                <w:sz w:val="20"/>
                <w:szCs w:val="20"/>
              </w:rPr>
            </w:pPr>
            <w:r>
              <w:rPr>
                <w:rFonts w:ascii="Arial" w:hAnsi="Arial" w:cs="Arial"/>
                <w:sz w:val="20"/>
                <w:szCs w:val="20"/>
              </w:rPr>
              <w:t>User ID</w:t>
            </w:r>
          </w:p>
        </w:tc>
      </w:tr>
      <w:tr w:rsidR="005463C9" w:rsidRPr="00D649D7" w14:paraId="778E426B" w14:textId="77777777" w:rsidTr="007A33C7">
        <w:trPr>
          <w:trHeight w:val="275"/>
        </w:trPr>
        <w:tc>
          <w:tcPr>
            <w:tcW w:w="868" w:type="dxa"/>
            <w:shd w:val="clear" w:color="auto" w:fill="auto"/>
          </w:tcPr>
          <w:p w14:paraId="778E4264" w14:textId="77777777" w:rsidR="005463C9" w:rsidRDefault="005463C9" w:rsidP="009A2C79">
            <w:pPr>
              <w:rPr>
                <w:rFonts w:ascii="Arial" w:hAnsi="Arial" w:cs="Arial"/>
                <w:sz w:val="20"/>
                <w:szCs w:val="20"/>
              </w:rPr>
            </w:pPr>
            <w:r>
              <w:rPr>
                <w:rFonts w:ascii="Arial" w:hAnsi="Arial" w:cs="Arial"/>
                <w:sz w:val="20"/>
                <w:szCs w:val="20"/>
              </w:rPr>
              <w:lastRenderedPageBreak/>
              <w:t>Calculated by SAP</w:t>
            </w:r>
          </w:p>
        </w:tc>
        <w:tc>
          <w:tcPr>
            <w:tcW w:w="2101" w:type="dxa"/>
            <w:shd w:val="clear" w:color="auto" w:fill="auto"/>
          </w:tcPr>
          <w:p w14:paraId="778E4265" w14:textId="77777777" w:rsidR="005463C9" w:rsidRPr="00200BE5" w:rsidRDefault="005463C9" w:rsidP="009A2C79">
            <w:pPr>
              <w:rPr>
                <w:rFonts w:ascii="Calibri" w:hAnsi="Calibri" w:cs="Calibri"/>
                <w:color w:val="000000"/>
              </w:rPr>
            </w:pPr>
            <w:r>
              <w:rPr>
                <w:rFonts w:ascii="Calibri" w:hAnsi="Calibri" w:cs="Calibri"/>
                <w:color w:val="000000"/>
              </w:rPr>
              <w:t>ZTDM_MIV_POST</w:t>
            </w:r>
          </w:p>
        </w:tc>
        <w:tc>
          <w:tcPr>
            <w:tcW w:w="1479" w:type="dxa"/>
            <w:gridSpan w:val="2"/>
            <w:shd w:val="clear" w:color="auto" w:fill="auto"/>
          </w:tcPr>
          <w:p w14:paraId="778E4266" w14:textId="77777777" w:rsidR="005463C9" w:rsidRDefault="005463C9" w:rsidP="00590625">
            <w:pPr>
              <w:rPr>
                <w:rFonts w:ascii="Calibri" w:hAnsi="Calibri" w:cs="Calibri"/>
                <w:color w:val="000000"/>
              </w:rPr>
            </w:pPr>
            <w:r>
              <w:rPr>
                <w:rFonts w:ascii="Calibri" w:hAnsi="Calibri" w:cs="Calibri"/>
                <w:color w:val="000000"/>
              </w:rPr>
              <w:t>Record Successful</w:t>
            </w:r>
          </w:p>
        </w:tc>
        <w:tc>
          <w:tcPr>
            <w:tcW w:w="787" w:type="dxa"/>
            <w:shd w:val="clear" w:color="auto" w:fill="auto"/>
          </w:tcPr>
          <w:p w14:paraId="778E4267" w14:textId="77777777" w:rsidR="005463C9" w:rsidRDefault="005463C9" w:rsidP="003E5D22">
            <w:pPr>
              <w:rPr>
                <w:rFonts w:ascii="Arial" w:hAnsi="Arial" w:cs="Arial"/>
                <w:sz w:val="20"/>
                <w:szCs w:val="20"/>
              </w:rPr>
            </w:pPr>
            <w:r>
              <w:rPr>
                <w:rFonts w:ascii="Arial" w:hAnsi="Arial" w:cs="Arial"/>
                <w:sz w:val="20"/>
                <w:szCs w:val="20"/>
              </w:rPr>
              <w:t>CHAR</w:t>
            </w:r>
          </w:p>
        </w:tc>
        <w:tc>
          <w:tcPr>
            <w:tcW w:w="630" w:type="dxa"/>
            <w:gridSpan w:val="2"/>
            <w:shd w:val="clear" w:color="auto" w:fill="auto"/>
          </w:tcPr>
          <w:p w14:paraId="778E4268" w14:textId="77777777" w:rsidR="005463C9" w:rsidRDefault="005463C9" w:rsidP="003E5D22">
            <w:pPr>
              <w:rPr>
                <w:rFonts w:ascii="Arial" w:hAnsi="Arial" w:cs="Arial"/>
                <w:sz w:val="20"/>
                <w:szCs w:val="20"/>
              </w:rPr>
            </w:pPr>
            <w:r>
              <w:rPr>
                <w:rFonts w:ascii="Arial" w:hAnsi="Arial" w:cs="Arial"/>
                <w:sz w:val="20"/>
                <w:szCs w:val="20"/>
              </w:rPr>
              <w:t>1</w:t>
            </w:r>
          </w:p>
        </w:tc>
        <w:tc>
          <w:tcPr>
            <w:tcW w:w="1800" w:type="dxa"/>
            <w:gridSpan w:val="3"/>
            <w:shd w:val="clear" w:color="auto" w:fill="auto"/>
          </w:tcPr>
          <w:p w14:paraId="778E4269" w14:textId="77777777" w:rsidR="005463C9" w:rsidRDefault="005463C9" w:rsidP="003E5D22">
            <w:pPr>
              <w:rPr>
                <w:rFonts w:ascii="Arial" w:hAnsi="Arial" w:cs="Arial"/>
                <w:sz w:val="20"/>
                <w:szCs w:val="20"/>
              </w:rPr>
            </w:pPr>
            <w:r>
              <w:rPr>
                <w:rFonts w:ascii="Arial" w:hAnsi="Arial" w:cs="Arial"/>
                <w:sz w:val="20"/>
                <w:szCs w:val="20"/>
              </w:rPr>
              <w:t>Z Field</w:t>
            </w:r>
          </w:p>
        </w:tc>
        <w:tc>
          <w:tcPr>
            <w:tcW w:w="1098" w:type="dxa"/>
            <w:shd w:val="clear" w:color="auto" w:fill="auto"/>
          </w:tcPr>
          <w:p w14:paraId="778E426A" w14:textId="77777777" w:rsidR="005463C9" w:rsidRDefault="005463C9" w:rsidP="003E5D22">
            <w:pPr>
              <w:rPr>
                <w:rFonts w:ascii="Arial" w:hAnsi="Arial" w:cs="Arial"/>
                <w:sz w:val="20"/>
                <w:szCs w:val="20"/>
              </w:rPr>
            </w:pPr>
            <w:r>
              <w:rPr>
                <w:rFonts w:ascii="Arial" w:hAnsi="Arial" w:cs="Arial"/>
                <w:sz w:val="20"/>
                <w:szCs w:val="20"/>
              </w:rPr>
              <w:t xml:space="preserve">Used for filter in ALV report. Can be checked or unchecked. </w:t>
            </w:r>
          </w:p>
        </w:tc>
      </w:tr>
      <w:tr w:rsidR="005463C9" w:rsidRPr="00D649D7" w14:paraId="778E426D" w14:textId="77777777" w:rsidTr="00245CBF">
        <w:trPr>
          <w:trHeight w:val="595"/>
        </w:trPr>
        <w:tc>
          <w:tcPr>
            <w:tcW w:w="8763" w:type="dxa"/>
            <w:gridSpan w:val="11"/>
            <w:shd w:val="clear" w:color="auto" w:fill="auto"/>
          </w:tcPr>
          <w:p w14:paraId="778E426C" w14:textId="77777777" w:rsidR="005463C9" w:rsidRPr="00D649D7" w:rsidRDefault="005463C9" w:rsidP="003E5D22">
            <w:pPr>
              <w:rPr>
                <w:rFonts w:ascii="Arial" w:hAnsi="Arial" w:cs="Arial"/>
                <w:sz w:val="20"/>
                <w:szCs w:val="20"/>
              </w:rPr>
            </w:pPr>
          </w:p>
        </w:tc>
      </w:tr>
      <w:tr w:rsidR="005463C9" w:rsidRPr="00D649D7" w14:paraId="778E426F" w14:textId="77777777" w:rsidTr="007A33C7">
        <w:trPr>
          <w:trHeight w:val="321"/>
        </w:trPr>
        <w:tc>
          <w:tcPr>
            <w:tcW w:w="8763" w:type="dxa"/>
            <w:gridSpan w:val="11"/>
            <w:shd w:val="clear" w:color="auto" w:fill="000080"/>
          </w:tcPr>
          <w:p w14:paraId="778E426E" w14:textId="77777777" w:rsidR="005463C9" w:rsidRPr="00D649D7" w:rsidRDefault="005463C9" w:rsidP="00D120AF">
            <w:pPr>
              <w:jc w:val="center"/>
              <w:rPr>
                <w:rFonts w:ascii="Arial" w:hAnsi="Arial" w:cs="Arial"/>
                <w:b/>
                <w:bCs/>
                <w:color w:val="FFFFFF"/>
                <w:sz w:val="20"/>
                <w:szCs w:val="20"/>
              </w:rPr>
            </w:pPr>
            <w:r>
              <w:rPr>
                <w:rFonts w:ascii="Arial" w:hAnsi="Arial" w:cs="Arial"/>
                <w:b/>
                <w:bCs/>
                <w:color w:val="FFFFFF"/>
                <w:sz w:val="20"/>
                <w:szCs w:val="20"/>
              </w:rPr>
              <w:t>ZTDM_MIV_MTRREAD</w:t>
            </w:r>
            <w:r w:rsidRPr="002935AA">
              <w:rPr>
                <w:rFonts w:ascii="Arial" w:hAnsi="Arial" w:cs="Arial"/>
                <w:b/>
                <w:bCs/>
                <w:color w:val="FFFFFF"/>
                <w:sz w:val="20"/>
                <w:szCs w:val="20"/>
              </w:rPr>
              <w:t xml:space="preserve"> </w:t>
            </w:r>
            <w:r>
              <w:rPr>
                <w:rFonts w:ascii="Arial" w:hAnsi="Arial" w:cs="Arial"/>
                <w:b/>
                <w:bCs/>
                <w:color w:val="FFFFFF"/>
                <w:sz w:val="20"/>
                <w:szCs w:val="20"/>
              </w:rPr>
              <w:t>Table mapping (Can be multiple of each old meter data)</w:t>
            </w:r>
          </w:p>
        </w:tc>
      </w:tr>
      <w:tr w:rsidR="005463C9" w:rsidRPr="00D649D7" w14:paraId="778E4271" w14:textId="77777777" w:rsidTr="007A33C7">
        <w:trPr>
          <w:trHeight w:val="61"/>
        </w:trPr>
        <w:tc>
          <w:tcPr>
            <w:tcW w:w="8763" w:type="dxa"/>
            <w:gridSpan w:val="11"/>
            <w:shd w:val="clear" w:color="auto" w:fill="auto"/>
          </w:tcPr>
          <w:p w14:paraId="778E4270" w14:textId="77777777" w:rsidR="005463C9" w:rsidRPr="00D649D7" w:rsidRDefault="005463C9" w:rsidP="003E5D22">
            <w:pPr>
              <w:rPr>
                <w:rFonts w:ascii="Arial" w:hAnsi="Arial" w:cs="Arial"/>
                <w:sz w:val="20"/>
                <w:szCs w:val="20"/>
              </w:rPr>
            </w:pPr>
          </w:p>
        </w:tc>
      </w:tr>
      <w:tr w:rsidR="005463C9" w:rsidRPr="00D649D7" w14:paraId="778E4279" w14:textId="77777777" w:rsidTr="002677EB">
        <w:trPr>
          <w:trHeight w:val="275"/>
        </w:trPr>
        <w:tc>
          <w:tcPr>
            <w:tcW w:w="868" w:type="dxa"/>
            <w:shd w:val="clear" w:color="auto" w:fill="auto"/>
          </w:tcPr>
          <w:p w14:paraId="778E4272" w14:textId="77777777" w:rsidR="005463C9" w:rsidRPr="00EE5C4E" w:rsidRDefault="005463C9" w:rsidP="00D64449">
            <w:pPr>
              <w:rPr>
                <w:rFonts w:ascii="Arial" w:hAnsi="Arial" w:cs="Arial"/>
                <w:b/>
                <w:sz w:val="20"/>
                <w:szCs w:val="20"/>
              </w:rPr>
            </w:pPr>
            <w:r w:rsidRPr="00EE5C4E">
              <w:rPr>
                <w:rFonts w:ascii="Arial" w:hAnsi="Arial" w:cs="Arial"/>
                <w:b/>
                <w:sz w:val="20"/>
                <w:szCs w:val="20"/>
              </w:rPr>
              <w:t>SAP PI</w:t>
            </w:r>
          </w:p>
        </w:tc>
        <w:tc>
          <w:tcPr>
            <w:tcW w:w="2101" w:type="dxa"/>
            <w:shd w:val="clear" w:color="auto" w:fill="auto"/>
          </w:tcPr>
          <w:p w14:paraId="778E4273" w14:textId="77777777" w:rsidR="005463C9" w:rsidRPr="00EE5C4E" w:rsidRDefault="005463C9" w:rsidP="00D64449">
            <w:pPr>
              <w:rPr>
                <w:rFonts w:ascii="Calibri" w:hAnsi="Calibri" w:cs="Calibri"/>
                <w:b/>
                <w:color w:val="000000"/>
              </w:rPr>
            </w:pPr>
            <w:r>
              <w:rPr>
                <w:rFonts w:ascii="Arial" w:hAnsi="Arial" w:cs="Arial"/>
                <w:b/>
                <w:iCs/>
                <w:sz w:val="20"/>
                <w:szCs w:val="20"/>
                <w:lang w:val="en-CA"/>
              </w:rPr>
              <w:t>ZTDM_MIV_MTRREAD</w:t>
            </w:r>
          </w:p>
        </w:tc>
        <w:tc>
          <w:tcPr>
            <w:tcW w:w="1456" w:type="dxa"/>
            <w:shd w:val="clear" w:color="auto" w:fill="auto"/>
          </w:tcPr>
          <w:p w14:paraId="778E4274" w14:textId="77777777" w:rsidR="005463C9" w:rsidRPr="00EE5C4E" w:rsidRDefault="005463C9" w:rsidP="00D64449">
            <w:pPr>
              <w:rPr>
                <w:rFonts w:ascii="Calibri" w:hAnsi="Calibri" w:cs="Calibri"/>
                <w:b/>
                <w:color w:val="000000"/>
              </w:rPr>
            </w:pPr>
            <w:r w:rsidRPr="00EE5C4E">
              <w:rPr>
                <w:rFonts w:ascii="Calibri" w:hAnsi="Calibri" w:cs="Calibri"/>
                <w:b/>
                <w:color w:val="000000"/>
              </w:rPr>
              <w:t>XML File (Key field)</w:t>
            </w:r>
          </w:p>
        </w:tc>
        <w:tc>
          <w:tcPr>
            <w:tcW w:w="860" w:type="dxa"/>
            <w:gridSpan w:val="3"/>
            <w:shd w:val="clear" w:color="auto" w:fill="auto"/>
          </w:tcPr>
          <w:p w14:paraId="778E4275" w14:textId="77777777" w:rsidR="005463C9" w:rsidRPr="00EE5C4E" w:rsidRDefault="005463C9" w:rsidP="00D64449">
            <w:pPr>
              <w:rPr>
                <w:rFonts w:ascii="Arial" w:hAnsi="Arial" w:cs="Arial"/>
                <w:b/>
                <w:sz w:val="20"/>
                <w:szCs w:val="20"/>
              </w:rPr>
            </w:pPr>
            <w:r w:rsidRPr="00EE5C4E">
              <w:rPr>
                <w:rFonts w:ascii="Arial" w:hAnsi="Arial" w:cs="Arial"/>
                <w:b/>
                <w:sz w:val="20"/>
                <w:szCs w:val="20"/>
              </w:rPr>
              <w:t>CHAR</w:t>
            </w:r>
          </w:p>
        </w:tc>
        <w:tc>
          <w:tcPr>
            <w:tcW w:w="815" w:type="dxa"/>
            <w:gridSpan w:val="2"/>
            <w:shd w:val="clear" w:color="auto" w:fill="auto"/>
          </w:tcPr>
          <w:p w14:paraId="778E4276" w14:textId="77777777" w:rsidR="005463C9" w:rsidRPr="00EE5C4E" w:rsidRDefault="005463C9" w:rsidP="00D64449">
            <w:pPr>
              <w:rPr>
                <w:rFonts w:ascii="Arial" w:hAnsi="Arial" w:cs="Arial"/>
                <w:b/>
                <w:sz w:val="20"/>
                <w:szCs w:val="20"/>
              </w:rPr>
            </w:pPr>
            <w:r w:rsidRPr="00EE5C4E">
              <w:rPr>
                <w:rFonts w:ascii="Arial" w:hAnsi="Arial" w:cs="Arial"/>
                <w:b/>
                <w:sz w:val="20"/>
                <w:szCs w:val="20"/>
              </w:rPr>
              <w:t>30</w:t>
            </w:r>
          </w:p>
        </w:tc>
        <w:tc>
          <w:tcPr>
            <w:tcW w:w="1500" w:type="dxa"/>
            <w:shd w:val="clear" w:color="auto" w:fill="auto"/>
          </w:tcPr>
          <w:p w14:paraId="778E4277" w14:textId="77777777" w:rsidR="005463C9" w:rsidRPr="00EE5C4E" w:rsidRDefault="005463C9" w:rsidP="00D64449">
            <w:pPr>
              <w:rPr>
                <w:rFonts w:ascii="Arial" w:hAnsi="Arial" w:cs="Arial"/>
                <w:b/>
                <w:sz w:val="20"/>
                <w:szCs w:val="20"/>
              </w:rPr>
            </w:pPr>
            <w:r w:rsidRPr="00EE5C4E">
              <w:rPr>
                <w:rFonts w:ascii="Arial" w:hAnsi="Arial" w:cs="Arial"/>
                <w:b/>
                <w:sz w:val="20"/>
                <w:szCs w:val="20"/>
              </w:rPr>
              <w:t>Z fields</w:t>
            </w:r>
          </w:p>
        </w:tc>
        <w:tc>
          <w:tcPr>
            <w:tcW w:w="1163" w:type="dxa"/>
            <w:gridSpan w:val="2"/>
            <w:shd w:val="clear" w:color="auto" w:fill="auto"/>
          </w:tcPr>
          <w:p w14:paraId="778E4278" w14:textId="77777777" w:rsidR="005463C9" w:rsidRPr="00EE5C4E" w:rsidRDefault="005463C9" w:rsidP="00D64449">
            <w:pPr>
              <w:rPr>
                <w:rFonts w:ascii="Arial" w:hAnsi="Arial" w:cs="Arial"/>
                <w:b/>
                <w:sz w:val="20"/>
                <w:szCs w:val="20"/>
              </w:rPr>
            </w:pPr>
            <w:r w:rsidRPr="00EE5C4E">
              <w:rPr>
                <w:rFonts w:ascii="Arial" w:hAnsi="Arial" w:cs="Arial"/>
                <w:b/>
                <w:sz w:val="20"/>
                <w:szCs w:val="20"/>
              </w:rPr>
              <w:t>Name of the XML file from where the record was transformed</w:t>
            </w:r>
          </w:p>
        </w:tc>
      </w:tr>
      <w:tr w:rsidR="005463C9" w:rsidRPr="00D649D7" w14:paraId="778E4281" w14:textId="77777777" w:rsidTr="002677EB">
        <w:trPr>
          <w:trHeight w:val="275"/>
        </w:trPr>
        <w:tc>
          <w:tcPr>
            <w:tcW w:w="868" w:type="dxa"/>
            <w:shd w:val="clear" w:color="auto" w:fill="auto"/>
          </w:tcPr>
          <w:p w14:paraId="778E427A" w14:textId="77777777" w:rsidR="005463C9" w:rsidRPr="00EE5C4E" w:rsidRDefault="005463C9" w:rsidP="003E5D22">
            <w:pPr>
              <w:rPr>
                <w:rFonts w:ascii="Arial" w:hAnsi="Arial" w:cs="Arial"/>
                <w:b/>
                <w:sz w:val="20"/>
                <w:szCs w:val="20"/>
              </w:rPr>
            </w:pPr>
            <w:r w:rsidRPr="00EE5C4E">
              <w:rPr>
                <w:rFonts w:ascii="Arial" w:hAnsi="Arial" w:cs="Arial"/>
                <w:b/>
                <w:sz w:val="20"/>
                <w:szCs w:val="20"/>
              </w:rPr>
              <w:t>SAP PI</w:t>
            </w:r>
          </w:p>
        </w:tc>
        <w:tc>
          <w:tcPr>
            <w:tcW w:w="2101" w:type="dxa"/>
            <w:shd w:val="clear" w:color="auto" w:fill="auto"/>
          </w:tcPr>
          <w:p w14:paraId="778E427B" w14:textId="77777777" w:rsidR="005463C9" w:rsidRPr="00EE5C4E" w:rsidRDefault="005463C9" w:rsidP="00590625">
            <w:pPr>
              <w:rPr>
                <w:rFonts w:ascii="Calibri" w:hAnsi="Calibri" w:cs="Calibri"/>
                <w:b/>
                <w:color w:val="000000"/>
              </w:rPr>
            </w:pPr>
            <w:r>
              <w:rPr>
                <w:rFonts w:ascii="Arial" w:hAnsi="Arial" w:cs="Arial"/>
                <w:b/>
                <w:iCs/>
                <w:sz w:val="20"/>
                <w:szCs w:val="20"/>
                <w:lang w:val="en-CA"/>
              </w:rPr>
              <w:t>ZTDM_MIV_MTRREAD</w:t>
            </w:r>
          </w:p>
        </w:tc>
        <w:tc>
          <w:tcPr>
            <w:tcW w:w="1456" w:type="dxa"/>
            <w:shd w:val="clear" w:color="auto" w:fill="auto"/>
          </w:tcPr>
          <w:p w14:paraId="778E427C" w14:textId="77777777" w:rsidR="005463C9" w:rsidRPr="00EE5C4E" w:rsidRDefault="005463C9" w:rsidP="00EE5C4E">
            <w:pPr>
              <w:rPr>
                <w:rFonts w:ascii="Calibri" w:hAnsi="Calibri" w:cs="Calibri"/>
                <w:b/>
                <w:color w:val="000000"/>
              </w:rPr>
            </w:pPr>
            <w:r w:rsidRPr="00EE5C4E">
              <w:rPr>
                <w:rFonts w:ascii="Calibri" w:hAnsi="Calibri" w:cs="Calibri"/>
                <w:b/>
                <w:color w:val="000000"/>
              </w:rPr>
              <w:t>Work Order number (Key field)</w:t>
            </w:r>
          </w:p>
        </w:tc>
        <w:tc>
          <w:tcPr>
            <w:tcW w:w="860" w:type="dxa"/>
            <w:gridSpan w:val="3"/>
            <w:shd w:val="clear" w:color="auto" w:fill="auto"/>
          </w:tcPr>
          <w:p w14:paraId="778E427D" w14:textId="77777777" w:rsidR="005463C9" w:rsidRPr="00EE5C4E" w:rsidRDefault="005463C9" w:rsidP="009A2C79">
            <w:pPr>
              <w:rPr>
                <w:rFonts w:ascii="Arial" w:hAnsi="Arial" w:cs="Arial"/>
                <w:b/>
                <w:sz w:val="20"/>
                <w:szCs w:val="20"/>
              </w:rPr>
            </w:pPr>
            <w:r w:rsidRPr="00EE5C4E">
              <w:rPr>
                <w:rFonts w:ascii="Arial" w:hAnsi="Arial" w:cs="Arial"/>
                <w:b/>
                <w:sz w:val="20"/>
                <w:szCs w:val="20"/>
              </w:rPr>
              <w:t>CHAR</w:t>
            </w:r>
          </w:p>
        </w:tc>
        <w:tc>
          <w:tcPr>
            <w:tcW w:w="815" w:type="dxa"/>
            <w:gridSpan w:val="2"/>
            <w:shd w:val="clear" w:color="auto" w:fill="auto"/>
          </w:tcPr>
          <w:p w14:paraId="778E427E" w14:textId="77777777" w:rsidR="005463C9" w:rsidRPr="00EE5C4E" w:rsidRDefault="005463C9" w:rsidP="009A2C79">
            <w:pPr>
              <w:rPr>
                <w:rFonts w:ascii="Arial" w:hAnsi="Arial" w:cs="Arial"/>
                <w:b/>
                <w:sz w:val="20"/>
                <w:szCs w:val="20"/>
              </w:rPr>
            </w:pPr>
            <w:r w:rsidRPr="00EE5C4E">
              <w:rPr>
                <w:rFonts w:ascii="Arial" w:hAnsi="Arial" w:cs="Arial"/>
                <w:b/>
                <w:sz w:val="20"/>
                <w:szCs w:val="20"/>
              </w:rPr>
              <w:t>12 </w:t>
            </w:r>
          </w:p>
        </w:tc>
        <w:tc>
          <w:tcPr>
            <w:tcW w:w="1500" w:type="dxa"/>
            <w:shd w:val="clear" w:color="auto" w:fill="auto"/>
          </w:tcPr>
          <w:p w14:paraId="778E427F" w14:textId="77777777" w:rsidR="005463C9" w:rsidRPr="00EE5C4E" w:rsidRDefault="005463C9" w:rsidP="009A2C79">
            <w:pPr>
              <w:rPr>
                <w:rFonts w:ascii="Arial" w:hAnsi="Arial" w:cs="Arial"/>
                <w:b/>
                <w:sz w:val="20"/>
                <w:szCs w:val="20"/>
              </w:rPr>
            </w:pPr>
            <w:r w:rsidRPr="00EE5C4E">
              <w:rPr>
                <w:rFonts w:ascii="Arial" w:hAnsi="Arial" w:cs="Arial"/>
                <w:b/>
                <w:sz w:val="20"/>
                <w:szCs w:val="20"/>
              </w:rPr>
              <w:t> AUFK-</w:t>
            </w:r>
            <w:r w:rsidRPr="00EE5C4E">
              <w:rPr>
                <w:b/>
              </w:rPr>
              <w:t xml:space="preserve"> </w:t>
            </w:r>
            <w:r w:rsidRPr="00EE5C4E">
              <w:rPr>
                <w:rFonts w:ascii="Arial" w:hAnsi="Arial" w:cs="Arial"/>
                <w:b/>
                <w:sz w:val="20"/>
                <w:szCs w:val="20"/>
              </w:rPr>
              <w:t>AUFNR</w:t>
            </w:r>
          </w:p>
        </w:tc>
        <w:tc>
          <w:tcPr>
            <w:tcW w:w="1163" w:type="dxa"/>
            <w:gridSpan w:val="2"/>
            <w:shd w:val="clear" w:color="auto" w:fill="auto"/>
          </w:tcPr>
          <w:p w14:paraId="778E4280" w14:textId="77777777" w:rsidR="005463C9" w:rsidRPr="00EE5C4E" w:rsidRDefault="005463C9" w:rsidP="009A2C79">
            <w:pPr>
              <w:rPr>
                <w:rFonts w:ascii="Arial" w:hAnsi="Arial" w:cs="Arial"/>
                <w:b/>
                <w:sz w:val="20"/>
                <w:szCs w:val="20"/>
              </w:rPr>
            </w:pPr>
            <w:r w:rsidRPr="00EE5C4E">
              <w:rPr>
                <w:rFonts w:ascii="Arial" w:hAnsi="Arial" w:cs="Arial"/>
                <w:b/>
                <w:sz w:val="20"/>
                <w:szCs w:val="20"/>
              </w:rPr>
              <w:t>Search help ORDP </w:t>
            </w:r>
          </w:p>
        </w:tc>
      </w:tr>
      <w:tr w:rsidR="005463C9" w:rsidRPr="00D649D7" w14:paraId="778E4289" w14:textId="77777777" w:rsidTr="002677EB">
        <w:trPr>
          <w:trHeight w:val="275"/>
        </w:trPr>
        <w:tc>
          <w:tcPr>
            <w:tcW w:w="868" w:type="dxa"/>
            <w:shd w:val="clear" w:color="auto" w:fill="auto"/>
          </w:tcPr>
          <w:p w14:paraId="778E4282" w14:textId="77777777" w:rsidR="005463C9" w:rsidRPr="00EE5C4E" w:rsidRDefault="005463C9" w:rsidP="003E5D22">
            <w:pPr>
              <w:rPr>
                <w:rFonts w:ascii="Arial" w:hAnsi="Arial" w:cs="Arial"/>
                <w:b/>
                <w:sz w:val="20"/>
                <w:szCs w:val="20"/>
              </w:rPr>
            </w:pPr>
            <w:r w:rsidRPr="00EE5C4E">
              <w:rPr>
                <w:rFonts w:ascii="Arial" w:hAnsi="Arial" w:cs="Arial"/>
                <w:b/>
                <w:sz w:val="20"/>
                <w:szCs w:val="20"/>
              </w:rPr>
              <w:t>SAP PI</w:t>
            </w:r>
          </w:p>
        </w:tc>
        <w:tc>
          <w:tcPr>
            <w:tcW w:w="2101" w:type="dxa"/>
            <w:shd w:val="clear" w:color="auto" w:fill="auto"/>
          </w:tcPr>
          <w:p w14:paraId="778E4283" w14:textId="77777777" w:rsidR="005463C9" w:rsidRPr="00EE5C4E" w:rsidRDefault="005463C9" w:rsidP="00590625">
            <w:pPr>
              <w:rPr>
                <w:rFonts w:ascii="Calibri" w:hAnsi="Calibri" w:cs="Calibri"/>
                <w:b/>
                <w:color w:val="000000"/>
              </w:rPr>
            </w:pPr>
            <w:r>
              <w:rPr>
                <w:rFonts w:ascii="Arial" w:hAnsi="Arial" w:cs="Arial"/>
                <w:b/>
                <w:iCs/>
                <w:sz w:val="20"/>
                <w:szCs w:val="20"/>
                <w:lang w:val="en-CA"/>
              </w:rPr>
              <w:t>ZTDM_MIV_MTRREAD</w:t>
            </w:r>
          </w:p>
        </w:tc>
        <w:tc>
          <w:tcPr>
            <w:tcW w:w="1456" w:type="dxa"/>
            <w:shd w:val="clear" w:color="auto" w:fill="auto"/>
          </w:tcPr>
          <w:p w14:paraId="778E4284" w14:textId="77777777" w:rsidR="005463C9" w:rsidRPr="00EE5C4E" w:rsidRDefault="005463C9" w:rsidP="00590625">
            <w:pPr>
              <w:rPr>
                <w:rFonts w:ascii="Calibri" w:hAnsi="Calibri" w:cs="Calibri"/>
                <w:b/>
                <w:color w:val="000000"/>
              </w:rPr>
            </w:pPr>
            <w:r w:rsidRPr="00EE5C4E">
              <w:rPr>
                <w:rFonts w:ascii="Calibri" w:hAnsi="Calibri" w:cs="Calibri"/>
                <w:b/>
                <w:color w:val="000000"/>
              </w:rPr>
              <w:t>Notification number (Key field)</w:t>
            </w:r>
          </w:p>
        </w:tc>
        <w:tc>
          <w:tcPr>
            <w:tcW w:w="860" w:type="dxa"/>
            <w:gridSpan w:val="3"/>
            <w:shd w:val="clear" w:color="auto" w:fill="auto"/>
          </w:tcPr>
          <w:p w14:paraId="778E4285" w14:textId="77777777" w:rsidR="005463C9" w:rsidRPr="00EE5C4E" w:rsidRDefault="005463C9" w:rsidP="009A2C79">
            <w:pPr>
              <w:rPr>
                <w:rFonts w:ascii="Arial" w:hAnsi="Arial" w:cs="Arial"/>
                <w:b/>
                <w:sz w:val="20"/>
                <w:szCs w:val="20"/>
              </w:rPr>
            </w:pPr>
            <w:r w:rsidRPr="00EE5C4E">
              <w:rPr>
                <w:rFonts w:ascii="Arial" w:hAnsi="Arial" w:cs="Arial"/>
                <w:b/>
                <w:sz w:val="20"/>
                <w:szCs w:val="20"/>
              </w:rPr>
              <w:t>CHAR</w:t>
            </w:r>
          </w:p>
        </w:tc>
        <w:tc>
          <w:tcPr>
            <w:tcW w:w="815" w:type="dxa"/>
            <w:gridSpan w:val="2"/>
            <w:shd w:val="clear" w:color="auto" w:fill="auto"/>
          </w:tcPr>
          <w:p w14:paraId="778E4286" w14:textId="77777777" w:rsidR="005463C9" w:rsidRPr="00EE5C4E" w:rsidRDefault="005463C9" w:rsidP="009A2C79">
            <w:pPr>
              <w:rPr>
                <w:rFonts w:ascii="Arial" w:hAnsi="Arial" w:cs="Arial"/>
                <w:b/>
                <w:sz w:val="20"/>
                <w:szCs w:val="20"/>
              </w:rPr>
            </w:pPr>
            <w:r w:rsidRPr="00EE5C4E">
              <w:rPr>
                <w:rFonts w:ascii="Arial" w:hAnsi="Arial" w:cs="Arial"/>
                <w:b/>
                <w:sz w:val="20"/>
                <w:szCs w:val="20"/>
              </w:rPr>
              <w:t> 12</w:t>
            </w:r>
          </w:p>
        </w:tc>
        <w:tc>
          <w:tcPr>
            <w:tcW w:w="1500" w:type="dxa"/>
            <w:shd w:val="clear" w:color="auto" w:fill="auto"/>
          </w:tcPr>
          <w:p w14:paraId="778E4287" w14:textId="77777777" w:rsidR="005463C9" w:rsidRPr="00EE5C4E" w:rsidRDefault="005463C9" w:rsidP="009A2C79">
            <w:pPr>
              <w:rPr>
                <w:rFonts w:ascii="Arial" w:hAnsi="Arial" w:cs="Arial"/>
                <w:b/>
                <w:sz w:val="20"/>
                <w:szCs w:val="20"/>
              </w:rPr>
            </w:pPr>
            <w:r w:rsidRPr="00EE5C4E">
              <w:rPr>
                <w:rFonts w:ascii="Arial" w:hAnsi="Arial" w:cs="Arial"/>
                <w:b/>
                <w:sz w:val="20"/>
                <w:szCs w:val="20"/>
              </w:rPr>
              <w:t> QMEL-</w:t>
            </w:r>
            <w:r w:rsidRPr="00EE5C4E">
              <w:rPr>
                <w:b/>
              </w:rPr>
              <w:t xml:space="preserve"> </w:t>
            </w:r>
            <w:r w:rsidRPr="00EE5C4E">
              <w:rPr>
                <w:rFonts w:ascii="Arial" w:hAnsi="Arial" w:cs="Arial"/>
                <w:b/>
                <w:sz w:val="20"/>
                <w:szCs w:val="20"/>
              </w:rPr>
              <w:t>QMNUM</w:t>
            </w:r>
          </w:p>
        </w:tc>
        <w:tc>
          <w:tcPr>
            <w:tcW w:w="1163" w:type="dxa"/>
            <w:gridSpan w:val="2"/>
            <w:shd w:val="clear" w:color="auto" w:fill="auto"/>
          </w:tcPr>
          <w:p w14:paraId="778E4288" w14:textId="77777777" w:rsidR="005463C9" w:rsidRPr="00EE5C4E" w:rsidRDefault="005463C9" w:rsidP="009A2C79">
            <w:pPr>
              <w:rPr>
                <w:rFonts w:ascii="Arial" w:hAnsi="Arial" w:cs="Arial"/>
                <w:b/>
                <w:sz w:val="20"/>
                <w:szCs w:val="20"/>
              </w:rPr>
            </w:pPr>
            <w:r w:rsidRPr="00EE5C4E">
              <w:rPr>
                <w:rFonts w:ascii="Arial" w:hAnsi="Arial" w:cs="Arial"/>
                <w:b/>
                <w:sz w:val="20"/>
                <w:szCs w:val="20"/>
              </w:rPr>
              <w:t>Search help QMEG</w:t>
            </w:r>
          </w:p>
        </w:tc>
      </w:tr>
      <w:tr w:rsidR="005463C9" w:rsidRPr="00D649D7" w14:paraId="778E4291" w14:textId="77777777" w:rsidTr="002677EB">
        <w:trPr>
          <w:trHeight w:val="275"/>
        </w:trPr>
        <w:tc>
          <w:tcPr>
            <w:tcW w:w="868" w:type="dxa"/>
            <w:shd w:val="clear" w:color="auto" w:fill="auto"/>
          </w:tcPr>
          <w:p w14:paraId="778E428A" w14:textId="77777777" w:rsidR="005463C9" w:rsidRPr="00EE5C4E" w:rsidRDefault="005463C9" w:rsidP="003E5D22">
            <w:pPr>
              <w:rPr>
                <w:rFonts w:ascii="Arial" w:hAnsi="Arial" w:cs="Arial"/>
                <w:b/>
                <w:sz w:val="20"/>
                <w:szCs w:val="20"/>
              </w:rPr>
            </w:pPr>
            <w:r w:rsidRPr="00EE5C4E">
              <w:rPr>
                <w:rFonts w:ascii="Arial" w:hAnsi="Arial" w:cs="Arial"/>
                <w:b/>
                <w:sz w:val="20"/>
                <w:szCs w:val="20"/>
              </w:rPr>
              <w:t>SAP PI</w:t>
            </w:r>
          </w:p>
        </w:tc>
        <w:tc>
          <w:tcPr>
            <w:tcW w:w="2101" w:type="dxa"/>
            <w:shd w:val="clear" w:color="auto" w:fill="auto"/>
          </w:tcPr>
          <w:p w14:paraId="778E428B" w14:textId="77777777" w:rsidR="005463C9" w:rsidRPr="00EE5C4E" w:rsidRDefault="005463C9" w:rsidP="00590625">
            <w:pPr>
              <w:rPr>
                <w:rFonts w:ascii="Calibri" w:hAnsi="Calibri" w:cs="Calibri"/>
                <w:b/>
                <w:color w:val="000000"/>
              </w:rPr>
            </w:pPr>
            <w:r>
              <w:rPr>
                <w:rFonts w:ascii="Arial" w:hAnsi="Arial" w:cs="Arial"/>
                <w:b/>
                <w:iCs/>
                <w:sz w:val="20"/>
                <w:szCs w:val="20"/>
                <w:lang w:val="en-CA"/>
              </w:rPr>
              <w:t>ZTDM_MIV_MTRREAD</w:t>
            </w:r>
          </w:p>
        </w:tc>
        <w:tc>
          <w:tcPr>
            <w:tcW w:w="1456" w:type="dxa"/>
            <w:shd w:val="clear" w:color="auto" w:fill="auto"/>
          </w:tcPr>
          <w:p w14:paraId="778E428C" w14:textId="77777777" w:rsidR="005463C9" w:rsidRPr="00EE5C4E" w:rsidRDefault="005463C9" w:rsidP="002C2B4A">
            <w:pPr>
              <w:rPr>
                <w:rFonts w:ascii="Calibri" w:hAnsi="Calibri" w:cs="Calibri"/>
                <w:b/>
                <w:color w:val="000000"/>
              </w:rPr>
            </w:pPr>
            <w:r w:rsidRPr="00EE5C4E">
              <w:rPr>
                <w:rFonts w:ascii="Calibri" w:hAnsi="Calibri" w:cs="Calibri"/>
                <w:b/>
                <w:color w:val="000000"/>
              </w:rPr>
              <w:t>Old Meter number</w:t>
            </w:r>
            <w:r>
              <w:rPr>
                <w:rFonts w:ascii="Calibri" w:hAnsi="Calibri" w:cs="Calibri"/>
                <w:b/>
                <w:color w:val="000000"/>
              </w:rPr>
              <w:t xml:space="preserve"> (Key field)</w:t>
            </w:r>
          </w:p>
        </w:tc>
        <w:tc>
          <w:tcPr>
            <w:tcW w:w="860" w:type="dxa"/>
            <w:gridSpan w:val="3"/>
            <w:shd w:val="clear" w:color="auto" w:fill="auto"/>
          </w:tcPr>
          <w:p w14:paraId="778E428D" w14:textId="77777777" w:rsidR="005463C9" w:rsidRPr="00EE5C4E" w:rsidRDefault="005463C9" w:rsidP="009A2C79">
            <w:pPr>
              <w:rPr>
                <w:rFonts w:ascii="Arial" w:hAnsi="Arial" w:cs="Arial"/>
                <w:b/>
                <w:sz w:val="20"/>
                <w:szCs w:val="20"/>
              </w:rPr>
            </w:pPr>
            <w:r w:rsidRPr="00EE5C4E">
              <w:rPr>
                <w:rFonts w:ascii="Arial" w:hAnsi="Arial" w:cs="Arial"/>
                <w:b/>
                <w:sz w:val="20"/>
                <w:szCs w:val="20"/>
              </w:rPr>
              <w:t>CHAR</w:t>
            </w:r>
          </w:p>
        </w:tc>
        <w:tc>
          <w:tcPr>
            <w:tcW w:w="815" w:type="dxa"/>
            <w:gridSpan w:val="2"/>
            <w:shd w:val="clear" w:color="auto" w:fill="auto"/>
          </w:tcPr>
          <w:p w14:paraId="778E428E" w14:textId="77777777" w:rsidR="005463C9" w:rsidRPr="00EE5C4E" w:rsidRDefault="005463C9" w:rsidP="009A2C79">
            <w:pPr>
              <w:rPr>
                <w:rFonts w:ascii="Arial" w:hAnsi="Arial" w:cs="Arial"/>
                <w:b/>
                <w:sz w:val="20"/>
                <w:szCs w:val="20"/>
              </w:rPr>
            </w:pPr>
            <w:r w:rsidRPr="00EE5C4E">
              <w:rPr>
                <w:rFonts w:ascii="Arial" w:hAnsi="Arial" w:cs="Arial"/>
                <w:b/>
                <w:sz w:val="20"/>
                <w:szCs w:val="20"/>
              </w:rPr>
              <w:t>18</w:t>
            </w:r>
          </w:p>
        </w:tc>
        <w:tc>
          <w:tcPr>
            <w:tcW w:w="1500" w:type="dxa"/>
            <w:shd w:val="clear" w:color="auto" w:fill="auto"/>
          </w:tcPr>
          <w:p w14:paraId="778E428F" w14:textId="77777777" w:rsidR="005463C9" w:rsidRPr="00EE5C4E" w:rsidRDefault="005463C9" w:rsidP="009A2C79">
            <w:pPr>
              <w:rPr>
                <w:rFonts w:ascii="Arial" w:hAnsi="Arial" w:cs="Arial"/>
                <w:b/>
                <w:sz w:val="20"/>
                <w:szCs w:val="20"/>
              </w:rPr>
            </w:pPr>
            <w:r w:rsidRPr="00EE5C4E">
              <w:rPr>
                <w:rFonts w:ascii="Arial" w:hAnsi="Arial" w:cs="Arial"/>
                <w:b/>
                <w:sz w:val="20"/>
                <w:szCs w:val="20"/>
              </w:rPr>
              <w:t>EQUI-SERNR</w:t>
            </w:r>
          </w:p>
        </w:tc>
        <w:tc>
          <w:tcPr>
            <w:tcW w:w="1163" w:type="dxa"/>
            <w:gridSpan w:val="2"/>
            <w:shd w:val="clear" w:color="auto" w:fill="auto"/>
          </w:tcPr>
          <w:p w14:paraId="778E4290" w14:textId="77777777" w:rsidR="005463C9" w:rsidRPr="00EE5C4E" w:rsidRDefault="005463C9" w:rsidP="009A2C79">
            <w:pPr>
              <w:rPr>
                <w:rFonts w:ascii="Arial" w:hAnsi="Arial" w:cs="Arial"/>
                <w:b/>
                <w:sz w:val="20"/>
                <w:szCs w:val="20"/>
              </w:rPr>
            </w:pPr>
            <w:r w:rsidRPr="00EE5C4E">
              <w:rPr>
                <w:rFonts w:ascii="Arial" w:hAnsi="Arial" w:cs="Arial"/>
                <w:b/>
                <w:sz w:val="20"/>
                <w:szCs w:val="20"/>
              </w:rPr>
              <w:t>(MIV data)</w:t>
            </w:r>
          </w:p>
        </w:tc>
      </w:tr>
      <w:tr w:rsidR="005463C9" w:rsidRPr="00D649D7" w14:paraId="778E4299" w14:textId="77777777" w:rsidTr="002677EB">
        <w:trPr>
          <w:trHeight w:val="275"/>
        </w:trPr>
        <w:tc>
          <w:tcPr>
            <w:tcW w:w="868" w:type="dxa"/>
            <w:shd w:val="clear" w:color="auto" w:fill="auto"/>
          </w:tcPr>
          <w:p w14:paraId="778E4292" w14:textId="77777777" w:rsidR="005463C9"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93" w14:textId="77777777" w:rsidR="005463C9" w:rsidRPr="00200BE5" w:rsidRDefault="005463C9" w:rsidP="00590625">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94" w14:textId="77777777" w:rsidR="005463C9" w:rsidRDefault="005463C9" w:rsidP="00590625">
            <w:pPr>
              <w:rPr>
                <w:rFonts w:ascii="Calibri" w:hAnsi="Calibri" w:cs="Calibri"/>
                <w:color w:val="000000"/>
              </w:rPr>
            </w:pPr>
            <w:r>
              <w:rPr>
                <w:rFonts w:ascii="Calibri" w:hAnsi="Calibri" w:cs="Calibri"/>
                <w:color w:val="000000"/>
              </w:rPr>
              <w:t>Old Meter Register number</w:t>
            </w:r>
          </w:p>
        </w:tc>
        <w:tc>
          <w:tcPr>
            <w:tcW w:w="860" w:type="dxa"/>
            <w:gridSpan w:val="3"/>
            <w:shd w:val="clear" w:color="auto" w:fill="auto"/>
          </w:tcPr>
          <w:p w14:paraId="778E4295"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815" w:type="dxa"/>
            <w:gridSpan w:val="2"/>
            <w:shd w:val="clear" w:color="auto" w:fill="auto"/>
          </w:tcPr>
          <w:p w14:paraId="778E4296" w14:textId="77777777" w:rsidR="005463C9" w:rsidRPr="00D649D7" w:rsidRDefault="005463C9" w:rsidP="009A2C79">
            <w:pPr>
              <w:rPr>
                <w:rFonts w:ascii="Arial" w:hAnsi="Arial" w:cs="Arial"/>
                <w:sz w:val="20"/>
                <w:szCs w:val="20"/>
              </w:rPr>
            </w:pPr>
            <w:r>
              <w:rPr>
                <w:rFonts w:ascii="Arial" w:hAnsi="Arial" w:cs="Arial"/>
                <w:sz w:val="20"/>
                <w:szCs w:val="20"/>
              </w:rPr>
              <w:t>3</w:t>
            </w:r>
          </w:p>
        </w:tc>
        <w:tc>
          <w:tcPr>
            <w:tcW w:w="1500" w:type="dxa"/>
            <w:shd w:val="clear" w:color="auto" w:fill="auto"/>
          </w:tcPr>
          <w:p w14:paraId="778E4297" w14:textId="77777777" w:rsidR="005463C9" w:rsidRPr="00D649D7" w:rsidRDefault="005463C9" w:rsidP="009A2C79">
            <w:pPr>
              <w:rPr>
                <w:rFonts w:ascii="Arial" w:hAnsi="Arial" w:cs="Arial"/>
                <w:sz w:val="20"/>
                <w:szCs w:val="20"/>
              </w:rPr>
            </w:pPr>
            <w:r>
              <w:rPr>
                <w:rFonts w:ascii="Arial" w:hAnsi="Arial" w:cs="Arial"/>
                <w:sz w:val="20"/>
                <w:szCs w:val="20"/>
              </w:rPr>
              <w:t>Z Field</w:t>
            </w:r>
          </w:p>
        </w:tc>
        <w:tc>
          <w:tcPr>
            <w:tcW w:w="1163" w:type="dxa"/>
            <w:gridSpan w:val="2"/>
            <w:shd w:val="clear" w:color="auto" w:fill="auto"/>
          </w:tcPr>
          <w:p w14:paraId="778E4298" w14:textId="77777777" w:rsidR="005463C9" w:rsidRPr="00D649D7" w:rsidRDefault="005463C9" w:rsidP="009A2C79">
            <w:pPr>
              <w:rPr>
                <w:rFonts w:ascii="Arial" w:hAnsi="Arial" w:cs="Arial"/>
                <w:sz w:val="20"/>
                <w:szCs w:val="20"/>
              </w:rPr>
            </w:pPr>
            <w:r>
              <w:rPr>
                <w:rFonts w:ascii="Arial" w:hAnsi="Arial" w:cs="Arial"/>
                <w:sz w:val="20"/>
                <w:szCs w:val="20"/>
              </w:rPr>
              <w:t>(MIV data)</w:t>
            </w:r>
          </w:p>
        </w:tc>
      </w:tr>
      <w:tr w:rsidR="005463C9" w:rsidRPr="00D649D7" w14:paraId="778E42A1" w14:textId="77777777" w:rsidTr="002677EB">
        <w:trPr>
          <w:trHeight w:val="275"/>
        </w:trPr>
        <w:tc>
          <w:tcPr>
            <w:tcW w:w="868" w:type="dxa"/>
            <w:shd w:val="clear" w:color="auto" w:fill="auto"/>
          </w:tcPr>
          <w:p w14:paraId="778E429A" w14:textId="77777777" w:rsidR="005463C9"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9B" w14:textId="77777777" w:rsidR="005463C9" w:rsidRPr="00200BE5" w:rsidRDefault="005463C9" w:rsidP="00590625">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9C" w14:textId="77777777" w:rsidR="005463C9" w:rsidRDefault="005463C9" w:rsidP="00590625">
            <w:pPr>
              <w:rPr>
                <w:rFonts w:ascii="Calibri" w:hAnsi="Calibri" w:cs="Calibri"/>
                <w:color w:val="000000"/>
              </w:rPr>
            </w:pPr>
            <w:r>
              <w:rPr>
                <w:rFonts w:ascii="Calibri" w:hAnsi="Calibri" w:cs="Calibri"/>
                <w:color w:val="000000"/>
              </w:rPr>
              <w:t>Old Meter Register id</w:t>
            </w:r>
          </w:p>
        </w:tc>
        <w:tc>
          <w:tcPr>
            <w:tcW w:w="860" w:type="dxa"/>
            <w:gridSpan w:val="3"/>
            <w:shd w:val="clear" w:color="auto" w:fill="auto"/>
          </w:tcPr>
          <w:p w14:paraId="778E429D"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815" w:type="dxa"/>
            <w:gridSpan w:val="2"/>
            <w:shd w:val="clear" w:color="auto" w:fill="auto"/>
          </w:tcPr>
          <w:p w14:paraId="778E429E" w14:textId="77777777" w:rsidR="005463C9" w:rsidRPr="00D649D7" w:rsidRDefault="005463C9" w:rsidP="003E5D22">
            <w:pPr>
              <w:rPr>
                <w:rFonts w:ascii="Arial" w:hAnsi="Arial" w:cs="Arial"/>
                <w:sz w:val="20"/>
                <w:szCs w:val="20"/>
              </w:rPr>
            </w:pPr>
            <w:r>
              <w:rPr>
                <w:rFonts w:ascii="Arial" w:hAnsi="Arial" w:cs="Arial"/>
                <w:sz w:val="20"/>
                <w:szCs w:val="20"/>
              </w:rPr>
              <w:t>3</w:t>
            </w:r>
          </w:p>
        </w:tc>
        <w:tc>
          <w:tcPr>
            <w:tcW w:w="1500" w:type="dxa"/>
            <w:shd w:val="clear" w:color="auto" w:fill="auto"/>
          </w:tcPr>
          <w:p w14:paraId="778E429F" w14:textId="77777777" w:rsidR="005463C9" w:rsidRPr="00D649D7" w:rsidRDefault="005463C9" w:rsidP="003E5D22">
            <w:pPr>
              <w:rPr>
                <w:rFonts w:ascii="Arial" w:hAnsi="Arial" w:cs="Arial"/>
                <w:sz w:val="20"/>
                <w:szCs w:val="20"/>
              </w:rPr>
            </w:pPr>
            <w:r>
              <w:rPr>
                <w:rFonts w:ascii="Arial" w:hAnsi="Arial" w:cs="Arial"/>
                <w:sz w:val="20"/>
                <w:szCs w:val="20"/>
              </w:rPr>
              <w:t>EZWG-</w:t>
            </w:r>
            <w:r w:rsidRPr="00197EC4">
              <w:rPr>
                <w:rFonts w:ascii="Arial" w:hAnsi="Arial" w:cs="Arial"/>
                <w:sz w:val="20"/>
                <w:szCs w:val="20"/>
              </w:rPr>
              <w:t>MASSREAD</w:t>
            </w:r>
          </w:p>
        </w:tc>
        <w:tc>
          <w:tcPr>
            <w:tcW w:w="1163" w:type="dxa"/>
            <w:gridSpan w:val="2"/>
            <w:shd w:val="clear" w:color="auto" w:fill="auto"/>
          </w:tcPr>
          <w:p w14:paraId="778E42A0" w14:textId="77777777" w:rsidR="005463C9" w:rsidRPr="00D649D7" w:rsidRDefault="005463C9" w:rsidP="003E5D22">
            <w:pPr>
              <w:rPr>
                <w:rFonts w:ascii="Arial" w:hAnsi="Arial" w:cs="Arial"/>
                <w:sz w:val="20"/>
                <w:szCs w:val="20"/>
              </w:rPr>
            </w:pPr>
            <w:r>
              <w:rPr>
                <w:rFonts w:ascii="Arial" w:hAnsi="Arial" w:cs="Arial"/>
                <w:sz w:val="20"/>
                <w:szCs w:val="20"/>
              </w:rPr>
              <w:t>(MIV data) Unit of Measure used as an identifier to match what read goes where.</w:t>
            </w:r>
          </w:p>
        </w:tc>
      </w:tr>
      <w:tr w:rsidR="005463C9" w:rsidRPr="00D649D7" w14:paraId="778E42A9" w14:textId="77777777" w:rsidTr="002677EB">
        <w:trPr>
          <w:trHeight w:val="275"/>
        </w:trPr>
        <w:tc>
          <w:tcPr>
            <w:tcW w:w="868" w:type="dxa"/>
            <w:shd w:val="clear" w:color="auto" w:fill="auto"/>
          </w:tcPr>
          <w:p w14:paraId="778E42A2" w14:textId="77777777" w:rsidR="005463C9"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A3" w14:textId="77777777" w:rsidR="005463C9" w:rsidRPr="00200BE5" w:rsidRDefault="005463C9" w:rsidP="00590625">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A4" w14:textId="77777777" w:rsidR="005463C9" w:rsidRDefault="005463C9" w:rsidP="00590625">
            <w:pPr>
              <w:rPr>
                <w:rFonts w:ascii="Calibri" w:hAnsi="Calibri" w:cs="Calibri"/>
                <w:color w:val="000000"/>
              </w:rPr>
            </w:pPr>
            <w:r>
              <w:rPr>
                <w:rFonts w:ascii="Calibri" w:hAnsi="Calibri" w:cs="Calibri"/>
                <w:color w:val="000000"/>
              </w:rPr>
              <w:t>Old Meter reading</w:t>
            </w:r>
          </w:p>
        </w:tc>
        <w:tc>
          <w:tcPr>
            <w:tcW w:w="860" w:type="dxa"/>
            <w:gridSpan w:val="3"/>
            <w:shd w:val="clear" w:color="auto" w:fill="auto"/>
          </w:tcPr>
          <w:p w14:paraId="778E42A5" w14:textId="77777777" w:rsidR="005463C9" w:rsidRPr="00D649D7" w:rsidRDefault="005463C9" w:rsidP="003E5D22">
            <w:pPr>
              <w:rPr>
                <w:rFonts w:ascii="Arial" w:hAnsi="Arial" w:cs="Arial"/>
                <w:sz w:val="20"/>
                <w:szCs w:val="20"/>
              </w:rPr>
            </w:pPr>
            <w:r>
              <w:rPr>
                <w:rFonts w:ascii="Arial" w:hAnsi="Arial" w:cs="Arial"/>
                <w:sz w:val="20"/>
                <w:szCs w:val="20"/>
              </w:rPr>
              <w:t>CHAR</w:t>
            </w:r>
          </w:p>
        </w:tc>
        <w:tc>
          <w:tcPr>
            <w:tcW w:w="815" w:type="dxa"/>
            <w:gridSpan w:val="2"/>
            <w:shd w:val="clear" w:color="auto" w:fill="auto"/>
          </w:tcPr>
          <w:p w14:paraId="778E42A6" w14:textId="77777777" w:rsidR="005463C9" w:rsidRPr="00D649D7" w:rsidRDefault="005463C9" w:rsidP="003E5D22">
            <w:pPr>
              <w:rPr>
                <w:rFonts w:ascii="Arial" w:hAnsi="Arial" w:cs="Arial"/>
                <w:sz w:val="20"/>
                <w:szCs w:val="20"/>
              </w:rPr>
            </w:pPr>
            <w:r>
              <w:rPr>
                <w:rFonts w:ascii="Arial" w:hAnsi="Arial" w:cs="Arial"/>
                <w:sz w:val="20"/>
                <w:szCs w:val="20"/>
              </w:rPr>
              <w:t>10</w:t>
            </w:r>
          </w:p>
        </w:tc>
        <w:tc>
          <w:tcPr>
            <w:tcW w:w="1500" w:type="dxa"/>
            <w:shd w:val="clear" w:color="auto" w:fill="auto"/>
          </w:tcPr>
          <w:p w14:paraId="778E42A7" w14:textId="77777777" w:rsidR="005463C9" w:rsidRPr="00D649D7" w:rsidRDefault="005463C9" w:rsidP="003E5D22">
            <w:pPr>
              <w:rPr>
                <w:rFonts w:ascii="Arial" w:hAnsi="Arial" w:cs="Arial"/>
                <w:sz w:val="20"/>
                <w:szCs w:val="20"/>
              </w:rPr>
            </w:pPr>
            <w:r>
              <w:rPr>
                <w:rFonts w:ascii="Arial" w:hAnsi="Arial" w:cs="Arial"/>
                <w:sz w:val="20"/>
                <w:szCs w:val="20"/>
              </w:rPr>
              <w:t>EZWG-</w:t>
            </w:r>
            <w:r w:rsidRPr="00197EC4">
              <w:rPr>
                <w:rFonts w:ascii="Arial" w:hAnsi="Arial" w:cs="Arial"/>
                <w:sz w:val="20"/>
                <w:szCs w:val="20"/>
              </w:rPr>
              <w:t>STANZVOR</w:t>
            </w:r>
          </w:p>
        </w:tc>
        <w:tc>
          <w:tcPr>
            <w:tcW w:w="1163" w:type="dxa"/>
            <w:gridSpan w:val="2"/>
            <w:shd w:val="clear" w:color="auto" w:fill="auto"/>
          </w:tcPr>
          <w:p w14:paraId="778E42A8" w14:textId="77777777" w:rsidR="005463C9" w:rsidRPr="00D649D7" w:rsidRDefault="005463C9" w:rsidP="003E5D22">
            <w:pPr>
              <w:rPr>
                <w:rFonts w:ascii="Arial" w:hAnsi="Arial" w:cs="Arial"/>
                <w:sz w:val="20"/>
                <w:szCs w:val="20"/>
              </w:rPr>
            </w:pPr>
            <w:r>
              <w:rPr>
                <w:rFonts w:ascii="Arial" w:hAnsi="Arial" w:cs="Arial"/>
                <w:sz w:val="20"/>
                <w:szCs w:val="20"/>
              </w:rPr>
              <w:t>(MIV data) Meter reading</w:t>
            </w:r>
          </w:p>
        </w:tc>
      </w:tr>
      <w:tr w:rsidR="005463C9" w:rsidRPr="00D649D7" w14:paraId="778E42B1" w14:textId="77777777" w:rsidTr="002677EB">
        <w:trPr>
          <w:trHeight w:val="275"/>
        </w:trPr>
        <w:tc>
          <w:tcPr>
            <w:tcW w:w="868" w:type="dxa"/>
            <w:shd w:val="clear" w:color="auto" w:fill="auto"/>
          </w:tcPr>
          <w:p w14:paraId="778E42AA" w14:textId="77777777" w:rsidR="005463C9" w:rsidRDefault="005463C9" w:rsidP="003E5D22">
            <w:pPr>
              <w:rPr>
                <w:rFonts w:ascii="Arial" w:hAnsi="Arial" w:cs="Arial"/>
                <w:sz w:val="20"/>
                <w:szCs w:val="20"/>
              </w:rPr>
            </w:pPr>
            <w:r>
              <w:rPr>
                <w:rFonts w:ascii="Arial" w:hAnsi="Arial" w:cs="Arial"/>
                <w:sz w:val="20"/>
                <w:szCs w:val="20"/>
              </w:rPr>
              <w:t>SAP PI</w:t>
            </w:r>
          </w:p>
        </w:tc>
        <w:tc>
          <w:tcPr>
            <w:tcW w:w="2101" w:type="dxa"/>
            <w:shd w:val="clear" w:color="auto" w:fill="auto"/>
          </w:tcPr>
          <w:p w14:paraId="778E42AB" w14:textId="77777777" w:rsidR="005463C9" w:rsidRPr="00200BE5" w:rsidRDefault="005463C9" w:rsidP="00590625">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AC" w14:textId="77777777" w:rsidR="005463C9" w:rsidRDefault="005463C9" w:rsidP="00590625">
            <w:pPr>
              <w:rPr>
                <w:rFonts w:ascii="Calibri" w:hAnsi="Calibri" w:cs="Calibri"/>
                <w:color w:val="000000"/>
              </w:rPr>
            </w:pPr>
            <w:r>
              <w:rPr>
                <w:rFonts w:ascii="Calibri" w:hAnsi="Calibri" w:cs="Calibri"/>
                <w:color w:val="000000"/>
              </w:rPr>
              <w:t xml:space="preserve">Old Meter Unit of </w:t>
            </w:r>
            <w:r>
              <w:rPr>
                <w:rFonts w:ascii="Calibri" w:hAnsi="Calibri" w:cs="Calibri"/>
                <w:color w:val="000000"/>
              </w:rPr>
              <w:lastRenderedPageBreak/>
              <w:t>measure</w:t>
            </w:r>
          </w:p>
        </w:tc>
        <w:tc>
          <w:tcPr>
            <w:tcW w:w="860" w:type="dxa"/>
            <w:gridSpan w:val="3"/>
            <w:shd w:val="clear" w:color="auto" w:fill="auto"/>
          </w:tcPr>
          <w:p w14:paraId="778E42AD" w14:textId="77777777" w:rsidR="005463C9" w:rsidRPr="00D649D7" w:rsidRDefault="005463C9" w:rsidP="009A2C79">
            <w:pPr>
              <w:rPr>
                <w:rFonts w:ascii="Arial" w:hAnsi="Arial" w:cs="Arial"/>
                <w:sz w:val="20"/>
                <w:szCs w:val="20"/>
              </w:rPr>
            </w:pPr>
            <w:r>
              <w:rPr>
                <w:rFonts w:ascii="Arial" w:hAnsi="Arial" w:cs="Arial"/>
                <w:sz w:val="20"/>
                <w:szCs w:val="20"/>
              </w:rPr>
              <w:lastRenderedPageBreak/>
              <w:t>CHAR</w:t>
            </w:r>
          </w:p>
        </w:tc>
        <w:tc>
          <w:tcPr>
            <w:tcW w:w="815" w:type="dxa"/>
            <w:gridSpan w:val="2"/>
            <w:shd w:val="clear" w:color="auto" w:fill="auto"/>
          </w:tcPr>
          <w:p w14:paraId="778E42AE" w14:textId="77777777" w:rsidR="005463C9" w:rsidRPr="00D649D7" w:rsidRDefault="005463C9" w:rsidP="009A2C79">
            <w:pPr>
              <w:rPr>
                <w:rFonts w:ascii="Arial" w:hAnsi="Arial" w:cs="Arial"/>
                <w:sz w:val="20"/>
                <w:szCs w:val="20"/>
              </w:rPr>
            </w:pPr>
            <w:r>
              <w:rPr>
                <w:rFonts w:ascii="Arial" w:hAnsi="Arial" w:cs="Arial"/>
                <w:sz w:val="20"/>
                <w:szCs w:val="20"/>
              </w:rPr>
              <w:t>3</w:t>
            </w:r>
          </w:p>
        </w:tc>
        <w:tc>
          <w:tcPr>
            <w:tcW w:w="1500" w:type="dxa"/>
            <w:shd w:val="clear" w:color="auto" w:fill="auto"/>
          </w:tcPr>
          <w:p w14:paraId="778E42AF" w14:textId="77777777" w:rsidR="005463C9" w:rsidRPr="00D649D7" w:rsidRDefault="005463C9" w:rsidP="009A2C79">
            <w:pPr>
              <w:rPr>
                <w:rFonts w:ascii="Arial" w:hAnsi="Arial" w:cs="Arial"/>
                <w:sz w:val="20"/>
                <w:szCs w:val="20"/>
              </w:rPr>
            </w:pPr>
            <w:r>
              <w:rPr>
                <w:rFonts w:ascii="Arial" w:hAnsi="Arial" w:cs="Arial"/>
                <w:sz w:val="20"/>
                <w:szCs w:val="20"/>
              </w:rPr>
              <w:t>EZWG-</w:t>
            </w:r>
            <w:r w:rsidRPr="00197EC4">
              <w:rPr>
                <w:rFonts w:ascii="Arial" w:hAnsi="Arial" w:cs="Arial"/>
                <w:sz w:val="20"/>
                <w:szCs w:val="20"/>
              </w:rPr>
              <w:t>MASSREAD</w:t>
            </w:r>
          </w:p>
        </w:tc>
        <w:tc>
          <w:tcPr>
            <w:tcW w:w="1163" w:type="dxa"/>
            <w:gridSpan w:val="2"/>
            <w:shd w:val="clear" w:color="auto" w:fill="auto"/>
          </w:tcPr>
          <w:p w14:paraId="778E42B0" w14:textId="77777777" w:rsidR="005463C9" w:rsidRPr="00D649D7" w:rsidRDefault="005463C9" w:rsidP="003E5D22">
            <w:pPr>
              <w:rPr>
                <w:rFonts w:ascii="Arial" w:hAnsi="Arial" w:cs="Arial"/>
                <w:sz w:val="20"/>
                <w:szCs w:val="20"/>
              </w:rPr>
            </w:pPr>
            <w:r>
              <w:rPr>
                <w:rFonts w:ascii="Arial" w:hAnsi="Arial" w:cs="Arial"/>
                <w:sz w:val="20"/>
                <w:szCs w:val="20"/>
              </w:rPr>
              <w:t xml:space="preserve">(MIV data) Unit of </w:t>
            </w:r>
            <w:r>
              <w:rPr>
                <w:rFonts w:ascii="Arial" w:hAnsi="Arial" w:cs="Arial"/>
                <w:sz w:val="20"/>
                <w:szCs w:val="20"/>
              </w:rPr>
              <w:lastRenderedPageBreak/>
              <w:t>measure</w:t>
            </w:r>
          </w:p>
        </w:tc>
      </w:tr>
      <w:tr w:rsidR="005463C9" w:rsidRPr="00D649D7" w14:paraId="778E42B9" w14:textId="77777777" w:rsidTr="002677EB">
        <w:trPr>
          <w:trHeight w:val="275"/>
        </w:trPr>
        <w:tc>
          <w:tcPr>
            <w:tcW w:w="868" w:type="dxa"/>
            <w:shd w:val="clear" w:color="auto" w:fill="auto"/>
          </w:tcPr>
          <w:p w14:paraId="778E42B2" w14:textId="77777777" w:rsidR="005463C9" w:rsidRDefault="005463C9" w:rsidP="009A2C79">
            <w:pPr>
              <w:rPr>
                <w:rFonts w:ascii="Arial" w:hAnsi="Arial" w:cs="Arial"/>
                <w:sz w:val="20"/>
                <w:szCs w:val="20"/>
              </w:rPr>
            </w:pPr>
            <w:r>
              <w:rPr>
                <w:rFonts w:ascii="Arial" w:hAnsi="Arial" w:cs="Arial"/>
                <w:sz w:val="20"/>
                <w:szCs w:val="20"/>
              </w:rPr>
              <w:lastRenderedPageBreak/>
              <w:t>SAP PI</w:t>
            </w:r>
          </w:p>
        </w:tc>
        <w:tc>
          <w:tcPr>
            <w:tcW w:w="2101" w:type="dxa"/>
            <w:shd w:val="clear" w:color="auto" w:fill="auto"/>
          </w:tcPr>
          <w:p w14:paraId="778E42B3" w14:textId="77777777" w:rsidR="005463C9" w:rsidRPr="00200BE5" w:rsidRDefault="005463C9" w:rsidP="009A2C79">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B4" w14:textId="77777777" w:rsidR="005463C9" w:rsidRDefault="005463C9" w:rsidP="009A2C79">
            <w:pPr>
              <w:rPr>
                <w:rFonts w:ascii="Calibri" w:hAnsi="Calibri" w:cs="Calibri"/>
                <w:color w:val="000000"/>
              </w:rPr>
            </w:pPr>
            <w:r>
              <w:rPr>
                <w:rFonts w:ascii="Calibri" w:hAnsi="Calibri" w:cs="Calibri"/>
                <w:color w:val="000000"/>
              </w:rPr>
              <w:t>Created On</w:t>
            </w:r>
          </w:p>
        </w:tc>
        <w:tc>
          <w:tcPr>
            <w:tcW w:w="860" w:type="dxa"/>
            <w:gridSpan w:val="3"/>
            <w:shd w:val="clear" w:color="auto" w:fill="auto"/>
          </w:tcPr>
          <w:p w14:paraId="778E42B5"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815" w:type="dxa"/>
            <w:gridSpan w:val="2"/>
            <w:shd w:val="clear" w:color="auto" w:fill="auto"/>
          </w:tcPr>
          <w:p w14:paraId="778E42B6" w14:textId="77777777" w:rsidR="005463C9" w:rsidRPr="00D649D7" w:rsidRDefault="005463C9" w:rsidP="009A2C79">
            <w:pPr>
              <w:rPr>
                <w:rFonts w:ascii="Arial" w:hAnsi="Arial" w:cs="Arial"/>
                <w:sz w:val="20"/>
                <w:szCs w:val="20"/>
              </w:rPr>
            </w:pPr>
            <w:r>
              <w:rPr>
                <w:rFonts w:ascii="Arial" w:hAnsi="Arial" w:cs="Arial"/>
                <w:sz w:val="20"/>
                <w:szCs w:val="20"/>
              </w:rPr>
              <w:t>10</w:t>
            </w:r>
          </w:p>
        </w:tc>
        <w:tc>
          <w:tcPr>
            <w:tcW w:w="1500" w:type="dxa"/>
            <w:shd w:val="clear" w:color="auto" w:fill="auto"/>
          </w:tcPr>
          <w:p w14:paraId="778E42B7" w14:textId="77777777" w:rsidR="005463C9" w:rsidRPr="00D649D7" w:rsidRDefault="005463C9" w:rsidP="009A2C79">
            <w:pPr>
              <w:rPr>
                <w:rFonts w:ascii="Arial" w:hAnsi="Arial" w:cs="Arial"/>
                <w:sz w:val="20"/>
                <w:szCs w:val="20"/>
              </w:rPr>
            </w:pPr>
            <w:r>
              <w:rPr>
                <w:rFonts w:ascii="Arial" w:hAnsi="Arial" w:cs="Arial"/>
                <w:sz w:val="20"/>
                <w:szCs w:val="20"/>
              </w:rPr>
              <w:t>Z Date field</w:t>
            </w:r>
          </w:p>
        </w:tc>
        <w:tc>
          <w:tcPr>
            <w:tcW w:w="1163" w:type="dxa"/>
            <w:gridSpan w:val="2"/>
            <w:shd w:val="clear" w:color="auto" w:fill="auto"/>
          </w:tcPr>
          <w:p w14:paraId="778E42B8" w14:textId="77777777" w:rsidR="005463C9" w:rsidRPr="00D649D7" w:rsidRDefault="005463C9" w:rsidP="009A2C79">
            <w:pPr>
              <w:rPr>
                <w:rFonts w:ascii="Arial" w:hAnsi="Arial" w:cs="Arial"/>
                <w:sz w:val="20"/>
                <w:szCs w:val="20"/>
              </w:rPr>
            </w:pPr>
            <w:r>
              <w:rPr>
                <w:rFonts w:ascii="Arial" w:hAnsi="Arial" w:cs="Arial"/>
                <w:sz w:val="20"/>
                <w:szCs w:val="20"/>
              </w:rPr>
              <w:t>Record created in SAP</w:t>
            </w:r>
          </w:p>
        </w:tc>
      </w:tr>
      <w:tr w:rsidR="005463C9" w:rsidRPr="00D649D7" w14:paraId="778E42C1" w14:textId="77777777" w:rsidTr="002677EB">
        <w:trPr>
          <w:trHeight w:val="275"/>
        </w:trPr>
        <w:tc>
          <w:tcPr>
            <w:tcW w:w="868" w:type="dxa"/>
            <w:shd w:val="clear" w:color="auto" w:fill="auto"/>
          </w:tcPr>
          <w:p w14:paraId="778E42BA" w14:textId="77777777" w:rsidR="005463C9" w:rsidRDefault="005463C9" w:rsidP="009A2C79">
            <w:pPr>
              <w:rPr>
                <w:rFonts w:ascii="Arial" w:hAnsi="Arial" w:cs="Arial"/>
                <w:sz w:val="20"/>
                <w:szCs w:val="20"/>
              </w:rPr>
            </w:pPr>
            <w:r>
              <w:rPr>
                <w:rFonts w:ascii="Arial" w:hAnsi="Arial" w:cs="Arial"/>
                <w:sz w:val="20"/>
                <w:szCs w:val="20"/>
              </w:rPr>
              <w:t>SAP PI</w:t>
            </w:r>
          </w:p>
        </w:tc>
        <w:tc>
          <w:tcPr>
            <w:tcW w:w="2101" w:type="dxa"/>
            <w:shd w:val="clear" w:color="auto" w:fill="auto"/>
          </w:tcPr>
          <w:p w14:paraId="778E42BB" w14:textId="77777777" w:rsidR="005463C9" w:rsidRPr="00200BE5" w:rsidRDefault="005463C9" w:rsidP="009A2C79">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BC" w14:textId="77777777" w:rsidR="005463C9" w:rsidRDefault="005463C9" w:rsidP="009A2C79">
            <w:pPr>
              <w:rPr>
                <w:rFonts w:ascii="Calibri" w:hAnsi="Calibri" w:cs="Calibri"/>
                <w:color w:val="000000"/>
              </w:rPr>
            </w:pPr>
            <w:r>
              <w:rPr>
                <w:rFonts w:ascii="Calibri" w:hAnsi="Calibri" w:cs="Calibri"/>
                <w:color w:val="000000"/>
              </w:rPr>
              <w:t>Changed On</w:t>
            </w:r>
          </w:p>
        </w:tc>
        <w:tc>
          <w:tcPr>
            <w:tcW w:w="860" w:type="dxa"/>
            <w:gridSpan w:val="3"/>
            <w:shd w:val="clear" w:color="auto" w:fill="auto"/>
          </w:tcPr>
          <w:p w14:paraId="778E42BD"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815" w:type="dxa"/>
            <w:gridSpan w:val="2"/>
            <w:shd w:val="clear" w:color="auto" w:fill="auto"/>
          </w:tcPr>
          <w:p w14:paraId="778E42BE" w14:textId="77777777" w:rsidR="005463C9" w:rsidRPr="00D649D7" w:rsidRDefault="005463C9" w:rsidP="009A2C79">
            <w:pPr>
              <w:rPr>
                <w:rFonts w:ascii="Arial" w:hAnsi="Arial" w:cs="Arial"/>
                <w:sz w:val="20"/>
                <w:szCs w:val="20"/>
              </w:rPr>
            </w:pPr>
            <w:r>
              <w:rPr>
                <w:rFonts w:ascii="Arial" w:hAnsi="Arial" w:cs="Arial"/>
                <w:sz w:val="20"/>
                <w:szCs w:val="20"/>
              </w:rPr>
              <w:t>10</w:t>
            </w:r>
          </w:p>
        </w:tc>
        <w:tc>
          <w:tcPr>
            <w:tcW w:w="1500" w:type="dxa"/>
            <w:shd w:val="clear" w:color="auto" w:fill="auto"/>
          </w:tcPr>
          <w:p w14:paraId="778E42BF" w14:textId="77777777" w:rsidR="005463C9" w:rsidRPr="00D649D7" w:rsidRDefault="005463C9" w:rsidP="009A2C79">
            <w:pPr>
              <w:rPr>
                <w:rFonts w:ascii="Arial" w:hAnsi="Arial" w:cs="Arial"/>
                <w:sz w:val="20"/>
                <w:szCs w:val="20"/>
              </w:rPr>
            </w:pPr>
            <w:r>
              <w:rPr>
                <w:rFonts w:ascii="Arial" w:hAnsi="Arial" w:cs="Arial"/>
                <w:sz w:val="20"/>
                <w:szCs w:val="20"/>
              </w:rPr>
              <w:t>Z Date Field</w:t>
            </w:r>
          </w:p>
        </w:tc>
        <w:tc>
          <w:tcPr>
            <w:tcW w:w="1163" w:type="dxa"/>
            <w:gridSpan w:val="2"/>
            <w:shd w:val="clear" w:color="auto" w:fill="auto"/>
          </w:tcPr>
          <w:p w14:paraId="778E42C0" w14:textId="77777777" w:rsidR="005463C9" w:rsidRPr="00D649D7" w:rsidRDefault="005463C9" w:rsidP="009A2C79">
            <w:pPr>
              <w:rPr>
                <w:rFonts w:ascii="Arial" w:hAnsi="Arial" w:cs="Arial"/>
                <w:sz w:val="20"/>
                <w:szCs w:val="20"/>
              </w:rPr>
            </w:pPr>
            <w:r>
              <w:rPr>
                <w:rFonts w:ascii="Arial" w:hAnsi="Arial" w:cs="Arial"/>
                <w:sz w:val="20"/>
                <w:szCs w:val="20"/>
              </w:rPr>
              <w:t>Changed in SAP</w:t>
            </w:r>
          </w:p>
        </w:tc>
      </w:tr>
      <w:tr w:rsidR="005463C9" w:rsidRPr="00D649D7" w14:paraId="778E42C9" w14:textId="77777777" w:rsidTr="002677EB">
        <w:trPr>
          <w:trHeight w:val="275"/>
        </w:trPr>
        <w:tc>
          <w:tcPr>
            <w:tcW w:w="868" w:type="dxa"/>
            <w:shd w:val="clear" w:color="auto" w:fill="auto"/>
          </w:tcPr>
          <w:p w14:paraId="778E42C2" w14:textId="77777777" w:rsidR="005463C9" w:rsidRDefault="005463C9" w:rsidP="009A2C79">
            <w:pPr>
              <w:rPr>
                <w:rFonts w:ascii="Arial" w:hAnsi="Arial" w:cs="Arial"/>
                <w:sz w:val="20"/>
                <w:szCs w:val="20"/>
              </w:rPr>
            </w:pPr>
            <w:r>
              <w:rPr>
                <w:rFonts w:ascii="Arial" w:hAnsi="Arial" w:cs="Arial"/>
                <w:sz w:val="20"/>
                <w:szCs w:val="20"/>
              </w:rPr>
              <w:t>SAP PI</w:t>
            </w:r>
          </w:p>
        </w:tc>
        <w:tc>
          <w:tcPr>
            <w:tcW w:w="2101" w:type="dxa"/>
            <w:shd w:val="clear" w:color="auto" w:fill="auto"/>
          </w:tcPr>
          <w:p w14:paraId="778E42C3" w14:textId="77777777" w:rsidR="005463C9" w:rsidRPr="00200BE5" w:rsidRDefault="005463C9" w:rsidP="009A2C79">
            <w:pPr>
              <w:rPr>
                <w:rFonts w:ascii="Calibri" w:hAnsi="Calibri" w:cs="Calibri"/>
                <w:color w:val="000000"/>
              </w:rPr>
            </w:pPr>
            <w:r>
              <w:rPr>
                <w:rFonts w:ascii="Arial" w:hAnsi="Arial" w:cs="Arial"/>
                <w:iCs/>
                <w:sz w:val="20"/>
                <w:szCs w:val="20"/>
                <w:lang w:val="en-CA"/>
              </w:rPr>
              <w:t>ZTDM_MIV_MTRREAD</w:t>
            </w:r>
          </w:p>
        </w:tc>
        <w:tc>
          <w:tcPr>
            <w:tcW w:w="1456" w:type="dxa"/>
            <w:shd w:val="clear" w:color="auto" w:fill="auto"/>
          </w:tcPr>
          <w:p w14:paraId="778E42C4" w14:textId="77777777" w:rsidR="005463C9" w:rsidRDefault="005463C9" w:rsidP="009A2C79">
            <w:pPr>
              <w:rPr>
                <w:rFonts w:ascii="Calibri" w:hAnsi="Calibri" w:cs="Calibri"/>
                <w:color w:val="000000"/>
              </w:rPr>
            </w:pPr>
            <w:r>
              <w:rPr>
                <w:rFonts w:ascii="Calibri" w:hAnsi="Calibri" w:cs="Calibri"/>
                <w:color w:val="000000"/>
              </w:rPr>
              <w:t>Changed By</w:t>
            </w:r>
          </w:p>
        </w:tc>
        <w:tc>
          <w:tcPr>
            <w:tcW w:w="860" w:type="dxa"/>
            <w:gridSpan w:val="3"/>
            <w:shd w:val="clear" w:color="auto" w:fill="auto"/>
          </w:tcPr>
          <w:p w14:paraId="778E42C5" w14:textId="77777777" w:rsidR="005463C9" w:rsidRPr="00D649D7" w:rsidRDefault="005463C9" w:rsidP="009A2C79">
            <w:pPr>
              <w:rPr>
                <w:rFonts w:ascii="Arial" w:hAnsi="Arial" w:cs="Arial"/>
                <w:sz w:val="20"/>
                <w:szCs w:val="20"/>
              </w:rPr>
            </w:pPr>
            <w:r>
              <w:rPr>
                <w:rFonts w:ascii="Arial" w:hAnsi="Arial" w:cs="Arial"/>
                <w:sz w:val="20"/>
                <w:szCs w:val="20"/>
              </w:rPr>
              <w:t>CHAR</w:t>
            </w:r>
          </w:p>
        </w:tc>
        <w:tc>
          <w:tcPr>
            <w:tcW w:w="815" w:type="dxa"/>
            <w:gridSpan w:val="2"/>
            <w:shd w:val="clear" w:color="auto" w:fill="auto"/>
          </w:tcPr>
          <w:p w14:paraId="778E42C6" w14:textId="77777777" w:rsidR="005463C9" w:rsidRPr="00D649D7" w:rsidRDefault="005463C9" w:rsidP="009A2C79">
            <w:pPr>
              <w:rPr>
                <w:rFonts w:ascii="Arial" w:hAnsi="Arial" w:cs="Arial"/>
                <w:sz w:val="20"/>
                <w:szCs w:val="20"/>
              </w:rPr>
            </w:pPr>
            <w:r>
              <w:rPr>
                <w:rFonts w:ascii="Arial" w:hAnsi="Arial" w:cs="Arial"/>
                <w:sz w:val="20"/>
                <w:szCs w:val="20"/>
              </w:rPr>
              <w:t>20</w:t>
            </w:r>
          </w:p>
        </w:tc>
        <w:tc>
          <w:tcPr>
            <w:tcW w:w="1500" w:type="dxa"/>
            <w:shd w:val="clear" w:color="auto" w:fill="auto"/>
          </w:tcPr>
          <w:p w14:paraId="778E42C7" w14:textId="77777777" w:rsidR="005463C9" w:rsidRPr="00D649D7" w:rsidRDefault="005463C9" w:rsidP="009A2C79">
            <w:pPr>
              <w:rPr>
                <w:rFonts w:ascii="Arial" w:hAnsi="Arial" w:cs="Arial"/>
                <w:sz w:val="20"/>
                <w:szCs w:val="20"/>
              </w:rPr>
            </w:pPr>
            <w:r>
              <w:rPr>
                <w:rFonts w:ascii="Arial" w:hAnsi="Arial" w:cs="Arial"/>
                <w:sz w:val="20"/>
                <w:szCs w:val="20"/>
              </w:rPr>
              <w:t>Z Field</w:t>
            </w:r>
          </w:p>
        </w:tc>
        <w:tc>
          <w:tcPr>
            <w:tcW w:w="1163" w:type="dxa"/>
            <w:gridSpan w:val="2"/>
            <w:shd w:val="clear" w:color="auto" w:fill="auto"/>
          </w:tcPr>
          <w:p w14:paraId="778E42C8" w14:textId="77777777" w:rsidR="005463C9" w:rsidRPr="00D649D7" w:rsidRDefault="005463C9" w:rsidP="009A2C79">
            <w:pPr>
              <w:rPr>
                <w:rFonts w:ascii="Arial" w:hAnsi="Arial" w:cs="Arial"/>
                <w:sz w:val="20"/>
                <w:szCs w:val="20"/>
              </w:rPr>
            </w:pPr>
            <w:r>
              <w:rPr>
                <w:rFonts w:ascii="Arial" w:hAnsi="Arial" w:cs="Arial"/>
                <w:sz w:val="20"/>
                <w:szCs w:val="20"/>
              </w:rPr>
              <w:t>User ID</w:t>
            </w:r>
          </w:p>
        </w:tc>
      </w:tr>
    </w:tbl>
    <w:p w14:paraId="778E42CA" w14:textId="77777777" w:rsidR="005676A9" w:rsidRDefault="005676A9" w:rsidP="005676A9">
      <w:pPr>
        <w:pStyle w:val="Header"/>
        <w:tabs>
          <w:tab w:val="clear" w:pos="4320"/>
          <w:tab w:val="clear" w:pos="8640"/>
        </w:tabs>
        <w:rPr>
          <w:rFonts w:ascii="Arial" w:hAnsi="Arial" w:cs="Arial"/>
          <w:i/>
          <w:color w:val="0000FF"/>
          <w:sz w:val="20"/>
          <w:szCs w:val="20"/>
        </w:rPr>
      </w:pPr>
    </w:p>
    <w:p w14:paraId="778E42CB" w14:textId="77777777" w:rsidR="00341CF4" w:rsidRDefault="00341CF4" w:rsidP="005676A9">
      <w:pPr>
        <w:pStyle w:val="Header"/>
        <w:tabs>
          <w:tab w:val="clear" w:pos="4320"/>
          <w:tab w:val="clear" w:pos="8640"/>
        </w:tabs>
        <w:rPr>
          <w:rFonts w:ascii="Arial" w:hAnsi="Arial" w:cs="Arial"/>
          <w:sz w:val="20"/>
          <w:szCs w:val="20"/>
        </w:rPr>
      </w:pPr>
    </w:p>
    <w:p w14:paraId="778E42CC" w14:textId="77777777" w:rsidR="00341CF4" w:rsidRDefault="00341CF4" w:rsidP="005676A9">
      <w:pPr>
        <w:pStyle w:val="Header"/>
        <w:tabs>
          <w:tab w:val="clear" w:pos="4320"/>
          <w:tab w:val="clear" w:pos="8640"/>
        </w:tabs>
        <w:rPr>
          <w:rFonts w:ascii="Arial" w:hAnsi="Arial" w:cs="Arial"/>
          <w:sz w:val="20"/>
          <w:szCs w:val="20"/>
        </w:rPr>
      </w:pPr>
      <w:r>
        <w:rPr>
          <w:rFonts w:ascii="Arial" w:hAnsi="Arial" w:cs="Arial"/>
          <w:sz w:val="20"/>
          <w:szCs w:val="20"/>
        </w:rPr>
        <w:t>The new meter</w:t>
      </w:r>
      <w:r w:rsidR="002F22CF">
        <w:rPr>
          <w:rFonts w:ascii="Arial" w:hAnsi="Arial" w:cs="Arial"/>
          <w:sz w:val="20"/>
          <w:szCs w:val="20"/>
        </w:rPr>
        <w:t>’s</w:t>
      </w:r>
      <w:r>
        <w:rPr>
          <w:rFonts w:ascii="Arial" w:hAnsi="Arial" w:cs="Arial"/>
          <w:sz w:val="20"/>
          <w:szCs w:val="20"/>
        </w:rPr>
        <w:t xml:space="preserve"> readings for all the registers would be defaulted to ‘0’.</w:t>
      </w:r>
    </w:p>
    <w:p w14:paraId="778E42CD" w14:textId="77777777" w:rsidR="00341CF4" w:rsidRDefault="00341CF4" w:rsidP="005676A9">
      <w:pPr>
        <w:pStyle w:val="Header"/>
        <w:tabs>
          <w:tab w:val="clear" w:pos="4320"/>
          <w:tab w:val="clear" w:pos="8640"/>
        </w:tabs>
        <w:rPr>
          <w:rFonts w:ascii="Arial" w:hAnsi="Arial" w:cs="Arial"/>
          <w:sz w:val="20"/>
          <w:szCs w:val="20"/>
        </w:rPr>
      </w:pPr>
    </w:p>
    <w:p w14:paraId="778E42CE" w14:textId="77777777" w:rsidR="002935AA" w:rsidRDefault="00AF6B06" w:rsidP="005676A9">
      <w:pPr>
        <w:pStyle w:val="Header"/>
        <w:tabs>
          <w:tab w:val="clear" w:pos="4320"/>
          <w:tab w:val="clear" w:pos="8640"/>
        </w:tabs>
        <w:rPr>
          <w:rFonts w:ascii="Arial" w:hAnsi="Arial" w:cs="Arial"/>
          <w:sz w:val="20"/>
          <w:szCs w:val="20"/>
        </w:rPr>
      </w:pPr>
      <w:r>
        <w:rPr>
          <w:rFonts w:ascii="Arial" w:hAnsi="Arial" w:cs="Arial"/>
          <w:sz w:val="20"/>
          <w:szCs w:val="20"/>
        </w:rPr>
        <w:t xml:space="preserve">The XML file definition will be provided by the Technical team. </w:t>
      </w:r>
      <w:r w:rsidRPr="00AF6B06">
        <w:rPr>
          <w:rFonts w:ascii="Arial" w:hAnsi="Arial" w:cs="Arial"/>
          <w:sz w:val="20"/>
          <w:szCs w:val="20"/>
        </w:rPr>
        <w:t>The sample data exchange received from MIV</w:t>
      </w:r>
      <w:r>
        <w:rPr>
          <w:rFonts w:ascii="Arial" w:hAnsi="Arial" w:cs="Arial"/>
          <w:sz w:val="20"/>
          <w:szCs w:val="20"/>
        </w:rPr>
        <w:t xml:space="preserve"> is attached as follows:</w:t>
      </w:r>
    </w:p>
    <w:p w14:paraId="778E42CF" w14:textId="77777777" w:rsidR="00A6607B" w:rsidRDefault="00A6607B" w:rsidP="005676A9">
      <w:pPr>
        <w:pStyle w:val="Header"/>
        <w:tabs>
          <w:tab w:val="clear" w:pos="4320"/>
          <w:tab w:val="clear" w:pos="8640"/>
        </w:tabs>
        <w:rPr>
          <w:rFonts w:ascii="Arial" w:hAnsi="Arial" w:cs="Arial"/>
          <w:sz w:val="20"/>
          <w:szCs w:val="20"/>
        </w:rPr>
      </w:pPr>
    </w:p>
    <w:p w14:paraId="778E42D0" w14:textId="77777777" w:rsidR="00AF6B06" w:rsidRDefault="00AF6B06" w:rsidP="005676A9">
      <w:pPr>
        <w:pStyle w:val="Header"/>
        <w:tabs>
          <w:tab w:val="clear" w:pos="4320"/>
          <w:tab w:val="clear" w:pos="8640"/>
        </w:tabs>
        <w:rPr>
          <w:rFonts w:ascii="Arial" w:hAnsi="Arial" w:cs="Arial"/>
          <w:sz w:val="20"/>
          <w:szCs w:val="20"/>
        </w:rPr>
      </w:pPr>
    </w:p>
    <w:p w14:paraId="778E42D1" w14:textId="77777777" w:rsidR="00AF6B06" w:rsidRPr="00AF6B06" w:rsidRDefault="008E70C6" w:rsidP="005676A9">
      <w:pPr>
        <w:pStyle w:val="Header"/>
        <w:tabs>
          <w:tab w:val="clear" w:pos="4320"/>
          <w:tab w:val="clear" w:pos="8640"/>
        </w:tabs>
        <w:rPr>
          <w:rFonts w:ascii="Arial" w:hAnsi="Arial" w:cs="Arial"/>
          <w:sz w:val="20"/>
          <w:szCs w:val="20"/>
        </w:rPr>
      </w:pPr>
      <w:r w:rsidRPr="008B0B13">
        <w:rPr>
          <w:rFonts w:ascii="Arial" w:hAnsi="Arial" w:cs="Arial"/>
          <w:sz w:val="20"/>
          <w:szCs w:val="20"/>
        </w:rPr>
        <w:object w:dxaOrig="1550" w:dyaOrig="991" w14:anchorId="778E4589">
          <v:shape id="_x0000_i1026" type="#_x0000_t75" style="width:78.25pt;height:49.3pt" o:ole="">
            <v:imagedata r:id="rId18" o:title=""/>
          </v:shape>
          <o:OLEObject Type="Embed" ProgID="Package" ShapeID="_x0000_i1026" DrawAspect="Icon" ObjectID="_1483439040" r:id="rId19"/>
        </w:object>
      </w:r>
    </w:p>
    <w:p w14:paraId="778E42D2" w14:textId="77777777" w:rsidR="00AF6B06" w:rsidRDefault="00AF6B06" w:rsidP="005676A9">
      <w:pPr>
        <w:pStyle w:val="Header"/>
        <w:tabs>
          <w:tab w:val="clear" w:pos="4320"/>
          <w:tab w:val="clear" w:pos="8640"/>
        </w:tabs>
        <w:rPr>
          <w:rFonts w:ascii="Arial" w:hAnsi="Arial" w:cs="Arial"/>
          <w:i/>
          <w:color w:val="0000FF"/>
          <w:sz w:val="20"/>
          <w:szCs w:val="20"/>
        </w:rPr>
      </w:pPr>
    </w:p>
    <w:p w14:paraId="778E42D3" w14:textId="77777777" w:rsidR="002935AA" w:rsidRPr="008E70C6" w:rsidRDefault="008E70C6" w:rsidP="005676A9">
      <w:pPr>
        <w:pStyle w:val="Header"/>
        <w:tabs>
          <w:tab w:val="clear" w:pos="4320"/>
          <w:tab w:val="clear" w:pos="8640"/>
        </w:tabs>
        <w:rPr>
          <w:rFonts w:ascii="Arial" w:hAnsi="Arial" w:cs="Arial"/>
          <w:b/>
          <w:sz w:val="20"/>
          <w:szCs w:val="20"/>
        </w:rPr>
      </w:pPr>
      <w:r>
        <w:rPr>
          <w:rFonts w:ascii="Arial" w:hAnsi="Arial" w:cs="Arial"/>
          <w:b/>
          <w:sz w:val="20"/>
          <w:szCs w:val="20"/>
        </w:rPr>
        <w:t>Below table specifies the file structure:</w:t>
      </w:r>
    </w:p>
    <w:p w14:paraId="778E42D4" w14:textId="77777777" w:rsidR="00A6607B" w:rsidRPr="00D649D7" w:rsidRDefault="00A6607B" w:rsidP="005676A9">
      <w:pPr>
        <w:pStyle w:val="Header"/>
        <w:tabs>
          <w:tab w:val="clear" w:pos="4320"/>
          <w:tab w:val="clear" w:pos="8640"/>
        </w:tabs>
        <w:rPr>
          <w:rFonts w:ascii="Arial" w:hAnsi="Arial" w:cs="Arial"/>
          <w:i/>
          <w:color w:val="0000FF"/>
          <w:sz w:val="20"/>
          <w:szCs w:val="20"/>
        </w:rPr>
      </w:pPr>
    </w:p>
    <w:tbl>
      <w:tblPr>
        <w:tblW w:w="8763" w:type="dxa"/>
        <w:tblInd w:w="93" w:type="dxa"/>
        <w:tblBorders>
          <w:top w:val="double" w:sz="6" w:space="0" w:color="000000"/>
          <w:left w:val="double" w:sz="6" w:space="0" w:color="000000"/>
          <w:bottom w:val="double" w:sz="6" w:space="0" w:color="000000"/>
          <w:right w:val="double" w:sz="6" w:space="0" w:color="000000"/>
          <w:insideH w:val="single" w:sz="8" w:space="0" w:color="auto"/>
          <w:insideV w:val="single" w:sz="8" w:space="0" w:color="auto"/>
        </w:tblBorders>
        <w:tblLook w:val="0000" w:firstRow="0" w:lastRow="0" w:firstColumn="0" w:lastColumn="0" w:noHBand="0" w:noVBand="0"/>
      </w:tblPr>
      <w:tblGrid>
        <w:gridCol w:w="870"/>
        <w:gridCol w:w="1506"/>
        <w:gridCol w:w="827"/>
        <w:gridCol w:w="1048"/>
        <w:gridCol w:w="1544"/>
        <w:gridCol w:w="1418"/>
        <w:gridCol w:w="1550"/>
      </w:tblGrid>
      <w:tr w:rsidR="003E5D22" w:rsidRPr="00D205A0" w14:paraId="778E42D6" w14:textId="77777777" w:rsidTr="00354974">
        <w:trPr>
          <w:trHeight w:val="329"/>
        </w:trPr>
        <w:tc>
          <w:tcPr>
            <w:tcW w:w="8763" w:type="dxa"/>
            <w:gridSpan w:val="7"/>
            <w:shd w:val="clear" w:color="auto" w:fill="000080"/>
          </w:tcPr>
          <w:p w14:paraId="778E42D5" w14:textId="77777777" w:rsidR="003E5D22" w:rsidRPr="00D205A0" w:rsidRDefault="003E5D22" w:rsidP="003E5D22">
            <w:pPr>
              <w:jc w:val="center"/>
              <w:rPr>
                <w:rFonts w:asciiTheme="minorHAnsi" w:hAnsiTheme="minorHAnsi" w:cstheme="minorHAnsi"/>
                <w:b/>
                <w:bCs/>
                <w:color w:val="FFFFFF"/>
                <w:sz w:val="22"/>
                <w:szCs w:val="22"/>
              </w:rPr>
            </w:pPr>
            <w:r w:rsidRPr="00D205A0">
              <w:rPr>
                <w:rFonts w:asciiTheme="minorHAnsi" w:hAnsiTheme="minorHAnsi" w:cstheme="minorHAnsi"/>
                <w:b/>
                <w:bCs/>
                <w:color w:val="FFFFFF"/>
                <w:sz w:val="22"/>
                <w:szCs w:val="22"/>
              </w:rPr>
              <w:t>SAP DATA (inbound interface)</w:t>
            </w:r>
          </w:p>
        </w:tc>
      </w:tr>
      <w:tr w:rsidR="00D71E35" w:rsidRPr="00D205A0" w14:paraId="778E42DF" w14:textId="77777777" w:rsidTr="004B58A7">
        <w:trPr>
          <w:trHeight w:val="817"/>
        </w:trPr>
        <w:tc>
          <w:tcPr>
            <w:tcW w:w="870" w:type="dxa"/>
            <w:shd w:val="clear" w:color="auto" w:fill="auto"/>
          </w:tcPr>
          <w:p w14:paraId="778E42D7" w14:textId="77777777" w:rsidR="003E5D22" w:rsidRPr="00D205A0" w:rsidRDefault="008E70C6"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Level in File</w:t>
            </w:r>
          </w:p>
        </w:tc>
        <w:tc>
          <w:tcPr>
            <w:tcW w:w="1506" w:type="dxa"/>
            <w:shd w:val="clear" w:color="auto" w:fill="auto"/>
          </w:tcPr>
          <w:p w14:paraId="778E42D8" w14:textId="77777777" w:rsidR="003E5D22" w:rsidRPr="00D205A0" w:rsidRDefault="003E5D22"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 xml:space="preserve">Field </w:t>
            </w:r>
            <w:r w:rsidR="006E18F4" w:rsidRPr="00D205A0">
              <w:rPr>
                <w:rFonts w:asciiTheme="minorHAnsi" w:hAnsiTheme="minorHAnsi" w:cstheme="minorHAnsi"/>
                <w:i/>
                <w:color w:val="0000FF"/>
                <w:sz w:val="22"/>
                <w:szCs w:val="22"/>
              </w:rPr>
              <w:t>N</w:t>
            </w:r>
            <w:r w:rsidRPr="00D205A0">
              <w:rPr>
                <w:rFonts w:asciiTheme="minorHAnsi" w:hAnsiTheme="minorHAnsi" w:cstheme="minorHAnsi"/>
                <w:i/>
                <w:color w:val="0000FF"/>
                <w:sz w:val="22"/>
                <w:szCs w:val="22"/>
              </w:rPr>
              <w:t>ame</w:t>
            </w:r>
          </w:p>
        </w:tc>
        <w:tc>
          <w:tcPr>
            <w:tcW w:w="827" w:type="dxa"/>
            <w:shd w:val="clear" w:color="auto" w:fill="auto"/>
          </w:tcPr>
          <w:p w14:paraId="778E42D9" w14:textId="77777777" w:rsidR="00FB5AB1" w:rsidRPr="00D205A0" w:rsidRDefault="003E5D22"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 xml:space="preserve">Field </w:t>
            </w:r>
          </w:p>
          <w:p w14:paraId="778E42DA" w14:textId="77777777" w:rsidR="003E5D22" w:rsidRPr="00D205A0" w:rsidRDefault="003E5D22"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Len</w:t>
            </w:r>
            <w:r w:rsidR="00FB5AB1" w:rsidRPr="00D205A0">
              <w:rPr>
                <w:rFonts w:asciiTheme="minorHAnsi" w:hAnsiTheme="minorHAnsi" w:cstheme="minorHAnsi"/>
                <w:i/>
                <w:color w:val="0000FF"/>
                <w:sz w:val="22"/>
                <w:szCs w:val="22"/>
              </w:rPr>
              <w:t>gth</w:t>
            </w:r>
          </w:p>
        </w:tc>
        <w:tc>
          <w:tcPr>
            <w:tcW w:w="1048" w:type="dxa"/>
            <w:shd w:val="clear" w:color="auto" w:fill="auto"/>
          </w:tcPr>
          <w:p w14:paraId="778E42DB" w14:textId="77777777" w:rsidR="003E5D22" w:rsidRPr="00D205A0" w:rsidRDefault="00CC548D"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Data from Pre-Install or</w:t>
            </w:r>
            <w:r w:rsidR="007C238A" w:rsidRPr="00D205A0">
              <w:rPr>
                <w:rFonts w:asciiTheme="minorHAnsi" w:hAnsiTheme="minorHAnsi" w:cstheme="minorHAnsi"/>
                <w:i/>
                <w:color w:val="0000FF"/>
                <w:sz w:val="22"/>
                <w:szCs w:val="22"/>
              </w:rPr>
              <w:t xml:space="preserve"> MIV</w:t>
            </w:r>
          </w:p>
        </w:tc>
        <w:tc>
          <w:tcPr>
            <w:tcW w:w="1544" w:type="dxa"/>
            <w:shd w:val="clear" w:color="auto" w:fill="auto"/>
          </w:tcPr>
          <w:p w14:paraId="778E42DC" w14:textId="77777777" w:rsidR="003E5D22" w:rsidRPr="00D205A0" w:rsidRDefault="00CC548D"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Values/Format</w:t>
            </w:r>
          </w:p>
        </w:tc>
        <w:tc>
          <w:tcPr>
            <w:tcW w:w="1418" w:type="dxa"/>
            <w:shd w:val="clear" w:color="auto" w:fill="auto"/>
          </w:tcPr>
          <w:p w14:paraId="778E42DD" w14:textId="77777777" w:rsidR="003E5D22" w:rsidRPr="00D205A0" w:rsidRDefault="007C6A7E" w:rsidP="009A2C79">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Require</w:t>
            </w:r>
            <w:r w:rsidR="009A2C79" w:rsidRPr="00D205A0">
              <w:rPr>
                <w:rFonts w:asciiTheme="minorHAnsi" w:hAnsiTheme="minorHAnsi" w:cstheme="minorHAnsi"/>
                <w:i/>
                <w:color w:val="0000FF"/>
                <w:sz w:val="22"/>
                <w:szCs w:val="22"/>
              </w:rPr>
              <w:t xml:space="preserve">d Field </w:t>
            </w:r>
            <w:r w:rsidR="003E5D22" w:rsidRPr="00D205A0">
              <w:rPr>
                <w:rFonts w:asciiTheme="minorHAnsi" w:hAnsiTheme="minorHAnsi" w:cstheme="minorHAnsi"/>
                <w:i/>
                <w:color w:val="0000FF"/>
                <w:sz w:val="22"/>
                <w:szCs w:val="22"/>
              </w:rPr>
              <w:t>Y/N</w:t>
            </w:r>
            <w:r w:rsidR="009A2C79" w:rsidRPr="00D205A0">
              <w:rPr>
                <w:rFonts w:asciiTheme="minorHAnsi" w:hAnsiTheme="minorHAnsi" w:cstheme="minorHAnsi"/>
                <w:i/>
                <w:color w:val="0000FF"/>
                <w:sz w:val="22"/>
                <w:szCs w:val="22"/>
              </w:rPr>
              <w:t>/C (Conditional</w:t>
            </w:r>
            <w:r w:rsidR="003E5D22" w:rsidRPr="00D205A0">
              <w:rPr>
                <w:rFonts w:asciiTheme="minorHAnsi" w:hAnsiTheme="minorHAnsi" w:cstheme="minorHAnsi"/>
                <w:i/>
                <w:color w:val="0000FF"/>
                <w:sz w:val="22"/>
                <w:szCs w:val="22"/>
              </w:rPr>
              <w:t>)</w:t>
            </w:r>
          </w:p>
        </w:tc>
        <w:tc>
          <w:tcPr>
            <w:tcW w:w="1550" w:type="dxa"/>
            <w:shd w:val="clear" w:color="auto" w:fill="auto"/>
          </w:tcPr>
          <w:p w14:paraId="778E42DE" w14:textId="77777777" w:rsidR="003E5D22" w:rsidRPr="00D205A0" w:rsidRDefault="003E5D22" w:rsidP="00FB5AB1">
            <w:pPr>
              <w:rPr>
                <w:rFonts w:asciiTheme="minorHAnsi" w:hAnsiTheme="minorHAnsi" w:cstheme="minorHAnsi"/>
                <w:i/>
                <w:color w:val="0000FF"/>
                <w:sz w:val="22"/>
                <w:szCs w:val="22"/>
              </w:rPr>
            </w:pPr>
            <w:r w:rsidRPr="00D205A0">
              <w:rPr>
                <w:rFonts w:asciiTheme="minorHAnsi" w:hAnsiTheme="minorHAnsi" w:cstheme="minorHAnsi"/>
                <w:i/>
                <w:color w:val="0000FF"/>
                <w:sz w:val="22"/>
                <w:szCs w:val="22"/>
              </w:rPr>
              <w:t>Field Description</w:t>
            </w:r>
          </w:p>
        </w:tc>
      </w:tr>
      <w:tr w:rsidR="00D71E35" w:rsidRPr="00D205A0" w14:paraId="778E42E8" w14:textId="77777777" w:rsidTr="004B58A7">
        <w:trPr>
          <w:trHeight w:val="282"/>
        </w:trPr>
        <w:tc>
          <w:tcPr>
            <w:tcW w:w="870" w:type="dxa"/>
            <w:shd w:val="clear" w:color="auto" w:fill="auto"/>
          </w:tcPr>
          <w:p w14:paraId="778E42E0" w14:textId="77777777" w:rsidR="00BF0994" w:rsidRPr="00D205A0" w:rsidRDefault="008E70C6">
            <w:pPr>
              <w:rPr>
                <w:rFonts w:asciiTheme="minorHAnsi" w:hAnsiTheme="minorHAnsi" w:cstheme="minorHAnsi"/>
                <w:sz w:val="22"/>
                <w:szCs w:val="22"/>
              </w:rPr>
            </w:pPr>
            <w:r w:rsidRPr="00D205A0">
              <w:rPr>
                <w:rFonts w:asciiTheme="minorHAnsi" w:hAnsiTheme="minorHAnsi" w:cstheme="minorHAnsi"/>
                <w:sz w:val="22"/>
                <w:szCs w:val="22"/>
              </w:rPr>
              <w:t>Header</w:t>
            </w:r>
          </w:p>
          <w:p w14:paraId="778E42E1" w14:textId="77777777" w:rsidR="008E70C6" w:rsidRPr="00D205A0" w:rsidRDefault="008E70C6">
            <w:pPr>
              <w:rPr>
                <w:rFonts w:asciiTheme="minorHAnsi" w:hAnsiTheme="minorHAnsi" w:cstheme="minorHAnsi"/>
                <w:sz w:val="22"/>
                <w:szCs w:val="22"/>
              </w:rPr>
            </w:pPr>
            <w:r w:rsidRPr="00D205A0">
              <w:rPr>
                <w:rFonts w:asciiTheme="minorHAnsi" w:hAnsiTheme="minorHAnsi" w:cstheme="minorHAnsi"/>
                <w:sz w:val="22"/>
                <w:szCs w:val="22"/>
              </w:rPr>
              <w:t>Level 1</w:t>
            </w:r>
          </w:p>
        </w:tc>
        <w:tc>
          <w:tcPr>
            <w:tcW w:w="1506" w:type="dxa"/>
            <w:shd w:val="clear" w:color="auto" w:fill="auto"/>
            <w:vAlign w:val="center"/>
          </w:tcPr>
          <w:p w14:paraId="778E42E2" w14:textId="77777777" w:rsidR="00BF0994" w:rsidRPr="00D205A0" w:rsidRDefault="00BF0994" w:rsidP="00BF0994">
            <w:pPr>
              <w:rPr>
                <w:rFonts w:asciiTheme="minorHAnsi" w:hAnsiTheme="minorHAnsi" w:cstheme="minorHAnsi"/>
                <w:sz w:val="22"/>
                <w:szCs w:val="22"/>
              </w:rPr>
            </w:pPr>
            <w:r w:rsidRPr="00D205A0">
              <w:rPr>
                <w:rFonts w:asciiTheme="minorHAnsi" w:hAnsiTheme="minorHAnsi" w:cstheme="minorHAnsi"/>
                <w:sz w:val="22"/>
                <w:szCs w:val="22"/>
              </w:rPr>
              <w:t>File Title</w:t>
            </w:r>
          </w:p>
        </w:tc>
        <w:tc>
          <w:tcPr>
            <w:tcW w:w="827" w:type="dxa"/>
            <w:shd w:val="clear" w:color="auto" w:fill="auto"/>
          </w:tcPr>
          <w:p w14:paraId="778E42E3" w14:textId="77777777" w:rsidR="00BF0994" w:rsidRPr="00D205A0" w:rsidRDefault="00BF0994" w:rsidP="00BF0994">
            <w:pPr>
              <w:rPr>
                <w:rFonts w:asciiTheme="minorHAnsi" w:hAnsiTheme="minorHAnsi" w:cstheme="minorHAnsi"/>
                <w:sz w:val="22"/>
                <w:szCs w:val="22"/>
              </w:rPr>
            </w:pPr>
            <w:r w:rsidRPr="00D205A0">
              <w:rPr>
                <w:rFonts w:asciiTheme="minorHAnsi" w:hAnsiTheme="minorHAnsi" w:cstheme="minorHAnsi"/>
                <w:sz w:val="22"/>
                <w:szCs w:val="22"/>
              </w:rPr>
              <w:t>25</w:t>
            </w:r>
          </w:p>
        </w:tc>
        <w:tc>
          <w:tcPr>
            <w:tcW w:w="1048" w:type="dxa"/>
            <w:shd w:val="clear" w:color="auto" w:fill="auto"/>
          </w:tcPr>
          <w:p w14:paraId="778E42E4" w14:textId="77777777" w:rsidR="00BF0994" w:rsidRPr="00D205A0" w:rsidRDefault="00BF0994" w:rsidP="003E5D22">
            <w:pPr>
              <w:rPr>
                <w:rFonts w:asciiTheme="minorHAnsi" w:hAnsiTheme="minorHAnsi" w:cstheme="minorHAnsi"/>
                <w:sz w:val="22"/>
                <w:szCs w:val="22"/>
              </w:rPr>
            </w:pPr>
          </w:p>
        </w:tc>
        <w:tc>
          <w:tcPr>
            <w:tcW w:w="1544" w:type="dxa"/>
            <w:shd w:val="clear" w:color="auto" w:fill="auto"/>
            <w:vAlign w:val="bottom"/>
          </w:tcPr>
          <w:p w14:paraId="778E42E5" w14:textId="77777777" w:rsidR="00BF0994" w:rsidRPr="00D205A0" w:rsidRDefault="00BF0994" w:rsidP="00BF0994">
            <w:pPr>
              <w:rPr>
                <w:rFonts w:asciiTheme="minorHAnsi" w:hAnsiTheme="minorHAnsi" w:cstheme="minorHAnsi"/>
                <w:sz w:val="22"/>
                <w:szCs w:val="22"/>
              </w:rPr>
            </w:pPr>
            <w:r w:rsidRPr="00D205A0">
              <w:rPr>
                <w:rFonts w:asciiTheme="minorHAnsi" w:hAnsiTheme="minorHAnsi" w:cstheme="minorHAnsi"/>
                <w:sz w:val="22"/>
                <w:szCs w:val="22"/>
              </w:rPr>
              <w:t>MIV Post-Install Data File</w:t>
            </w:r>
          </w:p>
        </w:tc>
        <w:tc>
          <w:tcPr>
            <w:tcW w:w="1418" w:type="dxa"/>
            <w:shd w:val="clear" w:color="auto" w:fill="auto"/>
          </w:tcPr>
          <w:p w14:paraId="778E42E6" w14:textId="77777777" w:rsidR="00BF0994" w:rsidRPr="00D205A0" w:rsidRDefault="00BF0994">
            <w:pPr>
              <w:rPr>
                <w:rFonts w:asciiTheme="minorHAnsi" w:hAnsiTheme="minorHAnsi" w:cstheme="minorHAnsi"/>
                <w:sz w:val="22"/>
                <w:szCs w:val="22"/>
              </w:rPr>
            </w:pPr>
          </w:p>
        </w:tc>
        <w:tc>
          <w:tcPr>
            <w:tcW w:w="1550" w:type="dxa"/>
            <w:shd w:val="clear" w:color="auto" w:fill="auto"/>
          </w:tcPr>
          <w:p w14:paraId="778E42E7" w14:textId="77777777" w:rsidR="00BF0994" w:rsidRPr="00D205A0" w:rsidRDefault="008E70C6" w:rsidP="003E5D22">
            <w:pPr>
              <w:rPr>
                <w:rFonts w:asciiTheme="minorHAnsi" w:hAnsiTheme="minorHAnsi" w:cstheme="minorHAnsi"/>
                <w:sz w:val="22"/>
                <w:szCs w:val="22"/>
              </w:rPr>
            </w:pPr>
            <w:r w:rsidRPr="00D205A0">
              <w:rPr>
                <w:rFonts w:asciiTheme="minorHAnsi" w:hAnsiTheme="minorHAnsi" w:cstheme="minorHAnsi"/>
                <w:sz w:val="22"/>
                <w:szCs w:val="22"/>
              </w:rPr>
              <w:t>Constant header.</w:t>
            </w:r>
          </w:p>
        </w:tc>
      </w:tr>
      <w:tr w:rsidR="00D71E35" w:rsidRPr="00D205A0" w14:paraId="778E42F1" w14:textId="77777777" w:rsidTr="004B58A7">
        <w:trPr>
          <w:trHeight w:val="282"/>
        </w:trPr>
        <w:tc>
          <w:tcPr>
            <w:tcW w:w="870" w:type="dxa"/>
            <w:shd w:val="clear" w:color="auto" w:fill="auto"/>
          </w:tcPr>
          <w:p w14:paraId="778E42E9" w14:textId="77777777" w:rsidR="008E70C6" w:rsidRPr="00D205A0" w:rsidRDefault="008E70C6" w:rsidP="008E70C6">
            <w:pPr>
              <w:rPr>
                <w:rFonts w:asciiTheme="minorHAnsi" w:hAnsiTheme="minorHAnsi" w:cstheme="minorHAnsi"/>
                <w:sz w:val="22"/>
                <w:szCs w:val="22"/>
              </w:rPr>
            </w:pPr>
            <w:r w:rsidRPr="00D205A0">
              <w:rPr>
                <w:rFonts w:asciiTheme="minorHAnsi" w:hAnsiTheme="minorHAnsi" w:cstheme="minorHAnsi"/>
                <w:sz w:val="22"/>
                <w:szCs w:val="22"/>
              </w:rPr>
              <w:t>Header</w:t>
            </w:r>
          </w:p>
          <w:p w14:paraId="778E42EA" w14:textId="77777777" w:rsidR="008E70C6" w:rsidRPr="00D205A0" w:rsidRDefault="008E70C6" w:rsidP="008E70C6">
            <w:pPr>
              <w:rPr>
                <w:rFonts w:asciiTheme="minorHAnsi" w:hAnsiTheme="minorHAnsi" w:cstheme="minorHAnsi"/>
                <w:sz w:val="22"/>
                <w:szCs w:val="22"/>
              </w:rPr>
            </w:pPr>
            <w:r w:rsidRPr="00D205A0">
              <w:rPr>
                <w:rFonts w:asciiTheme="minorHAnsi" w:hAnsiTheme="minorHAnsi" w:cstheme="minorHAnsi"/>
                <w:sz w:val="22"/>
                <w:szCs w:val="22"/>
              </w:rPr>
              <w:t>Level 1</w:t>
            </w:r>
          </w:p>
        </w:tc>
        <w:tc>
          <w:tcPr>
            <w:tcW w:w="1506" w:type="dxa"/>
            <w:shd w:val="clear" w:color="auto" w:fill="auto"/>
            <w:vAlign w:val="center"/>
          </w:tcPr>
          <w:p w14:paraId="778E42EB" w14:textId="77777777" w:rsidR="008E70C6" w:rsidRPr="00D205A0" w:rsidRDefault="008E70C6" w:rsidP="00BF0994">
            <w:pPr>
              <w:rPr>
                <w:rFonts w:asciiTheme="minorHAnsi" w:hAnsiTheme="minorHAnsi" w:cstheme="minorHAnsi"/>
                <w:sz w:val="22"/>
                <w:szCs w:val="22"/>
              </w:rPr>
            </w:pPr>
            <w:r w:rsidRPr="00D205A0">
              <w:rPr>
                <w:rFonts w:asciiTheme="minorHAnsi" w:hAnsiTheme="minorHAnsi" w:cstheme="minorHAnsi"/>
                <w:sz w:val="22"/>
                <w:szCs w:val="22"/>
              </w:rPr>
              <w:t>File Date Stamp</w:t>
            </w:r>
          </w:p>
        </w:tc>
        <w:tc>
          <w:tcPr>
            <w:tcW w:w="827" w:type="dxa"/>
            <w:shd w:val="clear" w:color="auto" w:fill="auto"/>
          </w:tcPr>
          <w:p w14:paraId="778E42EC" w14:textId="77777777" w:rsidR="008E70C6" w:rsidRPr="00D205A0" w:rsidRDefault="008E70C6" w:rsidP="00BF0994">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2ED" w14:textId="77777777" w:rsidR="008E70C6" w:rsidRPr="00D205A0" w:rsidRDefault="008E70C6" w:rsidP="003E5D22">
            <w:pPr>
              <w:rPr>
                <w:rFonts w:asciiTheme="minorHAnsi" w:hAnsiTheme="minorHAnsi" w:cstheme="minorHAnsi"/>
                <w:sz w:val="22"/>
                <w:szCs w:val="22"/>
              </w:rPr>
            </w:pPr>
          </w:p>
        </w:tc>
        <w:tc>
          <w:tcPr>
            <w:tcW w:w="1544" w:type="dxa"/>
            <w:shd w:val="clear" w:color="auto" w:fill="auto"/>
            <w:vAlign w:val="bottom"/>
          </w:tcPr>
          <w:p w14:paraId="778E42EE" w14:textId="77777777" w:rsidR="008E70C6" w:rsidRPr="00D205A0" w:rsidRDefault="008E70C6" w:rsidP="00BF0994">
            <w:pPr>
              <w:rPr>
                <w:rFonts w:asciiTheme="minorHAnsi" w:hAnsiTheme="minorHAnsi" w:cstheme="minorHAnsi"/>
                <w:sz w:val="22"/>
                <w:szCs w:val="22"/>
              </w:rPr>
            </w:pPr>
          </w:p>
        </w:tc>
        <w:tc>
          <w:tcPr>
            <w:tcW w:w="1418" w:type="dxa"/>
            <w:shd w:val="clear" w:color="auto" w:fill="auto"/>
          </w:tcPr>
          <w:p w14:paraId="778E42EF" w14:textId="77777777" w:rsidR="008E70C6" w:rsidRPr="00D205A0" w:rsidRDefault="008E70C6">
            <w:pPr>
              <w:rPr>
                <w:rFonts w:asciiTheme="minorHAnsi" w:hAnsiTheme="minorHAnsi" w:cstheme="minorHAnsi"/>
                <w:sz w:val="22"/>
                <w:szCs w:val="22"/>
              </w:rPr>
            </w:pPr>
          </w:p>
        </w:tc>
        <w:tc>
          <w:tcPr>
            <w:tcW w:w="1550" w:type="dxa"/>
            <w:shd w:val="clear" w:color="auto" w:fill="auto"/>
          </w:tcPr>
          <w:p w14:paraId="778E42F0" w14:textId="77777777" w:rsidR="008E70C6" w:rsidRPr="00D205A0" w:rsidRDefault="00D205A0" w:rsidP="00D205A0">
            <w:pPr>
              <w:rPr>
                <w:rFonts w:asciiTheme="minorHAnsi" w:hAnsiTheme="minorHAnsi" w:cstheme="minorHAnsi"/>
                <w:sz w:val="22"/>
                <w:szCs w:val="22"/>
              </w:rPr>
            </w:pPr>
            <w:r w:rsidRPr="00D205A0">
              <w:rPr>
                <w:rFonts w:asciiTheme="minorHAnsi" w:hAnsiTheme="minorHAnsi" w:cstheme="minorHAnsi"/>
                <w:sz w:val="22"/>
                <w:szCs w:val="22"/>
              </w:rPr>
              <w:t>Date when the file was created</w:t>
            </w:r>
          </w:p>
        </w:tc>
      </w:tr>
      <w:tr w:rsidR="00D71E35" w:rsidRPr="00D205A0" w14:paraId="778E42FA" w14:textId="77777777" w:rsidTr="004B58A7">
        <w:trPr>
          <w:trHeight w:val="282"/>
        </w:trPr>
        <w:tc>
          <w:tcPr>
            <w:tcW w:w="870" w:type="dxa"/>
            <w:shd w:val="clear" w:color="auto" w:fill="auto"/>
          </w:tcPr>
          <w:p w14:paraId="778E42F2" w14:textId="77777777" w:rsidR="008E70C6" w:rsidRPr="00D205A0" w:rsidRDefault="008E70C6" w:rsidP="008E70C6">
            <w:pPr>
              <w:rPr>
                <w:rFonts w:asciiTheme="minorHAnsi" w:hAnsiTheme="minorHAnsi" w:cstheme="minorHAnsi"/>
                <w:sz w:val="22"/>
                <w:szCs w:val="22"/>
              </w:rPr>
            </w:pPr>
            <w:r w:rsidRPr="00D205A0">
              <w:rPr>
                <w:rFonts w:asciiTheme="minorHAnsi" w:hAnsiTheme="minorHAnsi" w:cstheme="minorHAnsi"/>
                <w:sz w:val="22"/>
                <w:szCs w:val="22"/>
              </w:rPr>
              <w:t>Header</w:t>
            </w:r>
          </w:p>
          <w:p w14:paraId="778E42F3" w14:textId="77777777" w:rsidR="008E70C6" w:rsidRPr="00D205A0" w:rsidRDefault="008E70C6" w:rsidP="008E70C6">
            <w:pPr>
              <w:rPr>
                <w:rFonts w:asciiTheme="minorHAnsi" w:hAnsiTheme="minorHAnsi" w:cstheme="minorHAnsi"/>
                <w:sz w:val="22"/>
                <w:szCs w:val="22"/>
              </w:rPr>
            </w:pPr>
            <w:r w:rsidRPr="00D205A0">
              <w:rPr>
                <w:rFonts w:asciiTheme="minorHAnsi" w:hAnsiTheme="minorHAnsi" w:cstheme="minorHAnsi"/>
                <w:sz w:val="22"/>
                <w:szCs w:val="22"/>
              </w:rPr>
              <w:t>Level 1</w:t>
            </w:r>
          </w:p>
        </w:tc>
        <w:tc>
          <w:tcPr>
            <w:tcW w:w="1506" w:type="dxa"/>
            <w:shd w:val="clear" w:color="auto" w:fill="auto"/>
            <w:vAlign w:val="center"/>
          </w:tcPr>
          <w:p w14:paraId="778E42F4" w14:textId="77777777" w:rsidR="008E70C6" w:rsidRPr="00D205A0" w:rsidRDefault="008E70C6" w:rsidP="00BF0994">
            <w:pPr>
              <w:rPr>
                <w:rFonts w:asciiTheme="minorHAnsi" w:hAnsiTheme="minorHAnsi" w:cstheme="minorHAnsi"/>
                <w:sz w:val="22"/>
                <w:szCs w:val="22"/>
              </w:rPr>
            </w:pPr>
            <w:r w:rsidRPr="00D205A0">
              <w:rPr>
                <w:rFonts w:asciiTheme="minorHAnsi" w:hAnsiTheme="minorHAnsi" w:cstheme="minorHAnsi"/>
                <w:sz w:val="22"/>
                <w:szCs w:val="22"/>
              </w:rPr>
              <w:t>File Time Stamp</w:t>
            </w:r>
          </w:p>
        </w:tc>
        <w:tc>
          <w:tcPr>
            <w:tcW w:w="827" w:type="dxa"/>
            <w:shd w:val="clear" w:color="auto" w:fill="auto"/>
          </w:tcPr>
          <w:p w14:paraId="778E42F5" w14:textId="77777777" w:rsidR="008E70C6" w:rsidRPr="00D205A0" w:rsidRDefault="008E70C6" w:rsidP="00BF0994">
            <w:pPr>
              <w:rPr>
                <w:rFonts w:asciiTheme="minorHAnsi" w:hAnsiTheme="minorHAnsi" w:cstheme="minorHAnsi"/>
                <w:sz w:val="22"/>
                <w:szCs w:val="22"/>
              </w:rPr>
            </w:pPr>
            <w:r w:rsidRPr="00D205A0">
              <w:rPr>
                <w:rFonts w:asciiTheme="minorHAnsi" w:hAnsiTheme="minorHAnsi" w:cstheme="minorHAnsi"/>
                <w:sz w:val="22"/>
                <w:szCs w:val="22"/>
              </w:rPr>
              <w:t>9</w:t>
            </w:r>
          </w:p>
        </w:tc>
        <w:tc>
          <w:tcPr>
            <w:tcW w:w="1048" w:type="dxa"/>
            <w:shd w:val="clear" w:color="auto" w:fill="auto"/>
          </w:tcPr>
          <w:p w14:paraId="778E42F6" w14:textId="77777777" w:rsidR="008E70C6" w:rsidRPr="00D205A0" w:rsidRDefault="008E70C6" w:rsidP="003E5D22">
            <w:pPr>
              <w:rPr>
                <w:rFonts w:asciiTheme="minorHAnsi" w:hAnsiTheme="minorHAnsi" w:cstheme="minorHAnsi"/>
                <w:sz w:val="22"/>
                <w:szCs w:val="22"/>
              </w:rPr>
            </w:pPr>
          </w:p>
        </w:tc>
        <w:tc>
          <w:tcPr>
            <w:tcW w:w="1544" w:type="dxa"/>
            <w:shd w:val="clear" w:color="auto" w:fill="auto"/>
            <w:vAlign w:val="bottom"/>
          </w:tcPr>
          <w:p w14:paraId="778E42F7" w14:textId="77777777" w:rsidR="008E70C6" w:rsidRPr="00D205A0" w:rsidRDefault="008E70C6" w:rsidP="00BF0994">
            <w:pPr>
              <w:rPr>
                <w:rFonts w:asciiTheme="minorHAnsi" w:hAnsiTheme="minorHAnsi" w:cstheme="minorHAnsi"/>
                <w:sz w:val="22"/>
                <w:szCs w:val="22"/>
              </w:rPr>
            </w:pPr>
          </w:p>
        </w:tc>
        <w:tc>
          <w:tcPr>
            <w:tcW w:w="1418" w:type="dxa"/>
            <w:shd w:val="clear" w:color="auto" w:fill="auto"/>
          </w:tcPr>
          <w:p w14:paraId="778E42F8" w14:textId="77777777" w:rsidR="008E70C6" w:rsidRPr="00D205A0" w:rsidRDefault="008E70C6">
            <w:pPr>
              <w:rPr>
                <w:rFonts w:asciiTheme="minorHAnsi" w:hAnsiTheme="minorHAnsi" w:cstheme="minorHAnsi"/>
                <w:sz w:val="22"/>
                <w:szCs w:val="22"/>
              </w:rPr>
            </w:pPr>
          </w:p>
        </w:tc>
        <w:tc>
          <w:tcPr>
            <w:tcW w:w="1550" w:type="dxa"/>
            <w:shd w:val="clear" w:color="auto" w:fill="auto"/>
          </w:tcPr>
          <w:p w14:paraId="778E42F9" w14:textId="77777777" w:rsidR="008E70C6" w:rsidRPr="00D205A0" w:rsidRDefault="00D205A0" w:rsidP="003E5D22">
            <w:pPr>
              <w:rPr>
                <w:rFonts w:asciiTheme="minorHAnsi" w:hAnsiTheme="minorHAnsi" w:cstheme="minorHAnsi"/>
                <w:sz w:val="22"/>
                <w:szCs w:val="22"/>
              </w:rPr>
            </w:pPr>
            <w:r w:rsidRPr="00D205A0">
              <w:rPr>
                <w:rFonts w:asciiTheme="minorHAnsi" w:hAnsiTheme="minorHAnsi" w:cstheme="minorHAnsi"/>
                <w:sz w:val="22"/>
                <w:szCs w:val="22"/>
              </w:rPr>
              <w:t>Time when the file was created</w:t>
            </w:r>
          </w:p>
        </w:tc>
      </w:tr>
      <w:tr w:rsidR="00D71E35" w:rsidRPr="00D205A0" w14:paraId="778E4303" w14:textId="77777777" w:rsidTr="004B58A7">
        <w:trPr>
          <w:trHeight w:val="282"/>
        </w:trPr>
        <w:tc>
          <w:tcPr>
            <w:tcW w:w="870" w:type="dxa"/>
            <w:shd w:val="clear" w:color="auto" w:fill="auto"/>
          </w:tcPr>
          <w:p w14:paraId="778E42FB" w14:textId="77777777" w:rsidR="008E70C6" w:rsidRPr="00D205A0" w:rsidRDefault="008E70C6" w:rsidP="008E70C6">
            <w:pPr>
              <w:rPr>
                <w:rFonts w:asciiTheme="minorHAnsi" w:hAnsiTheme="minorHAnsi" w:cstheme="minorHAnsi"/>
                <w:sz w:val="22"/>
                <w:szCs w:val="22"/>
              </w:rPr>
            </w:pPr>
            <w:r w:rsidRPr="00D205A0">
              <w:rPr>
                <w:rFonts w:asciiTheme="minorHAnsi" w:hAnsiTheme="minorHAnsi" w:cstheme="minorHAnsi"/>
                <w:sz w:val="22"/>
                <w:szCs w:val="22"/>
              </w:rPr>
              <w:t>Header</w:t>
            </w:r>
          </w:p>
          <w:p w14:paraId="778E42FC" w14:textId="77777777" w:rsidR="008E70C6" w:rsidRPr="00D205A0" w:rsidRDefault="008E70C6" w:rsidP="008E70C6">
            <w:pPr>
              <w:rPr>
                <w:rFonts w:asciiTheme="minorHAnsi" w:hAnsiTheme="minorHAnsi" w:cstheme="minorHAnsi"/>
                <w:sz w:val="22"/>
                <w:szCs w:val="22"/>
              </w:rPr>
            </w:pPr>
            <w:r w:rsidRPr="00D205A0">
              <w:rPr>
                <w:rFonts w:asciiTheme="minorHAnsi" w:hAnsiTheme="minorHAnsi" w:cstheme="minorHAnsi"/>
                <w:sz w:val="22"/>
                <w:szCs w:val="22"/>
              </w:rPr>
              <w:t>Level 1</w:t>
            </w:r>
          </w:p>
        </w:tc>
        <w:tc>
          <w:tcPr>
            <w:tcW w:w="1506" w:type="dxa"/>
            <w:shd w:val="clear" w:color="auto" w:fill="auto"/>
            <w:vAlign w:val="center"/>
          </w:tcPr>
          <w:p w14:paraId="778E42FD" w14:textId="77777777" w:rsidR="008E70C6" w:rsidRPr="00D205A0" w:rsidRDefault="008E70C6" w:rsidP="00BF0994">
            <w:pPr>
              <w:rPr>
                <w:rFonts w:asciiTheme="minorHAnsi" w:hAnsiTheme="minorHAnsi" w:cstheme="minorHAnsi"/>
                <w:sz w:val="22"/>
                <w:szCs w:val="22"/>
              </w:rPr>
            </w:pPr>
            <w:r w:rsidRPr="00D205A0">
              <w:rPr>
                <w:rFonts w:asciiTheme="minorHAnsi" w:hAnsiTheme="minorHAnsi" w:cstheme="minorHAnsi"/>
                <w:sz w:val="22"/>
                <w:szCs w:val="22"/>
              </w:rPr>
              <w:t>File Number of Records</w:t>
            </w:r>
          </w:p>
        </w:tc>
        <w:tc>
          <w:tcPr>
            <w:tcW w:w="827" w:type="dxa"/>
            <w:shd w:val="clear" w:color="auto" w:fill="auto"/>
          </w:tcPr>
          <w:p w14:paraId="778E42FE" w14:textId="77777777" w:rsidR="008E70C6" w:rsidRPr="00D205A0" w:rsidRDefault="008E70C6" w:rsidP="00BF0994">
            <w:pPr>
              <w:rPr>
                <w:rFonts w:asciiTheme="minorHAnsi" w:hAnsiTheme="minorHAnsi" w:cstheme="minorHAnsi"/>
                <w:sz w:val="22"/>
                <w:szCs w:val="22"/>
              </w:rPr>
            </w:pPr>
            <w:r w:rsidRPr="00D205A0">
              <w:rPr>
                <w:rFonts w:asciiTheme="minorHAnsi" w:hAnsiTheme="minorHAnsi" w:cstheme="minorHAnsi"/>
                <w:sz w:val="22"/>
                <w:szCs w:val="22"/>
              </w:rPr>
              <w:t>6</w:t>
            </w:r>
          </w:p>
        </w:tc>
        <w:tc>
          <w:tcPr>
            <w:tcW w:w="1048" w:type="dxa"/>
            <w:shd w:val="clear" w:color="auto" w:fill="auto"/>
          </w:tcPr>
          <w:p w14:paraId="778E42FF" w14:textId="77777777" w:rsidR="008E70C6" w:rsidRPr="00D205A0" w:rsidRDefault="008E70C6" w:rsidP="003E5D22">
            <w:pPr>
              <w:rPr>
                <w:rFonts w:asciiTheme="minorHAnsi" w:hAnsiTheme="minorHAnsi" w:cstheme="minorHAnsi"/>
                <w:sz w:val="22"/>
                <w:szCs w:val="22"/>
              </w:rPr>
            </w:pPr>
          </w:p>
        </w:tc>
        <w:tc>
          <w:tcPr>
            <w:tcW w:w="1544" w:type="dxa"/>
            <w:shd w:val="clear" w:color="auto" w:fill="auto"/>
            <w:vAlign w:val="bottom"/>
          </w:tcPr>
          <w:p w14:paraId="778E4300" w14:textId="77777777" w:rsidR="008E70C6" w:rsidRPr="00D205A0" w:rsidRDefault="008E70C6" w:rsidP="00BF0994">
            <w:pPr>
              <w:rPr>
                <w:rFonts w:asciiTheme="minorHAnsi" w:hAnsiTheme="minorHAnsi" w:cstheme="minorHAnsi"/>
                <w:sz w:val="22"/>
                <w:szCs w:val="22"/>
              </w:rPr>
            </w:pPr>
          </w:p>
        </w:tc>
        <w:tc>
          <w:tcPr>
            <w:tcW w:w="1418" w:type="dxa"/>
            <w:shd w:val="clear" w:color="auto" w:fill="auto"/>
          </w:tcPr>
          <w:p w14:paraId="778E4301" w14:textId="77777777" w:rsidR="008E70C6" w:rsidRPr="00D205A0" w:rsidRDefault="008E70C6">
            <w:pPr>
              <w:rPr>
                <w:rFonts w:asciiTheme="minorHAnsi" w:hAnsiTheme="minorHAnsi" w:cstheme="minorHAnsi"/>
                <w:sz w:val="22"/>
                <w:szCs w:val="22"/>
              </w:rPr>
            </w:pPr>
          </w:p>
        </w:tc>
        <w:tc>
          <w:tcPr>
            <w:tcW w:w="1550" w:type="dxa"/>
            <w:shd w:val="clear" w:color="auto" w:fill="auto"/>
          </w:tcPr>
          <w:p w14:paraId="778E4302" w14:textId="77777777" w:rsidR="008E70C6" w:rsidRPr="00D205A0" w:rsidRDefault="00D205A0" w:rsidP="003E5D22">
            <w:pPr>
              <w:rPr>
                <w:rFonts w:asciiTheme="minorHAnsi" w:hAnsiTheme="minorHAnsi" w:cstheme="minorHAnsi"/>
                <w:sz w:val="22"/>
                <w:szCs w:val="22"/>
              </w:rPr>
            </w:pPr>
            <w:r w:rsidRPr="00D205A0">
              <w:rPr>
                <w:rFonts w:asciiTheme="minorHAnsi" w:hAnsiTheme="minorHAnsi" w:cstheme="minorHAnsi"/>
                <w:sz w:val="22"/>
                <w:szCs w:val="22"/>
              </w:rPr>
              <w:t>Number of work orders in the file</w:t>
            </w:r>
          </w:p>
        </w:tc>
      </w:tr>
      <w:tr w:rsidR="00D71E35" w:rsidRPr="00D205A0" w14:paraId="778E430B" w14:textId="77777777" w:rsidTr="004B58A7">
        <w:trPr>
          <w:trHeight w:val="282"/>
        </w:trPr>
        <w:tc>
          <w:tcPr>
            <w:tcW w:w="870" w:type="dxa"/>
            <w:shd w:val="clear" w:color="auto" w:fill="auto"/>
          </w:tcPr>
          <w:p w14:paraId="778E4304" w14:textId="77777777" w:rsidR="00BF0994" w:rsidRPr="00D205A0" w:rsidRDefault="008E70C6">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05" w14:textId="77777777" w:rsidR="00BF0994" w:rsidRPr="00D205A0" w:rsidRDefault="00BF0994" w:rsidP="002677EB">
            <w:pPr>
              <w:rPr>
                <w:rFonts w:asciiTheme="minorHAnsi" w:hAnsiTheme="minorHAnsi" w:cstheme="minorHAnsi"/>
                <w:color w:val="000000"/>
                <w:sz w:val="22"/>
                <w:szCs w:val="22"/>
              </w:rPr>
            </w:pPr>
            <w:r w:rsidRPr="00D205A0">
              <w:rPr>
                <w:rFonts w:asciiTheme="minorHAnsi" w:hAnsiTheme="minorHAnsi" w:cstheme="minorHAnsi"/>
                <w:color w:val="000000"/>
                <w:sz w:val="22"/>
                <w:szCs w:val="22"/>
              </w:rPr>
              <w:t>Work Order number</w:t>
            </w:r>
          </w:p>
        </w:tc>
        <w:tc>
          <w:tcPr>
            <w:tcW w:w="827" w:type="dxa"/>
            <w:shd w:val="clear" w:color="auto" w:fill="auto"/>
          </w:tcPr>
          <w:p w14:paraId="778E4306" w14:textId="77777777" w:rsidR="00BF0994" w:rsidRPr="00D205A0" w:rsidRDefault="00BF0994" w:rsidP="009A2C79">
            <w:pPr>
              <w:rPr>
                <w:rFonts w:asciiTheme="minorHAnsi" w:hAnsiTheme="minorHAnsi" w:cstheme="minorHAnsi"/>
                <w:sz w:val="22"/>
                <w:szCs w:val="22"/>
              </w:rPr>
            </w:pPr>
            <w:r w:rsidRPr="00D205A0">
              <w:rPr>
                <w:rFonts w:asciiTheme="minorHAnsi" w:hAnsiTheme="minorHAnsi" w:cstheme="minorHAnsi"/>
                <w:sz w:val="22"/>
                <w:szCs w:val="22"/>
              </w:rPr>
              <w:t>12</w:t>
            </w:r>
          </w:p>
        </w:tc>
        <w:tc>
          <w:tcPr>
            <w:tcW w:w="1048" w:type="dxa"/>
            <w:shd w:val="clear" w:color="auto" w:fill="auto"/>
          </w:tcPr>
          <w:p w14:paraId="778E4307" w14:textId="77777777" w:rsidR="00BF0994" w:rsidRPr="00D205A0" w:rsidRDefault="00BF0994" w:rsidP="003E5D22">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08" w14:textId="77777777" w:rsidR="00BF0994" w:rsidRPr="00D205A0" w:rsidRDefault="00BF0994" w:rsidP="003E5D22">
            <w:pPr>
              <w:rPr>
                <w:rFonts w:asciiTheme="minorHAnsi" w:hAnsiTheme="minorHAnsi" w:cstheme="minorHAnsi"/>
                <w:sz w:val="22"/>
                <w:szCs w:val="22"/>
              </w:rPr>
            </w:pPr>
            <w:r w:rsidRPr="00D205A0">
              <w:rPr>
                <w:rFonts w:asciiTheme="minorHAnsi" w:hAnsiTheme="minorHAnsi" w:cstheme="minorHAnsi"/>
                <w:sz w:val="22"/>
                <w:szCs w:val="22"/>
              </w:rPr>
              <w:t> </w:t>
            </w:r>
          </w:p>
        </w:tc>
        <w:tc>
          <w:tcPr>
            <w:tcW w:w="1418" w:type="dxa"/>
            <w:shd w:val="clear" w:color="auto" w:fill="auto"/>
          </w:tcPr>
          <w:p w14:paraId="778E4309" w14:textId="77777777" w:rsidR="00BF0994" w:rsidRPr="00D205A0" w:rsidRDefault="00BF0994">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0A" w14:textId="77777777" w:rsidR="00BF0994" w:rsidRPr="00D205A0" w:rsidRDefault="00BF0994" w:rsidP="003E5D22">
            <w:pPr>
              <w:rPr>
                <w:rFonts w:asciiTheme="minorHAnsi" w:hAnsiTheme="minorHAnsi" w:cstheme="minorHAnsi"/>
                <w:sz w:val="22"/>
                <w:szCs w:val="22"/>
              </w:rPr>
            </w:pPr>
            <w:r w:rsidRPr="00D205A0">
              <w:rPr>
                <w:rFonts w:asciiTheme="minorHAnsi" w:hAnsiTheme="minorHAnsi" w:cstheme="minorHAnsi"/>
                <w:sz w:val="22"/>
                <w:szCs w:val="22"/>
              </w:rPr>
              <w:t> </w:t>
            </w:r>
            <w:r w:rsidR="00D205A0" w:rsidRPr="00D205A0">
              <w:rPr>
                <w:rFonts w:asciiTheme="minorHAnsi" w:hAnsiTheme="minorHAnsi" w:cstheme="minorHAnsi"/>
                <w:sz w:val="22"/>
                <w:szCs w:val="22"/>
              </w:rPr>
              <w:t>SAP Work order number</w:t>
            </w:r>
          </w:p>
        </w:tc>
      </w:tr>
      <w:tr w:rsidR="00D71E35" w:rsidRPr="00D205A0" w14:paraId="778E4313" w14:textId="77777777" w:rsidTr="004B58A7">
        <w:trPr>
          <w:trHeight w:val="282"/>
        </w:trPr>
        <w:tc>
          <w:tcPr>
            <w:tcW w:w="870" w:type="dxa"/>
            <w:shd w:val="clear" w:color="auto" w:fill="auto"/>
          </w:tcPr>
          <w:p w14:paraId="778E430C" w14:textId="77777777" w:rsidR="00BF0994" w:rsidRPr="00D205A0" w:rsidRDefault="008E70C6">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0D" w14:textId="77777777" w:rsidR="00BF0994" w:rsidRPr="00D205A0" w:rsidRDefault="00BF0994" w:rsidP="002677EB">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Notification number</w:t>
            </w:r>
          </w:p>
        </w:tc>
        <w:tc>
          <w:tcPr>
            <w:tcW w:w="827" w:type="dxa"/>
            <w:shd w:val="clear" w:color="auto" w:fill="auto"/>
          </w:tcPr>
          <w:p w14:paraId="778E430E" w14:textId="77777777" w:rsidR="00BF0994" w:rsidRPr="00D205A0" w:rsidRDefault="00BF0994" w:rsidP="009A2C79">
            <w:pPr>
              <w:rPr>
                <w:rFonts w:asciiTheme="minorHAnsi" w:hAnsiTheme="minorHAnsi" w:cstheme="minorHAnsi"/>
                <w:sz w:val="22"/>
                <w:szCs w:val="22"/>
              </w:rPr>
            </w:pPr>
            <w:r w:rsidRPr="00D205A0">
              <w:rPr>
                <w:rFonts w:asciiTheme="minorHAnsi" w:hAnsiTheme="minorHAnsi" w:cstheme="minorHAnsi"/>
                <w:sz w:val="22"/>
                <w:szCs w:val="22"/>
              </w:rPr>
              <w:t>12</w:t>
            </w:r>
          </w:p>
        </w:tc>
        <w:tc>
          <w:tcPr>
            <w:tcW w:w="1048" w:type="dxa"/>
            <w:shd w:val="clear" w:color="auto" w:fill="auto"/>
          </w:tcPr>
          <w:p w14:paraId="778E430F" w14:textId="77777777" w:rsidR="00BF0994" w:rsidRPr="00D205A0" w:rsidRDefault="00BF0994">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10" w14:textId="77777777" w:rsidR="00BF0994" w:rsidRPr="00D205A0" w:rsidRDefault="00BF0994" w:rsidP="003E5D22">
            <w:pPr>
              <w:rPr>
                <w:rFonts w:asciiTheme="minorHAnsi" w:hAnsiTheme="minorHAnsi" w:cstheme="minorHAnsi"/>
                <w:sz w:val="22"/>
                <w:szCs w:val="22"/>
              </w:rPr>
            </w:pPr>
            <w:r w:rsidRPr="00D205A0">
              <w:rPr>
                <w:rFonts w:asciiTheme="minorHAnsi" w:hAnsiTheme="minorHAnsi" w:cstheme="minorHAnsi"/>
                <w:sz w:val="22"/>
                <w:szCs w:val="22"/>
              </w:rPr>
              <w:t> </w:t>
            </w:r>
          </w:p>
        </w:tc>
        <w:tc>
          <w:tcPr>
            <w:tcW w:w="1418" w:type="dxa"/>
            <w:shd w:val="clear" w:color="auto" w:fill="auto"/>
          </w:tcPr>
          <w:p w14:paraId="778E4311" w14:textId="77777777" w:rsidR="00BF0994" w:rsidRPr="00D205A0" w:rsidRDefault="00BF0994">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12" w14:textId="77777777" w:rsidR="00BF0994" w:rsidRPr="00D205A0" w:rsidRDefault="00BF0994" w:rsidP="003E5D22">
            <w:pPr>
              <w:rPr>
                <w:rFonts w:asciiTheme="minorHAnsi" w:hAnsiTheme="minorHAnsi" w:cstheme="minorHAnsi"/>
                <w:sz w:val="22"/>
                <w:szCs w:val="22"/>
              </w:rPr>
            </w:pPr>
            <w:r w:rsidRPr="00D205A0">
              <w:rPr>
                <w:rFonts w:asciiTheme="minorHAnsi" w:hAnsiTheme="minorHAnsi" w:cstheme="minorHAnsi"/>
                <w:sz w:val="22"/>
                <w:szCs w:val="22"/>
              </w:rPr>
              <w:t> </w:t>
            </w:r>
            <w:r w:rsidR="00D205A0" w:rsidRPr="00D205A0">
              <w:rPr>
                <w:rFonts w:asciiTheme="minorHAnsi" w:hAnsiTheme="minorHAnsi" w:cstheme="minorHAnsi"/>
                <w:sz w:val="22"/>
                <w:szCs w:val="22"/>
              </w:rPr>
              <w:t xml:space="preserve">SAP </w:t>
            </w:r>
            <w:r w:rsidR="00D205A0" w:rsidRPr="00D205A0">
              <w:rPr>
                <w:rFonts w:asciiTheme="minorHAnsi" w:hAnsiTheme="minorHAnsi" w:cstheme="minorHAnsi"/>
                <w:color w:val="000000"/>
                <w:sz w:val="22"/>
                <w:szCs w:val="22"/>
              </w:rPr>
              <w:t>Notification number</w:t>
            </w:r>
          </w:p>
        </w:tc>
      </w:tr>
      <w:tr w:rsidR="00354974" w:rsidRPr="00D205A0" w14:paraId="778E431C" w14:textId="77777777" w:rsidTr="004B58A7">
        <w:trPr>
          <w:trHeight w:val="282"/>
        </w:trPr>
        <w:tc>
          <w:tcPr>
            <w:tcW w:w="870" w:type="dxa"/>
            <w:shd w:val="clear" w:color="auto" w:fill="auto"/>
          </w:tcPr>
          <w:p w14:paraId="778E4314" w14:textId="77777777" w:rsidR="00354974" w:rsidRPr="005E598B" w:rsidRDefault="00354974" w:rsidP="0020619B">
            <w:pPr>
              <w:rPr>
                <w:rFonts w:asciiTheme="minorHAnsi" w:hAnsiTheme="minorHAnsi" w:cstheme="minorHAnsi"/>
                <w:sz w:val="22"/>
                <w:szCs w:val="22"/>
              </w:rPr>
            </w:pPr>
            <w:r w:rsidRPr="005E598B">
              <w:rPr>
                <w:rFonts w:asciiTheme="minorHAnsi" w:hAnsiTheme="minorHAnsi" w:cstheme="minorHAnsi"/>
                <w:sz w:val="22"/>
                <w:szCs w:val="22"/>
              </w:rPr>
              <w:t>Level 2</w:t>
            </w:r>
          </w:p>
        </w:tc>
        <w:tc>
          <w:tcPr>
            <w:tcW w:w="1506" w:type="dxa"/>
            <w:shd w:val="clear" w:color="auto" w:fill="auto"/>
          </w:tcPr>
          <w:p w14:paraId="778E4315" w14:textId="77777777" w:rsidR="00354974" w:rsidRPr="005E598B" w:rsidRDefault="00354974" w:rsidP="00354974">
            <w:pPr>
              <w:rPr>
                <w:rFonts w:ascii="Calibri" w:hAnsi="Calibri" w:cs="Calibri"/>
              </w:rPr>
            </w:pPr>
            <w:r w:rsidRPr="005E598B">
              <w:rPr>
                <w:rFonts w:ascii="Calibri" w:hAnsi="Calibri" w:cs="Calibri"/>
              </w:rPr>
              <w:t xml:space="preserve">Work Order Type </w:t>
            </w:r>
          </w:p>
          <w:p w14:paraId="778E4316" w14:textId="77777777" w:rsidR="00354974" w:rsidRPr="005E598B" w:rsidRDefault="00354974" w:rsidP="0020619B">
            <w:pPr>
              <w:rPr>
                <w:rFonts w:ascii="Calibri" w:hAnsi="Calibri" w:cs="Calibri"/>
              </w:rPr>
            </w:pPr>
          </w:p>
        </w:tc>
        <w:tc>
          <w:tcPr>
            <w:tcW w:w="827" w:type="dxa"/>
            <w:shd w:val="clear" w:color="auto" w:fill="auto"/>
          </w:tcPr>
          <w:p w14:paraId="778E4317" w14:textId="77777777" w:rsidR="00354974" w:rsidRPr="005E598B" w:rsidRDefault="00354974" w:rsidP="0020619B">
            <w:pPr>
              <w:rPr>
                <w:rFonts w:ascii="Calibri" w:hAnsi="Calibri" w:cs="Calibri"/>
              </w:rPr>
            </w:pPr>
            <w:r w:rsidRPr="005E598B">
              <w:rPr>
                <w:rFonts w:ascii="Calibri" w:hAnsi="Calibri" w:cs="Calibri"/>
              </w:rPr>
              <w:t>4</w:t>
            </w:r>
          </w:p>
        </w:tc>
        <w:tc>
          <w:tcPr>
            <w:tcW w:w="1048" w:type="dxa"/>
            <w:shd w:val="clear" w:color="auto" w:fill="auto"/>
          </w:tcPr>
          <w:p w14:paraId="778E4318" w14:textId="77777777" w:rsidR="00354974" w:rsidRPr="005E598B" w:rsidRDefault="00354974" w:rsidP="0020619B">
            <w:pPr>
              <w:rPr>
                <w:rFonts w:asciiTheme="minorHAnsi" w:hAnsiTheme="minorHAnsi" w:cstheme="minorHAnsi"/>
                <w:sz w:val="22"/>
                <w:szCs w:val="22"/>
              </w:rPr>
            </w:pPr>
            <w:r w:rsidRPr="005E598B">
              <w:rPr>
                <w:rFonts w:asciiTheme="minorHAnsi" w:hAnsiTheme="minorHAnsi" w:cstheme="minorHAnsi"/>
                <w:sz w:val="22"/>
                <w:szCs w:val="22"/>
              </w:rPr>
              <w:t>Preinstall</w:t>
            </w:r>
          </w:p>
        </w:tc>
        <w:tc>
          <w:tcPr>
            <w:tcW w:w="1544" w:type="dxa"/>
            <w:shd w:val="clear" w:color="auto" w:fill="auto"/>
          </w:tcPr>
          <w:p w14:paraId="778E4319" w14:textId="77777777" w:rsidR="00354974" w:rsidRPr="005E598B" w:rsidRDefault="00354974" w:rsidP="0020619B">
            <w:pPr>
              <w:rPr>
                <w:rFonts w:ascii="Arial" w:hAnsi="Arial" w:cs="Arial"/>
                <w:sz w:val="20"/>
                <w:szCs w:val="20"/>
              </w:rPr>
            </w:pPr>
          </w:p>
        </w:tc>
        <w:tc>
          <w:tcPr>
            <w:tcW w:w="1418" w:type="dxa"/>
            <w:shd w:val="clear" w:color="auto" w:fill="auto"/>
          </w:tcPr>
          <w:p w14:paraId="778E431A" w14:textId="77777777" w:rsidR="00354974" w:rsidRPr="005E598B" w:rsidRDefault="00354974" w:rsidP="0020619B">
            <w:pPr>
              <w:rPr>
                <w:rFonts w:ascii="Arial" w:hAnsi="Arial" w:cs="Arial"/>
                <w:sz w:val="20"/>
                <w:szCs w:val="20"/>
              </w:rPr>
            </w:pPr>
            <w:r w:rsidRPr="005E598B">
              <w:rPr>
                <w:rFonts w:ascii="Arial" w:hAnsi="Arial" w:cs="Arial"/>
                <w:sz w:val="20"/>
                <w:szCs w:val="20"/>
              </w:rPr>
              <w:t>Y</w:t>
            </w:r>
          </w:p>
        </w:tc>
        <w:tc>
          <w:tcPr>
            <w:tcW w:w="1550" w:type="dxa"/>
            <w:shd w:val="clear" w:color="auto" w:fill="auto"/>
          </w:tcPr>
          <w:p w14:paraId="778E431B" w14:textId="77777777" w:rsidR="00354974" w:rsidRPr="005E598B" w:rsidRDefault="00354974" w:rsidP="0020619B">
            <w:pPr>
              <w:rPr>
                <w:rFonts w:asciiTheme="minorHAnsi" w:hAnsiTheme="minorHAnsi" w:cstheme="minorHAnsi"/>
                <w:sz w:val="22"/>
                <w:szCs w:val="22"/>
              </w:rPr>
            </w:pPr>
            <w:r w:rsidRPr="005E598B">
              <w:rPr>
                <w:rFonts w:asciiTheme="minorHAnsi" w:hAnsiTheme="minorHAnsi" w:cstheme="minorHAnsi"/>
                <w:sz w:val="22"/>
                <w:szCs w:val="22"/>
              </w:rPr>
              <w:t> SAP Work order type</w:t>
            </w:r>
          </w:p>
        </w:tc>
      </w:tr>
      <w:tr w:rsidR="004B58A7" w:rsidRPr="00D205A0" w14:paraId="778E4326" w14:textId="77777777" w:rsidTr="004B58A7">
        <w:trPr>
          <w:trHeight w:val="282"/>
        </w:trPr>
        <w:tc>
          <w:tcPr>
            <w:tcW w:w="870" w:type="dxa"/>
            <w:shd w:val="clear" w:color="auto" w:fill="auto"/>
          </w:tcPr>
          <w:p w14:paraId="778E431D" w14:textId="77777777" w:rsidR="004B58A7" w:rsidRPr="005E598B" w:rsidRDefault="004B58A7" w:rsidP="0020619B">
            <w:pPr>
              <w:rPr>
                <w:rFonts w:asciiTheme="minorHAnsi" w:hAnsiTheme="minorHAnsi" w:cstheme="minorHAnsi"/>
                <w:sz w:val="22"/>
                <w:szCs w:val="22"/>
              </w:rPr>
            </w:pPr>
            <w:r w:rsidRPr="005E598B">
              <w:rPr>
                <w:rFonts w:asciiTheme="minorHAnsi" w:hAnsiTheme="minorHAnsi" w:cstheme="minorHAnsi"/>
                <w:sz w:val="22"/>
                <w:szCs w:val="22"/>
              </w:rPr>
              <w:lastRenderedPageBreak/>
              <w:t>Level 2</w:t>
            </w:r>
          </w:p>
        </w:tc>
        <w:tc>
          <w:tcPr>
            <w:tcW w:w="1506" w:type="dxa"/>
            <w:shd w:val="clear" w:color="auto" w:fill="auto"/>
          </w:tcPr>
          <w:p w14:paraId="778E431E" w14:textId="77777777" w:rsidR="004B58A7" w:rsidRPr="005E598B" w:rsidRDefault="004B58A7" w:rsidP="004B58A7">
            <w:pPr>
              <w:rPr>
                <w:rFonts w:ascii="Calibri" w:hAnsi="Calibri" w:cs="Calibri"/>
              </w:rPr>
            </w:pPr>
            <w:r w:rsidRPr="005E598B">
              <w:rPr>
                <w:rFonts w:ascii="Calibri" w:hAnsi="Calibri" w:cs="Calibri"/>
              </w:rPr>
              <w:t xml:space="preserve">Maintenance Activity Type </w:t>
            </w:r>
          </w:p>
          <w:p w14:paraId="778E431F" w14:textId="77777777" w:rsidR="004B58A7" w:rsidRPr="005E598B" w:rsidRDefault="004B58A7" w:rsidP="0020619B">
            <w:pPr>
              <w:rPr>
                <w:rFonts w:ascii="Calibri" w:hAnsi="Calibri" w:cs="Calibri"/>
              </w:rPr>
            </w:pPr>
          </w:p>
        </w:tc>
        <w:tc>
          <w:tcPr>
            <w:tcW w:w="827" w:type="dxa"/>
            <w:shd w:val="clear" w:color="auto" w:fill="auto"/>
          </w:tcPr>
          <w:p w14:paraId="778E4320" w14:textId="77777777" w:rsidR="004B58A7" w:rsidRPr="005E598B" w:rsidRDefault="004B58A7" w:rsidP="0020619B">
            <w:pPr>
              <w:rPr>
                <w:rFonts w:ascii="Calibri" w:hAnsi="Calibri" w:cs="Calibri"/>
              </w:rPr>
            </w:pPr>
            <w:r w:rsidRPr="005E598B">
              <w:rPr>
                <w:rFonts w:ascii="Calibri" w:hAnsi="Calibri" w:cs="Calibri"/>
              </w:rPr>
              <w:t>3</w:t>
            </w:r>
          </w:p>
        </w:tc>
        <w:tc>
          <w:tcPr>
            <w:tcW w:w="1048" w:type="dxa"/>
            <w:shd w:val="clear" w:color="auto" w:fill="auto"/>
          </w:tcPr>
          <w:p w14:paraId="778E4321" w14:textId="77777777" w:rsidR="004B58A7" w:rsidRPr="005E598B" w:rsidRDefault="004B58A7" w:rsidP="0020619B">
            <w:pPr>
              <w:rPr>
                <w:rFonts w:asciiTheme="minorHAnsi" w:hAnsiTheme="minorHAnsi" w:cstheme="minorHAnsi"/>
                <w:sz w:val="22"/>
                <w:szCs w:val="22"/>
              </w:rPr>
            </w:pPr>
            <w:r w:rsidRPr="005E598B">
              <w:rPr>
                <w:rFonts w:asciiTheme="minorHAnsi" w:hAnsiTheme="minorHAnsi" w:cstheme="minorHAnsi"/>
                <w:sz w:val="22"/>
                <w:szCs w:val="22"/>
              </w:rPr>
              <w:t>Preinstall</w:t>
            </w:r>
          </w:p>
        </w:tc>
        <w:tc>
          <w:tcPr>
            <w:tcW w:w="1544" w:type="dxa"/>
            <w:shd w:val="clear" w:color="auto" w:fill="auto"/>
          </w:tcPr>
          <w:p w14:paraId="778E4322" w14:textId="77777777" w:rsidR="004B58A7" w:rsidRPr="005E598B" w:rsidRDefault="004B58A7" w:rsidP="0020619B">
            <w:pPr>
              <w:rPr>
                <w:rFonts w:ascii="Arial" w:hAnsi="Arial" w:cs="Arial"/>
                <w:sz w:val="20"/>
                <w:szCs w:val="20"/>
              </w:rPr>
            </w:pPr>
          </w:p>
        </w:tc>
        <w:tc>
          <w:tcPr>
            <w:tcW w:w="1418" w:type="dxa"/>
            <w:shd w:val="clear" w:color="auto" w:fill="auto"/>
          </w:tcPr>
          <w:p w14:paraId="778E4323" w14:textId="77777777" w:rsidR="004B58A7" w:rsidRPr="005E598B" w:rsidRDefault="004B58A7" w:rsidP="0020619B">
            <w:pPr>
              <w:rPr>
                <w:rFonts w:ascii="Arial" w:hAnsi="Arial" w:cs="Arial"/>
                <w:sz w:val="20"/>
                <w:szCs w:val="20"/>
              </w:rPr>
            </w:pPr>
            <w:r w:rsidRPr="005E598B">
              <w:rPr>
                <w:rFonts w:ascii="Arial" w:hAnsi="Arial" w:cs="Arial"/>
                <w:sz w:val="20"/>
                <w:szCs w:val="20"/>
              </w:rPr>
              <w:t>Y</w:t>
            </w:r>
          </w:p>
        </w:tc>
        <w:tc>
          <w:tcPr>
            <w:tcW w:w="1550" w:type="dxa"/>
            <w:shd w:val="clear" w:color="auto" w:fill="auto"/>
          </w:tcPr>
          <w:p w14:paraId="778E4324" w14:textId="77777777" w:rsidR="004B58A7" w:rsidRPr="005E598B" w:rsidRDefault="004B58A7" w:rsidP="0020619B">
            <w:pPr>
              <w:rPr>
                <w:rFonts w:ascii="Calibri" w:hAnsi="Calibri" w:cs="Calibri"/>
              </w:rPr>
            </w:pPr>
            <w:r w:rsidRPr="005E598B">
              <w:rPr>
                <w:rFonts w:ascii="Calibri" w:hAnsi="Calibri" w:cs="Calibri"/>
              </w:rPr>
              <w:t xml:space="preserve">Maintenance Activity Type </w:t>
            </w:r>
          </w:p>
          <w:p w14:paraId="778E4325" w14:textId="77777777" w:rsidR="004B58A7" w:rsidRPr="005E598B" w:rsidRDefault="004B58A7" w:rsidP="0020619B">
            <w:pPr>
              <w:rPr>
                <w:rFonts w:ascii="Calibri" w:hAnsi="Calibri" w:cs="Calibri"/>
              </w:rPr>
            </w:pPr>
          </w:p>
        </w:tc>
      </w:tr>
      <w:tr w:rsidR="004B58A7" w:rsidRPr="00D205A0" w14:paraId="778E4330" w14:textId="77777777" w:rsidTr="004B58A7">
        <w:trPr>
          <w:trHeight w:val="282"/>
        </w:trPr>
        <w:tc>
          <w:tcPr>
            <w:tcW w:w="870" w:type="dxa"/>
            <w:shd w:val="clear" w:color="auto" w:fill="auto"/>
          </w:tcPr>
          <w:p w14:paraId="778E4327" w14:textId="77777777" w:rsidR="004B58A7" w:rsidRPr="005E598B" w:rsidRDefault="004B58A7" w:rsidP="0020619B">
            <w:pPr>
              <w:rPr>
                <w:rFonts w:asciiTheme="minorHAnsi" w:hAnsiTheme="minorHAnsi" w:cstheme="minorHAnsi"/>
                <w:sz w:val="22"/>
                <w:szCs w:val="22"/>
              </w:rPr>
            </w:pPr>
            <w:r w:rsidRPr="005E598B">
              <w:rPr>
                <w:rFonts w:asciiTheme="minorHAnsi" w:hAnsiTheme="minorHAnsi" w:cstheme="minorHAnsi"/>
                <w:sz w:val="22"/>
                <w:szCs w:val="22"/>
              </w:rPr>
              <w:t>Level 2</w:t>
            </w:r>
          </w:p>
        </w:tc>
        <w:tc>
          <w:tcPr>
            <w:tcW w:w="1506" w:type="dxa"/>
            <w:shd w:val="clear" w:color="auto" w:fill="auto"/>
          </w:tcPr>
          <w:p w14:paraId="778E4328" w14:textId="77777777" w:rsidR="004B58A7" w:rsidRPr="005E598B" w:rsidRDefault="004B58A7" w:rsidP="004B58A7">
            <w:pPr>
              <w:rPr>
                <w:rFonts w:ascii="Calibri" w:hAnsi="Calibri" w:cs="Calibri"/>
              </w:rPr>
            </w:pPr>
            <w:r w:rsidRPr="005E598B">
              <w:rPr>
                <w:rFonts w:ascii="Calibri" w:hAnsi="Calibri" w:cs="Calibri"/>
              </w:rPr>
              <w:t xml:space="preserve">Work Order User Status </w:t>
            </w:r>
          </w:p>
          <w:p w14:paraId="778E4329" w14:textId="77777777" w:rsidR="004B58A7" w:rsidRPr="005E598B" w:rsidRDefault="004B58A7" w:rsidP="0020619B">
            <w:pPr>
              <w:rPr>
                <w:rFonts w:ascii="Calibri" w:hAnsi="Calibri" w:cs="Calibri"/>
              </w:rPr>
            </w:pPr>
          </w:p>
        </w:tc>
        <w:tc>
          <w:tcPr>
            <w:tcW w:w="827" w:type="dxa"/>
            <w:shd w:val="clear" w:color="auto" w:fill="auto"/>
          </w:tcPr>
          <w:p w14:paraId="778E432A" w14:textId="77777777" w:rsidR="004B58A7" w:rsidRPr="005E598B" w:rsidRDefault="004B58A7" w:rsidP="0020619B">
            <w:pPr>
              <w:rPr>
                <w:rFonts w:ascii="Calibri" w:hAnsi="Calibri" w:cs="Calibri"/>
              </w:rPr>
            </w:pPr>
            <w:r w:rsidRPr="005E598B">
              <w:rPr>
                <w:rFonts w:ascii="Calibri" w:hAnsi="Calibri" w:cs="Calibri"/>
              </w:rPr>
              <w:t>4</w:t>
            </w:r>
          </w:p>
        </w:tc>
        <w:tc>
          <w:tcPr>
            <w:tcW w:w="1048" w:type="dxa"/>
            <w:shd w:val="clear" w:color="auto" w:fill="auto"/>
          </w:tcPr>
          <w:p w14:paraId="778E432B" w14:textId="77777777" w:rsidR="004B58A7" w:rsidRPr="005E598B" w:rsidRDefault="004B58A7" w:rsidP="0020619B">
            <w:pPr>
              <w:rPr>
                <w:rFonts w:asciiTheme="minorHAnsi" w:hAnsiTheme="minorHAnsi" w:cstheme="minorHAnsi"/>
                <w:sz w:val="22"/>
                <w:szCs w:val="22"/>
              </w:rPr>
            </w:pPr>
            <w:r w:rsidRPr="005E598B">
              <w:rPr>
                <w:rFonts w:asciiTheme="minorHAnsi" w:hAnsiTheme="minorHAnsi" w:cstheme="minorHAnsi"/>
                <w:sz w:val="22"/>
                <w:szCs w:val="22"/>
              </w:rPr>
              <w:t>Preinstall</w:t>
            </w:r>
          </w:p>
        </w:tc>
        <w:tc>
          <w:tcPr>
            <w:tcW w:w="1544" w:type="dxa"/>
            <w:shd w:val="clear" w:color="auto" w:fill="auto"/>
          </w:tcPr>
          <w:p w14:paraId="778E432C" w14:textId="77777777" w:rsidR="004B58A7" w:rsidRPr="005E598B" w:rsidRDefault="004B58A7" w:rsidP="0020619B">
            <w:pPr>
              <w:rPr>
                <w:rFonts w:ascii="Arial" w:hAnsi="Arial" w:cs="Arial"/>
                <w:sz w:val="20"/>
                <w:szCs w:val="20"/>
              </w:rPr>
            </w:pPr>
          </w:p>
        </w:tc>
        <w:tc>
          <w:tcPr>
            <w:tcW w:w="1418" w:type="dxa"/>
            <w:shd w:val="clear" w:color="auto" w:fill="auto"/>
          </w:tcPr>
          <w:p w14:paraId="778E432D" w14:textId="77777777" w:rsidR="004B58A7" w:rsidRPr="005E598B" w:rsidRDefault="004B58A7" w:rsidP="0020619B">
            <w:pPr>
              <w:rPr>
                <w:rFonts w:ascii="Arial" w:hAnsi="Arial" w:cs="Arial"/>
                <w:sz w:val="20"/>
                <w:szCs w:val="20"/>
              </w:rPr>
            </w:pPr>
            <w:r w:rsidRPr="005E598B">
              <w:rPr>
                <w:rFonts w:ascii="Arial" w:hAnsi="Arial" w:cs="Arial"/>
                <w:sz w:val="20"/>
                <w:szCs w:val="20"/>
              </w:rPr>
              <w:t>Y</w:t>
            </w:r>
          </w:p>
        </w:tc>
        <w:tc>
          <w:tcPr>
            <w:tcW w:w="1550" w:type="dxa"/>
            <w:shd w:val="clear" w:color="auto" w:fill="auto"/>
          </w:tcPr>
          <w:p w14:paraId="778E432E" w14:textId="77777777" w:rsidR="004B58A7" w:rsidRPr="005E598B" w:rsidRDefault="004B58A7" w:rsidP="0020619B">
            <w:pPr>
              <w:rPr>
                <w:rFonts w:ascii="Calibri" w:hAnsi="Calibri" w:cs="Calibri"/>
              </w:rPr>
            </w:pPr>
            <w:r w:rsidRPr="005E598B">
              <w:rPr>
                <w:rFonts w:ascii="Calibri" w:hAnsi="Calibri" w:cs="Calibri"/>
              </w:rPr>
              <w:t xml:space="preserve">Work Order User Status </w:t>
            </w:r>
          </w:p>
          <w:p w14:paraId="778E432F" w14:textId="77777777" w:rsidR="004B58A7" w:rsidRPr="005E598B" w:rsidRDefault="004B58A7" w:rsidP="0020619B">
            <w:pPr>
              <w:rPr>
                <w:rFonts w:ascii="Calibri" w:hAnsi="Calibri" w:cs="Calibri"/>
              </w:rPr>
            </w:pPr>
          </w:p>
        </w:tc>
      </w:tr>
      <w:tr w:rsidR="004B58A7" w:rsidRPr="00D205A0" w14:paraId="778E433A" w14:textId="77777777" w:rsidTr="004B58A7">
        <w:trPr>
          <w:trHeight w:val="282"/>
        </w:trPr>
        <w:tc>
          <w:tcPr>
            <w:tcW w:w="870" w:type="dxa"/>
            <w:shd w:val="clear" w:color="auto" w:fill="auto"/>
          </w:tcPr>
          <w:p w14:paraId="778E4331" w14:textId="77777777" w:rsidR="004B58A7" w:rsidRPr="005E598B" w:rsidRDefault="004B58A7" w:rsidP="0020619B">
            <w:pPr>
              <w:rPr>
                <w:rFonts w:asciiTheme="minorHAnsi" w:hAnsiTheme="minorHAnsi" w:cstheme="minorHAnsi"/>
                <w:sz w:val="22"/>
                <w:szCs w:val="22"/>
              </w:rPr>
            </w:pPr>
            <w:r w:rsidRPr="005E598B">
              <w:rPr>
                <w:rFonts w:asciiTheme="minorHAnsi" w:hAnsiTheme="minorHAnsi" w:cstheme="minorHAnsi"/>
                <w:sz w:val="22"/>
                <w:szCs w:val="22"/>
              </w:rPr>
              <w:t>Level 2</w:t>
            </w:r>
          </w:p>
        </w:tc>
        <w:tc>
          <w:tcPr>
            <w:tcW w:w="1506" w:type="dxa"/>
            <w:shd w:val="clear" w:color="auto" w:fill="auto"/>
          </w:tcPr>
          <w:p w14:paraId="778E4332" w14:textId="77777777" w:rsidR="00886B55" w:rsidRPr="005E598B" w:rsidRDefault="00886B55" w:rsidP="00886B55">
            <w:pPr>
              <w:rPr>
                <w:rFonts w:ascii="Calibri" w:hAnsi="Calibri" w:cs="Calibri"/>
              </w:rPr>
            </w:pPr>
            <w:r w:rsidRPr="005E598B">
              <w:rPr>
                <w:rFonts w:ascii="Calibri" w:hAnsi="Calibri" w:cs="Calibri"/>
              </w:rPr>
              <w:t>Opt Out Flag</w:t>
            </w:r>
          </w:p>
          <w:p w14:paraId="778E4333" w14:textId="77777777" w:rsidR="004B58A7" w:rsidRPr="005E598B" w:rsidRDefault="004B58A7" w:rsidP="0020619B">
            <w:pPr>
              <w:rPr>
                <w:rFonts w:ascii="Calibri" w:hAnsi="Calibri" w:cs="Calibri"/>
              </w:rPr>
            </w:pPr>
          </w:p>
        </w:tc>
        <w:tc>
          <w:tcPr>
            <w:tcW w:w="827" w:type="dxa"/>
            <w:shd w:val="clear" w:color="auto" w:fill="auto"/>
          </w:tcPr>
          <w:p w14:paraId="778E4334" w14:textId="77777777" w:rsidR="004B58A7" w:rsidRPr="005E598B" w:rsidRDefault="00886B55" w:rsidP="0020619B">
            <w:pPr>
              <w:rPr>
                <w:rFonts w:ascii="Calibri" w:hAnsi="Calibri" w:cs="Calibri"/>
              </w:rPr>
            </w:pPr>
            <w:r w:rsidRPr="005E598B">
              <w:rPr>
                <w:rFonts w:ascii="Calibri" w:hAnsi="Calibri" w:cs="Calibri"/>
              </w:rPr>
              <w:t>1</w:t>
            </w:r>
          </w:p>
        </w:tc>
        <w:tc>
          <w:tcPr>
            <w:tcW w:w="1048" w:type="dxa"/>
            <w:shd w:val="clear" w:color="auto" w:fill="auto"/>
          </w:tcPr>
          <w:p w14:paraId="778E4335" w14:textId="77777777" w:rsidR="004B58A7" w:rsidRPr="005E598B" w:rsidRDefault="004B58A7" w:rsidP="0020619B">
            <w:pPr>
              <w:rPr>
                <w:rFonts w:asciiTheme="minorHAnsi" w:hAnsiTheme="minorHAnsi" w:cstheme="minorHAnsi"/>
                <w:sz w:val="22"/>
                <w:szCs w:val="22"/>
              </w:rPr>
            </w:pPr>
            <w:r w:rsidRPr="005E598B">
              <w:rPr>
                <w:rFonts w:asciiTheme="minorHAnsi" w:hAnsiTheme="minorHAnsi" w:cstheme="minorHAnsi"/>
                <w:sz w:val="22"/>
                <w:szCs w:val="22"/>
              </w:rPr>
              <w:t>Preinstall</w:t>
            </w:r>
          </w:p>
        </w:tc>
        <w:tc>
          <w:tcPr>
            <w:tcW w:w="1544" w:type="dxa"/>
            <w:shd w:val="clear" w:color="auto" w:fill="auto"/>
          </w:tcPr>
          <w:p w14:paraId="778E4336" w14:textId="77777777" w:rsidR="004B58A7" w:rsidRPr="005E598B" w:rsidRDefault="004B58A7" w:rsidP="0020619B">
            <w:pPr>
              <w:rPr>
                <w:rFonts w:ascii="Arial" w:hAnsi="Arial" w:cs="Arial"/>
                <w:sz w:val="20"/>
                <w:szCs w:val="20"/>
              </w:rPr>
            </w:pPr>
          </w:p>
        </w:tc>
        <w:tc>
          <w:tcPr>
            <w:tcW w:w="1418" w:type="dxa"/>
            <w:shd w:val="clear" w:color="auto" w:fill="auto"/>
          </w:tcPr>
          <w:p w14:paraId="778E4337" w14:textId="77777777" w:rsidR="004B58A7" w:rsidRPr="005E598B" w:rsidRDefault="004B58A7" w:rsidP="0020619B">
            <w:pPr>
              <w:rPr>
                <w:rFonts w:ascii="Arial" w:hAnsi="Arial" w:cs="Arial"/>
                <w:sz w:val="20"/>
                <w:szCs w:val="20"/>
              </w:rPr>
            </w:pPr>
            <w:r w:rsidRPr="005E598B">
              <w:rPr>
                <w:rFonts w:ascii="Arial" w:hAnsi="Arial" w:cs="Arial"/>
                <w:sz w:val="20"/>
                <w:szCs w:val="20"/>
              </w:rPr>
              <w:t>Y</w:t>
            </w:r>
          </w:p>
        </w:tc>
        <w:tc>
          <w:tcPr>
            <w:tcW w:w="1550" w:type="dxa"/>
            <w:shd w:val="clear" w:color="auto" w:fill="auto"/>
          </w:tcPr>
          <w:p w14:paraId="778E4338" w14:textId="77777777" w:rsidR="00886B55" w:rsidRPr="005E598B" w:rsidRDefault="00886B55" w:rsidP="00886B55">
            <w:pPr>
              <w:rPr>
                <w:rFonts w:ascii="Calibri" w:hAnsi="Calibri" w:cs="Calibri"/>
              </w:rPr>
            </w:pPr>
            <w:r w:rsidRPr="005E598B">
              <w:rPr>
                <w:rFonts w:ascii="Calibri" w:hAnsi="Calibri" w:cs="Calibri"/>
              </w:rPr>
              <w:t>Opt Out Flag</w:t>
            </w:r>
          </w:p>
          <w:p w14:paraId="778E4339" w14:textId="77777777" w:rsidR="004B58A7" w:rsidRPr="005E598B" w:rsidRDefault="004B58A7" w:rsidP="0020619B">
            <w:pPr>
              <w:rPr>
                <w:rFonts w:asciiTheme="minorHAnsi" w:hAnsiTheme="minorHAnsi" w:cstheme="minorHAnsi"/>
                <w:sz w:val="22"/>
                <w:szCs w:val="22"/>
              </w:rPr>
            </w:pPr>
          </w:p>
        </w:tc>
      </w:tr>
      <w:tr w:rsidR="004B58A7" w:rsidRPr="00D205A0" w14:paraId="778E4344" w14:textId="77777777" w:rsidTr="004B58A7">
        <w:trPr>
          <w:trHeight w:val="282"/>
        </w:trPr>
        <w:tc>
          <w:tcPr>
            <w:tcW w:w="870" w:type="dxa"/>
            <w:shd w:val="clear" w:color="auto" w:fill="auto"/>
          </w:tcPr>
          <w:p w14:paraId="778E433B"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3C"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UTC Code</w:t>
            </w:r>
          </w:p>
        </w:tc>
        <w:tc>
          <w:tcPr>
            <w:tcW w:w="827" w:type="dxa"/>
            <w:shd w:val="clear" w:color="auto" w:fill="auto"/>
          </w:tcPr>
          <w:p w14:paraId="778E433D"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4 </w:t>
            </w:r>
          </w:p>
        </w:tc>
        <w:tc>
          <w:tcPr>
            <w:tcW w:w="1048" w:type="dxa"/>
            <w:shd w:val="clear" w:color="auto" w:fill="auto"/>
          </w:tcPr>
          <w:p w14:paraId="778E433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33F" w14:textId="77777777" w:rsidR="004B58A7" w:rsidRDefault="004B58A7" w:rsidP="003E5D22">
            <w:pPr>
              <w:rPr>
                <w:rFonts w:asciiTheme="minorHAnsi" w:hAnsiTheme="minorHAnsi" w:cstheme="minorHAnsi"/>
                <w:sz w:val="22"/>
                <w:szCs w:val="22"/>
              </w:rPr>
            </w:pPr>
            <w:r>
              <w:rPr>
                <w:rFonts w:asciiTheme="minorHAnsi" w:hAnsiTheme="minorHAnsi" w:cstheme="minorHAnsi"/>
                <w:sz w:val="22"/>
                <w:szCs w:val="22"/>
              </w:rPr>
              <w:t xml:space="preserve">To be validated in </w:t>
            </w:r>
            <w:r w:rsidRPr="004D70EF">
              <w:rPr>
                <w:rFonts w:ascii="Arial" w:hAnsi="Arial" w:cs="Arial"/>
                <w:sz w:val="20"/>
                <w:szCs w:val="20"/>
              </w:rPr>
              <w:t>Code Group: SGMIVUTC</w:t>
            </w:r>
            <w:r w:rsidRPr="00D205A0">
              <w:rPr>
                <w:rFonts w:asciiTheme="minorHAnsi" w:hAnsiTheme="minorHAnsi" w:cstheme="minorHAnsi"/>
                <w:sz w:val="22"/>
                <w:szCs w:val="22"/>
              </w:rPr>
              <w:t> </w:t>
            </w:r>
            <w:r>
              <w:rPr>
                <w:rFonts w:asciiTheme="minorHAnsi" w:hAnsiTheme="minorHAnsi" w:cstheme="minorHAnsi"/>
                <w:sz w:val="22"/>
                <w:szCs w:val="22"/>
              </w:rPr>
              <w:t>in SAP</w:t>
            </w:r>
          </w:p>
          <w:p w14:paraId="778E4340" w14:textId="77777777" w:rsidR="004B58A7" w:rsidRDefault="004B58A7" w:rsidP="003E5D22">
            <w:pPr>
              <w:rPr>
                <w:rFonts w:asciiTheme="minorHAnsi" w:hAnsiTheme="minorHAnsi" w:cstheme="minorHAnsi"/>
                <w:sz w:val="22"/>
                <w:szCs w:val="22"/>
              </w:rPr>
            </w:pPr>
          </w:p>
          <w:p w14:paraId="778E4341"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If we receive value in this field, some of the field values are not expected. (They become conditional as described below)</w:t>
            </w:r>
          </w:p>
        </w:tc>
        <w:tc>
          <w:tcPr>
            <w:tcW w:w="1418" w:type="dxa"/>
            <w:shd w:val="clear" w:color="auto" w:fill="auto"/>
          </w:tcPr>
          <w:p w14:paraId="778E4342"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 N</w:t>
            </w:r>
          </w:p>
        </w:tc>
        <w:tc>
          <w:tcPr>
            <w:tcW w:w="1550" w:type="dxa"/>
            <w:shd w:val="clear" w:color="auto" w:fill="auto"/>
          </w:tcPr>
          <w:p w14:paraId="778E4343" w14:textId="77777777" w:rsidR="004B58A7" w:rsidRPr="00D205A0" w:rsidRDefault="004B58A7" w:rsidP="00D205A0">
            <w:pPr>
              <w:rPr>
                <w:rFonts w:asciiTheme="minorHAnsi" w:hAnsiTheme="minorHAnsi" w:cstheme="minorHAnsi"/>
                <w:sz w:val="22"/>
                <w:szCs w:val="22"/>
              </w:rPr>
            </w:pPr>
            <w:r w:rsidRPr="00D205A0">
              <w:rPr>
                <w:rFonts w:asciiTheme="minorHAnsi" w:hAnsiTheme="minorHAnsi" w:cstheme="minorHAnsi"/>
                <w:sz w:val="22"/>
                <w:szCs w:val="22"/>
              </w:rPr>
              <w:t> </w:t>
            </w:r>
            <w:r>
              <w:rPr>
                <w:rFonts w:asciiTheme="minorHAnsi" w:hAnsiTheme="minorHAnsi" w:cstheme="minorHAnsi"/>
                <w:sz w:val="22"/>
                <w:szCs w:val="22"/>
              </w:rPr>
              <w:t>List of UTC code – Shared with MIV</w:t>
            </w:r>
          </w:p>
        </w:tc>
      </w:tr>
      <w:tr w:rsidR="004B58A7" w:rsidRPr="00D205A0" w14:paraId="778E434C" w14:textId="77777777" w:rsidTr="004B58A7">
        <w:trPr>
          <w:trHeight w:val="282"/>
        </w:trPr>
        <w:tc>
          <w:tcPr>
            <w:tcW w:w="870" w:type="dxa"/>
            <w:shd w:val="clear" w:color="auto" w:fill="auto"/>
          </w:tcPr>
          <w:p w14:paraId="778E4345" w14:textId="77777777" w:rsidR="004B58A7" w:rsidRPr="00087AE1" w:rsidRDefault="004B58A7">
            <w:pPr>
              <w:rPr>
                <w:rFonts w:asciiTheme="minorHAnsi" w:hAnsiTheme="minorHAnsi" w:cstheme="minorHAnsi"/>
                <w:sz w:val="22"/>
                <w:szCs w:val="22"/>
              </w:rPr>
            </w:pPr>
            <w:r w:rsidRPr="00087AE1">
              <w:rPr>
                <w:rFonts w:asciiTheme="minorHAnsi" w:hAnsiTheme="minorHAnsi" w:cstheme="minorHAnsi"/>
                <w:sz w:val="22"/>
                <w:szCs w:val="22"/>
              </w:rPr>
              <w:t>Level 2</w:t>
            </w:r>
          </w:p>
        </w:tc>
        <w:tc>
          <w:tcPr>
            <w:tcW w:w="1506" w:type="dxa"/>
            <w:shd w:val="clear" w:color="auto" w:fill="auto"/>
          </w:tcPr>
          <w:p w14:paraId="778E4346" w14:textId="77777777" w:rsidR="004B58A7" w:rsidRPr="00087AE1" w:rsidRDefault="004B58A7" w:rsidP="009A2C79">
            <w:pPr>
              <w:rPr>
                <w:rFonts w:asciiTheme="minorHAnsi" w:hAnsiTheme="minorHAnsi" w:cstheme="minorHAnsi"/>
                <w:sz w:val="22"/>
                <w:szCs w:val="22"/>
              </w:rPr>
            </w:pPr>
            <w:r w:rsidRPr="00087AE1">
              <w:rPr>
                <w:rFonts w:asciiTheme="minorHAnsi" w:hAnsiTheme="minorHAnsi" w:cstheme="minorHAnsi"/>
                <w:sz w:val="22"/>
                <w:szCs w:val="22"/>
              </w:rPr>
              <w:t>MIV Order number</w:t>
            </w:r>
          </w:p>
        </w:tc>
        <w:tc>
          <w:tcPr>
            <w:tcW w:w="827" w:type="dxa"/>
            <w:shd w:val="clear" w:color="auto" w:fill="auto"/>
          </w:tcPr>
          <w:p w14:paraId="778E4347" w14:textId="77777777" w:rsidR="004B58A7" w:rsidRPr="00087AE1" w:rsidRDefault="004B58A7" w:rsidP="00BF0994">
            <w:pPr>
              <w:rPr>
                <w:rFonts w:asciiTheme="minorHAnsi" w:hAnsiTheme="minorHAnsi" w:cstheme="minorHAnsi"/>
                <w:sz w:val="22"/>
                <w:szCs w:val="22"/>
              </w:rPr>
            </w:pPr>
            <w:r w:rsidRPr="00087AE1">
              <w:rPr>
                <w:rFonts w:asciiTheme="minorHAnsi" w:hAnsiTheme="minorHAnsi" w:cstheme="minorHAnsi"/>
                <w:sz w:val="22"/>
                <w:szCs w:val="22"/>
              </w:rPr>
              <w:t>10</w:t>
            </w:r>
          </w:p>
        </w:tc>
        <w:tc>
          <w:tcPr>
            <w:tcW w:w="1048" w:type="dxa"/>
            <w:shd w:val="clear" w:color="auto" w:fill="auto"/>
          </w:tcPr>
          <w:p w14:paraId="778E4348" w14:textId="77777777" w:rsidR="004B58A7" w:rsidRPr="00087AE1" w:rsidRDefault="004B58A7">
            <w:pPr>
              <w:rPr>
                <w:rFonts w:asciiTheme="minorHAnsi" w:hAnsiTheme="minorHAnsi" w:cstheme="minorHAnsi"/>
                <w:sz w:val="22"/>
                <w:szCs w:val="22"/>
              </w:rPr>
            </w:pPr>
            <w:r w:rsidRPr="00087AE1">
              <w:rPr>
                <w:rFonts w:asciiTheme="minorHAnsi" w:hAnsiTheme="minorHAnsi" w:cstheme="minorHAnsi"/>
                <w:sz w:val="22"/>
                <w:szCs w:val="22"/>
              </w:rPr>
              <w:t>MIV</w:t>
            </w:r>
          </w:p>
        </w:tc>
        <w:tc>
          <w:tcPr>
            <w:tcW w:w="1544" w:type="dxa"/>
            <w:shd w:val="clear" w:color="auto" w:fill="auto"/>
          </w:tcPr>
          <w:p w14:paraId="778E4349" w14:textId="77777777" w:rsidR="004B58A7" w:rsidRPr="00087AE1" w:rsidRDefault="004B58A7" w:rsidP="003E5D22">
            <w:pPr>
              <w:rPr>
                <w:rFonts w:asciiTheme="minorHAnsi" w:hAnsiTheme="minorHAnsi" w:cstheme="minorHAnsi"/>
                <w:sz w:val="22"/>
                <w:szCs w:val="22"/>
              </w:rPr>
            </w:pPr>
            <w:r w:rsidRPr="00087AE1">
              <w:rPr>
                <w:rFonts w:asciiTheme="minorHAnsi" w:hAnsiTheme="minorHAnsi" w:cstheme="minorHAnsi"/>
                <w:sz w:val="22"/>
                <w:szCs w:val="22"/>
              </w:rPr>
              <w:t>To be stored under field completion in SAP notification (as short text)</w:t>
            </w:r>
          </w:p>
        </w:tc>
        <w:tc>
          <w:tcPr>
            <w:tcW w:w="1418" w:type="dxa"/>
            <w:shd w:val="clear" w:color="auto" w:fill="auto"/>
          </w:tcPr>
          <w:p w14:paraId="778E434A" w14:textId="77777777" w:rsidR="004B58A7" w:rsidRPr="00087AE1" w:rsidRDefault="004B58A7" w:rsidP="003E5D22">
            <w:pPr>
              <w:rPr>
                <w:rFonts w:asciiTheme="minorHAnsi" w:hAnsiTheme="minorHAnsi" w:cstheme="minorHAnsi"/>
                <w:sz w:val="22"/>
                <w:szCs w:val="22"/>
              </w:rPr>
            </w:pPr>
            <w:r w:rsidRPr="00087AE1">
              <w:rPr>
                <w:rFonts w:asciiTheme="minorHAnsi" w:hAnsiTheme="minorHAnsi" w:cstheme="minorHAnsi"/>
                <w:sz w:val="22"/>
                <w:szCs w:val="22"/>
              </w:rPr>
              <w:t>Y</w:t>
            </w:r>
          </w:p>
        </w:tc>
        <w:tc>
          <w:tcPr>
            <w:tcW w:w="1550" w:type="dxa"/>
            <w:shd w:val="clear" w:color="auto" w:fill="auto"/>
          </w:tcPr>
          <w:p w14:paraId="778E434B" w14:textId="77777777" w:rsidR="004B58A7" w:rsidRPr="00087AE1" w:rsidRDefault="004B58A7" w:rsidP="00D205A0">
            <w:pPr>
              <w:rPr>
                <w:rFonts w:asciiTheme="minorHAnsi" w:hAnsiTheme="minorHAnsi" w:cstheme="minorHAnsi"/>
                <w:sz w:val="22"/>
                <w:szCs w:val="22"/>
              </w:rPr>
            </w:pPr>
            <w:r w:rsidRPr="00087AE1">
              <w:rPr>
                <w:rFonts w:asciiTheme="minorHAnsi" w:hAnsiTheme="minorHAnsi" w:cstheme="minorHAnsi"/>
                <w:sz w:val="22"/>
                <w:szCs w:val="22"/>
              </w:rPr>
              <w:t>MIV Work order number. Stored in SAP for reference.</w:t>
            </w:r>
          </w:p>
        </w:tc>
      </w:tr>
      <w:tr w:rsidR="004B58A7" w:rsidRPr="00D205A0" w14:paraId="778E4354" w14:textId="77777777" w:rsidTr="004B58A7">
        <w:trPr>
          <w:trHeight w:val="282"/>
        </w:trPr>
        <w:tc>
          <w:tcPr>
            <w:tcW w:w="870" w:type="dxa"/>
            <w:shd w:val="clear" w:color="auto" w:fill="auto"/>
          </w:tcPr>
          <w:p w14:paraId="778E434D"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4E"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Completed by</w:t>
            </w:r>
          </w:p>
        </w:tc>
        <w:tc>
          <w:tcPr>
            <w:tcW w:w="827" w:type="dxa"/>
            <w:shd w:val="clear" w:color="auto" w:fill="auto"/>
          </w:tcPr>
          <w:p w14:paraId="778E434F"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w:t>
            </w:r>
          </w:p>
        </w:tc>
        <w:tc>
          <w:tcPr>
            <w:tcW w:w="1048" w:type="dxa"/>
            <w:shd w:val="clear" w:color="auto" w:fill="auto"/>
          </w:tcPr>
          <w:p w14:paraId="778E4350"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351"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 ‘CE’, ‘MIV’</w:t>
            </w:r>
          </w:p>
        </w:tc>
        <w:tc>
          <w:tcPr>
            <w:tcW w:w="1418" w:type="dxa"/>
            <w:shd w:val="clear" w:color="auto" w:fill="auto"/>
          </w:tcPr>
          <w:p w14:paraId="778E4352"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 Y</w:t>
            </w:r>
          </w:p>
        </w:tc>
        <w:tc>
          <w:tcPr>
            <w:tcW w:w="1550" w:type="dxa"/>
            <w:shd w:val="clear" w:color="auto" w:fill="auto"/>
          </w:tcPr>
          <w:p w14:paraId="778E4353"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Constant values</w:t>
            </w:r>
          </w:p>
        </w:tc>
      </w:tr>
      <w:tr w:rsidR="004B58A7" w:rsidRPr="00D205A0" w14:paraId="778E435C" w14:textId="77777777" w:rsidTr="004B58A7">
        <w:trPr>
          <w:trHeight w:val="282"/>
        </w:trPr>
        <w:tc>
          <w:tcPr>
            <w:tcW w:w="870" w:type="dxa"/>
            <w:shd w:val="clear" w:color="auto" w:fill="auto"/>
          </w:tcPr>
          <w:p w14:paraId="778E4355"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56"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Completed by ID</w:t>
            </w:r>
          </w:p>
        </w:tc>
        <w:tc>
          <w:tcPr>
            <w:tcW w:w="827" w:type="dxa"/>
            <w:shd w:val="clear" w:color="auto" w:fill="auto"/>
          </w:tcPr>
          <w:p w14:paraId="778E4357"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8</w:t>
            </w:r>
          </w:p>
        </w:tc>
        <w:tc>
          <w:tcPr>
            <w:tcW w:w="1048" w:type="dxa"/>
            <w:shd w:val="clear" w:color="auto" w:fill="auto"/>
          </w:tcPr>
          <w:p w14:paraId="778E4358"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359"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To be stored under field completion in SAP notification (as short text)</w:t>
            </w:r>
          </w:p>
        </w:tc>
        <w:tc>
          <w:tcPr>
            <w:tcW w:w="1418" w:type="dxa"/>
            <w:shd w:val="clear" w:color="auto" w:fill="auto"/>
          </w:tcPr>
          <w:p w14:paraId="778E435A"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5B"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Who actually performed the work?</w:t>
            </w:r>
          </w:p>
        </w:tc>
      </w:tr>
      <w:tr w:rsidR="004B58A7" w:rsidRPr="00D205A0" w14:paraId="778E4364" w14:textId="77777777" w:rsidTr="004B58A7">
        <w:trPr>
          <w:trHeight w:val="282"/>
        </w:trPr>
        <w:tc>
          <w:tcPr>
            <w:tcW w:w="870" w:type="dxa"/>
            <w:shd w:val="clear" w:color="auto" w:fill="auto"/>
          </w:tcPr>
          <w:p w14:paraId="778E435D"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5E"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Device Location</w:t>
            </w:r>
          </w:p>
        </w:tc>
        <w:tc>
          <w:tcPr>
            <w:tcW w:w="827" w:type="dxa"/>
            <w:shd w:val="clear" w:color="auto" w:fill="auto"/>
          </w:tcPr>
          <w:p w14:paraId="778E435F"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360"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61"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62"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63"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 site id.</w:t>
            </w:r>
          </w:p>
        </w:tc>
      </w:tr>
      <w:tr w:rsidR="004B58A7" w:rsidRPr="00D205A0" w14:paraId="778E4370" w14:textId="77777777" w:rsidTr="004B58A7">
        <w:trPr>
          <w:trHeight w:val="282"/>
        </w:trPr>
        <w:tc>
          <w:tcPr>
            <w:tcW w:w="870" w:type="dxa"/>
            <w:shd w:val="clear" w:color="auto" w:fill="auto"/>
          </w:tcPr>
          <w:p w14:paraId="778E4365"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66"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Date of Completion</w:t>
            </w:r>
          </w:p>
        </w:tc>
        <w:tc>
          <w:tcPr>
            <w:tcW w:w="827" w:type="dxa"/>
            <w:shd w:val="clear" w:color="auto" w:fill="auto"/>
          </w:tcPr>
          <w:p w14:paraId="778E4367" w14:textId="77777777" w:rsidR="004B58A7" w:rsidRPr="00D205A0" w:rsidRDefault="004B58A7" w:rsidP="009A2C79">
            <w:pPr>
              <w:rPr>
                <w:rFonts w:asciiTheme="minorHAnsi" w:hAnsiTheme="minorHAnsi" w:cstheme="minorHAnsi"/>
                <w:sz w:val="22"/>
                <w:szCs w:val="22"/>
              </w:rPr>
            </w:pPr>
          </w:p>
        </w:tc>
        <w:tc>
          <w:tcPr>
            <w:tcW w:w="1048" w:type="dxa"/>
            <w:shd w:val="clear" w:color="auto" w:fill="auto"/>
          </w:tcPr>
          <w:p w14:paraId="778E4368"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369"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Date, yyyymmdd</w:t>
            </w:r>
          </w:p>
          <w:p w14:paraId="778E436A" w14:textId="77777777" w:rsidR="004B58A7" w:rsidRPr="00D205A0" w:rsidRDefault="004B58A7" w:rsidP="003E5D22">
            <w:pPr>
              <w:rPr>
                <w:rFonts w:asciiTheme="minorHAnsi" w:hAnsiTheme="minorHAnsi" w:cstheme="minorHAnsi"/>
                <w:sz w:val="22"/>
                <w:szCs w:val="22"/>
              </w:rPr>
            </w:pPr>
          </w:p>
          <w:p w14:paraId="778E436B" w14:textId="77777777" w:rsidR="004B58A7"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 xml:space="preserve">This date utilized for all SAP data </w:t>
            </w:r>
            <w:r w:rsidRPr="00D205A0">
              <w:rPr>
                <w:rFonts w:asciiTheme="minorHAnsi" w:hAnsiTheme="minorHAnsi" w:cstheme="minorHAnsi"/>
                <w:sz w:val="22"/>
                <w:szCs w:val="22"/>
              </w:rPr>
              <w:lastRenderedPageBreak/>
              <w:t>processing and storage.</w:t>
            </w:r>
          </w:p>
          <w:p w14:paraId="778E436C" w14:textId="77777777" w:rsidR="004B58A7" w:rsidRDefault="004B58A7" w:rsidP="003E5D22">
            <w:pPr>
              <w:rPr>
                <w:rFonts w:asciiTheme="minorHAnsi" w:hAnsiTheme="minorHAnsi" w:cstheme="minorHAnsi"/>
                <w:sz w:val="22"/>
                <w:szCs w:val="22"/>
              </w:rPr>
            </w:pPr>
          </w:p>
          <w:p w14:paraId="778E436D"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Date when work was performed.</w:t>
            </w:r>
          </w:p>
        </w:tc>
        <w:tc>
          <w:tcPr>
            <w:tcW w:w="1418" w:type="dxa"/>
            <w:shd w:val="clear" w:color="auto" w:fill="auto"/>
          </w:tcPr>
          <w:p w14:paraId="778E436E" w14:textId="77777777" w:rsidR="004B58A7" w:rsidRPr="00D205A0" w:rsidRDefault="004B58A7" w:rsidP="003E5D22">
            <w:pPr>
              <w:rPr>
                <w:rFonts w:asciiTheme="minorHAnsi" w:hAnsiTheme="minorHAnsi" w:cstheme="minorHAnsi"/>
                <w:sz w:val="22"/>
                <w:szCs w:val="22"/>
              </w:rPr>
            </w:pPr>
          </w:p>
        </w:tc>
        <w:tc>
          <w:tcPr>
            <w:tcW w:w="1550" w:type="dxa"/>
            <w:shd w:val="clear" w:color="auto" w:fill="auto"/>
          </w:tcPr>
          <w:p w14:paraId="778E436F"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Date when work was performed.</w:t>
            </w:r>
          </w:p>
        </w:tc>
      </w:tr>
      <w:tr w:rsidR="004B58A7" w:rsidRPr="00D205A0" w14:paraId="778E4378" w14:textId="77777777" w:rsidTr="004B58A7">
        <w:trPr>
          <w:trHeight w:val="282"/>
        </w:trPr>
        <w:tc>
          <w:tcPr>
            <w:tcW w:w="870" w:type="dxa"/>
            <w:shd w:val="clear" w:color="auto" w:fill="auto"/>
          </w:tcPr>
          <w:p w14:paraId="778E437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lastRenderedPageBreak/>
              <w:t>Level 2</w:t>
            </w:r>
          </w:p>
        </w:tc>
        <w:tc>
          <w:tcPr>
            <w:tcW w:w="1506" w:type="dxa"/>
            <w:shd w:val="clear" w:color="auto" w:fill="auto"/>
          </w:tcPr>
          <w:p w14:paraId="778E437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Division</w:t>
            </w:r>
          </w:p>
        </w:tc>
        <w:tc>
          <w:tcPr>
            <w:tcW w:w="827" w:type="dxa"/>
            <w:shd w:val="clear" w:color="auto" w:fill="auto"/>
          </w:tcPr>
          <w:p w14:paraId="778E437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2</w:t>
            </w:r>
          </w:p>
        </w:tc>
        <w:tc>
          <w:tcPr>
            <w:tcW w:w="1048" w:type="dxa"/>
            <w:shd w:val="clear" w:color="auto" w:fill="auto"/>
          </w:tcPr>
          <w:p w14:paraId="778E437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75"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Constant 01 till we start gas solution.</w:t>
            </w:r>
          </w:p>
        </w:tc>
        <w:tc>
          <w:tcPr>
            <w:tcW w:w="1418" w:type="dxa"/>
            <w:shd w:val="clear" w:color="auto" w:fill="auto"/>
          </w:tcPr>
          <w:p w14:paraId="778E4376"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7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division : Electric 01, Gas 02</w:t>
            </w:r>
          </w:p>
        </w:tc>
      </w:tr>
      <w:tr w:rsidR="004B58A7" w:rsidRPr="00D205A0" w14:paraId="778E4380" w14:textId="77777777" w:rsidTr="004B58A7">
        <w:trPr>
          <w:trHeight w:val="282"/>
        </w:trPr>
        <w:tc>
          <w:tcPr>
            <w:tcW w:w="870" w:type="dxa"/>
            <w:shd w:val="clear" w:color="auto" w:fill="auto"/>
          </w:tcPr>
          <w:p w14:paraId="778E437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7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Maintenance Plant</w:t>
            </w:r>
          </w:p>
        </w:tc>
        <w:tc>
          <w:tcPr>
            <w:tcW w:w="827" w:type="dxa"/>
            <w:shd w:val="clear" w:color="auto" w:fill="auto"/>
          </w:tcPr>
          <w:p w14:paraId="778E437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w:t>
            </w:r>
          </w:p>
        </w:tc>
        <w:tc>
          <w:tcPr>
            <w:tcW w:w="1048" w:type="dxa"/>
            <w:shd w:val="clear" w:color="auto" w:fill="auto"/>
          </w:tcPr>
          <w:p w14:paraId="778E437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7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7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7F"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 xml:space="preserve">SAP’s service organization id. </w:t>
            </w:r>
          </w:p>
        </w:tc>
      </w:tr>
      <w:tr w:rsidR="004B58A7" w:rsidRPr="00D205A0" w14:paraId="778E4388" w14:textId="77777777" w:rsidTr="004B58A7">
        <w:trPr>
          <w:trHeight w:val="282"/>
        </w:trPr>
        <w:tc>
          <w:tcPr>
            <w:tcW w:w="870" w:type="dxa"/>
            <w:shd w:val="clear" w:color="auto" w:fill="auto"/>
          </w:tcPr>
          <w:p w14:paraId="778E438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8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Portion</w:t>
            </w:r>
          </w:p>
        </w:tc>
        <w:tc>
          <w:tcPr>
            <w:tcW w:w="827" w:type="dxa"/>
            <w:shd w:val="clear" w:color="auto" w:fill="auto"/>
          </w:tcPr>
          <w:p w14:paraId="778E438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2</w:t>
            </w:r>
          </w:p>
        </w:tc>
        <w:tc>
          <w:tcPr>
            <w:tcW w:w="1048" w:type="dxa"/>
            <w:shd w:val="clear" w:color="auto" w:fill="auto"/>
          </w:tcPr>
          <w:p w14:paraId="778E438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8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86"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8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Billing Cycle</w:t>
            </w:r>
          </w:p>
        </w:tc>
      </w:tr>
      <w:tr w:rsidR="004B58A7" w:rsidRPr="00D205A0" w14:paraId="778E4390" w14:textId="77777777" w:rsidTr="004B58A7">
        <w:trPr>
          <w:trHeight w:val="282"/>
        </w:trPr>
        <w:tc>
          <w:tcPr>
            <w:tcW w:w="870" w:type="dxa"/>
            <w:shd w:val="clear" w:color="auto" w:fill="auto"/>
          </w:tcPr>
          <w:p w14:paraId="778E438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8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MRU</w:t>
            </w:r>
          </w:p>
        </w:tc>
        <w:tc>
          <w:tcPr>
            <w:tcW w:w="827" w:type="dxa"/>
            <w:shd w:val="clear" w:color="auto" w:fill="auto"/>
          </w:tcPr>
          <w:p w14:paraId="778E438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6</w:t>
            </w:r>
          </w:p>
        </w:tc>
        <w:tc>
          <w:tcPr>
            <w:tcW w:w="1048" w:type="dxa"/>
            <w:shd w:val="clear" w:color="auto" w:fill="auto"/>
          </w:tcPr>
          <w:p w14:paraId="778E438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8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8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8F"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Route number</w:t>
            </w:r>
          </w:p>
        </w:tc>
      </w:tr>
      <w:tr w:rsidR="004B58A7" w:rsidRPr="00D205A0" w14:paraId="778E4398" w14:textId="77777777" w:rsidTr="004B58A7">
        <w:trPr>
          <w:trHeight w:val="282"/>
        </w:trPr>
        <w:tc>
          <w:tcPr>
            <w:tcW w:w="870" w:type="dxa"/>
            <w:shd w:val="clear" w:color="auto" w:fill="auto"/>
          </w:tcPr>
          <w:p w14:paraId="778E439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9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House number</w:t>
            </w:r>
          </w:p>
        </w:tc>
        <w:tc>
          <w:tcPr>
            <w:tcW w:w="827" w:type="dxa"/>
            <w:shd w:val="clear" w:color="auto" w:fill="auto"/>
          </w:tcPr>
          <w:p w14:paraId="778E439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39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9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96"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9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Address details</w:t>
            </w:r>
          </w:p>
        </w:tc>
      </w:tr>
      <w:tr w:rsidR="004B58A7" w:rsidRPr="00D205A0" w14:paraId="778E43A0" w14:textId="77777777" w:rsidTr="004B58A7">
        <w:trPr>
          <w:trHeight w:val="282"/>
        </w:trPr>
        <w:tc>
          <w:tcPr>
            <w:tcW w:w="870" w:type="dxa"/>
            <w:shd w:val="clear" w:color="auto" w:fill="auto"/>
          </w:tcPr>
          <w:p w14:paraId="778E439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9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 xml:space="preserve">Street </w:t>
            </w:r>
          </w:p>
        </w:tc>
        <w:tc>
          <w:tcPr>
            <w:tcW w:w="827" w:type="dxa"/>
            <w:shd w:val="clear" w:color="auto" w:fill="auto"/>
          </w:tcPr>
          <w:p w14:paraId="778E439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60</w:t>
            </w:r>
          </w:p>
        </w:tc>
        <w:tc>
          <w:tcPr>
            <w:tcW w:w="1048" w:type="dxa"/>
            <w:shd w:val="clear" w:color="auto" w:fill="auto"/>
          </w:tcPr>
          <w:p w14:paraId="778E439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9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9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9F"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Address details</w:t>
            </w:r>
          </w:p>
        </w:tc>
      </w:tr>
      <w:tr w:rsidR="004B58A7" w:rsidRPr="00D205A0" w14:paraId="778E43A8" w14:textId="77777777" w:rsidTr="004B58A7">
        <w:trPr>
          <w:trHeight w:val="282"/>
        </w:trPr>
        <w:tc>
          <w:tcPr>
            <w:tcW w:w="870" w:type="dxa"/>
            <w:shd w:val="clear" w:color="auto" w:fill="auto"/>
          </w:tcPr>
          <w:p w14:paraId="778E43A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A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Apartment</w:t>
            </w:r>
          </w:p>
        </w:tc>
        <w:tc>
          <w:tcPr>
            <w:tcW w:w="827" w:type="dxa"/>
            <w:shd w:val="clear" w:color="auto" w:fill="auto"/>
          </w:tcPr>
          <w:p w14:paraId="778E43A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3A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A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A6"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A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Address details</w:t>
            </w:r>
          </w:p>
        </w:tc>
      </w:tr>
      <w:tr w:rsidR="004B58A7" w:rsidRPr="00D205A0" w14:paraId="778E43B0" w14:textId="77777777" w:rsidTr="004B58A7">
        <w:trPr>
          <w:trHeight w:val="282"/>
        </w:trPr>
        <w:tc>
          <w:tcPr>
            <w:tcW w:w="870" w:type="dxa"/>
            <w:shd w:val="clear" w:color="auto" w:fill="auto"/>
          </w:tcPr>
          <w:p w14:paraId="778E43A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A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City</w:t>
            </w:r>
          </w:p>
        </w:tc>
        <w:tc>
          <w:tcPr>
            <w:tcW w:w="827" w:type="dxa"/>
            <w:shd w:val="clear" w:color="auto" w:fill="auto"/>
          </w:tcPr>
          <w:p w14:paraId="778E43A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40</w:t>
            </w:r>
          </w:p>
        </w:tc>
        <w:tc>
          <w:tcPr>
            <w:tcW w:w="1048" w:type="dxa"/>
            <w:shd w:val="clear" w:color="auto" w:fill="auto"/>
          </w:tcPr>
          <w:p w14:paraId="778E43A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A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A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AF"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Address details</w:t>
            </w:r>
          </w:p>
        </w:tc>
      </w:tr>
      <w:tr w:rsidR="004B58A7" w:rsidRPr="00D205A0" w14:paraId="778E43B8" w14:textId="77777777" w:rsidTr="004B58A7">
        <w:trPr>
          <w:trHeight w:val="282"/>
        </w:trPr>
        <w:tc>
          <w:tcPr>
            <w:tcW w:w="870" w:type="dxa"/>
            <w:shd w:val="clear" w:color="auto" w:fill="auto"/>
          </w:tcPr>
          <w:p w14:paraId="778E43B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B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ZIP Code</w:t>
            </w:r>
          </w:p>
        </w:tc>
        <w:tc>
          <w:tcPr>
            <w:tcW w:w="827" w:type="dxa"/>
            <w:shd w:val="clear" w:color="auto" w:fill="auto"/>
          </w:tcPr>
          <w:p w14:paraId="778E43B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3B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B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B6"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B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Address details</w:t>
            </w:r>
          </w:p>
        </w:tc>
      </w:tr>
      <w:tr w:rsidR="004B58A7" w:rsidRPr="00D205A0" w14:paraId="778E43C0" w14:textId="77777777" w:rsidTr="004B58A7">
        <w:trPr>
          <w:trHeight w:val="282"/>
        </w:trPr>
        <w:tc>
          <w:tcPr>
            <w:tcW w:w="870" w:type="dxa"/>
            <w:shd w:val="clear" w:color="auto" w:fill="auto"/>
          </w:tcPr>
          <w:p w14:paraId="778E43B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B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Customer First Name</w:t>
            </w:r>
          </w:p>
        </w:tc>
        <w:tc>
          <w:tcPr>
            <w:tcW w:w="827" w:type="dxa"/>
            <w:shd w:val="clear" w:color="auto" w:fill="auto"/>
          </w:tcPr>
          <w:p w14:paraId="778E43B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40</w:t>
            </w:r>
          </w:p>
        </w:tc>
        <w:tc>
          <w:tcPr>
            <w:tcW w:w="1048" w:type="dxa"/>
            <w:shd w:val="clear" w:color="auto" w:fill="auto"/>
          </w:tcPr>
          <w:p w14:paraId="778E43B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B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B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BF"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Customer name</w:t>
            </w:r>
          </w:p>
        </w:tc>
      </w:tr>
      <w:tr w:rsidR="004B58A7" w:rsidRPr="00D205A0" w14:paraId="778E43C8" w14:textId="77777777" w:rsidTr="004B58A7">
        <w:trPr>
          <w:trHeight w:val="282"/>
        </w:trPr>
        <w:tc>
          <w:tcPr>
            <w:tcW w:w="870" w:type="dxa"/>
            <w:shd w:val="clear" w:color="auto" w:fill="auto"/>
          </w:tcPr>
          <w:p w14:paraId="778E43C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C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Customer Last Name</w:t>
            </w:r>
          </w:p>
        </w:tc>
        <w:tc>
          <w:tcPr>
            <w:tcW w:w="827" w:type="dxa"/>
            <w:shd w:val="clear" w:color="auto" w:fill="auto"/>
          </w:tcPr>
          <w:p w14:paraId="778E43C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40</w:t>
            </w:r>
          </w:p>
        </w:tc>
        <w:tc>
          <w:tcPr>
            <w:tcW w:w="1048" w:type="dxa"/>
            <w:shd w:val="clear" w:color="auto" w:fill="auto"/>
          </w:tcPr>
          <w:p w14:paraId="778E43C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C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C6"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C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Customer name</w:t>
            </w:r>
          </w:p>
        </w:tc>
      </w:tr>
      <w:tr w:rsidR="004B58A7" w:rsidRPr="00D205A0" w14:paraId="778E43D0" w14:textId="77777777" w:rsidTr="004B58A7">
        <w:trPr>
          <w:trHeight w:val="282"/>
        </w:trPr>
        <w:tc>
          <w:tcPr>
            <w:tcW w:w="870" w:type="dxa"/>
            <w:shd w:val="clear" w:color="auto" w:fill="auto"/>
          </w:tcPr>
          <w:p w14:paraId="778E43C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C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Account Phone #</w:t>
            </w:r>
          </w:p>
        </w:tc>
        <w:tc>
          <w:tcPr>
            <w:tcW w:w="827" w:type="dxa"/>
            <w:shd w:val="clear" w:color="auto" w:fill="auto"/>
          </w:tcPr>
          <w:p w14:paraId="778E43C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30</w:t>
            </w:r>
          </w:p>
        </w:tc>
        <w:tc>
          <w:tcPr>
            <w:tcW w:w="1048" w:type="dxa"/>
            <w:shd w:val="clear" w:color="auto" w:fill="auto"/>
          </w:tcPr>
          <w:p w14:paraId="778E43C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C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CE"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N</w:t>
            </w:r>
          </w:p>
        </w:tc>
        <w:tc>
          <w:tcPr>
            <w:tcW w:w="1550" w:type="dxa"/>
            <w:shd w:val="clear" w:color="auto" w:fill="auto"/>
          </w:tcPr>
          <w:p w14:paraId="778E43CF" w14:textId="77777777" w:rsidR="004B58A7" w:rsidRPr="00D205A0" w:rsidRDefault="004B58A7" w:rsidP="00E37E92">
            <w:pPr>
              <w:rPr>
                <w:rFonts w:asciiTheme="minorHAnsi" w:hAnsiTheme="minorHAnsi" w:cstheme="minorHAnsi"/>
                <w:sz w:val="22"/>
                <w:szCs w:val="22"/>
              </w:rPr>
            </w:pPr>
            <w:r>
              <w:rPr>
                <w:rFonts w:asciiTheme="minorHAnsi" w:hAnsiTheme="minorHAnsi" w:cstheme="minorHAnsi"/>
                <w:sz w:val="22"/>
                <w:szCs w:val="22"/>
              </w:rPr>
              <w:t>Customer Phone 1 in SAP</w:t>
            </w:r>
          </w:p>
        </w:tc>
      </w:tr>
      <w:tr w:rsidR="004B58A7" w:rsidRPr="00D205A0" w14:paraId="778E43D8" w14:textId="77777777" w:rsidTr="004B58A7">
        <w:trPr>
          <w:trHeight w:val="282"/>
        </w:trPr>
        <w:tc>
          <w:tcPr>
            <w:tcW w:w="870" w:type="dxa"/>
            <w:shd w:val="clear" w:color="auto" w:fill="auto"/>
          </w:tcPr>
          <w:p w14:paraId="778E43D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D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Other Phone</w:t>
            </w:r>
          </w:p>
        </w:tc>
        <w:tc>
          <w:tcPr>
            <w:tcW w:w="827" w:type="dxa"/>
            <w:shd w:val="clear" w:color="auto" w:fill="auto"/>
          </w:tcPr>
          <w:p w14:paraId="778E43D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30</w:t>
            </w:r>
          </w:p>
        </w:tc>
        <w:tc>
          <w:tcPr>
            <w:tcW w:w="1048" w:type="dxa"/>
            <w:shd w:val="clear" w:color="auto" w:fill="auto"/>
          </w:tcPr>
          <w:p w14:paraId="778E43D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D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D6"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N</w:t>
            </w:r>
          </w:p>
        </w:tc>
        <w:tc>
          <w:tcPr>
            <w:tcW w:w="1550" w:type="dxa"/>
            <w:shd w:val="clear" w:color="auto" w:fill="auto"/>
          </w:tcPr>
          <w:p w14:paraId="778E43D7" w14:textId="77777777" w:rsidR="004B58A7" w:rsidRPr="00D205A0" w:rsidRDefault="004B58A7" w:rsidP="00E37E92">
            <w:pPr>
              <w:rPr>
                <w:rFonts w:asciiTheme="minorHAnsi" w:hAnsiTheme="minorHAnsi" w:cstheme="minorHAnsi"/>
                <w:sz w:val="22"/>
                <w:szCs w:val="22"/>
              </w:rPr>
            </w:pPr>
            <w:r>
              <w:rPr>
                <w:rFonts w:asciiTheme="minorHAnsi" w:hAnsiTheme="minorHAnsi" w:cstheme="minorHAnsi"/>
                <w:sz w:val="22"/>
                <w:szCs w:val="22"/>
              </w:rPr>
              <w:t>Customer Phone 2 in SAP</w:t>
            </w:r>
          </w:p>
        </w:tc>
      </w:tr>
      <w:tr w:rsidR="004B58A7" w:rsidRPr="00D205A0" w14:paraId="778E43E0" w14:textId="77777777" w:rsidTr="004B58A7">
        <w:trPr>
          <w:trHeight w:val="282"/>
        </w:trPr>
        <w:tc>
          <w:tcPr>
            <w:tcW w:w="870" w:type="dxa"/>
            <w:shd w:val="clear" w:color="auto" w:fill="auto"/>
          </w:tcPr>
          <w:p w14:paraId="778E43D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D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Meter Type</w:t>
            </w:r>
          </w:p>
        </w:tc>
        <w:tc>
          <w:tcPr>
            <w:tcW w:w="827" w:type="dxa"/>
            <w:shd w:val="clear" w:color="auto" w:fill="auto"/>
          </w:tcPr>
          <w:p w14:paraId="778E43D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8</w:t>
            </w:r>
          </w:p>
        </w:tc>
        <w:tc>
          <w:tcPr>
            <w:tcW w:w="1048" w:type="dxa"/>
            <w:shd w:val="clear" w:color="auto" w:fill="auto"/>
          </w:tcPr>
          <w:p w14:paraId="778E43D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DD"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DE"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DF"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Inventory Material code.</w:t>
            </w:r>
          </w:p>
        </w:tc>
      </w:tr>
      <w:tr w:rsidR="004B58A7" w:rsidRPr="00D205A0" w14:paraId="778E43E8" w14:textId="77777777" w:rsidTr="004B58A7">
        <w:trPr>
          <w:trHeight w:val="282"/>
        </w:trPr>
        <w:tc>
          <w:tcPr>
            <w:tcW w:w="870" w:type="dxa"/>
            <w:shd w:val="clear" w:color="auto" w:fill="auto"/>
          </w:tcPr>
          <w:p w14:paraId="778E43E1"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E2"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Meter disposition</w:t>
            </w:r>
          </w:p>
        </w:tc>
        <w:tc>
          <w:tcPr>
            <w:tcW w:w="827" w:type="dxa"/>
            <w:shd w:val="clear" w:color="auto" w:fill="auto"/>
          </w:tcPr>
          <w:p w14:paraId="778E43E3"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w:t>
            </w:r>
          </w:p>
        </w:tc>
        <w:tc>
          <w:tcPr>
            <w:tcW w:w="1048" w:type="dxa"/>
            <w:shd w:val="clear" w:color="auto" w:fill="auto"/>
          </w:tcPr>
          <w:p w14:paraId="778E43E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3E5"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3E6"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E7"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Flag to specify if meter is to scrapped or not</w:t>
            </w:r>
          </w:p>
        </w:tc>
      </w:tr>
      <w:tr w:rsidR="004B58A7" w:rsidRPr="00D205A0" w14:paraId="778E43F2" w14:textId="77777777" w:rsidTr="004B58A7">
        <w:trPr>
          <w:trHeight w:val="282"/>
        </w:trPr>
        <w:tc>
          <w:tcPr>
            <w:tcW w:w="870" w:type="dxa"/>
            <w:shd w:val="clear" w:color="auto" w:fill="auto"/>
          </w:tcPr>
          <w:p w14:paraId="778E43E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E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MIV Plant</w:t>
            </w:r>
          </w:p>
        </w:tc>
        <w:tc>
          <w:tcPr>
            <w:tcW w:w="827" w:type="dxa"/>
            <w:shd w:val="clear" w:color="auto" w:fill="auto"/>
          </w:tcPr>
          <w:p w14:paraId="778E43E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w:t>
            </w:r>
          </w:p>
        </w:tc>
        <w:tc>
          <w:tcPr>
            <w:tcW w:w="1048" w:type="dxa"/>
            <w:shd w:val="clear" w:color="auto" w:fill="auto"/>
          </w:tcPr>
          <w:p w14:paraId="778E43EC"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3ED"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 xml:space="preserve">‘0942’ Expected as 0942 </w:t>
            </w:r>
            <w:r w:rsidRPr="00D205A0">
              <w:rPr>
                <w:rFonts w:asciiTheme="minorHAnsi" w:hAnsiTheme="minorHAnsi" w:cstheme="minorHAnsi"/>
                <w:sz w:val="22"/>
                <w:szCs w:val="22"/>
              </w:rPr>
              <w:lastRenderedPageBreak/>
              <w:t>(Constant)</w:t>
            </w:r>
          </w:p>
        </w:tc>
        <w:tc>
          <w:tcPr>
            <w:tcW w:w="1418" w:type="dxa"/>
            <w:shd w:val="clear" w:color="auto" w:fill="auto"/>
          </w:tcPr>
          <w:p w14:paraId="778E43EE"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lastRenderedPageBreak/>
              <w:t>Y</w:t>
            </w:r>
          </w:p>
        </w:tc>
        <w:tc>
          <w:tcPr>
            <w:tcW w:w="1550" w:type="dxa"/>
            <w:shd w:val="clear" w:color="auto" w:fill="auto"/>
          </w:tcPr>
          <w:p w14:paraId="778E43EF" w14:textId="77777777" w:rsidR="004B58A7" w:rsidRDefault="004B58A7" w:rsidP="003E5D22">
            <w:pPr>
              <w:rPr>
                <w:rFonts w:asciiTheme="minorHAnsi" w:hAnsiTheme="minorHAnsi" w:cstheme="minorHAnsi"/>
                <w:sz w:val="22"/>
                <w:szCs w:val="22"/>
              </w:rPr>
            </w:pPr>
            <w:r>
              <w:rPr>
                <w:rFonts w:asciiTheme="minorHAnsi" w:hAnsiTheme="minorHAnsi" w:cstheme="minorHAnsi"/>
                <w:sz w:val="22"/>
                <w:szCs w:val="22"/>
              </w:rPr>
              <w:t xml:space="preserve">SAP’s representation of MIV service </w:t>
            </w:r>
            <w:r>
              <w:rPr>
                <w:rFonts w:asciiTheme="minorHAnsi" w:hAnsiTheme="minorHAnsi" w:cstheme="minorHAnsi"/>
                <w:sz w:val="22"/>
                <w:szCs w:val="22"/>
              </w:rPr>
              <w:lastRenderedPageBreak/>
              <w:t xml:space="preserve">Organization </w:t>
            </w:r>
          </w:p>
          <w:p w14:paraId="778E43F0" w14:textId="77777777" w:rsidR="004B58A7" w:rsidRDefault="004B58A7" w:rsidP="003E5D22">
            <w:pPr>
              <w:rPr>
                <w:rFonts w:asciiTheme="minorHAnsi" w:hAnsiTheme="minorHAnsi" w:cstheme="minorHAnsi"/>
                <w:sz w:val="22"/>
                <w:szCs w:val="22"/>
              </w:rPr>
            </w:pPr>
          </w:p>
          <w:p w14:paraId="778E43F1"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Constant</w:t>
            </w:r>
          </w:p>
        </w:tc>
      </w:tr>
      <w:tr w:rsidR="004B58A7" w:rsidRPr="00D205A0" w14:paraId="778E43FC" w14:textId="77777777" w:rsidTr="004B58A7">
        <w:trPr>
          <w:trHeight w:val="282"/>
        </w:trPr>
        <w:tc>
          <w:tcPr>
            <w:tcW w:w="870" w:type="dxa"/>
            <w:shd w:val="clear" w:color="auto" w:fill="auto"/>
          </w:tcPr>
          <w:p w14:paraId="778E43F3"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lastRenderedPageBreak/>
              <w:t>Level 2</w:t>
            </w:r>
          </w:p>
        </w:tc>
        <w:tc>
          <w:tcPr>
            <w:tcW w:w="1506" w:type="dxa"/>
            <w:shd w:val="clear" w:color="auto" w:fill="auto"/>
          </w:tcPr>
          <w:p w14:paraId="778E43F4"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Meter disposition Storage Location</w:t>
            </w:r>
          </w:p>
        </w:tc>
        <w:tc>
          <w:tcPr>
            <w:tcW w:w="827" w:type="dxa"/>
            <w:shd w:val="clear" w:color="auto" w:fill="auto"/>
          </w:tcPr>
          <w:p w14:paraId="778E43F5"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4</w:t>
            </w:r>
          </w:p>
        </w:tc>
        <w:tc>
          <w:tcPr>
            <w:tcW w:w="1048" w:type="dxa"/>
            <w:shd w:val="clear" w:color="auto" w:fill="auto"/>
          </w:tcPr>
          <w:p w14:paraId="778E43F6"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3F7"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Per Storage Location mapping.</w:t>
            </w:r>
          </w:p>
          <w:p w14:paraId="778E43F8" w14:textId="77777777" w:rsidR="004B58A7" w:rsidRPr="00D205A0" w:rsidRDefault="004B58A7" w:rsidP="001318F7">
            <w:pPr>
              <w:rPr>
                <w:rFonts w:asciiTheme="minorHAnsi" w:hAnsiTheme="minorHAnsi" w:cstheme="minorHAnsi"/>
                <w:sz w:val="22"/>
                <w:szCs w:val="22"/>
              </w:rPr>
            </w:pPr>
          </w:p>
          <w:p w14:paraId="778E43F9"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Example: 1106, 1108 by cross dock and disposition</w:t>
            </w:r>
          </w:p>
        </w:tc>
        <w:tc>
          <w:tcPr>
            <w:tcW w:w="1418" w:type="dxa"/>
            <w:shd w:val="clear" w:color="auto" w:fill="auto"/>
          </w:tcPr>
          <w:p w14:paraId="778E43FA"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3FB" w14:textId="77777777" w:rsidR="004B58A7" w:rsidRPr="00D205A0" w:rsidRDefault="004B58A7" w:rsidP="00D71E35">
            <w:pPr>
              <w:rPr>
                <w:rFonts w:asciiTheme="minorHAnsi" w:hAnsiTheme="minorHAnsi" w:cstheme="minorHAnsi"/>
                <w:sz w:val="22"/>
                <w:szCs w:val="22"/>
              </w:rPr>
            </w:pPr>
            <w:r>
              <w:rPr>
                <w:rFonts w:asciiTheme="minorHAnsi" w:hAnsiTheme="minorHAnsi" w:cstheme="minorHAnsi"/>
                <w:sz w:val="22"/>
                <w:szCs w:val="22"/>
              </w:rPr>
              <w:t>SAP’s representation of cross dock store.</w:t>
            </w:r>
          </w:p>
        </w:tc>
      </w:tr>
      <w:tr w:rsidR="004B58A7" w:rsidRPr="00D205A0" w14:paraId="778E4406" w14:textId="77777777" w:rsidTr="004B58A7">
        <w:trPr>
          <w:trHeight w:val="282"/>
        </w:trPr>
        <w:tc>
          <w:tcPr>
            <w:tcW w:w="870" w:type="dxa"/>
            <w:shd w:val="clear" w:color="auto" w:fill="auto"/>
          </w:tcPr>
          <w:p w14:paraId="778E43FD"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3FE" w14:textId="77777777" w:rsidR="004B58A7" w:rsidRPr="00D205A0" w:rsidRDefault="004B58A7" w:rsidP="001318F7">
            <w:pPr>
              <w:rPr>
                <w:rFonts w:asciiTheme="minorHAnsi" w:hAnsiTheme="minorHAnsi" w:cstheme="minorHAnsi"/>
                <w:color w:val="000000"/>
                <w:sz w:val="22"/>
                <w:szCs w:val="22"/>
              </w:rPr>
            </w:pPr>
            <w:r w:rsidRPr="00D205A0">
              <w:rPr>
                <w:rFonts w:asciiTheme="minorHAnsi" w:hAnsiTheme="minorHAnsi" w:cstheme="minorHAnsi"/>
                <w:color w:val="000000"/>
                <w:sz w:val="22"/>
                <w:szCs w:val="22"/>
              </w:rPr>
              <w:t>Cost center</w:t>
            </w:r>
          </w:p>
        </w:tc>
        <w:tc>
          <w:tcPr>
            <w:tcW w:w="827" w:type="dxa"/>
            <w:shd w:val="clear" w:color="auto" w:fill="auto"/>
          </w:tcPr>
          <w:p w14:paraId="778E43FF"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400"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01"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Expected values of Cost Centers are to be determined.</w:t>
            </w:r>
          </w:p>
        </w:tc>
        <w:tc>
          <w:tcPr>
            <w:tcW w:w="1418" w:type="dxa"/>
            <w:shd w:val="clear" w:color="auto" w:fill="auto"/>
          </w:tcPr>
          <w:p w14:paraId="778E4402"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403" w14:textId="77777777" w:rsidR="004B58A7" w:rsidRDefault="004B58A7" w:rsidP="003E5D22">
            <w:pPr>
              <w:rPr>
                <w:rFonts w:asciiTheme="minorHAnsi" w:hAnsiTheme="minorHAnsi" w:cstheme="minorHAnsi"/>
                <w:sz w:val="22"/>
                <w:szCs w:val="22"/>
              </w:rPr>
            </w:pPr>
            <w:r>
              <w:rPr>
                <w:rFonts w:asciiTheme="minorHAnsi" w:hAnsiTheme="minorHAnsi" w:cstheme="minorHAnsi"/>
                <w:sz w:val="22"/>
                <w:szCs w:val="22"/>
              </w:rPr>
              <w:t>SAP’s general ledger for book keeping.</w:t>
            </w:r>
          </w:p>
          <w:p w14:paraId="778E4404" w14:textId="77777777" w:rsidR="004B58A7" w:rsidRDefault="004B58A7" w:rsidP="003E5D22">
            <w:pPr>
              <w:rPr>
                <w:rFonts w:asciiTheme="minorHAnsi" w:hAnsiTheme="minorHAnsi" w:cstheme="minorHAnsi"/>
                <w:sz w:val="22"/>
                <w:szCs w:val="22"/>
              </w:rPr>
            </w:pPr>
          </w:p>
          <w:p w14:paraId="778E4405"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Values to be shared with MIV. Related to meter scrapping activity.</w:t>
            </w:r>
          </w:p>
        </w:tc>
      </w:tr>
      <w:tr w:rsidR="004B58A7" w:rsidRPr="00D205A0" w14:paraId="778E440E" w14:textId="77777777" w:rsidTr="004B58A7">
        <w:trPr>
          <w:trHeight w:val="282"/>
        </w:trPr>
        <w:tc>
          <w:tcPr>
            <w:tcW w:w="870" w:type="dxa"/>
            <w:shd w:val="clear" w:color="auto" w:fill="auto"/>
          </w:tcPr>
          <w:p w14:paraId="778E440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08"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Meter Number</w:t>
            </w:r>
          </w:p>
        </w:tc>
        <w:tc>
          <w:tcPr>
            <w:tcW w:w="827" w:type="dxa"/>
            <w:shd w:val="clear" w:color="auto" w:fill="auto"/>
          </w:tcPr>
          <w:p w14:paraId="778E4409" w14:textId="77777777" w:rsidR="004B58A7" w:rsidRPr="00D205A0" w:rsidRDefault="004B58A7" w:rsidP="009A2C79">
            <w:pPr>
              <w:rPr>
                <w:rFonts w:asciiTheme="minorHAnsi" w:hAnsiTheme="minorHAnsi" w:cstheme="minorHAnsi"/>
                <w:sz w:val="22"/>
                <w:szCs w:val="22"/>
              </w:rPr>
            </w:pPr>
            <w:r>
              <w:rPr>
                <w:rFonts w:asciiTheme="minorHAnsi" w:hAnsiTheme="minorHAnsi" w:cstheme="minorHAnsi"/>
                <w:sz w:val="22"/>
                <w:szCs w:val="22"/>
              </w:rPr>
              <w:t>8</w:t>
            </w:r>
          </w:p>
        </w:tc>
        <w:tc>
          <w:tcPr>
            <w:tcW w:w="1048" w:type="dxa"/>
            <w:shd w:val="clear" w:color="auto" w:fill="auto"/>
          </w:tcPr>
          <w:p w14:paraId="778E440A"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40B"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40C"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40D"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meter serial number.</w:t>
            </w:r>
          </w:p>
        </w:tc>
      </w:tr>
      <w:tr w:rsidR="004B58A7" w:rsidRPr="00D205A0" w14:paraId="778E4416" w14:textId="77777777" w:rsidTr="004B58A7">
        <w:trPr>
          <w:trHeight w:val="282"/>
        </w:trPr>
        <w:tc>
          <w:tcPr>
            <w:tcW w:w="870" w:type="dxa"/>
            <w:shd w:val="clear" w:color="auto" w:fill="auto"/>
          </w:tcPr>
          <w:p w14:paraId="778E440F"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10"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Register number</w:t>
            </w:r>
          </w:p>
        </w:tc>
        <w:tc>
          <w:tcPr>
            <w:tcW w:w="827" w:type="dxa"/>
            <w:shd w:val="clear" w:color="auto" w:fill="auto"/>
          </w:tcPr>
          <w:p w14:paraId="778E4411"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w:t>
            </w:r>
          </w:p>
        </w:tc>
        <w:tc>
          <w:tcPr>
            <w:tcW w:w="1048" w:type="dxa"/>
            <w:shd w:val="clear" w:color="auto" w:fill="auto"/>
          </w:tcPr>
          <w:p w14:paraId="778E4412"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413"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1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15" w14:textId="77777777" w:rsidR="004B58A7" w:rsidRPr="00D205A0" w:rsidRDefault="004B58A7" w:rsidP="00D71E35">
            <w:pPr>
              <w:rPr>
                <w:rFonts w:asciiTheme="minorHAnsi" w:hAnsiTheme="minorHAnsi" w:cstheme="minorHAnsi"/>
                <w:sz w:val="22"/>
                <w:szCs w:val="22"/>
              </w:rPr>
            </w:pPr>
            <w:r>
              <w:rPr>
                <w:rFonts w:asciiTheme="minorHAnsi" w:hAnsiTheme="minorHAnsi" w:cstheme="minorHAnsi"/>
                <w:sz w:val="22"/>
                <w:szCs w:val="22"/>
              </w:rPr>
              <w:t xml:space="preserve">SAP’s meter Index identifier 1 </w:t>
            </w:r>
          </w:p>
        </w:tc>
      </w:tr>
      <w:tr w:rsidR="004B58A7" w:rsidRPr="00D205A0" w14:paraId="778E441E" w14:textId="77777777" w:rsidTr="004B58A7">
        <w:trPr>
          <w:trHeight w:val="282"/>
        </w:trPr>
        <w:tc>
          <w:tcPr>
            <w:tcW w:w="870" w:type="dxa"/>
            <w:shd w:val="clear" w:color="auto" w:fill="auto"/>
          </w:tcPr>
          <w:p w14:paraId="778E441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18"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Register id</w:t>
            </w:r>
          </w:p>
        </w:tc>
        <w:tc>
          <w:tcPr>
            <w:tcW w:w="827" w:type="dxa"/>
            <w:shd w:val="clear" w:color="auto" w:fill="auto"/>
          </w:tcPr>
          <w:p w14:paraId="778E4419"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w:t>
            </w:r>
          </w:p>
        </w:tc>
        <w:tc>
          <w:tcPr>
            <w:tcW w:w="1048" w:type="dxa"/>
            <w:shd w:val="clear" w:color="auto" w:fill="auto"/>
          </w:tcPr>
          <w:p w14:paraId="778E441A"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41B"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1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1D" w14:textId="77777777" w:rsidR="004B58A7" w:rsidRPr="00D205A0" w:rsidRDefault="004B58A7" w:rsidP="00D71E35">
            <w:pPr>
              <w:rPr>
                <w:rFonts w:asciiTheme="minorHAnsi" w:hAnsiTheme="minorHAnsi" w:cstheme="minorHAnsi"/>
                <w:sz w:val="22"/>
                <w:szCs w:val="22"/>
              </w:rPr>
            </w:pPr>
            <w:r>
              <w:rPr>
                <w:rFonts w:asciiTheme="minorHAnsi" w:hAnsiTheme="minorHAnsi" w:cstheme="minorHAnsi"/>
                <w:sz w:val="22"/>
                <w:szCs w:val="22"/>
              </w:rPr>
              <w:t>SAP’s meter index identifier 2</w:t>
            </w:r>
          </w:p>
        </w:tc>
      </w:tr>
      <w:tr w:rsidR="004B58A7" w:rsidRPr="00D205A0" w14:paraId="778E4426" w14:textId="77777777" w:rsidTr="004B58A7">
        <w:trPr>
          <w:trHeight w:val="282"/>
        </w:trPr>
        <w:tc>
          <w:tcPr>
            <w:tcW w:w="870" w:type="dxa"/>
            <w:shd w:val="clear" w:color="auto" w:fill="auto"/>
          </w:tcPr>
          <w:p w14:paraId="778E441F"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20"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Meter reading</w:t>
            </w:r>
          </w:p>
        </w:tc>
        <w:tc>
          <w:tcPr>
            <w:tcW w:w="827" w:type="dxa"/>
            <w:shd w:val="clear" w:color="auto" w:fill="auto"/>
          </w:tcPr>
          <w:p w14:paraId="778E4421"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422"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23"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2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25"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Index reading</w:t>
            </w:r>
          </w:p>
        </w:tc>
      </w:tr>
      <w:tr w:rsidR="004B58A7" w:rsidRPr="00D205A0" w14:paraId="778E442E" w14:textId="77777777" w:rsidTr="004B58A7">
        <w:trPr>
          <w:trHeight w:val="282"/>
        </w:trPr>
        <w:tc>
          <w:tcPr>
            <w:tcW w:w="870" w:type="dxa"/>
            <w:shd w:val="clear" w:color="auto" w:fill="auto"/>
          </w:tcPr>
          <w:p w14:paraId="778E442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28"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Old Unit of measure</w:t>
            </w:r>
          </w:p>
        </w:tc>
        <w:tc>
          <w:tcPr>
            <w:tcW w:w="827" w:type="dxa"/>
            <w:shd w:val="clear" w:color="auto" w:fill="auto"/>
          </w:tcPr>
          <w:p w14:paraId="778E4429"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w:t>
            </w:r>
          </w:p>
        </w:tc>
        <w:tc>
          <w:tcPr>
            <w:tcW w:w="1048" w:type="dxa"/>
            <w:shd w:val="clear" w:color="auto" w:fill="auto"/>
          </w:tcPr>
          <w:p w14:paraId="778E442A"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42B"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2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2D"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Unit of measure</w:t>
            </w:r>
          </w:p>
        </w:tc>
      </w:tr>
      <w:tr w:rsidR="004B58A7" w:rsidRPr="00D205A0" w14:paraId="778E4436" w14:textId="77777777" w:rsidTr="004B58A7">
        <w:trPr>
          <w:trHeight w:val="282"/>
        </w:trPr>
        <w:tc>
          <w:tcPr>
            <w:tcW w:w="870" w:type="dxa"/>
            <w:shd w:val="clear" w:color="auto" w:fill="auto"/>
          </w:tcPr>
          <w:p w14:paraId="778E442F"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30"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Meter Type</w:t>
            </w:r>
          </w:p>
        </w:tc>
        <w:tc>
          <w:tcPr>
            <w:tcW w:w="827" w:type="dxa"/>
            <w:shd w:val="clear" w:color="auto" w:fill="auto"/>
          </w:tcPr>
          <w:p w14:paraId="778E4431"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8</w:t>
            </w:r>
          </w:p>
        </w:tc>
        <w:tc>
          <w:tcPr>
            <w:tcW w:w="1048" w:type="dxa"/>
            <w:shd w:val="clear" w:color="auto" w:fill="auto"/>
          </w:tcPr>
          <w:p w14:paraId="778E4432"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Preinstall</w:t>
            </w:r>
          </w:p>
        </w:tc>
        <w:tc>
          <w:tcPr>
            <w:tcW w:w="1544" w:type="dxa"/>
            <w:shd w:val="clear" w:color="auto" w:fill="auto"/>
          </w:tcPr>
          <w:p w14:paraId="778E4433" w14:textId="77777777" w:rsidR="004B58A7" w:rsidRPr="00D205A0" w:rsidRDefault="004B58A7" w:rsidP="003E5D22">
            <w:pPr>
              <w:rPr>
                <w:rFonts w:asciiTheme="minorHAnsi" w:hAnsiTheme="minorHAnsi" w:cstheme="minorHAnsi"/>
                <w:sz w:val="22"/>
                <w:szCs w:val="22"/>
              </w:rPr>
            </w:pPr>
          </w:p>
        </w:tc>
        <w:tc>
          <w:tcPr>
            <w:tcW w:w="1418" w:type="dxa"/>
            <w:shd w:val="clear" w:color="auto" w:fill="auto"/>
          </w:tcPr>
          <w:p w14:paraId="778E443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Y</w:t>
            </w:r>
          </w:p>
        </w:tc>
        <w:tc>
          <w:tcPr>
            <w:tcW w:w="1550" w:type="dxa"/>
            <w:shd w:val="clear" w:color="auto" w:fill="auto"/>
          </w:tcPr>
          <w:p w14:paraId="778E4435"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Inventory Material code.</w:t>
            </w:r>
          </w:p>
        </w:tc>
      </w:tr>
      <w:tr w:rsidR="004B58A7" w:rsidRPr="00D205A0" w14:paraId="778E443E" w14:textId="77777777" w:rsidTr="004B58A7">
        <w:trPr>
          <w:trHeight w:val="282"/>
        </w:trPr>
        <w:tc>
          <w:tcPr>
            <w:tcW w:w="870" w:type="dxa"/>
            <w:shd w:val="clear" w:color="auto" w:fill="auto"/>
          </w:tcPr>
          <w:p w14:paraId="778E443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38" w14:textId="77777777" w:rsidR="004B58A7" w:rsidRPr="00D205A0" w:rsidRDefault="004B58A7" w:rsidP="0026331F">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Meter Storage Location</w:t>
            </w:r>
          </w:p>
        </w:tc>
        <w:tc>
          <w:tcPr>
            <w:tcW w:w="827" w:type="dxa"/>
            <w:shd w:val="clear" w:color="auto" w:fill="auto"/>
          </w:tcPr>
          <w:p w14:paraId="778E4439"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4</w:t>
            </w:r>
          </w:p>
        </w:tc>
        <w:tc>
          <w:tcPr>
            <w:tcW w:w="1048" w:type="dxa"/>
            <w:shd w:val="clear" w:color="auto" w:fill="auto"/>
          </w:tcPr>
          <w:p w14:paraId="778E443A"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3B"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3C" w14:textId="77777777" w:rsidR="004B58A7" w:rsidRPr="00D205A0" w:rsidRDefault="004B58A7" w:rsidP="001318F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3D" w14:textId="77777777" w:rsidR="004B58A7" w:rsidRPr="00D205A0" w:rsidRDefault="004B58A7" w:rsidP="001318F7">
            <w:pPr>
              <w:rPr>
                <w:rFonts w:asciiTheme="minorHAnsi" w:hAnsiTheme="minorHAnsi" w:cstheme="minorHAnsi"/>
                <w:sz w:val="22"/>
                <w:szCs w:val="22"/>
              </w:rPr>
            </w:pPr>
            <w:r>
              <w:rPr>
                <w:rFonts w:asciiTheme="minorHAnsi" w:hAnsiTheme="minorHAnsi" w:cstheme="minorHAnsi"/>
                <w:sz w:val="22"/>
                <w:szCs w:val="22"/>
              </w:rPr>
              <w:t>SAP’s representation of cross dock store.</w:t>
            </w:r>
          </w:p>
        </w:tc>
      </w:tr>
      <w:tr w:rsidR="004B58A7" w:rsidRPr="00D205A0" w14:paraId="778E4446" w14:textId="77777777" w:rsidTr="004B58A7">
        <w:trPr>
          <w:trHeight w:val="282"/>
        </w:trPr>
        <w:tc>
          <w:tcPr>
            <w:tcW w:w="870" w:type="dxa"/>
            <w:shd w:val="clear" w:color="auto" w:fill="auto"/>
          </w:tcPr>
          <w:p w14:paraId="778E443F"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40"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Meter number</w:t>
            </w:r>
          </w:p>
        </w:tc>
        <w:tc>
          <w:tcPr>
            <w:tcW w:w="827" w:type="dxa"/>
            <w:shd w:val="clear" w:color="auto" w:fill="auto"/>
          </w:tcPr>
          <w:p w14:paraId="778E4441"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8</w:t>
            </w:r>
          </w:p>
        </w:tc>
        <w:tc>
          <w:tcPr>
            <w:tcW w:w="1048" w:type="dxa"/>
            <w:shd w:val="clear" w:color="auto" w:fill="auto"/>
          </w:tcPr>
          <w:p w14:paraId="778E4442"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43"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4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45" w14:textId="77777777" w:rsidR="004B58A7" w:rsidRPr="00D205A0" w:rsidRDefault="004B58A7" w:rsidP="003E5D22">
            <w:pPr>
              <w:rPr>
                <w:rFonts w:asciiTheme="minorHAnsi" w:hAnsiTheme="minorHAnsi" w:cstheme="minorHAnsi"/>
                <w:sz w:val="22"/>
                <w:szCs w:val="22"/>
              </w:rPr>
            </w:pPr>
            <w:r>
              <w:rPr>
                <w:rFonts w:asciiTheme="minorHAnsi" w:hAnsiTheme="minorHAnsi" w:cstheme="minorHAnsi"/>
                <w:sz w:val="22"/>
                <w:szCs w:val="22"/>
              </w:rPr>
              <w:t>SAP’s meter serial number.</w:t>
            </w:r>
          </w:p>
        </w:tc>
      </w:tr>
      <w:tr w:rsidR="004B58A7" w:rsidRPr="00D205A0" w14:paraId="778E444E" w14:textId="77777777" w:rsidTr="004B58A7">
        <w:trPr>
          <w:trHeight w:val="282"/>
        </w:trPr>
        <w:tc>
          <w:tcPr>
            <w:tcW w:w="870" w:type="dxa"/>
            <w:shd w:val="clear" w:color="auto" w:fill="auto"/>
          </w:tcPr>
          <w:p w14:paraId="778E444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48"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Register number</w:t>
            </w:r>
          </w:p>
        </w:tc>
        <w:tc>
          <w:tcPr>
            <w:tcW w:w="827" w:type="dxa"/>
            <w:shd w:val="clear" w:color="auto" w:fill="auto"/>
          </w:tcPr>
          <w:p w14:paraId="778E4449"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w:t>
            </w:r>
          </w:p>
        </w:tc>
        <w:tc>
          <w:tcPr>
            <w:tcW w:w="1048" w:type="dxa"/>
            <w:shd w:val="clear" w:color="auto" w:fill="auto"/>
          </w:tcPr>
          <w:p w14:paraId="778E444A"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N/A</w:t>
            </w:r>
          </w:p>
        </w:tc>
        <w:tc>
          <w:tcPr>
            <w:tcW w:w="1544" w:type="dxa"/>
            <w:shd w:val="clear" w:color="auto" w:fill="auto"/>
          </w:tcPr>
          <w:p w14:paraId="778E444B"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 xml:space="preserve">If UTC, this field may be </w:t>
            </w:r>
            <w:r w:rsidRPr="00D205A0">
              <w:rPr>
                <w:rFonts w:asciiTheme="minorHAnsi" w:hAnsiTheme="minorHAnsi" w:cstheme="minorHAnsi"/>
                <w:sz w:val="22"/>
                <w:szCs w:val="22"/>
              </w:rPr>
              <w:lastRenderedPageBreak/>
              <w:t>blank</w:t>
            </w:r>
          </w:p>
        </w:tc>
        <w:tc>
          <w:tcPr>
            <w:tcW w:w="1418" w:type="dxa"/>
            <w:shd w:val="clear" w:color="auto" w:fill="auto"/>
          </w:tcPr>
          <w:p w14:paraId="778E444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lastRenderedPageBreak/>
              <w:t>C</w:t>
            </w:r>
          </w:p>
        </w:tc>
        <w:tc>
          <w:tcPr>
            <w:tcW w:w="1550" w:type="dxa"/>
            <w:shd w:val="clear" w:color="auto" w:fill="auto"/>
          </w:tcPr>
          <w:p w14:paraId="778E444D" w14:textId="77777777" w:rsidR="004B58A7" w:rsidRPr="00D205A0" w:rsidRDefault="004B58A7" w:rsidP="009573FB">
            <w:pPr>
              <w:rPr>
                <w:rFonts w:asciiTheme="minorHAnsi" w:hAnsiTheme="minorHAnsi" w:cstheme="minorHAnsi"/>
                <w:sz w:val="22"/>
                <w:szCs w:val="22"/>
              </w:rPr>
            </w:pPr>
            <w:r>
              <w:rPr>
                <w:rFonts w:asciiTheme="minorHAnsi" w:hAnsiTheme="minorHAnsi" w:cstheme="minorHAnsi"/>
                <w:sz w:val="22"/>
                <w:szCs w:val="22"/>
              </w:rPr>
              <w:t xml:space="preserve">SAP’s meter Index </w:t>
            </w:r>
            <w:r>
              <w:rPr>
                <w:rFonts w:asciiTheme="minorHAnsi" w:hAnsiTheme="minorHAnsi" w:cstheme="minorHAnsi"/>
                <w:sz w:val="22"/>
                <w:szCs w:val="22"/>
              </w:rPr>
              <w:lastRenderedPageBreak/>
              <w:t xml:space="preserve">identifier 1 </w:t>
            </w:r>
          </w:p>
        </w:tc>
      </w:tr>
      <w:tr w:rsidR="004B58A7" w:rsidRPr="00D205A0" w14:paraId="778E4456" w14:textId="77777777" w:rsidTr="004B58A7">
        <w:trPr>
          <w:trHeight w:val="282"/>
        </w:trPr>
        <w:tc>
          <w:tcPr>
            <w:tcW w:w="870" w:type="dxa"/>
            <w:shd w:val="clear" w:color="auto" w:fill="auto"/>
          </w:tcPr>
          <w:p w14:paraId="778E444F"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lastRenderedPageBreak/>
              <w:t>Level 3</w:t>
            </w:r>
          </w:p>
        </w:tc>
        <w:tc>
          <w:tcPr>
            <w:tcW w:w="1506" w:type="dxa"/>
            <w:shd w:val="clear" w:color="auto" w:fill="auto"/>
          </w:tcPr>
          <w:p w14:paraId="778E4450"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Register id</w:t>
            </w:r>
          </w:p>
        </w:tc>
        <w:tc>
          <w:tcPr>
            <w:tcW w:w="827" w:type="dxa"/>
            <w:shd w:val="clear" w:color="auto" w:fill="auto"/>
          </w:tcPr>
          <w:p w14:paraId="778E4451"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w:t>
            </w:r>
          </w:p>
        </w:tc>
        <w:tc>
          <w:tcPr>
            <w:tcW w:w="1048" w:type="dxa"/>
            <w:shd w:val="clear" w:color="auto" w:fill="auto"/>
          </w:tcPr>
          <w:p w14:paraId="778E4452"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N/A</w:t>
            </w:r>
          </w:p>
        </w:tc>
        <w:tc>
          <w:tcPr>
            <w:tcW w:w="1544" w:type="dxa"/>
            <w:shd w:val="clear" w:color="auto" w:fill="auto"/>
          </w:tcPr>
          <w:p w14:paraId="778E4453"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5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55" w14:textId="77777777" w:rsidR="004B58A7" w:rsidRPr="00D205A0" w:rsidRDefault="004B58A7" w:rsidP="009573FB">
            <w:pPr>
              <w:rPr>
                <w:rFonts w:asciiTheme="minorHAnsi" w:hAnsiTheme="minorHAnsi" w:cstheme="minorHAnsi"/>
                <w:sz w:val="22"/>
                <w:szCs w:val="22"/>
              </w:rPr>
            </w:pPr>
            <w:r>
              <w:rPr>
                <w:rFonts w:asciiTheme="minorHAnsi" w:hAnsiTheme="minorHAnsi" w:cstheme="minorHAnsi"/>
                <w:sz w:val="22"/>
                <w:szCs w:val="22"/>
              </w:rPr>
              <w:t>SAP’s meter index identifier 2</w:t>
            </w:r>
          </w:p>
        </w:tc>
      </w:tr>
      <w:tr w:rsidR="004B58A7" w:rsidRPr="00D205A0" w14:paraId="778E445E" w14:textId="77777777" w:rsidTr="004B58A7">
        <w:trPr>
          <w:trHeight w:val="282"/>
        </w:trPr>
        <w:tc>
          <w:tcPr>
            <w:tcW w:w="870" w:type="dxa"/>
            <w:shd w:val="clear" w:color="auto" w:fill="auto"/>
          </w:tcPr>
          <w:p w14:paraId="778E445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58"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Meter reading</w:t>
            </w:r>
          </w:p>
        </w:tc>
        <w:tc>
          <w:tcPr>
            <w:tcW w:w="827" w:type="dxa"/>
            <w:shd w:val="clear" w:color="auto" w:fill="auto"/>
          </w:tcPr>
          <w:p w14:paraId="778E4459"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10</w:t>
            </w:r>
          </w:p>
        </w:tc>
        <w:tc>
          <w:tcPr>
            <w:tcW w:w="1048" w:type="dxa"/>
            <w:shd w:val="clear" w:color="auto" w:fill="auto"/>
          </w:tcPr>
          <w:p w14:paraId="778E445A"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N/A</w:t>
            </w:r>
          </w:p>
        </w:tc>
        <w:tc>
          <w:tcPr>
            <w:tcW w:w="1544" w:type="dxa"/>
            <w:shd w:val="clear" w:color="auto" w:fill="auto"/>
          </w:tcPr>
          <w:p w14:paraId="778E445B"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5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5D" w14:textId="77777777" w:rsidR="004B58A7" w:rsidRPr="00D205A0" w:rsidRDefault="004B58A7" w:rsidP="009573FB">
            <w:pPr>
              <w:rPr>
                <w:rFonts w:asciiTheme="minorHAnsi" w:hAnsiTheme="minorHAnsi" w:cstheme="minorHAnsi"/>
                <w:sz w:val="22"/>
                <w:szCs w:val="22"/>
              </w:rPr>
            </w:pPr>
            <w:r>
              <w:rPr>
                <w:rFonts w:asciiTheme="minorHAnsi" w:hAnsiTheme="minorHAnsi" w:cstheme="minorHAnsi"/>
                <w:sz w:val="22"/>
                <w:szCs w:val="22"/>
              </w:rPr>
              <w:t>Index reading</w:t>
            </w:r>
          </w:p>
        </w:tc>
      </w:tr>
      <w:tr w:rsidR="004B58A7" w:rsidRPr="00D205A0" w14:paraId="778E4466" w14:textId="77777777" w:rsidTr="004B58A7">
        <w:trPr>
          <w:trHeight w:val="282"/>
        </w:trPr>
        <w:tc>
          <w:tcPr>
            <w:tcW w:w="870" w:type="dxa"/>
            <w:shd w:val="clear" w:color="auto" w:fill="auto"/>
          </w:tcPr>
          <w:p w14:paraId="778E445F"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3</w:t>
            </w:r>
          </w:p>
        </w:tc>
        <w:tc>
          <w:tcPr>
            <w:tcW w:w="1506" w:type="dxa"/>
            <w:shd w:val="clear" w:color="auto" w:fill="auto"/>
          </w:tcPr>
          <w:p w14:paraId="778E4460"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New Unit of measure</w:t>
            </w:r>
          </w:p>
        </w:tc>
        <w:tc>
          <w:tcPr>
            <w:tcW w:w="827" w:type="dxa"/>
            <w:shd w:val="clear" w:color="auto" w:fill="auto"/>
          </w:tcPr>
          <w:p w14:paraId="778E4461"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3</w:t>
            </w:r>
          </w:p>
        </w:tc>
        <w:tc>
          <w:tcPr>
            <w:tcW w:w="1048" w:type="dxa"/>
            <w:shd w:val="clear" w:color="auto" w:fill="auto"/>
          </w:tcPr>
          <w:p w14:paraId="778E4462"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N/A</w:t>
            </w:r>
          </w:p>
        </w:tc>
        <w:tc>
          <w:tcPr>
            <w:tcW w:w="1544" w:type="dxa"/>
            <w:shd w:val="clear" w:color="auto" w:fill="auto"/>
          </w:tcPr>
          <w:p w14:paraId="778E4463" w14:textId="77777777" w:rsidR="004B58A7" w:rsidRPr="00D205A0" w:rsidRDefault="004B58A7" w:rsidP="009573FB">
            <w:pPr>
              <w:rPr>
                <w:rFonts w:asciiTheme="minorHAnsi" w:hAnsiTheme="minorHAnsi" w:cstheme="minorHAnsi"/>
                <w:sz w:val="22"/>
                <w:szCs w:val="22"/>
              </w:rPr>
            </w:pPr>
            <w:r w:rsidRPr="00D205A0">
              <w:rPr>
                <w:rFonts w:asciiTheme="minorHAnsi" w:hAnsiTheme="minorHAnsi" w:cstheme="minorHAnsi"/>
                <w:sz w:val="22"/>
                <w:szCs w:val="22"/>
              </w:rPr>
              <w:t>If UTC, this field may be blank</w:t>
            </w:r>
          </w:p>
        </w:tc>
        <w:tc>
          <w:tcPr>
            <w:tcW w:w="1418" w:type="dxa"/>
            <w:shd w:val="clear" w:color="auto" w:fill="auto"/>
          </w:tcPr>
          <w:p w14:paraId="778E4464"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C</w:t>
            </w:r>
          </w:p>
        </w:tc>
        <w:tc>
          <w:tcPr>
            <w:tcW w:w="1550" w:type="dxa"/>
            <w:shd w:val="clear" w:color="auto" w:fill="auto"/>
          </w:tcPr>
          <w:p w14:paraId="778E4465" w14:textId="77777777" w:rsidR="004B58A7" w:rsidRPr="00D205A0" w:rsidRDefault="004B58A7" w:rsidP="009573FB">
            <w:pPr>
              <w:rPr>
                <w:rFonts w:asciiTheme="minorHAnsi" w:hAnsiTheme="minorHAnsi" w:cstheme="minorHAnsi"/>
                <w:sz w:val="22"/>
                <w:szCs w:val="22"/>
              </w:rPr>
            </w:pPr>
            <w:r>
              <w:rPr>
                <w:rFonts w:asciiTheme="minorHAnsi" w:hAnsiTheme="minorHAnsi" w:cstheme="minorHAnsi"/>
                <w:sz w:val="22"/>
                <w:szCs w:val="22"/>
              </w:rPr>
              <w:t>Unit of measure</w:t>
            </w:r>
          </w:p>
        </w:tc>
      </w:tr>
      <w:tr w:rsidR="004B58A7" w:rsidRPr="00D205A0" w14:paraId="778E446F" w14:textId="77777777" w:rsidTr="004B58A7">
        <w:trPr>
          <w:trHeight w:val="282"/>
        </w:trPr>
        <w:tc>
          <w:tcPr>
            <w:tcW w:w="870" w:type="dxa"/>
            <w:shd w:val="clear" w:color="auto" w:fill="auto"/>
          </w:tcPr>
          <w:p w14:paraId="778E4467"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68"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Longitude</w:t>
            </w:r>
          </w:p>
        </w:tc>
        <w:tc>
          <w:tcPr>
            <w:tcW w:w="827" w:type="dxa"/>
            <w:shd w:val="clear" w:color="auto" w:fill="auto"/>
          </w:tcPr>
          <w:p w14:paraId="778E4469"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11</w:t>
            </w:r>
          </w:p>
        </w:tc>
        <w:tc>
          <w:tcPr>
            <w:tcW w:w="1048" w:type="dxa"/>
            <w:shd w:val="clear" w:color="auto" w:fill="auto"/>
          </w:tcPr>
          <w:p w14:paraId="778E446A"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6B"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Decimal format</w:t>
            </w:r>
          </w:p>
          <w:p w14:paraId="778E446C"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nn.nnnnnnnn</w:t>
            </w:r>
          </w:p>
        </w:tc>
        <w:tc>
          <w:tcPr>
            <w:tcW w:w="1418" w:type="dxa"/>
            <w:shd w:val="clear" w:color="auto" w:fill="auto"/>
          </w:tcPr>
          <w:p w14:paraId="778E446D"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w:t>
            </w:r>
          </w:p>
        </w:tc>
        <w:tc>
          <w:tcPr>
            <w:tcW w:w="1550" w:type="dxa"/>
            <w:shd w:val="clear" w:color="auto" w:fill="auto"/>
          </w:tcPr>
          <w:p w14:paraId="778E446E" w14:textId="77777777" w:rsidR="004B58A7" w:rsidRPr="00D205A0" w:rsidRDefault="004B58A7" w:rsidP="003E5D22">
            <w:pPr>
              <w:rPr>
                <w:rFonts w:asciiTheme="minorHAnsi" w:hAnsiTheme="minorHAnsi" w:cstheme="minorHAnsi"/>
                <w:sz w:val="22"/>
                <w:szCs w:val="22"/>
              </w:rPr>
            </w:pPr>
          </w:p>
        </w:tc>
      </w:tr>
      <w:tr w:rsidR="004B58A7" w:rsidRPr="00D205A0" w14:paraId="778E4478" w14:textId="77777777" w:rsidTr="004B58A7">
        <w:trPr>
          <w:trHeight w:val="282"/>
        </w:trPr>
        <w:tc>
          <w:tcPr>
            <w:tcW w:w="870" w:type="dxa"/>
            <w:shd w:val="clear" w:color="auto" w:fill="auto"/>
          </w:tcPr>
          <w:p w14:paraId="778E4470"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71"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Latitude</w:t>
            </w:r>
          </w:p>
        </w:tc>
        <w:tc>
          <w:tcPr>
            <w:tcW w:w="827" w:type="dxa"/>
            <w:shd w:val="clear" w:color="auto" w:fill="auto"/>
          </w:tcPr>
          <w:p w14:paraId="778E4472"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11</w:t>
            </w:r>
          </w:p>
        </w:tc>
        <w:tc>
          <w:tcPr>
            <w:tcW w:w="1048" w:type="dxa"/>
            <w:shd w:val="clear" w:color="auto" w:fill="auto"/>
          </w:tcPr>
          <w:p w14:paraId="778E4473"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74" w14:textId="77777777" w:rsidR="004B58A7" w:rsidRPr="00D205A0" w:rsidRDefault="004B58A7" w:rsidP="00CC548D">
            <w:pPr>
              <w:rPr>
                <w:rFonts w:asciiTheme="minorHAnsi" w:hAnsiTheme="minorHAnsi" w:cstheme="minorHAnsi"/>
                <w:sz w:val="22"/>
                <w:szCs w:val="22"/>
              </w:rPr>
            </w:pPr>
            <w:r w:rsidRPr="00D205A0">
              <w:rPr>
                <w:rFonts w:asciiTheme="minorHAnsi" w:hAnsiTheme="minorHAnsi" w:cstheme="minorHAnsi"/>
                <w:sz w:val="22"/>
                <w:szCs w:val="22"/>
              </w:rPr>
              <w:t>Decimal format</w:t>
            </w:r>
          </w:p>
          <w:p w14:paraId="778E4475" w14:textId="77777777" w:rsidR="004B58A7" w:rsidRPr="00D205A0" w:rsidRDefault="004B58A7" w:rsidP="00CC548D">
            <w:pPr>
              <w:rPr>
                <w:rFonts w:asciiTheme="minorHAnsi" w:hAnsiTheme="minorHAnsi" w:cstheme="minorHAnsi"/>
                <w:sz w:val="22"/>
                <w:szCs w:val="22"/>
              </w:rPr>
            </w:pPr>
            <w:r w:rsidRPr="00D205A0">
              <w:rPr>
                <w:rFonts w:asciiTheme="minorHAnsi" w:hAnsiTheme="minorHAnsi" w:cstheme="minorHAnsi"/>
                <w:sz w:val="22"/>
                <w:szCs w:val="22"/>
              </w:rPr>
              <w:t>nn.nnnnnnnn</w:t>
            </w:r>
          </w:p>
        </w:tc>
        <w:tc>
          <w:tcPr>
            <w:tcW w:w="1418" w:type="dxa"/>
            <w:shd w:val="clear" w:color="auto" w:fill="auto"/>
          </w:tcPr>
          <w:p w14:paraId="778E4476"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w:t>
            </w:r>
          </w:p>
        </w:tc>
        <w:tc>
          <w:tcPr>
            <w:tcW w:w="1550" w:type="dxa"/>
            <w:shd w:val="clear" w:color="auto" w:fill="auto"/>
          </w:tcPr>
          <w:p w14:paraId="778E4477" w14:textId="77777777" w:rsidR="004B58A7" w:rsidRPr="00D205A0" w:rsidRDefault="004B58A7" w:rsidP="003E5D22">
            <w:pPr>
              <w:rPr>
                <w:rFonts w:asciiTheme="minorHAnsi" w:hAnsiTheme="minorHAnsi" w:cstheme="minorHAnsi"/>
                <w:sz w:val="22"/>
                <w:szCs w:val="22"/>
              </w:rPr>
            </w:pPr>
          </w:p>
        </w:tc>
      </w:tr>
      <w:tr w:rsidR="004B58A7" w:rsidRPr="00D205A0" w14:paraId="778E4480" w14:textId="77777777" w:rsidTr="004B58A7">
        <w:trPr>
          <w:trHeight w:val="282"/>
        </w:trPr>
        <w:tc>
          <w:tcPr>
            <w:tcW w:w="870" w:type="dxa"/>
            <w:shd w:val="clear" w:color="auto" w:fill="auto"/>
          </w:tcPr>
          <w:p w14:paraId="778E4479"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Level 2</w:t>
            </w:r>
          </w:p>
        </w:tc>
        <w:tc>
          <w:tcPr>
            <w:tcW w:w="1506" w:type="dxa"/>
            <w:shd w:val="clear" w:color="auto" w:fill="auto"/>
          </w:tcPr>
          <w:p w14:paraId="778E447A" w14:textId="77777777" w:rsidR="004B58A7" w:rsidRPr="00D205A0" w:rsidRDefault="004B58A7" w:rsidP="009A2C79">
            <w:pPr>
              <w:rPr>
                <w:rFonts w:asciiTheme="minorHAnsi" w:hAnsiTheme="minorHAnsi" w:cstheme="minorHAnsi"/>
                <w:color w:val="000000"/>
                <w:sz w:val="22"/>
                <w:szCs w:val="22"/>
              </w:rPr>
            </w:pPr>
            <w:r w:rsidRPr="00D205A0">
              <w:rPr>
                <w:rFonts w:asciiTheme="minorHAnsi" w:hAnsiTheme="minorHAnsi" w:cstheme="minorHAnsi"/>
                <w:color w:val="000000"/>
                <w:sz w:val="22"/>
                <w:szCs w:val="22"/>
              </w:rPr>
              <w:t>Additional comments</w:t>
            </w:r>
          </w:p>
        </w:tc>
        <w:tc>
          <w:tcPr>
            <w:tcW w:w="827" w:type="dxa"/>
            <w:shd w:val="clear" w:color="auto" w:fill="auto"/>
          </w:tcPr>
          <w:p w14:paraId="778E447B" w14:textId="77777777" w:rsidR="004B58A7" w:rsidRPr="00D205A0" w:rsidRDefault="004B58A7" w:rsidP="009A2C79">
            <w:pPr>
              <w:rPr>
                <w:rFonts w:asciiTheme="minorHAnsi" w:hAnsiTheme="minorHAnsi" w:cstheme="minorHAnsi"/>
                <w:sz w:val="22"/>
                <w:szCs w:val="22"/>
              </w:rPr>
            </w:pPr>
            <w:r w:rsidRPr="00D205A0">
              <w:rPr>
                <w:rFonts w:asciiTheme="minorHAnsi" w:hAnsiTheme="minorHAnsi" w:cstheme="minorHAnsi"/>
                <w:sz w:val="22"/>
                <w:szCs w:val="22"/>
              </w:rPr>
              <w:t>256</w:t>
            </w:r>
          </w:p>
        </w:tc>
        <w:tc>
          <w:tcPr>
            <w:tcW w:w="1048" w:type="dxa"/>
            <w:shd w:val="clear" w:color="auto" w:fill="auto"/>
          </w:tcPr>
          <w:p w14:paraId="778E447C"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MIV</w:t>
            </w:r>
          </w:p>
        </w:tc>
        <w:tc>
          <w:tcPr>
            <w:tcW w:w="1544" w:type="dxa"/>
            <w:shd w:val="clear" w:color="auto" w:fill="auto"/>
          </w:tcPr>
          <w:p w14:paraId="778E447D" w14:textId="77777777" w:rsidR="004B58A7" w:rsidRPr="00D205A0" w:rsidRDefault="004B58A7" w:rsidP="003E5D22">
            <w:pPr>
              <w:rPr>
                <w:rFonts w:asciiTheme="minorHAnsi" w:hAnsiTheme="minorHAnsi" w:cstheme="minorHAnsi"/>
                <w:sz w:val="22"/>
                <w:szCs w:val="22"/>
              </w:rPr>
            </w:pPr>
            <w:r w:rsidRPr="00D205A0">
              <w:rPr>
                <w:rFonts w:asciiTheme="minorHAnsi" w:hAnsiTheme="minorHAnsi" w:cstheme="minorHAnsi"/>
                <w:sz w:val="22"/>
                <w:szCs w:val="22"/>
              </w:rPr>
              <w:t>Free text</w:t>
            </w:r>
          </w:p>
        </w:tc>
        <w:tc>
          <w:tcPr>
            <w:tcW w:w="1418" w:type="dxa"/>
            <w:shd w:val="clear" w:color="auto" w:fill="auto"/>
          </w:tcPr>
          <w:p w14:paraId="778E447E" w14:textId="77777777" w:rsidR="004B58A7" w:rsidRPr="00D205A0" w:rsidRDefault="004B58A7">
            <w:pPr>
              <w:rPr>
                <w:rFonts w:asciiTheme="minorHAnsi" w:hAnsiTheme="minorHAnsi" w:cstheme="minorHAnsi"/>
                <w:sz w:val="22"/>
                <w:szCs w:val="22"/>
              </w:rPr>
            </w:pPr>
            <w:r w:rsidRPr="00D205A0">
              <w:rPr>
                <w:rFonts w:asciiTheme="minorHAnsi" w:hAnsiTheme="minorHAnsi" w:cstheme="minorHAnsi"/>
                <w:sz w:val="22"/>
                <w:szCs w:val="22"/>
              </w:rPr>
              <w:t>N</w:t>
            </w:r>
          </w:p>
        </w:tc>
        <w:tc>
          <w:tcPr>
            <w:tcW w:w="1550" w:type="dxa"/>
            <w:shd w:val="clear" w:color="auto" w:fill="auto"/>
          </w:tcPr>
          <w:p w14:paraId="778E447F" w14:textId="77777777" w:rsidR="004B58A7" w:rsidRPr="00D205A0" w:rsidRDefault="004B58A7" w:rsidP="00E37E92">
            <w:pPr>
              <w:rPr>
                <w:rFonts w:asciiTheme="minorHAnsi" w:hAnsiTheme="minorHAnsi" w:cstheme="minorHAnsi"/>
                <w:sz w:val="22"/>
                <w:szCs w:val="22"/>
              </w:rPr>
            </w:pPr>
            <w:r>
              <w:rPr>
                <w:rFonts w:asciiTheme="minorHAnsi" w:hAnsiTheme="minorHAnsi" w:cstheme="minorHAnsi"/>
                <w:sz w:val="22"/>
                <w:szCs w:val="22"/>
              </w:rPr>
              <w:t>Free text for the provide job details. Will be stored in SAP notification Long text.</w:t>
            </w:r>
          </w:p>
        </w:tc>
      </w:tr>
    </w:tbl>
    <w:p w14:paraId="778E4481" w14:textId="77777777" w:rsidR="003E5D22" w:rsidRPr="00D649D7" w:rsidRDefault="003E5D22" w:rsidP="005676A9">
      <w:pPr>
        <w:pStyle w:val="Header"/>
        <w:tabs>
          <w:tab w:val="clear" w:pos="4320"/>
          <w:tab w:val="clear" w:pos="8640"/>
        </w:tabs>
        <w:rPr>
          <w:rFonts w:ascii="Arial" w:hAnsi="Arial" w:cs="Arial"/>
          <w:i/>
          <w:color w:val="0000FF"/>
          <w:sz w:val="20"/>
          <w:szCs w:val="20"/>
        </w:rPr>
      </w:pPr>
    </w:p>
    <w:p w14:paraId="778E4482" w14:textId="77777777" w:rsidR="00EC1C25" w:rsidRDefault="00EC1C25" w:rsidP="00CD0FB0">
      <w:pPr>
        <w:pStyle w:val="Heading1"/>
        <w:keepNext w:val="0"/>
        <w:widowControl w:val="0"/>
        <w:numPr>
          <w:ilvl w:val="1"/>
          <w:numId w:val="2"/>
        </w:numPr>
        <w:spacing w:before="0"/>
        <w:ind w:hanging="1470"/>
        <w:rPr>
          <w:sz w:val="24"/>
          <w:szCs w:val="24"/>
        </w:rPr>
      </w:pPr>
      <w:bookmarkStart w:id="252" w:name="_Toc320868488"/>
      <w:r w:rsidRPr="00D649D7">
        <w:rPr>
          <w:sz w:val="24"/>
          <w:szCs w:val="24"/>
        </w:rPr>
        <w:t>Outbound Interfaces</w:t>
      </w:r>
      <w:bookmarkEnd w:id="252"/>
    </w:p>
    <w:p w14:paraId="778E4483" w14:textId="77777777" w:rsidR="00A6607B" w:rsidRPr="00A6607B" w:rsidRDefault="00A6607B" w:rsidP="00A6607B"/>
    <w:tbl>
      <w:tblPr>
        <w:tblW w:w="8670" w:type="dxa"/>
        <w:tblInd w:w="93" w:type="dxa"/>
        <w:tblBorders>
          <w:top w:val="double" w:sz="6" w:space="0" w:color="000000"/>
          <w:left w:val="double" w:sz="6" w:space="0" w:color="000000"/>
          <w:bottom w:val="double" w:sz="6" w:space="0" w:color="000000"/>
          <w:right w:val="double" w:sz="6" w:space="0" w:color="000000"/>
          <w:insideH w:val="single" w:sz="8" w:space="0" w:color="auto"/>
          <w:insideV w:val="single" w:sz="8" w:space="0" w:color="auto"/>
        </w:tblBorders>
        <w:tblLook w:val="0000" w:firstRow="0" w:lastRow="0" w:firstColumn="0" w:lastColumn="0" w:noHBand="0" w:noVBand="0"/>
      </w:tblPr>
      <w:tblGrid>
        <w:gridCol w:w="1300"/>
        <w:gridCol w:w="1333"/>
        <w:gridCol w:w="1256"/>
        <w:gridCol w:w="1315"/>
        <w:gridCol w:w="1741"/>
        <w:gridCol w:w="1725"/>
      </w:tblGrid>
      <w:tr w:rsidR="00EC1C25" w:rsidRPr="00D649D7" w14:paraId="778E4485" w14:textId="77777777" w:rsidTr="00EC1C25">
        <w:trPr>
          <w:trHeight w:val="274"/>
        </w:trPr>
        <w:tc>
          <w:tcPr>
            <w:tcW w:w="8670" w:type="dxa"/>
            <w:gridSpan w:val="6"/>
            <w:shd w:val="clear" w:color="auto" w:fill="000080"/>
          </w:tcPr>
          <w:p w14:paraId="778E4484" w14:textId="77777777" w:rsidR="00EC1C25" w:rsidRPr="00D649D7" w:rsidRDefault="00EC1C25" w:rsidP="00EC1C25">
            <w:pPr>
              <w:jc w:val="center"/>
              <w:rPr>
                <w:rFonts w:ascii="Arial" w:hAnsi="Arial" w:cs="Arial"/>
                <w:b/>
                <w:bCs/>
                <w:color w:val="FFFFFF"/>
                <w:sz w:val="20"/>
                <w:szCs w:val="20"/>
              </w:rPr>
            </w:pPr>
            <w:r w:rsidRPr="00D649D7">
              <w:rPr>
                <w:rFonts w:ascii="Arial" w:hAnsi="Arial" w:cs="Arial"/>
                <w:b/>
                <w:bCs/>
                <w:color w:val="FFFFFF"/>
                <w:sz w:val="20"/>
                <w:szCs w:val="20"/>
              </w:rPr>
              <w:t>SAP (outbound interface)</w:t>
            </w:r>
          </w:p>
        </w:tc>
      </w:tr>
      <w:tr w:rsidR="00EC1C25" w:rsidRPr="00D649D7" w14:paraId="778E448D" w14:textId="77777777" w:rsidTr="00952442">
        <w:trPr>
          <w:trHeight w:val="259"/>
        </w:trPr>
        <w:tc>
          <w:tcPr>
            <w:tcW w:w="1300" w:type="dxa"/>
            <w:vMerge w:val="restart"/>
            <w:shd w:val="clear" w:color="auto" w:fill="auto"/>
          </w:tcPr>
          <w:p w14:paraId="778E4486" w14:textId="77777777" w:rsidR="00EC1C25" w:rsidRPr="00D649D7" w:rsidRDefault="00EC1C25" w:rsidP="00EC1C25">
            <w:pPr>
              <w:rPr>
                <w:rFonts w:ascii="Arial" w:hAnsi="Arial" w:cs="Arial"/>
                <w:i/>
                <w:color w:val="0000FF"/>
                <w:sz w:val="20"/>
                <w:szCs w:val="20"/>
              </w:rPr>
            </w:pPr>
            <w:r w:rsidRPr="00D649D7">
              <w:rPr>
                <w:rFonts w:ascii="Arial" w:hAnsi="Arial" w:cs="Arial"/>
                <w:i/>
                <w:color w:val="0000FF"/>
                <w:sz w:val="20"/>
                <w:szCs w:val="20"/>
              </w:rPr>
              <w:t>Table</w:t>
            </w:r>
            <w:r w:rsidR="007C6A7E" w:rsidRPr="00D649D7">
              <w:rPr>
                <w:rFonts w:ascii="Arial" w:hAnsi="Arial" w:cs="Arial"/>
                <w:i/>
                <w:color w:val="0000FF"/>
                <w:sz w:val="20"/>
                <w:szCs w:val="20"/>
              </w:rPr>
              <w:t xml:space="preserve"> / </w:t>
            </w:r>
            <w:r w:rsidRPr="00D649D7">
              <w:rPr>
                <w:rFonts w:ascii="Arial" w:hAnsi="Arial" w:cs="Arial"/>
                <w:i/>
                <w:color w:val="0000FF"/>
                <w:sz w:val="20"/>
                <w:szCs w:val="20"/>
              </w:rPr>
              <w:t>Struc</w:t>
            </w:r>
            <w:r w:rsidR="007C6A7E" w:rsidRPr="00D649D7">
              <w:rPr>
                <w:rFonts w:ascii="Arial" w:hAnsi="Arial" w:cs="Arial"/>
                <w:i/>
                <w:color w:val="0000FF"/>
                <w:sz w:val="20"/>
                <w:szCs w:val="20"/>
              </w:rPr>
              <w:t>ture</w:t>
            </w:r>
            <w:r w:rsidRPr="00D649D7">
              <w:rPr>
                <w:rFonts w:ascii="Arial" w:hAnsi="Arial" w:cs="Arial"/>
                <w:i/>
                <w:color w:val="0000FF"/>
                <w:sz w:val="20"/>
                <w:szCs w:val="20"/>
              </w:rPr>
              <w:t xml:space="preserve">  Name</w:t>
            </w:r>
          </w:p>
        </w:tc>
        <w:tc>
          <w:tcPr>
            <w:tcW w:w="1333" w:type="dxa"/>
            <w:vMerge w:val="restart"/>
            <w:shd w:val="clear" w:color="auto" w:fill="auto"/>
          </w:tcPr>
          <w:p w14:paraId="778E4487" w14:textId="77777777" w:rsidR="00EC1C25" w:rsidRPr="00D649D7" w:rsidRDefault="00EC1C25" w:rsidP="00EC1C25">
            <w:pPr>
              <w:rPr>
                <w:rFonts w:ascii="Arial" w:hAnsi="Arial" w:cs="Arial"/>
                <w:i/>
                <w:color w:val="0000FF"/>
                <w:sz w:val="20"/>
                <w:szCs w:val="20"/>
              </w:rPr>
            </w:pPr>
            <w:r w:rsidRPr="00D649D7">
              <w:rPr>
                <w:rFonts w:ascii="Arial" w:hAnsi="Arial" w:cs="Arial"/>
                <w:i/>
                <w:color w:val="0000FF"/>
                <w:sz w:val="20"/>
                <w:szCs w:val="20"/>
              </w:rPr>
              <w:t>Field Name</w:t>
            </w:r>
          </w:p>
        </w:tc>
        <w:tc>
          <w:tcPr>
            <w:tcW w:w="1256" w:type="dxa"/>
            <w:vMerge w:val="restart"/>
            <w:shd w:val="clear" w:color="auto" w:fill="auto"/>
          </w:tcPr>
          <w:p w14:paraId="778E4488" w14:textId="77777777" w:rsidR="007C6A7E" w:rsidRPr="00D649D7" w:rsidRDefault="00EC1C25" w:rsidP="00EC1C25">
            <w:pPr>
              <w:rPr>
                <w:rFonts w:ascii="Arial" w:hAnsi="Arial" w:cs="Arial"/>
                <w:i/>
                <w:color w:val="0000FF"/>
                <w:sz w:val="20"/>
                <w:szCs w:val="20"/>
              </w:rPr>
            </w:pPr>
            <w:r w:rsidRPr="00D649D7">
              <w:rPr>
                <w:rFonts w:ascii="Arial" w:hAnsi="Arial" w:cs="Arial"/>
                <w:i/>
                <w:color w:val="0000FF"/>
                <w:sz w:val="20"/>
                <w:szCs w:val="20"/>
              </w:rPr>
              <w:t xml:space="preserve">Field </w:t>
            </w:r>
          </w:p>
          <w:p w14:paraId="778E4489" w14:textId="77777777" w:rsidR="00EC1C25" w:rsidRPr="00D649D7" w:rsidRDefault="00EC1C25" w:rsidP="00EC1C25">
            <w:pPr>
              <w:rPr>
                <w:rFonts w:ascii="Arial" w:hAnsi="Arial" w:cs="Arial"/>
                <w:i/>
                <w:color w:val="0000FF"/>
                <w:sz w:val="20"/>
                <w:szCs w:val="20"/>
              </w:rPr>
            </w:pPr>
            <w:r w:rsidRPr="00D649D7">
              <w:rPr>
                <w:rFonts w:ascii="Arial" w:hAnsi="Arial" w:cs="Arial"/>
                <w:i/>
                <w:color w:val="0000FF"/>
                <w:sz w:val="20"/>
                <w:szCs w:val="20"/>
              </w:rPr>
              <w:t>Len</w:t>
            </w:r>
            <w:r w:rsidR="007C6A7E" w:rsidRPr="00D649D7">
              <w:rPr>
                <w:rFonts w:ascii="Arial" w:hAnsi="Arial" w:cs="Arial"/>
                <w:i/>
                <w:color w:val="0000FF"/>
                <w:sz w:val="20"/>
                <w:szCs w:val="20"/>
              </w:rPr>
              <w:t>gth</w:t>
            </w:r>
          </w:p>
        </w:tc>
        <w:tc>
          <w:tcPr>
            <w:tcW w:w="1315" w:type="dxa"/>
            <w:vMerge w:val="restart"/>
            <w:shd w:val="clear" w:color="auto" w:fill="auto"/>
          </w:tcPr>
          <w:p w14:paraId="778E448A" w14:textId="77777777" w:rsidR="00EC1C25" w:rsidRPr="00D649D7" w:rsidRDefault="00EC1C25" w:rsidP="00EC1C25">
            <w:pPr>
              <w:rPr>
                <w:rFonts w:ascii="Arial" w:hAnsi="Arial" w:cs="Arial"/>
                <w:i/>
                <w:color w:val="0000FF"/>
                <w:sz w:val="20"/>
                <w:szCs w:val="20"/>
              </w:rPr>
            </w:pPr>
            <w:r w:rsidRPr="00D649D7">
              <w:rPr>
                <w:rFonts w:ascii="Arial" w:hAnsi="Arial" w:cs="Arial"/>
                <w:i/>
                <w:color w:val="0000FF"/>
                <w:sz w:val="20"/>
                <w:szCs w:val="20"/>
              </w:rPr>
              <w:t>Dec</w:t>
            </w:r>
            <w:r w:rsidR="007C6A7E" w:rsidRPr="00D649D7">
              <w:rPr>
                <w:rFonts w:ascii="Arial" w:hAnsi="Arial" w:cs="Arial"/>
                <w:i/>
                <w:color w:val="0000FF"/>
                <w:sz w:val="20"/>
                <w:szCs w:val="20"/>
              </w:rPr>
              <w:t>imal</w:t>
            </w:r>
            <w:r w:rsidRPr="00D649D7">
              <w:rPr>
                <w:rFonts w:ascii="Arial" w:hAnsi="Arial" w:cs="Arial"/>
                <w:i/>
                <w:color w:val="0000FF"/>
                <w:sz w:val="20"/>
                <w:szCs w:val="20"/>
              </w:rPr>
              <w:t xml:space="preserve"> Places</w:t>
            </w:r>
          </w:p>
        </w:tc>
        <w:tc>
          <w:tcPr>
            <w:tcW w:w="1741" w:type="dxa"/>
            <w:vMerge w:val="restart"/>
            <w:shd w:val="clear" w:color="auto" w:fill="auto"/>
          </w:tcPr>
          <w:p w14:paraId="778E448B" w14:textId="77777777" w:rsidR="00EC1C25" w:rsidRPr="00D649D7" w:rsidRDefault="00EC1C25" w:rsidP="00EC1C25">
            <w:pPr>
              <w:rPr>
                <w:rFonts w:ascii="Arial" w:hAnsi="Arial" w:cs="Arial"/>
                <w:i/>
                <w:color w:val="0000FF"/>
                <w:sz w:val="20"/>
                <w:szCs w:val="20"/>
              </w:rPr>
            </w:pPr>
            <w:r w:rsidRPr="00D649D7">
              <w:rPr>
                <w:rFonts w:ascii="Arial" w:hAnsi="Arial" w:cs="Arial"/>
                <w:i/>
                <w:color w:val="0000FF"/>
                <w:sz w:val="20"/>
                <w:szCs w:val="20"/>
              </w:rPr>
              <w:t>Field Description</w:t>
            </w:r>
          </w:p>
        </w:tc>
        <w:tc>
          <w:tcPr>
            <w:tcW w:w="1725" w:type="dxa"/>
            <w:vMerge w:val="restart"/>
            <w:shd w:val="clear" w:color="auto" w:fill="auto"/>
          </w:tcPr>
          <w:p w14:paraId="778E448C" w14:textId="77777777" w:rsidR="00EC1C25" w:rsidRPr="00D649D7" w:rsidRDefault="00EC1C25" w:rsidP="00EC1C25">
            <w:pPr>
              <w:rPr>
                <w:rFonts w:ascii="Arial" w:hAnsi="Arial" w:cs="Arial"/>
                <w:i/>
                <w:color w:val="0000FF"/>
                <w:sz w:val="20"/>
                <w:szCs w:val="20"/>
              </w:rPr>
            </w:pPr>
            <w:r w:rsidRPr="00D649D7">
              <w:rPr>
                <w:rFonts w:ascii="Arial" w:hAnsi="Arial" w:cs="Arial"/>
                <w:i/>
                <w:color w:val="0000FF"/>
                <w:sz w:val="20"/>
                <w:szCs w:val="20"/>
              </w:rPr>
              <w:t>Comments and Rules</w:t>
            </w:r>
          </w:p>
        </w:tc>
      </w:tr>
      <w:tr w:rsidR="00EC1C25" w:rsidRPr="00D649D7" w14:paraId="778E4494" w14:textId="77777777" w:rsidTr="00952442">
        <w:trPr>
          <w:trHeight w:val="502"/>
        </w:trPr>
        <w:tc>
          <w:tcPr>
            <w:tcW w:w="1300" w:type="dxa"/>
            <w:vMerge/>
            <w:vAlign w:val="center"/>
          </w:tcPr>
          <w:p w14:paraId="778E448E" w14:textId="77777777" w:rsidR="00EC1C25" w:rsidRPr="00D649D7" w:rsidRDefault="00EC1C25" w:rsidP="00EC1C25">
            <w:pPr>
              <w:rPr>
                <w:rFonts w:ascii="Arial" w:hAnsi="Arial" w:cs="Arial"/>
                <w:color w:val="0000FF"/>
                <w:sz w:val="20"/>
                <w:szCs w:val="20"/>
              </w:rPr>
            </w:pPr>
          </w:p>
        </w:tc>
        <w:tc>
          <w:tcPr>
            <w:tcW w:w="1333" w:type="dxa"/>
            <w:vMerge/>
            <w:vAlign w:val="center"/>
          </w:tcPr>
          <w:p w14:paraId="778E448F" w14:textId="77777777" w:rsidR="00EC1C25" w:rsidRPr="00D649D7" w:rsidRDefault="00EC1C25" w:rsidP="00EC1C25">
            <w:pPr>
              <w:rPr>
                <w:rFonts w:ascii="Arial" w:hAnsi="Arial" w:cs="Arial"/>
                <w:color w:val="0000FF"/>
                <w:sz w:val="20"/>
                <w:szCs w:val="20"/>
              </w:rPr>
            </w:pPr>
          </w:p>
        </w:tc>
        <w:tc>
          <w:tcPr>
            <w:tcW w:w="1256" w:type="dxa"/>
            <w:vMerge/>
            <w:vAlign w:val="center"/>
          </w:tcPr>
          <w:p w14:paraId="778E4490" w14:textId="77777777" w:rsidR="00EC1C25" w:rsidRPr="00D649D7" w:rsidRDefault="00EC1C25" w:rsidP="00EC1C25">
            <w:pPr>
              <w:rPr>
                <w:rFonts w:ascii="Arial" w:hAnsi="Arial" w:cs="Arial"/>
                <w:color w:val="0000FF"/>
                <w:sz w:val="20"/>
                <w:szCs w:val="20"/>
              </w:rPr>
            </w:pPr>
          </w:p>
        </w:tc>
        <w:tc>
          <w:tcPr>
            <w:tcW w:w="1315" w:type="dxa"/>
            <w:vMerge/>
            <w:vAlign w:val="center"/>
          </w:tcPr>
          <w:p w14:paraId="778E4491" w14:textId="77777777" w:rsidR="00EC1C25" w:rsidRPr="00D649D7" w:rsidRDefault="00EC1C25" w:rsidP="00EC1C25">
            <w:pPr>
              <w:rPr>
                <w:rFonts w:ascii="Arial" w:hAnsi="Arial" w:cs="Arial"/>
                <w:color w:val="0000FF"/>
                <w:sz w:val="20"/>
                <w:szCs w:val="20"/>
              </w:rPr>
            </w:pPr>
          </w:p>
        </w:tc>
        <w:tc>
          <w:tcPr>
            <w:tcW w:w="1741" w:type="dxa"/>
            <w:vMerge/>
            <w:vAlign w:val="center"/>
          </w:tcPr>
          <w:p w14:paraId="778E4492" w14:textId="77777777" w:rsidR="00EC1C25" w:rsidRPr="00D649D7" w:rsidRDefault="00EC1C25" w:rsidP="00EC1C25">
            <w:pPr>
              <w:rPr>
                <w:rFonts w:ascii="Arial" w:hAnsi="Arial" w:cs="Arial"/>
                <w:color w:val="0000FF"/>
                <w:sz w:val="20"/>
                <w:szCs w:val="20"/>
              </w:rPr>
            </w:pPr>
          </w:p>
        </w:tc>
        <w:tc>
          <w:tcPr>
            <w:tcW w:w="1725" w:type="dxa"/>
            <w:vMerge/>
            <w:vAlign w:val="center"/>
          </w:tcPr>
          <w:p w14:paraId="778E4493" w14:textId="77777777" w:rsidR="00EC1C25" w:rsidRPr="00D649D7" w:rsidRDefault="00EC1C25" w:rsidP="00EC1C25">
            <w:pPr>
              <w:rPr>
                <w:rFonts w:ascii="Arial" w:hAnsi="Arial" w:cs="Arial"/>
                <w:color w:val="0000FF"/>
                <w:sz w:val="20"/>
                <w:szCs w:val="20"/>
              </w:rPr>
            </w:pPr>
          </w:p>
        </w:tc>
      </w:tr>
      <w:tr w:rsidR="00EC1C25" w:rsidRPr="00D649D7" w14:paraId="778E449B" w14:textId="77777777" w:rsidTr="00952442">
        <w:trPr>
          <w:trHeight w:val="274"/>
        </w:trPr>
        <w:tc>
          <w:tcPr>
            <w:tcW w:w="1300" w:type="dxa"/>
            <w:shd w:val="clear" w:color="auto" w:fill="auto"/>
          </w:tcPr>
          <w:p w14:paraId="778E4495"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33" w:type="dxa"/>
            <w:shd w:val="clear" w:color="auto" w:fill="auto"/>
          </w:tcPr>
          <w:p w14:paraId="778E4496"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56" w:type="dxa"/>
            <w:shd w:val="clear" w:color="auto" w:fill="auto"/>
          </w:tcPr>
          <w:p w14:paraId="778E4497"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15" w:type="dxa"/>
            <w:shd w:val="clear" w:color="auto" w:fill="auto"/>
          </w:tcPr>
          <w:p w14:paraId="778E4498"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99"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25" w:type="dxa"/>
            <w:shd w:val="clear" w:color="auto" w:fill="auto"/>
          </w:tcPr>
          <w:p w14:paraId="778E449A"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r w:rsidR="00EC1C25" w:rsidRPr="00D649D7" w14:paraId="778E44A2" w14:textId="77777777" w:rsidTr="00952442">
        <w:trPr>
          <w:trHeight w:val="274"/>
        </w:trPr>
        <w:tc>
          <w:tcPr>
            <w:tcW w:w="1300" w:type="dxa"/>
            <w:shd w:val="clear" w:color="auto" w:fill="auto"/>
          </w:tcPr>
          <w:p w14:paraId="778E449C"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33" w:type="dxa"/>
            <w:shd w:val="clear" w:color="auto" w:fill="auto"/>
          </w:tcPr>
          <w:p w14:paraId="778E449D"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56" w:type="dxa"/>
            <w:shd w:val="clear" w:color="auto" w:fill="auto"/>
          </w:tcPr>
          <w:p w14:paraId="778E449E"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15" w:type="dxa"/>
            <w:shd w:val="clear" w:color="auto" w:fill="auto"/>
          </w:tcPr>
          <w:p w14:paraId="778E449F"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A0"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25" w:type="dxa"/>
            <w:shd w:val="clear" w:color="auto" w:fill="auto"/>
          </w:tcPr>
          <w:p w14:paraId="778E44A1"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r w:rsidR="00EC1C25" w:rsidRPr="00D649D7" w14:paraId="778E44A9" w14:textId="77777777" w:rsidTr="00952442">
        <w:trPr>
          <w:trHeight w:val="274"/>
        </w:trPr>
        <w:tc>
          <w:tcPr>
            <w:tcW w:w="1300" w:type="dxa"/>
            <w:shd w:val="clear" w:color="auto" w:fill="auto"/>
          </w:tcPr>
          <w:p w14:paraId="778E44A3"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33" w:type="dxa"/>
            <w:shd w:val="clear" w:color="auto" w:fill="auto"/>
          </w:tcPr>
          <w:p w14:paraId="778E44A4"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56" w:type="dxa"/>
            <w:shd w:val="clear" w:color="auto" w:fill="auto"/>
          </w:tcPr>
          <w:p w14:paraId="778E44A5"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15" w:type="dxa"/>
            <w:shd w:val="clear" w:color="auto" w:fill="auto"/>
          </w:tcPr>
          <w:p w14:paraId="778E44A6"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A7"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25" w:type="dxa"/>
            <w:shd w:val="clear" w:color="auto" w:fill="auto"/>
          </w:tcPr>
          <w:p w14:paraId="778E44A8"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r w:rsidR="00EC1C25" w:rsidRPr="00D649D7" w14:paraId="778E44B0" w14:textId="77777777" w:rsidTr="00952442">
        <w:trPr>
          <w:trHeight w:val="274"/>
        </w:trPr>
        <w:tc>
          <w:tcPr>
            <w:tcW w:w="1300" w:type="dxa"/>
            <w:shd w:val="clear" w:color="auto" w:fill="auto"/>
          </w:tcPr>
          <w:p w14:paraId="778E44AA"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33" w:type="dxa"/>
            <w:shd w:val="clear" w:color="auto" w:fill="auto"/>
          </w:tcPr>
          <w:p w14:paraId="778E44AB"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56" w:type="dxa"/>
            <w:shd w:val="clear" w:color="auto" w:fill="auto"/>
          </w:tcPr>
          <w:p w14:paraId="778E44AC"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15" w:type="dxa"/>
            <w:shd w:val="clear" w:color="auto" w:fill="auto"/>
          </w:tcPr>
          <w:p w14:paraId="778E44AD"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AE"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25" w:type="dxa"/>
            <w:shd w:val="clear" w:color="auto" w:fill="auto"/>
          </w:tcPr>
          <w:p w14:paraId="778E44AF"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bl>
    <w:p w14:paraId="778E44B1" w14:textId="77777777" w:rsidR="00EC1C25" w:rsidRPr="00D649D7" w:rsidRDefault="00EC1C25" w:rsidP="005676A9">
      <w:pPr>
        <w:pStyle w:val="Header"/>
        <w:tabs>
          <w:tab w:val="clear" w:pos="4320"/>
          <w:tab w:val="clear" w:pos="8640"/>
        </w:tabs>
        <w:rPr>
          <w:rFonts w:ascii="Arial" w:hAnsi="Arial" w:cs="Arial"/>
          <w:i/>
          <w:color w:val="0000FF"/>
          <w:sz w:val="20"/>
          <w:szCs w:val="20"/>
        </w:rPr>
      </w:pPr>
    </w:p>
    <w:tbl>
      <w:tblPr>
        <w:tblW w:w="8670" w:type="dxa"/>
        <w:tblInd w:w="93" w:type="dxa"/>
        <w:tblBorders>
          <w:top w:val="double" w:sz="6" w:space="0" w:color="000000"/>
          <w:left w:val="double" w:sz="6" w:space="0" w:color="000000"/>
          <w:bottom w:val="double" w:sz="6" w:space="0" w:color="000000"/>
          <w:right w:val="double" w:sz="6" w:space="0" w:color="000000"/>
          <w:insideH w:val="single" w:sz="8" w:space="0" w:color="auto"/>
          <w:insideV w:val="single" w:sz="8" w:space="0" w:color="auto"/>
        </w:tblBorders>
        <w:tblLook w:val="0000" w:firstRow="0" w:lastRow="0" w:firstColumn="0" w:lastColumn="0" w:noHBand="0" w:noVBand="0"/>
      </w:tblPr>
      <w:tblGrid>
        <w:gridCol w:w="1335"/>
        <w:gridCol w:w="1773"/>
        <w:gridCol w:w="1265"/>
        <w:gridCol w:w="1320"/>
        <w:gridCol w:w="1236"/>
        <w:gridCol w:w="1741"/>
      </w:tblGrid>
      <w:tr w:rsidR="00EC1C25" w:rsidRPr="00D649D7" w14:paraId="778E44B3" w14:textId="77777777" w:rsidTr="00EC1C25">
        <w:trPr>
          <w:trHeight w:val="274"/>
        </w:trPr>
        <w:tc>
          <w:tcPr>
            <w:tcW w:w="8670" w:type="dxa"/>
            <w:gridSpan w:val="6"/>
            <w:shd w:val="clear" w:color="auto" w:fill="000080"/>
          </w:tcPr>
          <w:p w14:paraId="778E44B2" w14:textId="77777777" w:rsidR="00EC1C25" w:rsidRPr="00D649D7" w:rsidRDefault="00EC1C25" w:rsidP="00EC1C25">
            <w:pPr>
              <w:jc w:val="center"/>
              <w:rPr>
                <w:rFonts w:ascii="Arial" w:hAnsi="Arial" w:cs="Arial"/>
                <w:b/>
                <w:bCs/>
                <w:color w:val="FFFFFF"/>
                <w:sz w:val="20"/>
                <w:szCs w:val="20"/>
              </w:rPr>
            </w:pPr>
            <w:r w:rsidRPr="00D649D7">
              <w:rPr>
                <w:rFonts w:ascii="Arial" w:hAnsi="Arial" w:cs="Arial"/>
                <w:b/>
                <w:bCs/>
                <w:color w:val="FFFFFF"/>
                <w:sz w:val="20"/>
                <w:szCs w:val="20"/>
              </w:rPr>
              <w:t>Destination Data</w:t>
            </w:r>
          </w:p>
        </w:tc>
      </w:tr>
      <w:tr w:rsidR="00EC1C25" w:rsidRPr="00D649D7" w14:paraId="778E44BD" w14:textId="77777777" w:rsidTr="00EC1C25">
        <w:trPr>
          <w:trHeight w:val="518"/>
        </w:trPr>
        <w:tc>
          <w:tcPr>
            <w:tcW w:w="1335" w:type="dxa"/>
            <w:vMerge w:val="restart"/>
            <w:shd w:val="clear" w:color="auto" w:fill="auto"/>
          </w:tcPr>
          <w:p w14:paraId="778E44B4" w14:textId="77777777" w:rsidR="00EC1C25"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Source System</w:t>
            </w:r>
          </w:p>
        </w:tc>
        <w:tc>
          <w:tcPr>
            <w:tcW w:w="1773" w:type="dxa"/>
            <w:vMerge w:val="restart"/>
            <w:shd w:val="clear" w:color="auto" w:fill="auto"/>
          </w:tcPr>
          <w:p w14:paraId="778E44B5" w14:textId="77777777" w:rsidR="007C6A7E"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Table</w:t>
            </w:r>
            <w:r w:rsidR="007C6A7E" w:rsidRPr="00D649D7">
              <w:rPr>
                <w:rFonts w:ascii="Arial" w:hAnsi="Arial" w:cs="Arial"/>
                <w:i/>
                <w:iCs/>
                <w:color w:val="0000FF"/>
                <w:sz w:val="20"/>
                <w:szCs w:val="20"/>
              </w:rPr>
              <w:t xml:space="preserve"> </w:t>
            </w:r>
            <w:r w:rsidRPr="00D649D7">
              <w:rPr>
                <w:rFonts w:ascii="Arial" w:hAnsi="Arial" w:cs="Arial"/>
                <w:i/>
                <w:iCs/>
                <w:color w:val="0000FF"/>
                <w:sz w:val="20"/>
                <w:szCs w:val="20"/>
              </w:rPr>
              <w:t>/</w:t>
            </w:r>
            <w:r w:rsidR="007C6A7E" w:rsidRPr="00D649D7">
              <w:rPr>
                <w:rFonts w:ascii="Arial" w:hAnsi="Arial" w:cs="Arial"/>
                <w:i/>
                <w:iCs/>
                <w:color w:val="0000FF"/>
                <w:sz w:val="20"/>
                <w:szCs w:val="20"/>
              </w:rPr>
              <w:t xml:space="preserve"> </w:t>
            </w:r>
          </w:p>
          <w:p w14:paraId="778E44B6" w14:textId="77777777" w:rsidR="007C6A7E"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Struc</w:t>
            </w:r>
            <w:r w:rsidR="007C6A7E" w:rsidRPr="00D649D7">
              <w:rPr>
                <w:rFonts w:ascii="Arial" w:hAnsi="Arial" w:cs="Arial"/>
                <w:i/>
                <w:iCs/>
                <w:color w:val="0000FF"/>
                <w:sz w:val="20"/>
                <w:szCs w:val="20"/>
              </w:rPr>
              <w:t>ture</w:t>
            </w:r>
          </w:p>
          <w:p w14:paraId="778E44B7" w14:textId="77777777" w:rsidR="00EC1C25"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Name</w:t>
            </w:r>
          </w:p>
        </w:tc>
        <w:tc>
          <w:tcPr>
            <w:tcW w:w="1265" w:type="dxa"/>
            <w:vMerge w:val="restart"/>
            <w:shd w:val="clear" w:color="auto" w:fill="auto"/>
          </w:tcPr>
          <w:p w14:paraId="778E44B8" w14:textId="77777777" w:rsidR="00EC1C25"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 xml:space="preserve">Field </w:t>
            </w:r>
            <w:r w:rsidR="007C6A7E" w:rsidRPr="00D649D7">
              <w:rPr>
                <w:rFonts w:ascii="Arial" w:hAnsi="Arial" w:cs="Arial"/>
                <w:i/>
                <w:iCs/>
                <w:color w:val="0000FF"/>
                <w:sz w:val="20"/>
                <w:szCs w:val="20"/>
              </w:rPr>
              <w:t>N</w:t>
            </w:r>
            <w:r w:rsidRPr="00D649D7">
              <w:rPr>
                <w:rFonts w:ascii="Arial" w:hAnsi="Arial" w:cs="Arial"/>
                <w:i/>
                <w:iCs/>
                <w:color w:val="0000FF"/>
                <w:sz w:val="20"/>
                <w:szCs w:val="20"/>
              </w:rPr>
              <w:t>ame</w:t>
            </w:r>
          </w:p>
        </w:tc>
        <w:tc>
          <w:tcPr>
            <w:tcW w:w="1320" w:type="dxa"/>
            <w:vMerge w:val="restart"/>
            <w:shd w:val="clear" w:color="auto" w:fill="auto"/>
          </w:tcPr>
          <w:p w14:paraId="778E44B9" w14:textId="77777777" w:rsidR="00EC1C25"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Field Format</w:t>
            </w:r>
          </w:p>
        </w:tc>
        <w:tc>
          <w:tcPr>
            <w:tcW w:w="1236" w:type="dxa"/>
            <w:vMerge w:val="restart"/>
            <w:shd w:val="clear" w:color="auto" w:fill="auto"/>
          </w:tcPr>
          <w:p w14:paraId="778E44BA" w14:textId="77777777" w:rsidR="007C6A7E"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Field</w:t>
            </w:r>
          </w:p>
          <w:p w14:paraId="778E44BB" w14:textId="77777777" w:rsidR="00EC1C25"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Len</w:t>
            </w:r>
            <w:r w:rsidR="007C6A7E" w:rsidRPr="00D649D7">
              <w:rPr>
                <w:rFonts w:ascii="Arial" w:hAnsi="Arial" w:cs="Arial"/>
                <w:i/>
                <w:iCs/>
                <w:color w:val="0000FF"/>
                <w:sz w:val="20"/>
                <w:szCs w:val="20"/>
              </w:rPr>
              <w:t>gth</w:t>
            </w:r>
          </w:p>
        </w:tc>
        <w:tc>
          <w:tcPr>
            <w:tcW w:w="1741" w:type="dxa"/>
            <w:vMerge w:val="restart"/>
            <w:shd w:val="clear" w:color="auto" w:fill="auto"/>
          </w:tcPr>
          <w:p w14:paraId="778E44BC" w14:textId="77777777" w:rsidR="00EC1C25" w:rsidRPr="00D649D7" w:rsidRDefault="00EC1C25" w:rsidP="007C6A7E">
            <w:pPr>
              <w:jc w:val="both"/>
              <w:rPr>
                <w:rFonts w:ascii="Arial" w:hAnsi="Arial" w:cs="Arial"/>
                <w:i/>
                <w:iCs/>
                <w:color w:val="0000FF"/>
                <w:sz w:val="20"/>
                <w:szCs w:val="20"/>
              </w:rPr>
            </w:pPr>
            <w:r w:rsidRPr="00D649D7">
              <w:rPr>
                <w:rFonts w:ascii="Arial" w:hAnsi="Arial" w:cs="Arial"/>
                <w:i/>
                <w:iCs/>
                <w:color w:val="0000FF"/>
                <w:sz w:val="20"/>
                <w:szCs w:val="20"/>
              </w:rPr>
              <w:t>Field Description</w:t>
            </w:r>
          </w:p>
        </w:tc>
      </w:tr>
      <w:tr w:rsidR="00EC1C25" w:rsidRPr="00D649D7" w14:paraId="778E44C4" w14:textId="77777777" w:rsidTr="00EC1C25">
        <w:trPr>
          <w:trHeight w:val="274"/>
        </w:trPr>
        <w:tc>
          <w:tcPr>
            <w:tcW w:w="1335" w:type="dxa"/>
            <w:vMerge/>
            <w:vAlign w:val="center"/>
          </w:tcPr>
          <w:p w14:paraId="778E44BE" w14:textId="77777777" w:rsidR="00EC1C25" w:rsidRPr="00D649D7" w:rsidRDefault="00EC1C25" w:rsidP="00EC1C25">
            <w:pPr>
              <w:rPr>
                <w:rFonts w:ascii="Arial" w:hAnsi="Arial" w:cs="Arial"/>
                <w:i/>
                <w:iCs/>
                <w:color w:val="0000FF"/>
                <w:sz w:val="20"/>
                <w:szCs w:val="20"/>
              </w:rPr>
            </w:pPr>
          </w:p>
        </w:tc>
        <w:tc>
          <w:tcPr>
            <w:tcW w:w="1773" w:type="dxa"/>
            <w:vMerge/>
            <w:vAlign w:val="center"/>
          </w:tcPr>
          <w:p w14:paraId="778E44BF" w14:textId="77777777" w:rsidR="00EC1C25" w:rsidRPr="00D649D7" w:rsidRDefault="00EC1C25" w:rsidP="00EC1C25">
            <w:pPr>
              <w:rPr>
                <w:rFonts w:ascii="Arial" w:hAnsi="Arial" w:cs="Arial"/>
                <w:i/>
                <w:iCs/>
                <w:color w:val="0000FF"/>
                <w:sz w:val="20"/>
                <w:szCs w:val="20"/>
              </w:rPr>
            </w:pPr>
          </w:p>
        </w:tc>
        <w:tc>
          <w:tcPr>
            <w:tcW w:w="1265" w:type="dxa"/>
            <w:vMerge/>
            <w:vAlign w:val="center"/>
          </w:tcPr>
          <w:p w14:paraId="778E44C0" w14:textId="77777777" w:rsidR="00EC1C25" w:rsidRPr="00D649D7" w:rsidRDefault="00EC1C25" w:rsidP="00EC1C25">
            <w:pPr>
              <w:rPr>
                <w:rFonts w:ascii="Arial" w:hAnsi="Arial" w:cs="Arial"/>
                <w:i/>
                <w:iCs/>
                <w:color w:val="0000FF"/>
                <w:sz w:val="20"/>
                <w:szCs w:val="20"/>
              </w:rPr>
            </w:pPr>
          </w:p>
        </w:tc>
        <w:tc>
          <w:tcPr>
            <w:tcW w:w="1320" w:type="dxa"/>
            <w:vMerge/>
            <w:vAlign w:val="center"/>
          </w:tcPr>
          <w:p w14:paraId="778E44C1" w14:textId="77777777" w:rsidR="00EC1C25" w:rsidRPr="00D649D7" w:rsidRDefault="00EC1C25" w:rsidP="00EC1C25">
            <w:pPr>
              <w:rPr>
                <w:rFonts w:ascii="Arial" w:hAnsi="Arial" w:cs="Arial"/>
                <w:i/>
                <w:iCs/>
                <w:color w:val="0000FF"/>
                <w:sz w:val="20"/>
                <w:szCs w:val="20"/>
              </w:rPr>
            </w:pPr>
          </w:p>
        </w:tc>
        <w:tc>
          <w:tcPr>
            <w:tcW w:w="1236" w:type="dxa"/>
            <w:vMerge/>
            <w:vAlign w:val="center"/>
          </w:tcPr>
          <w:p w14:paraId="778E44C2" w14:textId="77777777" w:rsidR="00EC1C25" w:rsidRPr="00D649D7" w:rsidRDefault="00EC1C25" w:rsidP="00EC1C25">
            <w:pPr>
              <w:rPr>
                <w:rFonts w:ascii="Arial" w:hAnsi="Arial" w:cs="Arial"/>
                <w:i/>
                <w:iCs/>
                <w:color w:val="0000FF"/>
                <w:sz w:val="20"/>
                <w:szCs w:val="20"/>
              </w:rPr>
            </w:pPr>
          </w:p>
        </w:tc>
        <w:tc>
          <w:tcPr>
            <w:tcW w:w="1741" w:type="dxa"/>
            <w:vMerge/>
            <w:vAlign w:val="center"/>
          </w:tcPr>
          <w:p w14:paraId="778E44C3" w14:textId="77777777" w:rsidR="00EC1C25" w:rsidRPr="00D649D7" w:rsidRDefault="00EC1C25" w:rsidP="00EC1C25">
            <w:pPr>
              <w:rPr>
                <w:rFonts w:ascii="Arial" w:hAnsi="Arial" w:cs="Arial"/>
                <w:i/>
                <w:iCs/>
                <w:color w:val="0000FF"/>
                <w:sz w:val="20"/>
                <w:szCs w:val="20"/>
              </w:rPr>
            </w:pPr>
          </w:p>
        </w:tc>
      </w:tr>
      <w:tr w:rsidR="00EC1C25" w:rsidRPr="00D649D7" w14:paraId="778E44CB" w14:textId="77777777" w:rsidTr="00EC1C25">
        <w:trPr>
          <w:trHeight w:val="274"/>
        </w:trPr>
        <w:tc>
          <w:tcPr>
            <w:tcW w:w="1335" w:type="dxa"/>
            <w:shd w:val="clear" w:color="auto" w:fill="auto"/>
          </w:tcPr>
          <w:p w14:paraId="778E44C5"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73" w:type="dxa"/>
            <w:shd w:val="clear" w:color="auto" w:fill="auto"/>
          </w:tcPr>
          <w:p w14:paraId="778E44C6"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65" w:type="dxa"/>
            <w:shd w:val="clear" w:color="auto" w:fill="auto"/>
          </w:tcPr>
          <w:p w14:paraId="778E44C7"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20" w:type="dxa"/>
            <w:shd w:val="clear" w:color="auto" w:fill="auto"/>
          </w:tcPr>
          <w:p w14:paraId="778E44C8"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36" w:type="dxa"/>
            <w:shd w:val="clear" w:color="auto" w:fill="auto"/>
          </w:tcPr>
          <w:p w14:paraId="778E44C9"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CA"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r w:rsidR="00EC1C25" w:rsidRPr="00D649D7" w14:paraId="778E44D2" w14:textId="77777777" w:rsidTr="00EC1C25">
        <w:trPr>
          <w:trHeight w:val="274"/>
        </w:trPr>
        <w:tc>
          <w:tcPr>
            <w:tcW w:w="1335" w:type="dxa"/>
            <w:shd w:val="clear" w:color="auto" w:fill="auto"/>
          </w:tcPr>
          <w:p w14:paraId="778E44CC"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73" w:type="dxa"/>
            <w:shd w:val="clear" w:color="auto" w:fill="auto"/>
          </w:tcPr>
          <w:p w14:paraId="778E44CD"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65" w:type="dxa"/>
            <w:shd w:val="clear" w:color="auto" w:fill="auto"/>
          </w:tcPr>
          <w:p w14:paraId="778E44CE"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20" w:type="dxa"/>
            <w:shd w:val="clear" w:color="auto" w:fill="auto"/>
          </w:tcPr>
          <w:p w14:paraId="778E44CF"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36" w:type="dxa"/>
            <w:shd w:val="clear" w:color="auto" w:fill="auto"/>
          </w:tcPr>
          <w:p w14:paraId="778E44D0"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D1"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r w:rsidR="00EC1C25" w:rsidRPr="00D649D7" w14:paraId="778E44D9" w14:textId="77777777" w:rsidTr="00EC1C25">
        <w:trPr>
          <w:trHeight w:val="274"/>
        </w:trPr>
        <w:tc>
          <w:tcPr>
            <w:tcW w:w="1335" w:type="dxa"/>
            <w:shd w:val="clear" w:color="auto" w:fill="auto"/>
          </w:tcPr>
          <w:p w14:paraId="778E44D3"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73" w:type="dxa"/>
            <w:shd w:val="clear" w:color="auto" w:fill="auto"/>
          </w:tcPr>
          <w:p w14:paraId="778E44D4"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65" w:type="dxa"/>
            <w:shd w:val="clear" w:color="auto" w:fill="auto"/>
          </w:tcPr>
          <w:p w14:paraId="778E44D5"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20" w:type="dxa"/>
            <w:shd w:val="clear" w:color="auto" w:fill="auto"/>
          </w:tcPr>
          <w:p w14:paraId="778E44D6"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36" w:type="dxa"/>
            <w:shd w:val="clear" w:color="auto" w:fill="auto"/>
          </w:tcPr>
          <w:p w14:paraId="778E44D7"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D8"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r w:rsidR="00EC1C25" w:rsidRPr="00D649D7" w14:paraId="778E44E0" w14:textId="77777777" w:rsidTr="00EC1C25">
        <w:trPr>
          <w:trHeight w:val="274"/>
        </w:trPr>
        <w:tc>
          <w:tcPr>
            <w:tcW w:w="1335" w:type="dxa"/>
            <w:shd w:val="clear" w:color="auto" w:fill="auto"/>
          </w:tcPr>
          <w:p w14:paraId="778E44DA"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73" w:type="dxa"/>
            <w:shd w:val="clear" w:color="auto" w:fill="auto"/>
          </w:tcPr>
          <w:p w14:paraId="778E44DB"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65" w:type="dxa"/>
            <w:shd w:val="clear" w:color="auto" w:fill="auto"/>
          </w:tcPr>
          <w:p w14:paraId="778E44DC"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320" w:type="dxa"/>
            <w:shd w:val="clear" w:color="auto" w:fill="auto"/>
          </w:tcPr>
          <w:p w14:paraId="778E44DD"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236" w:type="dxa"/>
            <w:shd w:val="clear" w:color="auto" w:fill="auto"/>
          </w:tcPr>
          <w:p w14:paraId="778E44DE"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c>
          <w:tcPr>
            <w:tcW w:w="1741" w:type="dxa"/>
            <w:shd w:val="clear" w:color="auto" w:fill="auto"/>
          </w:tcPr>
          <w:p w14:paraId="778E44DF" w14:textId="77777777" w:rsidR="00EC1C25" w:rsidRPr="00D649D7" w:rsidRDefault="00EC1C25" w:rsidP="00EC1C25">
            <w:pPr>
              <w:rPr>
                <w:rFonts w:ascii="Arial" w:hAnsi="Arial" w:cs="Arial"/>
                <w:sz w:val="20"/>
                <w:szCs w:val="20"/>
              </w:rPr>
            </w:pPr>
            <w:r w:rsidRPr="00D649D7">
              <w:rPr>
                <w:rFonts w:ascii="Arial" w:hAnsi="Arial" w:cs="Arial"/>
                <w:sz w:val="20"/>
                <w:szCs w:val="20"/>
              </w:rPr>
              <w:t> </w:t>
            </w:r>
          </w:p>
        </w:tc>
      </w:tr>
    </w:tbl>
    <w:p w14:paraId="778E44E1" w14:textId="77777777" w:rsidR="005676A9" w:rsidRPr="00D649D7" w:rsidRDefault="005676A9" w:rsidP="005676A9">
      <w:pPr>
        <w:rPr>
          <w:rFonts w:ascii="Arial" w:hAnsi="Arial" w:cs="Arial"/>
          <w:sz w:val="20"/>
          <w:szCs w:val="20"/>
        </w:rPr>
      </w:pPr>
    </w:p>
    <w:p w14:paraId="778E44E2" w14:textId="77777777" w:rsidR="00F70091" w:rsidRPr="00D649D7" w:rsidRDefault="00653395" w:rsidP="00CD0FB0">
      <w:pPr>
        <w:pStyle w:val="Heading1"/>
        <w:keepNext w:val="0"/>
        <w:widowControl w:val="0"/>
        <w:numPr>
          <w:ilvl w:val="0"/>
          <w:numId w:val="2"/>
        </w:numPr>
        <w:spacing w:before="0"/>
        <w:ind w:left="360"/>
        <w:rPr>
          <w:sz w:val="24"/>
          <w:szCs w:val="24"/>
          <w:u w:val="single"/>
        </w:rPr>
      </w:pPr>
      <w:bookmarkStart w:id="253" w:name="_Toc320868489"/>
      <w:r w:rsidRPr="00D649D7">
        <w:rPr>
          <w:sz w:val="24"/>
          <w:szCs w:val="24"/>
          <w:u w:val="single"/>
        </w:rPr>
        <w:t>Additional Information</w:t>
      </w:r>
      <w:bookmarkEnd w:id="253"/>
    </w:p>
    <w:p w14:paraId="778E44E3" w14:textId="77777777" w:rsidR="009B7285" w:rsidRDefault="009B7285" w:rsidP="009B7285">
      <w:pPr>
        <w:jc w:val="both"/>
        <w:rPr>
          <w:rFonts w:ascii="Arial" w:hAnsi="Arial" w:cs="Arial"/>
          <w:i/>
          <w:iCs/>
          <w:color w:val="0000FF"/>
          <w:sz w:val="20"/>
          <w:szCs w:val="20"/>
          <w:lang w:val="en-CA"/>
        </w:rPr>
      </w:pPr>
      <w:r w:rsidRPr="00D649D7">
        <w:rPr>
          <w:rFonts w:ascii="Arial" w:hAnsi="Arial" w:cs="Arial"/>
          <w:i/>
          <w:iCs/>
          <w:color w:val="0000FF"/>
          <w:sz w:val="20"/>
          <w:szCs w:val="20"/>
          <w:lang w:val="en-CA"/>
        </w:rPr>
        <w:lastRenderedPageBreak/>
        <w:t>&lt;Enter any additional information that could be helpful in developing this interface.&gt;</w:t>
      </w:r>
      <w:r w:rsidR="005A17E0" w:rsidRPr="00D649D7">
        <w:rPr>
          <w:rFonts w:ascii="Arial" w:hAnsi="Arial" w:cs="Arial"/>
          <w:i/>
          <w:iCs/>
          <w:color w:val="0000FF"/>
          <w:sz w:val="20"/>
          <w:szCs w:val="20"/>
          <w:lang w:val="en-CA"/>
        </w:rPr>
        <w:t xml:space="preserve"> </w:t>
      </w:r>
    </w:p>
    <w:p w14:paraId="778E44E4" w14:textId="77777777" w:rsidR="00EE48BF" w:rsidRDefault="00EE48BF" w:rsidP="009B7285">
      <w:pPr>
        <w:jc w:val="both"/>
        <w:rPr>
          <w:rFonts w:ascii="Arial" w:hAnsi="Arial" w:cs="Arial"/>
          <w:i/>
          <w:iCs/>
          <w:color w:val="0000FF"/>
          <w:sz w:val="20"/>
          <w:szCs w:val="20"/>
          <w:lang w:val="en-CA"/>
        </w:rPr>
      </w:pPr>
    </w:p>
    <w:p w14:paraId="778E44E5" w14:textId="77777777" w:rsidR="00EE48BF" w:rsidRPr="00EE48BF" w:rsidRDefault="00EE48BF" w:rsidP="009B7285">
      <w:pPr>
        <w:jc w:val="both"/>
        <w:rPr>
          <w:rFonts w:ascii="Arial" w:hAnsi="Arial" w:cs="Arial"/>
          <w:iCs/>
          <w:sz w:val="20"/>
          <w:szCs w:val="20"/>
          <w:lang w:val="en-CA"/>
        </w:rPr>
      </w:pPr>
      <w:r>
        <w:rPr>
          <w:rFonts w:ascii="Arial" w:hAnsi="Arial" w:cs="Arial"/>
          <w:iCs/>
          <w:sz w:val="20"/>
          <w:szCs w:val="20"/>
          <w:lang w:val="en-CA"/>
        </w:rPr>
        <w:t>We c</w:t>
      </w:r>
      <w:r w:rsidRPr="00EE48BF">
        <w:rPr>
          <w:rFonts w:ascii="Arial" w:hAnsi="Arial" w:cs="Arial"/>
          <w:iCs/>
          <w:sz w:val="20"/>
          <w:szCs w:val="20"/>
          <w:lang w:val="en-CA"/>
        </w:rPr>
        <w:t xml:space="preserve">an discuss with </w:t>
      </w:r>
      <w:r>
        <w:rPr>
          <w:rFonts w:ascii="Arial" w:hAnsi="Arial" w:cs="Arial"/>
          <w:iCs/>
          <w:sz w:val="20"/>
          <w:szCs w:val="20"/>
          <w:lang w:val="en-CA"/>
        </w:rPr>
        <w:t xml:space="preserve">the </w:t>
      </w:r>
      <w:r w:rsidRPr="00EE48BF">
        <w:rPr>
          <w:rFonts w:ascii="Arial" w:hAnsi="Arial" w:cs="Arial"/>
          <w:iCs/>
          <w:sz w:val="20"/>
          <w:szCs w:val="20"/>
          <w:lang w:val="en-CA"/>
        </w:rPr>
        <w:t>developer during handover.</w:t>
      </w:r>
    </w:p>
    <w:p w14:paraId="778E44E6" w14:textId="77777777" w:rsidR="009B7285" w:rsidRPr="00D649D7" w:rsidRDefault="009B7285" w:rsidP="009B7285">
      <w:pPr>
        <w:rPr>
          <w:rFonts w:ascii="Arial" w:hAnsi="Arial" w:cs="Arial"/>
          <w:sz w:val="20"/>
          <w:szCs w:val="20"/>
        </w:rPr>
      </w:pPr>
    </w:p>
    <w:p w14:paraId="778E44E7" w14:textId="77777777" w:rsidR="00F70091" w:rsidRPr="00D649D7" w:rsidRDefault="009B7285" w:rsidP="00CD0FB0">
      <w:pPr>
        <w:pStyle w:val="Heading1"/>
        <w:keepNext w:val="0"/>
        <w:widowControl w:val="0"/>
        <w:numPr>
          <w:ilvl w:val="0"/>
          <w:numId w:val="2"/>
        </w:numPr>
        <w:spacing w:before="0"/>
        <w:ind w:left="360"/>
        <w:rPr>
          <w:sz w:val="24"/>
          <w:szCs w:val="24"/>
          <w:u w:val="single"/>
        </w:rPr>
      </w:pPr>
      <w:bookmarkStart w:id="254" w:name="_Toc320868490"/>
      <w:r w:rsidRPr="00D649D7">
        <w:rPr>
          <w:sz w:val="24"/>
          <w:szCs w:val="24"/>
          <w:u w:val="single"/>
        </w:rPr>
        <w:t>Open Items</w:t>
      </w:r>
      <w:bookmarkEnd w:id="254"/>
    </w:p>
    <w:p w14:paraId="778E44E8" w14:textId="77777777" w:rsidR="00E344BC" w:rsidRDefault="00E344BC" w:rsidP="00E344BC">
      <w:pPr>
        <w:spacing w:after="120"/>
        <w:rPr>
          <w:rFonts w:ascii="Arial" w:hAnsi="Arial" w:cs="Arial"/>
          <w:i/>
          <w:color w:val="0000FF"/>
          <w:sz w:val="20"/>
          <w:szCs w:val="20"/>
        </w:rPr>
      </w:pPr>
      <w:r w:rsidRPr="00D649D7">
        <w:rPr>
          <w:rFonts w:ascii="Arial" w:hAnsi="Arial" w:cs="Arial"/>
          <w:i/>
          <w:color w:val="0000FF"/>
          <w:sz w:val="20"/>
          <w:szCs w:val="20"/>
        </w:rPr>
        <w:t>&lt;This includes Risks and Issues logged in Clarity and Action Items.&gt;</w:t>
      </w:r>
    </w:p>
    <w:p w14:paraId="778E44E9" w14:textId="77777777" w:rsidR="00A6607B" w:rsidRPr="00D649D7" w:rsidRDefault="00A6607B" w:rsidP="00E344BC">
      <w:pPr>
        <w:spacing w:after="120"/>
        <w:rPr>
          <w:rFonts w:ascii="Arial" w:hAnsi="Arial" w:cs="Arial"/>
          <w:i/>
          <w:color w:val="0000FF"/>
          <w:sz w:val="20"/>
          <w:szCs w:val="20"/>
        </w:rPr>
      </w:pPr>
    </w:p>
    <w:tbl>
      <w:tblPr>
        <w:tblW w:w="8943"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ayout w:type="fixed"/>
        <w:tblLook w:val="01E0" w:firstRow="1" w:lastRow="1" w:firstColumn="1" w:lastColumn="1" w:noHBand="0" w:noVBand="0"/>
      </w:tblPr>
      <w:tblGrid>
        <w:gridCol w:w="2251"/>
        <w:gridCol w:w="3549"/>
        <w:gridCol w:w="3143"/>
      </w:tblGrid>
      <w:tr w:rsidR="009B7285" w:rsidRPr="00D649D7" w14:paraId="778E44ED" w14:textId="77777777" w:rsidTr="002B75C5">
        <w:trPr>
          <w:trHeight w:val="258"/>
        </w:trPr>
        <w:tc>
          <w:tcPr>
            <w:tcW w:w="2251" w:type="dxa"/>
            <w:shd w:val="clear" w:color="auto" w:fill="000080"/>
          </w:tcPr>
          <w:p w14:paraId="778E44EA" w14:textId="77777777" w:rsidR="009B7285" w:rsidRPr="00D649D7" w:rsidRDefault="009B7285" w:rsidP="00C4519B">
            <w:pPr>
              <w:rPr>
                <w:rFonts w:ascii="Arial" w:hAnsi="Arial" w:cs="Arial"/>
                <w:b/>
                <w:sz w:val="20"/>
                <w:szCs w:val="20"/>
              </w:rPr>
            </w:pPr>
            <w:r w:rsidRPr="00D649D7">
              <w:rPr>
                <w:rFonts w:ascii="Arial" w:hAnsi="Arial" w:cs="Arial"/>
                <w:b/>
                <w:sz w:val="20"/>
                <w:szCs w:val="20"/>
              </w:rPr>
              <w:t>Item #</w:t>
            </w:r>
          </w:p>
        </w:tc>
        <w:tc>
          <w:tcPr>
            <w:tcW w:w="3549" w:type="dxa"/>
            <w:shd w:val="clear" w:color="auto" w:fill="000080"/>
          </w:tcPr>
          <w:p w14:paraId="778E44EB" w14:textId="77777777" w:rsidR="009B7285" w:rsidRPr="00D649D7" w:rsidRDefault="009B7285" w:rsidP="00C4519B">
            <w:pPr>
              <w:rPr>
                <w:rFonts w:ascii="Arial" w:hAnsi="Arial" w:cs="Arial"/>
                <w:b/>
                <w:sz w:val="20"/>
                <w:szCs w:val="20"/>
              </w:rPr>
            </w:pPr>
            <w:r w:rsidRPr="00D649D7">
              <w:rPr>
                <w:rFonts w:ascii="Arial" w:hAnsi="Arial" w:cs="Arial"/>
                <w:b/>
                <w:sz w:val="20"/>
                <w:szCs w:val="20"/>
              </w:rPr>
              <w:t>Detailed Description</w:t>
            </w:r>
          </w:p>
        </w:tc>
        <w:tc>
          <w:tcPr>
            <w:tcW w:w="3143" w:type="dxa"/>
            <w:shd w:val="clear" w:color="auto" w:fill="000080"/>
          </w:tcPr>
          <w:p w14:paraId="778E44EC" w14:textId="77777777" w:rsidR="009B7285" w:rsidRPr="00D649D7" w:rsidRDefault="009B7285" w:rsidP="00C4519B">
            <w:pPr>
              <w:rPr>
                <w:rFonts w:ascii="Arial" w:hAnsi="Arial" w:cs="Arial"/>
                <w:b/>
                <w:sz w:val="20"/>
                <w:szCs w:val="20"/>
              </w:rPr>
            </w:pPr>
            <w:r w:rsidRPr="00D649D7">
              <w:rPr>
                <w:rFonts w:ascii="Arial" w:hAnsi="Arial" w:cs="Arial"/>
                <w:b/>
                <w:sz w:val="20"/>
                <w:szCs w:val="20"/>
              </w:rPr>
              <w:t>Proposed Solution</w:t>
            </w:r>
          </w:p>
        </w:tc>
      </w:tr>
      <w:tr w:rsidR="009B7285" w:rsidRPr="00D649D7" w14:paraId="778E44F1" w14:textId="77777777" w:rsidTr="002B75C5">
        <w:trPr>
          <w:trHeight w:val="484"/>
        </w:trPr>
        <w:tc>
          <w:tcPr>
            <w:tcW w:w="2251" w:type="dxa"/>
          </w:tcPr>
          <w:p w14:paraId="778E44EE" w14:textId="77777777" w:rsidR="009B7285" w:rsidRPr="00D649D7" w:rsidRDefault="007A3D58" w:rsidP="00C4519B">
            <w:pPr>
              <w:rPr>
                <w:rFonts w:ascii="Arial" w:hAnsi="Arial" w:cs="Arial"/>
                <w:i/>
                <w:color w:val="0000FF"/>
                <w:sz w:val="20"/>
                <w:szCs w:val="20"/>
              </w:rPr>
            </w:pPr>
            <w:r w:rsidRPr="00D649D7">
              <w:rPr>
                <w:rFonts w:ascii="Arial" w:hAnsi="Arial" w:cs="Arial"/>
                <w:i/>
                <w:color w:val="0000FF"/>
                <w:sz w:val="20"/>
                <w:szCs w:val="20"/>
              </w:rPr>
              <w:t>Insert number</w:t>
            </w:r>
          </w:p>
        </w:tc>
        <w:tc>
          <w:tcPr>
            <w:tcW w:w="3549" w:type="dxa"/>
          </w:tcPr>
          <w:p w14:paraId="778E44EF" w14:textId="77777777" w:rsidR="009B7285" w:rsidRPr="00D649D7" w:rsidRDefault="007A3D58" w:rsidP="00C4519B">
            <w:pPr>
              <w:rPr>
                <w:rFonts w:ascii="Arial" w:hAnsi="Arial" w:cs="Arial"/>
                <w:i/>
                <w:color w:val="0000FF"/>
                <w:sz w:val="20"/>
                <w:szCs w:val="20"/>
              </w:rPr>
            </w:pPr>
            <w:r w:rsidRPr="00D649D7">
              <w:rPr>
                <w:rFonts w:ascii="Arial" w:hAnsi="Arial" w:cs="Arial"/>
                <w:i/>
                <w:color w:val="0000FF"/>
                <w:sz w:val="20"/>
                <w:szCs w:val="20"/>
              </w:rPr>
              <w:t>Describe the i</w:t>
            </w:r>
            <w:r w:rsidR="00E344BC" w:rsidRPr="00D649D7">
              <w:rPr>
                <w:rFonts w:ascii="Arial" w:hAnsi="Arial" w:cs="Arial"/>
                <w:i/>
                <w:color w:val="0000FF"/>
                <w:sz w:val="20"/>
                <w:szCs w:val="20"/>
              </w:rPr>
              <w:t>tem</w:t>
            </w:r>
            <w:r w:rsidR="009B7285" w:rsidRPr="00D649D7">
              <w:rPr>
                <w:rFonts w:ascii="Arial" w:hAnsi="Arial" w:cs="Arial"/>
                <w:i/>
                <w:color w:val="0000FF"/>
                <w:sz w:val="20"/>
                <w:szCs w:val="20"/>
              </w:rPr>
              <w:t xml:space="preserve"> </w:t>
            </w:r>
          </w:p>
        </w:tc>
        <w:tc>
          <w:tcPr>
            <w:tcW w:w="3143" w:type="dxa"/>
          </w:tcPr>
          <w:p w14:paraId="778E44F0" w14:textId="77777777" w:rsidR="009B7285" w:rsidRPr="00D649D7" w:rsidRDefault="009B7285" w:rsidP="00C4519B">
            <w:pPr>
              <w:rPr>
                <w:rFonts w:ascii="Arial" w:hAnsi="Arial" w:cs="Arial"/>
                <w:i/>
                <w:color w:val="0000FF"/>
                <w:sz w:val="20"/>
                <w:szCs w:val="20"/>
              </w:rPr>
            </w:pPr>
            <w:r w:rsidRPr="00D649D7">
              <w:rPr>
                <w:rFonts w:ascii="Arial" w:hAnsi="Arial" w:cs="Arial"/>
                <w:i/>
                <w:color w:val="0000FF"/>
                <w:sz w:val="20"/>
                <w:szCs w:val="20"/>
              </w:rPr>
              <w:t>De</w:t>
            </w:r>
            <w:r w:rsidR="007A3D58" w:rsidRPr="00D649D7">
              <w:rPr>
                <w:rFonts w:ascii="Arial" w:hAnsi="Arial" w:cs="Arial"/>
                <w:i/>
                <w:color w:val="0000FF"/>
                <w:sz w:val="20"/>
                <w:szCs w:val="20"/>
              </w:rPr>
              <w:t>scribe the proposed resolution</w:t>
            </w:r>
          </w:p>
        </w:tc>
      </w:tr>
      <w:tr w:rsidR="00D61B15" w:rsidRPr="00D649D7" w14:paraId="778E44F6" w14:textId="77777777" w:rsidTr="002B75C5">
        <w:trPr>
          <w:trHeight w:val="242"/>
        </w:trPr>
        <w:tc>
          <w:tcPr>
            <w:tcW w:w="2251" w:type="dxa"/>
          </w:tcPr>
          <w:p w14:paraId="778E44F2" w14:textId="77777777" w:rsidR="00D61B15" w:rsidRPr="005E598B" w:rsidRDefault="00F1636D" w:rsidP="00C4519B">
            <w:pPr>
              <w:rPr>
                <w:rFonts w:ascii="Arial" w:hAnsi="Arial" w:cs="Arial"/>
                <w:sz w:val="20"/>
                <w:szCs w:val="20"/>
              </w:rPr>
            </w:pPr>
            <w:r w:rsidRPr="005E598B">
              <w:rPr>
                <w:rFonts w:ascii="Arial" w:hAnsi="Arial" w:cs="Arial"/>
                <w:sz w:val="20"/>
                <w:szCs w:val="20"/>
              </w:rPr>
              <w:t>1</w:t>
            </w:r>
          </w:p>
        </w:tc>
        <w:tc>
          <w:tcPr>
            <w:tcW w:w="3549" w:type="dxa"/>
          </w:tcPr>
          <w:p w14:paraId="778E44F3" w14:textId="77777777" w:rsidR="00D61B15" w:rsidRPr="005E598B" w:rsidRDefault="00D61B15" w:rsidP="00C4519B">
            <w:pPr>
              <w:rPr>
                <w:rFonts w:ascii="Arial" w:hAnsi="Arial" w:cs="Arial"/>
                <w:sz w:val="20"/>
                <w:szCs w:val="20"/>
              </w:rPr>
            </w:pPr>
            <w:r w:rsidRPr="005E598B">
              <w:rPr>
                <w:rFonts w:ascii="Arial" w:hAnsi="Arial" w:cs="Arial"/>
                <w:sz w:val="20"/>
                <w:szCs w:val="20"/>
              </w:rPr>
              <w:t>Warranty Investigate Orders – Process needs to be finalized as to use a similar process to OMAR Host Inquiry or Investigate orders perform meter exchanges if needed and post install interface creates the exchange orders and completes them.</w:t>
            </w:r>
          </w:p>
        </w:tc>
        <w:tc>
          <w:tcPr>
            <w:tcW w:w="3143" w:type="dxa"/>
          </w:tcPr>
          <w:p w14:paraId="778E44F4" w14:textId="77777777" w:rsidR="000C7F55" w:rsidRPr="005E598B" w:rsidRDefault="000C7F55" w:rsidP="00F379B0">
            <w:pPr>
              <w:rPr>
                <w:rFonts w:ascii="Arial" w:hAnsi="Arial" w:cs="Arial"/>
                <w:sz w:val="20"/>
                <w:szCs w:val="20"/>
              </w:rPr>
            </w:pPr>
            <w:r w:rsidRPr="005E598B">
              <w:rPr>
                <w:rFonts w:ascii="Arial" w:hAnsi="Arial" w:cs="Arial"/>
                <w:sz w:val="20"/>
                <w:szCs w:val="20"/>
              </w:rPr>
              <w:t>SGFID process design not completed.</w:t>
            </w:r>
          </w:p>
          <w:p w14:paraId="28CEC5F6" w14:textId="77777777" w:rsidR="00D61B15" w:rsidRPr="005E598B" w:rsidRDefault="00D61B15" w:rsidP="00F379B0">
            <w:pPr>
              <w:rPr>
                <w:rFonts w:ascii="Arial" w:hAnsi="Arial" w:cs="Arial"/>
                <w:sz w:val="20"/>
                <w:szCs w:val="20"/>
              </w:rPr>
            </w:pPr>
            <w:r w:rsidRPr="005E598B">
              <w:rPr>
                <w:rFonts w:ascii="Arial" w:hAnsi="Arial" w:cs="Arial"/>
                <w:sz w:val="20"/>
                <w:szCs w:val="20"/>
              </w:rPr>
              <w:t>WM PS ENH 242/86 changes needs to be finalized with the July changes.</w:t>
            </w:r>
          </w:p>
          <w:p w14:paraId="1F8D29A3" w14:textId="77777777" w:rsidR="00493FAA" w:rsidRPr="005E598B" w:rsidRDefault="00493FAA" w:rsidP="00F379B0">
            <w:pPr>
              <w:rPr>
                <w:rFonts w:ascii="Arial" w:hAnsi="Arial" w:cs="Arial"/>
                <w:sz w:val="20"/>
                <w:szCs w:val="20"/>
              </w:rPr>
            </w:pPr>
          </w:p>
          <w:p w14:paraId="778E44F5" w14:textId="4FF9967B" w:rsidR="00493FAA" w:rsidRPr="005E598B" w:rsidRDefault="00493FAA" w:rsidP="00CD0FB0">
            <w:pPr>
              <w:pStyle w:val="ListParagraph"/>
              <w:numPr>
                <w:ilvl w:val="0"/>
                <w:numId w:val="39"/>
              </w:numPr>
              <w:rPr>
                <w:rFonts w:ascii="Arial" w:hAnsi="Arial" w:cs="Arial"/>
                <w:sz w:val="20"/>
                <w:szCs w:val="20"/>
              </w:rPr>
            </w:pPr>
            <w:r w:rsidRPr="005E598B">
              <w:rPr>
                <w:rFonts w:ascii="Arial" w:hAnsi="Arial" w:cs="Arial"/>
                <w:sz w:val="20"/>
                <w:szCs w:val="20"/>
              </w:rPr>
              <w:t>Out of Scope for July.</w:t>
            </w:r>
          </w:p>
        </w:tc>
      </w:tr>
      <w:tr w:rsidR="000746AE" w:rsidRPr="00D649D7" w14:paraId="778E44FA" w14:textId="77777777" w:rsidTr="002B75C5">
        <w:trPr>
          <w:trHeight w:val="242"/>
        </w:trPr>
        <w:tc>
          <w:tcPr>
            <w:tcW w:w="2251" w:type="dxa"/>
          </w:tcPr>
          <w:p w14:paraId="778E44F7" w14:textId="77777777" w:rsidR="000746AE" w:rsidRPr="005E598B" w:rsidRDefault="00F1636D" w:rsidP="00C4519B">
            <w:pPr>
              <w:rPr>
                <w:rFonts w:ascii="Arial" w:hAnsi="Arial" w:cs="Arial"/>
                <w:sz w:val="20"/>
                <w:szCs w:val="20"/>
              </w:rPr>
            </w:pPr>
            <w:r w:rsidRPr="005E598B">
              <w:rPr>
                <w:rFonts w:ascii="Arial" w:hAnsi="Arial" w:cs="Arial"/>
                <w:sz w:val="20"/>
                <w:szCs w:val="20"/>
              </w:rPr>
              <w:t>2</w:t>
            </w:r>
          </w:p>
        </w:tc>
        <w:tc>
          <w:tcPr>
            <w:tcW w:w="3549" w:type="dxa"/>
          </w:tcPr>
          <w:p w14:paraId="778E44F8" w14:textId="77777777" w:rsidR="000746AE" w:rsidRPr="005E598B" w:rsidRDefault="000746AE" w:rsidP="00C4519B">
            <w:pPr>
              <w:rPr>
                <w:rFonts w:ascii="Arial" w:hAnsi="Arial" w:cs="Arial"/>
                <w:sz w:val="20"/>
                <w:szCs w:val="20"/>
              </w:rPr>
            </w:pPr>
            <w:r w:rsidRPr="005E598B">
              <w:rPr>
                <w:rFonts w:ascii="Arial" w:hAnsi="Arial" w:cs="Arial"/>
                <w:sz w:val="20"/>
                <w:szCs w:val="20"/>
              </w:rPr>
              <w:t xml:space="preserve">The ‘reason for exchange’ characteristic in the EEMI object part needs to be configured for the remove orders (like 25-AMI Exchange) </w:t>
            </w:r>
          </w:p>
        </w:tc>
        <w:tc>
          <w:tcPr>
            <w:tcW w:w="3143" w:type="dxa"/>
          </w:tcPr>
          <w:p w14:paraId="699E6CA6" w14:textId="77777777" w:rsidR="000746AE" w:rsidRPr="005E598B" w:rsidRDefault="000746AE" w:rsidP="00F379B0">
            <w:pPr>
              <w:rPr>
                <w:rFonts w:ascii="Arial" w:hAnsi="Arial" w:cs="Arial"/>
                <w:sz w:val="20"/>
                <w:szCs w:val="20"/>
              </w:rPr>
            </w:pPr>
            <w:r w:rsidRPr="005E598B">
              <w:rPr>
                <w:rFonts w:ascii="Arial" w:hAnsi="Arial" w:cs="Arial"/>
                <w:sz w:val="20"/>
                <w:szCs w:val="20"/>
              </w:rPr>
              <w:t>WM to configure as required.</w:t>
            </w:r>
          </w:p>
          <w:p w14:paraId="7DBB1E60" w14:textId="77777777" w:rsidR="00493FAA" w:rsidRPr="005E598B" w:rsidRDefault="00493FAA" w:rsidP="00F379B0">
            <w:pPr>
              <w:rPr>
                <w:rFonts w:ascii="Arial" w:hAnsi="Arial" w:cs="Arial"/>
                <w:sz w:val="20"/>
                <w:szCs w:val="20"/>
              </w:rPr>
            </w:pPr>
          </w:p>
          <w:p w14:paraId="778E44F9" w14:textId="641E9348" w:rsidR="00493FAA" w:rsidRPr="005E598B" w:rsidRDefault="00493FAA" w:rsidP="00CD0FB0">
            <w:pPr>
              <w:pStyle w:val="ListParagraph"/>
              <w:numPr>
                <w:ilvl w:val="0"/>
                <w:numId w:val="39"/>
              </w:numPr>
              <w:rPr>
                <w:rFonts w:ascii="Arial" w:hAnsi="Arial" w:cs="Arial"/>
                <w:sz w:val="20"/>
                <w:szCs w:val="20"/>
              </w:rPr>
            </w:pPr>
            <w:r w:rsidRPr="005E598B">
              <w:rPr>
                <w:rFonts w:ascii="Arial" w:hAnsi="Arial" w:cs="Arial"/>
                <w:sz w:val="20"/>
                <w:szCs w:val="20"/>
              </w:rPr>
              <w:t>It has been decided that instead of configuring a new code, the already existing inactive account code will be utilized.</w:t>
            </w:r>
          </w:p>
        </w:tc>
      </w:tr>
      <w:tr w:rsidR="000C7F55" w:rsidRPr="00D649D7" w14:paraId="778E4500" w14:textId="77777777" w:rsidTr="002B75C5">
        <w:trPr>
          <w:trHeight w:val="242"/>
        </w:trPr>
        <w:tc>
          <w:tcPr>
            <w:tcW w:w="2251" w:type="dxa"/>
          </w:tcPr>
          <w:p w14:paraId="778E44FB" w14:textId="77777777" w:rsidR="000C7F55" w:rsidRPr="005E598B" w:rsidRDefault="00F1636D" w:rsidP="00C4519B">
            <w:pPr>
              <w:rPr>
                <w:rFonts w:ascii="Arial" w:hAnsi="Arial" w:cs="Arial"/>
                <w:sz w:val="20"/>
                <w:szCs w:val="20"/>
              </w:rPr>
            </w:pPr>
            <w:r w:rsidRPr="005E598B">
              <w:rPr>
                <w:rFonts w:ascii="Arial" w:hAnsi="Arial" w:cs="Arial"/>
                <w:sz w:val="20"/>
                <w:szCs w:val="20"/>
              </w:rPr>
              <w:t>3</w:t>
            </w:r>
          </w:p>
        </w:tc>
        <w:tc>
          <w:tcPr>
            <w:tcW w:w="3549" w:type="dxa"/>
          </w:tcPr>
          <w:p w14:paraId="778E44FC" w14:textId="77777777" w:rsidR="000C7F55" w:rsidRPr="005E598B" w:rsidRDefault="002C15C2" w:rsidP="00C4519B">
            <w:pPr>
              <w:rPr>
                <w:rFonts w:ascii="Arial" w:hAnsi="Arial" w:cs="Arial"/>
                <w:sz w:val="20"/>
                <w:szCs w:val="20"/>
              </w:rPr>
            </w:pPr>
            <w:r w:rsidRPr="005E598B">
              <w:rPr>
                <w:rFonts w:ascii="Arial" w:hAnsi="Arial" w:cs="Arial"/>
                <w:sz w:val="20"/>
                <w:szCs w:val="20"/>
              </w:rPr>
              <w:t>Cancelled Orders for Opt Out customers.</w:t>
            </w:r>
          </w:p>
          <w:p w14:paraId="778E44FD" w14:textId="77777777" w:rsidR="002C15C2" w:rsidRPr="005E598B" w:rsidRDefault="002C15C2" w:rsidP="002C15C2">
            <w:pPr>
              <w:rPr>
                <w:rFonts w:ascii="Arial" w:hAnsi="Arial" w:cs="Arial"/>
                <w:sz w:val="20"/>
                <w:szCs w:val="20"/>
              </w:rPr>
            </w:pPr>
            <w:r w:rsidRPr="005E598B">
              <w:rPr>
                <w:rFonts w:ascii="Arial" w:hAnsi="Arial" w:cs="Arial"/>
                <w:sz w:val="20"/>
                <w:szCs w:val="20"/>
              </w:rPr>
              <w:t xml:space="preserve">If customer Opts Out while the exchange order is already in Corix/field and exchange is complete in the field. WO’s in SAP will be cancelled, but if the exchange information comes back in post install, the exchange will be processed. Completion information will be posted into the Notification &amp; an alert is triggered to SG </w:t>
            </w:r>
            <w:r w:rsidR="00076BA7" w:rsidRPr="005E598B">
              <w:rPr>
                <w:rFonts w:ascii="Arial" w:hAnsi="Arial" w:cs="Arial"/>
                <w:sz w:val="20"/>
                <w:szCs w:val="20"/>
              </w:rPr>
              <w:t xml:space="preserve">Deployment </w:t>
            </w:r>
            <w:r w:rsidRPr="005E598B">
              <w:rPr>
                <w:rFonts w:ascii="Arial" w:hAnsi="Arial" w:cs="Arial"/>
                <w:sz w:val="20"/>
                <w:szCs w:val="20"/>
              </w:rPr>
              <w:t xml:space="preserve">PO Box that an Opt Out customer has been replaced. </w:t>
            </w:r>
          </w:p>
          <w:p w14:paraId="778E44FE" w14:textId="77777777" w:rsidR="002C15C2" w:rsidRPr="005E598B" w:rsidRDefault="002C15C2" w:rsidP="00076BA7">
            <w:pPr>
              <w:rPr>
                <w:rFonts w:ascii="Arial" w:hAnsi="Arial" w:cs="Arial"/>
                <w:sz w:val="20"/>
                <w:szCs w:val="20"/>
              </w:rPr>
            </w:pPr>
            <w:r w:rsidRPr="005E598B">
              <w:rPr>
                <w:rFonts w:ascii="Arial" w:hAnsi="Arial" w:cs="Arial"/>
                <w:sz w:val="20"/>
                <w:szCs w:val="20"/>
              </w:rPr>
              <w:t>But, it has not been decided if completing the WO &amp; changing it to FMCP will be done automatically by post install or will be done manually by SGFID.</w:t>
            </w:r>
          </w:p>
        </w:tc>
        <w:tc>
          <w:tcPr>
            <w:tcW w:w="3143" w:type="dxa"/>
          </w:tcPr>
          <w:p w14:paraId="350EBBA9" w14:textId="77777777" w:rsidR="000C7F55" w:rsidRPr="005E598B" w:rsidRDefault="002C15C2" w:rsidP="00F379B0">
            <w:pPr>
              <w:rPr>
                <w:rFonts w:ascii="Arial" w:hAnsi="Arial" w:cs="Arial"/>
                <w:sz w:val="20"/>
                <w:szCs w:val="20"/>
              </w:rPr>
            </w:pPr>
            <w:r w:rsidRPr="005E598B">
              <w:rPr>
                <w:rFonts w:ascii="Arial" w:hAnsi="Arial" w:cs="Arial"/>
                <w:sz w:val="20"/>
                <w:szCs w:val="20"/>
              </w:rPr>
              <w:t>SGFID to decide if field completing (FCMP) the WOs for these cancelled orders be done manually or automatically by post install.</w:t>
            </w:r>
          </w:p>
          <w:p w14:paraId="1142071B" w14:textId="77777777" w:rsidR="00493FAA" w:rsidRPr="005E598B" w:rsidRDefault="00493FAA" w:rsidP="00F379B0">
            <w:pPr>
              <w:rPr>
                <w:rFonts w:ascii="Arial" w:hAnsi="Arial" w:cs="Arial"/>
                <w:sz w:val="20"/>
                <w:szCs w:val="20"/>
              </w:rPr>
            </w:pPr>
          </w:p>
          <w:p w14:paraId="778E44FF" w14:textId="77777777" w:rsidR="00493FAA" w:rsidRPr="005E598B" w:rsidRDefault="00493FAA" w:rsidP="00F379B0">
            <w:pPr>
              <w:rPr>
                <w:rFonts w:ascii="Arial" w:hAnsi="Arial" w:cs="Arial"/>
                <w:sz w:val="20"/>
                <w:szCs w:val="20"/>
              </w:rPr>
            </w:pPr>
          </w:p>
        </w:tc>
      </w:tr>
      <w:tr w:rsidR="00321AEE" w:rsidRPr="00D649D7" w14:paraId="778E4504" w14:textId="77777777" w:rsidTr="002B75C5">
        <w:trPr>
          <w:trHeight w:val="242"/>
        </w:trPr>
        <w:tc>
          <w:tcPr>
            <w:tcW w:w="2251" w:type="dxa"/>
          </w:tcPr>
          <w:p w14:paraId="778E4501" w14:textId="77777777" w:rsidR="00321AEE" w:rsidRPr="005E598B" w:rsidRDefault="00F1636D" w:rsidP="00C4519B">
            <w:pPr>
              <w:rPr>
                <w:rFonts w:ascii="Arial" w:hAnsi="Arial" w:cs="Arial"/>
                <w:sz w:val="20"/>
                <w:szCs w:val="20"/>
              </w:rPr>
            </w:pPr>
            <w:r w:rsidRPr="005E598B">
              <w:rPr>
                <w:rFonts w:ascii="Arial" w:hAnsi="Arial" w:cs="Arial"/>
                <w:sz w:val="20"/>
                <w:szCs w:val="20"/>
              </w:rPr>
              <w:t>4</w:t>
            </w:r>
          </w:p>
        </w:tc>
        <w:tc>
          <w:tcPr>
            <w:tcW w:w="3549" w:type="dxa"/>
          </w:tcPr>
          <w:p w14:paraId="778E4502" w14:textId="77777777" w:rsidR="00321AEE" w:rsidRPr="005E598B" w:rsidRDefault="00321AEE" w:rsidP="00C4519B">
            <w:pPr>
              <w:rPr>
                <w:rFonts w:ascii="Arial" w:hAnsi="Arial" w:cs="Arial"/>
                <w:sz w:val="20"/>
                <w:szCs w:val="20"/>
              </w:rPr>
            </w:pPr>
            <w:r w:rsidRPr="005E598B">
              <w:rPr>
                <w:rFonts w:ascii="Arial" w:hAnsi="Arial" w:cs="Arial"/>
                <w:sz w:val="20"/>
                <w:szCs w:val="20"/>
              </w:rPr>
              <w:t>Opt Out Installation Facts need to be defined and configured.</w:t>
            </w:r>
          </w:p>
        </w:tc>
        <w:tc>
          <w:tcPr>
            <w:tcW w:w="3143" w:type="dxa"/>
          </w:tcPr>
          <w:p w14:paraId="2D175FF1" w14:textId="77777777" w:rsidR="00321AEE" w:rsidRPr="005E598B" w:rsidRDefault="00321AEE" w:rsidP="00F379B0">
            <w:pPr>
              <w:rPr>
                <w:rFonts w:ascii="Arial" w:hAnsi="Arial" w:cs="Arial"/>
                <w:sz w:val="20"/>
                <w:szCs w:val="20"/>
              </w:rPr>
            </w:pPr>
            <w:r w:rsidRPr="005E598B">
              <w:rPr>
                <w:rFonts w:ascii="Arial" w:hAnsi="Arial" w:cs="Arial"/>
                <w:sz w:val="20"/>
                <w:szCs w:val="20"/>
              </w:rPr>
              <w:t>An operand has to be defined on the Installation Facts in SAP.</w:t>
            </w:r>
          </w:p>
          <w:p w14:paraId="778E4503" w14:textId="1B9E7FE9" w:rsidR="00493FAA" w:rsidRPr="005E598B" w:rsidRDefault="00493FAA" w:rsidP="00CD0FB0">
            <w:pPr>
              <w:pStyle w:val="ListParagraph"/>
              <w:numPr>
                <w:ilvl w:val="0"/>
                <w:numId w:val="39"/>
              </w:numPr>
              <w:rPr>
                <w:rFonts w:ascii="Arial" w:hAnsi="Arial" w:cs="Arial"/>
                <w:sz w:val="20"/>
                <w:szCs w:val="20"/>
              </w:rPr>
            </w:pPr>
            <w:r w:rsidRPr="005E598B">
              <w:rPr>
                <w:rFonts w:ascii="Arial" w:hAnsi="Arial" w:cs="Arial"/>
                <w:sz w:val="20"/>
                <w:szCs w:val="20"/>
              </w:rPr>
              <w:t>Configured.</w:t>
            </w:r>
          </w:p>
        </w:tc>
      </w:tr>
    </w:tbl>
    <w:p w14:paraId="778E4505" w14:textId="77777777" w:rsidR="007B1EC8" w:rsidRDefault="007B1EC8" w:rsidP="009B7285">
      <w:pPr>
        <w:pStyle w:val="Heading1"/>
        <w:keepNext w:val="0"/>
        <w:widowControl w:val="0"/>
        <w:tabs>
          <w:tab w:val="left" w:pos="360"/>
          <w:tab w:val="left" w:pos="810"/>
          <w:tab w:val="left" w:pos="990"/>
        </w:tabs>
        <w:spacing w:before="0"/>
        <w:rPr>
          <w:sz w:val="20"/>
          <w:szCs w:val="20"/>
        </w:rPr>
      </w:pPr>
      <w:bookmarkStart w:id="255" w:name="_Toc224658939"/>
      <w:bookmarkEnd w:id="156"/>
      <w:bookmarkEnd w:id="255"/>
    </w:p>
    <w:p w14:paraId="778E4506" w14:textId="77777777" w:rsidR="004304A7" w:rsidRPr="004304A7" w:rsidRDefault="004304A7" w:rsidP="004304A7"/>
    <w:p w14:paraId="778E4507" w14:textId="77777777" w:rsidR="00B136AB" w:rsidRPr="00547C96" w:rsidRDefault="00B136AB" w:rsidP="00CD0FB0">
      <w:pPr>
        <w:pStyle w:val="Heading1"/>
        <w:keepNext w:val="0"/>
        <w:widowControl w:val="0"/>
        <w:numPr>
          <w:ilvl w:val="0"/>
          <w:numId w:val="2"/>
        </w:numPr>
        <w:spacing w:before="0"/>
        <w:ind w:left="360"/>
        <w:rPr>
          <w:sz w:val="20"/>
          <w:szCs w:val="20"/>
        </w:rPr>
      </w:pPr>
      <w:bookmarkStart w:id="256" w:name="_Toc278182354"/>
      <w:bookmarkStart w:id="257" w:name="_Toc320868491"/>
      <w:bookmarkStart w:id="258" w:name="_Toc267304021"/>
      <w:r w:rsidRPr="009721A0">
        <w:rPr>
          <w:sz w:val="24"/>
          <w:szCs w:val="24"/>
          <w:u w:val="single"/>
        </w:rPr>
        <w:t>Functional Unit Test cases</w:t>
      </w:r>
      <w:bookmarkEnd w:id="256"/>
      <w:bookmarkEnd w:id="257"/>
      <w:r w:rsidRPr="009721A0">
        <w:rPr>
          <w:b w:val="0"/>
          <w:sz w:val="20"/>
          <w:szCs w:val="20"/>
          <w:u w:val="single"/>
        </w:rPr>
        <w:t xml:space="preserve"> </w:t>
      </w:r>
    </w:p>
    <w:p w14:paraId="778E4508" w14:textId="77777777" w:rsidR="00B136AB" w:rsidRPr="009721A0" w:rsidRDefault="00B136AB" w:rsidP="00B136AB">
      <w:pPr>
        <w:rPr>
          <w:sz w:val="20"/>
          <w:szCs w:val="20"/>
        </w:rPr>
      </w:pPr>
      <w:r>
        <w:rPr>
          <w:rFonts w:ascii="Arial" w:hAnsi="Arial" w:cs="Arial"/>
          <w:i/>
          <w:iCs/>
          <w:color w:val="0000FF"/>
          <w:sz w:val="20"/>
          <w:szCs w:val="20"/>
          <w:lang w:val="en-CA"/>
        </w:rPr>
        <w:t>&lt;</w:t>
      </w:r>
      <w:r w:rsidRPr="00547C96">
        <w:rPr>
          <w:rFonts w:ascii="Arial" w:hAnsi="Arial" w:cs="Arial"/>
          <w:i/>
          <w:iCs/>
          <w:color w:val="0000FF"/>
          <w:sz w:val="20"/>
          <w:szCs w:val="20"/>
          <w:lang w:val="en-CA"/>
        </w:rPr>
        <w:t>List the possible test scenarios in the table below. If test plan is in HP QC, note the HP QC test plan name in the first row of the table &gt;</w:t>
      </w:r>
      <w:bookmarkEnd w:id="258"/>
      <w:r w:rsidRPr="00547C96">
        <w:rPr>
          <w:rFonts w:ascii="Arial" w:hAnsi="Arial" w:cs="Arial"/>
          <w:i/>
          <w:iCs/>
          <w:color w:val="0000FF"/>
          <w:sz w:val="20"/>
          <w:szCs w:val="20"/>
          <w:lang w:val="en-CA"/>
        </w:rPr>
        <w:br/>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4"/>
        <w:gridCol w:w="2124"/>
        <w:gridCol w:w="2124"/>
        <w:gridCol w:w="2124"/>
      </w:tblGrid>
      <w:tr w:rsidR="00B136AB" w:rsidRPr="005E4169" w14:paraId="778E450D" w14:textId="77777777" w:rsidTr="001745AC">
        <w:tc>
          <w:tcPr>
            <w:tcW w:w="2124" w:type="dxa"/>
            <w:shd w:val="clear" w:color="auto" w:fill="BFBFBF"/>
          </w:tcPr>
          <w:p w14:paraId="778E4509" w14:textId="77777777" w:rsidR="00B136AB" w:rsidRPr="009721A0" w:rsidRDefault="00B136AB" w:rsidP="001745AC">
            <w:pPr>
              <w:keepNext/>
              <w:spacing w:before="60" w:after="60"/>
              <w:jc w:val="center"/>
              <w:rPr>
                <w:rFonts w:ascii="Arial" w:eastAsia="Arial Unicode MS" w:hAnsi="Arial" w:cs="Arial"/>
                <w:b/>
                <w:sz w:val="20"/>
              </w:rPr>
            </w:pPr>
            <w:r w:rsidRPr="009721A0">
              <w:rPr>
                <w:rFonts w:ascii="Arial" w:eastAsia="Arial Unicode MS" w:hAnsi="Arial" w:cs="Arial"/>
                <w:b/>
                <w:sz w:val="20"/>
              </w:rPr>
              <w:lastRenderedPageBreak/>
              <w:t>Test Condition Description</w:t>
            </w:r>
          </w:p>
        </w:tc>
        <w:tc>
          <w:tcPr>
            <w:tcW w:w="2124" w:type="dxa"/>
            <w:shd w:val="clear" w:color="auto" w:fill="BFBFBF"/>
          </w:tcPr>
          <w:p w14:paraId="778E450A" w14:textId="77777777" w:rsidR="00B136AB" w:rsidRPr="009721A0" w:rsidRDefault="00B136AB" w:rsidP="001745AC">
            <w:pPr>
              <w:keepNext/>
              <w:spacing w:before="60" w:after="60"/>
              <w:jc w:val="center"/>
              <w:rPr>
                <w:rFonts w:ascii="Arial" w:eastAsia="Arial Unicode MS" w:hAnsi="Arial" w:cs="Arial"/>
                <w:b/>
                <w:sz w:val="20"/>
              </w:rPr>
            </w:pPr>
            <w:r w:rsidRPr="009721A0">
              <w:rPr>
                <w:rFonts w:ascii="Arial" w:eastAsia="Arial Unicode MS" w:hAnsi="Arial" w:cs="Arial"/>
                <w:b/>
                <w:sz w:val="20"/>
              </w:rPr>
              <w:t>Input Data</w:t>
            </w:r>
          </w:p>
        </w:tc>
        <w:tc>
          <w:tcPr>
            <w:tcW w:w="2124" w:type="dxa"/>
            <w:shd w:val="clear" w:color="auto" w:fill="BFBFBF"/>
          </w:tcPr>
          <w:p w14:paraId="778E450B" w14:textId="77777777" w:rsidR="00B136AB" w:rsidRPr="009721A0" w:rsidRDefault="00B136AB" w:rsidP="001745AC">
            <w:pPr>
              <w:keepNext/>
              <w:spacing w:before="60" w:after="60"/>
              <w:jc w:val="center"/>
              <w:rPr>
                <w:rFonts w:ascii="Arial" w:eastAsia="Arial Unicode MS" w:hAnsi="Arial" w:cs="Arial"/>
                <w:b/>
                <w:sz w:val="20"/>
              </w:rPr>
            </w:pPr>
            <w:r w:rsidRPr="009721A0">
              <w:rPr>
                <w:rFonts w:ascii="Arial" w:eastAsia="Arial Unicode MS" w:hAnsi="Arial" w:cs="Arial"/>
                <w:b/>
                <w:sz w:val="20"/>
              </w:rPr>
              <w:t>Expected Results</w:t>
            </w:r>
          </w:p>
        </w:tc>
        <w:tc>
          <w:tcPr>
            <w:tcW w:w="2124" w:type="dxa"/>
            <w:shd w:val="clear" w:color="auto" w:fill="BFBFBF"/>
          </w:tcPr>
          <w:p w14:paraId="778E450C" w14:textId="77777777" w:rsidR="00B136AB" w:rsidRPr="005E4169" w:rsidRDefault="00B136AB" w:rsidP="001745AC">
            <w:pPr>
              <w:keepNext/>
              <w:spacing w:before="60" w:after="60"/>
              <w:jc w:val="center"/>
              <w:rPr>
                <w:rFonts w:ascii="Arial" w:eastAsia="Arial Unicode MS" w:hAnsi="Arial" w:cs="Arial"/>
                <w:b/>
                <w:sz w:val="20"/>
              </w:rPr>
            </w:pPr>
            <w:r w:rsidRPr="009721A0">
              <w:rPr>
                <w:rFonts w:ascii="Arial" w:eastAsia="Arial Unicode MS" w:hAnsi="Arial" w:cs="Arial"/>
                <w:b/>
                <w:sz w:val="20"/>
              </w:rPr>
              <w:t>Comments</w:t>
            </w:r>
          </w:p>
        </w:tc>
      </w:tr>
      <w:tr w:rsidR="00D64449" w:rsidRPr="00DA00A6" w14:paraId="778E4512" w14:textId="77777777" w:rsidTr="001745AC">
        <w:tc>
          <w:tcPr>
            <w:tcW w:w="2124" w:type="dxa"/>
          </w:tcPr>
          <w:p w14:paraId="778E450E" w14:textId="77777777" w:rsidR="00D64449" w:rsidRPr="00DA00A6" w:rsidRDefault="00D64449" w:rsidP="00DA00A6">
            <w:pPr>
              <w:rPr>
                <w:rFonts w:ascii="Arial" w:hAnsi="Arial" w:cs="Arial"/>
                <w:sz w:val="20"/>
                <w:szCs w:val="20"/>
              </w:rPr>
            </w:pPr>
            <w:r w:rsidRPr="00DA00A6">
              <w:rPr>
                <w:rFonts w:ascii="Arial" w:hAnsi="Arial" w:cs="Arial"/>
                <w:sz w:val="20"/>
                <w:szCs w:val="20"/>
              </w:rPr>
              <w:t>Receive an XML file with mismatch of number of records specified in Header and the actual number of records</w:t>
            </w:r>
          </w:p>
        </w:tc>
        <w:tc>
          <w:tcPr>
            <w:tcW w:w="2124" w:type="dxa"/>
          </w:tcPr>
          <w:p w14:paraId="778E450F" w14:textId="77777777" w:rsidR="00D64449" w:rsidRPr="00DA00A6" w:rsidRDefault="00D64449" w:rsidP="00DA00A6">
            <w:pPr>
              <w:rPr>
                <w:rFonts w:ascii="Arial" w:eastAsia="Arial Unicode MS" w:hAnsi="Arial" w:cs="Arial"/>
                <w:sz w:val="20"/>
                <w:szCs w:val="20"/>
              </w:rPr>
            </w:pPr>
          </w:p>
        </w:tc>
        <w:tc>
          <w:tcPr>
            <w:tcW w:w="2124" w:type="dxa"/>
          </w:tcPr>
          <w:p w14:paraId="778E4510" w14:textId="77777777" w:rsidR="00D64449" w:rsidRPr="00DA00A6" w:rsidRDefault="00706599" w:rsidP="00DA00A6">
            <w:pPr>
              <w:rPr>
                <w:rFonts w:ascii="Arial" w:eastAsia="Arial Unicode MS" w:hAnsi="Arial" w:cs="Arial"/>
                <w:sz w:val="20"/>
                <w:szCs w:val="20"/>
              </w:rPr>
            </w:pPr>
            <w:r w:rsidRPr="00DA00A6">
              <w:rPr>
                <w:rFonts w:ascii="Arial" w:eastAsia="Arial Unicode MS" w:hAnsi="Arial" w:cs="Arial"/>
                <w:sz w:val="20"/>
                <w:szCs w:val="20"/>
              </w:rPr>
              <w:t>Should fail in PI</w:t>
            </w:r>
          </w:p>
        </w:tc>
        <w:tc>
          <w:tcPr>
            <w:tcW w:w="2124" w:type="dxa"/>
          </w:tcPr>
          <w:p w14:paraId="778E4511" w14:textId="77777777" w:rsidR="00D64449" w:rsidRPr="00DA00A6" w:rsidRDefault="00D64449" w:rsidP="00DA00A6">
            <w:pPr>
              <w:rPr>
                <w:rFonts w:ascii="Arial" w:hAnsi="Arial" w:cs="Arial"/>
                <w:sz w:val="20"/>
                <w:szCs w:val="20"/>
              </w:rPr>
            </w:pPr>
          </w:p>
        </w:tc>
      </w:tr>
      <w:tr w:rsidR="00706599" w:rsidRPr="00DA00A6" w14:paraId="778E4517" w14:textId="77777777" w:rsidTr="001745AC">
        <w:tc>
          <w:tcPr>
            <w:tcW w:w="2124" w:type="dxa"/>
          </w:tcPr>
          <w:p w14:paraId="778E4513" w14:textId="77777777" w:rsidR="00706599" w:rsidRPr="00DA00A6" w:rsidRDefault="00706599" w:rsidP="00DA00A6">
            <w:pPr>
              <w:rPr>
                <w:rFonts w:ascii="Arial" w:hAnsi="Arial" w:cs="Arial"/>
                <w:sz w:val="20"/>
                <w:szCs w:val="20"/>
              </w:rPr>
            </w:pPr>
            <w:r w:rsidRPr="00DA00A6">
              <w:rPr>
                <w:rFonts w:ascii="Arial" w:hAnsi="Arial" w:cs="Arial"/>
                <w:sz w:val="20"/>
                <w:szCs w:val="20"/>
              </w:rPr>
              <w:t>Receive 2 XML file on same day</w:t>
            </w:r>
          </w:p>
        </w:tc>
        <w:tc>
          <w:tcPr>
            <w:tcW w:w="2124" w:type="dxa"/>
          </w:tcPr>
          <w:p w14:paraId="778E4514" w14:textId="77777777" w:rsidR="00706599" w:rsidRPr="00DA00A6" w:rsidRDefault="00706599" w:rsidP="00DA00A6">
            <w:pPr>
              <w:rPr>
                <w:rFonts w:ascii="Arial" w:eastAsia="Arial Unicode MS" w:hAnsi="Arial" w:cs="Arial"/>
                <w:sz w:val="20"/>
                <w:szCs w:val="20"/>
              </w:rPr>
            </w:pPr>
            <w:r w:rsidRPr="00DA00A6">
              <w:rPr>
                <w:rFonts w:ascii="Arial" w:eastAsia="Arial Unicode MS" w:hAnsi="Arial" w:cs="Arial"/>
                <w:sz w:val="20"/>
                <w:szCs w:val="20"/>
              </w:rPr>
              <w:t>Both have different time stamp</w:t>
            </w:r>
          </w:p>
        </w:tc>
        <w:tc>
          <w:tcPr>
            <w:tcW w:w="2124" w:type="dxa"/>
          </w:tcPr>
          <w:p w14:paraId="778E4515" w14:textId="77777777" w:rsidR="00706599" w:rsidRPr="00DA00A6" w:rsidRDefault="00706599" w:rsidP="00DA00A6">
            <w:pPr>
              <w:rPr>
                <w:rFonts w:ascii="Arial" w:eastAsia="Arial Unicode MS" w:hAnsi="Arial" w:cs="Arial"/>
                <w:sz w:val="20"/>
                <w:szCs w:val="20"/>
              </w:rPr>
            </w:pPr>
            <w:r w:rsidRPr="00DA00A6">
              <w:rPr>
                <w:rFonts w:ascii="Arial" w:eastAsia="Arial Unicode MS" w:hAnsi="Arial" w:cs="Arial"/>
                <w:sz w:val="20"/>
                <w:szCs w:val="20"/>
              </w:rPr>
              <w:t xml:space="preserve">Should process and update data in Z tables </w:t>
            </w:r>
          </w:p>
        </w:tc>
        <w:tc>
          <w:tcPr>
            <w:tcW w:w="2124" w:type="dxa"/>
          </w:tcPr>
          <w:p w14:paraId="778E4516" w14:textId="77777777" w:rsidR="00706599" w:rsidRPr="00DA00A6" w:rsidRDefault="00706599" w:rsidP="00DA00A6">
            <w:pPr>
              <w:rPr>
                <w:rFonts w:ascii="Arial" w:hAnsi="Arial" w:cs="Arial"/>
                <w:sz w:val="20"/>
                <w:szCs w:val="20"/>
              </w:rPr>
            </w:pPr>
          </w:p>
        </w:tc>
      </w:tr>
      <w:tr w:rsidR="00B136AB" w:rsidRPr="00DA00A6" w14:paraId="778E451C" w14:textId="77777777" w:rsidTr="001745AC">
        <w:tc>
          <w:tcPr>
            <w:tcW w:w="2124" w:type="dxa"/>
          </w:tcPr>
          <w:p w14:paraId="778E4518" w14:textId="77777777" w:rsidR="00B136AB" w:rsidRPr="00DA00A6" w:rsidRDefault="00D6444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19" w14:textId="77777777" w:rsidR="00B136AB" w:rsidRPr="00DA00A6" w:rsidRDefault="00D6444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w:t>
            </w:r>
          </w:p>
        </w:tc>
        <w:tc>
          <w:tcPr>
            <w:tcW w:w="2124" w:type="dxa"/>
          </w:tcPr>
          <w:p w14:paraId="778E451A" w14:textId="77777777" w:rsidR="00B136AB" w:rsidRPr="00DA00A6" w:rsidRDefault="00D64449" w:rsidP="00DA00A6">
            <w:pPr>
              <w:rPr>
                <w:rFonts w:ascii="Arial" w:eastAsia="Arial Unicode MS" w:hAnsi="Arial" w:cs="Arial"/>
                <w:sz w:val="20"/>
                <w:szCs w:val="20"/>
              </w:rPr>
            </w:pPr>
            <w:r w:rsidRPr="00DA00A6">
              <w:rPr>
                <w:rFonts w:ascii="Arial" w:eastAsia="Arial Unicode MS" w:hAnsi="Arial" w:cs="Arial"/>
                <w:sz w:val="20"/>
                <w:szCs w:val="20"/>
              </w:rPr>
              <w:t>All the processes steps defined above should be successfully completed</w:t>
            </w:r>
            <w:r w:rsidR="009841A9" w:rsidRPr="00DA00A6">
              <w:rPr>
                <w:rFonts w:ascii="Arial" w:eastAsia="Arial Unicode MS" w:hAnsi="Arial" w:cs="Arial"/>
                <w:sz w:val="20"/>
                <w:szCs w:val="20"/>
              </w:rPr>
              <w:t xml:space="preserve"> </w:t>
            </w:r>
          </w:p>
        </w:tc>
        <w:tc>
          <w:tcPr>
            <w:tcW w:w="2124" w:type="dxa"/>
          </w:tcPr>
          <w:p w14:paraId="778E451B" w14:textId="77777777" w:rsidR="00B136AB" w:rsidRPr="00DA00A6" w:rsidRDefault="009841A9" w:rsidP="00DA00A6">
            <w:pPr>
              <w:rPr>
                <w:rFonts w:ascii="Arial" w:hAnsi="Arial" w:cs="Arial"/>
                <w:sz w:val="20"/>
                <w:szCs w:val="20"/>
              </w:rPr>
            </w:pPr>
            <w:r w:rsidRPr="00DA00A6">
              <w:rPr>
                <w:rFonts w:ascii="Arial" w:hAnsi="Arial" w:cs="Arial"/>
                <w:sz w:val="20"/>
                <w:szCs w:val="20"/>
              </w:rPr>
              <w:t>In Output spool</w:t>
            </w:r>
          </w:p>
        </w:tc>
      </w:tr>
      <w:tr w:rsidR="00D64449" w:rsidRPr="00DA00A6" w14:paraId="778E4521" w14:textId="77777777" w:rsidTr="001745AC">
        <w:tc>
          <w:tcPr>
            <w:tcW w:w="2124" w:type="dxa"/>
          </w:tcPr>
          <w:p w14:paraId="778E451D" w14:textId="77777777" w:rsidR="00D64449" w:rsidRPr="00DA00A6" w:rsidRDefault="00D6444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1E" w14:textId="77777777" w:rsidR="00D64449" w:rsidRPr="00DA00A6" w:rsidRDefault="00D64449" w:rsidP="00DA00A6">
            <w:pPr>
              <w:rPr>
                <w:rFonts w:ascii="Arial" w:eastAsia="Arial Unicode MS" w:hAnsi="Arial" w:cs="Arial"/>
                <w:sz w:val="20"/>
                <w:szCs w:val="20"/>
              </w:rPr>
            </w:pPr>
            <w:r w:rsidRPr="00DA00A6">
              <w:rPr>
                <w:rFonts w:ascii="Arial" w:eastAsia="Arial Unicode MS" w:hAnsi="Arial" w:cs="Arial"/>
                <w:sz w:val="20"/>
                <w:szCs w:val="20"/>
              </w:rPr>
              <w:t>The fields in the inbound file are populated (except UTC code and new meter number)</w:t>
            </w:r>
          </w:p>
        </w:tc>
        <w:tc>
          <w:tcPr>
            <w:tcW w:w="2124" w:type="dxa"/>
          </w:tcPr>
          <w:p w14:paraId="778E451F" w14:textId="77777777" w:rsidR="00D64449" w:rsidRPr="00DA00A6" w:rsidRDefault="00D64449" w:rsidP="00DA00A6">
            <w:pPr>
              <w:rPr>
                <w:rFonts w:ascii="Arial" w:eastAsia="Arial Unicode MS" w:hAnsi="Arial" w:cs="Arial"/>
                <w:sz w:val="20"/>
                <w:szCs w:val="20"/>
              </w:rPr>
            </w:pPr>
            <w:r w:rsidRPr="00DA00A6">
              <w:rPr>
                <w:rFonts w:ascii="Arial" w:eastAsia="Arial Unicode MS" w:hAnsi="Arial" w:cs="Arial"/>
                <w:sz w:val="20"/>
                <w:szCs w:val="20"/>
              </w:rPr>
              <w:t>The data field exception should be raised.</w:t>
            </w:r>
          </w:p>
        </w:tc>
        <w:tc>
          <w:tcPr>
            <w:tcW w:w="2124" w:type="dxa"/>
          </w:tcPr>
          <w:p w14:paraId="778E4520" w14:textId="77777777" w:rsidR="00D6444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D64449" w:rsidRPr="00DA00A6" w14:paraId="778E4526" w14:textId="77777777" w:rsidTr="001745AC">
        <w:tc>
          <w:tcPr>
            <w:tcW w:w="2124" w:type="dxa"/>
          </w:tcPr>
          <w:p w14:paraId="778E4522" w14:textId="77777777" w:rsidR="00D64449" w:rsidRPr="00DA00A6" w:rsidRDefault="00D6444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23" w14:textId="77777777" w:rsidR="00D64449" w:rsidRPr="00DA00A6" w:rsidRDefault="00D64449" w:rsidP="00DA00A6">
            <w:pPr>
              <w:rPr>
                <w:rFonts w:ascii="Arial" w:eastAsia="Arial Unicode MS" w:hAnsi="Arial" w:cs="Arial"/>
                <w:sz w:val="20"/>
                <w:szCs w:val="20"/>
              </w:rPr>
            </w:pPr>
            <w:r w:rsidRPr="00DA00A6">
              <w:rPr>
                <w:rFonts w:ascii="Arial" w:eastAsia="Arial Unicode MS" w:hAnsi="Arial" w:cs="Arial"/>
                <w:sz w:val="20"/>
                <w:szCs w:val="20"/>
              </w:rPr>
              <w:t>The fields in the inbound file are populated (except UTC code and old meters final reads)</w:t>
            </w:r>
          </w:p>
        </w:tc>
        <w:tc>
          <w:tcPr>
            <w:tcW w:w="2124" w:type="dxa"/>
          </w:tcPr>
          <w:p w14:paraId="778E4524" w14:textId="77777777" w:rsidR="00D64449" w:rsidRPr="00DA00A6" w:rsidRDefault="00D64449" w:rsidP="00DA00A6">
            <w:pPr>
              <w:rPr>
                <w:rFonts w:ascii="Arial" w:eastAsia="Arial Unicode MS" w:hAnsi="Arial" w:cs="Arial"/>
                <w:sz w:val="20"/>
                <w:szCs w:val="20"/>
              </w:rPr>
            </w:pPr>
            <w:r w:rsidRPr="00DA00A6">
              <w:rPr>
                <w:rFonts w:ascii="Arial" w:eastAsia="Arial Unicode MS" w:hAnsi="Arial" w:cs="Arial"/>
                <w:sz w:val="20"/>
                <w:szCs w:val="20"/>
              </w:rPr>
              <w:t>The data field exception should be raised.</w:t>
            </w:r>
          </w:p>
        </w:tc>
        <w:tc>
          <w:tcPr>
            <w:tcW w:w="2124" w:type="dxa"/>
          </w:tcPr>
          <w:p w14:paraId="778E4525" w14:textId="77777777" w:rsidR="00D6444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2B" w14:textId="77777777" w:rsidTr="001745AC">
        <w:tc>
          <w:tcPr>
            <w:tcW w:w="2124" w:type="dxa"/>
          </w:tcPr>
          <w:p w14:paraId="778E4527"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28"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 Latitude and Longitude)</w:t>
            </w:r>
          </w:p>
        </w:tc>
        <w:tc>
          <w:tcPr>
            <w:tcW w:w="2124" w:type="dxa"/>
          </w:tcPr>
          <w:p w14:paraId="778E4529"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processes steps defined above should be successfully completed</w:t>
            </w:r>
          </w:p>
        </w:tc>
        <w:tc>
          <w:tcPr>
            <w:tcW w:w="2124" w:type="dxa"/>
          </w:tcPr>
          <w:p w14:paraId="778E452A" w14:textId="77777777" w:rsidR="009841A9" w:rsidRPr="00DA00A6" w:rsidRDefault="009841A9" w:rsidP="00DA00A6">
            <w:pPr>
              <w:rPr>
                <w:rFonts w:ascii="Arial" w:hAnsi="Arial" w:cs="Arial"/>
                <w:sz w:val="20"/>
                <w:szCs w:val="20"/>
              </w:rPr>
            </w:pPr>
            <w:r w:rsidRPr="00DA00A6">
              <w:rPr>
                <w:rFonts w:ascii="Arial" w:hAnsi="Arial" w:cs="Arial"/>
                <w:sz w:val="20"/>
                <w:szCs w:val="20"/>
              </w:rPr>
              <w:t>Show in Output spool</w:t>
            </w:r>
          </w:p>
        </w:tc>
      </w:tr>
      <w:tr w:rsidR="009841A9" w:rsidRPr="00DA00A6" w14:paraId="778E4530" w14:textId="77777777" w:rsidTr="001745AC">
        <w:tc>
          <w:tcPr>
            <w:tcW w:w="2124" w:type="dxa"/>
          </w:tcPr>
          <w:p w14:paraId="778E452C"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UTC data record in XML</w:t>
            </w:r>
            <w:r w:rsidR="00C06E07" w:rsidRPr="00DA00A6">
              <w:rPr>
                <w:rFonts w:ascii="Arial" w:hAnsi="Arial" w:cs="Arial"/>
                <w:sz w:val="20"/>
                <w:szCs w:val="20"/>
              </w:rPr>
              <w:t xml:space="preserve"> and process that via Z processing program</w:t>
            </w:r>
          </w:p>
        </w:tc>
        <w:tc>
          <w:tcPr>
            <w:tcW w:w="2124" w:type="dxa"/>
          </w:tcPr>
          <w:p w14:paraId="778E452D"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required (Y) fields in the inbound file are populated (except Latitude and Longitude)</w:t>
            </w:r>
          </w:p>
        </w:tc>
        <w:tc>
          <w:tcPr>
            <w:tcW w:w="2124" w:type="dxa"/>
          </w:tcPr>
          <w:p w14:paraId="778E452E"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processes steps defined above (for UTC) should be successfully completed</w:t>
            </w:r>
          </w:p>
        </w:tc>
        <w:tc>
          <w:tcPr>
            <w:tcW w:w="2124" w:type="dxa"/>
          </w:tcPr>
          <w:p w14:paraId="778E452F" w14:textId="77777777" w:rsidR="009841A9" w:rsidRPr="00DA00A6" w:rsidRDefault="009841A9" w:rsidP="00DA00A6">
            <w:pPr>
              <w:rPr>
                <w:rFonts w:ascii="Arial" w:hAnsi="Arial" w:cs="Arial"/>
                <w:sz w:val="20"/>
                <w:szCs w:val="20"/>
              </w:rPr>
            </w:pPr>
            <w:r w:rsidRPr="00DA00A6">
              <w:rPr>
                <w:rFonts w:ascii="Arial" w:hAnsi="Arial" w:cs="Arial"/>
                <w:sz w:val="20"/>
                <w:szCs w:val="20"/>
              </w:rPr>
              <w:t>Show in Output spool</w:t>
            </w:r>
          </w:p>
        </w:tc>
      </w:tr>
      <w:tr w:rsidR="009841A9" w:rsidRPr="00DA00A6" w14:paraId="778E4535" w14:textId="77777777" w:rsidTr="001745AC">
        <w:tc>
          <w:tcPr>
            <w:tcW w:w="2124" w:type="dxa"/>
          </w:tcPr>
          <w:p w14:paraId="778E4531"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UTC data record in XML</w:t>
            </w:r>
            <w:r w:rsidR="00C06E07" w:rsidRPr="00DA00A6">
              <w:rPr>
                <w:rFonts w:ascii="Arial" w:hAnsi="Arial" w:cs="Arial"/>
                <w:sz w:val="20"/>
                <w:szCs w:val="20"/>
              </w:rPr>
              <w:t xml:space="preserve"> and process that via Z processing program</w:t>
            </w:r>
          </w:p>
        </w:tc>
        <w:tc>
          <w:tcPr>
            <w:tcW w:w="2124" w:type="dxa"/>
          </w:tcPr>
          <w:p w14:paraId="778E4532"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required (Y) fields in the inbound file are populated along with invalid UTC code</w:t>
            </w:r>
          </w:p>
        </w:tc>
        <w:tc>
          <w:tcPr>
            <w:tcW w:w="2124" w:type="dxa"/>
          </w:tcPr>
          <w:p w14:paraId="778E4533"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Exception of Invalid UTC code received should be raised</w:t>
            </w:r>
          </w:p>
        </w:tc>
        <w:tc>
          <w:tcPr>
            <w:tcW w:w="2124" w:type="dxa"/>
          </w:tcPr>
          <w:p w14:paraId="778E4534"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3A" w14:textId="77777777" w:rsidTr="001745AC">
        <w:tc>
          <w:tcPr>
            <w:tcW w:w="2124" w:type="dxa"/>
          </w:tcPr>
          <w:p w14:paraId="778E4536"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37"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 New Meter material stock in QI</w:t>
            </w:r>
          </w:p>
        </w:tc>
        <w:tc>
          <w:tcPr>
            <w:tcW w:w="2124" w:type="dxa"/>
          </w:tcPr>
          <w:p w14:paraId="778E4538"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Raise exception that new meter serial number not issued</w:t>
            </w:r>
          </w:p>
        </w:tc>
        <w:tc>
          <w:tcPr>
            <w:tcW w:w="2124" w:type="dxa"/>
          </w:tcPr>
          <w:p w14:paraId="778E4539"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3F" w14:textId="77777777" w:rsidTr="001745AC">
        <w:tc>
          <w:tcPr>
            <w:tcW w:w="2124" w:type="dxa"/>
          </w:tcPr>
          <w:p w14:paraId="778E453B"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w:t>
            </w:r>
            <w:r w:rsidR="00C06E07" w:rsidRPr="00DA00A6">
              <w:rPr>
                <w:rFonts w:ascii="Arial" w:hAnsi="Arial" w:cs="Arial"/>
                <w:sz w:val="20"/>
                <w:szCs w:val="20"/>
              </w:rPr>
              <w:lastRenderedPageBreak/>
              <w:t>process that via Z processing program</w:t>
            </w:r>
          </w:p>
        </w:tc>
        <w:tc>
          <w:tcPr>
            <w:tcW w:w="2124" w:type="dxa"/>
          </w:tcPr>
          <w:p w14:paraId="778E453C"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lastRenderedPageBreak/>
              <w:t xml:space="preserve">All the fields in the inbound file are populated (except UTC code). No </w:t>
            </w:r>
            <w:r w:rsidRPr="00DA00A6">
              <w:rPr>
                <w:rFonts w:ascii="Arial" w:eastAsia="Arial Unicode MS" w:hAnsi="Arial" w:cs="Arial"/>
                <w:sz w:val="20"/>
                <w:szCs w:val="20"/>
              </w:rPr>
              <w:lastRenderedPageBreak/>
              <w:t xml:space="preserve">unique combination of data in Bill Install Table </w:t>
            </w:r>
          </w:p>
        </w:tc>
        <w:tc>
          <w:tcPr>
            <w:tcW w:w="2124" w:type="dxa"/>
          </w:tcPr>
          <w:p w14:paraId="778E453D"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lastRenderedPageBreak/>
              <w:t>Raise exception no unique meter installation data found</w:t>
            </w:r>
          </w:p>
        </w:tc>
        <w:tc>
          <w:tcPr>
            <w:tcW w:w="2124" w:type="dxa"/>
          </w:tcPr>
          <w:p w14:paraId="778E453E"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44" w14:textId="77777777" w:rsidTr="001745AC">
        <w:tc>
          <w:tcPr>
            <w:tcW w:w="2124" w:type="dxa"/>
          </w:tcPr>
          <w:p w14:paraId="778E4540" w14:textId="77777777" w:rsidR="009841A9" w:rsidRPr="00DA00A6" w:rsidRDefault="009841A9" w:rsidP="00BC23FB">
            <w:pPr>
              <w:rPr>
                <w:rFonts w:ascii="Arial" w:hAnsi="Arial" w:cs="Arial"/>
                <w:sz w:val="20"/>
                <w:szCs w:val="20"/>
              </w:rPr>
            </w:pPr>
            <w:r w:rsidRPr="00DA00A6">
              <w:rPr>
                <w:rFonts w:ascii="Arial" w:hAnsi="Arial" w:cs="Arial"/>
                <w:sz w:val="20"/>
                <w:szCs w:val="20"/>
              </w:rPr>
              <w:lastRenderedPageBreak/>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41"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 New meter not certified</w:t>
            </w:r>
          </w:p>
        </w:tc>
        <w:tc>
          <w:tcPr>
            <w:tcW w:w="2124" w:type="dxa"/>
          </w:tcPr>
          <w:p w14:paraId="778E4542"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Raise exception of meter certification in Output spool</w:t>
            </w:r>
          </w:p>
        </w:tc>
        <w:tc>
          <w:tcPr>
            <w:tcW w:w="2124" w:type="dxa"/>
          </w:tcPr>
          <w:p w14:paraId="778E4543"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49" w14:textId="77777777" w:rsidTr="001745AC">
        <w:tc>
          <w:tcPr>
            <w:tcW w:w="2124" w:type="dxa"/>
          </w:tcPr>
          <w:p w14:paraId="778E4545" w14:textId="77777777" w:rsidR="009841A9" w:rsidRPr="00DA00A6" w:rsidRDefault="009841A9" w:rsidP="00BC23FB">
            <w:pPr>
              <w:rPr>
                <w:rFonts w:ascii="Arial" w:hAnsi="Arial" w:cs="Arial"/>
                <w:sz w:val="20"/>
                <w:szCs w:val="20"/>
              </w:rPr>
            </w:pPr>
            <w:r w:rsidRPr="00DA00A6">
              <w:rPr>
                <w:rFonts w:ascii="Arial" w:hAnsi="Arial" w:cs="Arial"/>
                <w:sz w:val="20"/>
                <w:szCs w:val="20"/>
              </w:rPr>
              <w:t xml:space="preserve">Receive a Successful meter exchange data </w:t>
            </w:r>
            <w:r w:rsidR="00C06E07" w:rsidRPr="00DA00A6">
              <w:rPr>
                <w:rFonts w:ascii="Arial" w:hAnsi="Arial" w:cs="Arial"/>
                <w:sz w:val="20"/>
                <w:szCs w:val="20"/>
              </w:rPr>
              <w:t xml:space="preserve">and process that via Z processing program </w:t>
            </w:r>
            <w:r w:rsidRPr="00DA00A6">
              <w:rPr>
                <w:rFonts w:ascii="Arial" w:hAnsi="Arial" w:cs="Arial"/>
                <w:sz w:val="20"/>
                <w:szCs w:val="20"/>
              </w:rPr>
              <w:t>record in XML</w:t>
            </w:r>
          </w:p>
        </w:tc>
        <w:tc>
          <w:tcPr>
            <w:tcW w:w="2124" w:type="dxa"/>
          </w:tcPr>
          <w:p w14:paraId="778E4546"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 Posting period for the date of work completion not open yet.</w:t>
            </w:r>
          </w:p>
        </w:tc>
        <w:tc>
          <w:tcPr>
            <w:tcW w:w="2124" w:type="dxa"/>
          </w:tcPr>
          <w:p w14:paraId="778E4547"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Raise exception that new meter serial number not issued in Output spool</w:t>
            </w:r>
          </w:p>
        </w:tc>
        <w:tc>
          <w:tcPr>
            <w:tcW w:w="2124" w:type="dxa"/>
          </w:tcPr>
          <w:p w14:paraId="778E4548"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4E" w14:textId="77777777" w:rsidTr="001745AC">
        <w:tc>
          <w:tcPr>
            <w:tcW w:w="2124" w:type="dxa"/>
          </w:tcPr>
          <w:p w14:paraId="778E454A"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4B"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 Device Location opened in Change mode</w:t>
            </w:r>
          </w:p>
        </w:tc>
        <w:tc>
          <w:tcPr>
            <w:tcW w:w="2124" w:type="dxa"/>
          </w:tcPr>
          <w:p w14:paraId="778E454C"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Raise Meter exchange unsuccessful in Output spool</w:t>
            </w:r>
          </w:p>
        </w:tc>
        <w:tc>
          <w:tcPr>
            <w:tcW w:w="2124" w:type="dxa"/>
          </w:tcPr>
          <w:p w14:paraId="778E454D"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53" w14:textId="77777777" w:rsidTr="001745AC">
        <w:tc>
          <w:tcPr>
            <w:tcW w:w="2124" w:type="dxa"/>
          </w:tcPr>
          <w:p w14:paraId="778E454F"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50"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the fields in the inbound file are populated (except UTC code). Notification opened in Change mode</w:t>
            </w:r>
          </w:p>
        </w:tc>
        <w:tc>
          <w:tcPr>
            <w:tcW w:w="2124" w:type="dxa"/>
          </w:tcPr>
          <w:p w14:paraId="778E4551"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Unable to complete notification.</w:t>
            </w:r>
          </w:p>
        </w:tc>
        <w:tc>
          <w:tcPr>
            <w:tcW w:w="2124" w:type="dxa"/>
          </w:tcPr>
          <w:p w14:paraId="778E4552"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58" w14:textId="77777777" w:rsidTr="001745AC">
        <w:tc>
          <w:tcPr>
            <w:tcW w:w="2124" w:type="dxa"/>
          </w:tcPr>
          <w:p w14:paraId="778E4554" w14:textId="77777777" w:rsidR="009841A9" w:rsidRPr="00DA00A6" w:rsidRDefault="009841A9" w:rsidP="00BC23FB">
            <w:pPr>
              <w:rPr>
                <w:rFonts w:ascii="Arial" w:hAnsi="Arial" w:cs="Arial"/>
                <w:sz w:val="20"/>
                <w:szCs w:val="20"/>
              </w:rPr>
            </w:pPr>
            <w:r w:rsidRPr="00DA00A6">
              <w:rPr>
                <w:rFonts w:ascii="Arial" w:hAnsi="Arial" w:cs="Arial"/>
                <w:sz w:val="20"/>
                <w:szCs w:val="20"/>
              </w:rPr>
              <w:t>Receive a Successful meter exchange data record in XML</w:t>
            </w:r>
            <w:r w:rsidR="00C06E07" w:rsidRPr="00DA00A6">
              <w:rPr>
                <w:rFonts w:ascii="Arial" w:hAnsi="Arial" w:cs="Arial"/>
                <w:sz w:val="20"/>
                <w:szCs w:val="20"/>
              </w:rPr>
              <w:t xml:space="preserve"> and process that via Z processing program</w:t>
            </w:r>
          </w:p>
        </w:tc>
        <w:tc>
          <w:tcPr>
            <w:tcW w:w="2124" w:type="dxa"/>
          </w:tcPr>
          <w:p w14:paraId="778E4555"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 xml:space="preserve">All the fields in the inbound file are populated (except UTC code). Configurable/Master data field values not as per data in SAP </w:t>
            </w:r>
          </w:p>
        </w:tc>
        <w:tc>
          <w:tcPr>
            <w:tcW w:w="2124" w:type="dxa"/>
          </w:tcPr>
          <w:p w14:paraId="778E4556"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Raise Other Technical errors.</w:t>
            </w:r>
          </w:p>
        </w:tc>
        <w:tc>
          <w:tcPr>
            <w:tcW w:w="2124" w:type="dxa"/>
          </w:tcPr>
          <w:p w14:paraId="778E4557" w14:textId="77777777" w:rsidR="009841A9" w:rsidRPr="00DA00A6" w:rsidRDefault="009841A9" w:rsidP="00DA00A6">
            <w:pPr>
              <w:rPr>
                <w:rFonts w:ascii="Arial" w:hAnsi="Arial" w:cs="Arial"/>
                <w:sz w:val="20"/>
                <w:szCs w:val="20"/>
              </w:rPr>
            </w:pPr>
            <w:r w:rsidRPr="00DA00A6">
              <w:rPr>
                <w:rFonts w:ascii="Arial" w:hAnsi="Arial" w:cs="Arial"/>
                <w:sz w:val="20"/>
                <w:szCs w:val="20"/>
              </w:rPr>
              <w:t>Exception in Z table and show in Output spool</w:t>
            </w:r>
          </w:p>
        </w:tc>
      </w:tr>
      <w:tr w:rsidR="009841A9" w:rsidRPr="00DA00A6" w14:paraId="778E455D" w14:textId="77777777" w:rsidTr="001745AC">
        <w:tc>
          <w:tcPr>
            <w:tcW w:w="2124" w:type="dxa"/>
          </w:tcPr>
          <w:p w14:paraId="778E4559" w14:textId="77777777" w:rsidR="009841A9" w:rsidRPr="00DA00A6" w:rsidRDefault="009841A9" w:rsidP="00DA00A6">
            <w:pPr>
              <w:rPr>
                <w:rFonts w:ascii="Arial" w:hAnsi="Arial" w:cs="Arial"/>
                <w:sz w:val="20"/>
                <w:szCs w:val="20"/>
              </w:rPr>
            </w:pPr>
            <w:r w:rsidRPr="00DA00A6">
              <w:rPr>
                <w:rFonts w:ascii="Arial" w:hAnsi="Arial" w:cs="Arial"/>
                <w:sz w:val="20"/>
                <w:szCs w:val="20"/>
              </w:rPr>
              <w:t>Z table deletion program execution</w:t>
            </w:r>
          </w:p>
        </w:tc>
        <w:tc>
          <w:tcPr>
            <w:tcW w:w="2124" w:type="dxa"/>
          </w:tcPr>
          <w:p w14:paraId="778E455A"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(Work completion date) parameter in future</w:t>
            </w:r>
          </w:p>
        </w:tc>
        <w:tc>
          <w:tcPr>
            <w:tcW w:w="2124" w:type="dxa"/>
          </w:tcPr>
          <w:p w14:paraId="778E455B"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Nothing should be deleted</w:t>
            </w:r>
          </w:p>
        </w:tc>
        <w:tc>
          <w:tcPr>
            <w:tcW w:w="2124" w:type="dxa"/>
          </w:tcPr>
          <w:p w14:paraId="778E455C" w14:textId="77777777" w:rsidR="009841A9" w:rsidRPr="00DA00A6" w:rsidRDefault="009841A9" w:rsidP="00DA00A6">
            <w:pPr>
              <w:rPr>
                <w:rFonts w:ascii="Arial" w:hAnsi="Arial" w:cs="Arial"/>
                <w:sz w:val="20"/>
                <w:szCs w:val="20"/>
              </w:rPr>
            </w:pPr>
            <w:r w:rsidRPr="00DA00A6">
              <w:rPr>
                <w:rFonts w:ascii="Arial" w:hAnsi="Arial" w:cs="Arial"/>
                <w:sz w:val="20"/>
                <w:szCs w:val="20"/>
              </w:rPr>
              <w:t>Show in Output spool</w:t>
            </w:r>
          </w:p>
        </w:tc>
      </w:tr>
      <w:tr w:rsidR="009841A9" w:rsidRPr="00DA00A6" w14:paraId="778E4562" w14:textId="77777777" w:rsidTr="001745AC">
        <w:tc>
          <w:tcPr>
            <w:tcW w:w="2124" w:type="dxa"/>
          </w:tcPr>
          <w:p w14:paraId="778E455E" w14:textId="77777777" w:rsidR="009841A9" w:rsidRPr="00DA00A6" w:rsidRDefault="009841A9" w:rsidP="00DA00A6">
            <w:pPr>
              <w:rPr>
                <w:rFonts w:ascii="Arial" w:hAnsi="Arial" w:cs="Arial"/>
                <w:sz w:val="20"/>
                <w:szCs w:val="20"/>
              </w:rPr>
            </w:pPr>
            <w:r w:rsidRPr="00DA00A6">
              <w:rPr>
                <w:rFonts w:ascii="Arial" w:hAnsi="Arial" w:cs="Arial"/>
                <w:sz w:val="20"/>
                <w:szCs w:val="20"/>
              </w:rPr>
              <w:t>Z table deletion program execution</w:t>
            </w:r>
          </w:p>
        </w:tc>
        <w:tc>
          <w:tcPr>
            <w:tcW w:w="2124" w:type="dxa"/>
          </w:tcPr>
          <w:p w14:paraId="778E455F"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(Work completion date) parameter in Past</w:t>
            </w:r>
          </w:p>
        </w:tc>
        <w:tc>
          <w:tcPr>
            <w:tcW w:w="2124" w:type="dxa"/>
          </w:tcPr>
          <w:p w14:paraId="778E4560"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 xml:space="preserve">Records deleted successfully. </w:t>
            </w:r>
          </w:p>
        </w:tc>
        <w:tc>
          <w:tcPr>
            <w:tcW w:w="2124" w:type="dxa"/>
          </w:tcPr>
          <w:p w14:paraId="778E4561" w14:textId="77777777" w:rsidR="009841A9" w:rsidRPr="00DA00A6" w:rsidRDefault="009841A9" w:rsidP="00DA00A6">
            <w:pPr>
              <w:rPr>
                <w:rFonts w:ascii="Arial" w:hAnsi="Arial" w:cs="Arial"/>
                <w:sz w:val="20"/>
                <w:szCs w:val="20"/>
              </w:rPr>
            </w:pPr>
            <w:r w:rsidRPr="00DA00A6">
              <w:rPr>
                <w:rFonts w:ascii="Arial" w:hAnsi="Arial" w:cs="Arial"/>
                <w:sz w:val="20"/>
                <w:szCs w:val="20"/>
              </w:rPr>
              <w:t>Show in Output spool number of records deleted.</w:t>
            </w:r>
          </w:p>
        </w:tc>
      </w:tr>
      <w:tr w:rsidR="009841A9" w:rsidRPr="00DA00A6" w14:paraId="778E4567" w14:textId="77777777" w:rsidTr="001745AC">
        <w:tc>
          <w:tcPr>
            <w:tcW w:w="2124" w:type="dxa"/>
          </w:tcPr>
          <w:p w14:paraId="778E4563" w14:textId="77777777" w:rsidR="009841A9" w:rsidRPr="00DA00A6" w:rsidRDefault="009841A9" w:rsidP="00DA00A6">
            <w:pPr>
              <w:rPr>
                <w:rFonts w:ascii="Arial" w:hAnsi="Arial" w:cs="Arial"/>
                <w:sz w:val="20"/>
                <w:szCs w:val="20"/>
              </w:rPr>
            </w:pPr>
            <w:r w:rsidRPr="00DA00A6">
              <w:rPr>
                <w:rFonts w:ascii="Arial" w:hAnsi="Arial" w:cs="Arial"/>
                <w:sz w:val="20"/>
                <w:szCs w:val="20"/>
              </w:rPr>
              <w:t>Interactive ALV</w:t>
            </w:r>
          </w:p>
        </w:tc>
        <w:tc>
          <w:tcPr>
            <w:tcW w:w="2124" w:type="dxa"/>
          </w:tcPr>
          <w:p w14:paraId="778E4564"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Selection for future date</w:t>
            </w:r>
          </w:p>
        </w:tc>
        <w:tc>
          <w:tcPr>
            <w:tcW w:w="2124" w:type="dxa"/>
          </w:tcPr>
          <w:p w14:paraId="778E4565"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No output</w:t>
            </w:r>
          </w:p>
        </w:tc>
        <w:tc>
          <w:tcPr>
            <w:tcW w:w="2124" w:type="dxa"/>
          </w:tcPr>
          <w:p w14:paraId="778E4566" w14:textId="77777777" w:rsidR="009841A9" w:rsidRPr="00DA00A6" w:rsidRDefault="009841A9" w:rsidP="00DA00A6">
            <w:pPr>
              <w:rPr>
                <w:rFonts w:ascii="Arial" w:hAnsi="Arial" w:cs="Arial"/>
                <w:sz w:val="20"/>
                <w:szCs w:val="20"/>
              </w:rPr>
            </w:pPr>
          </w:p>
        </w:tc>
      </w:tr>
      <w:tr w:rsidR="009841A9" w:rsidRPr="00DA00A6" w14:paraId="778E456C" w14:textId="77777777" w:rsidTr="001745AC">
        <w:tc>
          <w:tcPr>
            <w:tcW w:w="2124" w:type="dxa"/>
          </w:tcPr>
          <w:p w14:paraId="778E4568" w14:textId="77777777" w:rsidR="009841A9" w:rsidRPr="00DA00A6" w:rsidRDefault="009841A9" w:rsidP="00DA00A6">
            <w:pPr>
              <w:rPr>
                <w:rFonts w:ascii="Arial" w:hAnsi="Arial" w:cs="Arial"/>
                <w:sz w:val="20"/>
                <w:szCs w:val="20"/>
              </w:rPr>
            </w:pPr>
            <w:r w:rsidRPr="00DA00A6">
              <w:rPr>
                <w:rFonts w:ascii="Arial" w:hAnsi="Arial" w:cs="Arial"/>
                <w:sz w:val="20"/>
                <w:szCs w:val="20"/>
              </w:rPr>
              <w:t>Interactive ALV</w:t>
            </w:r>
          </w:p>
        </w:tc>
        <w:tc>
          <w:tcPr>
            <w:tcW w:w="2124" w:type="dxa"/>
          </w:tcPr>
          <w:p w14:paraId="778E4569"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Selection for past date</w:t>
            </w:r>
          </w:p>
        </w:tc>
        <w:tc>
          <w:tcPr>
            <w:tcW w:w="2124" w:type="dxa"/>
          </w:tcPr>
          <w:p w14:paraId="778E456A"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All error records displayed (field maintenance allowed)</w:t>
            </w:r>
          </w:p>
        </w:tc>
        <w:tc>
          <w:tcPr>
            <w:tcW w:w="2124" w:type="dxa"/>
          </w:tcPr>
          <w:p w14:paraId="778E456B" w14:textId="77777777" w:rsidR="009841A9" w:rsidRPr="00DA00A6" w:rsidRDefault="009841A9" w:rsidP="00DA00A6">
            <w:pPr>
              <w:rPr>
                <w:rFonts w:ascii="Arial" w:hAnsi="Arial" w:cs="Arial"/>
                <w:sz w:val="20"/>
                <w:szCs w:val="20"/>
              </w:rPr>
            </w:pPr>
          </w:p>
        </w:tc>
      </w:tr>
      <w:tr w:rsidR="009841A9" w:rsidRPr="00DA00A6" w14:paraId="778E4571" w14:textId="77777777" w:rsidTr="001745AC">
        <w:tc>
          <w:tcPr>
            <w:tcW w:w="2124" w:type="dxa"/>
          </w:tcPr>
          <w:p w14:paraId="778E456D" w14:textId="77777777" w:rsidR="009841A9" w:rsidRPr="00DA00A6" w:rsidRDefault="009841A9" w:rsidP="00DA00A6">
            <w:pPr>
              <w:rPr>
                <w:rFonts w:ascii="Arial" w:hAnsi="Arial" w:cs="Arial"/>
                <w:sz w:val="20"/>
                <w:szCs w:val="20"/>
              </w:rPr>
            </w:pPr>
            <w:r w:rsidRPr="00DA00A6">
              <w:rPr>
                <w:rFonts w:ascii="Arial" w:hAnsi="Arial" w:cs="Arial"/>
                <w:sz w:val="20"/>
                <w:szCs w:val="20"/>
              </w:rPr>
              <w:t>Interactive ALV</w:t>
            </w:r>
          </w:p>
        </w:tc>
        <w:tc>
          <w:tcPr>
            <w:tcW w:w="2124" w:type="dxa"/>
          </w:tcPr>
          <w:p w14:paraId="778E456E"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 xml:space="preserve">Selection for past date (both successful and unsuccessful check boxes checked) </w:t>
            </w:r>
          </w:p>
        </w:tc>
        <w:tc>
          <w:tcPr>
            <w:tcW w:w="2124" w:type="dxa"/>
          </w:tcPr>
          <w:p w14:paraId="778E456F" w14:textId="77777777" w:rsidR="009841A9" w:rsidRPr="00DA00A6" w:rsidRDefault="009841A9" w:rsidP="00DA00A6">
            <w:pPr>
              <w:rPr>
                <w:rFonts w:ascii="Arial" w:eastAsia="Arial Unicode MS" w:hAnsi="Arial" w:cs="Arial"/>
                <w:sz w:val="20"/>
                <w:szCs w:val="20"/>
              </w:rPr>
            </w:pPr>
            <w:r w:rsidRPr="00DA00A6">
              <w:rPr>
                <w:rFonts w:ascii="Arial" w:eastAsia="Arial Unicode MS" w:hAnsi="Arial" w:cs="Arial"/>
                <w:sz w:val="20"/>
                <w:szCs w:val="20"/>
              </w:rPr>
              <w:t>List all data from Z tables</w:t>
            </w:r>
          </w:p>
        </w:tc>
        <w:tc>
          <w:tcPr>
            <w:tcW w:w="2124" w:type="dxa"/>
          </w:tcPr>
          <w:p w14:paraId="778E4570" w14:textId="77777777" w:rsidR="009841A9" w:rsidRPr="00DA00A6" w:rsidRDefault="009841A9" w:rsidP="00DA00A6">
            <w:pPr>
              <w:rPr>
                <w:rFonts w:ascii="Arial" w:hAnsi="Arial" w:cs="Arial"/>
                <w:sz w:val="20"/>
                <w:szCs w:val="20"/>
              </w:rPr>
            </w:pPr>
          </w:p>
        </w:tc>
      </w:tr>
      <w:tr w:rsidR="009841A9" w:rsidRPr="00DA00A6" w14:paraId="778E4576" w14:textId="77777777" w:rsidTr="001745AC">
        <w:tc>
          <w:tcPr>
            <w:tcW w:w="2124" w:type="dxa"/>
          </w:tcPr>
          <w:p w14:paraId="778E4572" w14:textId="77777777" w:rsidR="009841A9" w:rsidRPr="00DA00A6" w:rsidRDefault="009841A9" w:rsidP="00DA00A6">
            <w:pPr>
              <w:rPr>
                <w:rFonts w:ascii="Arial" w:hAnsi="Arial" w:cs="Arial"/>
                <w:sz w:val="20"/>
                <w:szCs w:val="20"/>
              </w:rPr>
            </w:pPr>
            <w:r w:rsidRPr="00DA00A6">
              <w:rPr>
                <w:rFonts w:ascii="Arial" w:hAnsi="Arial" w:cs="Arial"/>
                <w:sz w:val="20"/>
                <w:szCs w:val="20"/>
              </w:rPr>
              <w:t>Interactive ALV</w:t>
            </w:r>
          </w:p>
        </w:tc>
        <w:tc>
          <w:tcPr>
            <w:tcW w:w="2124" w:type="dxa"/>
          </w:tcPr>
          <w:p w14:paraId="778E4573" w14:textId="77777777" w:rsidR="009841A9" w:rsidRPr="00DA00A6" w:rsidRDefault="00C06E07" w:rsidP="00DA00A6">
            <w:pPr>
              <w:rPr>
                <w:rFonts w:ascii="Arial" w:eastAsia="Arial Unicode MS" w:hAnsi="Arial" w:cs="Arial"/>
                <w:sz w:val="20"/>
                <w:szCs w:val="20"/>
              </w:rPr>
            </w:pPr>
            <w:r w:rsidRPr="00DA00A6">
              <w:rPr>
                <w:rFonts w:ascii="Arial" w:eastAsia="Arial Unicode MS" w:hAnsi="Arial" w:cs="Arial"/>
                <w:sz w:val="20"/>
                <w:szCs w:val="20"/>
              </w:rPr>
              <w:t xml:space="preserve">Selection for past date (only unsuccessful check </w:t>
            </w:r>
            <w:r w:rsidRPr="00DA00A6">
              <w:rPr>
                <w:rFonts w:ascii="Arial" w:eastAsia="Arial Unicode MS" w:hAnsi="Arial" w:cs="Arial"/>
                <w:sz w:val="20"/>
                <w:szCs w:val="20"/>
              </w:rPr>
              <w:lastRenderedPageBreak/>
              <w:t>box checked)</w:t>
            </w:r>
          </w:p>
        </w:tc>
        <w:tc>
          <w:tcPr>
            <w:tcW w:w="2124" w:type="dxa"/>
          </w:tcPr>
          <w:p w14:paraId="778E4574" w14:textId="77777777" w:rsidR="009841A9" w:rsidRPr="00DA00A6" w:rsidRDefault="00C06E07" w:rsidP="00DA00A6">
            <w:pPr>
              <w:rPr>
                <w:rFonts w:ascii="Arial" w:eastAsia="Arial Unicode MS" w:hAnsi="Arial" w:cs="Arial"/>
                <w:sz w:val="20"/>
                <w:szCs w:val="20"/>
              </w:rPr>
            </w:pPr>
            <w:r w:rsidRPr="00DA00A6">
              <w:rPr>
                <w:rFonts w:ascii="Arial" w:eastAsia="Arial Unicode MS" w:hAnsi="Arial" w:cs="Arial"/>
                <w:sz w:val="20"/>
                <w:szCs w:val="20"/>
              </w:rPr>
              <w:lastRenderedPageBreak/>
              <w:t xml:space="preserve">User should be allowed to do data maintenance and </w:t>
            </w:r>
            <w:r w:rsidRPr="00DA00A6">
              <w:rPr>
                <w:rFonts w:ascii="Arial" w:eastAsia="Arial Unicode MS" w:hAnsi="Arial" w:cs="Arial"/>
                <w:sz w:val="20"/>
                <w:szCs w:val="20"/>
              </w:rPr>
              <w:lastRenderedPageBreak/>
              <w:t>save record.</w:t>
            </w:r>
          </w:p>
        </w:tc>
        <w:tc>
          <w:tcPr>
            <w:tcW w:w="2124" w:type="dxa"/>
          </w:tcPr>
          <w:p w14:paraId="778E4575" w14:textId="77777777" w:rsidR="009841A9" w:rsidRPr="00DA00A6" w:rsidRDefault="00C06E07" w:rsidP="00DA00A6">
            <w:pPr>
              <w:rPr>
                <w:rFonts w:ascii="Arial" w:hAnsi="Arial" w:cs="Arial"/>
                <w:sz w:val="20"/>
                <w:szCs w:val="20"/>
              </w:rPr>
            </w:pPr>
            <w:r w:rsidRPr="00DA00A6">
              <w:rPr>
                <w:rFonts w:ascii="Arial" w:hAnsi="Arial" w:cs="Arial"/>
                <w:sz w:val="20"/>
                <w:szCs w:val="20"/>
              </w:rPr>
              <w:lastRenderedPageBreak/>
              <w:t xml:space="preserve">Should be processed in next batch run via Z processing </w:t>
            </w:r>
            <w:r w:rsidRPr="00DA00A6">
              <w:rPr>
                <w:rFonts w:ascii="Arial" w:hAnsi="Arial" w:cs="Arial"/>
                <w:sz w:val="20"/>
                <w:szCs w:val="20"/>
              </w:rPr>
              <w:lastRenderedPageBreak/>
              <w:t>program</w:t>
            </w:r>
          </w:p>
        </w:tc>
      </w:tr>
      <w:tr w:rsidR="00C06E07" w:rsidRPr="00DA00A6" w14:paraId="778E457B" w14:textId="77777777" w:rsidTr="001745AC">
        <w:tc>
          <w:tcPr>
            <w:tcW w:w="2124" w:type="dxa"/>
          </w:tcPr>
          <w:p w14:paraId="778E4577" w14:textId="77777777" w:rsidR="00C06E07" w:rsidRPr="00DA00A6" w:rsidRDefault="00C06E07" w:rsidP="00DA00A6">
            <w:pPr>
              <w:rPr>
                <w:rFonts w:ascii="Arial" w:hAnsi="Arial" w:cs="Arial"/>
                <w:sz w:val="20"/>
                <w:szCs w:val="20"/>
              </w:rPr>
            </w:pPr>
            <w:r w:rsidRPr="00DA00A6">
              <w:rPr>
                <w:rFonts w:ascii="Arial" w:hAnsi="Arial" w:cs="Arial"/>
                <w:sz w:val="20"/>
                <w:szCs w:val="20"/>
              </w:rPr>
              <w:lastRenderedPageBreak/>
              <w:t>Interactive ALV</w:t>
            </w:r>
          </w:p>
        </w:tc>
        <w:tc>
          <w:tcPr>
            <w:tcW w:w="2124" w:type="dxa"/>
          </w:tcPr>
          <w:p w14:paraId="778E4578" w14:textId="77777777" w:rsidR="00C06E07" w:rsidRPr="00DA00A6" w:rsidRDefault="00C06E07" w:rsidP="00DA00A6">
            <w:pPr>
              <w:rPr>
                <w:rFonts w:ascii="Arial" w:eastAsia="Arial Unicode MS" w:hAnsi="Arial" w:cs="Arial"/>
                <w:sz w:val="20"/>
                <w:szCs w:val="20"/>
              </w:rPr>
            </w:pPr>
            <w:r w:rsidRPr="00DA00A6">
              <w:rPr>
                <w:rFonts w:ascii="Arial" w:eastAsia="Arial Unicode MS" w:hAnsi="Arial" w:cs="Arial"/>
                <w:sz w:val="20"/>
                <w:szCs w:val="20"/>
              </w:rPr>
              <w:t>Selection for past date (only unsuccessful check box checked)</w:t>
            </w:r>
          </w:p>
        </w:tc>
        <w:tc>
          <w:tcPr>
            <w:tcW w:w="2124" w:type="dxa"/>
          </w:tcPr>
          <w:p w14:paraId="778E4579" w14:textId="77777777" w:rsidR="00C06E07" w:rsidRPr="00DA00A6" w:rsidRDefault="00C06E07" w:rsidP="00DA00A6">
            <w:pPr>
              <w:rPr>
                <w:rFonts w:ascii="Arial" w:eastAsia="Arial Unicode MS" w:hAnsi="Arial" w:cs="Arial"/>
                <w:sz w:val="20"/>
                <w:szCs w:val="20"/>
              </w:rPr>
            </w:pPr>
            <w:r w:rsidRPr="00DA00A6">
              <w:rPr>
                <w:rFonts w:ascii="Arial" w:eastAsia="Arial Unicode MS" w:hAnsi="Arial" w:cs="Arial"/>
                <w:sz w:val="20"/>
                <w:szCs w:val="20"/>
              </w:rPr>
              <w:t>User should be allowed to do data maintenance and save record and process it online</w:t>
            </w:r>
          </w:p>
        </w:tc>
        <w:tc>
          <w:tcPr>
            <w:tcW w:w="2124" w:type="dxa"/>
          </w:tcPr>
          <w:p w14:paraId="778E457A" w14:textId="77777777" w:rsidR="00C06E07" w:rsidRPr="00DA00A6" w:rsidRDefault="00C06E07" w:rsidP="00DA00A6">
            <w:pPr>
              <w:rPr>
                <w:rFonts w:ascii="Arial" w:hAnsi="Arial" w:cs="Arial"/>
                <w:sz w:val="20"/>
                <w:szCs w:val="20"/>
              </w:rPr>
            </w:pPr>
            <w:r w:rsidRPr="00DA00A6">
              <w:rPr>
                <w:rFonts w:ascii="Arial" w:hAnsi="Arial" w:cs="Arial"/>
                <w:sz w:val="20"/>
                <w:szCs w:val="20"/>
              </w:rPr>
              <w:t>Data record if successful should go from the list display and list display automatically gets refreshed.</w:t>
            </w:r>
          </w:p>
        </w:tc>
      </w:tr>
      <w:tr w:rsidR="00C06E07" w:rsidRPr="00DA00A6" w14:paraId="778E4580" w14:textId="77777777" w:rsidTr="001745AC">
        <w:tc>
          <w:tcPr>
            <w:tcW w:w="2124" w:type="dxa"/>
          </w:tcPr>
          <w:p w14:paraId="778E457C" w14:textId="77777777" w:rsidR="00C06E07" w:rsidRPr="00DA00A6" w:rsidRDefault="00C06E07" w:rsidP="00DA00A6">
            <w:pPr>
              <w:rPr>
                <w:rFonts w:ascii="Arial" w:hAnsi="Arial" w:cs="Arial"/>
                <w:sz w:val="20"/>
                <w:szCs w:val="20"/>
              </w:rPr>
            </w:pPr>
            <w:r w:rsidRPr="00DA00A6">
              <w:rPr>
                <w:rFonts w:ascii="Arial" w:hAnsi="Arial" w:cs="Arial"/>
                <w:sz w:val="20"/>
                <w:szCs w:val="20"/>
              </w:rPr>
              <w:t>Interactive ALV</w:t>
            </w:r>
          </w:p>
        </w:tc>
        <w:tc>
          <w:tcPr>
            <w:tcW w:w="2124" w:type="dxa"/>
          </w:tcPr>
          <w:p w14:paraId="778E457D" w14:textId="77777777" w:rsidR="00C06E07" w:rsidRPr="00DA00A6" w:rsidRDefault="00C06E07" w:rsidP="00DA00A6">
            <w:pPr>
              <w:rPr>
                <w:rFonts w:ascii="Arial" w:eastAsia="Arial Unicode MS" w:hAnsi="Arial" w:cs="Arial"/>
                <w:sz w:val="20"/>
                <w:szCs w:val="20"/>
              </w:rPr>
            </w:pPr>
            <w:r w:rsidRPr="00DA00A6">
              <w:rPr>
                <w:rFonts w:ascii="Arial" w:eastAsia="Arial Unicode MS" w:hAnsi="Arial" w:cs="Arial"/>
                <w:sz w:val="20"/>
                <w:szCs w:val="20"/>
              </w:rPr>
              <w:t>Selection for past date and specific notification (only unsuccessful check box checked)</w:t>
            </w:r>
          </w:p>
        </w:tc>
        <w:tc>
          <w:tcPr>
            <w:tcW w:w="2124" w:type="dxa"/>
          </w:tcPr>
          <w:p w14:paraId="778E457E" w14:textId="77777777" w:rsidR="00C06E07" w:rsidRPr="00DA00A6" w:rsidRDefault="00C06E07" w:rsidP="00DA00A6">
            <w:pPr>
              <w:rPr>
                <w:rFonts w:ascii="Arial" w:eastAsia="Arial Unicode MS" w:hAnsi="Arial" w:cs="Arial"/>
                <w:sz w:val="20"/>
                <w:szCs w:val="20"/>
              </w:rPr>
            </w:pPr>
            <w:r w:rsidRPr="00DA00A6">
              <w:rPr>
                <w:rFonts w:ascii="Arial" w:eastAsia="Arial Unicode MS" w:hAnsi="Arial" w:cs="Arial"/>
                <w:sz w:val="20"/>
                <w:szCs w:val="20"/>
              </w:rPr>
              <w:t>User should be allowed to do data maintenance of that single record and process online (assuming that record is a failure.)</w:t>
            </w:r>
          </w:p>
        </w:tc>
        <w:tc>
          <w:tcPr>
            <w:tcW w:w="2124" w:type="dxa"/>
          </w:tcPr>
          <w:p w14:paraId="778E457F" w14:textId="77777777" w:rsidR="00C06E07" w:rsidRPr="00DA00A6" w:rsidRDefault="00C06E07" w:rsidP="00DA00A6">
            <w:pPr>
              <w:rPr>
                <w:rFonts w:ascii="Arial" w:hAnsi="Arial" w:cs="Arial"/>
                <w:sz w:val="20"/>
                <w:szCs w:val="20"/>
              </w:rPr>
            </w:pPr>
          </w:p>
        </w:tc>
      </w:tr>
      <w:tr w:rsidR="00C50AA9" w:rsidRPr="00DA00A6" w14:paraId="778E4585" w14:textId="77777777" w:rsidTr="001745AC">
        <w:tc>
          <w:tcPr>
            <w:tcW w:w="2124" w:type="dxa"/>
          </w:tcPr>
          <w:p w14:paraId="778E4581" w14:textId="77777777" w:rsidR="00C50AA9" w:rsidRPr="005E598B" w:rsidRDefault="00C50AA9" w:rsidP="00C50AA9">
            <w:pPr>
              <w:rPr>
                <w:rFonts w:ascii="Arial" w:hAnsi="Arial" w:cs="Arial"/>
                <w:sz w:val="20"/>
                <w:szCs w:val="20"/>
              </w:rPr>
            </w:pPr>
            <w:r w:rsidRPr="005E598B">
              <w:rPr>
                <w:rFonts w:ascii="Arial" w:hAnsi="Arial" w:cs="Arial"/>
                <w:sz w:val="20"/>
                <w:szCs w:val="20"/>
              </w:rPr>
              <w:t>Receive a Successful meter remove data record in XML and process that via Z processing program</w:t>
            </w:r>
          </w:p>
        </w:tc>
        <w:tc>
          <w:tcPr>
            <w:tcW w:w="2124" w:type="dxa"/>
          </w:tcPr>
          <w:p w14:paraId="778E4582" w14:textId="77777777" w:rsidR="00C50AA9" w:rsidRPr="005E598B" w:rsidRDefault="00C50AA9" w:rsidP="00F379B0">
            <w:pPr>
              <w:rPr>
                <w:rFonts w:ascii="Arial" w:eastAsia="Arial Unicode MS" w:hAnsi="Arial" w:cs="Arial"/>
                <w:sz w:val="20"/>
                <w:szCs w:val="20"/>
              </w:rPr>
            </w:pPr>
            <w:r w:rsidRPr="005E598B">
              <w:rPr>
                <w:rFonts w:ascii="Arial" w:eastAsia="Arial Unicode MS" w:hAnsi="Arial" w:cs="Arial"/>
                <w:sz w:val="20"/>
                <w:szCs w:val="20"/>
              </w:rPr>
              <w:t>All the fields in the inbound file are populated (except UTC code &amp; new meter information)</w:t>
            </w:r>
          </w:p>
        </w:tc>
        <w:tc>
          <w:tcPr>
            <w:tcW w:w="2124" w:type="dxa"/>
          </w:tcPr>
          <w:p w14:paraId="778E4583" w14:textId="77777777" w:rsidR="00C50AA9" w:rsidRPr="005E598B" w:rsidRDefault="00C50AA9" w:rsidP="00F379B0">
            <w:pPr>
              <w:rPr>
                <w:rFonts w:ascii="Arial" w:eastAsia="Arial Unicode MS" w:hAnsi="Arial" w:cs="Arial"/>
                <w:sz w:val="20"/>
                <w:szCs w:val="20"/>
              </w:rPr>
            </w:pPr>
            <w:r w:rsidRPr="005E598B">
              <w:rPr>
                <w:rFonts w:ascii="Arial" w:eastAsia="Arial Unicode MS" w:hAnsi="Arial" w:cs="Arial"/>
                <w:sz w:val="20"/>
                <w:szCs w:val="20"/>
              </w:rPr>
              <w:t xml:space="preserve">All the processes steps defined above should be successfully completed </w:t>
            </w:r>
          </w:p>
        </w:tc>
        <w:tc>
          <w:tcPr>
            <w:tcW w:w="2124" w:type="dxa"/>
          </w:tcPr>
          <w:p w14:paraId="778E4584" w14:textId="77777777" w:rsidR="00C50AA9" w:rsidRPr="005E598B" w:rsidRDefault="00C50AA9" w:rsidP="00F379B0">
            <w:pPr>
              <w:rPr>
                <w:rFonts w:ascii="Arial" w:hAnsi="Arial" w:cs="Arial"/>
                <w:sz w:val="20"/>
                <w:szCs w:val="20"/>
              </w:rPr>
            </w:pPr>
            <w:r w:rsidRPr="005E598B">
              <w:rPr>
                <w:rFonts w:ascii="Arial" w:hAnsi="Arial" w:cs="Arial"/>
                <w:sz w:val="20"/>
                <w:szCs w:val="20"/>
              </w:rPr>
              <w:t>In Output spool</w:t>
            </w:r>
          </w:p>
        </w:tc>
      </w:tr>
      <w:tr w:rsidR="001B523A" w:rsidRPr="00DA00A6" w14:paraId="5CD3D745" w14:textId="77777777" w:rsidTr="001745AC">
        <w:tc>
          <w:tcPr>
            <w:tcW w:w="2124" w:type="dxa"/>
          </w:tcPr>
          <w:p w14:paraId="61F5CC33" w14:textId="2DA7A755" w:rsidR="001B523A" w:rsidRPr="001B523A" w:rsidRDefault="001B523A" w:rsidP="00C50AA9">
            <w:pPr>
              <w:rPr>
                <w:rFonts w:ascii="Arial" w:hAnsi="Arial" w:cs="Arial"/>
                <w:color w:val="FF0000"/>
                <w:sz w:val="20"/>
                <w:szCs w:val="20"/>
              </w:rPr>
            </w:pPr>
            <w:r w:rsidRPr="001B523A">
              <w:rPr>
                <w:rFonts w:ascii="Arial" w:hAnsi="Arial" w:cs="Arial"/>
                <w:color w:val="FF0000"/>
                <w:sz w:val="20"/>
                <w:szCs w:val="20"/>
              </w:rPr>
              <w:t>SAP R3 May’14 Release:</w:t>
            </w:r>
          </w:p>
          <w:p w14:paraId="1BBFB240" w14:textId="1AB6B25B" w:rsidR="001B523A" w:rsidRPr="005E598B" w:rsidRDefault="001B523A" w:rsidP="00C50AA9">
            <w:pPr>
              <w:rPr>
                <w:rFonts w:ascii="Arial" w:hAnsi="Arial" w:cs="Arial"/>
                <w:sz w:val="20"/>
                <w:szCs w:val="20"/>
              </w:rPr>
            </w:pPr>
            <w:r w:rsidRPr="001B523A">
              <w:rPr>
                <w:rFonts w:ascii="Arial" w:hAnsi="Arial" w:cs="Arial"/>
                <w:color w:val="FF0000"/>
                <w:sz w:val="20"/>
                <w:szCs w:val="20"/>
              </w:rPr>
              <w:t>All the test cases from HPQC for MIV 265 will be tested along with the new fields for R3 like Premise, Combo fileds.</w:t>
            </w:r>
          </w:p>
        </w:tc>
        <w:tc>
          <w:tcPr>
            <w:tcW w:w="2124" w:type="dxa"/>
          </w:tcPr>
          <w:p w14:paraId="2425F04F" w14:textId="77777777" w:rsidR="001B523A" w:rsidRPr="005E598B" w:rsidRDefault="001B523A" w:rsidP="00F379B0">
            <w:pPr>
              <w:rPr>
                <w:rFonts w:ascii="Arial" w:eastAsia="Arial Unicode MS" w:hAnsi="Arial" w:cs="Arial"/>
                <w:sz w:val="20"/>
                <w:szCs w:val="20"/>
              </w:rPr>
            </w:pPr>
          </w:p>
        </w:tc>
        <w:tc>
          <w:tcPr>
            <w:tcW w:w="2124" w:type="dxa"/>
          </w:tcPr>
          <w:p w14:paraId="5E80BCDF" w14:textId="77777777" w:rsidR="001B523A" w:rsidRPr="005E598B" w:rsidRDefault="001B523A" w:rsidP="00F379B0">
            <w:pPr>
              <w:rPr>
                <w:rFonts w:ascii="Arial" w:eastAsia="Arial Unicode MS" w:hAnsi="Arial" w:cs="Arial"/>
                <w:sz w:val="20"/>
                <w:szCs w:val="20"/>
              </w:rPr>
            </w:pPr>
          </w:p>
        </w:tc>
        <w:tc>
          <w:tcPr>
            <w:tcW w:w="2124" w:type="dxa"/>
          </w:tcPr>
          <w:p w14:paraId="0BDA9D5E" w14:textId="77777777" w:rsidR="001B523A" w:rsidRPr="005E598B" w:rsidRDefault="001B523A" w:rsidP="00F379B0">
            <w:pPr>
              <w:rPr>
                <w:rFonts w:ascii="Arial" w:hAnsi="Arial" w:cs="Arial"/>
                <w:sz w:val="20"/>
                <w:szCs w:val="20"/>
              </w:rPr>
            </w:pPr>
          </w:p>
        </w:tc>
      </w:tr>
      <w:tr w:rsidR="000754F5" w:rsidRPr="00DA00A6" w14:paraId="77642192" w14:textId="77777777" w:rsidTr="001745AC">
        <w:tc>
          <w:tcPr>
            <w:tcW w:w="2124" w:type="dxa"/>
          </w:tcPr>
          <w:p w14:paraId="5768D4A6" w14:textId="6BB2D2D2" w:rsidR="000754F5" w:rsidRDefault="000754F5" w:rsidP="00C50AA9">
            <w:pPr>
              <w:rPr>
                <w:rFonts w:ascii="Arial" w:hAnsi="Arial" w:cs="Arial"/>
                <w:color w:val="F79646" w:themeColor="accent6"/>
                <w:sz w:val="20"/>
                <w:szCs w:val="20"/>
              </w:rPr>
            </w:pPr>
            <w:r>
              <w:rPr>
                <w:rFonts w:ascii="Arial" w:hAnsi="Arial" w:cs="Arial"/>
                <w:color w:val="F79646" w:themeColor="accent6"/>
                <w:sz w:val="20"/>
                <w:szCs w:val="20"/>
              </w:rPr>
              <w:t>SAP R4B release:</w:t>
            </w:r>
          </w:p>
          <w:p w14:paraId="6237CC14" w14:textId="4DEC5A80" w:rsidR="000754F5" w:rsidRDefault="000754F5" w:rsidP="000754F5">
            <w:pPr>
              <w:rPr>
                <w:rFonts w:ascii="Arial" w:hAnsi="Arial" w:cs="Arial"/>
                <w:color w:val="F79646"/>
                <w:sz w:val="20"/>
                <w:szCs w:val="20"/>
              </w:rPr>
            </w:pPr>
            <w:r w:rsidRPr="000754F5">
              <w:rPr>
                <w:rFonts w:ascii="Arial" w:hAnsi="Arial" w:cs="Arial"/>
                <w:color w:val="F79646"/>
                <w:sz w:val="20"/>
                <w:szCs w:val="20"/>
              </w:rPr>
              <w:t xml:space="preserve">Perform a legacy meter to a smart meter exchange </w:t>
            </w:r>
            <w:r>
              <w:rPr>
                <w:rFonts w:ascii="Arial" w:hAnsi="Arial" w:cs="Arial"/>
                <w:color w:val="F79646"/>
                <w:sz w:val="20"/>
                <w:szCs w:val="20"/>
              </w:rPr>
              <w:t>for</w:t>
            </w:r>
            <w:r w:rsidRPr="000754F5">
              <w:rPr>
                <w:rFonts w:ascii="Arial" w:hAnsi="Arial" w:cs="Arial"/>
                <w:color w:val="F79646"/>
                <w:sz w:val="20"/>
                <w:szCs w:val="20"/>
              </w:rPr>
              <w:t xml:space="preserve"> a GSD rate account. PF register on</w:t>
            </w:r>
            <w:r>
              <w:rPr>
                <w:rFonts w:ascii="Arial" w:hAnsi="Arial" w:cs="Arial"/>
                <w:color w:val="F79646"/>
                <w:sz w:val="20"/>
                <w:szCs w:val="20"/>
              </w:rPr>
              <w:t xml:space="preserve"> the old meter is bill relevant. Meter is directly measured.</w:t>
            </w:r>
          </w:p>
          <w:p w14:paraId="2CFD1B6A" w14:textId="77777777" w:rsidR="000754F5" w:rsidRPr="000754F5" w:rsidRDefault="000754F5" w:rsidP="00C50AA9">
            <w:pPr>
              <w:rPr>
                <w:rFonts w:ascii="Arial" w:hAnsi="Arial" w:cs="Arial"/>
                <w:color w:val="F79646" w:themeColor="accent6"/>
                <w:sz w:val="20"/>
                <w:szCs w:val="20"/>
              </w:rPr>
            </w:pPr>
          </w:p>
        </w:tc>
        <w:tc>
          <w:tcPr>
            <w:tcW w:w="2124" w:type="dxa"/>
          </w:tcPr>
          <w:p w14:paraId="05118176" w14:textId="77777777" w:rsidR="000754F5" w:rsidRPr="005E598B" w:rsidRDefault="000754F5" w:rsidP="00F379B0">
            <w:pPr>
              <w:rPr>
                <w:rFonts w:ascii="Arial" w:eastAsia="Arial Unicode MS" w:hAnsi="Arial" w:cs="Arial"/>
                <w:sz w:val="20"/>
                <w:szCs w:val="20"/>
              </w:rPr>
            </w:pPr>
          </w:p>
        </w:tc>
        <w:tc>
          <w:tcPr>
            <w:tcW w:w="2124" w:type="dxa"/>
          </w:tcPr>
          <w:p w14:paraId="7FE74C5D"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Legacy to smart meter exchange is successfully processed.</w:t>
            </w:r>
          </w:p>
          <w:p w14:paraId="67699042"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1. Register data is the same as the old meter except for the PF register.</w:t>
            </w:r>
          </w:p>
          <w:p w14:paraId="57D01336"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2. Meter set and removal reads are updated.</w:t>
            </w:r>
          </w:p>
          <w:p w14:paraId="647DD349"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 xml:space="preserve">3. Logical registers numbers between the old meter and new meter are aligned except for the PF and Kvarh registers. </w:t>
            </w:r>
          </w:p>
          <w:p w14:paraId="0BA03814" w14:textId="4A1F7B19"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4. Rate type of the KWH total register on the new meter is updated to 'KWH_R'.</w:t>
            </w:r>
          </w:p>
        </w:tc>
        <w:tc>
          <w:tcPr>
            <w:tcW w:w="2124" w:type="dxa"/>
          </w:tcPr>
          <w:p w14:paraId="1C941130" w14:textId="77777777" w:rsidR="000754F5" w:rsidRPr="005E598B" w:rsidRDefault="000754F5" w:rsidP="00F379B0">
            <w:pPr>
              <w:rPr>
                <w:rFonts w:ascii="Arial" w:hAnsi="Arial" w:cs="Arial"/>
                <w:sz w:val="20"/>
                <w:szCs w:val="20"/>
              </w:rPr>
            </w:pPr>
          </w:p>
        </w:tc>
      </w:tr>
      <w:tr w:rsidR="000754F5" w:rsidRPr="00DA00A6" w14:paraId="20592467" w14:textId="77777777" w:rsidTr="001745AC">
        <w:tc>
          <w:tcPr>
            <w:tcW w:w="2124" w:type="dxa"/>
          </w:tcPr>
          <w:p w14:paraId="402D7104" w14:textId="596BDDAA" w:rsidR="000754F5" w:rsidRDefault="000754F5" w:rsidP="000754F5">
            <w:pPr>
              <w:rPr>
                <w:rFonts w:ascii="Arial" w:hAnsi="Arial" w:cs="Arial"/>
                <w:color w:val="F79646" w:themeColor="accent6"/>
                <w:sz w:val="20"/>
                <w:szCs w:val="20"/>
              </w:rPr>
            </w:pPr>
            <w:r w:rsidRPr="000754F5">
              <w:rPr>
                <w:rFonts w:ascii="Arial" w:hAnsi="Arial" w:cs="Arial"/>
                <w:color w:val="F79646" w:themeColor="accent6"/>
                <w:sz w:val="20"/>
                <w:szCs w:val="20"/>
              </w:rPr>
              <w:t xml:space="preserve">Perform a legacy meter to a smart meter exchange </w:t>
            </w:r>
            <w:r>
              <w:rPr>
                <w:rFonts w:ascii="Arial" w:hAnsi="Arial" w:cs="Arial"/>
                <w:color w:val="F79646" w:themeColor="accent6"/>
                <w:sz w:val="20"/>
                <w:szCs w:val="20"/>
              </w:rPr>
              <w:t>for</w:t>
            </w:r>
            <w:r w:rsidRPr="000754F5">
              <w:rPr>
                <w:rFonts w:ascii="Arial" w:hAnsi="Arial" w:cs="Arial"/>
                <w:color w:val="F79646" w:themeColor="accent6"/>
                <w:sz w:val="20"/>
                <w:szCs w:val="20"/>
              </w:rPr>
              <w:t xml:space="preserve"> a GSD rate account. PF register on the </w:t>
            </w:r>
            <w:r w:rsidRPr="000754F5">
              <w:rPr>
                <w:rFonts w:ascii="Arial" w:hAnsi="Arial" w:cs="Arial"/>
                <w:color w:val="F79646" w:themeColor="accent6"/>
                <w:sz w:val="20"/>
                <w:szCs w:val="20"/>
              </w:rPr>
              <w:lastRenderedPageBreak/>
              <w:t>old meter is bill relevant.</w:t>
            </w:r>
            <w:r>
              <w:rPr>
                <w:rFonts w:ascii="Arial" w:hAnsi="Arial" w:cs="Arial"/>
                <w:color w:val="F79646" w:themeColor="accent6"/>
                <w:sz w:val="20"/>
                <w:szCs w:val="20"/>
              </w:rPr>
              <w:t xml:space="preserve"> Meter is indirectly measured.</w:t>
            </w:r>
          </w:p>
        </w:tc>
        <w:tc>
          <w:tcPr>
            <w:tcW w:w="2124" w:type="dxa"/>
          </w:tcPr>
          <w:p w14:paraId="2A556E50" w14:textId="77777777" w:rsidR="000754F5" w:rsidRPr="005E598B" w:rsidRDefault="000754F5" w:rsidP="00F379B0">
            <w:pPr>
              <w:rPr>
                <w:rFonts w:ascii="Arial" w:eastAsia="Arial Unicode MS" w:hAnsi="Arial" w:cs="Arial"/>
                <w:sz w:val="20"/>
                <w:szCs w:val="20"/>
              </w:rPr>
            </w:pPr>
          </w:p>
        </w:tc>
        <w:tc>
          <w:tcPr>
            <w:tcW w:w="2124" w:type="dxa"/>
          </w:tcPr>
          <w:p w14:paraId="1239B4CF"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Legacy to smart meter exchange is successfully processed.</w:t>
            </w:r>
          </w:p>
          <w:p w14:paraId="4ADA15C8"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 xml:space="preserve">1. Register data is </w:t>
            </w:r>
            <w:r w:rsidRPr="000754F5">
              <w:rPr>
                <w:rFonts w:ascii="Arial" w:eastAsia="Arial Unicode MS" w:hAnsi="Arial" w:cs="Arial"/>
                <w:color w:val="F79646" w:themeColor="accent6"/>
                <w:sz w:val="20"/>
                <w:szCs w:val="20"/>
              </w:rPr>
              <w:lastRenderedPageBreak/>
              <w:t>the same as the old meter.</w:t>
            </w:r>
          </w:p>
          <w:p w14:paraId="2B82766B"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2. Meter set and removal reads are updated.</w:t>
            </w:r>
          </w:p>
          <w:p w14:paraId="4705BBC4"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3. Transformers are not removed along with the meter.</w:t>
            </w:r>
          </w:p>
          <w:p w14:paraId="42012053"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4. Logical register numbers between the old meter and new meter are aligned except for the PF and kvarh registers.</w:t>
            </w:r>
          </w:p>
          <w:p w14:paraId="4041ECFD" w14:textId="77777777"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5. Device allocation is established between the new meter and transformer. Billing factor is assigned to all registers on the device.</w:t>
            </w:r>
          </w:p>
          <w:p w14:paraId="2A75ADF5" w14:textId="3C2D81C6" w:rsidR="000754F5" w:rsidRPr="000754F5" w:rsidRDefault="000754F5" w:rsidP="000754F5">
            <w:pPr>
              <w:rPr>
                <w:rFonts w:ascii="Arial" w:eastAsia="Arial Unicode MS" w:hAnsi="Arial" w:cs="Arial"/>
                <w:color w:val="F79646" w:themeColor="accent6"/>
                <w:sz w:val="20"/>
                <w:szCs w:val="20"/>
              </w:rPr>
            </w:pPr>
            <w:r w:rsidRPr="000754F5">
              <w:rPr>
                <w:rFonts w:ascii="Arial" w:eastAsia="Arial Unicode MS" w:hAnsi="Arial" w:cs="Arial"/>
                <w:color w:val="F79646" w:themeColor="accent6"/>
                <w:sz w:val="20"/>
                <w:szCs w:val="20"/>
              </w:rPr>
              <w:t>6. Rate type of the KWH total register on the new meter is updated to 'KWH_R'.</w:t>
            </w:r>
          </w:p>
        </w:tc>
        <w:tc>
          <w:tcPr>
            <w:tcW w:w="2124" w:type="dxa"/>
          </w:tcPr>
          <w:p w14:paraId="7F9F60FF" w14:textId="77777777" w:rsidR="000754F5" w:rsidRPr="005E598B" w:rsidRDefault="000754F5" w:rsidP="00F379B0">
            <w:pPr>
              <w:rPr>
                <w:rFonts w:ascii="Arial" w:hAnsi="Arial" w:cs="Arial"/>
                <w:sz w:val="20"/>
                <w:szCs w:val="20"/>
              </w:rPr>
            </w:pPr>
          </w:p>
        </w:tc>
      </w:tr>
      <w:tr w:rsidR="000754F5" w:rsidRPr="00DA00A6" w14:paraId="699E4642" w14:textId="77777777" w:rsidTr="001745AC">
        <w:tc>
          <w:tcPr>
            <w:tcW w:w="2124" w:type="dxa"/>
          </w:tcPr>
          <w:p w14:paraId="3495483B" w14:textId="3F45095A" w:rsidR="000754F5" w:rsidRPr="000754F5" w:rsidRDefault="000754F5" w:rsidP="000754F5">
            <w:pPr>
              <w:rPr>
                <w:rFonts w:ascii="Arial" w:hAnsi="Arial" w:cs="Arial"/>
                <w:color w:val="F79646" w:themeColor="accent6"/>
                <w:sz w:val="20"/>
                <w:szCs w:val="20"/>
              </w:rPr>
            </w:pPr>
            <w:r w:rsidRPr="000754F5">
              <w:rPr>
                <w:rFonts w:ascii="Arial" w:hAnsi="Arial" w:cs="Arial"/>
                <w:color w:val="F79646" w:themeColor="accent6"/>
                <w:sz w:val="20"/>
                <w:szCs w:val="20"/>
              </w:rPr>
              <w:lastRenderedPageBreak/>
              <w:t xml:space="preserve">Perform a legacy meter to a smart meter exchange </w:t>
            </w:r>
            <w:r>
              <w:rPr>
                <w:rFonts w:ascii="Arial" w:hAnsi="Arial" w:cs="Arial"/>
                <w:color w:val="F79646" w:themeColor="accent6"/>
                <w:sz w:val="20"/>
                <w:szCs w:val="20"/>
              </w:rPr>
              <w:t>for</w:t>
            </w:r>
            <w:r w:rsidRPr="000754F5">
              <w:rPr>
                <w:rFonts w:ascii="Arial" w:hAnsi="Arial" w:cs="Arial"/>
                <w:color w:val="F79646" w:themeColor="accent6"/>
                <w:sz w:val="20"/>
                <w:szCs w:val="20"/>
              </w:rPr>
              <w:t xml:space="preserve"> a GSD rate account. PF register on the old meter does not exist.</w:t>
            </w:r>
          </w:p>
        </w:tc>
        <w:tc>
          <w:tcPr>
            <w:tcW w:w="2124" w:type="dxa"/>
          </w:tcPr>
          <w:p w14:paraId="5E00C62A" w14:textId="77777777" w:rsidR="000754F5" w:rsidRPr="005E598B" w:rsidRDefault="000754F5" w:rsidP="00F379B0">
            <w:pPr>
              <w:rPr>
                <w:rFonts w:ascii="Arial" w:eastAsia="Arial Unicode MS" w:hAnsi="Arial" w:cs="Arial"/>
                <w:sz w:val="20"/>
                <w:szCs w:val="20"/>
              </w:rPr>
            </w:pPr>
          </w:p>
        </w:tc>
        <w:tc>
          <w:tcPr>
            <w:tcW w:w="2124" w:type="dxa"/>
          </w:tcPr>
          <w:p w14:paraId="723E1AE9" w14:textId="77777777" w:rsidR="000754F5" w:rsidRPr="000754F5" w:rsidRDefault="000754F5" w:rsidP="000754F5">
            <w:pPr>
              <w:rPr>
                <w:rFonts w:ascii="Arial" w:hAnsi="Arial" w:cs="Arial"/>
                <w:color w:val="F79646" w:themeColor="accent6"/>
                <w:sz w:val="20"/>
                <w:szCs w:val="20"/>
              </w:rPr>
            </w:pPr>
            <w:r w:rsidRPr="000754F5">
              <w:rPr>
                <w:rFonts w:ascii="Arial" w:hAnsi="Arial" w:cs="Arial"/>
                <w:color w:val="F79646" w:themeColor="accent6"/>
                <w:sz w:val="20"/>
                <w:szCs w:val="20"/>
              </w:rPr>
              <w:t>Legacy to smart meter exchange is successfully processed.</w:t>
            </w:r>
            <w:r w:rsidRPr="000754F5">
              <w:rPr>
                <w:rFonts w:ascii="Arial" w:hAnsi="Arial" w:cs="Arial"/>
                <w:color w:val="F79646" w:themeColor="accent6"/>
                <w:sz w:val="20"/>
                <w:szCs w:val="20"/>
              </w:rPr>
              <w:br/>
              <w:t>1. Register data is the same as the old meter except for the PF register.</w:t>
            </w:r>
            <w:r w:rsidRPr="000754F5">
              <w:rPr>
                <w:rFonts w:ascii="Arial" w:hAnsi="Arial" w:cs="Arial"/>
                <w:color w:val="F79646" w:themeColor="accent6"/>
                <w:sz w:val="20"/>
                <w:szCs w:val="20"/>
              </w:rPr>
              <w:br/>
              <w:t>2. Meter set and removal reads are updated.</w:t>
            </w:r>
            <w:r w:rsidRPr="000754F5">
              <w:rPr>
                <w:rFonts w:ascii="Arial" w:hAnsi="Arial" w:cs="Arial"/>
                <w:color w:val="F79646" w:themeColor="accent6"/>
                <w:sz w:val="20"/>
                <w:szCs w:val="20"/>
              </w:rPr>
              <w:br/>
              <w:t xml:space="preserve">3. Logical registers numbers between the old meter and new meter are aligned except for the PF and Kvarh registers. </w:t>
            </w:r>
            <w:r w:rsidRPr="000754F5">
              <w:rPr>
                <w:rFonts w:ascii="Arial" w:hAnsi="Arial" w:cs="Arial"/>
                <w:color w:val="F79646" w:themeColor="accent6"/>
                <w:sz w:val="20"/>
                <w:szCs w:val="20"/>
              </w:rPr>
              <w:br/>
              <w:t>4. Rate type on the KVARH register is set to KVARH_RR instead of KVARH_RB.</w:t>
            </w:r>
            <w:r w:rsidRPr="000754F5">
              <w:rPr>
                <w:rFonts w:ascii="Arial" w:hAnsi="Arial" w:cs="Arial"/>
                <w:color w:val="F79646" w:themeColor="accent6"/>
                <w:sz w:val="20"/>
                <w:szCs w:val="20"/>
              </w:rPr>
              <w:br/>
              <w:t>5. Rate type of the KWH total register on the new meter is updated to 'KWH_R'.</w:t>
            </w:r>
          </w:p>
          <w:p w14:paraId="5EBF2514" w14:textId="77777777" w:rsidR="000754F5" w:rsidRPr="000754F5" w:rsidRDefault="000754F5" w:rsidP="000754F5">
            <w:pPr>
              <w:rPr>
                <w:rFonts w:ascii="Arial" w:hAnsi="Arial" w:cs="Arial"/>
                <w:color w:val="F79646" w:themeColor="accent6"/>
                <w:sz w:val="20"/>
                <w:szCs w:val="20"/>
              </w:rPr>
            </w:pPr>
          </w:p>
        </w:tc>
        <w:tc>
          <w:tcPr>
            <w:tcW w:w="2124" w:type="dxa"/>
          </w:tcPr>
          <w:p w14:paraId="65FE58B7" w14:textId="77777777" w:rsidR="000754F5" w:rsidRPr="005E598B" w:rsidRDefault="000754F5" w:rsidP="00F379B0">
            <w:pPr>
              <w:rPr>
                <w:rFonts w:ascii="Arial" w:hAnsi="Arial" w:cs="Arial"/>
                <w:sz w:val="20"/>
                <w:szCs w:val="20"/>
              </w:rPr>
            </w:pPr>
          </w:p>
        </w:tc>
      </w:tr>
      <w:tr w:rsidR="000754F5" w:rsidRPr="00DA00A6" w14:paraId="03DCB523" w14:textId="77777777" w:rsidTr="001745AC">
        <w:tc>
          <w:tcPr>
            <w:tcW w:w="2124" w:type="dxa"/>
          </w:tcPr>
          <w:p w14:paraId="3C26413F" w14:textId="77777777" w:rsidR="000754F5" w:rsidRDefault="000754F5" w:rsidP="000754F5">
            <w:pPr>
              <w:rPr>
                <w:rFonts w:ascii="Arial" w:hAnsi="Arial" w:cs="Arial"/>
                <w:color w:val="F79646"/>
                <w:sz w:val="20"/>
                <w:szCs w:val="20"/>
              </w:rPr>
            </w:pPr>
            <w:r>
              <w:rPr>
                <w:rFonts w:ascii="Arial" w:hAnsi="Arial" w:cs="Arial"/>
                <w:color w:val="F79646"/>
                <w:sz w:val="20"/>
                <w:szCs w:val="20"/>
              </w:rPr>
              <w:t xml:space="preserve">Perform an AMI </w:t>
            </w:r>
            <w:r>
              <w:rPr>
                <w:rFonts w:ascii="Arial" w:hAnsi="Arial" w:cs="Arial"/>
                <w:color w:val="F79646"/>
                <w:sz w:val="20"/>
                <w:szCs w:val="20"/>
              </w:rPr>
              <w:lastRenderedPageBreak/>
              <w:t>meter to an AMI meter replacement for a GSD rate installation</w:t>
            </w:r>
          </w:p>
          <w:p w14:paraId="773AF46D" w14:textId="77777777" w:rsidR="000754F5" w:rsidRPr="000754F5" w:rsidRDefault="000754F5" w:rsidP="000754F5">
            <w:pPr>
              <w:rPr>
                <w:rFonts w:ascii="Arial" w:hAnsi="Arial" w:cs="Arial"/>
                <w:color w:val="F79646" w:themeColor="accent6"/>
                <w:sz w:val="20"/>
                <w:szCs w:val="20"/>
              </w:rPr>
            </w:pPr>
          </w:p>
        </w:tc>
        <w:tc>
          <w:tcPr>
            <w:tcW w:w="2124" w:type="dxa"/>
          </w:tcPr>
          <w:p w14:paraId="5BC7BFE0" w14:textId="77777777" w:rsidR="000754F5" w:rsidRDefault="000754F5" w:rsidP="000754F5">
            <w:pPr>
              <w:rPr>
                <w:rFonts w:ascii="Arial" w:hAnsi="Arial" w:cs="Arial"/>
                <w:color w:val="F79646"/>
                <w:sz w:val="20"/>
                <w:szCs w:val="20"/>
              </w:rPr>
            </w:pPr>
            <w:r>
              <w:rPr>
                <w:rFonts w:ascii="Arial" w:hAnsi="Arial" w:cs="Arial"/>
                <w:color w:val="F79646"/>
                <w:sz w:val="20"/>
                <w:szCs w:val="20"/>
              </w:rPr>
              <w:lastRenderedPageBreak/>
              <w:t xml:space="preserve">The exchange order </w:t>
            </w:r>
            <w:r>
              <w:rPr>
                <w:rFonts w:ascii="Arial" w:hAnsi="Arial" w:cs="Arial"/>
                <w:color w:val="F79646"/>
                <w:sz w:val="20"/>
                <w:szCs w:val="20"/>
              </w:rPr>
              <w:lastRenderedPageBreak/>
              <w:t>is initiated from a communication failure on the old meter. The old AMI meter is already  cutover to IB</w:t>
            </w:r>
          </w:p>
          <w:p w14:paraId="2BBFFC33" w14:textId="77777777" w:rsidR="000754F5" w:rsidRPr="005E598B" w:rsidRDefault="000754F5" w:rsidP="00F379B0">
            <w:pPr>
              <w:rPr>
                <w:rFonts w:ascii="Arial" w:eastAsia="Arial Unicode MS" w:hAnsi="Arial" w:cs="Arial"/>
                <w:sz w:val="20"/>
                <w:szCs w:val="20"/>
              </w:rPr>
            </w:pPr>
          </w:p>
        </w:tc>
        <w:tc>
          <w:tcPr>
            <w:tcW w:w="2124" w:type="dxa"/>
          </w:tcPr>
          <w:p w14:paraId="3F7AD27E" w14:textId="77777777" w:rsidR="000754F5" w:rsidRDefault="000754F5" w:rsidP="000754F5">
            <w:pPr>
              <w:rPr>
                <w:rFonts w:ascii="Arial" w:hAnsi="Arial" w:cs="Arial"/>
                <w:color w:val="F79646"/>
                <w:sz w:val="20"/>
                <w:szCs w:val="20"/>
              </w:rPr>
            </w:pPr>
            <w:r>
              <w:rPr>
                <w:rFonts w:ascii="Arial" w:hAnsi="Arial" w:cs="Arial"/>
                <w:color w:val="F79646"/>
                <w:sz w:val="20"/>
                <w:szCs w:val="20"/>
              </w:rPr>
              <w:lastRenderedPageBreak/>
              <w:t xml:space="preserve">GSD meter </w:t>
            </w:r>
            <w:r>
              <w:rPr>
                <w:rFonts w:ascii="Arial" w:hAnsi="Arial" w:cs="Arial"/>
                <w:color w:val="F79646"/>
                <w:sz w:val="20"/>
                <w:szCs w:val="20"/>
              </w:rPr>
              <w:lastRenderedPageBreak/>
              <w:t>installation with a 15 min interval meter</w:t>
            </w:r>
            <w:r>
              <w:rPr>
                <w:rFonts w:ascii="Arial" w:hAnsi="Arial" w:cs="Arial"/>
                <w:color w:val="F79646"/>
                <w:sz w:val="20"/>
                <w:szCs w:val="20"/>
              </w:rPr>
              <w:br/>
              <w:t>a. Meter installation is successful</w:t>
            </w:r>
            <w:r>
              <w:rPr>
                <w:rFonts w:ascii="Arial" w:hAnsi="Arial" w:cs="Arial"/>
                <w:color w:val="F79646"/>
                <w:sz w:val="20"/>
                <w:szCs w:val="20"/>
              </w:rPr>
              <w:br/>
              <w:t>b. The interval register assignment and any EDM profiles are inherited from the old AMI meter. Validate if bill relevant rate type has been successfully inherited from the interval register of the old AMI meter.</w:t>
            </w:r>
          </w:p>
          <w:p w14:paraId="7F3AFB14" w14:textId="77777777" w:rsidR="000754F5" w:rsidRPr="000754F5" w:rsidRDefault="000754F5" w:rsidP="000754F5">
            <w:pPr>
              <w:rPr>
                <w:rFonts w:ascii="Arial" w:hAnsi="Arial" w:cs="Arial"/>
                <w:color w:val="F79646" w:themeColor="accent6"/>
                <w:sz w:val="20"/>
                <w:szCs w:val="20"/>
              </w:rPr>
            </w:pPr>
          </w:p>
        </w:tc>
        <w:tc>
          <w:tcPr>
            <w:tcW w:w="2124" w:type="dxa"/>
          </w:tcPr>
          <w:p w14:paraId="14BF2435" w14:textId="77777777" w:rsidR="000754F5" w:rsidRPr="005E598B" w:rsidRDefault="000754F5" w:rsidP="00F379B0">
            <w:pPr>
              <w:rPr>
                <w:rFonts w:ascii="Arial" w:hAnsi="Arial" w:cs="Arial"/>
                <w:sz w:val="20"/>
                <w:szCs w:val="20"/>
              </w:rPr>
            </w:pPr>
          </w:p>
        </w:tc>
      </w:tr>
      <w:tr w:rsidR="000754F5" w:rsidRPr="00DA00A6" w14:paraId="21642430" w14:textId="77777777" w:rsidTr="001745AC">
        <w:tc>
          <w:tcPr>
            <w:tcW w:w="2124" w:type="dxa"/>
          </w:tcPr>
          <w:p w14:paraId="48739BF9" w14:textId="6A9AD677" w:rsidR="000754F5" w:rsidRDefault="000754F5" w:rsidP="000754F5">
            <w:pPr>
              <w:rPr>
                <w:rFonts w:ascii="Arial" w:hAnsi="Arial" w:cs="Arial"/>
                <w:color w:val="F79646"/>
                <w:sz w:val="20"/>
                <w:szCs w:val="20"/>
              </w:rPr>
            </w:pPr>
            <w:r w:rsidRPr="000754F5">
              <w:rPr>
                <w:rFonts w:ascii="Arial" w:hAnsi="Arial" w:cs="Arial"/>
                <w:color w:val="F79646" w:themeColor="accent6"/>
                <w:sz w:val="20"/>
                <w:szCs w:val="20"/>
              </w:rPr>
              <w:lastRenderedPageBreak/>
              <w:t xml:space="preserve">Perform a legacy meter to a smart meter exchange </w:t>
            </w:r>
            <w:r>
              <w:rPr>
                <w:rFonts w:ascii="Arial" w:hAnsi="Arial" w:cs="Arial"/>
                <w:color w:val="F79646" w:themeColor="accent6"/>
                <w:sz w:val="20"/>
                <w:szCs w:val="20"/>
              </w:rPr>
              <w:t>for</w:t>
            </w:r>
            <w:r w:rsidRPr="000754F5">
              <w:rPr>
                <w:rFonts w:ascii="Arial" w:hAnsi="Arial" w:cs="Arial"/>
                <w:color w:val="F79646" w:themeColor="accent6"/>
                <w:sz w:val="20"/>
                <w:szCs w:val="20"/>
              </w:rPr>
              <w:t xml:space="preserve"> a GSD rate account.</w:t>
            </w:r>
          </w:p>
        </w:tc>
        <w:tc>
          <w:tcPr>
            <w:tcW w:w="2124" w:type="dxa"/>
          </w:tcPr>
          <w:p w14:paraId="16337135" w14:textId="51228FFC" w:rsidR="000754F5" w:rsidRDefault="000754F5" w:rsidP="000754F5">
            <w:pPr>
              <w:rPr>
                <w:rFonts w:ascii="Arial" w:hAnsi="Arial" w:cs="Arial"/>
                <w:color w:val="F79646"/>
                <w:sz w:val="20"/>
                <w:szCs w:val="20"/>
              </w:rPr>
            </w:pPr>
            <w:r>
              <w:rPr>
                <w:rFonts w:ascii="Arial" w:hAnsi="Arial" w:cs="Arial"/>
                <w:color w:val="F79646"/>
                <w:sz w:val="20"/>
                <w:szCs w:val="20"/>
              </w:rPr>
              <w:t xml:space="preserve">No SEOC-9 validation required for SED installed meters like new service requests, etc. </w:t>
            </w:r>
          </w:p>
        </w:tc>
        <w:tc>
          <w:tcPr>
            <w:tcW w:w="2124" w:type="dxa"/>
          </w:tcPr>
          <w:p w14:paraId="7B7AEAC2" w14:textId="77777777" w:rsidR="000754F5" w:rsidRPr="000754F5" w:rsidRDefault="000754F5" w:rsidP="000754F5">
            <w:pPr>
              <w:rPr>
                <w:rFonts w:ascii="Arial" w:hAnsi="Arial" w:cs="Arial"/>
                <w:color w:val="F79646"/>
                <w:sz w:val="20"/>
                <w:szCs w:val="20"/>
              </w:rPr>
            </w:pPr>
            <w:r w:rsidRPr="000754F5">
              <w:rPr>
                <w:rFonts w:ascii="Arial" w:hAnsi="Arial" w:cs="Arial"/>
                <w:color w:val="F79646"/>
                <w:sz w:val="20"/>
                <w:szCs w:val="20"/>
              </w:rPr>
              <w:t>GSD meter installation with a 15 min interval meter</w:t>
            </w:r>
          </w:p>
          <w:p w14:paraId="358D1474" w14:textId="77777777" w:rsidR="000754F5" w:rsidRPr="000754F5" w:rsidRDefault="000754F5" w:rsidP="000754F5">
            <w:pPr>
              <w:rPr>
                <w:rFonts w:ascii="Arial" w:hAnsi="Arial" w:cs="Arial"/>
                <w:color w:val="F79646"/>
                <w:sz w:val="20"/>
                <w:szCs w:val="20"/>
              </w:rPr>
            </w:pPr>
            <w:r w:rsidRPr="000754F5">
              <w:rPr>
                <w:rFonts w:ascii="Arial" w:hAnsi="Arial" w:cs="Arial"/>
                <w:color w:val="F79646"/>
                <w:sz w:val="20"/>
                <w:szCs w:val="20"/>
              </w:rPr>
              <w:t>a. Meter installation is successful</w:t>
            </w:r>
          </w:p>
          <w:p w14:paraId="4E8AB83F" w14:textId="00568946" w:rsidR="000754F5" w:rsidRDefault="000754F5" w:rsidP="000754F5">
            <w:pPr>
              <w:rPr>
                <w:rFonts w:ascii="Arial" w:hAnsi="Arial" w:cs="Arial"/>
                <w:color w:val="F79646"/>
                <w:sz w:val="20"/>
                <w:szCs w:val="20"/>
              </w:rPr>
            </w:pPr>
            <w:r w:rsidRPr="000754F5">
              <w:rPr>
                <w:rFonts w:ascii="Arial" w:hAnsi="Arial" w:cs="Arial"/>
                <w:color w:val="F79646"/>
                <w:sz w:val="20"/>
                <w:szCs w:val="20"/>
              </w:rPr>
              <w:t>b. If the meter is cutover to automated reads upon installation: KWH Interval register is assigned and max demand register is terminated. KWH interval register is relevant for billing and is assigned a billing relevant rate type. EDM profile creation and allocation is successful</w:t>
            </w:r>
          </w:p>
        </w:tc>
        <w:tc>
          <w:tcPr>
            <w:tcW w:w="2124" w:type="dxa"/>
          </w:tcPr>
          <w:p w14:paraId="3ACB395B" w14:textId="77777777" w:rsidR="000754F5" w:rsidRPr="005E598B" w:rsidRDefault="000754F5" w:rsidP="00F379B0">
            <w:pPr>
              <w:rPr>
                <w:rFonts w:ascii="Arial" w:hAnsi="Arial" w:cs="Arial"/>
                <w:sz w:val="20"/>
                <w:szCs w:val="20"/>
              </w:rPr>
            </w:pPr>
          </w:p>
        </w:tc>
      </w:tr>
    </w:tbl>
    <w:p w14:paraId="778E4586" w14:textId="77777777" w:rsidR="00150F3D" w:rsidRPr="00A50E87" w:rsidRDefault="00150F3D" w:rsidP="00150F3D">
      <w:pPr>
        <w:pStyle w:val="Heading1"/>
        <w:keepNext w:val="0"/>
        <w:widowControl w:val="0"/>
        <w:spacing w:before="0"/>
        <w:ind w:left="360"/>
        <w:rPr>
          <w:sz w:val="20"/>
          <w:szCs w:val="20"/>
        </w:rPr>
      </w:pPr>
    </w:p>
    <w:p w14:paraId="778E4587" w14:textId="77777777" w:rsidR="00E508B2" w:rsidRPr="00E508B2" w:rsidRDefault="00E508B2" w:rsidP="00150F3D">
      <w:pPr>
        <w:pStyle w:val="Heading1"/>
        <w:keepNext w:val="0"/>
        <w:widowControl w:val="0"/>
        <w:spacing w:before="0"/>
        <w:ind w:left="360"/>
        <w:rPr>
          <w:b w:val="0"/>
          <w:sz w:val="24"/>
          <w:szCs w:val="24"/>
        </w:rPr>
      </w:pPr>
    </w:p>
    <w:sectPr w:rsidR="00E508B2" w:rsidRPr="00E508B2" w:rsidSect="00663E07">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D93343" w14:textId="77777777" w:rsidR="0068488F" w:rsidRDefault="0068488F">
      <w:r>
        <w:separator/>
      </w:r>
    </w:p>
  </w:endnote>
  <w:endnote w:type="continuationSeparator" w:id="0">
    <w:p w14:paraId="3B642148" w14:textId="77777777" w:rsidR="0068488F" w:rsidRDefault="00684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E458F" w14:textId="79BFD36F" w:rsidR="00DA7540" w:rsidRPr="005B24D5" w:rsidRDefault="00DA7540" w:rsidP="00A879B5">
    <w:pPr>
      <w:pStyle w:val="Footer"/>
      <w:ind w:left="-180"/>
      <w:rPr>
        <w:rFonts w:ascii="Arial" w:hAnsi="Arial" w:cs="Arial"/>
        <w:sz w:val="22"/>
        <w:szCs w:val="22"/>
      </w:rPr>
    </w:pPr>
    <w:r w:rsidRPr="00A879B5">
      <w:rPr>
        <w:rFonts w:ascii="Arial" w:hAnsi="Arial" w:cs="Arial"/>
        <w:sz w:val="20"/>
        <w:szCs w:val="20"/>
      </w:rPr>
      <w:t>PJT02435.DLM.P3</w:t>
    </w:r>
    <w:r>
      <w:rPr>
        <w:rFonts w:ascii="Arial" w:hAnsi="Arial" w:cs="Arial"/>
        <w:sz w:val="20"/>
        <w:szCs w:val="20"/>
      </w:rPr>
      <w:t>.</w:t>
    </w:r>
    <w:r w:rsidRPr="00A879B5">
      <w:rPr>
        <w:rFonts w:ascii="Arial" w:hAnsi="Arial" w:cs="Arial"/>
        <w:sz w:val="20"/>
        <w:szCs w:val="20"/>
      </w:rPr>
      <w:t>DM</w:t>
    </w:r>
    <w:r>
      <w:rPr>
        <w:rFonts w:ascii="Arial" w:hAnsi="Arial" w:cs="Arial"/>
        <w:sz w:val="20"/>
        <w:szCs w:val="20"/>
      </w:rPr>
      <w:t>.</w:t>
    </w:r>
    <w:r w:rsidRPr="00A879B5">
      <w:rPr>
        <w:rFonts w:ascii="Arial" w:hAnsi="Arial" w:cs="Arial"/>
        <w:sz w:val="20"/>
        <w:szCs w:val="20"/>
      </w:rPr>
      <w:t>PP6.Electric.Deployment.F</w:t>
    </w:r>
    <w:r>
      <w:rPr>
        <w:rFonts w:ascii="Arial" w:hAnsi="Arial" w:cs="Arial"/>
        <w:sz w:val="20"/>
        <w:szCs w:val="20"/>
      </w:rPr>
      <w:t>S</w:t>
    </w:r>
    <w:r w:rsidRPr="00A879B5">
      <w:rPr>
        <w:rFonts w:ascii="Arial" w:hAnsi="Arial" w:cs="Arial"/>
        <w:sz w:val="20"/>
        <w:szCs w:val="20"/>
      </w:rPr>
      <w:t>.DM_INT_265.MIV.Post.Install.file.processing</w:t>
    </w:r>
    <w:r>
      <w:tab/>
      <w:t xml:space="preserve">     Page</w:t>
    </w:r>
    <w:r>
      <w:tab/>
    </w:r>
    <w:r w:rsidRPr="00163168">
      <w:rPr>
        <w:rStyle w:val="PageNumber"/>
        <w:rFonts w:ascii="Arial" w:hAnsi="Arial" w:cs="Arial"/>
        <w:sz w:val="20"/>
        <w:szCs w:val="20"/>
      </w:rPr>
      <w:fldChar w:fldCharType="begin"/>
    </w:r>
    <w:r w:rsidRPr="00163168">
      <w:rPr>
        <w:rStyle w:val="PageNumber"/>
        <w:rFonts w:ascii="Arial" w:hAnsi="Arial" w:cs="Arial"/>
        <w:sz w:val="20"/>
        <w:szCs w:val="20"/>
      </w:rPr>
      <w:instrText xml:space="preserve"> PAGE </w:instrText>
    </w:r>
    <w:r w:rsidRPr="00163168">
      <w:rPr>
        <w:rStyle w:val="PageNumber"/>
        <w:rFonts w:ascii="Arial" w:hAnsi="Arial" w:cs="Arial"/>
        <w:sz w:val="20"/>
        <w:szCs w:val="20"/>
      </w:rPr>
      <w:fldChar w:fldCharType="separate"/>
    </w:r>
    <w:r w:rsidR="00A84852">
      <w:rPr>
        <w:rStyle w:val="PageNumber"/>
        <w:rFonts w:ascii="Arial" w:hAnsi="Arial" w:cs="Arial"/>
        <w:noProof/>
        <w:sz w:val="20"/>
        <w:szCs w:val="20"/>
      </w:rPr>
      <w:t>4</w:t>
    </w:r>
    <w:r w:rsidRPr="00163168">
      <w:rPr>
        <w:rStyle w:val="PageNumber"/>
        <w:rFonts w:ascii="Arial" w:hAnsi="Arial" w:cs="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2069CF" w14:textId="77777777" w:rsidR="0068488F" w:rsidRDefault="0068488F">
      <w:r>
        <w:separator/>
      </w:r>
    </w:p>
  </w:footnote>
  <w:footnote w:type="continuationSeparator" w:id="0">
    <w:p w14:paraId="2C23B8E4" w14:textId="77777777" w:rsidR="0068488F" w:rsidRDefault="006848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E458E" w14:textId="0AC54B1F" w:rsidR="00DA7540" w:rsidRDefault="00DA7540">
    <w:pPr>
      <w:pStyle w:val="Header"/>
    </w:pPr>
    <w:r>
      <w:rPr>
        <w:noProof/>
      </w:rPr>
      <mc:AlternateContent>
        <mc:Choice Requires="wps">
          <w:drawing>
            <wp:anchor distT="0" distB="0" distL="0" distR="0" simplePos="0" relativeHeight="251658752" behindDoc="0" locked="0" layoutInCell="1" allowOverlap="1" wp14:anchorId="778E4590" wp14:editId="20662C7C">
              <wp:simplePos x="0" y="0"/>
              <wp:positionH relativeFrom="column">
                <wp:posOffset>-4457065</wp:posOffset>
              </wp:positionH>
              <wp:positionV relativeFrom="paragraph">
                <wp:posOffset>4572000</wp:posOffset>
              </wp:positionV>
              <wp:extent cx="7776210" cy="52705"/>
              <wp:effectExtent l="4445"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7776210" cy="52705"/>
                      </a:xfrm>
                      <a:prstGeom prst="rect">
                        <a:avLst/>
                      </a:prstGeom>
                      <a:gradFill rotWithShape="0">
                        <a:gsLst>
                          <a:gs pos="0">
                            <a:srgbClr val="A2A6EC"/>
                          </a:gs>
                          <a:gs pos="100000">
                            <a:srgbClr val="000099"/>
                          </a:gs>
                        </a:gsLst>
                        <a:lin ang="5400000" scaled="1"/>
                      </a:gra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50.95pt;margin-top:5in;width:612.3pt;height:4.15pt;rotation:-90;z-index:251658752;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" fillcolor="#a2a6ec" stroked="f">
              <v:fill color2="#009" focus="100%" type="gradient"/>
              <v:shadow color="#1c1c1c"/>
            </v:rect>
          </w:pict>
        </mc:Fallback>
      </mc:AlternateContent>
    </w:r>
    <w:r>
      <w:rPr>
        <w:noProof/>
      </w:rPr>
      <mc:AlternateContent>
        <mc:Choice Requires="wps">
          <w:drawing>
            <wp:anchor distT="0" distB="0" distL="0" distR="0" simplePos="0" relativeHeight="251657728" behindDoc="0" locked="0" layoutInCell="1" allowOverlap="1" wp14:anchorId="778E4591" wp14:editId="5868A11F">
              <wp:simplePos x="0" y="0"/>
              <wp:positionH relativeFrom="column">
                <wp:posOffset>323850</wp:posOffset>
              </wp:positionH>
              <wp:positionV relativeFrom="paragraph">
                <wp:posOffset>-8890</wp:posOffset>
              </wp:positionV>
              <wp:extent cx="5143500" cy="56515"/>
              <wp:effectExtent l="0" t="635"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56515"/>
                      </a:xfrm>
                      <a:prstGeom prst="rect">
                        <a:avLst/>
                      </a:prstGeom>
                      <a:gradFill rotWithShape="0">
                        <a:gsLst>
                          <a:gs pos="0">
                            <a:srgbClr val="A2A6EC"/>
                          </a:gs>
                          <a:gs pos="100000">
                            <a:srgbClr val="000099"/>
                          </a:gs>
                        </a:gsLst>
                        <a:lin ang="0" scaled="1"/>
                      </a:gra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25.5pt;margin-top:-.7pt;width:405pt;height:4.45pt;z-index:251657728;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" fillcolor="#a2a6ec" stroked="f">
              <v:fill color2="#009" angle="90" focus="100%" type="gradient"/>
              <v:shadow color="#1c1c1c"/>
            </v:rect>
          </w:pict>
        </mc:Fallback>
      </mc:AlternateContent>
    </w:r>
    <w:r>
      <w:rPr>
        <w:noProof/>
      </w:rPr>
      <mc:AlternateContent>
        <mc:Choice Requires="wps">
          <w:drawing>
            <wp:anchor distT="0" distB="0" distL="114300" distR="114300" simplePos="0" relativeHeight="251656704" behindDoc="0" locked="0" layoutInCell="1" allowOverlap="1" wp14:anchorId="778E4592" wp14:editId="222B2844">
              <wp:simplePos x="0" y="0"/>
              <wp:positionH relativeFrom="column">
                <wp:posOffset>-714375</wp:posOffset>
              </wp:positionH>
              <wp:positionV relativeFrom="paragraph">
                <wp:posOffset>-140335</wp:posOffset>
              </wp:positionV>
              <wp:extent cx="1209675" cy="807085"/>
              <wp:effectExtent l="0" t="254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807085"/>
                      </a:xfrm>
                      <a:prstGeom prst="rect">
                        <a:avLst/>
                      </a:prstGeom>
                      <a:noFill/>
                      <a:ln>
                        <a:noFill/>
                      </a:ln>
                      <a:effectLst/>
                      <a:extLst>
                        <a:ext uri="{909E8E84-426E-40DD-AFC4-6F175D3DCCD1}">
                          <a14:hiddenFill xmlns:a14="http://schemas.microsoft.com/office/drawing/2010/main">
                            <a:solidFill>
                              <a:srgbClr val="29499C"/>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E4593" w14:textId="77777777" w:rsidR="00DA7540" w:rsidRPr="009E71A6" w:rsidRDefault="00DA7540" w:rsidP="00CB0B27">
                          <w:pPr>
                            <w:autoSpaceDE w:val="0"/>
                            <w:autoSpaceDN w:val="0"/>
                            <w:adjustRightInd w:val="0"/>
                            <w:rPr>
                              <w:rFonts w:ascii="Candara" w:hAnsi="Candara" w:cs="Candara"/>
                              <w:b/>
                              <w:bCs/>
                              <w:i/>
                              <w:iCs/>
                              <w:color w:val="333399"/>
                              <w14:shadow w14:blurRad="50800" w14:dist="38100" w14:dir="2700000" w14:sx="100000" w14:sy="100000" w14:kx="0" w14:ky="0" w14:algn="tl">
                                <w14:srgbClr w14:val="000000">
                                  <w14:alpha w14:val="60000"/>
                                </w14:srgbClr>
                              </w14:shadow>
                            </w:rPr>
                          </w:pPr>
                          <w:r w:rsidRPr="009E71A6">
                            <w:rPr>
                              <w:rFonts w:ascii="Candara" w:hAnsi="Candara" w:cs="Candara"/>
                              <w:b/>
                              <w:bCs/>
                              <w:color w:val="000000"/>
                              <w14:shadow w14:blurRad="50800" w14:dist="38100" w14:dir="2700000" w14:sx="100000" w14:sy="100000" w14:kx="0" w14:ky="0" w14:algn="tl">
                                <w14:srgbClr w14:val="000000">
                                  <w14:alpha w14:val="60000"/>
                                </w14:srgbClr>
                              </w14:shadow>
                            </w:rPr>
                            <w:t>B</w:t>
                          </w:r>
                          <w:r w:rsidRPr="009E71A6">
                            <w:rPr>
                              <w:rFonts w:ascii="Candara" w:hAnsi="Candara" w:cs="Candara"/>
                              <w:b/>
                              <w:bCs/>
                              <w:i/>
                              <w:iCs/>
                              <w:color w:val="333399"/>
                              <w14:shadow w14:blurRad="50800" w14:dist="38100" w14:dir="2700000" w14:sx="100000" w14:sy="100000" w14:kx="0" w14:ky="0" w14:algn="tl">
                                <w14:srgbClr w14:val="000000">
                                  <w14:alpha w14:val="60000"/>
                                </w14:srgbClr>
                              </w14:shadow>
                            </w:rPr>
                            <w:t>usiness</w:t>
                          </w:r>
                        </w:p>
                        <w:p w14:paraId="778E4594" w14:textId="77777777" w:rsidR="00DA7540" w:rsidRPr="009E71A6" w:rsidRDefault="00DA7540" w:rsidP="00CB0B27">
                          <w:pPr>
                            <w:autoSpaceDE w:val="0"/>
                            <w:autoSpaceDN w:val="0"/>
                            <w:adjustRightInd w:val="0"/>
                            <w:rPr>
                              <w:rFonts w:ascii="Candara" w:hAnsi="Candara" w:cs="Candara"/>
                              <w:b/>
                              <w:bCs/>
                              <w:i/>
                              <w:iCs/>
                              <w:color w:val="333399"/>
                              <w14:shadow w14:blurRad="50800" w14:dist="38100" w14:dir="2700000" w14:sx="100000" w14:sy="100000" w14:kx="0" w14:ky="0" w14:algn="tl">
                                <w14:srgbClr w14:val="000000">
                                  <w14:alpha w14:val="60000"/>
                                </w14:srgbClr>
                              </w14:shadow>
                            </w:rPr>
                          </w:pPr>
                          <w:r w:rsidRPr="009E71A6">
                            <w:rPr>
                              <w:rFonts w:ascii="Candara" w:hAnsi="Candara" w:cs="Candara"/>
                              <w:b/>
                              <w:bCs/>
                              <w:color w:val="000000"/>
                              <w14:shadow w14:blurRad="50800" w14:dist="38100" w14:dir="2700000" w14:sx="100000" w14:sy="100000" w14:kx="0" w14:ky="0" w14:algn="tl">
                                <w14:srgbClr w14:val="000000">
                                  <w14:alpha w14:val="60000"/>
                                </w14:srgbClr>
                              </w14:shadow>
                            </w:rPr>
                            <w:t>T</w:t>
                          </w:r>
                          <w:r w:rsidRPr="009E71A6">
                            <w:rPr>
                              <w:rFonts w:ascii="Candara" w:hAnsi="Candara" w:cs="Candara"/>
                              <w:b/>
                              <w:bCs/>
                              <w:i/>
                              <w:iCs/>
                              <w:color w:val="333399"/>
                              <w14:shadow w14:blurRad="50800" w14:dist="38100" w14:dir="2700000" w14:sx="100000" w14:sy="100000" w14:kx="0" w14:ky="0" w14:algn="tl">
                                <w14:srgbClr w14:val="000000">
                                  <w14:alpha w14:val="60000"/>
                                </w14:srgbClr>
                              </w14:shadow>
                            </w:rPr>
                            <w:t>echnology</w:t>
                          </w:r>
                        </w:p>
                        <w:p w14:paraId="778E4595" w14:textId="77777777" w:rsidR="00DA7540" w:rsidRPr="009E71A6" w:rsidRDefault="00DA7540" w:rsidP="00CB0B27">
                          <w:pPr>
                            <w:autoSpaceDE w:val="0"/>
                            <w:autoSpaceDN w:val="0"/>
                            <w:adjustRightInd w:val="0"/>
                            <w:rPr>
                              <w:rFonts w:ascii="Candara" w:hAnsi="Candara" w:cs="Candara"/>
                              <w:b/>
                              <w:bCs/>
                              <w:i/>
                              <w:iCs/>
                              <w:color w:val="333399"/>
                              <w14:shadow w14:blurRad="50800" w14:dist="38100" w14:dir="2700000" w14:sx="100000" w14:sy="100000" w14:kx="0" w14:ky="0" w14:algn="tl">
                                <w14:srgbClr w14:val="000000">
                                  <w14:alpha w14:val="60000"/>
                                </w14:srgbClr>
                              </w14:shadow>
                            </w:rPr>
                          </w:pPr>
                          <w:r w:rsidRPr="009E71A6">
                            <w:rPr>
                              <w:rFonts w:ascii="Candara" w:hAnsi="Candara" w:cs="Candara"/>
                              <w:b/>
                              <w:bCs/>
                              <w:color w:val="000000"/>
                              <w14:shadow w14:blurRad="50800" w14:dist="38100" w14:dir="2700000" w14:sx="100000" w14:sy="100000" w14:kx="0" w14:ky="0" w14:algn="tl">
                                <w14:srgbClr w14:val="000000">
                                  <w14:alpha w14:val="60000"/>
                                </w14:srgbClr>
                              </w14:shadow>
                            </w:rPr>
                            <w:t>S</w:t>
                          </w:r>
                          <w:r w:rsidRPr="009E71A6">
                            <w:rPr>
                              <w:rFonts w:ascii="Candara" w:hAnsi="Candara" w:cs="Candara"/>
                              <w:b/>
                              <w:bCs/>
                              <w:i/>
                              <w:iCs/>
                              <w:color w:val="333399"/>
                              <w14:shadow w14:blurRad="50800" w14:dist="38100" w14:dir="2700000" w14:sx="100000" w14:sy="100000" w14:kx="0" w14:ky="0" w14:algn="tl">
                                <w14:srgbClr w14:val="000000">
                                  <w14:alpha w14:val="60000"/>
                                </w14:srgbClr>
                              </w14:shadow>
                            </w:rPr>
                            <w:t>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6.25pt;margin-top:-11.05pt;width:95.25pt;height:63.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" filled="f" fillcolor="#29499c" stroked="f">
              <v:textbox>
                <w:txbxContent>
                  <w:p w14:paraId="778E4593" w14:textId="77777777" w:rsidR="003F314E" w:rsidRPr="009E71A6" w:rsidRDefault="003F314E" w:rsidP="00CB0B27">
                    <w:pPr>
                      <w:autoSpaceDE w:val="0"/>
                      <w:autoSpaceDN w:val="0"/>
                      <w:adjustRightInd w:val="0"/>
                      <w:rPr>
                        <w:rFonts w:ascii="Candara" w:hAnsi="Candara" w:cs="Candara"/>
                        <w:b/>
                        <w:bCs/>
                        <w:i/>
                        <w:iCs/>
                        <w:color w:val="333399"/>
                        <w14:shadow w14:blurRad="50800" w14:dist="38100" w14:dir="2700000" w14:sx="100000" w14:sy="100000" w14:kx="0" w14:ky="0" w14:algn="tl">
                          <w14:srgbClr w14:val="000000">
                            <w14:alpha w14:val="60000"/>
                          </w14:srgbClr>
                        </w14:shadow>
                      </w:rPr>
                    </w:pPr>
                    <w:r w:rsidRPr="009E71A6">
                      <w:rPr>
                        <w:rFonts w:ascii="Candara" w:hAnsi="Candara" w:cs="Candara"/>
                        <w:b/>
                        <w:bCs/>
                        <w:color w:val="000000"/>
                        <w14:shadow w14:blurRad="50800" w14:dist="38100" w14:dir="2700000" w14:sx="100000" w14:sy="100000" w14:kx="0" w14:ky="0" w14:algn="tl">
                          <w14:srgbClr w14:val="000000">
                            <w14:alpha w14:val="60000"/>
                          </w14:srgbClr>
                        </w14:shadow>
                      </w:rPr>
                      <w:t>B</w:t>
                    </w:r>
                    <w:r w:rsidRPr="009E71A6">
                      <w:rPr>
                        <w:rFonts w:ascii="Candara" w:hAnsi="Candara" w:cs="Candara"/>
                        <w:b/>
                        <w:bCs/>
                        <w:i/>
                        <w:iCs/>
                        <w:color w:val="333399"/>
                        <w14:shadow w14:blurRad="50800" w14:dist="38100" w14:dir="2700000" w14:sx="100000" w14:sy="100000" w14:kx="0" w14:ky="0" w14:algn="tl">
                          <w14:srgbClr w14:val="000000">
                            <w14:alpha w14:val="60000"/>
                          </w14:srgbClr>
                        </w14:shadow>
                      </w:rPr>
                      <w:t>usiness</w:t>
                    </w:r>
                  </w:p>
                  <w:p w14:paraId="778E4594" w14:textId="77777777" w:rsidR="003F314E" w:rsidRPr="009E71A6" w:rsidRDefault="003F314E" w:rsidP="00CB0B27">
                    <w:pPr>
                      <w:autoSpaceDE w:val="0"/>
                      <w:autoSpaceDN w:val="0"/>
                      <w:adjustRightInd w:val="0"/>
                      <w:rPr>
                        <w:rFonts w:ascii="Candara" w:hAnsi="Candara" w:cs="Candara"/>
                        <w:b/>
                        <w:bCs/>
                        <w:i/>
                        <w:iCs/>
                        <w:color w:val="333399"/>
                        <w14:shadow w14:blurRad="50800" w14:dist="38100" w14:dir="2700000" w14:sx="100000" w14:sy="100000" w14:kx="0" w14:ky="0" w14:algn="tl">
                          <w14:srgbClr w14:val="000000">
                            <w14:alpha w14:val="60000"/>
                          </w14:srgbClr>
                        </w14:shadow>
                      </w:rPr>
                    </w:pPr>
                    <w:r w:rsidRPr="009E71A6">
                      <w:rPr>
                        <w:rFonts w:ascii="Candara" w:hAnsi="Candara" w:cs="Candara"/>
                        <w:b/>
                        <w:bCs/>
                        <w:color w:val="000000"/>
                        <w14:shadow w14:blurRad="50800" w14:dist="38100" w14:dir="2700000" w14:sx="100000" w14:sy="100000" w14:kx="0" w14:ky="0" w14:algn="tl">
                          <w14:srgbClr w14:val="000000">
                            <w14:alpha w14:val="60000"/>
                          </w14:srgbClr>
                        </w14:shadow>
                      </w:rPr>
                      <w:t>T</w:t>
                    </w:r>
                    <w:r w:rsidRPr="009E71A6">
                      <w:rPr>
                        <w:rFonts w:ascii="Candara" w:hAnsi="Candara" w:cs="Candara"/>
                        <w:b/>
                        <w:bCs/>
                        <w:i/>
                        <w:iCs/>
                        <w:color w:val="333399"/>
                        <w14:shadow w14:blurRad="50800" w14:dist="38100" w14:dir="2700000" w14:sx="100000" w14:sy="100000" w14:kx="0" w14:ky="0" w14:algn="tl">
                          <w14:srgbClr w14:val="000000">
                            <w14:alpha w14:val="60000"/>
                          </w14:srgbClr>
                        </w14:shadow>
                      </w:rPr>
                      <w:t>echnology</w:t>
                    </w:r>
                  </w:p>
                  <w:p w14:paraId="778E4595" w14:textId="77777777" w:rsidR="003F314E" w:rsidRPr="009E71A6" w:rsidRDefault="003F314E" w:rsidP="00CB0B27">
                    <w:pPr>
                      <w:autoSpaceDE w:val="0"/>
                      <w:autoSpaceDN w:val="0"/>
                      <w:adjustRightInd w:val="0"/>
                      <w:rPr>
                        <w:rFonts w:ascii="Candara" w:hAnsi="Candara" w:cs="Candara"/>
                        <w:b/>
                        <w:bCs/>
                        <w:i/>
                        <w:iCs/>
                        <w:color w:val="333399"/>
                        <w14:shadow w14:blurRad="50800" w14:dist="38100" w14:dir="2700000" w14:sx="100000" w14:sy="100000" w14:kx="0" w14:ky="0" w14:algn="tl">
                          <w14:srgbClr w14:val="000000">
                            <w14:alpha w14:val="60000"/>
                          </w14:srgbClr>
                        </w14:shadow>
                      </w:rPr>
                    </w:pPr>
                    <w:r w:rsidRPr="009E71A6">
                      <w:rPr>
                        <w:rFonts w:ascii="Candara" w:hAnsi="Candara" w:cs="Candara"/>
                        <w:b/>
                        <w:bCs/>
                        <w:color w:val="000000"/>
                        <w14:shadow w14:blurRad="50800" w14:dist="38100" w14:dir="2700000" w14:sx="100000" w14:sy="100000" w14:kx="0" w14:ky="0" w14:algn="tl">
                          <w14:srgbClr w14:val="000000">
                            <w14:alpha w14:val="60000"/>
                          </w14:srgbClr>
                        </w14:shadow>
                      </w:rPr>
                      <w:t>S</w:t>
                    </w:r>
                    <w:r w:rsidRPr="009E71A6">
                      <w:rPr>
                        <w:rFonts w:ascii="Candara" w:hAnsi="Candara" w:cs="Candara"/>
                        <w:b/>
                        <w:bCs/>
                        <w:i/>
                        <w:iCs/>
                        <w:color w:val="333399"/>
                        <w14:shadow w14:blurRad="50800" w14:dist="38100" w14:dir="2700000" w14:sx="100000" w14:sy="100000" w14:kx="0" w14:ky="0" w14:algn="tl">
                          <w14:srgbClr w14:val="000000">
                            <w14:alpha w14:val="60000"/>
                          </w14:srgbClr>
                        </w14:shadow>
                      </w:rPr>
                      <w:t>olutions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813A2C7C"/>
    <w:lvl w:ilvl="0">
      <w:numFmt w:val="decimal"/>
      <w:pStyle w:val="Bullet1"/>
      <w:lvlText w:val="*"/>
      <w:lvlJc w:val="left"/>
      <w:rPr>
        <w:rFonts w:cs="Times New Roman"/>
      </w:rPr>
    </w:lvl>
  </w:abstractNum>
  <w:abstractNum w:abstractNumId="1">
    <w:nsid w:val="07D812EF"/>
    <w:multiLevelType w:val="singleLevel"/>
    <w:tmpl w:val="04090005"/>
    <w:lvl w:ilvl="0">
      <w:start w:val="1"/>
      <w:numFmt w:val="bullet"/>
      <w:lvlText w:val=""/>
      <w:lvlJc w:val="left"/>
      <w:pPr>
        <w:ind w:left="720" w:hanging="360"/>
      </w:pPr>
      <w:rPr>
        <w:rFonts w:ascii="Wingdings" w:hAnsi="Wingdings" w:hint="default"/>
      </w:rPr>
    </w:lvl>
  </w:abstractNum>
  <w:abstractNum w:abstractNumId="2">
    <w:nsid w:val="08B411FD"/>
    <w:multiLevelType w:val="hybridMultilevel"/>
    <w:tmpl w:val="C7DE1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0752B6"/>
    <w:multiLevelType w:val="singleLevel"/>
    <w:tmpl w:val="CD061A10"/>
    <w:lvl w:ilvl="0">
      <w:start w:val="1"/>
      <w:numFmt w:val="decimal"/>
      <w:pStyle w:val="ListNumbered"/>
      <w:lvlText w:val="%1."/>
      <w:lvlJc w:val="left"/>
      <w:pPr>
        <w:tabs>
          <w:tab w:val="num" w:pos="360"/>
        </w:tabs>
        <w:ind w:left="360" w:hanging="360"/>
      </w:pPr>
    </w:lvl>
  </w:abstractNum>
  <w:abstractNum w:abstractNumId="4">
    <w:nsid w:val="0A255ECB"/>
    <w:multiLevelType w:val="hybridMultilevel"/>
    <w:tmpl w:val="A51EF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2B31FB"/>
    <w:multiLevelType w:val="hybridMultilevel"/>
    <w:tmpl w:val="B706C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E51DC6"/>
    <w:multiLevelType w:val="hybridMultilevel"/>
    <w:tmpl w:val="E93C6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B022C5"/>
    <w:multiLevelType w:val="hybridMultilevel"/>
    <w:tmpl w:val="BF7CA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0814E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
    <w:nsid w:val="13BA02C4"/>
    <w:multiLevelType w:val="hybridMultilevel"/>
    <w:tmpl w:val="517EAD06"/>
    <w:lvl w:ilvl="0" w:tplc="409C0A66">
      <w:start w:val="7"/>
      <w:numFmt w:val="bullet"/>
      <w:lvlText w:val="-"/>
      <w:lvlJc w:val="left"/>
      <w:pPr>
        <w:ind w:left="720" w:hanging="360"/>
      </w:pPr>
      <w:rPr>
        <w:rFonts w:ascii="Verdana" w:eastAsia="Calibri"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149A0EF2"/>
    <w:multiLevelType w:val="hybridMultilevel"/>
    <w:tmpl w:val="D9E02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4C179E"/>
    <w:multiLevelType w:val="hybridMultilevel"/>
    <w:tmpl w:val="33968BC4"/>
    <w:lvl w:ilvl="0" w:tplc="E848B514">
      <w:numFmt w:val="bullet"/>
      <w:lvlText w:val="-"/>
      <w:lvlJc w:val="left"/>
      <w:pPr>
        <w:ind w:left="720" w:hanging="360"/>
      </w:pPr>
      <w:rPr>
        <w:rFonts w:ascii="Verdana" w:eastAsia="Calibri"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184B3A8D"/>
    <w:multiLevelType w:val="hybridMultilevel"/>
    <w:tmpl w:val="5C62A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6876F8"/>
    <w:multiLevelType w:val="hybridMultilevel"/>
    <w:tmpl w:val="3DDC8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C015BD"/>
    <w:multiLevelType w:val="hybridMultilevel"/>
    <w:tmpl w:val="427CEA2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F8C05B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
    <w:nsid w:val="2FF32AE3"/>
    <w:multiLevelType w:val="hybridMultilevel"/>
    <w:tmpl w:val="6D86077E"/>
    <w:lvl w:ilvl="0" w:tplc="B148959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1EF617D"/>
    <w:multiLevelType w:val="hybridMultilevel"/>
    <w:tmpl w:val="602840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62084A"/>
    <w:multiLevelType w:val="singleLevel"/>
    <w:tmpl w:val="13F28C1A"/>
    <w:lvl w:ilvl="0">
      <w:start w:val="1"/>
      <w:numFmt w:val="bullet"/>
      <w:pStyle w:val="Bullet2"/>
      <w:lvlText w:val=""/>
      <w:lvlJc w:val="left"/>
      <w:pPr>
        <w:tabs>
          <w:tab w:val="num" w:pos="0"/>
        </w:tabs>
        <w:ind w:left="360" w:hanging="360"/>
      </w:pPr>
      <w:rPr>
        <w:rFonts w:ascii="Symbol" w:hAnsi="Symbol" w:hint="default"/>
      </w:rPr>
    </w:lvl>
  </w:abstractNum>
  <w:abstractNum w:abstractNumId="19">
    <w:nsid w:val="39292A70"/>
    <w:multiLevelType w:val="hybridMultilevel"/>
    <w:tmpl w:val="1EC020B0"/>
    <w:lvl w:ilvl="0" w:tplc="ABA2F0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BBF461B"/>
    <w:multiLevelType w:val="hybridMultilevel"/>
    <w:tmpl w:val="562C3E94"/>
    <w:lvl w:ilvl="0" w:tplc="04090013">
      <w:start w:val="1"/>
      <w:numFmt w:val="upperRoman"/>
      <w:lvlText w:val="%1."/>
      <w:lvlJc w:val="right"/>
      <w:pPr>
        <w:ind w:left="1485" w:hanging="360"/>
      </w:pPr>
    </w:lvl>
    <w:lvl w:ilvl="1" w:tplc="04090019">
      <w:start w:val="1"/>
      <w:numFmt w:val="lowerLetter"/>
      <w:lvlText w:val="%2."/>
      <w:lvlJc w:val="left"/>
      <w:pPr>
        <w:ind w:left="2205" w:hanging="360"/>
      </w:pPr>
    </w:lvl>
    <w:lvl w:ilvl="2" w:tplc="0409001B">
      <w:start w:val="1"/>
      <w:numFmt w:val="lowerRoman"/>
      <w:lvlText w:val="%3."/>
      <w:lvlJc w:val="right"/>
      <w:pPr>
        <w:ind w:left="2925" w:hanging="180"/>
      </w:pPr>
    </w:lvl>
    <w:lvl w:ilvl="3" w:tplc="0409000F">
      <w:start w:val="1"/>
      <w:numFmt w:val="decimal"/>
      <w:lvlText w:val="%4."/>
      <w:lvlJc w:val="left"/>
      <w:pPr>
        <w:ind w:left="3645" w:hanging="360"/>
      </w:pPr>
    </w:lvl>
    <w:lvl w:ilvl="4" w:tplc="04090019">
      <w:start w:val="1"/>
      <w:numFmt w:val="lowerLetter"/>
      <w:lvlText w:val="%5."/>
      <w:lvlJc w:val="left"/>
      <w:pPr>
        <w:ind w:left="4365" w:hanging="360"/>
      </w:pPr>
    </w:lvl>
    <w:lvl w:ilvl="5" w:tplc="0409001B">
      <w:start w:val="1"/>
      <w:numFmt w:val="lowerRoman"/>
      <w:lvlText w:val="%6."/>
      <w:lvlJc w:val="right"/>
      <w:pPr>
        <w:ind w:left="5085" w:hanging="180"/>
      </w:pPr>
    </w:lvl>
    <w:lvl w:ilvl="6" w:tplc="0409000F">
      <w:start w:val="1"/>
      <w:numFmt w:val="decimal"/>
      <w:lvlText w:val="%7."/>
      <w:lvlJc w:val="left"/>
      <w:pPr>
        <w:ind w:left="5805" w:hanging="360"/>
      </w:pPr>
    </w:lvl>
    <w:lvl w:ilvl="7" w:tplc="04090019">
      <w:start w:val="1"/>
      <w:numFmt w:val="lowerLetter"/>
      <w:lvlText w:val="%8."/>
      <w:lvlJc w:val="left"/>
      <w:pPr>
        <w:ind w:left="6525" w:hanging="360"/>
      </w:pPr>
    </w:lvl>
    <w:lvl w:ilvl="8" w:tplc="0409001B">
      <w:start w:val="1"/>
      <w:numFmt w:val="lowerRoman"/>
      <w:lvlText w:val="%9."/>
      <w:lvlJc w:val="right"/>
      <w:pPr>
        <w:ind w:left="7245" w:hanging="180"/>
      </w:pPr>
    </w:lvl>
  </w:abstractNum>
  <w:abstractNum w:abstractNumId="21">
    <w:nsid w:val="3FDA4A98"/>
    <w:multiLevelType w:val="hybridMultilevel"/>
    <w:tmpl w:val="DD800004"/>
    <w:lvl w:ilvl="0" w:tplc="0EF6491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B2041C"/>
    <w:multiLevelType w:val="hybridMultilevel"/>
    <w:tmpl w:val="270A00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9E5630"/>
    <w:multiLevelType w:val="hybridMultilevel"/>
    <w:tmpl w:val="06BE185E"/>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47611E82"/>
    <w:multiLevelType w:val="hybridMultilevel"/>
    <w:tmpl w:val="1966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A00949"/>
    <w:multiLevelType w:val="hybridMultilevel"/>
    <w:tmpl w:val="8CF656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FE7A9F"/>
    <w:multiLevelType w:val="hybridMultilevel"/>
    <w:tmpl w:val="8B420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5C4875"/>
    <w:multiLevelType w:val="hybridMultilevel"/>
    <w:tmpl w:val="ED9AD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C9A75F0"/>
    <w:multiLevelType w:val="hybridMultilevel"/>
    <w:tmpl w:val="4B8A5996"/>
    <w:lvl w:ilvl="0" w:tplc="13842A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E1B22F6"/>
    <w:multiLevelType w:val="hybridMultilevel"/>
    <w:tmpl w:val="87B24A82"/>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4E833B6C"/>
    <w:multiLevelType w:val="hybridMultilevel"/>
    <w:tmpl w:val="E61EAF82"/>
    <w:lvl w:ilvl="0" w:tplc="04090001">
      <w:start w:val="1"/>
      <w:numFmt w:val="bullet"/>
      <w:lvlText w:val=""/>
      <w:lvlJc w:val="left"/>
      <w:pPr>
        <w:ind w:left="1875" w:hanging="360"/>
      </w:pPr>
      <w:rPr>
        <w:rFonts w:ascii="Symbol" w:hAnsi="Symbol" w:hint="default"/>
      </w:rPr>
    </w:lvl>
    <w:lvl w:ilvl="1" w:tplc="04090003">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31">
    <w:nsid w:val="51543AF8"/>
    <w:multiLevelType w:val="multilevel"/>
    <w:tmpl w:val="E45400E4"/>
    <w:lvl w:ilvl="0">
      <w:start w:val="1"/>
      <w:numFmt w:val="decimal"/>
      <w:lvlText w:val="%1."/>
      <w:lvlJc w:val="left"/>
      <w:pPr>
        <w:ind w:left="1440" w:hanging="360"/>
      </w:pPr>
      <w:rPr>
        <w:rFonts w:cs="Times New Roman"/>
        <w:b/>
        <w:sz w:val="24"/>
        <w:szCs w:val="24"/>
      </w:rPr>
    </w:lvl>
    <w:lvl w:ilvl="1">
      <w:start w:val="1"/>
      <w:numFmt w:val="decimal"/>
      <w:isLgl/>
      <w:lvlText w:val="%1.%2"/>
      <w:lvlJc w:val="left"/>
      <w:pPr>
        <w:ind w:left="1470" w:hanging="390"/>
      </w:pPr>
      <w:rPr>
        <w:rFonts w:cs="Times New Roman" w:hint="default"/>
        <w:i w:val="0"/>
        <w:color w:val="auto"/>
        <w:sz w:val="24"/>
        <w:szCs w:val="24"/>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108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520" w:hanging="1440"/>
      </w:pPr>
      <w:rPr>
        <w:rFonts w:cs="Times New Roman" w:hint="default"/>
      </w:rPr>
    </w:lvl>
    <w:lvl w:ilvl="6">
      <w:start w:val="1"/>
      <w:numFmt w:val="decimal"/>
      <w:isLgl/>
      <w:lvlText w:val="%1.%2.%3.%4.%5.%6.%7"/>
      <w:lvlJc w:val="left"/>
      <w:pPr>
        <w:ind w:left="2520" w:hanging="1440"/>
      </w:pPr>
      <w:rPr>
        <w:rFonts w:cs="Times New Roman" w:hint="default"/>
      </w:rPr>
    </w:lvl>
    <w:lvl w:ilvl="7">
      <w:start w:val="1"/>
      <w:numFmt w:val="decimal"/>
      <w:isLgl/>
      <w:lvlText w:val="%1.%2.%3.%4.%5.%6.%7.%8"/>
      <w:lvlJc w:val="left"/>
      <w:pPr>
        <w:ind w:left="2880" w:hanging="1800"/>
      </w:pPr>
      <w:rPr>
        <w:rFonts w:cs="Times New Roman" w:hint="default"/>
      </w:rPr>
    </w:lvl>
    <w:lvl w:ilvl="8">
      <w:start w:val="1"/>
      <w:numFmt w:val="decimal"/>
      <w:isLgl/>
      <w:lvlText w:val="%1.%2.%3.%4.%5.%6.%7.%8.%9"/>
      <w:lvlJc w:val="left"/>
      <w:pPr>
        <w:ind w:left="3240" w:hanging="2160"/>
      </w:pPr>
      <w:rPr>
        <w:rFonts w:cs="Times New Roman" w:hint="default"/>
      </w:rPr>
    </w:lvl>
  </w:abstractNum>
  <w:abstractNum w:abstractNumId="32">
    <w:nsid w:val="53EF51E7"/>
    <w:multiLevelType w:val="hybridMultilevel"/>
    <w:tmpl w:val="BD78575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4E05086"/>
    <w:multiLevelType w:val="hybridMultilevel"/>
    <w:tmpl w:val="270A00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631668A"/>
    <w:multiLevelType w:val="hybridMultilevel"/>
    <w:tmpl w:val="5C188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71E53F5"/>
    <w:multiLevelType w:val="hybridMultilevel"/>
    <w:tmpl w:val="5C323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57952DA0"/>
    <w:multiLevelType w:val="hybridMultilevel"/>
    <w:tmpl w:val="6512E4D6"/>
    <w:lvl w:ilvl="0" w:tplc="F99A23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9F4404A"/>
    <w:multiLevelType w:val="hybridMultilevel"/>
    <w:tmpl w:val="0DD87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AF82B19"/>
    <w:multiLevelType w:val="hybridMultilevel"/>
    <w:tmpl w:val="4846F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1A07FFD"/>
    <w:multiLevelType w:val="hybridMultilevel"/>
    <w:tmpl w:val="D5AEF0E6"/>
    <w:lvl w:ilvl="0" w:tplc="6616E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575033D"/>
    <w:multiLevelType w:val="hybridMultilevel"/>
    <w:tmpl w:val="C9E01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6A97020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2">
    <w:nsid w:val="6B1A11BB"/>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43">
    <w:nsid w:val="6B560C1E"/>
    <w:multiLevelType w:val="hybridMultilevel"/>
    <w:tmpl w:val="48FECF1E"/>
    <w:lvl w:ilvl="0" w:tplc="356004D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5">
    <w:nsid w:val="6C873AD6"/>
    <w:multiLevelType w:val="hybridMultilevel"/>
    <w:tmpl w:val="32707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0C506B1"/>
    <w:multiLevelType w:val="hybridMultilevel"/>
    <w:tmpl w:val="B0C04F9C"/>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7">
    <w:nsid w:val="72F150D7"/>
    <w:multiLevelType w:val="hybridMultilevel"/>
    <w:tmpl w:val="1CA420F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nsid w:val="72F45234"/>
    <w:multiLevelType w:val="hybridMultilevel"/>
    <w:tmpl w:val="026C4B12"/>
    <w:lvl w:ilvl="0" w:tplc="ABE4C1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8A4070"/>
    <w:multiLevelType w:val="hybridMultilevel"/>
    <w:tmpl w:val="AAB0C3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81B0837"/>
    <w:multiLevelType w:val="hybridMultilevel"/>
    <w:tmpl w:val="4A6EEB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8E1987"/>
    <w:multiLevelType w:val="hybridMultilevel"/>
    <w:tmpl w:val="3EBC446C"/>
    <w:lvl w:ilvl="0" w:tplc="CD18A9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7B33385F"/>
    <w:multiLevelType w:val="hybridMultilevel"/>
    <w:tmpl w:val="AEE62CE8"/>
    <w:lvl w:ilvl="0" w:tplc="E5D25672">
      <w:start w:val="1"/>
      <w:numFmt w:val="decimal"/>
      <w:lvlText w:val="%1."/>
      <w:lvlJc w:val="left"/>
      <w:pPr>
        <w:ind w:left="720" w:hanging="360"/>
      </w:pPr>
      <w:rPr>
        <w:rFonts w:asciiTheme="minorHAnsi" w:hAnsiTheme="minorHAnsi"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DC667FD"/>
    <w:multiLevelType w:val="hybridMultilevel"/>
    <w:tmpl w:val="BD78575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31"/>
  </w:num>
  <w:num w:numId="3">
    <w:abstractNumId w:val="0"/>
    <w:lvlOverride w:ilvl="0">
      <w:lvl w:ilvl="0">
        <w:start w:val="1"/>
        <w:numFmt w:val="bullet"/>
        <w:pStyle w:val="Bullet1"/>
        <w:lvlText w:val=""/>
        <w:legacy w:legacy="1" w:legacySpace="0" w:legacyIndent="360"/>
        <w:lvlJc w:val="left"/>
        <w:pPr>
          <w:ind w:left="360" w:hanging="360"/>
        </w:pPr>
        <w:rPr>
          <w:rFonts w:ascii="Symbol" w:hAnsi="Symbol" w:hint="default"/>
        </w:rPr>
      </w:lvl>
    </w:lvlOverride>
  </w:num>
  <w:num w:numId="4">
    <w:abstractNumId w:val="18"/>
  </w:num>
  <w:num w:numId="5">
    <w:abstractNumId w:val="42"/>
  </w:num>
  <w:num w:numId="6">
    <w:abstractNumId w:val="29"/>
  </w:num>
  <w:num w:numId="7">
    <w:abstractNumId w:val="1"/>
  </w:num>
  <w:num w:numId="8">
    <w:abstractNumId w:val="15"/>
  </w:num>
  <w:num w:numId="9">
    <w:abstractNumId w:val="41"/>
  </w:num>
  <w:num w:numId="10">
    <w:abstractNumId w:val="8"/>
  </w:num>
  <w:num w:numId="11">
    <w:abstractNumId w:val="46"/>
  </w:num>
  <w:num w:numId="12">
    <w:abstractNumId w:val="14"/>
  </w:num>
  <w:num w:numId="13">
    <w:abstractNumId w:val="7"/>
  </w:num>
  <w:num w:numId="14">
    <w:abstractNumId w:val="47"/>
  </w:num>
  <w:num w:numId="15">
    <w:abstractNumId w:val="37"/>
  </w:num>
  <w:num w:numId="16">
    <w:abstractNumId w:val="13"/>
  </w:num>
  <w:num w:numId="17">
    <w:abstractNumId w:val="36"/>
  </w:num>
  <w:num w:numId="18">
    <w:abstractNumId w:val="4"/>
  </w:num>
  <w:num w:numId="19">
    <w:abstractNumId w:val="21"/>
  </w:num>
  <w:num w:numId="20">
    <w:abstractNumId w:val="6"/>
  </w:num>
  <w:num w:numId="21">
    <w:abstractNumId w:val="17"/>
  </w:num>
  <w:num w:numId="22">
    <w:abstractNumId w:val="38"/>
  </w:num>
  <w:num w:numId="23">
    <w:abstractNumId w:val="12"/>
  </w:num>
  <w:num w:numId="24">
    <w:abstractNumId w:val="49"/>
  </w:num>
  <w:num w:numId="25">
    <w:abstractNumId w:val="24"/>
  </w:num>
  <w:num w:numId="26">
    <w:abstractNumId w:val="48"/>
  </w:num>
  <w:num w:numId="27">
    <w:abstractNumId w:val="30"/>
  </w:num>
  <w:num w:numId="28">
    <w:abstractNumId w:val="39"/>
  </w:num>
  <w:num w:numId="29">
    <w:abstractNumId w:val="16"/>
  </w:num>
  <w:num w:numId="30">
    <w:abstractNumId w:val="50"/>
  </w:num>
  <w:num w:numId="31">
    <w:abstractNumId w:val="25"/>
  </w:num>
  <w:num w:numId="32">
    <w:abstractNumId w:val="34"/>
  </w:num>
  <w:num w:numId="33">
    <w:abstractNumId w:val="26"/>
  </w:num>
  <w:num w:numId="34">
    <w:abstractNumId w:val="28"/>
  </w:num>
  <w:num w:numId="35">
    <w:abstractNumId w:val="19"/>
  </w:num>
  <w:num w:numId="36">
    <w:abstractNumId w:val="27"/>
  </w:num>
  <w:num w:numId="37">
    <w:abstractNumId w:val="51"/>
  </w:num>
  <w:num w:numId="38">
    <w:abstractNumId w:val="9"/>
  </w:num>
  <w:num w:numId="39">
    <w:abstractNumId w:val="11"/>
  </w:num>
  <w:num w:numId="40">
    <w:abstractNumId w:val="40"/>
  </w:num>
  <w:num w:numId="41">
    <w:abstractNumId w:val="23"/>
    <w:lvlOverride w:ilvl="0"/>
    <w:lvlOverride w:ilvl="1">
      <w:startOverride w:val="1"/>
    </w:lvlOverride>
    <w:lvlOverride w:ilvl="2"/>
    <w:lvlOverride w:ilvl="3"/>
    <w:lvlOverride w:ilvl="4"/>
    <w:lvlOverride w:ilvl="5"/>
    <w:lvlOverride w:ilvl="6"/>
    <w:lvlOverride w:ilvl="7"/>
    <w:lvlOverride w:ilvl="8"/>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33"/>
  </w:num>
  <w:num w:numId="45">
    <w:abstractNumId w:val="22"/>
  </w:num>
  <w:num w:numId="46">
    <w:abstractNumId w:val="32"/>
  </w:num>
  <w:num w:numId="47">
    <w:abstractNumId w:val="5"/>
  </w:num>
  <w:num w:numId="48">
    <w:abstractNumId w:val="53"/>
  </w:num>
  <w:num w:numId="49">
    <w:abstractNumId w:val="44"/>
  </w:num>
  <w:num w:numId="50">
    <w:abstractNumId w:val="43"/>
  </w:num>
  <w:num w:numId="51">
    <w:abstractNumId w:val="52"/>
  </w:num>
  <w:num w:numId="52">
    <w:abstractNumId w:val="10"/>
  </w:num>
  <w:num w:numId="53">
    <w:abstractNumId w:val="45"/>
  </w:num>
  <w:num w:numId="54">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o:colormru v:ext="edit" colors="#232aad,#696fe1,#009,#a2a6ec"/>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B27"/>
    <w:rsid w:val="00000891"/>
    <w:rsid w:val="00003429"/>
    <w:rsid w:val="0000346E"/>
    <w:rsid w:val="000046F9"/>
    <w:rsid w:val="00006747"/>
    <w:rsid w:val="000067BF"/>
    <w:rsid w:val="000075B7"/>
    <w:rsid w:val="00011F05"/>
    <w:rsid w:val="00012BBE"/>
    <w:rsid w:val="000145DA"/>
    <w:rsid w:val="0001788A"/>
    <w:rsid w:val="000206DD"/>
    <w:rsid w:val="00021B70"/>
    <w:rsid w:val="00022050"/>
    <w:rsid w:val="0002273B"/>
    <w:rsid w:val="000308A0"/>
    <w:rsid w:val="00031824"/>
    <w:rsid w:val="00031FE4"/>
    <w:rsid w:val="00034EC0"/>
    <w:rsid w:val="0003724F"/>
    <w:rsid w:val="000373A9"/>
    <w:rsid w:val="00040DCF"/>
    <w:rsid w:val="0004146D"/>
    <w:rsid w:val="00042B80"/>
    <w:rsid w:val="000430A3"/>
    <w:rsid w:val="00046D9F"/>
    <w:rsid w:val="00047D2F"/>
    <w:rsid w:val="00050644"/>
    <w:rsid w:val="00050950"/>
    <w:rsid w:val="000525F3"/>
    <w:rsid w:val="00052DA8"/>
    <w:rsid w:val="00053250"/>
    <w:rsid w:val="000541EF"/>
    <w:rsid w:val="0005531A"/>
    <w:rsid w:val="0006100C"/>
    <w:rsid w:val="000633E0"/>
    <w:rsid w:val="00063683"/>
    <w:rsid w:val="0006403C"/>
    <w:rsid w:val="00066D3F"/>
    <w:rsid w:val="00066D9A"/>
    <w:rsid w:val="000676D7"/>
    <w:rsid w:val="00074416"/>
    <w:rsid w:val="000746AE"/>
    <w:rsid w:val="000754F5"/>
    <w:rsid w:val="00075E18"/>
    <w:rsid w:val="00076BA7"/>
    <w:rsid w:val="000802D4"/>
    <w:rsid w:val="00082418"/>
    <w:rsid w:val="00083E06"/>
    <w:rsid w:val="0008566A"/>
    <w:rsid w:val="00087969"/>
    <w:rsid w:val="00087AE1"/>
    <w:rsid w:val="00087B95"/>
    <w:rsid w:val="00091EB8"/>
    <w:rsid w:val="00092019"/>
    <w:rsid w:val="0009388D"/>
    <w:rsid w:val="00094FD6"/>
    <w:rsid w:val="00095D7B"/>
    <w:rsid w:val="000965FA"/>
    <w:rsid w:val="00097B36"/>
    <w:rsid w:val="00097B3C"/>
    <w:rsid w:val="000A01E2"/>
    <w:rsid w:val="000A0708"/>
    <w:rsid w:val="000A54C8"/>
    <w:rsid w:val="000A5810"/>
    <w:rsid w:val="000A5AD0"/>
    <w:rsid w:val="000B139D"/>
    <w:rsid w:val="000B2043"/>
    <w:rsid w:val="000B2AEA"/>
    <w:rsid w:val="000B321C"/>
    <w:rsid w:val="000B455B"/>
    <w:rsid w:val="000B45AF"/>
    <w:rsid w:val="000B4E4F"/>
    <w:rsid w:val="000B6A34"/>
    <w:rsid w:val="000C2CF7"/>
    <w:rsid w:val="000C4189"/>
    <w:rsid w:val="000C576D"/>
    <w:rsid w:val="000C57E4"/>
    <w:rsid w:val="000C6E9A"/>
    <w:rsid w:val="000C7232"/>
    <w:rsid w:val="000C7F55"/>
    <w:rsid w:val="000D2456"/>
    <w:rsid w:val="000D2595"/>
    <w:rsid w:val="000D498A"/>
    <w:rsid w:val="000D75E1"/>
    <w:rsid w:val="000D7861"/>
    <w:rsid w:val="000D7CB7"/>
    <w:rsid w:val="000E0A08"/>
    <w:rsid w:val="000E0F60"/>
    <w:rsid w:val="000E206E"/>
    <w:rsid w:val="000E2215"/>
    <w:rsid w:val="000E3527"/>
    <w:rsid w:val="000F14CA"/>
    <w:rsid w:val="000F25CE"/>
    <w:rsid w:val="000F3FBB"/>
    <w:rsid w:val="000F4256"/>
    <w:rsid w:val="000F5A9F"/>
    <w:rsid w:val="001010DD"/>
    <w:rsid w:val="0010367F"/>
    <w:rsid w:val="00103F1F"/>
    <w:rsid w:val="00104157"/>
    <w:rsid w:val="001045E6"/>
    <w:rsid w:val="00105D5C"/>
    <w:rsid w:val="00107F07"/>
    <w:rsid w:val="00110F09"/>
    <w:rsid w:val="00111A42"/>
    <w:rsid w:val="0011518D"/>
    <w:rsid w:val="001179EB"/>
    <w:rsid w:val="00117E3B"/>
    <w:rsid w:val="001208DF"/>
    <w:rsid w:val="00122182"/>
    <w:rsid w:val="0012376E"/>
    <w:rsid w:val="0012553C"/>
    <w:rsid w:val="00130A12"/>
    <w:rsid w:val="001318F7"/>
    <w:rsid w:val="0013288F"/>
    <w:rsid w:val="00132CAA"/>
    <w:rsid w:val="00134040"/>
    <w:rsid w:val="001345E8"/>
    <w:rsid w:val="00136EED"/>
    <w:rsid w:val="0014337E"/>
    <w:rsid w:val="00143E5F"/>
    <w:rsid w:val="001440DE"/>
    <w:rsid w:val="001452D0"/>
    <w:rsid w:val="00145B02"/>
    <w:rsid w:val="00146BBD"/>
    <w:rsid w:val="0014797A"/>
    <w:rsid w:val="00150F3D"/>
    <w:rsid w:val="001518B4"/>
    <w:rsid w:val="00153E55"/>
    <w:rsid w:val="00155D8C"/>
    <w:rsid w:val="00155DF8"/>
    <w:rsid w:val="00156BB4"/>
    <w:rsid w:val="00157DBB"/>
    <w:rsid w:val="0016297E"/>
    <w:rsid w:val="00163168"/>
    <w:rsid w:val="00164EF9"/>
    <w:rsid w:val="00165FC0"/>
    <w:rsid w:val="001706ED"/>
    <w:rsid w:val="00173A5A"/>
    <w:rsid w:val="001745AC"/>
    <w:rsid w:val="00174B16"/>
    <w:rsid w:val="0017594D"/>
    <w:rsid w:val="001760FC"/>
    <w:rsid w:val="00176617"/>
    <w:rsid w:val="001773BE"/>
    <w:rsid w:val="00182F5D"/>
    <w:rsid w:val="0019112B"/>
    <w:rsid w:val="00191834"/>
    <w:rsid w:val="00192942"/>
    <w:rsid w:val="001931D3"/>
    <w:rsid w:val="00194BCB"/>
    <w:rsid w:val="001954C3"/>
    <w:rsid w:val="0019660C"/>
    <w:rsid w:val="00196816"/>
    <w:rsid w:val="00197EC4"/>
    <w:rsid w:val="001A25FF"/>
    <w:rsid w:val="001B2203"/>
    <w:rsid w:val="001B351C"/>
    <w:rsid w:val="001B3B3F"/>
    <w:rsid w:val="001B523A"/>
    <w:rsid w:val="001B748F"/>
    <w:rsid w:val="001B7A49"/>
    <w:rsid w:val="001C0F51"/>
    <w:rsid w:val="001C1694"/>
    <w:rsid w:val="001C3EA1"/>
    <w:rsid w:val="001C5EAB"/>
    <w:rsid w:val="001C7871"/>
    <w:rsid w:val="001D5AB9"/>
    <w:rsid w:val="001D5BCD"/>
    <w:rsid w:val="001D67A2"/>
    <w:rsid w:val="001E121E"/>
    <w:rsid w:val="001E19B9"/>
    <w:rsid w:val="001E2CE8"/>
    <w:rsid w:val="001E3C89"/>
    <w:rsid w:val="001F17E5"/>
    <w:rsid w:val="001F22A8"/>
    <w:rsid w:val="001F2EC2"/>
    <w:rsid w:val="001F2F1F"/>
    <w:rsid w:val="001F38B2"/>
    <w:rsid w:val="001F5E11"/>
    <w:rsid w:val="001F75CE"/>
    <w:rsid w:val="001F7C9D"/>
    <w:rsid w:val="00200A7A"/>
    <w:rsid w:val="00200BE5"/>
    <w:rsid w:val="00200E8C"/>
    <w:rsid w:val="002029A5"/>
    <w:rsid w:val="002034AE"/>
    <w:rsid w:val="00203B7A"/>
    <w:rsid w:val="00203F95"/>
    <w:rsid w:val="00205391"/>
    <w:rsid w:val="0020619B"/>
    <w:rsid w:val="002062C7"/>
    <w:rsid w:val="00206FD1"/>
    <w:rsid w:val="00210564"/>
    <w:rsid w:val="00210E06"/>
    <w:rsid w:val="002117E6"/>
    <w:rsid w:val="00214CF0"/>
    <w:rsid w:val="002157FB"/>
    <w:rsid w:val="00215B63"/>
    <w:rsid w:val="00226438"/>
    <w:rsid w:val="002273BB"/>
    <w:rsid w:val="00231CC3"/>
    <w:rsid w:val="002339A1"/>
    <w:rsid w:val="00233FB7"/>
    <w:rsid w:val="00234729"/>
    <w:rsid w:val="002347E3"/>
    <w:rsid w:val="00235273"/>
    <w:rsid w:val="002355F7"/>
    <w:rsid w:val="002369BA"/>
    <w:rsid w:val="002418BC"/>
    <w:rsid w:val="002435B8"/>
    <w:rsid w:val="00243D29"/>
    <w:rsid w:val="00244DFA"/>
    <w:rsid w:val="00245CBF"/>
    <w:rsid w:val="00246066"/>
    <w:rsid w:val="002515EB"/>
    <w:rsid w:val="00251EE5"/>
    <w:rsid w:val="002524E7"/>
    <w:rsid w:val="002527D7"/>
    <w:rsid w:val="002529AE"/>
    <w:rsid w:val="002555EB"/>
    <w:rsid w:val="0026078F"/>
    <w:rsid w:val="0026331F"/>
    <w:rsid w:val="0026411D"/>
    <w:rsid w:val="002652D4"/>
    <w:rsid w:val="002676E3"/>
    <w:rsid w:val="002677EB"/>
    <w:rsid w:val="00276B90"/>
    <w:rsid w:val="00280C77"/>
    <w:rsid w:val="00281845"/>
    <w:rsid w:val="002862CB"/>
    <w:rsid w:val="00286A9A"/>
    <w:rsid w:val="002935AA"/>
    <w:rsid w:val="0029498E"/>
    <w:rsid w:val="00294ECE"/>
    <w:rsid w:val="00297986"/>
    <w:rsid w:val="002A0D89"/>
    <w:rsid w:val="002A0FD4"/>
    <w:rsid w:val="002A2C6C"/>
    <w:rsid w:val="002A3279"/>
    <w:rsid w:val="002A4BE8"/>
    <w:rsid w:val="002A6E43"/>
    <w:rsid w:val="002A7197"/>
    <w:rsid w:val="002B093D"/>
    <w:rsid w:val="002B593A"/>
    <w:rsid w:val="002B6C56"/>
    <w:rsid w:val="002B75C5"/>
    <w:rsid w:val="002B7774"/>
    <w:rsid w:val="002C0E70"/>
    <w:rsid w:val="002C1594"/>
    <w:rsid w:val="002C15C2"/>
    <w:rsid w:val="002C1987"/>
    <w:rsid w:val="002C2B4A"/>
    <w:rsid w:val="002C366A"/>
    <w:rsid w:val="002C56B5"/>
    <w:rsid w:val="002C6666"/>
    <w:rsid w:val="002C7FF5"/>
    <w:rsid w:val="002D02DA"/>
    <w:rsid w:val="002D133C"/>
    <w:rsid w:val="002D1FD5"/>
    <w:rsid w:val="002D5CBE"/>
    <w:rsid w:val="002D6015"/>
    <w:rsid w:val="002D71EA"/>
    <w:rsid w:val="002E17B9"/>
    <w:rsid w:val="002E2CB9"/>
    <w:rsid w:val="002E3258"/>
    <w:rsid w:val="002E3A39"/>
    <w:rsid w:val="002E3C72"/>
    <w:rsid w:val="002E4A2B"/>
    <w:rsid w:val="002F0039"/>
    <w:rsid w:val="002F1265"/>
    <w:rsid w:val="002F22CF"/>
    <w:rsid w:val="002F2679"/>
    <w:rsid w:val="002F2D9F"/>
    <w:rsid w:val="002F5A6F"/>
    <w:rsid w:val="002F5EC6"/>
    <w:rsid w:val="002F628E"/>
    <w:rsid w:val="002F638E"/>
    <w:rsid w:val="002F65E7"/>
    <w:rsid w:val="002F70E9"/>
    <w:rsid w:val="002F78B9"/>
    <w:rsid w:val="002F7B8C"/>
    <w:rsid w:val="002F7BA8"/>
    <w:rsid w:val="00300703"/>
    <w:rsid w:val="00300A50"/>
    <w:rsid w:val="00300F2C"/>
    <w:rsid w:val="00302020"/>
    <w:rsid w:val="00302AE1"/>
    <w:rsid w:val="0030605C"/>
    <w:rsid w:val="00307ED9"/>
    <w:rsid w:val="00311ADC"/>
    <w:rsid w:val="00313501"/>
    <w:rsid w:val="003143B7"/>
    <w:rsid w:val="00317185"/>
    <w:rsid w:val="00321820"/>
    <w:rsid w:val="00321AEE"/>
    <w:rsid w:val="0032285D"/>
    <w:rsid w:val="00323BAB"/>
    <w:rsid w:val="00325136"/>
    <w:rsid w:val="00325E87"/>
    <w:rsid w:val="003304B0"/>
    <w:rsid w:val="00334218"/>
    <w:rsid w:val="00336377"/>
    <w:rsid w:val="0033694D"/>
    <w:rsid w:val="003372CA"/>
    <w:rsid w:val="00340883"/>
    <w:rsid w:val="00341CF4"/>
    <w:rsid w:val="00343B20"/>
    <w:rsid w:val="00345EEC"/>
    <w:rsid w:val="00347385"/>
    <w:rsid w:val="0034792C"/>
    <w:rsid w:val="003507D3"/>
    <w:rsid w:val="00351977"/>
    <w:rsid w:val="00352AB2"/>
    <w:rsid w:val="00354974"/>
    <w:rsid w:val="003562B1"/>
    <w:rsid w:val="003569A5"/>
    <w:rsid w:val="00356D7C"/>
    <w:rsid w:val="003635E3"/>
    <w:rsid w:val="00364879"/>
    <w:rsid w:val="00365EA7"/>
    <w:rsid w:val="003710B4"/>
    <w:rsid w:val="00371A1E"/>
    <w:rsid w:val="00371F9C"/>
    <w:rsid w:val="003727A7"/>
    <w:rsid w:val="003816D3"/>
    <w:rsid w:val="003821FB"/>
    <w:rsid w:val="00383D4A"/>
    <w:rsid w:val="003874DD"/>
    <w:rsid w:val="00387858"/>
    <w:rsid w:val="00390349"/>
    <w:rsid w:val="00391128"/>
    <w:rsid w:val="00392507"/>
    <w:rsid w:val="00395E77"/>
    <w:rsid w:val="003A1CE6"/>
    <w:rsid w:val="003A22CF"/>
    <w:rsid w:val="003A4D4E"/>
    <w:rsid w:val="003A5B59"/>
    <w:rsid w:val="003B04C0"/>
    <w:rsid w:val="003B12E1"/>
    <w:rsid w:val="003B1F2C"/>
    <w:rsid w:val="003B2FBF"/>
    <w:rsid w:val="003B422A"/>
    <w:rsid w:val="003B7784"/>
    <w:rsid w:val="003B7CF8"/>
    <w:rsid w:val="003C4B3F"/>
    <w:rsid w:val="003C4C5D"/>
    <w:rsid w:val="003C6673"/>
    <w:rsid w:val="003C6829"/>
    <w:rsid w:val="003C7094"/>
    <w:rsid w:val="003D0713"/>
    <w:rsid w:val="003D1370"/>
    <w:rsid w:val="003D14C2"/>
    <w:rsid w:val="003D1A00"/>
    <w:rsid w:val="003D3194"/>
    <w:rsid w:val="003D40C1"/>
    <w:rsid w:val="003E5D22"/>
    <w:rsid w:val="003E631A"/>
    <w:rsid w:val="003E7E12"/>
    <w:rsid w:val="003F314E"/>
    <w:rsid w:val="003F346B"/>
    <w:rsid w:val="003F6019"/>
    <w:rsid w:val="003F63E2"/>
    <w:rsid w:val="003F7592"/>
    <w:rsid w:val="003F7EC2"/>
    <w:rsid w:val="00400632"/>
    <w:rsid w:val="0040087E"/>
    <w:rsid w:val="0040197E"/>
    <w:rsid w:val="00402F00"/>
    <w:rsid w:val="0040353F"/>
    <w:rsid w:val="0040629F"/>
    <w:rsid w:val="00406E78"/>
    <w:rsid w:val="0040738B"/>
    <w:rsid w:val="004159F1"/>
    <w:rsid w:val="00416B59"/>
    <w:rsid w:val="00416CF6"/>
    <w:rsid w:val="00421165"/>
    <w:rsid w:val="00421768"/>
    <w:rsid w:val="00424B32"/>
    <w:rsid w:val="00424E2E"/>
    <w:rsid w:val="00425BEA"/>
    <w:rsid w:val="004264EA"/>
    <w:rsid w:val="004304A7"/>
    <w:rsid w:val="004310DF"/>
    <w:rsid w:val="00435716"/>
    <w:rsid w:val="00437D96"/>
    <w:rsid w:val="00437E1F"/>
    <w:rsid w:val="00440311"/>
    <w:rsid w:val="0044130F"/>
    <w:rsid w:val="004414EC"/>
    <w:rsid w:val="00445528"/>
    <w:rsid w:val="00447226"/>
    <w:rsid w:val="004528F3"/>
    <w:rsid w:val="00453114"/>
    <w:rsid w:val="00453B2A"/>
    <w:rsid w:val="00453CCA"/>
    <w:rsid w:val="00454135"/>
    <w:rsid w:val="00455535"/>
    <w:rsid w:val="004562FE"/>
    <w:rsid w:val="0045716D"/>
    <w:rsid w:val="00460BEF"/>
    <w:rsid w:val="00460C54"/>
    <w:rsid w:val="00461E60"/>
    <w:rsid w:val="00462062"/>
    <w:rsid w:val="004702AD"/>
    <w:rsid w:val="0047163C"/>
    <w:rsid w:val="00472F9A"/>
    <w:rsid w:val="00476B05"/>
    <w:rsid w:val="0047738B"/>
    <w:rsid w:val="004778F3"/>
    <w:rsid w:val="00483AC6"/>
    <w:rsid w:val="0048707B"/>
    <w:rsid w:val="00487600"/>
    <w:rsid w:val="00487770"/>
    <w:rsid w:val="00490673"/>
    <w:rsid w:val="00491CCF"/>
    <w:rsid w:val="004936C0"/>
    <w:rsid w:val="0049390B"/>
    <w:rsid w:val="00493FAA"/>
    <w:rsid w:val="00494C70"/>
    <w:rsid w:val="00495331"/>
    <w:rsid w:val="0049639C"/>
    <w:rsid w:val="0049798B"/>
    <w:rsid w:val="004A029E"/>
    <w:rsid w:val="004A03D5"/>
    <w:rsid w:val="004A1FF2"/>
    <w:rsid w:val="004A267A"/>
    <w:rsid w:val="004A3B7F"/>
    <w:rsid w:val="004A5508"/>
    <w:rsid w:val="004A5D02"/>
    <w:rsid w:val="004A75E5"/>
    <w:rsid w:val="004A7725"/>
    <w:rsid w:val="004B3D6F"/>
    <w:rsid w:val="004B58A7"/>
    <w:rsid w:val="004B6BD5"/>
    <w:rsid w:val="004B7480"/>
    <w:rsid w:val="004B7B82"/>
    <w:rsid w:val="004B7F68"/>
    <w:rsid w:val="004C08A0"/>
    <w:rsid w:val="004C1D05"/>
    <w:rsid w:val="004C1EF4"/>
    <w:rsid w:val="004C4980"/>
    <w:rsid w:val="004C4B16"/>
    <w:rsid w:val="004D15C0"/>
    <w:rsid w:val="004D52AE"/>
    <w:rsid w:val="004D69B9"/>
    <w:rsid w:val="004D7036"/>
    <w:rsid w:val="004E2404"/>
    <w:rsid w:val="004E4BA4"/>
    <w:rsid w:val="004E5401"/>
    <w:rsid w:val="004F51A4"/>
    <w:rsid w:val="004F6028"/>
    <w:rsid w:val="005000ED"/>
    <w:rsid w:val="00500D23"/>
    <w:rsid w:val="00501045"/>
    <w:rsid w:val="005058A0"/>
    <w:rsid w:val="005102DD"/>
    <w:rsid w:val="00510C2E"/>
    <w:rsid w:val="00511E39"/>
    <w:rsid w:val="0051319B"/>
    <w:rsid w:val="0051399A"/>
    <w:rsid w:val="00515B8B"/>
    <w:rsid w:val="005174A8"/>
    <w:rsid w:val="005216D6"/>
    <w:rsid w:val="0052184A"/>
    <w:rsid w:val="00522A8B"/>
    <w:rsid w:val="00525274"/>
    <w:rsid w:val="00527623"/>
    <w:rsid w:val="00527D13"/>
    <w:rsid w:val="005308DD"/>
    <w:rsid w:val="00530938"/>
    <w:rsid w:val="00533BD9"/>
    <w:rsid w:val="00534AE2"/>
    <w:rsid w:val="00535510"/>
    <w:rsid w:val="00536412"/>
    <w:rsid w:val="00540FD9"/>
    <w:rsid w:val="005423A4"/>
    <w:rsid w:val="005463C9"/>
    <w:rsid w:val="0054735D"/>
    <w:rsid w:val="00551C67"/>
    <w:rsid w:val="00551CE4"/>
    <w:rsid w:val="005557CA"/>
    <w:rsid w:val="00555C6A"/>
    <w:rsid w:val="00557388"/>
    <w:rsid w:val="00562040"/>
    <w:rsid w:val="00563FDC"/>
    <w:rsid w:val="005676A9"/>
    <w:rsid w:val="005724DF"/>
    <w:rsid w:val="005808F4"/>
    <w:rsid w:val="00581533"/>
    <w:rsid w:val="00582BFB"/>
    <w:rsid w:val="005832B2"/>
    <w:rsid w:val="005837C3"/>
    <w:rsid w:val="00583F65"/>
    <w:rsid w:val="005848B8"/>
    <w:rsid w:val="00584C73"/>
    <w:rsid w:val="00585023"/>
    <w:rsid w:val="005854F5"/>
    <w:rsid w:val="00585A17"/>
    <w:rsid w:val="005862CB"/>
    <w:rsid w:val="00586D9C"/>
    <w:rsid w:val="00590625"/>
    <w:rsid w:val="005921DC"/>
    <w:rsid w:val="00597AC0"/>
    <w:rsid w:val="005A04FB"/>
    <w:rsid w:val="005A17E0"/>
    <w:rsid w:val="005A37F3"/>
    <w:rsid w:val="005A436A"/>
    <w:rsid w:val="005A50A6"/>
    <w:rsid w:val="005A59E4"/>
    <w:rsid w:val="005A660E"/>
    <w:rsid w:val="005B24D5"/>
    <w:rsid w:val="005B3E55"/>
    <w:rsid w:val="005C30ED"/>
    <w:rsid w:val="005C3692"/>
    <w:rsid w:val="005C3C57"/>
    <w:rsid w:val="005C59F3"/>
    <w:rsid w:val="005C5DE6"/>
    <w:rsid w:val="005C74A6"/>
    <w:rsid w:val="005C7DDC"/>
    <w:rsid w:val="005D00E9"/>
    <w:rsid w:val="005D2F69"/>
    <w:rsid w:val="005D4563"/>
    <w:rsid w:val="005E08FB"/>
    <w:rsid w:val="005E1DE6"/>
    <w:rsid w:val="005E24A5"/>
    <w:rsid w:val="005E3597"/>
    <w:rsid w:val="005E571C"/>
    <w:rsid w:val="005E598B"/>
    <w:rsid w:val="005F040A"/>
    <w:rsid w:val="005F162D"/>
    <w:rsid w:val="005F2AEE"/>
    <w:rsid w:val="005F74AF"/>
    <w:rsid w:val="00604B55"/>
    <w:rsid w:val="00605E09"/>
    <w:rsid w:val="00606118"/>
    <w:rsid w:val="00606D39"/>
    <w:rsid w:val="0060758C"/>
    <w:rsid w:val="00610127"/>
    <w:rsid w:val="006110F2"/>
    <w:rsid w:val="006162BE"/>
    <w:rsid w:val="006164A8"/>
    <w:rsid w:val="00617BE6"/>
    <w:rsid w:val="006205C9"/>
    <w:rsid w:val="006208DA"/>
    <w:rsid w:val="00622049"/>
    <w:rsid w:val="00622086"/>
    <w:rsid w:val="00622551"/>
    <w:rsid w:val="00622D76"/>
    <w:rsid w:val="00624755"/>
    <w:rsid w:val="006251A4"/>
    <w:rsid w:val="0063260B"/>
    <w:rsid w:val="00632CB0"/>
    <w:rsid w:val="00633961"/>
    <w:rsid w:val="00633AEC"/>
    <w:rsid w:val="0063443D"/>
    <w:rsid w:val="006345C9"/>
    <w:rsid w:val="00634CB4"/>
    <w:rsid w:val="00635F06"/>
    <w:rsid w:val="006412C8"/>
    <w:rsid w:val="00642C1A"/>
    <w:rsid w:val="00642DD3"/>
    <w:rsid w:val="00645508"/>
    <w:rsid w:val="006470F1"/>
    <w:rsid w:val="0065055A"/>
    <w:rsid w:val="0065206D"/>
    <w:rsid w:val="006526C1"/>
    <w:rsid w:val="00652ED0"/>
    <w:rsid w:val="00653395"/>
    <w:rsid w:val="006537FB"/>
    <w:rsid w:val="00657018"/>
    <w:rsid w:val="00657E82"/>
    <w:rsid w:val="006601FD"/>
    <w:rsid w:val="0066250D"/>
    <w:rsid w:val="00663E07"/>
    <w:rsid w:val="00666053"/>
    <w:rsid w:val="00666D55"/>
    <w:rsid w:val="006677BC"/>
    <w:rsid w:val="00670E03"/>
    <w:rsid w:val="00675BE8"/>
    <w:rsid w:val="0067643B"/>
    <w:rsid w:val="00676535"/>
    <w:rsid w:val="0067779C"/>
    <w:rsid w:val="0068035B"/>
    <w:rsid w:val="00680E28"/>
    <w:rsid w:val="006836C4"/>
    <w:rsid w:val="0068488F"/>
    <w:rsid w:val="00686825"/>
    <w:rsid w:val="00691E53"/>
    <w:rsid w:val="006925EB"/>
    <w:rsid w:val="00692978"/>
    <w:rsid w:val="006938FD"/>
    <w:rsid w:val="00695BFC"/>
    <w:rsid w:val="0069718D"/>
    <w:rsid w:val="006A00D3"/>
    <w:rsid w:val="006A103E"/>
    <w:rsid w:val="006A4B8B"/>
    <w:rsid w:val="006A5DDA"/>
    <w:rsid w:val="006A7CCB"/>
    <w:rsid w:val="006B1E0C"/>
    <w:rsid w:val="006B402F"/>
    <w:rsid w:val="006B479F"/>
    <w:rsid w:val="006B5582"/>
    <w:rsid w:val="006B72D0"/>
    <w:rsid w:val="006C1242"/>
    <w:rsid w:val="006C5894"/>
    <w:rsid w:val="006C6369"/>
    <w:rsid w:val="006C731C"/>
    <w:rsid w:val="006D17C7"/>
    <w:rsid w:val="006D2C18"/>
    <w:rsid w:val="006D7893"/>
    <w:rsid w:val="006D7C2C"/>
    <w:rsid w:val="006E1249"/>
    <w:rsid w:val="006E18F4"/>
    <w:rsid w:val="006E2F6D"/>
    <w:rsid w:val="006E3193"/>
    <w:rsid w:val="006E5060"/>
    <w:rsid w:val="006E7F65"/>
    <w:rsid w:val="006F26D7"/>
    <w:rsid w:val="0070180F"/>
    <w:rsid w:val="007053BA"/>
    <w:rsid w:val="007062FA"/>
    <w:rsid w:val="00706599"/>
    <w:rsid w:val="00710089"/>
    <w:rsid w:val="0071057A"/>
    <w:rsid w:val="00711030"/>
    <w:rsid w:val="00711FED"/>
    <w:rsid w:val="007133D6"/>
    <w:rsid w:val="00713404"/>
    <w:rsid w:val="00714660"/>
    <w:rsid w:val="00722917"/>
    <w:rsid w:val="00724511"/>
    <w:rsid w:val="00726EE9"/>
    <w:rsid w:val="00731094"/>
    <w:rsid w:val="00732B1F"/>
    <w:rsid w:val="00733026"/>
    <w:rsid w:val="00734A60"/>
    <w:rsid w:val="007364D5"/>
    <w:rsid w:val="00736619"/>
    <w:rsid w:val="007371BD"/>
    <w:rsid w:val="007371D9"/>
    <w:rsid w:val="007372E9"/>
    <w:rsid w:val="007405B0"/>
    <w:rsid w:val="007417DC"/>
    <w:rsid w:val="00743D20"/>
    <w:rsid w:val="00743E81"/>
    <w:rsid w:val="00744490"/>
    <w:rsid w:val="00745FEC"/>
    <w:rsid w:val="00747CCB"/>
    <w:rsid w:val="0075232E"/>
    <w:rsid w:val="00752B3F"/>
    <w:rsid w:val="007544F0"/>
    <w:rsid w:val="00756981"/>
    <w:rsid w:val="00757AC4"/>
    <w:rsid w:val="00757D1C"/>
    <w:rsid w:val="007603A3"/>
    <w:rsid w:val="00760713"/>
    <w:rsid w:val="00760DAF"/>
    <w:rsid w:val="00761667"/>
    <w:rsid w:val="00761C25"/>
    <w:rsid w:val="00763431"/>
    <w:rsid w:val="00763539"/>
    <w:rsid w:val="00764B95"/>
    <w:rsid w:val="00764E0A"/>
    <w:rsid w:val="0077037D"/>
    <w:rsid w:val="00771D14"/>
    <w:rsid w:val="00772871"/>
    <w:rsid w:val="007738E4"/>
    <w:rsid w:val="00775F69"/>
    <w:rsid w:val="00777C43"/>
    <w:rsid w:val="00781ABE"/>
    <w:rsid w:val="00781B3F"/>
    <w:rsid w:val="00781CC7"/>
    <w:rsid w:val="0079209E"/>
    <w:rsid w:val="00793840"/>
    <w:rsid w:val="007942C6"/>
    <w:rsid w:val="00797E87"/>
    <w:rsid w:val="007A0771"/>
    <w:rsid w:val="007A180F"/>
    <w:rsid w:val="007A33C7"/>
    <w:rsid w:val="007A3D58"/>
    <w:rsid w:val="007A3FB4"/>
    <w:rsid w:val="007A3FFC"/>
    <w:rsid w:val="007A43BA"/>
    <w:rsid w:val="007A5DD9"/>
    <w:rsid w:val="007A70A2"/>
    <w:rsid w:val="007A754E"/>
    <w:rsid w:val="007A7A5F"/>
    <w:rsid w:val="007B038F"/>
    <w:rsid w:val="007B1EC8"/>
    <w:rsid w:val="007B3379"/>
    <w:rsid w:val="007B3D74"/>
    <w:rsid w:val="007B45E6"/>
    <w:rsid w:val="007B46FB"/>
    <w:rsid w:val="007B4C62"/>
    <w:rsid w:val="007B787E"/>
    <w:rsid w:val="007C114C"/>
    <w:rsid w:val="007C238A"/>
    <w:rsid w:val="007C3613"/>
    <w:rsid w:val="007C442A"/>
    <w:rsid w:val="007C455C"/>
    <w:rsid w:val="007C553D"/>
    <w:rsid w:val="007C6A7E"/>
    <w:rsid w:val="007C7D22"/>
    <w:rsid w:val="007D3261"/>
    <w:rsid w:val="007D3430"/>
    <w:rsid w:val="007D4053"/>
    <w:rsid w:val="007D4ED2"/>
    <w:rsid w:val="007D75C4"/>
    <w:rsid w:val="007E0BB4"/>
    <w:rsid w:val="007E120F"/>
    <w:rsid w:val="007E5425"/>
    <w:rsid w:val="007E5733"/>
    <w:rsid w:val="007E661D"/>
    <w:rsid w:val="007E710E"/>
    <w:rsid w:val="007E735A"/>
    <w:rsid w:val="007F1D2C"/>
    <w:rsid w:val="007F4A15"/>
    <w:rsid w:val="00800C16"/>
    <w:rsid w:val="00805A7C"/>
    <w:rsid w:val="00806376"/>
    <w:rsid w:val="00810266"/>
    <w:rsid w:val="00811D5F"/>
    <w:rsid w:val="0081452A"/>
    <w:rsid w:val="0081757E"/>
    <w:rsid w:val="00817AA5"/>
    <w:rsid w:val="0082007F"/>
    <w:rsid w:val="00820DD6"/>
    <w:rsid w:val="008258C4"/>
    <w:rsid w:val="00826029"/>
    <w:rsid w:val="008268DB"/>
    <w:rsid w:val="00826A36"/>
    <w:rsid w:val="00826D02"/>
    <w:rsid w:val="008308D9"/>
    <w:rsid w:val="0083268A"/>
    <w:rsid w:val="00832D8B"/>
    <w:rsid w:val="008331D8"/>
    <w:rsid w:val="00835FB0"/>
    <w:rsid w:val="00837A7B"/>
    <w:rsid w:val="00841EED"/>
    <w:rsid w:val="008452FE"/>
    <w:rsid w:val="008476F8"/>
    <w:rsid w:val="0084772E"/>
    <w:rsid w:val="008509DC"/>
    <w:rsid w:val="00850AC6"/>
    <w:rsid w:val="00852390"/>
    <w:rsid w:val="00854094"/>
    <w:rsid w:val="00855876"/>
    <w:rsid w:val="00856267"/>
    <w:rsid w:val="00856462"/>
    <w:rsid w:val="00856F51"/>
    <w:rsid w:val="00857691"/>
    <w:rsid w:val="008617AA"/>
    <w:rsid w:val="008631EC"/>
    <w:rsid w:val="00863E0A"/>
    <w:rsid w:val="00865CE1"/>
    <w:rsid w:val="00870C37"/>
    <w:rsid w:val="0087186C"/>
    <w:rsid w:val="008735D7"/>
    <w:rsid w:val="008821F4"/>
    <w:rsid w:val="00884F8F"/>
    <w:rsid w:val="00886B55"/>
    <w:rsid w:val="00894119"/>
    <w:rsid w:val="00895287"/>
    <w:rsid w:val="008953C5"/>
    <w:rsid w:val="00895D29"/>
    <w:rsid w:val="00897535"/>
    <w:rsid w:val="00897C35"/>
    <w:rsid w:val="008A0061"/>
    <w:rsid w:val="008A17B4"/>
    <w:rsid w:val="008A1B69"/>
    <w:rsid w:val="008A1D1A"/>
    <w:rsid w:val="008A3D4A"/>
    <w:rsid w:val="008A4C65"/>
    <w:rsid w:val="008A5E2A"/>
    <w:rsid w:val="008A6666"/>
    <w:rsid w:val="008B0B13"/>
    <w:rsid w:val="008B73E8"/>
    <w:rsid w:val="008C1A9F"/>
    <w:rsid w:val="008C21C3"/>
    <w:rsid w:val="008C2A55"/>
    <w:rsid w:val="008C3165"/>
    <w:rsid w:val="008C37E1"/>
    <w:rsid w:val="008C3833"/>
    <w:rsid w:val="008C7556"/>
    <w:rsid w:val="008D12B8"/>
    <w:rsid w:val="008D2DE7"/>
    <w:rsid w:val="008D3E40"/>
    <w:rsid w:val="008D42EE"/>
    <w:rsid w:val="008E1A0B"/>
    <w:rsid w:val="008E277C"/>
    <w:rsid w:val="008E3509"/>
    <w:rsid w:val="008E4528"/>
    <w:rsid w:val="008E70C6"/>
    <w:rsid w:val="008E74F4"/>
    <w:rsid w:val="008F158F"/>
    <w:rsid w:val="008F2823"/>
    <w:rsid w:val="008F54E6"/>
    <w:rsid w:val="008F750C"/>
    <w:rsid w:val="00901431"/>
    <w:rsid w:val="00903FF3"/>
    <w:rsid w:val="0090447F"/>
    <w:rsid w:val="0090504C"/>
    <w:rsid w:val="009063D2"/>
    <w:rsid w:val="00910289"/>
    <w:rsid w:val="00912117"/>
    <w:rsid w:val="009123F4"/>
    <w:rsid w:val="009125D1"/>
    <w:rsid w:val="0091405B"/>
    <w:rsid w:val="00914BE5"/>
    <w:rsid w:val="0091591F"/>
    <w:rsid w:val="00915B6A"/>
    <w:rsid w:val="00916172"/>
    <w:rsid w:val="00921A2C"/>
    <w:rsid w:val="00921AC5"/>
    <w:rsid w:val="00922073"/>
    <w:rsid w:val="00922E98"/>
    <w:rsid w:val="00924286"/>
    <w:rsid w:val="00924AA0"/>
    <w:rsid w:val="009302DD"/>
    <w:rsid w:val="00930D02"/>
    <w:rsid w:val="00931761"/>
    <w:rsid w:val="0093533F"/>
    <w:rsid w:val="009360B1"/>
    <w:rsid w:val="00936B4F"/>
    <w:rsid w:val="0094223C"/>
    <w:rsid w:val="00942B24"/>
    <w:rsid w:val="00943013"/>
    <w:rsid w:val="00943CA8"/>
    <w:rsid w:val="00945BDA"/>
    <w:rsid w:val="00946374"/>
    <w:rsid w:val="009469FA"/>
    <w:rsid w:val="00947169"/>
    <w:rsid w:val="00952442"/>
    <w:rsid w:val="00953947"/>
    <w:rsid w:val="009573FB"/>
    <w:rsid w:val="009604A5"/>
    <w:rsid w:val="00962779"/>
    <w:rsid w:val="00963C78"/>
    <w:rsid w:val="00964DC5"/>
    <w:rsid w:val="00965499"/>
    <w:rsid w:val="00966A06"/>
    <w:rsid w:val="00967388"/>
    <w:rsid w:val="0097018A"/>
    <w:rsid w:val="0097062F"/>
    <w:rsid w:val="0097443E"/>
    <w:rsid w:val="00975095"/>
    <w:rsid w:val="00980A33"/>
    <w:rsid w:val="00980B71"/>
    <w:rsid w:val="009841A9"/>
    <w:rsid w:val="0098523E"/>
    <w:rsid w:val="00985EC1"/>
    <w:rsid w:val="0098701D"/>
    <w:rsid w:val="00991417"/>
    <w:rsid w:val="00991A45"/>
    <w:rsid w:val="0099219D"/>
    <w:rsid w:val="00996AC0"/>
    <w:rsid w:val="009A17CF"/>
    <w:rsid w:val="009A2C79"/>
    <w:rsid w:val="009A4F02"/>
    <w:rsid w:val="009A64F6"/>
    <w:rsid w:val="009B0810"/>
    <w:rsid w:val="009B211D"/>
    <w:rsid w:val="009B21BB"/>
    <w:rsid w:val="009B3C04"/>
    <w:rsid w:val="009B5678"/>
    <w:rsid w:val="009B7285"/>
    <w:rsid w:val="009B7551"/>
    <w:rsid w:val="009C0409"/>
    <w:rsid w:val="009C105D"/>
    <w:rsid w:val="009C48FD"/>
    <w:rsid w:val="009C4B54"/>
    <w:rsid w:val="009C5BF7"/>
    <w:rsid w:val="009C6FEA"/>
    <w:rsid w:val="009D01D7"/>
    <w:rsid w:val="009D062F"/>
    <w:rsid w:val="009D0FB5"/>
    <w:rsid w:val="009D4203"/>
    <w:rsid w:val="009D6B8B"/>
    <w:rsid w:val="009D7366"/>
    <w:rsid w:val="009D7A8C"/>
    <w:rsid w:val="009E001A"/>
    <w:rsid w:val="009E0493"/>
    <w:rsid w:val="009E3215"/>
    <w:rsid w:val="009E36C5"/>
    <w:rsid w:val="009E3E61"/>
    <w:rsid w:val="009E71A6"/>
    <w:rsid w:val="009E79E7"/>
    <w:rsid w:val="009F078E"/>
    <w:rsid w:val="009F18EA"/>
    <w:rsid w:val="009F3AAD"/>
    <w:rsid w:val="009F3FED"/>
    <w:rsid w:val="009F4989"/>
    <w:rsid w:val="009F6798"/>
    <w:rsid w:val="009F6910"/>
    <w:rsid w:val="009F71A5"/>
    <w:rsid w:val="009F7542"/>
    <w:rsid w:val="00A00B8A"/>
    <w:rsid w:val="00A01AFF"/>
    <w:rsid w:val="00A01C5B"/>
    <w:rsid w:val="00A06B06"/>
    <w:rsid w:val="00A1112B"/>
    <w:rsid w:val="00A121BB"/>
    <w:rsid w:val="00A141F5"/>
    <w:rsid w:val="00A15887"/>
    <w:rsid w:val="00A22F91"/>
    <w:rsid w:val="00A25032"/>
    <w:rsid w:val="00A30296"/>
    <w:rsid w:val="00A3284B"/>
    <w:rsid w:val="00A34A71"/>
    <w:rsid w:val="00A34DF6"/>
    <w:rsid w:val="00A37800"/>
    <w:rsid w:val="00A37CB6"/>
    <w:rsid w:val="00A408DC"/>
    <w:rsid w:val="00A41020"/>
    <w:rsid w:val="00A4571A"/>
    <w:rsid w:val="00A46A9A"/>
    <w:rsid w:val="00A50E87"/>
    <w:rsid w:val="00A55248"/>
    <w:rsid w:val="00A56A99"/>
    <w:rsid w:val="00A606DC"/>
    <w:rsid w:val="00A615D8"/>
    <w:rsid w:val="00A62A37"/>
    <w:rsid w:val="00A6607B"/>
    <w:rsid w:val="00A66EA2"/>
    <w:rsid w:val="00A707D8"/>
    <w:rsid w:val="00A72728"/>
    <w:rsid w:val="00A72CC9"/>
    <w:rsid w:val="00A80938"/>
    <w:rsid w:val="00A80C12"/>
    <w:rsid w:val="00A825EA"/>
    <w:rsid w:val="00A82C1F"/>
    <w:rsid w:val="00A8306F"/>
    <w:rsid w:val="00A84852"/>
    <w:rsid w:val="00A85BB4"/>
    <w:rsid w:val="00A86A45"/>
    <w:rsid w:val="00A877E1"/>
    <w:rsid w:val="00A8790F"/>
    <w:rsid w:val="00A879B5"/>
    <w:rsid w:val="00A87F7E"/>
    <w:rsid w:val="00A92CEB"/>
    <w:rsid w:val="00A93313"/>
    <w:rsid w:val="00AA0788"/>
    <w:rsid w:val="00AA2A53"/>
    <w:rsid w:val="00AA66F2"/>
    <w:rsid w:val="00AA6844"/>
    <w:rsid w:val="00AA709C"/>
    <w:rsid w:val="00AB3E20"/>
    <w:rsid w:val="00AB49AF"/>
    <w:rsid w:val="00AB7103"/>
    <w:rsid w:val="00AC0166"/>
    <w:rsid w:val="00AC22BD"/>
    <w:rsid w:val="00AC4288"/>
    <w:rsid w:val="00AC5204"/>
    <w:rsid w:val="00AC65D5"/>
    <w:rsid w:val="00AD2173"/>
    <w:rsid w:val="00AD3DED"/>
    <w:rsid w:val="00AD5C0A"/>
    <w:rsid w:val="00AD68E5"/>
    <w:rsid w:val="00AE0489"/>
    <w:rsid w:val="00AE2447"/>
    <w:rsid w:val="00AE2D4A"/>
    <w:rsid w:val="00AE2ED2"/>
    <w:rsid w:val="00AE3E4D"/>
    <w:rsid w:val="00AE4FEA"/>
    <w:rsid w:val="00AE593A"/>
    <w:rsid w:val="00AE66CC"/>
    <w:rsid w:val="00AE6869"/>
    <w:rsid w:val="00AE705D"/>
    <w:rsid w:val="00AF1639"/>
    <w:rsid w:val="00AF6B06"/>
    <w:rsid w:val="00AF7323"/>
    <w:rsid w:val="00B00545"/>
    <w:rsid w:val="00B005AA"/>
    <w:rsid w:val="00B013EF"/>
    <w:rsid w:val="00B03F5D"/>
    <w:rsid w:val="00B12789"/>
    <w:rsid w:val="00B1290D"/>
    <w:rsid w:val="00B136AB"/>
    <w:rsid w:val="00B145EC"/>
    <w:rsid w:val="00B17D81"/>
    <w:rsid w:val="00B2211F"/>
    <w:rsid w:val="00B2524B"/>
    <w:rsid w:val="00B25F60"/>
    <w:rsid w:val="00B27378"/>
    <w:rsid w:val="00B33846"/>
    <w:rsid w:val="00B33F92"/>
    <w:rsid w:val="00B35223"/>
    <w:rsid w:val="00B36171"/>
    <w:rsid w:val="00B40377"/>
    <w:rsid w:val="00B4051D"/>
    <w:rsid w:val="00B407AE"/>
    <w:rsid w:val="00B40ED6"/>
    <w:rsid w:val="00B459C0"/>
    <w:rsid w:val="00B45DFC"/>
    <w:rsid w:val="00B470D0"/>
    <w:rsid w:val="00B47B88"/>
    <w:rsid w:val="00B52A25"/>
    <w:rsid w:val="00B5321F"/>
    <w:rsid w:val="00B53E20"/>
    <w:rsid w:val="00B54F0C"/>
    <w:rsid w:val="00B5540A"/>
    <w:rsid w:val="00B56022"/>
    <w:rsid w:val="00B61A82"/>
    <w:rsid w:val="00B65CD1"/>
    <w:rsid w:val="00B67F47"/>
    <w:rsid w:val="00B7076E"/>
    <w:rsid w:val="00B73D3F"/>
    <w:rsid w:val="00B747D9"/>
    <w:rsid w:val="00B74D4D"/>
    <w:rsid w:val="00B7508C"/>
    <w:rsid w:val="00B759F0"/>
    <w:rsid w:val="00B76724"/>
    <w:rsid w:val="00B77C66"/>
    <w:rsid w:val="00B82A4B"/>
    <w:rsid w:val="00B82C9C"/>
    <w:rsid w:val="00B83462"/>
    <w:rsid w:val="00B83B0D"/>
    <w:rsid w:val="00B86064"/>
    <w:rsid w:val="00B86E0B"/>
    <w:rsid w:val="00B90BFD"/>
    <w:rsid w:val="00B948B3"/>
    <w:rsid w:val="00BA0A47"/>
    <w:rsid w:val="00BA1848"/>
    <w:rsid w:val="00BA2D25"/>
    <w:rsid w:val="00BA4834"/>
    <w:rsid w:val="00BB08D7"/>
    <w:rsid w:val="00BB09EB"/>
    <w:rsid w:val="00BB0D56"/>
    <w:rsid w:val="00BB1A34"/>
    <w:rsid w:val="00BB2299"/>
    <w:rsid w:val="00BB3E44"/>
    <w:rsid w:val="00BB617C"/>
    <w:rsid w:val="00BB7CCB"/>
    <w:rsid w:val="00BC23FB"/>
    <w:rsid w:val="00BC59D7"/>
    <w:rsid w:val="00BD15BC"/>
    <w:rsid w:val="00BD4FC7"/>
    <w:rsid w:val="00BD6B09"/>
    <w:rsid w:val="00BD6B72"/>
    <w:rsid w:val="00BE263F"/>
    <w:rsid w:val="00BE47E4"/>
    <w:rsid w:val="00BF03B5"/>
    <w:rsid w:val="00BF067A"/>
    <w:rsid w:val="00BF0994"/>
    <w:rsid w:val="00BF0CE1"/>
    <w:rsid w:val="00BF2C5E"/>
    <w:rsid w:val="00BF3929"/>
    <w:rsid w:val="00BF62FE"/>
    <w:rsid w:val="00BF7631"/>
    <w:rsid w:val="00C00153"/>
    <w:rsid w:val="00C01FA6"/>
    <w:rsid w:val="00C034DF"/>
    <w:rsid w:val="00C04043"/>
    <w:rsid w:val="00C04117"/>
    <w:rsid w:val="00C06E07"/>
    <w:rsid w:val="00C143C6"/>
    <w:rsid w:val="00C14F3C"/>
    <w:rsid w:val="00C1734D"/>
    <w:rsid w:val="00C2021D"/>
    <w:rsid w:val="00C23134"/>
    <w:rsid w:val="00C24DD8"/>
    <w:rsid w:val="00C26D8B"/>
    <w:rsid w:val="00C2766C"/>
    <w:rsid w:val="00C30711"/>
    <w:rsid w:val="00C30C7E"/>
    <w:rsid w:val="00C36BBF"/>
    <w:rsid w:val="00C37E62"/>
    <w:rsid w:val="00C40009"/>
    <w:rsid w:val="00C43FEB"/>
    <w:rsid w:val="00C450C3"/>
    <w:rsid w:val="00C4519B"/>
    <w:rsid w:val="00C4527A"/>
    <w:rsid w:val="00C465B8"/>
    <w:rsid w:val="00C4706A"/>
    <w:rsid w:val="00C50AA9"/>
    <w:rsid w:val="00C53E9A"/>
    <w:rsid w:val="00C5516E"/>
    <w:rsid w:val="00C60841"/>
    <w:rsid w:val="00C60D00"/>
    <w:rsid w:val="00C6544A"/>
    <w:rsid w:val="00C66366"/>
    <w:rsid w:val="00C67F10"/>
    <w:rsid w:val="00C70C9E"/>
    <w:rsid w:val="00C73363"/>
    <w:rsid w:val="00C75CB9"/>
    <w:rsid w:val="00C76204"/>
    <w:rsid w:val="00C764FC"/>
    <w:rsid w:val="00C77929"/>
    <w:rsid w:val="00C80D3D"/>
    <w:rsid w:val="00C818BA"/>
    <w:rsid w:val="00C8288E"/>
    <w:rsid w:val="00C85E1D"/>
    <w:rsid w:val="00C91B00"/>
    <w:rsid w:val="00C94875"/>
    <w:rsid w:val="00C94CB7"/>
    <w:rsid w:val="00C95FC2"/>
    <w:rsid w:val="00C96821"/>
    <w:rsid w:val="00CA1313"/>
    <w:rsid w:val="00CA1997"/>
    <w:rsid w:val="00CA1DF9"/>
    <w:rsid w:val="00CA277F"/>
    <w:rsid w:val="00CA2B07"/>
    <w:rsid w:val="00CA5472"/>
    <w:rsid w:val="00CA5B85"/>
    <w:rsid w:val="00CB021F"/>
    <w:rsid w:val="00CB0B27"/>
    <w:rsid w:val="00CB0F4F"/>
    <w:rsid w:val="00CB2190"/>
    <w:rsid w:val="00CB351F"/>
    <w:rsid w:val="00CB56B6"/>
    <w:rsid w:val="00CB5C32"/>
    <w:rsid w:val="00CB628F"/>
    <w:rsid w:val="00CB68C4"/>
    <w:rsid w:val="00CB7EB4"/>
    <w:rsid w:val="00CC40B7"/>
    <w:rsid w:val="00CC548D"/>
    <w:rsid w:val="00CC6A94"/>
    <w:rsid w:val="00CD0383"/>
    <w:rsid w:val="00CD0C61"/>
    <w:rsid w:val="00CD0FB0"/>
    <w:rsid w:val="00CD3472"/>
    <w:rsid w:val="00CD544B"/>
    <w:rsid w:val="00CE1F47"/>
    <w:rsid w:val="00CE2205"/>
    <w:rsid w:val="00CE3557"/>
    <w:rsid w:val="00CE3BCD"/>
    <w:rsid w:val="00CF0832"/>
    <w:rsid w:val="00CF0F72"/>
    <w:rsid w:val="00CF1AB7"/>
    <w:rsid w:val="00CF1B51"/>
    <w:rsid w:val="00CF2283"/>
    <w:rsid w:val="00CF233F"/>
    <w:rsid w:val="00CF2CA6"/>
    <w:rsid w:val="00D00E1C"/>
    <w:rsid w:val="00D01B39"/>
    <w:rsid w:val="00D025B4"/>
    <w:rsid w:val="00D03AE9"/>
    <w:rsid w:val="00D051F3"/>
    <w:rsid w:val="00D064A4"/>
    <w:rsid w:val="00D070FA"/>
    <w:rsid w:val="00D07D94"/>
    <w:rsid w:val="00D120AF"/>
    <w:rsid w:val="00D13314"/>
    <w:rsid w:val="00D1534F"/>
    <w:rsid w:val="00D16750"/>
    <w:rsid w:val="00D16A9D"/>
    <w:rsid w:val="00D20169"/>
    <w:rsid w:val="00D205A0"/>
    <w:rsid w:val="00D20686"/>
    <w:rsid w:val="00D20EE1"/>
    <w:rsid w:val="00D22A60"/>
    <w:rsid w:val="00D250E9"/>
    <w:rsid w:val="00D25A87"/>
    <w:rsid w:val="00D2744E"/>
    <w:rsid w:val="00D31DBF"/>
    <w:rsid w:val="00D32492"/>
    <w:rsid w:val="00D34624"/>
    <w:rsid w:val="00D3695E"/>
    <w:rsid w:val="00D3764B"/>
    <w:rsid w:val="00D4370B"/>
    <w:rsid w:val="00D44610"/>
    <w:rsid w:val="00D44D1F"/>
    <w:rsid w:val="00D46713"/>
    <w:rsid w:val="00D4725A"/>
    <w:rsid w:val="00D50D23"/>
    <w:rsid w:val="00D51536"/>
    <w:rsid w:val="00D52588"/>
    <w:rsid w:val="00D54528"/>
    <w:rsid w:val="00D557F9"/>
    <w:rsid w:val="00D56351"/>
    <w:rsid w:val="00D61B15"/>
    <w:rsid w:val="00D61BB6"/>
    <w:rsid w:val="00D623A6"/>
    <w:rsid w:val="00D6382F"/>
    <w:rsid w:val="00D6410A"/>
    <w:rsid w:val="00D64449"/>
    <w:rsid w:val="00D649D7"/>
    <w:rsid w:val="00D64AEE"/>
    <w:rsid w:val="00D6516C"/>
    <w:rsid w:val="00D65627"/>
    <w:rsid w:val="00D66062"/>
    <w:rsid w:val="00D666EF"/>
    <w:rsid w:val="00D70D2F"/>
    <w:rsid w:val="00D71E35"/>
    <w:rsid w:val="00D77E6F"/>
    <w:rsid w:val="00D800D2"/>
    <w:rsid w:val="00D822F5"/>
    <w:rsid w:val="00D85B78"/>
    <w:rsid w:val="00D9049B"/>
    <w:rsid w:val="00D90B86"/>
    <w:rsid w:val="00D928D0"/>
    <w:rsid w:val="00D92F90"/>
    <w:rsid w:val="00D9395B"/>
    <w:rsid w:val="00D96A2B"/>
    <w:rsid w:val="00D976D5"/>
    <w:rsid w:val="00DA00A6"/>
    <w:rsid w:val="00DA391D"/>
    <w:rsid w:val="00DA3EF6"/>
    <w:rsid w:val="00DA3F74"/>
    <w:rsid w:val="00DA7540"/>
    <w:rsid w:val="00DA76AD"/>
    <w:rsid w:val="00DB0446"/>
    <w:rsid w:val="00DB1CB5"/>
    <w:rsid w:val="00DB36B8"/>
    <w:rsid w:val="00DC1259"/>
    <w:rsid w:val="00DC1AC1"/>
    <w:rsid w:val="00DC1D66"/>
    <w:rsid w:val="00DC6381"/>
    <w:rsid w:val="00DC6FB4"/>
    <w:rsid w:val="00DC7EAA"/>
    <w:rsid w:val="00DD1DB6"/>
    <w:rsid w:val="00DD2822"/>
    <w:rsid w:val="00DD2EDA"/>
    <w:rsid w:val="00DD354D"/>
    <w:rsid w:val="00DD4054"/>
    <w:rsid w:val="00DD7D7A"/>
    <w:rsid w:val="00DE10A1"/>
    <w:rsid w:val="00DE17D6"/>
    <w:rsid w:val="00DE38A9"/>
    <w:rsid w:val="00DE5602"/>
    <w:rsid w:val="00DE58D0"/>
    <w:rsid w:val="00DE79AC"/>
    <w:rsid w:val="00DE7BF6"/>
    <w:rsid w:val="00DF0ED0"/>
    <w:rsid w:val="00DF12C8"/>
    <w:rsid w:val="00DF25AD"/>
    <w:rsid w:val="00DF32F4"/>
    <w:rsid w:val="00DF46D3"/>
    <w:rsid w:val="00DF56A2"/>
    <w:rsid w:val="00DF6138"/>
    <w:rsid w:val="00DF6414"/>
    <w:rsid w:val="00E0125F"/>
    <w:rsid w:val="00E01314"/>
    <w:rsid w:val="00E11A8E"/>
    <w:rsid w:val="00E16420"/>
    <w:rsid w:val="00E208F1"/>
    <w:rsid w:val="00E20A51"/>
    <w:rsid w:val="00E226C8"/>
    <w:rsid w:val="00E26F15"/>
    <w:rsid w:val="00E30A63"/>
    <w:rsid w:val="00E30F62"/>
    <w:rsid w:val="00E31AE7"/>
    <w:rsid w:val="00E340D9"/>
    <w:rsid w:val="00E344BC"/>
    <w:rsid w:val="00E35643"/>
    <w:rsid w:val="00E35FCE"/>
    <w:rsid w:val="00E37E92"/>
    <w:rsid w:val="00E41991"/>
    <w:rsid w:val="00E425E8"/>
    <w:rsid w:val="00E429F8"/>
    <w:rsid w:val="00E43129"/>
    <w:rsid w:val="00E438CF"/>
    <w:rsid w:val="00E44FEE"/>
    <w:rsid w:val="00E45D2C"/>
    <w:rsid w:val="00E47B7A"/>
    <w:rsid w:val="00E508B2"/>
    <w:rsid w:val="00E50979"/>
    <w:rsid w:val="00E52819"/>
    <w:rsid w:val="00E52CA9"/>
    <w:rsid w:val="00E543DF"/>
    <w:rsid w:val="00E554D3"/>
    <w:rsid w:val="00E57A9A"/>
    <w:rsid w:val="00E57E3E"/>
    <w:rsid w:val="00E600A4"/>
    <w:rsid w:val="00E606DE"/>
    <w:rsid w:val="00E624E6"/>
    <w:rsid w:val="00E6471C"/>
    <w:rsid w:val="00E667EC"/>
    <w:rsid w:val="00E67D61"/>
    <w:rsid w:val="00E704E0"/>
    <w:rsid w:val="00E71823"/>
    <w:rsid w:val="00E73E74"/>
    <w:rsid w:val="00E76B1D"/>
    <w:rsid w:val="00E819C7"/>
    <w:rsid w:val="00E8756D"/>
    <w:rsid w:val="00E87848"/>
    <w:rsid w:val="00E95BC3"/>
    <w:rsid w:val="00E97EB8"/>
    <w:rsid w:val="00EA251D"/>
    <w:rsid w:val="00EA4AF2"/>
    <w:rsid w:val="00EA66D8"/>
    <w:rsid w:val="00EA67A4"/>
    <w:rsid w:val="00EA6A73"/>
    <w:rsid w:val="00EA6EA2"/>
    <w:rsid w:val="00EA7D4F"/>
    <w:rsid w:val="00EB4450"/>
    <w:rsid w:val="00EB4AF4"/>
    <w:rsid w:val="00EB4FFA"/>
    <w:rsid w:val="00EC1479"/>
    <w:rsid w:val="00EC1C25"/>
    <w:rsid w:val="00EC46C2"/>
    <w:rsid w:val="00EC4700"/>
    <w:rsid w:val="00EC5F3C"/>
    <w:rsid w:val="00EC7D63"/>
    <w:rsid w:val="00ED238C"/>
    <w:rsid w:val="00ED314B"/>
    <w:rsid w:val="00ED710E"/>
    <w:rsid w:val="00ED72C0"/>
    <w:rsid w:val="00EE0D95"/>
    <w:rsid w:val="00EE156A"/>
    <w:rsid w:val="00EE3982"/>
    <w:rsid w:val="00EE432B"/>
    <w:rsid w:val="00EE48BF"/>
    <w:rsid w:val="00EE4DCA"/>
    <w:rsid w:val="00EE5C4E"/>
    <w:rsid w:val="00EE5D48"/>
    <w:rsid w:val="00EE69EF"/>
    <w:rsid w:val="00EF3D87"/>
    <w:rsid w:val="00EF4F16"/>
    <w:rsid w:val="00EF57B2"/>
    <w:rsid w:val="00F00F6F"/>
    <w:rsid w:val="00F0242A"/>
    <w:rsid w:val="00F02F48"/>
    <w:rsid w:val="00F03103"/>
    <w:rsid w:val="00F04BCB"/>
    <w:rsid w:val="00F07A1A"/>
    <w:rsid w:val="00F11FA9"/>
    <w:rsid w:val="00F1337A"/>
    <w:rsid w:val="00F1636D"/>
    <w:rsid w:val="00F17CB4"/>
    <w:rsid w:val="00F2080A"/>
    <w:rsid w:val="00F2113A"/>
    <w:rsid w:val="00F22135"/>
    <w:rsid w:val="00F314E1"/>
    <w:rsid w:val="00F3503D"/>
    <w:rsid w:val="00F35C39"/>
    <w:rsid w:val="00F365BE"/>
    <w:rsid w:val="00F365E6"/>
    <w:rsid w:val="00F379B0"/>
    <w:rsid w:val="00F37EE2"/>
    <w:rsid w:val="00F40ACE"/>
    <w:rsid w:val="00F40F42"/>
    <w:rsid w:val="00F4104F"/>
    <w:rsid w:val="00F41A20"/>
    <w:rsid w:val="00F420C7"/>
    <w:rsid w:val="00F430E5"/>
    <w:rsid w:val="00F44DDE"/>
    <w:rsid w:val="00F45EA7"/>
    <w:rsid w:val="00F4700E"/>
    <w:rsid w:val="00F51C35"/>
    <w:rsid w:val="00F566DE"/>
    <w:rsid w:val="00F615ED"/>
    <w:rsid w:val="00F62CAA"/>
    <w:rsid w:val="00F637AD"/>
    <w:rsid w:val="00F640EC"/>
    <w:rsid w:val="00F6482C"/>
    <w:rsid w:val="00F64A1F"/>
    <w:rsid w:val="00F64EEF"/>
    <w:rsid w:val="00F65BA7"/>
    <w:rsid w:val="00F679B5"/>
    <w:rsid w:val="00F70091"/>
    <w:rsid w:val="00F715E2"/>
    <w:rsid w:val="00F732A7"/>
    <w:rsid w:val="00F73E62"/>
    <w:rsid w:val="00F7403D"/>
    <w:rsid w:val="00F773E6"/>
    <w:rsid w:val="00F80254"/>
    <w:rsid w:val="00F807C1"/>
    <w:rsid w:val="00F8161B"/>
    <w:rsid w:val="00F82299"/>
    <w:rsid w:val="00F838F4"/>
    <w:rsid w:val="00F846F7"/>
    <w:rsid w:val="00F84821"/>
    <w:rsid w:val="00F868E9"/>
    <w:rsid w:val="00F86DA2"/>
    <w:rsid w:val="00F87941"/>
    <w:rsid w:val="00F91C27"/>
    <w:rsid w:val="00F92155"/>
    <w:rsid w:val="00F94802"/>
    <w:rsid w:val="00F95C8B"/>
    <w:rsid w:val="00FA34F7"/>
    <w:rsid w:val="00FA6021"/>
    <w:rsid w:val="00FA622B"/>
    <w:rsid w:val="00FB05A8"/>
    <w:rsid w:val="00FB2692"/>
    <w:rsid w:val="00FB502B"/>
    <w:rsid w:val="00FB5AB1"/>
    <w:rsid w:val="00FB5CE7"/>
    <w:rsid w:val="00FB6887"/>
    <w:rsid w:val="00FB7490"/>
    <w:rsid w:val="00FC0B8C"/>
    <w:rsid w:val="00FC4454"/>
    <w:rsid w:val="00FC60D9"/>
    <w:rsid w:val="00FD0CCE"/>
    <w:rsid w:val="00FD1979"/>
    <w:rsid w:val="00FD21B1"/>
    <w:rsid w:val="00FD394A"/>
    <w:rsid w:val="00FD7354"/>
    <w:rsid w:val="00FD78CE"/>
    <w:rsid w:val="00FE21C8"/>
    <w:rsid w:val="00FE2936"/>
    <w:rsid w:val="00FE36EB"/>
    <w:rsid w:val="00FE461B"/>
    <w:rsid w:val="00FE5608"/>
    <w:rsid w:val="00FE772D"/>
    <w:rsid w:val="00FF002B"/>
    <w:rsid w:val="00FF0D60"/>
    <w:rsid w:val="00FF193F"/>
    <w:rsid w:val="00FF1BFE"/>
    <w:rsid w:val="00FF29C6"/>
    <w:rsid w:val="00FF3367"/>
    <w:rsid w:val="00FF48DC"/>
    <w:rsid w:val="00FF62C3"/>
    <w:rsid w:val="00FF6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232aad,#696fe1,#009,#a2a6ec"/>
    </o:shapedefaults>
    <o:shapelayout v:ext="edit">
      <o:idmap v:ext="edit" data="1"/>
    </o:shapelayout>
  </w:shapeDefaults>
  <w:decimalSymbol w:val="."/>
  <w:listSeparator w:val=","/>
  <w14:docId w14:val="778E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24D5"/>
    <w:rPr>
      <w:rFonts w:eastAsia="Times New Roman"/>
      <w:sz w:val="24"/>
      <w:szCs w:val="24"/>
    </w:rPr>
  </w:style>
  <w:style w:type="paragraph" w:styleId="Heading1">
    <w:name w:val="heading 1"/>
    <w:basedOn w:val="Normal"/>
    <w:next w:val="Normal"/>
    <w:qFormat/>
    <w:rsid w:val="007B1EC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B24D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A66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B0B27"/>
    <w:pPr>
      <w:tabs>
        <w:tab w:val="center" w:pos="4320"/>
        <w:tab w:val="right" w:pos="8640"/>
      </w:tabs>
    </w:p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CB0B27"/>
    <w:pPr>
      <w:tabs>
        <w:tab w:val="center" w:pos="4320"/>
        <w:tab w:val="right" w:pos="8640"/>
      </w:tabs>
    </w:pPr>
  </w:style>
  <w:style w:type="paragraph" w:styleId="BalloonText">
    <w:name w:val="Balloon Text"/>
    <w:basedOn w:val="Normal"/>
    <w:semiHidden/>
    <w:rsid w:val="007C455C"/>
    <w:rPr>
      <w:rFonts w:ascii="Tahoma" w:hAnsi="Tahoma" w:cs="Tahoma"/>
      <w:sz w:val="16"/>
      <w:szCs w:val="16"/>
    </w:rPr>
  </w:style>
  <w:style w:type="paragraph" w:customStyle="1" w:styleId="ListNumbered">
    <w:name w:val="List Numbered"/>
    <w:basedOn w:val="List"/>
    <w:rsid w:val="005B24D5"/>
    <w:pPr>
      <w:numPr>
        <w:numId w:val="1"/>
      </w:numPr>
      <w:spacing w:before="60" w:after="60"/>
    </w:pPr>
    <w:rPr>
      <w:rFonts w:ascii="Arial" w:hAnsi="Arial"/>
      <w:sz w:val="20"/>
      <w:szCs w:val="20"/>
    </w:rPr>
  </w:style>
  <w:style w:type="paragraph" w:styleId="List">
    <w:name w:val="List"/>
    <w:basedOn w:val="Normal"/>
    <w:rsid w:val="005B24D5"/>
    <w:pPr>
      <w:ind w:left="360" w:hanging="360"/>
    </w:pPr>
  </w:style>
  <w:style w:type="paragraph" w:styleId="BodyTextIndent">
    <w:name w:val="Body Text Indent"/>
    <w:basedOn w:val="Normal"/>
    <w:rsid w:val="005B24D5"/>
    <w:pPr>
      <w:spacing w:after="120"/>
      <w:ind w:left="360"/>
    </w:pPr>
  </w:style>
  <w:style w:type="paragraph" w:styleId="NormalWeb">
    <w:name w:val="Normal (Web)"/>
    <w:basedOn w:val="Normal"/>
    <w:uiPriority w:val="99"/>
    <w:rsid w:val="005B24D5"/>
    <w:pPr>
      <w:spacing w:before="100" w:beforeAutospacing="1" w:after="100" w:afterAutospacing="1"/>
    </w:pPr>
  </w:style>
  <w:style w:type="paragraph" w:styleId="BodyText">
    <w:name w:val="Body Text"/>
    <w:basedOn w:val="Normal"/>
    <w:link w:val="BodyTextChar"/>
    <w:rsid w:val="005B24D5"/>
    <w:pPr>
      <w:spacing w:after="120"/>
    </w:pPr>
  </w:style>
  <w:style w:type="character" w:styleId="PageNumber">
    <w:name w:val="page number"/>
    <w:basedOn w:val="DefaultParagraphFont"/>
    <w:rsid w:val="005B24D5"/>
  </w:style>
  <w:style w:type="paragraph" w:styleId="TOC1">
    <w:name w:val="toc 1"/>
    <w:basedOn w:val="Normal"/>
    <w:next w:val="Normal"/>
    <w:autoRedefine/>
    <w:uiPriority w:val="39"/>
    <w:rsid w:val="00B4051D"/>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7B1EC8"/>
    <w:rPr>
      <w:color w:val="0000FF"/>
      <w:u w:val="single"/>
    </w:rPr>
  </w:style>
  <w:style w:type="paragraph" w:styleId="ListParagraph">
    <w:name w:val="List Paragraph"/>
    <w:basedOn w:val="Normal"/>
    <w:uiPriority w:val="34"/>
    <w:qFormat/>
    <w:rsid w:val="007B1EC8"/>
    <w:pPr>
      <w:ind w:left="720"/>
      <w:contextualSpacing/>
    </w:pPr>
    <w:rPr>
      <w:sz w:val="22"/>
    </w:rPr>
  </w:style>
  <w:style w:type="paragraph" w:customStyle="1" w:styleId="Table-Text">
    <w:name w:val="Table - Text"/>
    <w:basedOn w:val="Normal"/>
    <w:autoRedefine/>
    <w:rsid w:val="007B1EC8"/>
    <w:pPr>
      <w:suppressAutoHyphens/>
      <w:spacing w:before="60" w:after="60"/>
    </w:pPr>
    <w:rPr>
      <w:rFonts w:ascii="Arial" w:hAnsi="Arial"/>
      <w:sz w:val="20"/>
      <w:szCs w:val="20"/>
    </w:rPr>
  </w:style>
  <w:style w:type="paragraph" w:customStyle="1" w:styleId="Instructions">
    <w:name w:val="Instructions"/>
    <w:rsid w:val="007B1EC8"/>
    <w:pPr>
      <w:spacing w:before="120" w:after="120"/>
      <w:ind w:left="288"/>
    </w:pPr>
    <w:rPr>
      <w:rFonts w:ascii="Arial" w:eastAsia="MS Mincho" w:hAnsi="Arial"/>
      <w:i/>
      <w:color w:val="333399"/>
      <w:lang w:eastAsia="en-GB"/>
    </w:rPr>
  </w:style>
  <w:style w:type="paragraph" w:styleId="BodyText2">
    <w:name w:val="Body Text 2"/>
    <w:basedOn w:val="Normal"/>
    <w:rsid w:val="00C60D00"/>
    <w:pPr>
      <w:spacing w:after="120" w:line="480" w:lineRule="auto"/>
    </w:pPr>
  </w:style>
  <w:style w:type="paragraph" w:customStyle="1" w:styleId="DocumentSubject">
    <w:name w:val="Document Subject"/>
    <w:rsid w:val="007E710E"/>
    <w:pPr>
      <w:widowControl w:val="0"/>
      <w:autoSpaceDE w:val="0"/>
      <w:autoSpaceDN w:val="0"/>
      <w:adjustRightInd w:val="0"/>
    </w:pPr>
    <w:rPr>
      <w:rFonts w:eastAsia="Times New Roman"/>
      <w:sz w:val="24"/>
      <w:szCs w:val="24"/>
    </w:rPr>
  </w:style>
  <w:style w:type="character" w:customStyle="1" w:styleId="HighlightedVariable">
    <w:name w:val="Highlighted Variable"/>
    <w:basedOn w:val="DefaultParagraphFont"/>
    <w:rsid w:val="007E710E"/>
    <w:rPr>
      <w:color w:val="0000FF"/>
      <w:sz w:val="20"/>
    </w:rPr>
  </w:style>
  <w:style w:type="paragraph" w:styleId="TOC2">
    <w:name w:val="toc 2"/>
    <w:basedOn w:val="Normal"/>
    <w:next w:val="Normal"/>
    <w:autoRedefine/>
    <w:semiHidden/>
    <w:rsid w:val="006E7F65"/>
    <w:pPr>
      <w:tabs>
        <w:tab w:val="left" w:pos="720"/>
        <w:tab w:val="right" w:leader="dot" w:pos="8630"/>
      </w:tabs>
      <w:ind w:left="240"/>
    </w:pPr>
    <w:rPr>
      <w:rFonts w:ascii="Arial" w:hAnsi="Arial"/>
      <w:sz w:val="20"/>
    </w:rPr>
  </w:style>
  <w:style w:type="paragraph" w:styleId="DocumentMap">
    <w:name w:val="Document Map"/>
    <w:basedOn w:val="Normal"/>
    <w:semiHidden/>
    <w:rsid w:val="00097B3C"/>
    <w:pPr>
      <w:shd w:val="clear" w:color="auto" w:fill="000080"/>
    </w:pPr>
    <w:rPr>
      <w:rFonts w:ascii="Tahoma" w:hAnsi="Tahoma" w:cs="Tahoma"/>
      <w:sz w:val="20"/>
      <w:szCs w:val="20"/>
    </w:rPr>
  </w:style>
  <w:style w:type="paragraph" w:customStyle="1" w:styleId="Bullet1">
    <w:name w:val="Bullet 1"/>
    <w:aliases w:val="b1"/>
    <w:basedOn w:val="Normal"/>
    <w:rsid w:val="00632CB0"/>
    <w:pPr>
      <w:numPr>
        <w:numId w:val="3"/>
      </w:numPr>
    </w:pPr>
    <w:rPr>
      <w:rFonts w:ascii="Verdana" w:hAnsi="Verdana"/>
      <w:sz w:val="20"/>
      <w:szCs w:val="20"/>
    </w:rPr>
  </w:style>
  <w:style w:type="paragraph" w:customStyle="1" w:styleId="Bodytext0">
    <w:name w:val="Bodytext"/>
    <w:aliases w:val="bt"/>
    <w:basedOn w:val="Normal"/>
    <w:semiHidden/>
    <w:rsid w:val="00F02F48"/>
    <w:pPr>
      <w:spacing w:after="240"/>
    </w:pPr>
    <w:rPr>
      <w:rFonts w:ascii="Verdana" w:hAnsi="Verdana"/>
      <w:sz w:val="20"/>
      <w:szCs w:val="20"/>
    </w:rPr>
  </w:style>
  <w:style w:type="paragraph" w:customStyle="1" w:styleId="tablehead">
    <w:name w:val="tablehead"/>
    <w:aliases w:val="th"/>
    <w:basedOn w:val="Normal"/>
    <w:next w:val="Normal"/>
    <w:rsid w:val="00663E07"/>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663E07"/>
    <w:pPr>
      <w:spacing w:before="40" w:after="40"/>
    </w:pPr>
    <w:rPr>
      <w:rFonts w:ascii="Arial" w:hAnsi="Arial"/>
      <w:sz w:val="16"/>
      <w:szCs w:val="20"/>
      <w:lang w:eastAsia="ja-JP"/>
    </w:rPr>
  </w:style>
  <w:style w:type="paragraph" w:customStyle="1" w:styleId="Bullet2">
    <w:name w:val="Bullet 2"/>
    <w:aliases w:val="b2"/>
    <w:basedOn w:val="Bullet1"/>
    <w:rsid w:val="001D67A2"/>
    <w:pPr>
      <w:keepLines/>
      <w:numPr>
        <w:numId w:val="4"/>
      </w:numPr>
      <w:ind w:left="720"/>
    </w:pPr>
  </w:style>
  <w:style w:type="paragraph" w:styleId="TOC3">
    <w:name w:val="toc 3"/>
    <w:basedOn w:val="Normal"/>
    <w:next w:val="Normal"/>
    <w:autoRedefine/>
    <w:semiHidden/>
    <w:rsid w:val="00103F1F"/>
    <w:pPr>
      <w:ind w:left="480"/>
    </w:pPr>
  </w:style>
  <w:style w:type="paragraph" w:customStyle="1" w:styleId="conceptbody">
    <w:name w:val="conceptbody"/>
    <w:basedOn w:val="Normal"/>
    <w:rsid w:val="00666D55"/>
    <w:rPr>
      <w:sz w:val="22"/>
    </w:rPr>
  </w:style>
  <w:style w:type="paragraph" w:customStyle="1" w:styleId="OmniimStandardTableText">
    <w:name w:val="Omniim: Standard Table Text"/>
    <w:basedOn w:val="Normal"/>
    <w:rsid w:val="00691E53"/>
    <w:pPr>
      <w:spacing w:before="60" w:after="60"/>
    </w:pPr>
    <w:rPr>
      <w:szCs w:val="20"/>
    </w:rPr>
  </w:style>
  <w:style w:type="table" w:styleId="TableGrid">
    <w:name w:val="Table Grid"/>
    <w:basedOn w:val="TableNormal"/>
    <w:rsid w:val="00150F3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BodyText">
    <w:name w:val="Table Body Text"/>
    <w:basedOn w:val="Normal"/>
    <w:link w:val="TableBodyTextChar"/>
    <w:rsid w:val="00276B90"/>
    <w:pPr>
      <w:tabs>
        <w:tab w:val="left" w:pos="720"/>
      </w:tabs>
      <w:spacing w:before="60" w:after="60"/>
    </w:pPr>
    <w:rPr>
      <w:rFonts w:ascii="Arial Narrow" w:hAnsi="Arial Narrow"/>
      <w:sz w:val="20"/>
    </w:rPr>
  </w:style>
  <w:style w:type="character" w:customStyle="1" w:styleId="TableBodyTextChar">
    <w:name w:val="Table Body Text Char"/>
    <w:basedOn w:val="DefaultParagraphFont"/>
    <w:link w:val="TableBodyText"/>
    <w:rsid w:val="00276B90"/>
    <w:rPr>
      <w:rFonts w:ascii="Arial Narrow" w:eastAsia="Times New Roman" w:hAnsi="Arial Narrow"/>
      <w:szCs w:val="24"/>
    </w:rPr>
  </w:style>
  <w:style w:type="table" w:styleId="TableClassic2">
    <w:name w:val="Table Classic 2"/>
    <w:basedOn w:val="TableNormal"/>
    <w:rsid w:val="003B04C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CommentReference">
    <w:name w:val="annotation reference"/>
    <w:basedOn w:val="DefaultParagraphFont"/>
    <w:rsid w:val="00245CBF"/>
    <w:rPr>
      <w:sz w:val="16"/>
      <w:szCs w:val="16"/>
    </w:rPr>
  </w:style>
  <w:style w:type="paragraph" w:styleId="CommentText">
    <w:name w:val="annotation text"/>
    <w:basedOn w:val="Normal"/>
    <w:link w:val="CommentTextChar"/>
    <w:rsid w:val="00245CBF"/>
    <w:rPr>
      <w:sz w:val="20"/>
      <w:szCs w:val="20"/>
    </w:rPr>
  </w:style>
  <w:style w:type="character" w:customStyle="1" w:styleId="CommentTextChar">
    <w:name w:val="Comment Text Char"/>
    <w:basedOn w:val="DefaultParagraphFont"/>
    <w:link w:val="CommentText"/>
    <w:rsid w:val="00245CBF"/>
    <w:rPr>
      <w:rFonts w:eastAsia="Times New Roman"/>
    </w:rPr>
  </w:style>
  <w:style w:type="paragraph" w:styleId="CommentSubject">
    <w:name w:val="annotation subject"/>
    <w:basedOn w:val="CommentText"/>
    <w:next w:val="CommentText"/>
    <w:link w:val="CommentSubjectChar"/>
    <w:rsid w:val="00245CBF"/>
    <w:rPr>
      <w:b/>
      <w:bCs/>
    </w:rPr>
  </w:style>
  <w:style w:type="character" w:customStyle="1" w:styleId="CommentSubjectChar">
    <w:name w:val="Comment Subject Char"/>
    <w:basedOn w:val="CommentTextChar"/>
    <w:link w:val="CommentSubject"/>
    <w:rsid w:val="00245CBF"/>
    <w:rPr>
      <w:rFonts w:eastAsia="Times New Roman"/>
      <w:b/>
      <w:bCs/>
    </w:rPr>
  </w:style>
  <w:style w:type="paragraph" w:customStyle="1" w:styleId="tablecellwhite">
    <w:name w:val="tablecellwhite"/>
    <w:basedOn w:val="Normal"/>
    <w:rsid w:val="00B52A25"/>
    <w:pPr>
      <w:spacing w:before="100" w:beforeAutospacing="1" w:after="100" w:afterAutospacing="1"/>
    </w:pPr>
    <w:rPr>
      <w:rFonts w:eastAsiaTheme="minorHAnsi"/>
    </w:rPr>
  </w:style>
  <w:style w:type="paragraph" w:customStyle="1" w:styleId="tableCellWhite0">
    <w:name w:val="tableCellWhite"/>
    <w:basedOn w:val="Normal"/>
    <w:uiPriority w:val="99"/>
    <w:rsid w:val="00BF0994"/>
    <w:pPr>
      <w:autoSpaceDE w:val="0"/>
      <w:autoSpaceDN w:val="0"/>
      <w:adjustRightInd w:val="0"/>
      <w:ind w:left="283"/>
    </w:pPr>
    <w:rPr>
      <w:rFonts w:ascii="Arial" w:eastAsiaTheme="minorEastAsia" w:hAnsi="Arial" w:cs="Arial"/>
      <w:color w:val="000000"/>
      <w:sz w:val="20"/>
      <w:szCs w:val="20"/>
    </w:rPr>
  </w:style>
  <w:style w:type="character" w:customStyle="1" w:styleId="BodyTextChar">
    <w:name w:val="Body Text Char"/>
    <w:basedOn w:val="DefaultParagraphFont"/>
    <w:link w:val="BodyText"/>
    <w:rsid w:val="00D3695E"/>
    <w:rPr>
      <w:rFonts w:eastAsia="Times New Roman"/>
      <w:sz w:val="24"/>
      <w:szCs w:val="24"/>
    </w:rPr>
  </w:style>
  <w:style w:type="paragraph" w:styleId="Revision">
    <w:name w:val="Revision"/>
    <w:hidden/>
    <w:uiPriority w:val="99"/>
    <w:semiHidden/>
    <w:rsid w:val="00D250E9"/>
    <w:rPr>
      <w:rFonts w:eastAsia="Times New Roman"/>
      <w:sz w:val="24"/>
      <w:szCs w:val="24"/>
    </w:rPr>
  </w:style>
  <w:style w:type="paragraph" w:customStyle="1" w:styleId="table">
    <w:name w:val="table"/>
    <w:basedOn w:val="Normal"/>
    <w:rsid w:val="002A2C6C"/>
    <w:pPr>
      <w:spacing w:before="100" w:beforeAutospacing="1" w:after="100" w:afterAutospacing="1"/>
    </w:pPr>
  </w:style>
  <w:style w:type="paragraph" w:customStyle="1" w:styleId="CapHeading2">
    <w:name w:val="Cap_Heading_2"/>
    <w:next w:val="Normal"/>
    <w:qFormat/>
    <w:rsid w:val="002A2C6C"/>
    <w:pPr>
      <w:keepNext/>
      <w:numPr>
        <w:ilvl w:val="1"/>
        <w:numId w:val="49"/>
      </w:numPr>
      <w:spacing w:before="180" w:after="120"/>
      <w:outlineLvl w:val="1"/>
    </w:pPr>
    <w:rPr>
      <w:rFonts w:ascii="Arial Bold" w:eastAsia="Times New Roman" w:hAnsi="Arial Bold"/>
      <w:b/>
      <w:color w:val="000000"/>
      <w:sz w:val="28"/>
      <w:szCs w:val="24"/>
      <w:lang w:eastAsia="en-CA"/>
    </w:rPr>
  </w:style>
  <w:style w:type="paragraph" w:customStyle="1" w:styleId="CapHeading1">
    <w:name w:val="Cap_Heading_1"/>
    <w:next w:val="Normal"/>
    <w:qFormat/>
    <w:rsid w:val="002A2C6C"/>
    <w:pPr>
      <w:keepNext/>
      <w:numPr>
        <w:numId w:val="49"/>
      </w:numPr>
      <w:spacing w:before="180" w:after="120"/>
      <w:outlineLvl w:val="0"/>
    </w:pPr>
    <w:rPr>
      <w:rFonts w:ascii="Arial Bold" w:eastAsia="Times New Roman" w:hAnsi="Arial Bold" w:cs="Arial"/>
      <w:b/>
      <w:bCs/>
      <w:smallCaps/>
      <w:kern w:val="32"/>
      <w:sz w:val="32"/>
      <w:szCs w:val="36"/>
      <w:lang w:eastAsia="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3F314E"/>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24D5"/>
    <w:rPr>
      <w:rFonts w:eastAsia="Times New Roman"/>
      <w:sz w:val="24"/>
      <w:szCs w:val="24"/>
    </w:rPr>
  </w:style>
  <w:style w:type="paragraph" w:styleId="Heading1">
    <w:name w:val="heading 1"/>
    <w:basedOn w:val="Normal"/>
    <w:next w:val="Normal"/>
    <w:qFormat/>
    <w:rsid w:val="007B1EC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B24D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A66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B0B27"/>
    <w:pPr>
      <w:tabs>
        <w:tab w:val="center" w:pos="4320"/>
        <w:tab w:val="right" w:pos="8640"/>
      </w:tabs>
    </w:p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CB0B27"/>
    <w:pPr>
      <w:tabs>
        <w:tab w:val="center" w:pos="4320"/>
        <w:tab w:val="right" w:pos="8640"/>
      </w:tabs>
    </w:pPr>
  </w:style>
  <w:style w:type="paragraph" w:styleId="BalloonText">
    <w:name w:val="Balloon Text"/>
    <w:basedOn w:val="Normal"/>
    <w:semiHidden/>
    <w:rsid w:val="007C455C"/>
    <w:rPr>
      <w:rFonts w:ascii="Tahoma" w:hAnsi="Tahoma" w:cs="Tahoma"/>
      <w:sz w:val="16"/>
      <w:szCs w:val="16"/>
    </w:rPr>
  </w:style>
  <w:style w:type="paragraph" w:customStyle="1" w:styleId="ListNumbered">
    <w:name w:val="List Numbered"/>
    <w:basedOn w:val="List"/>
    <w:rsid w:val="005B24D5"/>
    <w:pPr>
      <w:numPr>
        <w:numId w:val="1"/>
      </w:numPr>
      <w:spacing w:before="60" w:after="60"/>
    </w:pPr>
    <w:rPr>
      <w:rFonts w:ascii="Arial" w:hAnsi="Arial"/>
      <w:sz w:val="20"/>
      <w:szCs w:val="20"/>
    </w:rPr>
  </w:style>
  <w:style w:type="paragraph" w:styleId="List">
    <w:name w:val="List"/>
    <w:basedOn w:val="Normal"/>
    <w:rsid w:val="005B24D5"/>
    <w:pPr>
      <w:ind w:left="360" w:hanging="360"/>
    </w:pPr>
  </w:style>
  <w:style w:type="paragraph" w:styleId="BodyTextIndent">
    <w:name w:val="Body Text Indent"/>
    <w:basedOn w:val="Normal"/>
    <w:rsid w:val="005B24D5"/>
    <w:pPr>
      <w:spacing w:after="120"/>
      <w:ind w:left="360"/>
    </w:pPr>
  </w:style>
  <w:style w:type="paragraph" w:styleId="NormalWeb">
    <w:name w:val="Normal (Web)"/>
    <w:basedOn w:val="Normal"/>
    <w:uiPriority w:val="99"/>
    <w:rsid w:val="005B24D5"/>
    <w:pPr>
      <w:spacing w:before="100" w:beforeAutospacing="1" w:after="100" w:afterAutospacing="1"/>
    </w:pPr>
  </w:style>
  <w:style w:type="paragraph" w:styleId="BodyText">
    <w:name w:val="Body Text"/>
    <w:basedOn w:val="Normal"/>
    <w:link w:val="BodyTextChar"/>
    <w:rsid w:val="005B24D5"/>
    <w:pPr>
      <w:spacing w:after="120"/>
    </w:pPr>
  </w:style>
  <w:style w:type="character" w:styleId="PageNumber">
    <w:name w:val="page number"/>
    <w:basedOn w:val="DefaultParagraphFont"/>
    <w:rsid w:val="005B24D5"/>
  </w:style>
  <w:style w:type="paragraph" w:styleId="TOC1">
    <w:name w:val="toc 1"/>
    <w:basedOn w:val="Normal"/>
    <w:next w:val="Normal"/>
    <w:autoRedefine/>
    <w:uiPriority w:val="39"/>
    <w:rsid w:val="00B4051D"/>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7B1EC8"/>
    <w:rPr>
      <w:color w:val="0000FF"/>
      <w:u w:val="single"/>
    </w:rPr>
  </w:style>
  <w:style w:type="paragraph" w:styleId="ListParagraph">
    <w:name w:val="List Paragraph"/>
    <w:basedOn w:val="Normal"/>
    <w:uiPriority w:val="34"/>
    <w:qFormat/>
    <w:rsid w:val="007B1EC8"/>
    <w:pPr>
      <w:ind w:left="720"/>
      <w:contextualSpacing/>
    </w:pPr>
    <w:rPr>
      <w:sz w:val="22"/>
    </w:rPr>
  </w:style>
  <w:style w:type="paragraph" w:customStyle="1" w:styleId="Table-Text">
    <w:name w:val="Table - Text"/>
    <w:basedOn w:val="Normal"/>
    <w:autoRedefine/>
    <w:rsid w:val="007B1EC8"/>
    <w:pPr>
      <w:suppressAutoHyphens/>
      <w:spacing w:before="60" w:after="60"/>
    </w:pPr>
    <w:rPr>
      <w:rFonts w:ascii="Arial" w:hAnsi="Arial"/>
      <w:sz w:val="20"/>
      <w:szCs w:val="20"/>
    </w:rPr>
  </w:style>
  <w:style w:type="paragraph" w:customStyle="1" w:styleId="Instructions">
    <w:name w:val="Instructions"/>
    <w:rsid w:val="007B1EC8"/>
    <w:pPr>
      <w:spacing w:before="120" w:after="120"/>
      <w:ind w:left="288"/>
    </w:pPr>
    <w:rPr>
      <w:rFonts w:ascii="Arial" w:eastAsia="MS Mincho" w:hAnsi="Arial"/>
      <w:i/>
      <w:color w:val="333399"/>
      <w:lang w:eastAsia="en-GB"/>
    </w:rPr>
  </w:style>
  <w:style w:type="paragraph" w:styleId="BodyText2">
    <w:name w:val="Body Text 2"/>
    <w:basedOn w:val="Normal"/>
    <w:rsid w:val="00C60D00"/>
    <w:pPr>
      <w:spacing w:after="120" w:line="480" w:lineRule="auto"/>
    </w:pPr>
  </w:style>
  <w:style w:type="paragraph" w:customStyle="1" w:styleId="DocumentSubject">
    <w:name w:val="Document Subject"/>
    <w:rsid w:val="007E710E"/>
    <w:pPr>
      <w:widowControl w:val="0"/>
      <w:autoSpaceDE w:val="0"/>
      <w:autoSpaceDN w:val="0"/>
      <w:adjustRightInd w:val="0"/>
    </w:pPr>
    <w:rPr>
      <w:rFonts w:eastAsia="Times New Roman"/>
      <w:sz w:val="24"/>
      <w:szCs w:val="24"/>
    </w:rPr>
  </w:style>
  <w:style w:type="character" w:customStyle="1" w:styleId="HighlightedVariable">
    <w:name w:val="Highlighted Variable"/>
    <w:basedOn w:val="DefaultParagraphFont"/>
    <w:rsid w:val="007E710E"/>
    <w:rPr>
      <w:color w:val="0000FF"/>
      <w:sz w:val="20"/>
    </w:rPr>
  </w:style>
  <w:style w:type="paragraph" w:styleId="TOC2">
    <w:name w:val="toc 2"/>
    <w:basedOn w:val="Normal"/>
    <w:next w:val="Normal"/>
    <w:autoRedefine/>
    <w:semiHidden/>
    <w:rsid w:val="006E7F65"/>
    <w:pPr>
      <w:tabs>
        <w:tab w:val="left" w:pos="720"/>
        <w:tab w:val="right" w:leader="dot" w:pos="8630"/>
      </w:tabs>
      <w:ind w:left="240"/>
    </w:pPr>
    <w:rPr>
      <w:rFonts w:ascii="Arial" w:hAnsi="Arial"/>
      <w:sz w:val="20"/>
    </w:rPr>
  </w:style>
  <w:style w:type="paragraph" w:styleId="DocumentMap">
    <w:name w:val="Document Map"/>
    <w:basedOn w:val="Normal"/>
    <w:semiHidden/>
    <w:rsid w:val="00097B3C"/>
    <w:pPr>
      <w:shd w:val="clear" w:color="auto" w:fill="000080"/>
    </w:pPr>
    <w:rPr>
      <w:rFonts w:ascii="Tahoma" w:hAnsi="Tahoma" w:cs="Tahoma"/>
      <w:sz w:val="20"/>
      <w:szCs w:val="20"/>
    </w:rPr>
  </w:style>
  <w:style w:type="paragraph" w:customStyle="1" w:styleId="Bullet1">
    <w:name w:val="Bullet 1"/>
    <w:aliases w:val="b1"/>
    <w:basedOn w:val="Normal"/>
    <w:rsid w:val="00632CB0"/>
    <w:pPr>
      <w:numPr>
        <w:numId w:val="3"/>
      </w:numPr>
    </w:pPr>
    <w:rPr>
      <w:rFonts w:ascii="Verdana" w:hAnsi="Verdana"/>
      <w:sz w:val="20"/>
      <w:szCs w:val="20"/>
    </w:rPr>
  </w:style>
  <w:style w:type="paragraph" w:customStyle="1" w:styleId="Bodytext0">
    <w:name w:val="Bodytext"/>
    <w:aliases w:val="bt"/>
    <w:basedOn w:val="Normal"/>
    <w:semiHidden/>
    <w:rsid w:val="00F02F48"/>
    <w:pPr>
      <w:spacing w:after="240"/>
    </w:pPr>
    <w:rPr>
      <w:rFonts w:ascii="Verdana" w:hAnsi="Verdana"/>
      <w:sz w:val="20"/>
      <w:szCs w:val="20"/>
    </w:rPr>
  </w:style>
  <w:style w:type="paragraph" w:customStyle="1" w:styleId="tablehead">
    <w:name w:val="tablehead"/>
    <w:aliases w:val="th"/>
    <w:basedOn w:val="Normal"/>
    <w:next w:val="Normal"/>
    <w:rsid w:val="00663E07"/>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663E07"/>
    <w:pPr>
      <w:spacing w:before="40" w:after="40"/>
    </w:pPr>
    <w:rPr>
      <w:rFonts w:ascii="Arial" w:hAnsi="Arial"/>
      <w:sz w:val="16"/>
      <w:szCs w:val="20"/>
      <w:lang w:eastAsia="ja-JP"/>
    </w:rPr>
  </w:style>
  <w:style w:type="paragraph" w:customStyle="1" w:styleId="Bullet2">
    <w:name w:val="Bullet 2"/>
    <w:aliases w:val="b2"/>
    <w:basedOn w:val="Bullet1"/>
    <w:rsid w:val="001D67A2"/>
    <w:pPr>
      <w:keepLines/>
      <w:numPr>
        <w:numId w:val="4"/>
      </w:numPr>
      <w:ind w:left="720"/>
    </w:pPr>
  </w:style>
  <w:style w:type="paragraph" w:styleId="TOC3">
    <w:name w:val="toc 3"/>
    <w:basedOn w:val="Normal"/>
    <w:next w:val="Normal"/>
    <w:autoRedefine/>
    <w:semiHidden/>
    <w:rsid w:val="00103F1F"/>
    <w:pPr>
      <w:ind w:left="480"/>
    </w:pPr>
  </w:style>
  <w:style w:type="paragraph" w:customStyle="1" w:styleId="conceptbody">
    <w:name w:val="conceptbody"/>
    <w:basedOn w:val="Normal"/>
    <w:rsid w:val="00666D55"/>
    <w:rPr>
      <w:sz w:val="22"/>
    </w:rPr>
  </w:style>
  <w:style w:type="paragraph" w:customStyle="1" w:styleId="OmniimStandardTableText">
    <w:name w:val="Omniim: Standard Table Text"/>
    <w:basedOn w:val="Normal"/>
    <w:rsid w:val="00691E53"/>
    <w:pPr>
      <w:spacing w:before="60" w:after="60"/>
    </w:pPr>
    <w:rPr>
      <w:szCs w:val="20"/>
    </w:rPr>
  </w:style>
  <w:style w:type="table" w:styleId="TableGrid">
    <w:name w:val="Table Grid"/>
    <w:basedOn w:val="TableNormal"/>
    <w:rsid w:val="00150F3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BodyText">
    <w:name w:val="Table Body Text"/>
    <w:basedOn w:val="Normal"/>
    <w:link w:val="TableBodyTextChar"/>
    <w:rsid w:val="00276B90"/>
    <w:pPr>
      <w:tabs>
        <w:tab w:val="left" w:pos="720"/>
      </w:tabs>
      <w:spacing w:before="60" w:after="60"/>
    </w:pPr>
    <w:rPr>
      <w:rFonts w:ascii="Arial Narrow" w:hAnsi="Arial Narrow"/>
      <w:sz w:val="20"/>
    </w:rPr>
  </w:style>
  <w:style w:type="character" w:customStyle="1" w:styleId="TableBodyTextChar">
    <w:name w:val="Table Body Text Char"/>
    <w:basedOn w:val="DefaultParagraphFont"/>
    <w:link w:val="TableBodyText"/>
    <w:rsid w:val="00276B90"/>
    <w:rPr>
      <w:rFonts w:ascii="Arial Narrow" w:eastAsia="Times New Roman" w:hAnsi="Arial Narrow"/>
      <w:szCs w:val="24"/>
    </w:rPr>
  </w:style>
  <w:style w:type="table" w:styleId="TableClassic2">
    <w:name w:val="Table Classic 2"/>
    <w:basedOn w:val="TableNormal"/>
    <w:rsid w:val="003B04C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CommentReference">
    <w:name w:val="annotation reference"/>
    <w:basedOn w:val="DefaultParagraphFont"/>
    <w:rsid w:val="00245CBF"/>
    <w:rPr>
      <w:sz w:val="16"/>
      <w:szCs w:val="16"/>
    </w:rPr>
  </w:style>
  <w:style w:type="paragraph" w:styleId="CommentText">
    <w:name w:val="annotation text"/>
    <w:basedOn w:val="Normal"/>
    <w:link w:val="CommentTextChar"/>
    <w:rsid w:val="00245CBF"/>
    <w:rPr>
      <w:sz w:val="20"/>
      <w:szCs w:val="20"/>
    </w:rPr>
  </w:style>
  <w:style w:type="character" w:customStyle="1" w:styleId="CommentTextChar">
    <w:name w:val="Comment Text Char"/>
    <w:basedOn w:val="DefaultParagraphFont"/>
    <w:link w:val="CommentText"/>
    <w:rsid w:val="00245CBF"/>
    <w:rPr>
      <w:rFonts w:eastAsia="Times New Roman"/>
    </w:rPr>
  </w:style>
  <w:style w:type="paragraph" w:styleId="CommentSubject">
    <w:name w:val="annotation subject"/>
    <w:basedOn w:val="CommentText"/>
    <w:next w:val="CommentText"/>
    <w:link w:val="CommentSubjectChar"/>
    <w:rsid w:val="00245CBF"/>
    <w:rPr>
      <w:b/>
      <w:bCs/>
    </w:rPr>
  </w:style>
  <w:style w:type="character" w:customStyle="1" w:styleId="CommentSubjectChar">
    <w:name w:val="Comment Subject Char"/>
    <w:basedOn w:val="CommentTextChar"/>
    <w:link w:val="CommentSubject"/>
    <w:rsid w:val="00245CBF"/>
    <w:rPr>
      <w:rFonts w:eastAsia="Times New Roman"/>
      <w:b/>
      <w:bCs/>
    </w:rPr>
  </w:style>
  <w:style w:type="paragraph" w:customStyle="1" w:styleId="tablecellwhite">
    <w:name w:val="tablecellwhite"/>
    <w:basedOn w:val="Normal"/>
    <w:rsid w:val="00B52A25"/>
    <w:pPr>
      <w:spacing w:before="100" w:beforeAutospacing="1" w:after="100" w:afterAutospacing="1"/>
    </w:pPr>
    <w:rPr>
      <w:rFonts w:eastAsiaTheme="minorHAnsi"/>
    </w:rPr>
  </w:style>
  <w:style w:type="paragraph" w:customStyle="1" w:styleId="tableCellWhite0">
    <w:name w:val="tableCellWhite"/>
    <w:basedOn w:val="Normal"/>
    <w:uiPriority w:val="99"/>
    <w:rsid w:val="00BF0994"/>
    <w:pPr>
      <w:autoSpaceDE w:val="0"/>
      <w:autoSpaceDN w:val="0"/>
      <w:adjustRightInd w:val="0"/>
      <w:ind w:left="283"/>
    </w:pPr>
    <w:rPr>
      <w:rFonts w:ascii="Arial" w:eastAsiaTheme="minorEastAsia" w:hAnsi="Arial" w:cs="Arial"/>
      <w:color w:val="000000"/>
      <w:sz w:val="20"/>
      <w:szCs w:val="20"/>
    </w:rPr>
  </w:style>
  <w:style w:type="character" w:customStyle="1" w:styleId="BodyTextChar">
    <w:name w:val="Body Text Char"/>
    <w:basedOn w:val="DefaultParagraphFont"/>
    <w:link w:val="BodyText"/>
    <w:rsid w:val="00D3695E"/>
    <w:rPr>
      <w:rFonts w:eastAsia="Times New Roman"/>
      <w:sz w:val="24"/>
      <w:szCs w:val="24"/>
    </w:rPr>
  </w:style>
  <w:style w:type="paragraph" w:styleId="Revision">
    <w:name w:val="Revision"/>
    <w:hidden/>
    <w:uiPriority w:val="99"/>
    <w:semiHidden/>
    <w:rsid w:val="00D250E9"/>
    <w:rPr>
      <w:rFonts w:eastAsia="Times New Roman"/>
      <w:sz w:val="24"/>
      <w:szCs w:val="24"/>
    </w:rPr>
  </w:style>
  <w:style w:type="paragraph" w:customStyle="1" w:styleId="table">
    <w:name w:val="table"/>
    <w:basedOn w:val="Normal"/>
    <w:rsid w:val="002A2C6C"/>
    <w:pPr>
      <w:spacing w:before="100" w:beforeAutospacing="1" w:after="100" w:afterAutospacing="1"/>
    </w:pPr>
  </w:style>
  <w:style w:type="paragraph" w:customStyle="1" w:styleId="CapHeading2">
    <w:name w:val="Cap_Heading_2"/>
    <w:next w:val="Normal"/>
    <w:qFormat/>
    <w:rsid w:val="002A2C6C"/>
    <w:pPr>
      <w:keepNext/>
      <w:numPr>
        <w:ilvl w:val="1"/>
        <w:numId w:val="49"/>
      </w:numPr>
      <w:spacing w:before="180" w:after="120"/>
      <w:outlineLvl w:val="1"/>
    </w:pPr>
    <w:rPr>
      <w:rFonts w:ascii="Arial Bold" w:eastAsia="Times New Roman" w:hAnsi="Arial Bold"/>
      <w:b/>
      <w:color w:val="000000"/>
      <w:sz w:val="28"/>
      <w:szCs w:val="24"/>
      <w:lang w:eastAsia="en-CA"/>
    </w:rPr>
  </w:style>
  <w:style w:type="paragraph" w:customStyle="1" w:styleId="CapHeading1">
    <w:name w:val="Cap_Heading_1"/>
    <w:next w:val="Normal"/>
    <w:qFormat/>
    <w:rsid w:val="002A2C6C"/>
    <w:pPr>
      <w:keepNext/>
      <w:numPr>
        <w:numId w:val="49"/>
      </w:numPr>
      <w:spacing w:before="180" w:after="120"/>
      <w:outlineLvl w:val="0"/>
    </w:pPr>
    <w:rPr>
      <w:rFonts w:ascii="Arial Bold" w:eastAsia="Times New Roman" w:hAnsi="Arial Bold" w:cs="Arial"/>
      <w:b/>
      <w:bCs/>
      <w:smallCaps/>
      <w:kern w:val="32"/>
      <w:sz w:val="32"/>
      <w:szCs w:val="36"/>
      <w:lang w:eastAsia="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3F314E"/>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69322">
      <w:bodyDiv w:val="1"/>
      <w:marLeft w:val="0"/>
      <w:marRight w:val="0"/>
      <w:marTop w:val="0"/>
      <w:marBottom w:val="0"/>
      <w:divBdr>
        <w:top w:val="none" w:sz="0" w:space="0" w:color="auto"/>
        <w:left w:val="none" w:sz="0" w:space="0" w:color="auto"/>
        <w:bottom w:val="none" w:sz="0" w:space="0" w:color="auto"/>
        <w:right w:val="none" w:sz="0" w:space="0" w:color="auto"/>
      </w:divBdr>
    </w:div>
    <w:div w:id="209153951">
      <w:bodyDiv w:val="1"/>
      <w:marLeft w:val="0"/>
      <w:marRight w:val="0"/>
      <w:marTop w:val="0"/>
      <w:marBottom w:val="0"/>
      <w:divBdr>
        <w:top w:val="none" w:sz="0" w:space="0" w:color="auto"/>
        <w:left w:val="none" w:sz="0" w:space="0" w:color="auto"/>
        <w:bottom w:val="none" w:sz="0" w:space="0" w:color="auto"/>
        <w:right w:val="none" w:sz="0" w:space="0" w:color="auto"/>
      </w:divBdr>
    </w:div>
    <w:div w:id="253973167">
      <w:bodyDiv w:val="1"/>
      <w:marLeft w:val="0"/>
      <w:marRight w:val="0"/>
      <w:marTop w:val="0"/>
      <w:marBottom w:val="0"/>
      <w:divBdr>
        <w:top w:val="none" w:sz="0" w:space="0" w:color="auto"/>
        <w:left w:val="none" w:sz="0" w:space="0" w:color="auto"/>
        <w:bottom w:val="none" w:sz="0" w:space="0" w:color="auto"/>
        <w:right w:val="none" w:sz="0" w:space="0" w:color="auto"/>
      </w:divBdr>
    </w:div>
    <w:div w:id="321549679">
      <w:bodyDiv w:val="1"/>
      <w:marLeft w:val="0"/>
      <w:marRight w:val="0"/>
      <w:marTop w:val="0"/>
      <w:marBottom w:val="0"/>
      <w:divBdr>
        <w:top w:val="none" w:sz="0" w:space="0" w:color="auto"/>
        <w:left w:val="none" w:sz="0" w:space="0" w:color="auto"/>
        <w:bottom w:val="none" w:sz="0" w:space="0" w:color="auto"/>
        <w:right w:val="none" w:sz="0" w:space="0" w:color="auto"/>
      </w:divBdr>
    </w:div>
    <w:div w:id="355817216">
      <w:bodyDiv w:val="1"/>
      <w:marLeft w:val="0"/>
      <w:marRight w:val="0"/>
      <w:marTop w:val="0"/>
      <w:marBottom w:val="0"/>
      <w:divBdr>
        <w:top w:val="none" w:sz="0" w:space="0" w:color="auto"/>
        <w:left w:val="none" w:sz="0" w:space="0" w:color="auto"/>
        <w:bottom w:val="none" w:sz="0" w:space="0" w:color="auto"/>
        <w:right w:val="none" w:sz="0" w:space="0" w:color="auto"/>
      </w:divBdr>
    </w:div>
    <w:div w:id="389883166">
      <w:bodyDiv w:val="1"/>
      <w:marLeft w:val="0"/>
      <w:marRight w:val="0"/>
      <w:marTop w:val="0"/>
      <w:marBottom w:val="0"/>
      <w:divBdr>
        <w:top w:val="none" w:sz="0" w:space="0" w:color="auto"/>
        <w:left w:val="none" w:sz="0" w:space="0" w:color="auto"/>
        <w:bottom w:val="none" w:sz="0" w:space="0" w:color="auto"/>
        <w:right w:val="none" w:sz="0" w:space="0" w:color="auto"/>
      </w:divBdr>
    </w:div>
    <w:div w:id="439492292">
      <w:bodyDiv w:val="1"/>
      <w:marLeft w:val="0"/>
      <w:marRight w:val="0"/>
      <w:marTop w:val="0"/>
      <w:marBottom w:val="0"/>
      <w:divBdr>
        <w:top w:val="none" w:sz="0" w:space="0" w:color="auto"/>
        <w:left w:val="none" w:sz="0" w:space="0" w:color="auto"/>
        <w:bottom w:val="none" w:sz="0" w:space="0" w:color="auto"/>
        <w:right w:val="none" w:sz="0" w:space="0" w:color="auto"/>
      </w:divBdr>
    </w:div>
    <w:div w:id="485785344">
      <w:bodyDiv w:val="1"/>
      <w:marLeft w:val="0"/>
      <w:marRight w:val="0"/>
      <w:marTop w:val="0"/>
      <w:marBottom w:val="0"/>
      <w:divBdr>
        <w:top w:val="none" w:sz="0" w:space="0" w:color="auto"/>
        <w:left w:val="none" w:sz="0" w:space="0" w:color="auto"/>
        <w:bottom w:val="none" w:sz="0" w:space="0" w:color="auto"/>
        <w:right w:val="none" w:sz="0" w:space="0" w:color="auto"/>
      </w:divBdr>
    </w:div>
    <w:div w:id="487213462">
      <w:bodyDiv w:val="1"/>
      <w:marLeft w:val="0"/>
      <w:marRight w:val="0"/>
      <w:marTop w:val="0"/>
      <w:marBottom w:val="0"/>
      <w:divBdr>
        <w:top w:val="none" w:sz="0" w:space="0" w:color="auto"/>
        <w:left w:val="none" w:sz="0" w:space="0" w:color="auto"/>
        <w:bottom w:val="none" w:sz="0" w:space="0" w:color="auto"/>
        <w:right w:val="none" w:sz="0" w:space="0" w:color="auto"/>
      </w:divBdr>
    </w:div>
    <w:div w:id="532035084">
      <w:bodyDiv w:val="1"/>
      <w:marLeft w:val="0"/>
      <w:marRight w:val="0"/>
      <w:marTop w:val="0"/>
      <w:marBottom w:val="0"/>
      <w:divBdr>
        <w:top w:val="none" w:sz="0" w:space="0" w:color="auto"/>
        <w:left w:val="none" w:sz="0" w:space="0" w:color="auto"/>
        <w:bottom w:val="none" w:sz="0" w:space="0" w:color="auto"/>
        <w:right w:val="none" w:sz="0" w:space="0" w:color="auto"/>
      </w:divBdr>
    </w:div>
    <w:div w:id="610665542">
      <w:bodyDiv w:val="1"/>
      <w:marLeft w:val="0"/>
      <w:marRight w:val="0"/>
      <w:marTop w:val="0"/>
      <w:marBottom w:val="0"/>
      <w:divBdr>
        <w:top w:val="none" w:sz="0" w:space="0" w:color="auto"/>
        <w:left w:val="none" w:sz="0" w:space="0" w:color="auto"/>
        <w:bottom w:val="none" w:sz="0" w:space="0" w:color="auto"/>
        <w:right w:val="none" w:sz="0" w:space="0" w:color="auto"/>
      </w:divBdr>
    </w:div>
    <w:div w:id="613246701">
      <w:bodyDiv w:val="1"/>
      <w:marLeft w:val="0"/>
      <w:marRight w:val="0"/>
      <w:marTop w:val="0"/>
      <w:marBottom w:val="0"/>
      <w:divBdr>
        <w:top w:val="none" w:sz="0" w:space="0" w:color="auto"/>
        <w:left w:val="none" w:sz="0" w:space="0" w:color="auto"/>
        <w:bottom w:val="none" w:sz="0" w:space="0" w:color="auto"/>
        <w:right w:val="none" w:sz="0" w:space="0" w:color="auto"/>
      </w:divBdr>
    </w:div>
    <w:div w:id="653335814">
      <w:bodyDiv w:val="1"/>
      <w:marLeft w:val="0"/>
      <w:marRight w:val="0"/>
      <w:marTop w:val="0"/>
      <w:marBottom w:val="0"/>
      <w:divBdr>
        <w:top w:val="none" w:sz="0" w:space="0" w:color="auto"/>
        <w:left w:val="none" w:sz="0" w:space="0" w:color="auto"/>
        <w:bottom w:val="none" w:sz="0" w:space="0" w:color="auto"/>
        <w:right w:val="none" w:sz="0" w:space="0" w:color="auto"/>
      </w:divBdr>
    </w:div>
    <w:div w:id="690111225">
      <w:bodyDiv w:val="1"/>
      <w:marLeft w:val="0"/>
      <w:marRight w:val="0"/>
      <w:marTop w:val="0"/>
      <w:marBottom w:val="0"/>
      <w:divBdr>
        <w:top w:val="none" w:sz="0" w:space="0" w:color="auto"/>
        <w:left w:val="none" w:sz="0" w:space="0" w:color="auto"/>
        <w:bottom w:val="none" w:sz="0" w:space="0" w:color="auto"/>
        <w:right w:val="none" w:sz="0" w:space="0" w:color="auto"/>
      </w:divBdr>
    </w:div>
    <w:div w:id="701637221">
      <w:bodyDiv w:val="1"/>
      <w:marLeft w:val="0"/>
      <w:marRight w:val="0"/>
      <w:marTop w:val="0"/>
      <w:marBottom w:val="0"/>
      <w:divBdr>
        <w:top w:val="none" w:sz="0" w:space="0" w:color="auto"/>
        <w:left w:val="none" w:sz="0" w:space="0" w:color="auto"/>
        <w:bottom w:val="none" w:sz="0" w:space="0" w:color="auto"/>
        <w:right w:val="none" w:sz="0" w:space="0" w:color="auto"/>
      </w:divBdr>
    </w:div>
    <w:div w:id="724795299">
      <w:bodyDiv w:val="1"/>
      <w:marLeft w:val="0"/>
      <w:marRight w:val="0"/>
      <w:marTop w:val="0"/>
      <w:marBottom w:val="0"/>
      <w:divBdr>
        <w:top w:val="none" w:sz="0" w:space="0" w:color="auto"/>
        <w:left w:val="none" w:sz="0" w:space="0" w:color="auto"/>
        <w:bottom w:val="none" w:sz="0" w:space="0" w:color="auto"/>
        <w:right w:val="none" w:sz="0" w:space="0" w:color="auto"/>
      </w:divBdr>
    </w:div>
    <w:div w:id="747001609">
      <w:bodyDiv w:val="1"/>
      <w:marLeft w:val="0"/>
      <w:marRight w:val="0"/>
      <w:marTop w:val="0"/>
      <w:marBottom w:val="0"/>
      <w:divBdr>
        <w:top w:val="none" w:sz="0" w:space="0" w:color="auto"/>
        <w:left w:val="none" w:sz="0" w:space="0" w:color="auto"/>
        <w:bottom w:val="none" w:sz="0" w:space="0" w:color="auto"/>
        <w:right w:val="none" w:sz="0" w:space="0" w:color="auto"/>
      </w:divBdr>
    </w:div>
    <w:div w:id="800002960">
      <w:bodyDiv w:val="1"/>
      <w:marLeft w:val="0"/>
      <w:marRight w:val="0"/>
      <w:marTop w:val="0"/>
      <w:marBottom w:val="0"/>
      <w:divBdr>
        <w:top w:val="none" w:sz="0" w:space="0" w:color="auto"/>
        <w:left w:val="none" w:sz="0" w:space="0" w:color="auto"/>
        <w:bottom w:val="none" w:sz="0" w:space="0" w:color="auto"/>
        <w:right w:val="none" w:sz="0" w:space="0" w:color="auto"/>
      </w:divBdr>
    </w:div>
    <w:div w:id="1003315612">
      <w:bodyDiv w:val="1"/>
      <w:marLeft w:val="0"/>
      <w:marRight w:val="0"/>
      <w:marTop w:val="0"/>
      <w:marBottom w:val="0"/>
      <w:divBdr>
        <w:top w:val="none" w:sz="0" w:space="0" w:color="auto"/>
        <w:left w:val="none" w:sz="0" w:space="0" w:color="auto"/>
        <w:bottom w:val="none" w:sz="0" w:space="0" w:color="auto"/>
        <w:right w:val="none" w:sz="0" w:space="0" w:color="auto"/>
      </w:divBdr>
    </w:div>
    <w:div w:id="1103038617">
      <w:bodyDiv w:val="1"/>
      <w:marLeft w:val="0"/>
      <w:marRight w:val="0"/>
      <w:marTop w:val="0"/>
      <w:marBottom w:val="0"/>
      <w:divBdr>
        <w:top w:val="none" w:sz="0" w:space="0" w:color="auto"/>
        <w:left w:val="none" w:sz="0" w:space="0" w:color="auto"/>
        <w:bottom w:val="none" w:sz="0" w:space="0" w:color="auto"/>
        <w:right w:val="none" w:sz="0" w:space="0" w:color="auto"/>
      </w:divBdr>
    </w:div>
    <w:div w:id="1154565828">
      <w:bodyDiv w:val="1"/>
      <w:marLeft w:val="0"/>
      <w:marRight w:val="0"/>
      <w:marTop w:val="0"/>
      <w:marBottom w:val="0"/>
      <w:divBdr>
        <w:top w:val="none" w:sz="0" w:space="0" w:color="auto"/>
        <w:left w:val="none" w:sz="0" w:space="0" w:color="auto"/>
        <w:bottom w:val="none" w:sz="0" w:space="0" w:color="auto"/>
        <w:right w:val="none" w:sz="0" w:space="0" w:color="auto"/>
      </w:divBdr>
    </w:div>
    <w:div w:id="1266231449">
      <w:bodyDiv w:val="1"/>
      <w:marLeft w:val="0"/>
      <w:marRight w:val="0"/>
      <w:marTop w:val="0"/>
      <w:marBottom w:val="0"/>
      <w:divBdr>
        <w:top w:val="none" w:sz="0" w:space="0" w:color="auto"/>
        <w:left w:val="none" w:sz="0" w:space="0" w:color="auto"/>
        <w:bottom w:val="none" w:sz="0" w:space="0" w:color="auto"/>
        <w:right w:val="none" w:sz="0" w:space="0" w:color="auto"/>
      </w:divBdr>
    </w:div>
    <w:div w:id="1297761848">
      <w:bodyDiv w:val="1"/>
      <w:marLeft w:val="0"/>
      <w:marRight w:val="0"/>
      <w:marTop w:val="0"/>
      <w:marBottom w:val="0"/>
      <w:divBdr>
        <w:top w:val="none" w:sz="0" w:space="0" w:color="auto"/>
        <w:left w:val="none" w:sz="0" w:space="0" w:color="auto"/>
        <w:bottom w:val="none" w:sz="0" w:space="0" w:color="auto"/>
        <w:right w:val="none" w:sz="0" w:space="0" w:color="auto"/>
      </w:divBdr>
    </w:div>
    <w:div w:id="1418821449">
      <w:bodyDiv w:val="1"/>
      <w:marLeft w:val="0"/>
      <w:marRight w:val="0"/>
      <w:marTop w:val="0"/>
      <w:marBottom w:val="0"/>
      <w:divBdr>
        <w:top w:val="none" w:sz="0" w:space="0" w:color="auto"/>
        <w:left w:val="none" w:sz="0" w:space="0" w:color="auto"/>
        <w:bottom w:val="none" w:sz="0" w:space="0" w:color="auto"/>
        <w:right w:val="none" w:sz="0" w:space="0" w:color="auto"/>
      </w:divBdr>
    </w:div>
    <w:div w:id="1436901720">
      <w:bodyDiv w:val="1"/>
      <w:marLeft w:val="0"/>
      <w:marRight w:val="0"/>
      <w:marTop w:val="0"/>
      <w:marBottom w:val="0"/>
      <w:divBdr>
        <w:top w:val="none" w:sz="0" w:space="0" w:color="auto"/>
        <w:left w:val="none" w:sz="0" w:space="0" w:color="auto"/>
        <w:bottom w:val="none" w:sz="0" w:space="0" w:color="auto"/>
        <w:right w:val="none" w:sz="0" w:space="0" w:color="auto"/>
      </w:divBdr>
    </w:div>
    <w:div w:id="1520462068">
      <w:bodyDiv w:val="1"/>
      <w:marLeft w:val="0"/>
      <w:marRight w:val="0"/>
      <w:marTop w:val="0"/>
      <w:marBottom w:val="0"/>
      <w:divBdr>
        <w:top w:val="none" w:sz="0" w:space="0" w:color="auto"/>
        <w:left w:val="none" w:sz="0" w:space="0" w:color="auto"/>
        <w:bottom w:val="none" w:sz="0" w:space="0" w:color="auto"/>
        <w:right w:val="none" w:sz="0" w:space="0" w:color="auto"/>
      </w:divBdr>
    </w:div>
    <w:div w:id="1563104164">
      <w:bodyDiv w:val="1"/>
      <w:marLeft w:val="0"/>
      <w:marRight w:val="0"/>
      <w:marTop w:val="0"/>
      <w:marBottom w:val="0"/>
      <w:divBdr>
        <w:top w:val="none" w:sz="0" w:space="0" w:color="auto"/>
        <w:left w:val="none" w:sz="0" w:space="0" w:color="auto"/>
        <w:bottom w:val="none" w:sz="0" w:space="0" w:color="auto"/>
        <w:right w:val="none" w:sz="0" w:space="0" w:color="auto"/>
      </w:divBdr>
    </w:div>
    <w:div w:id="1614364424">
      <w:bodyDiv w:val="1"/>
      <w:marLeft w:val="0"/>
      <w:marRight w:val="0"/>
      <w:marTop w:val="0"/>
      <w:marBottom w:val="0"/>
      <w:divBdr>
        <w:top w:val="none" w:sz="0" w:space="0" w:color="auto"/>
        <w:left w:val="none" w:sz="0" w:space="0" w:color="auto"/>
        <w:bottom w:val="none" w:sz="0" w:space="0" w:color="auto"/>
        <w:right w:val="none" w:sz="0" w:space="0" w:color="auto"/>
      </w:divBdr>
    </w:div>
    <w:div w:id="1648051424">
      <w:bodyDiv w:val="1"/>
      <w:marLeft w:val="0"/>
      <w:marRight w:val="0"/>
      <w:marTop w:val="0"/>
      <w:marBottom w:val="0"/>
      <w:divBdr>
        <w:top w:val="none" w:sz="0" w:space="0" w:color="auto"/>
        <w:left w:val="none" w:sz="0" w:space="0" w:color="auto"/>
        <w:bottom w:val="none" w:sz="0" w:space="0" w:color="auto"/>
        <w:right w:val="none" w:sz="0" w:space="0" w:color="auto"/>
      </w:divBdr>
    </w:div>
    <w:div w:id="1675958158">
      <w:bodyDiv w:val="1"/>
      <w:marLeft w:val="0"/>
      <w:marRight w:val="0"/>
      <w:marTop w:val="0"/>
      <w:marBottom w:val="0"/>
      <w:divBdr>
        <w:top w:val="none" w:sz="0" w:space="0" w:color="auto"/>
        <w:left w:val="none" w:sz="0" w:space="0" w:color="auto"/>
        <w:bottom w:val="none" w:sz="0" w:space="0" w:color="auto"/>
        <w:right w:val="none" w:sz="0" w:space="0" w:color="auto"/>
      </w:divBdr>
    </w:div>
    <w:div w:id="1758595352">
      <w:bodyDiv w:val="1"/>
      <w:marLeft w:val="0"/>
      <w:marRight w:val="0"/>
      <w:marTop w:val="0"/>
      <w:marBottom w:val="0"/>
      <w:divBdr>
        <w:top w:val="none" w:sz="0" w:space="0" w:color="auto"/>
        <w:left w:val="none" w:sz="0" w:space="0" w:color="auto"/>
        <w:bottom w:val="none" w:sz="0" w:space="0" w:color="auto"/>
        <w:right w:val="none" w:sz="0" w:space="0" w:color="auto"/>
      </w:divBdr>
    </w:div>
    <w:div w:id="1986926730">
      <w:bodyDiv w:val="1"/>
      <w:marLeft w:val="0"/>
      <w:marRight w:val="0"/>
      <w:marTop w:val="0"/>
      <w:marBottom w:val="0"/>
      <w:divBdr>
        <w:top w:val="none" w:sz="0" w:space="0" w:color="auto"/>
        <w:left w:val="none" w:sz="0" w:space="0" w:color="auto"/>
        <w:bottom w:val="none" w:sz="0" w:space="0" w:color="auto"/>
        <w:right w:val="none" w:sz="0" w:space="0" w:color="auto"/>
      </w:divBdr>
    </w:div>
    <w:div w:id="2068919961">
      <w:bodyDiv w:val="1"/>
      <w:marLeft w:val="0"/>
      <w:marRight w:val="0"/>
      <w:marTop w:val="0"/>
      <w:marBottom w:val="0"/>
      <w:divBdr>
        <w:top w:val="none" w:sz="0" w:space="0" w:color="auto"/>
        <w:left w:val="none" w:sz="0" w:space="0" w:color="auto"/>
        <w:bottom w:val="none" w:sz="0" w:space="0" w:color="auto"/>
        <w:right w:val="none" w:sz="0" w:space="0" w:color="auto"/>
      </w:divBdr>
    </w:div>
    <w:div w:id="21132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mart_grid_deployment@cmsenergy.com" TargetMode="Externa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hyperlink" Target="mailto:smart_grid_deployment@cmsenergy.com" TargetMode="External"/><Relationship Id="rId17" Type="http://schemas.openxmlformats.org/officeDocument/2006/relationships/hyperlink" Target="mailto:smart_grid_deployment@cmsenergy.com" TargetMode="External"/><Relationship Id="rId2" Type="http://schemas.openxmlformats.org/officeDocument/2006/relationships/customXml" Target="../customXml/item2.xml"/><Relationship Id="rId16" Type="http://schemas.openxmlformats.org/officeDocument/2006/relationships/hyperlink" Target="mailto:smart_grid_deployment@cmsenergy.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5.1</_Version>
    <_DCDateModified xmlns="http://schemas.microsoft.com/sharepoint/v3/fields" xsi:nil="true"/>
    <_Status xmlns="http://schemas.microsoft.com/sharepoint/v3/fields">Not Started</_Status>
    <_Revision xmlns="http://schemas.microsoft.com/sharepoint/v3/fields">5.0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6C122CE-7703-4C42-84F2-7C56AC5E27FC}"/>
</file>

<file path=customXml/itemProps2.xml><?xml version="1.0" encoding="utf-8"?>
<ds:datastoreItem xmlns:ds="http://schemas.openxmlformats.org/officeDocument/2006/customXml" ds:itemID="{8BD7F768-3E1C-4D64-980C-02D64D38A3CF}"/>
</file>

<file path=customXml/itemProps3.xml><?xml version="1.0" encoding="utf-8"?>
<ds:datastoreItem xmlns:ds="http://schemas.openxmlformats.org/officeDocument/2006/customXml" ds:itemID="{41226659-7136-49ED-9CFC-19122C883386}"/>
</file>

<file path=customXml/itemProps4.xml><?xml version="1.0" encoding="utf-8"?>
<ds:datastoreItem xmlns:ds="http://schemas.openxmlformats.org/officeDocument/2006/customXml" ds:itemID="{5155FE04-5FCC-45CC-8112-1DB6E6529CBE}"/>
</file>

<file path=docProps/app.xml><?xml version="1.0" encoding="utf-8"?>
<Properties xmlns="http://schemas.openxmlformats.org/officeDocument/2006/extended-properties" xmlns:vt="http://schemas.openxmlformats.org/officeDocument/2006/docPropsVTypes">
  <Template>Normal</Template>
  <TotalTime>203</TotalTime>
  <Pages>53</Pages>
  <Words>17014</Words>
  <Characters>96982</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Electric Deployment MIV Post Install File Processing</vt:lpstr>
    </vt:vector>
  </TitlesOfParts>
  <Company>Consumers Energy</Company>
  <LinksUpToDate>false</LinksUpToDate>
  <CharactersWithSpaces>113769</CharactersWithSpaces>
  <SharedDoc>false</SharedDoc>
  <HLinks>
    <vt:vector size="264" baseType="variant">
      <vt:variant>
        <vt:i4>1310782</vt:i4>
      </vt:variant>
      <vt:variant>
        <vt:i4>260</vt:i4>
      </vt:variant>
      <vt:variant>
        <vt:i4>0</vt:i4>
      </vt:variant>
      <vt:variant>
        <vt:i4>5</vt:i4>
      </vt:variant>
      <vt:variant>
        <vt:lpwstr/>
      </vt:variant>
      <vt:variant>
        <vt:lpwstr>_Toc278202443</vt:lpwstr>
      </vt:variant>
      <vt:variant>
        <vt:i4>1310782</vt:i4>
      </vt:variant>
      <vt:variant>
        <vt:i4>254</vt:i4>
      </vt:variant>
      <vt:variant>
        <vt:i4>0</vt:i4>
      </vt:variant>
      <vt:variant>
        <vt:i4>5</vt:i4>
      </vt:variant>
      <vt:variant>
        <vt:lpwstr/>
      </vt:variant>
      <vt:variant>
        <vt:lpwstr>_Toc278202442</vt:lpwstr>
      </vt:variant>
      <vt:variant>
        <vt:i4>1310782</vt:i4>
      </vt:variant>
      <vt:variant>
        <vt:i4>248</vt:i4>
      </vt:variant>
      <vt:variant>
        <vt:i4>0</vt:i4>
      </vt:variant>
      <vt:variant>
        <vt:i4>5</vt:i4>
      </vt:variant>
      <vt:variant>
        <vt:lpwstr/>
      </vt:variant>
      <vt:variant>
        <vt:lpwstr>_Toc278202441</vt:lpwstr>
      </vt:variant>
      <vt:variant>
        <vt:i4>1310782</vt:i4>
      </vt:variant>
      <vt:variant>
        <vt:i4>242</vt:i4>
      </vt:variant>
      <vt:variant>
        <vt:i4>0</vt:i4>
      </vt:variant>
      <vt:variant>
        <vt:i4>5</vt:i4>
      </vt:variant>
      <vt:variant>
        <vt:lpwstr/>
      </vt:variant>
      <vt:variant>
        <vt:lpwstr>_Toc278202440</vt:lpwstr>
      </vt:variant>
      <vt:variant>
        <vt:i4>1245246</vt:i4>
      </vt:variant>
      <vt:variant>
        <vt:i4>236</vt:i4>
      </vt:variant>
      <vt:variant>
        <vt:i4>0</vt:i4>
      </vt:variant>
      <vt:variant>
        <vt:i4>5</vt:i4>
      </vt:variant>
      <vt:variant>
        <vt:lpwstr/>
      </vt:variant>
      <vt:variant>
        <vt:lpwstr>_Toc278202439</vt:lpwstr>
      </vt:variant>
      <vt:variant>
        <vt:i4>1245246</vt:i4>
      </vt:variant>
      <vt:variant>
        <vt:i4>230</vt:i4>
      </vt:variant>
      <vt:variant>
        <vt:i4>0</vt:i4>
      </vt:variant>
      <vt:variant>
        <vt:i4>5</vt:i4>
      </vt:variant>
      <vt:variant>
        <vt:lpwstr/>
      </vt:variant>
      <vt:variant>
        <vt:lpwstr>_Toc278202438</vt:lpwstr>
      </vt:variant>
      <vt:variant>
        <vt:i4>1245246</vt:i4>
      </vt:variant>
      <vt:variant>
        <vt:i4>224</vt:i4>
      </vt:variant>
      <vt:variant>
        <vt:i4>0</vt:i4>
      </vt:variant>
      <vt:variant>
        <vt:i4>5</vt:i4>
      </vt:variant>
      <vt:variant>
        <vt:lpwstr/>
      </vt:variant>
      <vt:variant>
        <vt:lpwstr>_Toc278202437</vt:lpwstr>
      </vt:variant>
      <vt:variant>
        <vt:i4>1245246</vt:i4>
      </vt:variant>
      <vt:variant>
        <vt:i4>218</vt:i4>
      </vt:variant>
      <vt:variant>
        <vt:i4>0</vt:i4>
      </vt:variant>
      <vt:variant>
        <vt:i4>5</vt:i4>
      </vt:variant>
      <vt:variant>
        <vt:lpwstr/>
      </vt:variant>
      <vt:variant>
        <vt:lpwstr>_Toc278202436</vt:lpwstr>
      </vt:variant>
      <vt:variant>
        <vt:i4>1245246</vt:i4>
      </vt:variant>
      <vt:variant>
        <vt:i4>212</vt:i4>
      </vt:variant>
      <vt:variant>
        <vt:i4>0</vt:i4>
      </vt:variant>
      <vt:variant>
        <vt:i4>5</vt:i4>
      </vt:variant>
      <vt:variant>
        <vt:lpwstr/>
      </vt:variant>
      <vt:variant>
        <vt:lpwstr>_Toc278202435</vt:lpwstr>
      </vt:variant>
      <vt:variant>
        <vt:i4>1245246</vt:i4>
      </vt:variant>
      <vt:variant>
        <vt:i4>206</vt:i4>
      </vt:variant>
      <vt:variant>
        <vt:i4>0</vt:i4>
      </vt:variant>
      <vt:variant>
        <vt:i4>5</vt:i4>
      </vt:variant>
      <vt:variant>
        <vt:lpwstr/>
      </vt:variant>
      <vt:variant>
        <vt:lpwstr>_Toc278202434</vt:lpwstr>
      </vt:variant>
      <vt:variant>
        <vt:i4>1245246</vt:i4>
      </vt:variant>
      <vt:variant>
        <vt:i4>200</vt:i4>
      </vt:variant>
      <vt:variant>
        <vt:i4>0</vt:i4>
      </vt:variant>
      <vt:variant>
        <vt:i4>5</vt:i4>
      </vt:variant>
      <vt:variant>
        <vt:lpwstr/>
      </vt:variant>
      <vt:variant>
        <vt:lpwstr>_Toc278202433</vt:lpwstr>
      </vt:variant>
      <vt:variant>
        <vt:i4>1245246</vt:i4>
      </vt:variant>
      <vt:variant>
        <vt:i4>194</vt:i4>
      </vt:variant>
      <vt:variant>
        <vt:i4>0</vt:i4>
      </vt:variant>
      <vt:variant>
        <vt:i4>5</vt:i4>
      </vt:variant>
      <vt:variant>
        <vt:lpwstr/>
      </vt:variant>
      <vt:variant>
        <vt:lpwstr>_Toc278202432</vt:lpwstr>
      </vt:variant>
      <vt:variant>
        <vt:i4>1245246</vt:i4>
      </vt:variant>
      <vt:variant>
        <vt:i4>188</vt:i4>
      </vt:variant>
      <vt:variant>
        <vt:i4>0</vt:i4>
      </vt:variant>
      <vt:variant>
        <vt:i4>5</vt:i4>
      </vt:variant>
      <vt:variant>
        <vt:lpwstr/>
      </vt:variant>
      <vt:variant>
        <vt:lpwstr>_Toc278202431</vt:lpwstr>
      </vt:variant>
      <vt:variant>
        <vt:i4>1245246</vt:i4>
      </vt:variant>
      <vt:variant>
        <vt:i4>182</vt:i4>
      </vt:variant>
      <vt:variant>
        <vt:i4>0</vt:i4>
      </vt:variant>
      <vt:variant>
        <vt:i4>5</vt:i4>
      </vt:variant>
      <vt:variant>
        <vt:lpwstr/>
      </vt:variant>
      <vt:variant>
        <vt:lpwstr>_Toc278202430</vt:lpwstr>
      </vt:variant>
      <vt:variant>
        <vt:i4>1179710</vt:i4>
      </vt:variant>
      <vt:variant>
        <vt:i4>176</vt:i4>
      </vt:variant>
      <vt:variant>
        <vt:i4>0</vt:i4>
      </vt:variant>
      <vt:variant>
        <vt:i4>5</vt:i4>
      </vt:variant>
      <vt:variant>
        <vt:lpwstr/>
      </vt:variant>
      <vt:variant>
        <vt:lpwstr>_Toc278202429</vt:lpwstr>
      </vt:variant>
      <vt:variant>
        <vt:i4>1179710</vt:i4>
      </vt:variant>
      <vt:variant>
        <vt:i4>170</vt:i4>
      </vt:variant>
      <vt:variant>
        <vt:i4>0</vt:i4>
      </vt:variant>
      <vt:variant>
        <vt:i4>5</vt:i4>
      </vt:variant>
      <vt:variant>
        <vt:lpwstr/>
      </vt:variant>
      <vt:variant>
        <vt:lpwstr>_Toc278202428</vt:lpwstr>
      </vt:variant>
      <vt:variant>
        <vt:i4>1179710</vt:i4>
      </vt:variant>
      <vt:variant>
        <vt:i4>164</vt:i4>
      </vt:variant>
      <vt:variant>
        <vt:i4>0</vt:i4>
      </vt:variant>
      <vt:variant>
        <vt:i4>5</vt:i4>
      </vt:variant>
      <vt:variant>
        <vt:lpwstr/>
      </vt:variant>
      <vt:variant>
        <vt:lpwstr>_Toc278202427</vt:lpwstr>
      </vt:variant>
      <vt:variant>
        <vt:i4>1179710</vt:i4>
      </vt:variant>
      <vt:variant>
        <vt:i4>158</vt:i4>
      </vt:variant>
      <vt:variant>
        <vt:i4>0</vt:i4>
      </vt:variant>
      <vt:variant>
        <vt:i4>5</vt:i4>
      </vt:variant>
      <vt:variant>
        <vt:lpwstr/>
      </vt:variant>
      <vt:variant>
        <vt:lpwstr>_Toc278202426</vt:lpwstr>
      </vt:variant>
      <vt:variant>
        <vt:i4>1179710</vt:i4>
      </vt:variant>
      <vt:variant>
        <vt:i4>152</vt:i4>
      </vt:variant>
      <vt:variant>
        <vt:i4>0</vt:i4>
      </vt:variant>
      <vt:variant>
        <vt:i4>5</vt:i4>
      </vt:variant>
      <vt:variant>
        <vt:lpwstr/>
      </vt:variant>
      <vt:variant>
        <vt:lpwstr>_Toc278202425</vt:lpwstr>
      </vt:variant>
      <vt:variant>
        <vt:i4>1179710</vt:i4>
      </vt:variant>
      <vt:variant>
        <vt:i4>146</vt:i4>
      </vt:variant>
      <vt:variant>
        <vt:i4>0</vt:i4>
      </vt:variant>
      <vt:variant>
        <vt:i4>5</vt:i4>
      </vt:variant>
      <vt:variant>
        <vt:lpwstr/>
      </vt:variant>
      <vt:variant>
        <vt:lpwstr>_Toc278202424</vt:lpwstr>
      </vt:variant>
      <vt:variant>
        <vt:i4>1179710</vt:i4>
      </vt:variant>
      <vt:variant>
        <vt:i4>140</vt:i4>
      </vt:variant>
      <vt:variant>
        <vt:i4>0</vt:i4>
      </vt:variant>
      <vt:variant>
        <vt:i4>5</vt:i4>
      </vt:variant>
      <vt:variant>
        <vt:lpwstr/>
      </vt:variant>
      <vt:variant>
        <vt:lpwstr>_Toc278202423</vt:lpwstr>
      </vt:variant>
      <vt:variant>
        <vt:i4>1179710</vt:i4>
      </vt:variant>
      <vt:variant>
        <vt:i4>134</vt:i4>
      </vt:variant>
      <vt:variant>
        <vt:i4>0</vt:i4>
      </vt:variant>
      <vt:variant>
        <vt:i4>5</vt:i4>
      </vt:variant>
      <vt:variant>
        <vt:lpwstr/>
      </vt:variant>
      <vt:variant>
        <vt:lpwstr>_Toc278202422</vt:lpwstr>
      </vt:variant>
      <vt:variant>
        <vt:i4>1179710</vt:i4>
      </vt:variant>
      <vt:variant>
        <vt:i4>128</vt:i4>
      </vt:variant>
      <vt:variant>
        <vt:i4>0</vt:i4>
      </vt:variant>
      <vt:variant>
        <vt:i4>5</vt:i4>
      </vt:variant>
      <vt:variant>
        <vt:lpwstr/>
      </vt:variant>
      <vt:variant>
        <vt:lpwstr>_Toc278202421</vt:lpwstr>
      </vt:variant>
      <vt:variant>
        <vt:i4>1179710</vt:i4>
      </vt:variant>
      <vt:variant>
        <vt:i4>122</vt:i4>
      </vt:variant>
      <vt:variant>
        <vt:i4>0</vt:i4>
      </vt:variant>
      <vt:variant>
        <vt:i4>5</vt:i4>
      </vt:variant>
      <vt:variant>
        <vt:lpwstr/>
      </vt:variant>
      <vt:variant>
        <vt:lpwstr>_Toc278202420</vt:lpwstr>
      </vt:variant>
      <vt:variant>
        <vt:i4>1114174</vt:i4>
      </vt:variant>
      <vt:variant>
        <vt:i4>116</vt:i4>
      </vt:variant>
      <vt:variant>
        <vt:i4>0</vt:i4>
      </vt:variant>
      <vt:variant>
        <vt:i4>5</vt:i4>
      </vt:variant>
      <vt:variant>
        <vt:lpwstr/>
      </vt:variant>
      <vt:variant>
        <vt:lpwstr>_Toc278202419</vt:lpwstr>
      </vt:variant>
      <vt:variant>
        <vt:i4>1114174</vt:i4>
      </vt:variant>
      <vt:variant>
        <vt:i4>110</vt:i4>
      </vt:variant>
      <vt:variant>
        <vt:i4>0</vt:i4>
      </vt:variant>
      <vt:variant>
        <vt:i4>5</vt:i4>
      </vt:variant>
      <vt:variant>
        <vt:lpwstr/>
      </vt:variant>
      <vt:variant>
        <vt:lpwstr>_Toc278202418</vt:lpwstr>
      </vt:variant>
      <vt:variant>
        <vt:i4>1114174</vt:i4>
      </vt:variant>
      <vt:variant>
        <vt:i4>104</vt:i4>
      </vt:variant>
      <vt:variant>
        <vt:i4>0</vt:i4>
      </vt:variant>
      <vt:variant>
        <vt:i4>5</vt:i4>
      </vt:variant>
      <vt:variant>
        <vt:lpwstr/>
      </vt:variant>
      <vt:variant>
        <vt:lpwstr>_Toc278202417</vt:lpwstr>
      </vt:variant>
      <vt:variant>
        <vt:i4>1114174</vt:i4>
      </vt:variant>
      <vt:variant>
        <vt:i4>98</vt:i4>
      </vt:variant>
      <vt:variant>
        <vt:i4>0</vt:i4>
      </vt:variant>
      <vt:variant>
        <vt:i4>5</vt:i4>
      </vt:variant>
      <vt:variant>
        <vt:lpwstr/>
      </vt:variant>
      <vt:variant>
        <vt:lpwstr>_Toc278202416</vt:lpwstr>
      </vt:variant>
      <vt:variant>
        <vt:i4>1114174</vt:i4>
      </vt:variant>
      <vt:variant>
        <vt:i4>92</vt:i4>
      </vt:variant>
      <vt:variant>
        <vt:i4>0</vt:i4>
      </vt:variant>
      <vt:variant>
        <vt:i4>5</vt:i4>
      </vt:variant>
      <vt:variant>
        <vt:lpwstr/>
      </vt:variant>
      <vt:variant>
        <vt:lpwstr>_Toc278202415</vt:lpwstr>
      </vt:variant>
      <vt:variant>
        <vt:i4>1114174</vt:i4>
      </vt:variant>
      <vt:variant>
        <vt:i4>86</vt:i4>
      </vt:variant>
      <vt:variant>
        <vt:i4>0</vt:i4>
      </vt:variant>
      <vt:variant>
        <vt:i4>5</vt:i4>
      </vt:variant>
      <vt:variant>
        <vt:lpwstr/>
      </vt:variant>
      <vt:variant>
        <vt:lpwstr>_Toc278202414</vt:lpwstr>
      </vt:variant>
      <vt:variant>
        <vt:i4>1114174</vt:i4>
      </vt:variant>
      <vt:variant>
        <vt:i4>80</vt:i4>
      </vt:variant>
      <vt:variant>
        <vt:i4>0</vt:i4>
      </vt:variant>
      <vt:variant>
        <vt:i4>5</vt:i4>
      </vt:variant>
      <vt:variant>
        <vt:lpwstr/>
      </vt:variant>
      <vt:variant>
        <vt:lpwstr>_Toc278202413</vt:lpwstr>
      </vt:variant>
      <vt:variant>
        <vt:i4>1114174</vt:i4>
      </vt:variant>
      <vt:variant>
        <vt:i4>74</vt:i4>
      </vt:variant>
      <vt:variant>
        <vt:i4>0</vt:i4>
      </vt:variant>
      <vt:variant>
        <vt:i4>5</vt:i4>
      </vt:variant>
      <vt:variant>
        <vt:lpwstr/>
      </vt:variant>
      <vt:variant>
        <vt:lpwstr>_Toc278202412</vt:lpwstr>
      </vt:variant>
      <vt:variant>
        <vt:i4>1114174</vt:i4>
      </vt:variant>
      <vt:variant>
        <vt:i4>68</vt:i4>
      </vt:variant>
      <vt:variant>
        <vt:i4>0</vt:i4>
      </vt:variant>
      <vt:variant>
        <vt:i4>5</vt:i4>
      </vt:variant>
      <vt:variant>
        <vt:lpwstr/>
      </vt:variant>
      <vt:variant>
        <vt:lpwstr>_Toc278202411</vt:lpwstr>
      </vt:variant>
      <vt:variant>
        <vt:i4>1114174</vt:i4>
      </vt:variant>
      <vt:variant>
        <vt:i4>62</vt:i4>
      </vt:variant>
      <vt:variant>
        <vt:i4>0</vt:i4>
      </vt:variant>
      <vt:variant>
        <vt:i4>5</vt:i4>
      </vt:variant>
      <vt:variant>
        <vt:lpwstr/>
      </vt:variant>
      <vt:variant>
        <vt:lpwstr>_Toc278202410</vt:lpwstr>
      </vt:variant>
      <vt:variant>
        <vt:i4>1048638</vt:i4>
      </vt:variant>
      <vt:variant>
        <vt:i4>56</vt:i4>
      </vt:variant>
      <vt:variant>
        <vt:i4>0</vt:i4>
      </vt:variant>
      <vt:variant>
        <vt:i4>5</vt:i4>
      </vt:variant>
      <vt:variant>
        <vt:lpwstr/>
      </vt:variant>
      <vt:variant>
        <vt:lpwstr>_Toc278202409</vt:lpwstr>
      </vt:variant>
      <vt:variant>
        <vt:i4>1048638</vt:i4>
      </vt:variant>
      <vt:variant>
        <vt:i4>50</vt:i4>
      </vt:variant>
      <vt:variant>
        <vt:i4>0</vt:i4>
      </vt:variant>
      <vt:variant>
        <vt:i4>5</vt:i4>
      </vt:variant>
      <vt:variant>
        <vt:lpwstr/>
      </vt:variant>
      <vt:variant>
        <vt:lpwstr>_Toc278202408</vt:lpwstr>
      </vt:variant>
      <vt:variant>
        <vt:i4>1048638</vt:i4>
      </vt:variant>
      <vt:variant>
        <vt:i4>44</vt:i4>
      </vt:variant>
      <vt:variant>
        <vt:i4>0</vt:i4>
      </vt:variant>
      <vt:variant>
        <vt:i4>5</vt:i4>
      </vt:variant>
      <vt:variant>
        <vt:lpwstr/>
      </vt:variant>
      <vt:variant>
        <vt:lpwstr>_Toc278202407</vt:lpwstr>
      </vt:variant>
      <vt:variant>
        <vt:i4>1048638</vt:i4>
      </vt:variant>
      <vt:variant>
        <vt:i4>38</vt:i4>
      </vt:variant>
      <vt:variant>
        <vt:i4>0</vt:i4>
      </vt:variant>
      <vt:variant>
        <vt:i4>5</vt:i4>
      </vt:variant>
      <vt:variant>
        <vt:lpwstr/>
      </vt:variant>
      <vt:variant>
        <vt:lpwstr>_Toc278202406</vt:lpwstr>
      </vt:variant>
      <vt:variant>
        <vt:i4>1048638</vt:i4>
      </vt:variant>
      <vt:variant>
        <vt:i4>32</vt:i4>
      </vt:variant>
      <vt:variant>
        <vt:i4>0</vt:i4>
      </vt:variant>
      <vt:variant>
        <vt:i4>5</vt:i4>
      </vt:variant>
      <vt:variant>
        <vt:lpwstr/>
      </vt:variant>
      <vt:variant>
        <vt:lpwstr>_Toc278202405</vt:lpwstr>
      </vt:variant>
      <vt:variant>
        <vt:i4>1048638</vt:i4>
      </vt:variant>
      <vt:variant>
        <vt:i4>26</vt:i4>
      </vt:variant>
      <vt:variant>
        <vt:i4>0</vt:i4>
      </vt:variant>
      <vt:variant>
        <vt:i4>5</vt:i4>
      </vt:variant>
      <vt:variant>
        <vt:lpwstr/>
      </vt:variant>
      <vt:variant>
        <vt:lpwstr>_Toc278202404</vt:lpwstr>
      </vt:variant>
      <vt:variant>
        <vt:i4>1048638</vt:i4>
      </vt:variant>
      <vt:variant>
        <vt:i4>20</vt:i4>
      </vt:variant>
      <vt:variant>
        <vt:i4>0</vt:i4>
      </vt:variant>
      <vt:variant>
        <vt:i4>5</vt:i4>
      </vt:variant>
      <vt:variant>
        <vt:lpwstr/>
      </vt:variant>
      <vt:variant>
        <vt:lpwstr>_Toc278202403</vt:lpwstr>
      </vt:variant>
      <vt:variant>
        <vt:i4>1048638</vt:i4>
      </vt:variant>
      <vt:variant>
        <vt:i4>14</vt:i4>
      </vt:variant>
      <vt:variant>
        <vt:i4>0</vt:i4>
      </vt:variant>
      <vt:variant>
        <vt:i4>5</vt:i4>
      </vt:variant>
      <vt:variant>
        <vt:lpwstr/>
      </vt:variant>
      <vt:variant>
        <vt:lpwstr>_Toc278202402</vt:lpwstr>
      </vt:variant>
      <vt:variant>
        <vt:i4>1048638</vt:i4>
      </vt:variant>
      <vt:variant>
        <vt:i4>8</vt:i4>
      </vt:variant>
      <vt:variant>
        <vt:i4>0</vt:i4>
      </vt:variant>
      <vt:variant>
        <vt:i4>5</vt:i4>
      </vt:variant>
      <vt:variant>
        <vt:lpwstr/>
      </vt:variant>
      <vt:variant>
        <vt:lpwstr>_Toc278202400</vt:lpwstr>
      </vt:variant>
      <vt:variant>
        <vt:i4>1638457</vt:i4>
      </vt:variant>
      <vt:variant>
        <vt:i4>2</vt:i4>
      </vt:variant>
      <vt:variant>
        <vt:i4>0</vt:i4>
      </vt:variant>
      <vt:variant>
        <vt:i4>5</vt:i4>
      </vt:variant>
      <vt:variant>
        <vt:lpwstr/>
      </vt:variant>
      <vt:variant>
        <vt:lpwstr>_Toc278202399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Deployment MIV Post Install File Processing</dc:title>
  <dc:creator>Srikanth Buddarraju</dc:creator>
  <cp:lastModifiedBy>Srikanth A. Buddarraju</cp:lastModifiedBy>
  <cp:revision>42</cp:revision>
  <cp:lastPrinted>2011-06-01T17:53:00Z</cp:lastPrinted>
  <dcterms:created xsi:type="dcterms:W3CDTF">2014-02-28T20:07:00Z</dcterms:created>
  <dcterms:modified xsi:type="dcterms:W3CDTF">2015-01-22T18:37:00Z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