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A5615" w14:textId="77777777" w:rsidR="001A23F6" w:rsidRDefault="001A23F6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</w:p>
    <w:p w14:paraId="44FA5616" w14:textId="77777777" w:rsidR="00DA099A" w:rsidRDefault="00DA099A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  <w:r w:rsidRPr="00DA099A">
        <w:rPr>
          <w:rFonts w:ascii="Arial" w:hAnsi="Arial" w:cs="Arial"/>
          <w:b/>
          <w:kern w:val="28"/>
          <w:sz w:val="60"/>
        </w:rPr>
        <w:t>Configuration Guide</w:t>
      </w:r>
    </w:p>
    <w:p w14:paraId="44FA5617" w14:textId="77777777" w:rsidR="001A23F6" w:rsidRDefault="001A23F6" w:rsidP="00DA099A">
      <w:pPr>
        <w:keepLines/>
        <w:spacing w:before="360" w:after="480"/>
        <w:jc w:val="center"/>
        <w:rPr>
          <w:sz w:val="56"/>
        </w:rPr>
      </w:pPr>
    </w:p>
    <w:p w14:paraId="44FA5618" w14:textId="67259EFB" w:rsidR="00DA099A" w:rsidRDefault="00BA563E" w:rsidP="00DA099A">
      <w:pPr>
        <w:keepLines/>
        <w:spacing w:before="360" w:after="480"/>
        <w:jc w:val="center"/>
        <w:rPr>
          <w:sz w:val="56"/>
        </w:rPr>
      </w:pPr>
      <w:r>
        <w:rPr>
          <w:sz w:val="56"/>
        </w:rPr>
        <w:t>Project</w:t>
      </w:r>
      <w:r w:rsidR="005A73A9">
        <w:rPr>
          <w:sz w:val="56"/>
        </w:rPr>
        <w:t xml:space="preserve"> </w:t>
      </w:r>
      <w:r w:rsidR="005A73A9" w:rsidRPr="005A73A9">
        <w:rPr>
          <w:sz w:val="56"/>
        </w:rPr>
        <w:t>PJT0</w:t>
      </w:r>
      <w:r w:rsidR="005268DC">
        <w:rPr>
          <w:sz w:val="56"/>
        </w:rPr>
        <w:t>3023</w:t>
      </w:r>
      <w:r>
        <w:rPr>
          <w:sz w:val="56"/>
        </w:rPr>
        <w:t xml:space="preserve">: </w:t>
      </w:r>
      <w:r w:rsidR="00F63A36" w:rsidRPr="00F63A36">
        <w:rPr>
          <w:rFonts w:ascii="Arial" w:hAnsi="Arial" w:cs="Arial"/>
          <w:sz w:val="40"/>
          <w:szCs w:val="40"/>
        </w:rPr>
        <w:t>Power Factor</w:t>
      </w:r>
      <w:r w:rsidR="001C55B9">
        <w:rPr>
          <w:rFonts w:ascii="Arial" w:hAnsi="Arial" w:cs="Arial"/>
          <w:sz w:val="40"/>
          <w:szCs w:val="40"/>
        </w:rPr>
        <w:t xml:space="preserve"> </w:t>
      </w:r>
      <w:r w:rsidR="00757E89">
        <w:rPr>
          <w:rFonts w:ascii="Arial" w:hAnsi="Arial" w:cs="Arial"/>
          <w:sz w:val="40"/>
          <w:szCs w:val="40"/>
        </w:rPr>
        <w:t>Billing</w:t>
      </w:r>
      <w:r w:rsidR="00D63125">
        <w:rPr>
          <w:rFonts w:ascii="Arial" w:hAnsi="Arial" w:cs="Arial"/>
          <w:sz w:val="40"/>
          <w:szCs w:val="40"/>
        </w:rPr>
        <w:t xml:space="preserve"> </w:t>
      </w:r>
      <w:r w:rsidR="001C55B9">
        <w:rPr>
          <w:rFonts w:ascii="Arial" w:hAnsi="Arial" w:cs="Arial"/>
          <w:sz w:val="40"/>
          <w:szCs w:val="40"/>
        </w:rPr>
        <w:t xml:space="preserve">– </w:t>
      </w:r>
      <w:r w:rsidR="003D7CD3">
        <w:rPr>
          <w:rFonts w:ascii="Arial" w:hAnsi="Arial" w:cs="Arial"/>
          <w:sz w:val="40"/>
          <w:szCs w:val="40"/>
        </w:rPr>
        <w:t>December</w:t>
      </w:r>
      <w:r w:rsidR="001C55B9">
        <w:rPr>
          <w:rFonts w:ascii="Arial" w:hAnsi="Arial" w:cs="Arial"/>
          <w:sz w:val="40"/>
          <w:szCs w:val="40"/>
        </w:rPr>
        <w:t xml:space="preserve"> </w:t>
      </w:r>
      <w:r w:rsidR="00EB634C">
        <w:rPr>
          <w:rFonts w:ascii="Arial" w:hAnsi="Arial" w:cs="Arial"/>
          <w:sz w:val="40"/>
          <w:szCs w:val="40"/>
        </w:rPr>
        <w:t>201</w:t>
      </w:r>
      <w:r w:rsidR="00F63A36">
        <w:rPr>
          <w:rFonts w:ascii="Arial" w:hAnsi="Arial" w:cs="Arial"/>
          <w:sz w:val="40"/>
          <w:szCs w:val="40"/>
        </w:rPr>
        <w:t>4</w:t>
      </w:r>
      <w:r w:rsidR="00EB634C">
        <w:rPr>
          <w:rFonts w:ascii="Arial" w:hAnsi="Arial" w:cs="Arial"/>
          <w:sz w:val="40"/>
          <w:szCs w:val="40"/>
        </w:rPr>
        <w:t xml:space="preserve"> </w:t>
      </w:r>
      <w:r w:rsidR="001C55B9">
        <w:rPr>
          <w:rFonts w:ascii="Arial" w:hAnsi="Arial" w:cs="Arial"/>
          <w:sz w:val="40"/>
          <w:szCs w:val="40"/>
        </w:rPr>
        <w:t>Release</w:t>
      </w:r>
      <w:r w:rsidR="00F63A36">
        <w:rPr>
          <w:rFonts w:ascii="Arial" w:hAnsi="Arial" w:cs="Arial"/>
          <w:sz w:val="40"/>
          <w:szCs w:val="40"/>
        </w:rPr>
        <w:t xml:space="preserve"> 4A</w:t>
      </w:r>
    </w:p>
    <w:p w14:paraId="44FA5619" w14:textId="77777777" w:rsidR="00DA099A" w:rsidRDefault="00DA099A" w:rsidP="00DA099A">
      <w:pPr>
        <w:keepLines/>
        <w:tabs>
          <w:tab w:val="left" w:pos="4320"/>
        </w:tabs>
        <w:spacing w:before="60"/>
        <w:ind w:left="4320" w:hanging="4320"/>
      </w:pPr>
    </w:p>
    <w:p w14:paraId="44FA561A" w14:textId="77777777" w:rsidR="001A23F6" w:rsidRDefault="00DA099A" w:rsidP="00DA099A">
      <w:pPr>
        <w:keepLines/>
        <w:tabs>
          <w:tab w:val="left" w:pos="4320"/>
        </w:tabs>
        <w:spacing w:before="360" w:after="480"/>
      </w:pPr>
      <w:r>
        <w:br w:type="page"/>
      </w:r>
    </w:p>
    <w:p w14:paraId="7525D8ED" w14:textId="77777777" w:rsidR="00F72436" w:rsidRDefault="00F72436">
      <w:pPr>
        <w:pStyle w:val="TOC1"/>
        <w:tabs>
          <w:tab w:val="right" w:leader="dot" w:pos="9350"/>
        </w:tabs>
        <w:rPr>
          <w:rFonts w:ascii="Arial" w:hAnsi="Arial" w:cs="Arial"/>
          <w:sz w:val="24"/>
          <w:szCs w:val="24"/>
        </w:rPr>
      </w:pPr>
      <w:bookmarkStart w:id="0" w:name="_Toc357504300"/>
    </w:p>
    <w:p w14:paraId="21A348D0" w14:textId="77777777" w:rsidR="00846AF7" w:rsidRDefault="00922AB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EE556E">
        <w:rPr>
          <w:rFonts w:ascii="Arial" w:hAnsi="Arial" w:cs="Arial"/>
          <w:sz w:val="24"/>
          <w:szCs w:val="24"/>
        </w:rPr>
        <w:fldChar w:fldCharType="begin"/>
      </w:r>
      <w:r w:rsidRPr="00EE556E">
        <w:rPr>
          <w:rFonts w:ascii="Arial" w:hAnsi="Arial" w:cs="Arial"/>
          <w:sz w:val="24"/>
          <w:szCs w:val="24"/>
        </w:rPr>
        <w:instrText xml:space="preserve"> TOC \o "1-4" \h \z \u </w:instrText>
      </w:r>
      <w:r w:rsidRPr="00EE556E">
        <w:rPr>
          <w:rFonts w:ascii="Arial" w:hAnsi="Arial" w:cs="Arial"/>
          <w:sz w:val="24"/>
          <w:szCs w:val="24"/>
        </w:rPr>
        <w:fldChar w:fldCharType="separate"/>
      </w:r>
      <w:hyperlink w:anchor="_Toc399330319" w:history="1">
        <w:r w:rsidR="00846AF7" w:rsidRPr="00BA037E">
          <w:rPr>
            <w:rStyle w:val="Hyperlink"/>
            <w:noProof/>
          </w:rPr>
          <w:t>Document Information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_Toc399330319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3</w:t>
        </w:r>
        <w:r w:rsidR="00846AF7">
          <w:rPr>
            <w:noProof/>
            <w:webHidden/>
          </w:rPr>
          <w:fldChar w:fldCharType="end"/>
        </w:r>
      </w:hyperlink>
    </w:p>
    <w:p w14:paraId="102D1175" w14:textId="77777777" w:rsidR="00846AF7" w:rsidRDefault="00BE7085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0" w:history="1">
        <w:r w:rsidR="00846AF7" w:rsidRPr="00BA037E">
          <w:rPr>
            <w:rStyle w:val="Hyperlink"/>
            <w:noProof/>
          </w:rPr>
          <w:t>Revision History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_Toc399330320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3</w:t>
        </w:r>
        <w:r w:rsidR="00846AF7">
          <w:rPr>
            <w:noProof/>
            <w:webHidden/>
          </w:rPr>
          <w:fldChar w:fldCharType="end"/>
        </w:r>
      </w:hyperlink>
    </w:p>
    <w:p w14:paraId="2C036A54" w14:textId="77777777" w:rsidR="00846AF7" w:rsidRDefault="00BE7085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en-US"/>
        </w:rPr>
      </w:pPr>
      <w:hyperlink w:anchor="_Toc399330321" w:history="1">
        <w:r w:rsidR="00846AF7" w:rsidRPr="00BA037E">
          <w:rPr>
            <w:rStyle w:val="Hyperlink"/>
            <w:rFonts w:ascii="Arial" w:hAnsi="Arial" w:cs="Arial"/>
            <w:b/>
            <w:noProof/>
          </w:rPr>
          <w:t>1 Business Scenarios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_Toc399330321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1A12F488" w14:textId="77777777" w:rsidR="00846AF7" w:rsidRDefault="00BE7085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2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1.1 Table - Register Group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_Toc399330322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643BBAFA" w14:textId="77777777" w:rsidR="00846AF7" w:rsidRDefault="00BE7085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3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1.1.1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_Toc399330323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62810427" w14:textId="77777777" w:rsidR="00846AF7" w:rsidRDefault="00BE7085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4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1.2 Table - Bill Install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_Toc399330324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5</w:t>
        </w:r>
        <w:r w:rsidR="00846AF7">
          <w:rPr>
            <w:noProof/>
            <w:webHidden/>
          </w:rPr>
          <w:fldChar w:fldCharType="end"/>
        </w:r>
      </w:hyperlink>
    </w:p>
    <w:p w14:paraId="0A892543" w14:textId="77777777" w:rsidR="00846AF7" w:rsidRDefault="00BE7085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5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1.2.1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_Toc399330325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5</w:t>
        </w:r>
        <w:r w:rsidR="00846AF7">
          <w:rPr>
            <w:noProof/>
            <w:webHidden/>
          </w:rPr>
          <w:fldChar w:fldCharType="end"/>
        </w:r>
      </w:hyperlink>
    </w:p>
    <w:p w14:paraId="4A672DB1" w14:textId="77777777" w:rsidR="00846AF7" w:rsidRDefault="00BE7085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6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1.4 Billing – Rate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_Toc399330326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6</w:t>
        </w:r>
        <w:r w:rsidR="00846AF7">
          <w:rPr>
            <w:noProof/>
            <w:webHidden/>
          </w:rPr>
          <w:fldChar w:fldCharType="end"/>
        </w:r>
      </w:hyperlink>
    </w:p>
    <w:p w14:paraId="7350BB89" w14:textId="77777777" w:rsidR="00846AF7" w:rsidRDefault="00BE7085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7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1.4.1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_Toc399330327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6</w:t>
        </w:r>
        <w:r w:rsidR="00846AF7">
          <w:rPr>
            <w:noProof/>
            <w:webHidden/>
          </w:rPr>
          <w:fldChar w:fldCharType="end"/>
        </w:r>
      </w:hyperlink>
    </w:p>
    <w:p w14:paraId="7B37679C" w14:textId="77777777" w:rsidR="00846AF7" w:rsidRDefault="00BE7085">
      <w:pPr>
        <w:pStyle w:val="TOC1"/>
        <w:tabs>
          <w:tab w:val="left" w:pos="72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8" w:history="1">
        <w:r w:rsidR="00846AF7" w:rsidRPr="00BA037E">
          <w:rPr>
            <w:rStyle w:val="Hyperlink"/>
            <w:noProof/>
          </w:rPr>
          <w:t>2.</w:t>
        </w:r>
        <w:r w:rsidR="00846AF7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46AF7" w:rsidRPr="00BA037E">
          <w:rPr>
            <w:rStyle w:val="Hyperlink"/>
            <w:noProof/>
          </w:rPr>
          <w:t>Sign-off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_Toc399330328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178EBAA5" w14:textId="77777777" w:rsidR="00846AF7" w:rsidRDefault="00BE7085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9" w:history="1">
        <w:r w:rsidR="00846AF7" w:rsidRPr="00BA037E">
          <w:rPr>
            <w:rStyle w:val="Hyperlink"/>
            <w:noProof/>
            <w:lang w:val="sv-SE"/>
          </w:rPr>
          <w:t>REVIEWER(S)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_Toc399330329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599AFFDE" w14:textId="77777777" w:rsidR="00846AF7" w:rsidRDefault="00BE7085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30" w:history="1">
        <w:r w:rsidR="00846AF7" w:rsidRPr="00BA037E">
          <w:rPr>
            <w:rStyle w:val="Hyperlink"/>
            <w:rFonts w:cstheme="minorHAnsi"/>
            <w:noProof/>
            <w:lang w:val="sv-SE"/>
          </w:rPr>
          <w:t>APPROVER(S)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_Toc399330330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2A56BCC5" w14:textId="77777777" w:rsidR="00846AF7" w:rsidRDefault="00BE7085">
      <w:pPr>
        <w:pStyle w:val="TOC1"/>
        <w:tabs>
          <w:tab w:val="left" w:pos="72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31" w:history="1">
        <w:r w:rsidR="00846AF7" w:rsidRPr="00BA037E">
          <w:rPr>
            <w:rStyle w:val="Hyperlink"/>
            <w:rFonts w:ascii="Calibri" w:hAnsi="Calibri"/>
            <w:noProof/>
          </w:rPr>
          <w:t>3.</w:t>
        </w:r>
        <w:r w:rsidR="00846AF7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46AF7" w:rsidRPr="00BA037E">
          <w:rPr>
            <w:rStyle w:val="Hyperlink"/>
            <w:rFonts w:ascii="Calibri" w:hAnsi="Calibri"/>
            <w:noProof/>
          </w:rPr>
          <w:t>Contributors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_Toc399330331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10</w:t>
        </w:r>
        <w:r w:rsidR="00846AF7">
          <w:rPr>
            <w:noProof/>
            <w:webHidden/>
          </w:rPr>
          <w:fldChar w:fldCharType="end"/>
        </w:r>
      </w:hyperlink>
    </w:p>
    <w:p w14:paraId="44FA561B" w14:textId="6FC2C3A1" w:rsidR="00AE5A33" w:rsidRPr="00EE556E" w:rsidRDefault="00922AB0">
      <w:pPr>
        <w:rPr>
          <w:rFonts w:ascii="Arial" w:hAnsi="Arial" w:cs="Arial"/>
          <w:b/>
          <w:kern w:val="28"/>
          <w:lang w:val="de-DE"/>
        </w:rPr>
      </w:pPr>
      <w:r w:rsidRPr="00EE556E">
        <w:rPr>
          <w:rFonts w:ascii="Arial" w:hAnsi="Arial" w:cs="Arial"/>
          <w:b/>
        </w:rPr>
        <w:fldChar w:fldCharType="end"/>
      </w:r>
      <w:r w:rsidR="00AE5A33" w:rsidRPr="00EE556E">
        <w:rPr>
          <w:rFonts w:ascii="Arial" w:hAnsi="Arial" w:cs="Arial"/>
        </w:rPr>
        <w:br w:type="page"/>
      </w:r>
    </w:p>
    <w:p w14:paraId="1DD7E81C" w14:textId="77777777" w:rsidR="001A23F6" w:rsidRDefault="001A23F6" w:rsidP="001A23F6">
      <w:pPr>
        <w:pStyle w:val="Heading1"/>
      </w:pPr>
    </w:p>
    <w:p w14:paraId="44FA561C" w14:textId="77777777" w:rsidR="001A23F6" w:rsidRPr="002E2A29" w:rsidRDefault="001A23F6" w:rsidP="001A23F6">
      <w:pPr>
        <w:pStyle w:val="Heading1"/>
      </w:pPr>
      <w:bookmarkStart w:id="1" w:name="_Toc375052044"/>
      <w:bookmarkStart w:id="2" w:name="_Toc399330319"/>
      <w:r w:rsidRPr="002E2A29">
        <w:t>Document Information</w:t>
      </w:r>
      <w:bookmarkEnd w:id="0"/>
      <w:bookmarkEnd w:id="1"/>
      <w:bookmarkEnd w:id="2"/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323"/>
        <w:gridCol w:w="7200"/>
      </w:tblGrid>
      <w:tr w:rsidR="001A23F6" w14:paraId="44FA561F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1D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Purpose</w:t>
            </w:r>
          </w:p>
        </w:tc>
        <w:tc>
          <w:tcPr>
            <w:tcW w:w="7140" w:type="dxa"/>
            <w:shd w:val="clear" w:color="auto" w:fill="auto"/>
          </w:tcPr>
          <w:p w14:paraId="44FA561E" w14:textId="69D53795" w:rsidR="001A23F6" w:rsidRPr="00770C82" w:rsidRDefault="00F63A36" w:rsidP="00B868A1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Power Factor</w:t>
            </w:r>
            <w:r w:rsidR="00F46788">
              <w:rPr>
                <w:sz w:val="20"/>
                <w:szCs w:val="20"/>
                <w:lang w:val="en-US"/>
              </w:rPr>
              <w:t xml:space="preserve"> </w:t>
            </w:r>
            <w:r w:rsidR="00B868A1">
              <w:rPr>
                <w:sz w:val="20"/>
                <w:szCs w:val="20"/>
                <w:lang w:val="en-US"/>
              </w:rPr>
              <w:t>Meter Reading</w:t>
            </w:r>
            <w:r w:rsidR="00F46788">
              <w:rPr>
                <w:sz w:val="20"/>
                <w:szCs w:val="20"/>
                <w:lang w:val="en-US"/>
              </w:rPr>
              <w:t xml:space="preserve"> </w:t>
            </w:r>
            <w:r w:rsidR="00015130">
              <w:rPr>
                <w:sz w:val="20"/>
                <w:szCs w:val="20"/>
                <w:lang w:val="en-US"/>
              </w:rPr>
              <w:t xml:space="preserve">and Billing </w:t>
            </w:r>
            <w:r w:rsidR="00F46788">
              <w:rPr>
                <w:sz w:val="20"/>
                <w:szCs w:val="20"/>
                <w:lang w:val="en-US"/>
              </w:rPr>
              <w:t>Configuration</w:t>
            </w:r>
          </w:p>
        </w:tc>
      </w:tr>
      <w:tr w:rsidR="001A23F6" w14:paraId="44FA5622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0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Owner</w:t>
            </w:r>
          </w:p>
        </w:tc>
        <w:tc>
          <w:tcPr>
            <w:tcW w:w="7140" w:type="dxa"/>
            <w:shd w:val="clear" w:color="auto" w:fill="auto"/>
          </w:tcPr>
          <w:p w14:paraId="44FA5621" w14:textId="179F4480" w:rsidR="001A23F6" w:rsidRPr="00770C82" w:rsidRDefault="00F83798" w:rsidP="00F63A36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Mary Jane </w:t>
            </w:r>
            <w:proofErr w:type="spellStart"/>
            <w:r>
              <w:rPr>
                <w:sz w:val="20"/>
                <w:szCs w:val="20"/>
                <w:lang w:val="en-US"/>
              </w:rPr>
              <w:t>Afable</w:t>
            </w:r>
            <w:proofErr w:type="spellEnd"/>
          </w:p>
        </w:tc>
      </w:tr>
      <w:tr w:rsidR="001A23F6" w14:paraId="44FA5625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3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Business Owner</w:t>
            </w:r>
          </w:p>
        </w:tc>
        <w:tc>
          <w:tcPr>
            <w:tcW w:w="7140" w:type="dxa"/>
            <w:shd w:val="clear" w:color="auto" w:fill="auto"/>
          </w:tcPr>
          <w:p w14:paraId="44FA5624" w14:textId="7EDB5D8F" w:rsidR="001A23F6" w:rsidRPr="00770C82" w:rsidRDefault="00015130" w:rsidP="00015130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Zach Pakkala</w:t>
            </w:r>
          </w:p>
        </w:tc>
      </w:tr>
      <w:tr w:rsidR="001A23F6" w14:paraId="44FA5628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6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File Name(s)</w:t>
            </w:r>
          </w:p>
        </w:tc>
        <w:tc>
          <w:tcPr>
            <w:tcW w:w="7140" w:type="dxa"/>
            <w:shd w:val="clear" w:color="auto" w:fill="auto"/>
          </w:tcPr>
          <w:p w14:paraId="44FA5627" w14:textId="5A2D2C62" w:rsidR="001A23F6" w:rsidRPr="00770C82" w:rsidRDefault="00FB6577" w:rsidP="007A6334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PJT03023</w:t>
            </w:r>
            <w:r w:rsidR="00FC0F52" w:rsidRPr="00FC0F52">
              <w:rPr>
                <w:sz w:val="20"/>
                <w:szCs w:val="20"/>
                <w:lang w:val="en-US"/>
              </w:rPr>
              <w:t>.</w:t>
            </w:r>
            <w:r w:rsidR="007A6334">
              <w:rPr>
                <w:sz w:val="20"/>
                <w:szCs w:val="20"/>
                <w:lang w:val="en-US"/>
              </w:rPr>
              <w:t>SAP.CD.Billing.PF.Rates.Configuration</w:t>
            </w:r>
            <w:r w:rsidR="00FC0F52" w:rsidRPr="00FC0F52">
              <w:rPr>
                <w:sz w:val="20"/>
                <w:szCs w:val="20"/>
                <w:lang w:val="en-US"/>
              </w:rPr>
              <w:t>.docx</w:t>
            </w:r>
          </w:p>
        </w:tc>
      </w:tr>
      <w:tr w:rsidR="007A6334" w:rsidRPr="007A6334" w14:paraId="44FA562D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9" w14:textId="77777777" w:rsidR="001A23F6" w:rsidRPr="007A6334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7A6334">
              <w:rPr>
                <w:b/>
                <w:lang w:val="en-US"/>
              </w:rPr>
              <w:t>Stored at</w:t>
            </w:r>
          </w:p>
        </w:tc>
        <w:tc>
          <w:tcPr>
            <w:tcW w:w="7140" w:type="dxa"/>
            <w:shd w:val="clear" w:color="auto" w:fill="auto"/>
          </w:tcPr>
          <w:p w14:paraId="44FA562A" w14:textId="77777777" w:rsidR="001A23F6" w:rsidRPr="007A6334" w:rsidRDefault="00BF1F05" w:rsidP="00F24686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7A6334">
              <w:rPr>
                <w:sz w:val="20"/>
                <w:szCs w:val="20"/>
                <w:lang w:val="en-US"/>
              </w:rPr>
              <w:t>SharePoint</w:t>
            </w:r>
          </w:p>
          <w:p w14:paraId="44FA562C" w14:textId="1AE4F472" w:rsidR="00A03F9B" w:rsidRPr="007A6334" w:rsidRDefault="0019500E" w:rsidP="007A6334">
            <w:pPr>
              <w:pStyle w:val="ListParagraph"/>
              <w:ind w:left="15"/>
              <w:rPr>
                <w:rFonts w:ascii="Georgia" w:hAnsi="Georgia"/>
                <w:sz w:val="20"/>
                <w:szCs w:val="20"/>
                <w:lang w:val="en-US"/>
              </w:rPr>
            </w:pPr>
            <w:r w:rsidRPr="007A6334">
              <w:rPr>
                <w:rFonts w:ascii="Georgia" w:hAnsi="Georgia"/>
                <w:sz w:val="18"/>
                <w:szCs w:val="18"/>
              </w:rPr>
              <w:t xml:space="preserve">Smart Grid Enablement </w:t>
            </w:r>
            <w:r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Pr="007A6334">
              <w:rPr>
                <w:rFonts w:ascii="Georgia" w:hAnsi="Georgia"/>
                <w:sz w:val="18"/>
                <w:szCs w:val="18"/>
              </w:rPr>
              <w:t xml:space="preserve"> SGE Documents </w:t>
            </w:r>
            <w:r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Release 4 Complex Billing </w:t>
            </w:r>
            <w:r w:rsidR="00B868A1" w:rsidRPr="007A6334">
              <w:rPr>
                <w:rFonts w:ascii="Georgia" w:hAnsi="Georgia"/>
                <w:sz w:val="18"/>
                <w:szCs w:val="18"/>
              </w:rPr>
              <w:t xml:space="preserve">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Release R4a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 08 Work In Progress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Execute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Configuration Documents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proofErr w:type="spellStart"/>
            <w:r w:rsidR="007A6334" w:rsidRPr="007A6334">
              <w:rPr>
                <w:rFonts w:ascii="Georgia" w:hAnsi="Georgia"/>
                <w:sz w:val="18"/>
                <w:szCs w:val="18"/>
              </w:rPr>
              <w:t>PreCutover</w:t>
            </w:r>
            <w:proofErr w:type="spellEnd"/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 to Interval Billing</w:t>
            </w:r>
          </w:p>
        </w:tc>
      </w:tr>
    </w:tbl>
    <w:p w14:paraId="44FA562E" w14:textId="77777777" w:rsidR="001A23F6" w:rsidRPr="00EA7632" w:rsidRDefault="001A23F6" w:rsidP="001A23F6">
      <w:pPr>
        <w:rPr>
          <w:lang w:val="en-US"/>
        </w:rPr>
      </w:pPr>
    </w:p>
    <w:p w14:paraId="44FA562F" w14:textId="77777777" w:rsidR="001A23F6" w:rsidRDefault="001A23F6" w:rsidP="001A23F6">
      <w:pPr>
        <w:pStyle w:val="Heading1"/>
      </w:pPr>
      <w:bookmarkStart w:id="3" w:name="_Toc357504301"/>
    </w:p>
    <w:p w14:paraId="44FA5630" w14:textId="77777777" w:rsidR="001A23F6" w:rsidRDefault="001A23F6" w:rsidP="001A23F6">
      <w:pPr>
        <w:pStyle w:val="Heading1"/>
      </w:pPr>
      <w:bookmarkStart w:id="4" w:name="_GoBack"/>
      <w:bookmarkEnd w:id="4"/>
    </w:p>
    <w:p w14:paraId="44FA5631" w14:textId="77777777" w:rsidR="001A23F6" w:rsidRDefault="001A23F6" w:rsidP="001A23F6">
      <w:pPr>
        <w:pStyle w:val="Heading1"/>
      </w:pPr>
      <w:bookmarkStart w:id="5" w:name="_Toc375052045"/>
      <w:bookmarkStart w:id="6" w:name="_Toc399330320"/>
      <w:r>
        <w:t>Revision History</w:t>
      </w:r>
      <w:bookmarkEnd w:id="3"/>
      <w:bookmarkEnd w:id="5"/>
      <w:bookmarkEnd w:id="6"/>
      <w:r>
        <w:t xml:space="preserve"> </w:t>
      </w:r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186"/>
        <w:gridCol w:w="1907"/>
        <w:gridCol w:w="2421"/>
        <w:gridCol w:w="4009"/>
      </w:tblGrid>
      <w:tr w:rsidR="001A23F6" w:rsidRPr="004929E9" w14:paraId="44FA5636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2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Version</w:t>
            </w:r>
          </w:p>
        </w:tc>
        <w:tc>
          <w:tcPr>
            <w:tcW w:w="1867" w:type="dxa"/>
            <w:shd w:val="clear" w:color="auto" w:fill="auto"/>
          </w:tcPr>
          <w:p w14:paraId="44FA5633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Date</w:t>
            </w:r>
          </w:p>
        </w:tc>
        <w:tc>
          <w:tcPr>
            <w:tcW w:w="2381" w:type="dxa"/>
            <w:shd w:val="clear" w:color="auto" w:fill="auto"/>
          </w:tcPr>
          <w:p w14:paraId="44FA5634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Author</w:t>
            </w:r>
          </w:p>
        </w:tc>
        <w:tc>
          <w:tcPr>
            <w:tcW w:w="3949" w:type="dxa"/>
            <w:shd w:val="clear" w:color="auto" w:fill="auto"/>
          </w:tcPr>
          <w:p w14:paraId="44FA5635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Comments</w:t>
            </w:r>
          </w:p>
        </w:tc>
      </w:tr>
      <w:tr w:rsidR="001A23F6" w14:paraId="44FA563B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7" w14:textId="35C2020C" w:rsidR="001A23F6" w:rsidRPr="00770C82" w:rsidRDefault="00D63125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67" w:type="dxa"/>
            <w:shd w:val="clear" w:color="auto" w:fill="auto"/>
          </w:tcPr>
          <w:p w14:paraId="44FA5638" w14:textId="4A808CCF" w:rsidR="001A23F6" w:rsidRPr="00770C82" w:rsidRDefault="00D63125" w:rsidP="00BF3E6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2252D5">
              <w:rPr>
                <w:sz w:val="20"/>
                <w:szCs w:val="20"/>
              </w:rPr>
              <w:t>/</w:t>
            </w:r>
            <w:r w:rsidR="00BF3E6C">
              <w:rPr>
                <w:sz w:val="20"/>
                <w:szCs w:val="20"/>
              </w:rPr>
              <w:t>20</w:t>
            </w:r>
            <w:r w:rsidR="002252D5">
              <w:rPr>
                <w:sz w:val="20"/>
                <w:szCs w:val="20"/>
              </w:rPr>
              <w:t>/2013</w:t>
            </w:r>
          </w:p>
        </w:tc>
        <w:tc>
          <w:tcPr>
            <w:tcW w:w="2381" w:type="dxa"/>
            <w:shd w:val="clear" w:color="auto" w:fill="auto"/>
          </w:tcPr>
          <w:p w14:paraId="44FA5639" w14:textId="30329693" w:rsidR="001A23F6" w:rsidRPr="00770C82" w:rsidRDefault="00D63125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Pete Hirth</w:t>
            </w:r>
          </w:p>
        </w:tc>
        <w:tc>
          <w:tcPr>
            <w:tcW w:w="3949" w:type="dxa"/>
            <w:shd w:val="clear" w:color="auto" w:fill="auto"/>
          </w:tcPr>
          <w:p w14:paraId="44FA563A" w14:textId="1FC748C4" w:rsidR="001A23F6" w:rsidRPr="00770C82" w:rsidRDefault="00D6312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Draft</w:t>
            </w:r>
          </w:p>
        </w:tc>
      </w:tr>
      <w:tr w:rsidR="001A23F6" w14:paraId="44FA5640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C" w14:textId="739F1042" w:rsidR="001A23F6" w:rsidRPr="00770C82" w:rsidRDefault="00FE12DE" w:rsidP="00FE12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867" w:type="dxa"/>
            <w:shd w:val="clear" w:color="auto" w:fill="auto"/>
          </w:tcPr>
          <w:p w14:paraId="44FA563D" w14:textId="20ABACF6" w:rsidR="001A23F6" w:rsidRPr="00770C82" w:rsidRDefault="0065298B" w:rsidP="0065298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E1D18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8</w:t>
            </w:r>
            <w:r w:rsidR="005E1D18">
              <w:rPr>
                <w:sz w:val="20"/>
                <w:szCs w:val="20"/>
              </w:rPr>
              <w:t>/201</w:t>
            </w:r>
            <w:r>
              <w:rPr>
                <w:sz w:val="20"/>
                <w:szCs w:val="20"/>
              </w:rPr>
              <w:t>4</w:t>
            </w:r>
            <w:r w:rsidR="00D6312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81" w:type="dxa"/>
            <w:shd w:val="clear" w:color="auto" w:fill="auto"/>
          </w:tcPr>
          <w:p w14:paraId="44FA563E" w14:textId="63CA6D52" w:rsidR="001A23F6" w:rsidRPr="00770C82" w:rsidRDefault="005E1D18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Pete Hirth</w:t>
            </w:r>
            <w:r w:rsidR="00D6312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49" w:type="dxa"/>
            <w:shd w:val="clear" w:color="auto" w:fill="auto"/>
          </w:tcPr>
          <w:p w14:paraId="03C18463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1.2.1 Organizational Units:</w:t>
            </w:r>
          </w:p>
          <w:p w14:paraId="46BE5BFF" w14:textId="20ADC3A5" w:rsidR="00A379D7" w:rsidRDefault="00A379D7" w:rsidP="00A379D7">
            <w:pPr>
              <w:pStyle w:val="ListParagraph"/>
              <w:spacing w:before="60" w:after="6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the </w:t>
            </w:r>
            <w:r w:rsidRPr="00A379D7">
              <w:rPr>
                <w:sz w:val="20"/>
                <w:szCs w:val="20"/>
              </w:rPr>
              <w:t>ZTCC_BILINS_ELEC</w:t>
            </w:r>
            <w:r>
              <w:rPr>
                <w:sz w:val="20"/>
                <w:szCs w:val="20"/>
              </w:rPr>
              <w:t xml:space="preserve"> configuration information and attached document. </w:t>
            </w:r>
          </w:p>
          <w:p w14:paraId="259D344B" w14:textId="77777777" w:rsidR="00A379D7" w:rsidRP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1.4.1 Organizational Units:</w:t>
            </w:r>
          </w:p>
          <w:p w14:paraId="3CE5BA6F" w14:textId="68ECD998" w:rsidR="00A379D7" w:rsidRDefault="00A379D7" w:rsidP="00A379D7">
            <w:pPr>
              <w:pStyle w:val="ListParagraph"/>
              <w:spacing w:before="60" w:after="60"/>
              <w:ind w:left="3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Updated the Billing Master Data and attached document.</w:t>
            </w:r>
          </w:p>
          <w:p w14:paraId="1C9DD0C4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new billing operands.</w:t>
            </w:r>
          </w:p>
          <w:p w14:paraId="567A2C28" w14:textId="33FC9127" w:rsidR="008A71F5" w:rsidRPr="008A71F5" w:rsidRDefault="008A71F5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8A71F5">
              <w:rPr>
                <w:sz w:val="20"/>
                <w:szCs w:val="20"/>
              </w:rPr>
              <w:t>Added new billing rates.</w:t>
            </w:r>
          </w:p>
          <w:p w14:paraId="635A15F5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new register rate type.</w:t>
            </w:r>
          </w:p>
          <w:p w14:paraId="44FA563F" w14:textId="69F3BD9F" w:rsidR="00A379D7" w:rsidRP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Added a list of rates to the ‘Rate Determination SAP Path’ table.</w:t>
            </w:r>
          </w:p>
        </w:tc>
      </w:tr>
      <w:tr w:rsidR="00FE12DE" w14:paraId="548EF653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3C6A810" w14:textId="1AEBF398" w:rsidR="00FE12DE" w:rsidRDefault="00FE12DE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67" w:type="dxa"/>
            <w:shd w:val="clear" w:color="auto" w:fill="auto"/>
          </w:tcPr>
          <w:p w14:paraId="572A69D1" w14:textId="44D8FC4E" w:rsidR="00FE12DE" w:rsidRDefault="00A0647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9/24/2014</w:t>
            </w:r>
          </w:p>
        </w:tc>
        <w:tc>
          <w:tcPr>
            <w:tcW w:w="2381" w:type="dxa"/>
            <w:shd w:val="clear" w:color="auto" w:fill="auto"/>
          </w:tcPr>
          <w:p w14:paraId="112A685F" w14:textId="53540FF4" w:rsidR="00FE12DE" w:rsidRDefault="00A0647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Mary Jane </w:t>
            </w:r>
            <w:proofErr w:type="spellStart"/>
            <w:r>
              <w:rPr>
                <w:sz w:val="20"/>
                <w:szCs w:val="20"/>
              </w:rPr>
              <w:t>Afable</w:t>
            </w:r>
            <w:proofErr w:type="spellEnd"/>
          </w:p>
        </w:tc>
        <w:tc>
          <w:tcPr>
            <w:tcW w:w="3949" w:type="dxa"/>
            <w:shd w:val="clear" w:color="auto" w:fill="auto"/>
          </w:tcPr>
          <w:p w14:paraId="45FBC552" w14:textId="6C718EE0" w:rsidR="00EB3AD1" w:rsidRDefault="005355F6" w:rsidP="00EB3AD1">
            <w:pPr>
              <w:pStyle w:val="ListParagraph"/>
              <w:numPr>
                <w:ilvl w:val="0"/>
                <w:numId w:val="24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</w:t>
            </w:r>
            <w:r w:rsidR="00EB3AD1">
              <w:rPr>
                <w:sz w:val="20"/>
                <w:szCs w:val="20"/>
              </w:rPr>
              <w:t xml:space="preserve">Billing Master Data and </w:t>
            </w:r>
            <w:proofErr w:type="spellStart"/>
            <w:r w:rsidR="00EB3AD1">
              <w:rPr>
                <w:sz w:val="20"/>
                <w:szCs w:val="20"/>
              </w:rPr>
              <w:t>sttached</w:t>
            </w:r>
            <w:proofErr w:type="spellEnd"/>
            <w:r w:rsidR="00EB3AD1">
              <w:rPr>
                <w:sz w:val="20"/>
                <w:szCs w:val="20"/>
              </w:rPr>
              <w:t xml:space="preserve"> configuration to include read-only PF scenario</w:t>
            </w:r>
          </w:p>
          <w:p w14:paraId="22F2B824" w14:textId="4D377E24" w:rsidR="00FE12DE" w:rsidRPr="005355F6" w:rsidRDefault="00EB3AD1" w:rsidP="00EB3AD1">
            <w:pPr>
              <w:pStyle w:val="ListParagraph"/>
              <w:numPr>
                <w:ilvl w:val="0"/>
                <w:numId w:val="24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Adjusted </w:t>
            </w:r>
            <w:proofErr w:type="spellStart"/>
            <w:r>
              <w:rPr>
                <w:sz w:val="20"/>
                <w:szCs w:val="20"/>
              </w:rPr>
              <w:t>registed</w:t>
            </w:r>
            <w:proofErr w:type="spellEnd"/>
            <w:r>
              <w:rPr>
                <w:sz w:val="20"/>
                <w:szCs w:val="20"/>
              </w:rPr>
              <w:t xml:space="preserve"> group to use ESM_C for single phase registers, including EZWG and ZTCC_BILINS_ELEC attachments.</w:t>
            </w:r>
            <w:r w:rsidR="005355F6">
              <w:rPr>
                <w:sz w:val="20"/>
                <w:szCs w:val="20"/>
              </w:rPr>
              <w:t xml:space="preserve"> </w:t>
            </w:r>
          </w:p>
        </w:tc>
      </w:tr>
    </w:tbl>
    <w:p w14:paraId="44FA565A" w14:textId="66CDA737" w:rsidR="001A23F6" w:rsidRDefault="001A23F6" w:rsidP="001A23F6"/>
    <w:p w14:paraId="44FA565B" w14:textId="63ED0CBC" w:rsidR="00597027" w:rsidRDefault="00597027">
      <w:r>
        <w:br w:type="page"/>
      </w:r>
    </w:p>
    <w:p w14:paraId="1396F25E" w14:textId="77777777" w:rsidR="00597027" w:rsidRDefault="00597027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</w:p>
    <w:p w14:paraId="07189676" w14:textId="46955EB4" w:rsidR="00A459CC" w:rsidRDefault="00B868A1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Power Factor</w:t>
      </w:r>
    </w:p>
    <w:p w14:paraId="65A4D98C" w14:textId="77777777" w:rsidR="00A459CC" w:rsidRDefault="00A459CC" w:rsidP="00A459CC">
      <w:pPr>
        <w:spacing w:before="180" w:after="120"/>
        <w:outlineLvl w:val="1"/>
        <w:rPr>
          <w:rFonts w:ascii="Arial" w:hAnsi="Arial" w:cs="Arial"/>
          <w:b/>
          <w:sz w:val="36"/>
        </w:rPr>
      </w:pPr>
      <w:bookmarkStart w:id="7" w:name="_Toc375052046"/>
      <w:bookmarkStart w:id="8" w:name="_Toc399330321"/>
      <w:r w:rsidRPr="00DA099A">
        <w:rPr>
          <w:rFonts w:ascii="Arial" w:hAnsi="Arial" w:cs="Arial"/>
          <w:b/>
          <w:sz w:val="36"/>
        </w:rPr>
        <w:t>1 Business Scenarios</w:t>
      </w:r>
      <w:bookmarkEnd w:id="7"/>
      <w:bookmarkEnd w:id="8"/>
      <w:r>
        <w:rPr>
          <w:rFonts w:ascii="Arial" w:hAnsi="Arial" w:cs="Arial"/>
          <w:b/>
          <w:sz w:val="36"/>
        </w:rPr>
        <w:fldChar w:fldCharType="begin"/>
      </w:r>
      <w:r>
        <w:rPr>
          <w:rFonts w:ascii="Arial" w:hAnsi="Arial" w:cs="Arial"/>
          <w:b/>
          <w:sz w:val="36"/>
        </w:rPr>
        <w:instrText xml:space="preserve"> TC "1 Business Scenarios"\fC \fB \l 2 \* MERGEFORMAT </w:instrText>
      </w:r>
      <w:r>
        <w:rPr>
          <w:rFonts w:ascii="Arial" w:hAnsi="Arial" w:cs="Arial"/>
          <w:b/>
          <w:sz w:val="36"/>
        </w:rPr>
        <w:fldChar w:fldCharType="end"/>
      </w:r>
    </w:p>
    <w:p w14:paraId="003ABA30" w14:textId="21D3FB84" w:rsidR="00A459CC" w:rsidRDefault="00A459CC" w:rsidP="00A459CC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9" w:name="_Toc375052047"/>
      <w:bookmarkStart w:id="10" w:name="_Toc399330322"/>
      <w:r>
        <w:rPr>
          <w:rFonts w:ascii="Arial" w:hAnsi="Arial" w:cs="Arial"/>
          <w:b/>
          <w:sz w:val="28"/>
        </w:rPr>
        <w:t xml:space="preserve">1.1 </w:t>
      </w:r>
      <w:r w:rsidR="002D6394">
        <w:rPr>
          <w:rFonts w:ascii="Arial" w:hAnsi="Arial" w:cs="Arial"/>
          <w:b/>
          <w:sz w:val="28"/>
        </w:rPr>
        <w:t xml:space="preserve">Table - </w:t>
      </w:r>
      <w:r>
        <w:rPr>
          <w:rFonts w:ascii="Arial" w:hAnsi="Arial" w:cs="Arial"/>
          <w:b/>
          <w:sz w:val="28"/>
        </w:rPr>
        <w:t>Register Group</w:t>
      </w:r>
      <w:r w:rsidR="002D6394">
        <w:rPr>
          <w:rFonts w:ascii="Arial" w:hAnsi="Arial" w:cs="Arial"/>
          <w:b/>
          <w:sz w:val="28"/>
        </w:rPr>
        <w:t xml:space="preserve"> Configuration</w:t>
      </w:r>
      <w:bookmarkEnd w:id="9"/>
      <w:bookmarkEnd w:id="10"/>
      <w:r>
        <w:rPr>
          <w:rFonts w:ascii="Arial" w:hAnsi="Arial" w:cs="Arial"/>
          <w:b/>
          <w:sz w:val="28"/>
        </w:rPr>
        <w:fldChar w:fldCharType="begin"/>
      </w:r>
      <w:r>
        <w:rPr>
          <w:rFonts w:ascii="Arial" w:hAnsi="Arial" w:cs="Arial"/>
          <w:b/>
          <w:sz w:val="28"/>
        </w:rPr>
        <w:instrText xml:space="preserve"> TC "1.1 &lt;&lt;Procure to Pay&gt;&gt;"\fC \fB \l 3 \* MERGEFORMAT </w:instrText>
      </w:r>
      <w:r>
        <w:rPr>
          <w:rFonts w:ascii="Arial" w:hAnsi="Arial" w:cs="Arial"/>
          <w:b/>
          <w:sz w:val="28"/>
        </w:rPr>
        <w:fldChar w:fldCharType="end"/>
      </w:r>
    </w:p>
    <w:p w14:paraId="68056D3F" w14:textId="77777777" w:rsidR="00A459CC" w:rsidRPr="00922AB0" w:rsidRDefault="00A459CC" w:rsidP="00A459CC">
      <w:pPr>
        <w:spacing w:before="180" w:after="120"/>
        <w:outlineLvl w:val="3"/>
        <w:rPr>
          <w:rFonts w:ascii="Arial" w:hAnsi="Arial" w:cs="Arial"/>
          <w:b/>
        </w:rPr>
      </w:pPr>
      <w:bookmarkStart w:id="11" w:name="_Toc399330323"/>
      <w:r w:rsidRPr="00922AB0">
        <w:rPr>
          <w:rFonts w:ascii="Arial" w:hAnsi="Arial" w:cs="Arial"/>
          <w:b/>
        </w:rPr>
        <w:t>1.1.1 Organizational Units</w:t>
      </w:r>
      <w:bookmarkEnd w:id="11"/>
      <w:r w:rsidRPr="00922AB0">
        <w:rPr>
          <w:rFonts w:ascii="Arial" w:hAnsi="Arial" w:cs="Arial"/>
          <w:b/>
        </w:rPr>
        <w:fldChar w:fldCharType="begin"/>
      </w:r>
      <w:r w:rsidRPr="00922AB0">
        <w:rPr>
          <w:rFonts w:ascii="Arial" w:hAnsi="Arial" w:cs="Arial"/>
          <w:b/>
        </w:rPr>
        <w:instrText xml:space="preserve"> TC "1.1.1 Organizational Units"\fC \fB \l 4 \* MERGEFORMAT </w:instrText>
      </w:r>
      <w:r w:rsidRPr="00922AB0">
        <w:rPr>
          <w:rFonts w:ascii="Arial" w:hAnsi="Arial" w:cs="Arial"/>
          <w:b/>
        </w:rPr>
        <w:fldChar w:fldCharType="end"/>
      </w:r>
    </w:p>
    <w:p w14:paraId="333CF15E" w14:textId="77777777" w:rsidR="00A459CC" w:rsidRDefault="00A459CC" w:rsidP="00A459CC">
      <w:pPr>
        <w:spacing w:before="120" w:after="120"/>
        <w:outlineLvl w:val="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fldChar w:fldCharType="begin"/>
      </w:r>
      <w:r>
        <w:rPr>
          <w:rFonts w:ascii="Arial" w:hAnsi="Arial" w:cs="Arial"/>
          <w:b/>
          <w:sz w:val="20"/>
        </w:rPr>
        <w:instrText xml:space="preserve"> TC "1.1.1.1 Purchasing Group"\fC \fB \l 5 \* MERGEFORMAT </w:instrText>
      </w:r>
      <w:r>
        <w:rPr>
          <w:rFonts w:ascii="Arial" w:hAnsi="Arial" w:cs="Arial"/>
          <w:b/>
          <w:sz w:val="20"/>
        </w:rPr>
        <w:fldChar w:fldCharType="end"/>
      </w:r>
    </w:p>
    <w:p w14:paraId="44045F17" w14:textId="4D47AC76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Table</w:t>
      </w:r>
      <w:r>
        <w:rPr>
          <w:rFonts w:ascii="Arial" w:hAnsi="Arial" w:cs="Arial"/>
          <w:b/>
          <w:sz w:val="20"/>
        </w:rPr>
        <w:t xml:space="preserve"> </w:t>
      </w:r>
      <w:r w:rsidRPr="000E1F7D">
        <w:rPr>
          <w:rFonts w:ascii="Arial" w:hAnsi="Arial" w:cs="Arial"/>
          <w:b/>
          <w:sz w:val="20"/>
        </w:rPr>
        <w:t>Configuration</w:t>
      </w:r>
      <w:r>
        <w:rPr>
          <w:rFonts w:ascii="Arial" w:hAnsi="Arial" w:cs="Arial"/>
          <w:sz w:val="20"/>
        </w:rPr>
        <w:tab/>
      </w:r>
    </w:p>
    <w:p w14:paraId="76C0DB2E" w14:textId="1133E58D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Register Group</w:t>
      </w:r>
      <w:r>
        <w:rPr>
          <w:rFonts w:ascii="Arial" w:hAnsi="Arial" w:cs="Arial"/>
          <w:sz w:val="20"/>
        </w:rPr>
        <w:tab/>
      </w:r>
    </w:p>
    <w:p w14:paraId="5FA56E24" w14:textId="4408165E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EZWG</w:t>
      </w:r>
      <w:r>
        <w:rPr>
          <w:rFonts w:ascii="Arial" w:hAnsi="Arial" w:cs="Arial"/>
          <w:sz w:val="20"/>
        </w:rPr>
        <w:tab/>
      </w:r>
    </w:p>
    <w:p w14:paraId="687F53C9" w14:textId="718EDD48" w:rsidR="00A459CC" w:rsidRPr="00DA099A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="0074245C">
        <w:rPr>
          <w:rFonts w:ascii="Arial" w:hAnsi="Arial" w:cs="Arial"/>
          <w:b/>
          <w:sz w:val="20"/>
        </w:rPr>
        <w:t>Register Group</w:t>
      </w:r>
      <w:r>
        <w:rPr>
          <w:rFonts w:ascii="Arial" w:hAnsi="Arial" w:cs="Arial"/>
          <w:sz w:val="20"/>
        </w:rPr>
        <w:tab/>
      </w:r>
    </w:p>
    <w:p w14:paraId="77BE37C2" w14:textId="77777777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</w:p>
    <w:p w14:paraId="576E0356" w14:textId="02E49E99" w:rsidR="00A459CC" w:rsidRPr="005C2214" w:rsidRDefault="0074245C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Register Group</w:t>
      </w:r>
      <w:r w:rsidR="00A459CC">
        <w:rPr>
          <w:rFonts w:ascii="Arial" w:hAnsi="Arial" w:cs="Arial"/>
          <w:b/>
          <w:sz w:val="20"/>
          <w:u w:val="single"/>
        </w:rPr>
        <w:t xml:space="preserve"> Table Updates</w:t>
      </w:r>
      <w:r w:rsidR="00A459CC" w:rsidRPr="005C2214">
        <w:rPr>
          <w:rFonts w:ascii="Arial" w:hAnsi="Arial" w:cs="Arial"/>
          <w:b/>
          <w:sz w:val="20"/>
          <w:u w:val="single"/>
        </w:rPr>
        <w:t xml:space="preserve"> </w:t>
      </w:r>
      <w:r w:rsidR="00A459CC"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3282EFCE" w14:textId="77777777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.  </w:t>
      </w:r>
    </w:p>
    <w:p w14:paraId="64368B73" w14:textId="06C96949" w:rsidR="00A459CC" w:rsidRDefault="0074245C" w:rsidP="00A459CC">
      <w:pPr>
        <w:pStyle w:val="ListParagraph"/>
        <w:numPr>
          <w:ilvl w:val="0"/>
          <w:numId w:val="15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ESM_</w:t>
      </w:r>
      <w:r w:rsidR="00C30D2C">
        <w:rPr>
          <w:rFonts w:ascii="Arial" w:hAnsi="Arial" w:cs="Arial"/>
          <w:sz w:val="20"/>
          <w:u w:val="single"/>
        </w:rPr>
        <w:t>C</w:t>
      </w:r>
      <w:r w:rsidR="00A459CC">
        <w:rPr>
          <w:rFonts w:ascii="Arial" w:hAnsi="Arial" w:cs="Arial"/>
          <w:sz w:val="20"/>
        </w:rPr>
        <w:t xml:space="preserve"> – </w:t>
      </w:r>
      <w:r>
        <w:rPr>
          <w:rFonts w:ascii="Arial" w:hAnsi="Arial" w:cs="Arial"/>
          <w:sz w:val="20"/>
        </w:rPr>
        <w:t xml:space="preserve">Transport register group </w:t>
      </w:r>
      <w:r w:rsidR="00C30D2C">
        <w:rPr>
          <w:rFonts w:ascii="Arial" w:hAnsi="Arial" w:cs="Arial"/>
          <w:sz w:val="20"/>
        </w:rPr>
        <w:t>ESM_C</w:t>
      </w:r>
      <w:r w:rsidR="00A459C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entries </w:t>
      </w:r>
      <w:r w:rsidR="00394AE3">
        <w:rPr>
          <w:rFonts w:ascii="Arial" w:hAnsi="Arial" w:cs="Arial"/>
          <w:sz w:val="20"/>
        </w:rPr>
        <w:t xml:space="preserve">from E2Q-100 </w:t>
      </w:r>
      <w:r>
        <w:rPr>
          <w:rFonts w:ascii="Arial" w:hAnsi="Arial" w:cs="Arial"/>
          <w:sz w:val="20"/>
        </w:rPr>
        <w:t>to ECP</w:t>
      </w:r>
      <w:r w:rsidR="00A459CC">
        <w:rPr>
          <w:rFonts w:ascii="Arial" w:hAnsi="Arial" w:cs="Arial"/>
          <w:sz w:val="20"/>
        </w:rPr>
        <w:t>.</w:t>
      </w:r>
    </w:p>
    <w:p w14:paraId="2694E535" w14:textId="50424BBA" w:rsidR="001B718E" w:rsidRPr="001B718E" w:rsidRDefault="001B718E" w:rsidP="001B718E">
      <w:pPr>
        <w:pStyle w:val="ListParagraph"/>
        <w:spacing w:before="60"/>
        <w:outlineLvl w:val="4"/>
        <w:rPr>
          <w:rFonts w:ascii="Arial" w:hAnsi="Arial" w:cs="Arial"/>
          <w:sz w:val="20"/>
        </w:rPr>
      </w:pPr>
      <w:r w:rsidRPr="001B718E">
        <w:rPr>
          <w:rFonts w:ascii="Arial" w:hAnsi="Arial" w:cs="Arial"/>
          <w:sz w:val="20"/>
        </w:rPr>
        <w:t xml:space="preserve">                (</w:t>
      </w:r>
      <w:r>
        <w:rPr>
          <w:rFonts w:ascii="Arial" w:hAnsi="Arial" w:cs="Arial"/>
          <w:sz w:val="20"/>
        </w:rPr>
        <w:t>ESM_</w:t>
      </w:r>
      <w:r w:rsidR="00C30D2C">
        <w:rPr>
          <w:rFonts w:ascii="Arial" w:hAnsi="Arial" w:cs="Arial"/>
          <w:sz w:val="20"/>
        </w:rPr>
        <w:t>C</w:t>
      </w:r>
      <w:r>
        <w:rPr>
          <w:rFonts w:ascii="Arial" w:hAnsi="Arial" w:cs="Arial"/>
          <w:sz w:val="20"/>
        </w:rPr>
        <w:t xml:space="preserve"> </w:t>
      </w:r>
      <w:r w:rsidR="00DA33A4">
        <w:rPr>
          <w:rFonts w:ascii="Arial" w:hAnsi="Arial" w:cs="Arial"/>
          <w:sz w:val="20"/>
        </w:rPr>
        <w:t>entries</w:t>
      </w:r>
      <w:r>
        <w:rPr>
          <w:rFonts w:ascii="Arial" w:hAnsi="Arial" w:cs="Arial"/>
          <w:sz w:val="20"/>
        </w:rPr>
        <w:t xml:space="preserve"> already exist in the E2Q-100 table)</w:t>
      </w:r>
    </w:p>
    <w:p w14:paraId="1B909DE9" w14:textId="77777777" w:rsidR="00A459CC" w:rsidRDefault="00A459CC" w:rsidP="00A459CC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1606B309" w14:textId="739633E9" w:rsidR="00A459CC" w:rsidRDefault="0074245C" w:rsidP="00A459CC">
      <w:pPr>
        <w:pStyle w:val="ListParagraph"/>
        <w:numPr>
          <w:ilvl w:val="0"/>
          <w:numId w:val="15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ESM_D</w:t>
      </w:r>
      <w:r w:rsidR="00A459CC" w:rsidRPr="0055339C">
        <w:rPr>
          <w:rFonts w:ascii="Arial" w:hAnsi="Arial" w:cs="Arial"/>
          <w:sz w:val="20"/>
        </w:rPr>
        <w:t xml:space="preserve"> </w:t>
      </w:r>
      <w:r w:rsidR="00A459CC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 xml:space="preserve">Transport register group ESM_D </w:t>
      </w:r>
      <w:r w:rsidR="00A459CC">
        <w:rPr>
          <w:rFonts w:ascii="Arial" w:hAnsi="Arial" w:cs="Arial"/>
          <w:sz w:val="20"/>
        </w:rPr>
        <w:t>entries</w:t>
      </w:r>
      <w:r w:rsidR="00394AE3">
        <w:rPr>
          <w:rFonts w:ascii="Arial" w:hAnsi="Arial" w:cs="Arial"/>
          <w:sz w:val="20"/>
        </w:rPr>
        <w:t xml:space="preserve"> from E2Q-</w:t>
      </w:r>
      <w:r w:rsidR="00DA33A4">
        <w:rPr>
          <w:rFonts w:ascii="Arial" w:hAnsi="Arial" w:cs="Arial"/>
          <w:sz w:val="20"/>
        </w:rPr>
        <w:t>100 to</w:t>
      </w:r>
      <w:r>
        <w:rPr>
          <w:rFonts w:ascii="Arial" w:hAnsi="Arial" w:cs="Arial"/>
          <w:sz w:val="20"/>
        </w:rPr>
        <w:t xml:space="preserve"> </w:t>
      </w:r>
      <w:r w:rsidR="00A459CC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CP.</w:t>
      </w:r>
    </w:p>
    <w:p w14:paraId="397D5750" w14:textId="2A76CA3B" w:rsidR="001B718E" w:rsidRDefault="001B718E" w:rsidP="001B718E">
      <w:pPr>
        <w:pStyle w:val="ListParagraph"/>
        <w:spacing w:before="60"/>
        <w:outlineLvl w:val="4"/>
        <w:rPr>
          <w:rFonts w:ascii="Arial" w:hAnsi="Arial" w:cs="Arial"/>
          <w:sz w:val="20"/>
        </w:rPr>
      </w:pPr>
      <w:r w:rsidRPr="001B718E">
        <w:rPr>
          <w:rFonts w:ascii="Arial" w:hAnsi="Arial" w:cs="Arial"/>
          <w:sz w:val="20"/>
        </w:rPr>
        <w:t xml:space="preserve">                (</w:t>
      </w:r>
      <w:r>
        <w:rPr>
          <w:rFonts w:ascii="Arial" w:hAnsi="Arial" w:cs="Arial"/>
          <w:sz w:val="20"/>
        </w:rPr>
        <w:t xml:space="preserve">ESM_D </w:t>
      </w:r>
      <w:r w:rsidR="00DA33A4">
        <w:rPr>
          <w:rFonts w:ascii="Arial" w:hAnsi="Arial" w:cs="Arial"/>
          <w:sz w:val="20"/>
        </w:rPr>
        <w:t>entries</w:t>
      </w:r>
      <w:r>
        <w:rPr>
          <w:rFonts w:ascii="Arial" w:hAnsi="Arial" w:cs="Arial"/>
          <w:sz w:val="20"/>
        </w:rPr>
        <w:t xml:space="preserve"> already exist in the E2Q-100 table)</w:t>
      </w:r>
    </w:p>
    <w:p w14:paraId="1A0F2D60" w14:textId="77777777" w:rsidR="00A459CC" w:rsidRPr="0055339C" w:rsidRDefault="00A459CC" w:rsidP="00A459CC">
      <w:pPr>
        <w:pStyle w:val="ListParagraph"/>
        <w:rPr>
          <w:rFonts w:ascii="Arial" w:hAnsi="Arial" w:cs="Arial"/>
          <w:sz w:val="20"/>
        </w:rPr>
      </w:pPr>
    </w:p>
    <w:p w14:paraId="3340E2D5" w14:textId="77777777" w:rsidR="00A459CC" w:rsidRPr="005C2214" w:rsidRDefault="00A459CC" w:rsidP="00A459CC">
      <w:pPr>
        <w:pStyle w:val="ListParagraph"/>
        <w:spacing w:before="60"/>
        <w:outlineLvl w:val="4"/>
      </w:pPr>
    </w:p>
    <w:p w14:paraId="5B4ADAB9" w14:textId="77777777" w:rsidR="00A459CC" w:rsidRDefault="00A459CC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6612A11F" w14:textId="77777777" w:rsidR="00394AE3" w:rsidRPr="005374EA" w:rsidRDefault="00394AE3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61B5C0C6" w14:textId="40A12F5C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</w:t>
      </w:r>
      <w:r w:rsidR="0074245C">
        <w:rPr>
          <w:rFonts w:ascii="Arial" w:hAnsi="Arial" w:cs="Arial"/>
          <w:sz w:val="20"/>
        </w:rPr>
        <w:t xml:space="preserve">list the table rows </w:t>
      </w:r>
      <w:r w:rsidR="00394AE3">
        <w:rPr>
          <w:rFonts w:ascii="Arial" w:hAnsi="Arial" w:cs="Arial"/>
          <w:sz w:val="20"/>
        </w:rPr>
        <w:t xml:space="preserve">and field values </w:t>
      </w:r>
      <w:r w:rsidR="0074245C">
        <w:rPr>
          <w:rFonts w:ascii="Arial" w:hAnsi="Arial" w:cs="Arial"/>
          <w:sz w:val="20"/>
        </w:rPr>
        <w:t xml:space="preserve">that need to be transport </w:t>
      </w:r>
      <w:r w:rsidR="00394AE3">
        <w:rPr>
          <w:rFonts w:ascii="Arial" w:hAnsi="Arial" w:cs="Arial"/>
          <w:sz w:val="20"/>
        </w:rPr>
        <w:t xml:space="preserve">from E2Q-100 to </w:t>
      </w:r>
      <w:r w:rsidR="0074245C">
        <w:rPr>
          <w:rFonts w:ascii="Arial" w:hAnsi="Arial" w:cs="Arial"/>
          <w:sz w:val="20"/>
        </w:rPr>
        <w:t>ECP</w:t>
      </w:r>
      <w:r w:rsidR="00015130">
        <w:rPr>
          <w:rFonts w:ascii="Arial" w:hAnsi="Arial" w:cs="Arial"/>
          <w:sz w:val="20"/>
        </w:rPr>
        <w:t xml:space="preserve"> production</w:t>
      </w:r>
      <w:r w:rsidR="0074245C">
        <w:rPr>
          <w:rFonts w:ascii="Arial" w:hAnsi="Arial" w:cs="Arial"/>
          <w:sz w:val="20"/>
        </w:rPr>
        <w:t>.</w:t>
      </w:r>
    </w:p>
    <w:p w14:paraId="14B15668" w14:textId="6D6AF597" w:rsidR="00A459CC" w:rsidRDefault="00BE2FB3" w:rsidP="00A459C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Table rows (11) for register group ESM_</w:t>
      </w:r>
      <w:r w:rsidR="00C30D2C">
        <w:rPr>
          <w:rFonts w:ascii="Arial" w:hAnsi="Arial" w:cs="Arial"/>
          <w:sz w:val="20"/>
        </w:rPr>
        <w:t>C</w:t>
      </w:r>
      <w:r>
        <w:rPr>
          <w:rFonts w:ascii="Arial" w:hAnsi="Arial" w:cs="Arial"/>
          <w:sz w:val="20"/>
        </w:rPr>
        <w:t>.</w:t>
      </w:r>
    </w:p>
    <w:p w14:paraId="724C8B86" w14:textId="2A99570E" w:rsidR="00A459CC" w:rsidRDefault="00BE2FB3" w:rsidP="00A459C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Table rows (12) for register group ESM_D.</w:t>
      </w:r>
    </w:p>
    <w:p w14:paraId="22BD44DE" w14:textId="77777777" w:rsidR="00A459CC" w:rsidRDefault="00A459CC" w:rsidP="00BE2FB3"/>
    <w:p w14:paraId="38782B47" w14:textId="77777777" w:rsidR="00BE2FB3" w:rsidRDefault="00BE2FB3" w:rsidP="00BE2FB3"/>
    <w:bookmarkStart w:id="12" w:name="_MON_1448784199"/>
    <w:bookmarkEnd w:id="12"/>
    <w:p w14:paraId="75212000" w14:textId="77777777" w:rsidR="00BE2FB3" w:rsidRDefault="00C03A49" w:rsidP="00BE2FB3">
      <w:r>
        <w:object w:dxaOrig="1708" w:dyaOrig="1105" w14:anchorId="28363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1pt;height:55.15pt" o:ole="">
            <v:imagedata r:id="rId12" o:title=""/>
          </v:shape>
          <o:OLEObject Type="Embed" ProgID="Excel.Sheet.12" ShapeID="_x0000_i1025" DrawAspect="Icon" ObjectID="_1473591742" r:id="rId13"/>
        </w:object>
      </w:r>
    </w:p>
    <w:p w14:paraId="5207CE11" w14:textId="77777777" w:rsidR="00A459CC" w:rsidRDefault="00A459CC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</w:p>
    <w:p w14:paraId="7C73E67B" w14:textId="77777777" w:rsidR="00AE5A33" w:rsidRDefault="00AE5A33">
      <w:r>
        <w:br w:type="page"/>
      </w:r>
    </w:p>
    <w:p w14:paraId="44FA5673" w14:textId="1B468BF5" w:rsidR="00DA099A" w:rsidRDefault="00C450D6" w:rsidP="00A459CC">
      <w:r>
        <w:lastRenderedPageBreak/>
        <w:fldChar w:fldCharType="begin"/>
      </w:r>
      <w:r w:rsidR="00DA099A">
        <w:instrText xml:space="preserve"> TC " </w:instrText>
      </w:r>
      <w:bookmarkStart w:id="13" w:name="_Toc366499436"/>
      <w:r w:rsidR="00DA099A">
        <w:instrText>Manufacturing Project</w:instrText>
      </w:r>
      <w:bookmarkEnd w:id="13"/>
      <w:r w:rsidR="00DA099A">
        <w:instrText xml:space="preserve">"\fC \fB \l 1 \* MERGEFORMAT </w:instrText>
      </w:r>
      <w:r>
        <w:fldChar w:fldCharType="end"/>
      </w:r>
    </w:p>
    <w:p w14:paraId="44FA5675" w14:textId="529E66A0" w:rsidR="00DA099A" w:rsidRDefault="00BA563E" w:rsidP="00DA099A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14" w:name="_Toc375052048"/>
      <w:bookmarkStart w:id="15" w:name="_Toc399330324"/>
      <w:r>
        <w:rPr>
          <w:rFonts w:ascii="Arial" w:hAnsi="Arial" w:cs="Arial"/>
          <w:b/>
          <w:sz w:val="28"/>
        </w:rPr>
        <w:t>1.</w:t>
      </w:r>
      <w:r w:rsidR="00A459CC">
        <w:rPr>
          <w:rFonts w:ascii="Arial" w:hAnsi="Arial" w:cs="Arial"/>
          <w:b/>
          <w:sz w:val="28"/>
        </w:rPr>
        <w:t>2</w:t>
      </w:r>
      <w:r>
        <w:rPr>
          <w:rFonts w:ascii="Arial" w:hAnsi="Arial" w:cs="Arial"/>
          <w:b/>
          <w:sz w:val="28"/>
        </w:rPr>
        <w:t xml:space="preserve"> </w:t>
      </w:r>
      <w:r w:rsidR="002D6394">
        <w:rPr>
          <w:rFonts w:ascii="Arial" w:hAnsi="Arial" w:cs="Arial"/>
          <w:b/>
          <w:sz w:val="28"/>
        </w:rPr>
        <w:t xml:space="preserve">Table - </w:t>
      </w:r>
      <w:r w:rsidR="00A459CC">
        <w:rPr>
          <w:rFonts w:ascii="Arial" w:hAnsi="Arial" w:cs="Arial"/>
          <w:b/>
          <w:sz w:val="28"/>
        </w:rPr>
        <w:t>Bill Install</w:t>
      </w:r>
      <w:r w:rsidR="002D6394">
        <w:rPr>
          <w:rFonts w:ascii="Arial" w:hAnsi="Arial" w:cs="Arial"/>
          <w:b/>
          <w:sz w:val="28"/>
        </w:rPr>
        <w:t xml:space="preserve"> Configuration</w:t>
      </w:r>
      <w:bookmarkEnd w:id="14"/>
      <w:bookmarkEnd w:id="15"/>
      <w:r w:rsidR="00C450D6">
        <w:rPr>
          <w:rFonts w:ascii="Arial" w:hAnsi="Arial" w:cs="Arial"/>
          <w:b/>
          <w:sz w:val="28"/>
        </w:rPr>
        <w:fldChar w:fldCharType="begin"/>
      </w:r>
      <w:r w:rsidR="00DA099A">
        <w:rPr>
          <w:rFonts w:ascii="Arial" w:hAnsi="Arial" w:cs="Arial"/>
          <w:b/>
          <w:sz w:val="28"/>
        </w:rPr>
        <w:instrText xml:space="preserve"> TC "</w:instrText>
      </w:r>
      <w:bookmarkStart w:id="16" w:name="_Toc265669636"/>
      <w:bookmarkStart w:id="17" w:name="_Toc366499438"/>
      <w:r w:rsidR="00DA099A">
        <w:rPr>
          <w:rFonts w:ascii="Arial" w:hAnsi="Arial" w:cs="Arial"/>
          <w:b/>
          <w:sz w:val="28"/>
        </w:rPr>
        <w:instrText>1.1 &lt;&lt;Procure to Pay&gt;&gt;</w:instrText>
      </w:r>
      <w:bookmarkEnd w:id="16"/>
      <w:bookmarkEnd w:id="17"/>
      <w:r w:rsidR="00DA099A">
        <w:rPr>
          <w:rFonts w:ascii="Arial" w:hAnsi="Arial" w:cs="Arial"/>
          <w:b/>
          <w:sz w:val="28"/>
        </w:rPr>
        <w:instrText xml:space="preserve">"\fC \fB \l 3 \* MERGEFORMAT </w:instrText>
      </w:r>
      <w:r w:rsidR="00C450D6">
        <w:rPr>
          <w:rFonts w:ascii="Arial" w:hAnsi="Arial" w:cs="Arial"/>
          <w:b/>
          <w:sz w:val="28"/>
        </w:rPr>
        <w:fldChar w:fldCharType="end"/>
      </w:r>
    </w:p>
    <w:p w14:paraId="44FA5676" w14:textId="6559D39C" w:rsidR="00DA099A" w:rsidRDefault="00DA099A" w:rsidP="00DA099A">
      <w:pPr>
        <w:spacing w:before="180" w:after="120"/>
        <w:outlineLvl w:val="3"/>
        <w:rPr>
          <w:rFonts w:ascii="Arial" w:hAnsi="Arial" w:cs="Arial"/>
          <w:b/>
        </w:rPr>
      </w:pPr>
      <w:bookmarkStart w:id="18" w:name="_Toc399330325"/>
      <w:r w:rsidRPr="00DA099A">
        <w:rPr>
          <w:rFonts w:ascii="Arial" w:hAnsi="Arial" w:cs="Arial"/>
          <w:b/>
        </w:rPr>
        <w:t>1.</w:t>
      </w:r>
      <w:r w:rsidR="00A459CC">
        <w:rPr>
          <w:rFonts w:ascii="Arial" w:hAnsi="Arial" w:cs="Arial"/>
          <w:b/>
        </w:rPr>
        <w:t>2</w:t>
      </w:r>
      <w:r w:rsidRPr="00DA099A">
        <w:rPr>
          <w:rFonts w:ascii="Arial" w:hAnsi="Arial" w:cs="Arial"/>
          <w:b/>
        </w:rPr>
        <w:t>.1 Organizational Units</w:t>
      </w:r>
      <w:bookmarkEnd w:id="18"/>
      <w:r w:rsidR="00C450D6"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TC "</w:instrText>
      </w:r>
      <w:bookmarkStart w:id="19" w:name="_Toc265669637"/>
      <w:bookmarkStart w:id="20" w:name="_Toc366499439"/>
      <w:r>
        <w:rPr>
          <w:rFonts w:ascii="Arial" w:hAnsi="Arial" w:cs="Arial"/>
          <w:b/>
        </w:rPr>
        <w:instrText>1.1.1 Organizational Units</w:instrText>
      </w:r>
      <w:bookmarkEnd w:id="19"/>
      <w:bookmarkEnd w:id="20"/>
      <w:r>
        <w:rPr>
          <w:rFonts w:ascii="Arial" w:hAnsi="Arial" w:cs="Arial"/>
          <w:b/>
        </w:rPr>
        <w:instrText xml:space="preserve">"\fC \fB \l 4 \* MERGEFORMAT </w:instrText>
      </w:r>
      <w:r w:rsidR="00C450D6">
        <w:rPr>
          <w:rFonts w:ascii="Arial" w:hAnsi="Arial" w:cs="Arial"/>
          <w:b/>
        </w:rPr>
        <w:fldChar w:fldCharType="end"/>
      </w:r>
    </w:p>
    <w:p w14:paraId="44FA5677" w14:textId="694FB830" w:rsidR="00DA099A" w:rsidRDefault="00C450D6" w:rsidP="00DA099A">
      <w:pPr>
        <w:spacing w:before="120" w:after="120"/>
        <w:outlineLvl w:val="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fldChar w:fldCharType="begin"/>
      </w:r>
      <w:r w:rsidR="00DA099A">
        <w:rPr>
          <w:rFonts w:ascii="Arial" w:hAnsi="Arial" w:cs="Arial"/>
          <w:b/>
          <w:sz w:val="20"/>
        </w:rPr>
        <w:instrText xml:space="preserve"> TC "</w:instrText>
      </w:r>
      <w:bookmarkStart w:id="21" w:name="_Toc265669638"/>
      <w:bookmarkStart w:id="22" w:name="_Toc366499440"/>
      <w:r w:rsidR="00DA099A">
        <w:rPr>
          <w:rFonts w:ascii="Arial" w:hAnsi="Arial" w:cs="Arial"/>
          <w:b/>
          <w:sz w:val="20"/>
        </w:rPr>
        <w:instrText>1.1.1.1 Purchasing Group</w:instrText>
      </w:r>
      <w:bookmarkEnd w:id="21"/>
      <w:bookmarkEnd w:id="22"/>
      <w:r w:rsidR="00DA099A">
        <w:rPr>
          <w:rFonts w:ascii="Arial" w:hAnsi="Arial" w:cs="Arial"/>
          <w:b/>
          <w:sz w:val="20"/>
        </w:rPr>
        <w:instrText xml:space="preserve">"\fC \fB \l 5 \* MERGEFORMAT </w:instrText>
      </w:r>
      <w:r>
        <w:rPr>
          <w:rFonts w:ascii="Arial" w:hAnsi="Arial" w:cs="Arial"/>
          <w:b/>
          <w:sz w:val="20"/>
        </w:rPr>
        <w:fldChar w:fldCharType="end"/>
      </w:r>
    </w:p>
    <w:p w14:paraId="44FA5678" w14:textId="49337B61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Table</w:t>
      </w:r>
      <w:r w:rsidR="00396C6A">
        <w:rPr>
          <w:rFonts w:ascii="Arial" w:hAnsi="Arial" w:cs="Arial"/>
          <w:b/>
          <w:sz w:val="20"/>
        </w:rPr>
        <w:t xml:space="preserve"> </w:t>
      </w:r>
      <w:r w:rsidR="00861408" w:rsidRPr="000E1F7D">
        <w:rPr>
          <w:rFonts w:ascii="Arial" w:hAnsi="Arial" w:cs="Arial"/>
          <w:b/>
          <w:sz w:val="20"/>
        </w:rPr>
        <w:t>Configuration</w:t>
      </w:r>
      <w:r w:rsidR="00F71901">
        <w:rPr>
          <w:rFonts w:ascii="Arial" w:hAnsi="Arial" w:cs="Arial"/>
          <w:sz w:val="20"/>
        </w:rPr>
        <w:tab/>
      </w:r>
    </w:p>
    <w:p w14:paraId="44FA5679" w14:textId="7954FE1D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613431" w:rsidRPr="00613431">
        <w:rPr>
          <w:rFonts w:ascii="Arial" w:hAnsi="Arial" w:cs="Arial"/>
          <w:b/>
          <w:sz w:val="20"/>
        </w:rPr>
        <w:t xml:space="preserve">Bill </w:t>
      </w:r>
      <w:r w:rsidR="001B1123">
        <w:rPr>
          <w:rFonts w:ascii="Arial" w:hAnsi="Arial" w:cs="Arial"/>
          <w:b/>
          <w:sz w:val="20"/>
        </w:rPr>
        <w:t>Install</w:t>
      </w:r>
      <w:r w:rsidR="00F71901">
        <w:rPr>
          <w:rFonts w:ascii="Arial" w:hAnsi="Arial" w:cs="Arial"/>
          <w:sz w:val="20"/>
        </w:rPr>
        <w:tab/>
      </w:r>
    </w:p>
    <w:p w14:paraId="44FA567A" w14:textId="12B719FC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396C6A">
        <w:rPr>
          <w:rFonts w:ascii="Arial" w:hAnsi="Arial" w:cs="Arial"/>
          <w:b/>
          <w:sz w:val="20"/>
        </w:rPr>
        <w:t>ZTCC_BILINS_ELEC</w:t>
      </w:r>
      <w:r w:rsidR="00F71901">
        <w:rPr>
          <w:rFonts w:ascii="Arial" w:hAnsi="Arial" w:cs="Arial"/>
          <w:sz w:val="20"/>
        </w:rPr>
        <w:tab/>
      </w:r>
    </w:p>
    <w:p w14:paraId="44FA567B" w14:textId="14F08FA3" w:rsidR="00DA099A" w:rsidRP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="00396C6A" w:rsidRPr="00396C6A">
        <w:rPr>
          <w:rFonts w:ascii="Arial" w:hAnsi="Arial" w:cs="Arial"/>
          <w:b/>
          <w:sz w:val="20"/>
        </w:rPr>
        <w:t>Billing Installation at the register level: Residential Elec</w:t>
      </w:r>
      <w:r w:rsidR="00F71901">
        <w:rPr>
          <w:rFonts w:ascii="Arial" w:hAnsi="Arial" w:cs="Arial"/>
          <w:sz w:val="20"/>
        </w:rPr>
        <w:tab/>
      </w:r>
    </w:p>
    <w:p w14:paraId="36F9F78E" w14:textId="77777777" w:rsidR="0055339C" w:rsidRDefault="0055339C" w:rsidP="00DA099A">
      <w:pPr>
        <w:spacing w:before="60"/>
        <w:outlineLvl w:val="4"/>
        <w:rPr>
          <w:rFonts w:ascii="Arial" w:hAnsi="Arial" w:cs="Arial"/>
          <w:sz w:val="20"/>
        </w:rPr>
      </w:pPr>
    </w:p>
    <w:p w14:paraId="44FA567D" w14:textId="2348A0D0" w:rsidR="005C2214" w:rsidRPr="005C2214" w:rsidRDefault="009861D3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Bill Install Table Updates</w:t>
      </w:r>
      <w:r w:rsidR="005C2214" w:rsidRPr="005C2214">
        <w:rPr>
          <w:rFonts w:ascii="Arial" w:hAnsi="Arial" w:cs="Arial"/>
          <w:b/>
          <w:sz w:val="20"/>
          <w:u w:val="single"/>
        </w:rPr>
        <w:t xml:space="preserve"> </w:t>
      </w:r>
      <w:r w:rsidR="002E5BBB"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44FA567E" w14:textId="369FC69A" w:rsidR="005C2214" w:rsidRDefault="009861D3" w:rsidP="00DA099A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5C2214">
        <w:rPr>
          <w:rFonts w:ascii="Arial" w:hAnsi="Arial" w:cs="Arial"/>
          <w:sz w:val="20"/>
        </w:rPr>
        <w:t xml:space="preserve">.  </w:t>
      </w:r>
    </w:p>
    <w:p w14:paraId="45FCFD07" w14:textId="132B95AA" w:rsidR="0055339C" w:rsidRDefault="009861D3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GSD_1120</w:t>
      </w:r>
      <w:r w:rsidR="005C2214">
        <w:rPr>
          <w:rFonts w:ascii="Arial" w:hAnsi="Arial" w:cs="Arial"/>
          <w:sz w:val="20"/>
        </w:rPr>
        <w:t xml:space="preserve"> – </w:t>
      </w:r>
      <w:r w:rsidR="0055339C">
        <w:rPr>
          <w:rFonts w:ascii="Arial" w:hAnsi="Arial" w:cs="Arial"/>
          <w:sz w:val="20"/>
        </w:rPr>
        <w:t xml:space="preserve">Add entries in the bill install table </w:t>
      </w:r>
      <w:r w:rsidR="00882D5E">
        <w:rPr>
          <w:rFonts w:ascii="Arial" w:hAnsi="Arial" w:cs="Arial"/>
          <w:sz w:val="20"/>
        </w:rPr>
        <w:t xml:space="preserve">for </w:t>
      </w:r>
      <w:r w:rsidR="008917A2">
        <w:rPr>
          <w:rFonts w:ascii="Arial" w:hAnsi="Arial" w:cs="Arial"/>
          <w:sz w:val="20"/>
        </w:rPr>
        <w:t xml:space="preserve">register groups </w:t>
      </w:r>
      <w:r w:rsidR="00C30D2C">
        <w:rPr>
          <w:rFonts w:ascii="Arial" w:hAnsi="Arial" w:cs="Arial"/>
          <w:sz w:val="20"/>
        </w:rPr>
        <w:t>ESM_C</w:t>
      </w:r>
      <w:r w:rsidR="0055339C">
        <w:rPr>
          <w:rFonts w:ascii="Arial" w:hAnsi="Arial" w:cs="Arial"/>
          <w:sz w:val="20"/>
        </w:rPr>
        <w:t xml:space="preserve"> and ESM_D.</w:t>
      </w:r>
    </w:p>
    <w:p w14:paraId="44FA5681" w14:textId="610085BF" w:rsidR="005C2214" w:rsidRDefault="005C2214" w:rsidP="0055339C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7B87320A" w14:textId="07F7E42E" w:rsidR="0055339C" w:rsidRDefault="0055339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GSD_1130</w:t>
      </w:r>
      <w:r w:rsidRPr="0055339C">
        <w:rPr>
          <w:rFonts w:ascii="Arial" w:hAnsi="Arial" w:cs="Arial"/>
          <w:sz w:val="20"/>
        </w:rPr>
        <w:t xml:space="preserve"> </w:t>
      </w:r>
      <w:r w:rsidR="005C2214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 xml:space="preserve">Add entries in the bill install table </w:t>
      </w:r>
      <w:r w:rsidR="00882D5E">
        <w:rPr>
          <w:rFonts w:ascii="Arial" w:hAnsi="Arial" w:cs="Arial"/>
          <w:sz w:val="20"/>
        </w:rPr>
        <w:t xml:space="preserve">for </w:t>
      </w:r>
      <w:r w:rsidR="008917A2">
        <w:rPr>
          <w:rFonts w:ascii="Arial" w:hAnsi="Arial" w:cs="Arial"/>
          <w:sz w:val="20"/>
        </w:rPr>
        <w:t xml:space="preserve">register groups </w:t>
      </w:r>
      <w:r>
        <w:rPr>
          <w:rFonts w:ascii="Arial" w:hAnsi="Arial" w:cs="Arial"/>
          <w:sz w:val="20"/>
        </w:rPr>
        <w:t>ESM_</w:t>
      </w:r>
      <w:r w:rsidR="00C30D2C">
        <w:rPr>
          <w:rFonts w:ascii="Arial" w:hAnsi="Arial" w:cs="Arial"/>
          <w:sz w:val="20"/>
        </w:rPr>
        <w:t>D</w:t>
      </w:r>
      <w:r>
        <w:rPr>
          <w:rFonts w:ascii="Arial" w:hAnsi="Arial" w:cs="Arial"/>
          <w:sz w:val="20"/>
        </w:rPr>
        <w:t xml:space="preserve"> and ESM_D.</w:t>
      </w:r>
    </w:p>
    <w:p w14:paraId="553FBB5F" w14:textId="77777777" w:rsidR="00C30D2C" w:rsidRPr="00C30D2C" w:rsidRDefault="00C30D2C" w:rsidP="00C30D2C">
      <w:pPr>
        <w:pStyle w:val="ListParagraph"/>
        <w:rPr>
          <w:rFonts w:ascii="Arial" w:hAnsi="Arial" w:cs="Arial"/>
          <w:sz w:val="20"/>
        </w:rPr>
      </w:pPr>
    </w:p>
    <w:p w14:paraId="3A39C4CD" w14:textId="486CFC87" w:rsidR="00C30D2C" w:rsidRDefault="00C30D2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GSD_1140</w:t>
      </w:r>
      <w:r w:rsidRPr="0055339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– Add entries in the bill install table for register groups ESM_D and ESM_D.</w:t>
      </w:r>
    </w:p>
    <w:p w14:paraId="385D7638" w14:textId="77777777" w:rsidR="00C30D2C" w:rsidRPr="00C30D2C" w:rsidRDefault="00C30D2C" w:rsidP="00C30D2C">
      <w:pPr>
        <w:pStyle w:val="ListParagraph"/>
        <w:rPr>
          <w:rFonts w:ascii="Arial" w:hAnsi="Arial" w:cs="Arial"/>
          <w:sz w:val="20"/>
        </w:rPr>
      </w:pPr>
    </w:p>
    <w:p w14:paraId="1751CE21" w14:textId="686517BA" w:rsidR="00C30D2C" w:rsidRDefault="00C30D2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GSD_1150</w:t>
      </w:r>
      <w:r w:rsidRPr="0055339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– Add entries in the bill install table for register groups ESM_D and ESM_D.</w:t>
      </w:r>
    </w:p>
    <w:p w14:paraId="68E0D74A" w14:textId="77777777" w:rsidR="0055339C" w:rsidRPr="0055339C" w:rsidRDefault="0055339C" w:rsidP="0055339C">
      <w:pPr>
        <w:pStyle w:val="ListParagraph"/>
        <w:rPr>
          <w:rFonts w:ascii="Arial" w:hAnsi="Arial" w:cs="Arial"/>
          <w:sz w:val="20"/>
        </w:rPr>
      </w:pPr>
    </w:p>
    <w:p w14:paraId="32F935DE" w14:textId="7D97743D" w:rsidR="0055339C" w:rsidRPr="00C30D2C" w:rsidRDefault="00C30D2C" w:rsidP="00C30D2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Note: Only GSD_</w:t>
      </w:r>
      <w:proofErr w:type="gramStart"/>
      <w:r>
        <w:rPr>
          <w:rFonts w:ascii="Arial" w:hAnsi="Arial" w:cs="Arial"/>
          <w:sz w:val="20"/>
        </w:rPr>
        <w:t>1120  and</w:t>
      </w:r>
      <w:proofErr w:type="gramEnd"/>
      <w:r>
        <w:rPr>
          <w:rFonts w:ascii="Arial" w:hAnsi="Arial" w:cs="Arial"/>
          <w:sz w:val="20"/>
        </w:rPr>
        <w:t xml:space="preserve"> GSD_1130  will be used for Pre-Cutover to Interval Billing. </w:t>
      </w:r>
    </w:p>
    <w:p w14:paraId="3F5E2DF0" w14:textId="77777777" w:rsidR="0055339C" w:rsidRPr="005C2214" w:rsidRDefault="0055339C" w:rsidP="0055339C">
      <w:pPr>
        <w:pStyle w:val="ListParagraph"/>
        <w:spacing w:before="60"/>
        <w:outlineLvl w:val="4"/>
      </w:pPr>
    </w:p>
    <w:p w14:paraId="1B1514D3" w14:textId="77777777" w:rsidR="0055339C" w:rsidRDefault="0055339C" w:rsidP="0055339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73BC058A" w14:textId="77777777" w:rsidR="00394AE3" w:rsidRPr="005374EA" w:rsidRDefault="00394AE3" w:rsidP="0055339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12CCA4D1" w14:textId="778DC890" w:rsidR="0055339C" w:rsidRDefault="0055339C" w:rsidP="0055339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detail the following </w:t>
      </w:r>
      <w:r w:rsidR="00882D5E">
        <w:rPr>
          <w:rFonts w:ascii="Arial" w:hAnsi="Arial" w:cs="Arial"/>
          <w:sz w:val="20"/>
        </w:rPr>
        <w:t xml:space="preserve">file </w:t>
      </w:r>
      <w:r>
        <w:rPr>
          <w:rFonts w:ascii="Arial" w:hAnsi="Arial" w:cs="Arial"/>
          <w:sz w:val="20"/>
        </w:rPr>
        <w:t>configuration items:</w:t>
      </w:r>
    </w:p>
    <w:p w14:paraId="0556750E" w14:textId="7B73FEDC" w:rsidR="007C3993" w:rsidRDefault="007C3993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New entries for rate categories GSD_1120</w:t>
      </w:r>
      <w:r w:rsidR="00C30D2C">
        <w:rPr>
          <w:rFonts w:ascii="Arial" w:hAnsi="Arial" w:cs="Arial"/>
          <w:sz w:val="20"/>
        </w:rPr>
        <w:t>,</w:t>
      </w:r>
      <w:r w:rsidR="008917A2">
        <w:rPr>
          <w:rFonts w:ascii="Arial" w:hAnsi="Arial" w:cs="Arial"/>
          <w:sz w:val="20"/>
        </w:rPr>
        <w:t xml:space="preserve"> GSD_1130</w:t>
      </w:r>
      <w:r w:rsidR="00C30D2C">
        <w:rPr>
          <w:rFonts w:ascii="Arial" w:hAnsi="Arial" w:cs="Arial"/>
          <w:sz w:val="20"/>
        </w:rPr>
        <w:t>, GSD_1140 and GSD_1150.</w:t>
      </w:r>
    </w:p>
    <w:p w14:paraId="570FCB99" w14:textId="4FC0F0C7" w:rsidR="007C3993" w:rsidRDefault="007C3993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Major table column keys.</w:t>
      </w:r>
    </w:p>
    <w:p w14:paraId="7D517798" w14:textId="2E5737A3" w:rsidR="000C13FF" w:rsidRDefault="000C13FF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Billing rate type</w:t>
      </w:r>
      <w:r w:rsidR="00882D5E">
        <w:rPr>
          <w:rFonts w:ascii="Arial" w:hAnsi="Arial" w:cs="Arial"/>
          <w:sz w:val="20"/>
        </w:rPr>
        <w:t>s and other billing related information.</w:t>
      </w:r>
    </w:p>
    <w:p w14:paraId="2E9AC7F9" w14:textId="2EC29930" w:rsidR="0055339C" w:rsidRDefault="0055339C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Register related information</w:t>
      </w:r>
      <w:r w:rsidR="00882D5E">
        <w:rPr>
          <w:rFonts w:ascii="Arial" w:hAnsi="Arial" w:cs="Arial"/>
          <w:sz w:val="20"/>
        </w:rPr>
        <w:t>.</w:t>
      </w:r>
    </w:p>
    <w:p w14:paraId="3F642B4E" w14:textId="080A0D30" w:rsidR="0055339C" w:rsidRDefault="00882D5E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Consumption related information used in SAP estimation.</w:t>
      </w:r>
    </w:p>
    <w:p w14:paraId="18CD16DB" w14:textId="77777777" w:rsidR="005D30B3" w:rsidRDefault="005D30B3" w:rsidP="005D30B3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1F52F38D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bookmarkStart w:id="23" w:name="_MON_1473069562"/>
    <w:bookmarkEnd w:id="23"/>
    <w:p w14:paraId="4C56285C" w14:textId="32C930DA" w:rsidR="00426E4E" w:rsidRDefault="006E7891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object w:dxaOrig="1708" w:dyaOrig="1105" w14:anchorId="6B63F315">
          <v:shape id="_x0000_i1026" type="#_x0000_t75" style="width:86.05pt;height:56.1pt" o:ole="">
            <v:imagedata r:id="rId14" o:title=""/>
          </v:shape>
          <o:OLEObject Type="Embed" ProgID="Excel.Sheet.12" ShapeID="_x0000_i1026" DrawAspect="Icon" ObjectID="_1473591743" r:id="rId15"/>
        </w:object>
      </w:r>
    </w:p>
    <w:p w14:paraId="3D27FE72" w14:textId="77777777" w:rsidR="00922AB0" w:rsidRDefault="00922AB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1F8EDAC1" w14:textId="77777777" w:rsidR="00922AB0" w:rsidRDefault="00922AB0">
      <w:pPr>
        <w:rPr>
          <w:rFonts w:ascii="Arial" w:hAnsi="Arial" w:cs="Arial"/>
          <w:sz w:val="20"/>
        </w:rPr>
      </w:pPr>
    </w:p>
    <w:p w14:paraId="0ABBE799" w14:textId="125575E9" w:rsidR="00426E4E" w:rsidRDefault="00426E4E" w:rsidP="00426E4E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24" w:name="_Toc375052049"/>
      <w:bookmarkStart w:id="25" w:name="_Toc399330326"/>
      <w:r>
        <w:rPr>
          <w:rFonts w:ascii="Arial" w:hAnsi="Arial" w:cs="Arial"/>
          <w:b/>
          <w:sz w:val="28"/>
        </w:rPr>
        <w:t>1.</w:t>
      </w:r>
      <w:r w:rsidR="00922AB0">
        <w:rPr>
          <w:rFonts w:ascii="Arial" w:hAnsi="Arial" w:cs="Arial"/>
          <w:b/>
          <w:sz w:val="28"/>
        </w:rPr>
        <w:t>4</w:t>
      </w:r>
      <w:r>
        <w:rPr>
          <w:rFonts w:ascii="Arial" w:hAnsi="Arial" w:cs="Arial"/>
          <w:b/>
          <w:sz w:val="28"/>
        </w:rPr>
        <w:t xml:space="preserve"> Billing – Rate Configuration</w:t>
      </w:r>
      <w:bookmarkEnd w:id="24"/>
      <w:bookmarkEnd w:id="25"/>
      <w:r>
        <w:rPr>
          <w:rFonts w:ascii="Arial" w:hAnsi="Arial" w:cs="Arial"/>
          <w:b/>
          <w:sz w:val="28"/>
        </w:rPr>
        <w:fldChar w:fldCharType="begin"/>
      </w:r>
      <w:r>
        <w:rPr>
          <w:rFonts w:ascii="Arial" w:hAnsi="Arial" w:cs="Arial"/>
          <w:b/>
          <w:sz w:val="28"/>
        </w:rPr>
        <w:instrText xml:space="preserve"> TC "1.1 &lt;&lt;Procure to Pay&gt;&gt;"\fC \fB \l 3 \* MERGEFORMAT </w:instrText>
      </w:r>
      <w:r>
        <w:rPr>
          <w:rFonts w:ascii="Arial" w:hAnsi="Arial" w:cs="Arial"/>
          <w:b/>
          <w:sz w:val="28"/>
        </w:rPr>
        <w:fldChar w:fldCharType="end"/>
      </w:r>
    </w:p>
    <w:p w14:paraId="65B09E1D" w14:textId="5396A215" w:rsidR="00426E4E" w:rsidRDefault="00426E4E" w:rsidP="00426E4E">
      <w:pPr>
        <w:spacing w:before="180" w:after="120"/>
        <w:outlineLvl w:val="3"/>
        <w:rPr>
          <w:rFonts w:ascii="Arial" w:hAnsi="Arial" w:cs="Arial"/>
          <w:b/>
        </w:rPr>
      </w:pPr>
      <w:bookmarkStart w:id="26" w:name="_Toc399330327"/>
      <w:r w:rsidRPr="00DA099A">
        <w:rPr>
          <w:rFonts w:ascii="Arial" w:hAnsi="Arial" w:cs="Arial"/>
          <w:b/>
        </w:rPr>
        <w:t>1.</w:t>
      </w:r>
      <w:r w:rsidR="00922AB0">
        <w:rPr>
          <w:rFonts w:ascii="Arial" w:hAnsi="Arial" w:cs="Arial"/>
          <w:b/>
        </w:rPr>
        <w:t>4</w:t>
      </w:r>
      <w:r w:rsidRPr="00DA099A">
        <w:rPr>
          <w:rFonts w:ascii="Arial" w:hAnsi="Arial" w:cs="Arial"/>
          <w:b/>
        </w:rPr>
        <w:t>.1 Organizational Units</w:t>
      </w:r>
      <w:bookmarkEnd w:id="26"/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TC "1.1.1 Organizational Units"\fC \fB \l 4 \* MERGEFORMAT </w:instrText>
      </w:r>
      <w:r>
        <w:rPr>
          <w:rFonts w:ascii="Arial" w:hAnsi="Arial" w:cs="Arial"/>
          <w:b/>
        </w:rPr>
        <w:fldChar w:fldCharType="end"/>
      </w:r>
    </w:p>
    <w:p w14:paraId="74565F59" w14:textId="77777777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1F54474E" w14:textId="378C9988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Rate</w:t>
      </w:r>
      <w:r>
        <w:rPr>
          <w:rFonts w:ascii="Arial" w:hAnsi="Arial" w:cs="Arial"/>
          <w:b/>
          <w:sz w:val="20"/>
        </w:rPr>
        <w:t xml:space="preserve"> </w:t>
      </w:r>
      <w:r w:rsidRPr="000E1F7D">
        <w:rPr>
          <w:rFonts w:ascii="Arial" w:hAnsi="Arial" w:cs="Arial"/>
          <w:b/>
          <w:sz w:val="20"/>
        </w:rPr>
        <w:t>Configuration</w:t>
      </w:r>
      <w:r>
        <w:rPr>
          <w:rFonts w:ascii="Arial" w:hAnsi="Arial" w:cs="Arial"/>
          <w:sz w:val="20"/>
        </w:rPr>
        <w:tab/>
      </w:r>
    </w:p>
    <w:p w14:paraId="7F4030C2" w14:textId="27F19FFE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Billing Master Data</w:t>
      </w:r>
      <w:r>
        <w:rPr>
          <w:rFonts w:ascii="Arial" w:hAnsi="Arial" w:cs="Arial"/>
          <w:sz w:val="20"/>
        </w:rPr>
        <w:tab/>
      </w:r>
    </w:p>
    <w:p w14:paraId="5C9B6FDF" w14:textId="128E976E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Billing Master Data</w:t>
      </w:r>
      <w:r>
        <w:rPr>
          <w:rFonts w:ascii="Arial" w:hAnsi="Arial" w:cs="Arial"/>
          <w:sz w:val="20"/>
        </w:rPr>
        <w:tab/>
      </w:r>
    </w:p>
    <w:p w14:paraId="521F9F58" w14:textId="1B89BCD7" w:rsidR="00426E4E" w:rsidRPr="00DA099A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Pr="00396C6A">
        <w:rPr>
          <w:rFonts w:ascii="Arial" w:hAnsi="Arial" w:cs="Arial"/>
          <w:b/>
          <w:sz w:val="20"/>
        </w:rPr>
        <w:t xml:space="preserve">Billing </w:t>
      </w:r>
      <w:r w:rsidR="00444811">
        <w:rPr>
          <w:rFonts w:ascii="Arial" w:hAnsi="Arial" w:cs="Arial"/>
          <w:b/>
          <w:sz w:val="20"/>
        </w:rPr>
        <w:t>Master Data</w:t>
      </w:r>
      <w:r>
        <w:rPr>
          <w:rFonts w:ascii="Arial" w:hAnsi="Arial" w:cs="Arial"/>
          <w:sz w:val="20"/>
        </w:rPr>
        <w:tab/>
      </w:r>
    </w:p>
    <w:p w14:paraId="2230CAF0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p w14:paraId="44E6161B" w14:textId="5EA5527A" w:rsidR="00426E4E" w:rsidRPr="005C2214" w:rsidRDefault="00426E4E" w:rsidP="00426E4E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Power Factor Bill</w:t>
      </w:r>
      <w:r w:rsidR="007C3993">
        <w:rPr>
          <w:rFonts w:ascii="Arial" w:hAnsi="Arial" w:cs="Arial"/>
          <w:b/>
          <w:sz w:val="20"/>
          <w:u w:val="single"/>
        </w:rPr>
        <w:t>ing Process</w:t>
      </w:r>
      <w:r w:rsidRPr="005C2214">
        <w:rPr>
          <w:rFonts w:ascii="Arial" w:hAnsi="Arial" w:cs="Arial"/>
          <w:b/>
          <w:sz w:val="20"/>
          <w:u w:val="single"/>
        </w:rPr>
        <w:t xml:space="preserve"> </w:t>
      </w:r>
      <w:r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49EAD722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.  </w:t>
      </w:r>
    </w:p>
    <w:p w14:paraId="514C1E93" w14:textId="1CE5075F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 xml:space="preserve">Rate </w:t>
      </w:r>
      <w:r w:rsidR="00D32922">
        <w:rPr>
          <w:rFonts w:ascii="Arial" w:hAnsi="Arial" w:cs="Arial"/>
          <w:sz w:val="20"/>
          <w:u w:val="single"/>
        </w:rPr>
        <w:t xml:space="preserve">Type </w:t>
      </w:r>
      <w:r w:rsidR="00D32922">
        <w:rPr>
          <w:rFonts w:ascii="Arial" w:hAnsi="Arial" w:cs="Arial"/>
          <w:sz w:val="20"/>
        </w:rPr>
        <w:t>–</w:t>
      </w:r>
      <w:r w:rsidR="00426E4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New register rate type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for </w:t>
      </w:r>
      <w:r w:rsidR="00E53A30">
        <w:rPr>
          <w:rFonts w:ascii="Arial" w:hAnsi="Arial" w:cs="Arial"/>
          <w:sz w:val="20"/>
        </w:rPr>
        <w:t xml:space="preserve">AMI meter’s </w:t>
      </w:r>
      <w:r w:rsidR="000D24DE">
        <w:rPr>
          <w:rFonts w:ascii="Arial" w:hAnsi="Arial" w:cs="Arial"/>
          <w:sz w:val="20"/>
        </w:rPr>
        <w:t xml:space="preserve">kwh and </w:t>
      </w:r>
      <w:r>
        <w:rPr>
          <w:rFonts w:ascii="Arial" w:hAnsi="Arial" w:cs="Arial"/>
          <w:sz w:val="20"/>
        </w:rPr>
        <w:t>kvarh index register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>.</w:t>
      </w:r>
    </w:p>
    <w:p w14:paraId="703DC477" w14:textId="77777777" w:rsidR="00426E4E" w:rsidRDefault="00426E4E" w:rsidP="00426E4E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0CA70BFC" w14:textId="4C35929B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Billing Rate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>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</w:t>
      </w:r>
      <w:r w:rsidR="000D24DE">
        <w:rPr>
          <w:rFonts w:ascii="Arial" w:hAnsi="Arial" w:cs="Arial"/>
          <w:sz w:val="20"/>
        </w:rPr>
        <w:t xml:space="preserve">transfer the kwh and kvarh index register readings for AMI meters to SAP billing and to </w:t>
      </w:r>
      <w:r>
        <w:rPr>
          <w:rFonts w:ascii="Arial" w:hAnsi="Arial" w:cs="Arial"/>
          <w:sz w:val="20"/>
        </w:rPr>
        <w:t xml:space="preserve">calculate the power factor </w:t>
      </w:r>
      <w:r w:rsidR="000D24DE">
        <w:rPr>
          <w:rFonts w:ascii="Arial" w:hAnsi="Arial" w:cs="Arial"/>
          <w:sz w:val="20"/>
        </w:rPr>
        <w:t>for AMI meters.</w:t>
      </w:r>
    </w:p>
    <w:p w14:paraId="7F8374AC" w14:textId="77777777" w:rsidR="00426E4E" w:rsidRPr="0055339C" w:rsidRDefault="00426E4E" w:rsidP="00426E4E">
      <w:pPr>
        <w:pStyle w:val="ListParagraph"/>
        <w:rPr>
          <w:rFonts w:ascii="Arial" w:hAnsi="Arial" w:cs="Arial"/>
          <w:sz w:val="20"/>
        </w:rPr>
      </w:pPr>
    </w:p>
    <w:p w14:paraId="711FD82D" w14:textId="3E460FC3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Schemas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Add </w:t>
      </w:r>
      <w:r>
        <w:rPr>
          <w:rFonts w:ascii="Arial" w:hAnsi="Arial" w:cs="Arial"/>
          <w:sz w:val="20"/>
        </w:rPr>
        <w:t>the 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the SEC_ELEC billing schema.</w:t>
      </w:r>
    </w:p>
    <w:p w14:paraId="6DB5338D" w14:textId="77777777" w:rsidR="00426E4E" w:rsidRPr="0055339C" w:rsidRDefault="00426E4E" w:rsidP="00426E4E">
      <w:pPr>
        <w:pStyle w:val="ListParagraph"/>
        <w:rPr>
          <w:rFonts w:ascii="Arial" w:hAnsi="Arial" w:cs="Arial"/>
          <w:sz w:val="20"/>
        </w:rPr>
      </w:pPr>
    </w:p>
    <w:p w14:paraId="5B879624" w14:textId="45E64C6D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Rate Determination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Add </w:t>
      </w:r>
      <w:r>
        <w:rPr>
          <w:rFonts w:ascii="Arial" w:hAnsi="Arial" w:cs="Arial"/>
          <w:sz w:val="20"/>
        </w:rPr>
        <w:t>the new rate type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and the 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rate determination for rate categories GSD_1120</w:t>
      </w:r>
      <w:r w:rsidR="002B42C4">
        <w:rPr>
          <w:rFonts w:ascii="Arial" w:hAnsi="Arial" w:cs="Arial"/>
          <w:sz w:val="20"/>
        </w:rPr>
        <w:t xml:space="preserve"> and GSD_1130</w:t>
      </w:r>
      <w:r>
        <w:rPr>
          <w:rFonts w:ascii="Arial" w:hAnsi="Arial" w:cs="Arial"/>
          <w:sz w:val="20"/>
        </w:rPr>
        <w:t>.</w:t>
      </w:r>
    </w:p>
    <w:p w14:paraId="7B97CEE6" w14:textId="77777777" w:rsidR="00426E4E" w:rsidRDefault="00426E4E" w:rsidP="00426E4E">
      <w:pPr>
        <w:pStyle w:val="ListParagraph"/>
        <w:spacing w:before="60"/>
        <w:outlineLvl w:val="4"/>
        <w:rPr>
          <w:rFonts w:ascii="Arial" w:hAnsi="Arial" w:cs="Arial"/>
          <w:sz w:val="20"/>
          <w:u w:val="single"/>
        </w:rPr>
      </w:pPr>
    </w:p>
    <w:p w14:paraId="09E93602" w14:textId="77777777" w:rsidR="00426E4E" w:rsidRPr="005C2214" w:rsidRDefault="00426E4E" w:rsidP="00426E4E">
      <w:pPr>
        <w:pStyle w:val="ListParagraph"/>
        <w:spacing w:before="60"/>
        <w:outlineLvl w:val="4"/>
      </w:pPr>
    </w:p>
    <w:p w14:paraId="52C9A64B" w14:textId="77777777" w:rsidR="00426E4E" w:rsidRPr="005374EA" w:rsidRDefault="00426E4E" w:rsidP="00426E4E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1CFD7499" w14:textId="43A03FCD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detail the following </w:t>
      </w:r>
      <w:r w:rsidR="00780C40">
        <w:rPr>
          <w:rFonts w:ascii="Arial" w:hAnsi="Arial" w:cs="Arial"/>
          <w:sz w:val="20"/>
        </w:rPr>
        <w:t xml:space="preserve">billing related </w:t>
      </w:r>
      <w:r>
        <w:rPr>
          <w:rFonts w:ascii="Arial" w:hAnsi="Arial" w:cs="Arial"/>
          <w:sz w:val="20"/>
        </w:rPr>
        <w:t>configuration items:</w:t>
      </w:r>
    </w:p>
    <w:p w14:paraId="30C3C884" w14:textId="5B5B9C2C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Operands</w:t>
      </w:r>
    </w:p>
    <w:p w14:paraId="61F03F00" w14:textId="6483192D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Rates</w:t>
      </w:r>
    </w:p>
    <w:p w14:paraId="58ADD50A" w14:textId="1469C158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Schemas</w:t>
      </w:r>
    </w:p>
    <w:p w14:paraId="133AE795" w14:textId="5E4A5583" w:rsidR="009E2DA0" w:rsidRDefault="009E2DA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Categories</w:t>
      </w:r>
    </w:p>
    <w:p w14:paraId="7D2F5B68" w14:textId="382B1952" w:rsidR="000D24DE" w:rsidRDefault="000D24DE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Types</w:t>
      </w:r>
    </w:p>
    <w:p w14:paraId="56118610" w14:textId="68773C26" w:rsidR="00780C40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Determination</w:t>
      </w:r>
    </w:p>
    <w:p w14:paraId="1FD2CC02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p w14:paraId="44FA5692" w14:textId="3B4502ED" w:rsidR="00F71901" w:rsidRDefault="00F71901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62D9594D" w14:textId="4012A8FE" w:rsidR="002B42C4" w:rsidRDefault="002B42C4">
      <w:pPr>
        <w:rPr>
          <w:rFonts w:ascii="Arial" w:hAnsi="Arial" w:cs="Arial"/>
          <w:b/>
          <w:sz w:val="20"/>
        </w:rPr>
      </w:pPr>
    </w:p>
    <w:bookmarkStart w:id="27" w:name="_MON_1473584637"/>
    <w:bookmarkEnd w:id="27"/>
    <w:p w14:paraId="44FA5693" w14:textId="4743CCD1" w:rsidR="00BF3E6C" w:rsidRDefault="00FB6577">
      <w:pPr>
        <w:rPr>
          <w:rFonts w:ascii="Arial" w:hAnsi="Arial" w:cs="Arial"/>
          <w:b/>
          <w:sz w:val="20"/>
          <w:u w:val="single"/>
        </w:rPr>
      </w:pPr>
      <w:r w:rsidRPr="000C0951">
        <w:rPr>
          <w:rFonts w:ascii="Arial" w:hAnsi="Arial" w:cs="Arial"/>
          <w:b/>
          <w:sz w:val="20"/>
        </w:rPr>
        <w:object w:dxaOrig="1551" w:dyaOrig="1004" w14:anchorId="0F1552B5">
          <v:shape id="_x0000_i1027" type="#_x0000_t75" style="width:77.6pt;height:50.5pt" o:ole="">
            <v:imagedata r:id="rId16" o:title=""/>
          </v:shape>
          <o:OLEObject Type="Embed" ProgID="Excel.Sheet.12" ShapeID="_x0000_i1027" DrawAspect="Icon" ObjectID="_1473591744" r:id="rId17"/>
        </w:object>
      </w:r>
      <w:r w:rsidR="00BF3E6C">
        <w:rPr>
          <w:rFonts w:ascii="Arial" w:hAnsi="Arial" w:cs="Arial"/>
          <w:b/>
          <w:sz w:val="20"/>
          <w:u w:val="single"/>
        </w:rPr>
        <w:br w:type="page"/>
      </w:r>
    </w:p>
    <w:p w14:paraId="3CB7A31B" w14:textId="77777777" w:rsidR="00343E09" w:rsidRDefault="00343E09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4" w14:textId="77777777" w:rsidR="00BC6595" w:rsidRDefault="00BC6595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5" w14:textId="77777777" w:rsidR="005374EA" w:rsidRDefault="005374EA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 xml:space="preserve">Configuration </w:t>
      </w:r>
    </w:p>
    <w:p w14:paraId="7932C2B7" w14:textId="77777777" w:rsidR="00BF3E6C" w:rsidRDefault="00BF3E6C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7" w14:textId="02DC12D1" w:rsidR="00BC6595" w:rsidRDefault="00BC6595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 xml:space="preserve">Operand </w:t>
      </w:r>
      <w:r w:rsidR="000460FA">
        <w:rPr>
          <w:rFonts w:ascii="Arial" w:hAnsi="Arial" w:cs="Arial"/>
          <w:b/>
          <w:sz w:val="20"/>
          <w:u w:val="single"/>
        </w:rPr>
        <w:t>SAP</w:t>
      </w:r>
      <w:r>
        <w:rPr>
          <w:rFonts w:ascii="Arial" w:hAnsi="Arial" w:cs="Arial"/>
          <w:b/>
          <w:sz w:val="20"/>
          <w:u w:val="single"/>
        </w:rPr>
        <w:t xml:space="preserve"> Path</w:t>
      </w:r>
    </w:p>
    <w:p w14:paraId="44FA5698" w14:textId="776F4ABB" w:rsidR="00DA099A" w:rsidRDefault="00BC6595" w:rsidP="005C2214">
      <w:pPr>
        <w:pStyle w:val="NoSpacing"/>
      </w:pPr>
      <w:r>
        <w:t>Utilities</w:t>
      </w:r>
      <w:r w:rsidR="00780C40">
        <w:t xml:space="preserve"> Industry</w:t>
      </w:r>
      <w:r>
        <w:t xml:space="preserve"> -&gt; Billing -&gt; Master Data -&gt; Define Operands</w:t>
      </w:r>
    </w:p>
    <w:p w14:paraId="44FA5699" w14:textId="77777777" w:rsidR="000E1325" w:rsidRDefault="000E1325" w:rsidP="005C2214">
      <w:pPr>
        <w:pStyle w:val="NoSpacing"/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560"/>
        <w:gridCol w:w="7185"/>
      </w:tblGrid>
      <w:tr w:rsidR="005109A4" w:rsidRPr="000E1325" w14:paraId="44FA569D" w14:textId="6735D0A5" w:rsidTr="005109A4">
        <w:trPr>
          <w:trHeight w:val="5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9A" w14:textId="6C2319DC" w:rsidR="005109A4" w:rsidRPr="000E1325" w:rsidRDefault="005109A4" w:rsidP="00E832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Operand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6922A27" w14:textId="145FC622" w:rsidR="005109A4" w:rsidRDefault="005109A4" w:rsidP="00E832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Comments</w:t>
            </w:r>
          </w:p>
        </w:tc>
      </w:tr>
      <w:tr w:rsidR="005109A4" w:rsidRPr="000E1325" w14:paraId="44FA56A1" w14:textId="0067D657" w:rsidTr="005109A4">
        <w:trPr>
          <w:trHeight w:val="34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9E" w14:textId="0723C4D0" w:rsidR="005109A4" w:rsidRPr="000E1325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QNT1CKWHRA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759D" w14:textId="7C32CD05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register operand with a weighting key of '01' (run time).</w:t>
            </w:r>
          </w:p>
        </w:tc>
      </w:tr>
      <w:tr w:rsidR="005109A4" w:rsidRPr="000E1325" w14:paraId="44FA56A5" w14:textId="692ACFBE" w:rsidTr="005109A4">
        <w:trPr>
          <w:trHeight w:val="32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2" w14:textId="50770F0C" w:rsidR="005109A4" w:rsidRPr="000E1325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QNT1CKWHBA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8DBB" w14:textId="449A292A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normal usage operand with a weighting key of '01' (run time).</w:t>
            </w:r>
          </w:p>
        </w:tc>
      </w:tr>
      <w:tr w:rsidR="005109A4" w:rsidRPr="000E1325" w14:paraId="44FA56A9" w14:textId="3AFA1361" w:rsidTr="005109A4">
        <w:trPr>
          <w:trHeight w:val="3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6" w14:textId="58C9A6C5" w:rsidR="005109A4" w:rsidRPr="004E1963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QNT1CKVHRA 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3EEA" w14:textId="1599D332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register operand with a weighting key of '01' (run time).</w:t>
            </w:r>
          </w:p>
        </w:tc>
      </w:tr>
      <w:tr w:rsidR="005109A4" w:rsidRPr="000E1325" w14:paraId="44FA56AD" w14:textId="1E686636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AA" w14:textId="29341C20" w:rsidR="005109A4" w:rsidRPr="00BF3E6C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QNT1CKVHBA</w:t>
            </w: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D8DF" w14:textId="3C407D16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normal usage operand with a weighting key of '01' (run time).</w:t>
            </w:r>
          </w:p>
        </w:tc>
      </w:tr>
      <w:tr w:rsidR="00A06475" w:rsidRPr="00A06475" w14:paraId="44FA56B1" w14:textId="14FD9FC8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E" w14:textId="4220E437" w:rsidR="005109A4" w:rsidRPr="00A06475" w:rsidRDefault="005109A4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FCT1C_PFA 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7B0B" w14:textId="251C4C72" w:rsidR="005109A4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factor operand without a weighting key (run time).</w:t>
            </w:r>
          </w:p>
        </w:tc>
      </w:tr>
      <w:tr w:rsidR="00A06475" w:rsidRPr="00A06475" w14:paraId="10DC8648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31C05" w14:textId="771837EB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PWERFTCALC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609" w14:textId="61DC35A8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This is normal usage factor </w:t>
            </w:r>
            <w:proofErr w:type="spellStart"/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operandwithout</w:t>
            </w:r>
            <w:proofErr w:type="spellEnd"/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 a weighting key (run time).</w:t>
            </w:r>
          </w:p>
        </w:tc>
      </w:tr>
      <w:tr w:rsidR="00A06475" w:rsidRPr="00A06475" w14:paraId="78AC9886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60718" w14:textId="1064549A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DEM1C_PFRO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F457" w14:textId="2425CA42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demand operand without a weighting key (run time).</w:t>
            </w:r>
          </w:p>
        </w:tc>
      </w:tr>
      <w:tr w:rsidR="00A06475" w:rsidRPr="00A06475" w14:paraId="3D20D7FA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9C4D" w14:textId="3A472D4B" w:rsidR="00A06475" w:rsidRPr="00A06475" w:rsidRDefault="00A06475" w:rsidP="00D32922">
            <w:pPr>
              <w:rPr>
                <w:rFonts w:ascii="Calibri" w:hAnsi="Calibri" w:cs="Calibri"/>
                <w:sz w:val="22"/>
                <w:szCs w:val="22"/>
              </w:rPr>
            </w:pPr>
            <w:r w:rsidRPr="00A06475">
              <w:rPr>
                <w:rFonts w:ascii="Calibri" w:hAnsi="Calibri" w:cs="Calibri"/>
                <w:sz w:val="22"/>
                <w:szCs w:val="22"/>
              </w:rPr>
              <w:t>DEM1C_PFRU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3068" w14:textId="20EEE585" w:rsidR="00A06475" w:rsidRPr="00A06475" w:rsidRDefault="00A0647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demand operand without a weighting key (run time).</w:t>
            </w:r>
          </w:p>
        </w:tc>
      </w:tr>
      <w:tr w:rsidR="00A06475" w:rsidRPr="000C0951" w14:paraId="304BEFC6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AB7AD" w14:textId="28234EC7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54103" w14:textId="1CEC7137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  <w:tr w:rsidR="00A06475" w:rsidRPr="000C0951" w14:paraId="3EA11AEF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52D25" w14:textId="6D91E4C2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FCT1C_PF_R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18AA8" w14:textId="35BFFAA3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  <w:tr w:rsidR="00A06475" w:rsidRPr="000C0951" w14:paraId="7ED7F2DA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9BFA3E" w14:textId="1101D6B9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FCT1C_PFRO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BEB20" w14:textId="20FF06C6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</w:tbl>
    <w:p w14:paraId="44FA56BE" w14:textId="77777777" w:rsidR="005C2214" w:rsidRDefault="005C2214" w:rsidP="005C2214">
      <w:pPr>
        <w:pStyle w:val="NoSpacing"/>
      </w:pPr>
    </w:p>
    <w:p w14:paraId="44FA56E1" w14:textId="4FCA8B81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4E1963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E2" w14:textId="29F8A3CA" w:rsidR="000E1325" w:rsidRDefault="000E1325" w:rsidP="000E1325">
      <w:pPr>
        <w:pStyle w:val="NoSpacing"/>
      </w:pPr>
      <w:r>
        <w:t>Utilities</w:t>
      </w:r>
      <w:r w:rsidR="006624AB">
        <w:t xml:space="preserve"> Industry</w:t>
      </w:r>
      <w:r>
        <w:t xml:space="preserve"> -&gt; Billing -&gt; Master Data -&gt; Define Rates</w:t>
      </w:r>
    </w:p>
    <w:p w14:paraId="44FA56E3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560"/>
        <w:gridCol w:w="7185"/>
      </w:tblGrid>
      <w:tr w:rsidR="005109A4" w:rsidRPr="000E1325" w14:paraId="44FA56E5" w14:textId="5F4D223A" w:rsidTr="005109A4">
        <w:trPr>
          <w:trHeight w:val="5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2DFF0EB" w14:textId="642A202A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New</w:t>
            </w:r>
          </w:p>
          <w:p w14:paraId="44FA56E4" w14:textId="77777777" w:rsidR="005109A4" w:rsidRPr="000E1325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Rates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D26F3A2" w14:textId="77777777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</w:tr>
      <w:tr w:rsidR="005109A4" w:rsidRPr="000E1325" w14:paraId="44FA56E7" w14:textId="4A5D66F1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E6" w14:textId="6B72D909" w:rsidR="005109A4" w:rsidRPr="006624AB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0443" w14:textId="4FB703A3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</w:t>
            </w:r>
            <w:proofErr w:type="spellEnd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Sec - KWH Register from AMI meter</w:t>
            </w:r>
          </w:p>
        </w:tc>
      </w:tr>
      <w:tr w:rsidR="005109A4" w:rsidRPr="000E1325" w14:paraId="7EA69994" w14:textId="320780F1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20E2D" w14:textId="57A8E85F" w:rsidR="005109A4" w:rsidRPr="00BF3E6C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681A" w14:textId="004F1315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</w:t>
            </w:r>
            <w:proofErr w:type="spellEnd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Sec - KVARH Register on AMI meter</w:t>
            </w:r>
          </w:p>
        </w:tc>
      </w:tr>
      <w:tr w:rsidR="005109A4" w:rsidRPr="000E1325" w14:paraId="44FA56E9" w14:textId="0FA8A363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A56E8" w14:textId="65D0B65D" w:rsidR="005109A4" w:rsidRPr="006624AB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BCB1" w14:textId="0CBE666F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</w:t>
            </w:r>
            <w:proofErr w:type="spellEnd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Sec - Power Factor</w:t>
            </w:r>
          </w:p>
        </w:tc>
      </w:tr>
      <w:tr w:rsidR="008A21E0" w:rsidRPr="000E1325" w14:paraId="134BCEE2" w14:textId="77777777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6CEB5" w14:textId="5E4C7FDA" w:rsidR="008A21E0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A8C9" w14:textId="5A286330" w:rsidR="008A21E0" w:rsidRPr="008A21E0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</w:t>
            </w:r>
            <w:proofErr w:type="spellEnd"/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Sec - Power Factor (Read-Only)</w:t>
            </w:r>
          </w:p>
        </w:tc>
      </w:tr>
    </w:tbl>
    <w:p w14:paraId="44FA56EC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4FA56ED" w14:textId="276DFB95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Schema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EE" w14:textId="0EC3FCC5" w:rsidR="000E1325" w:rsidRDefault="000E1325" w:rsidP="000E1325">
      <w:pPr>
        <w:pStyle w:val="NoSpacing"/>
      </w:pPr>
      <w:r>
        <w:t xml:space="preserve">Utilities </w:t>
      </w:r>
      <w:r w:rsidR="006624AB">
        <w:t xml:space="preserve">Industry </w:t>
      </w:r>
      <w:r>
        <w:t>-&gt; Billing -&gt; Master Data -&gt; Define Schemas</w:t>
      </w:r>
    </w:p>
    <w:p w14:paraId="44FA56EF" w14:textId="77777777" w:rsidR="00BC6595" w:rsidRDefault="00BC659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635"/>
        <w:gridCol w:w="7110"/>
      </w:tblGrid>
      <w:tr w:rsidR="005109A4" w:rsidRPr="000E1325" w14:paraId="44FA56F1" w14:textId="4FCC7230" w:rsidTr="005109A4">
        <w:trPr>
          <w:trHeight w:val="55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FA56F0" w14:textId="12F0E84D" w:rsidR="005109A4" w:rsidRPr="000E1325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Existing </w:t>
            </w: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Schema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1456BC2" w14:textId="77777777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</w:tr>
      <w:tr w:rsidR="005109A4" w:rsidRPr="000E1325" w14:paraId="44FA56F3" w14:textId="0F43E6E4" w:rsidTr="005109A4">
        <w:trPr>
          <w:trHeight w:val="339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2" w14:textId="77777777" w:rsidR="005109A4" w:rsidRPr="000E1325" w:rsidRDefault="005109A4" w:rsidP="000E132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SEC_ELEC</w:t>
            </w:r>
          </w:p>
        </w:tc>
        <w:tc>
          <w:tcPr>
            <w:tcW w:w="7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8495" w14:textId="77777777" w:rsidR="005109A4" w:rsidRPr="00BF3E6C" w:rsidRDefault="005109A4" w:rsidP="000E132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44FA56F6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B2322DB" w14:textId="77777777" w:rsidR="00A06475" w:rsidRDefault="00A06475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br w:type="page"/>
      </w:r>
    </w:p>
    <w:p w14:paraId="44FA56F7" w14:textId="22BD16DF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lastRenderedPageBreak/>
        <w:t>Rate Category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F8" w14:textId="78B63493" w:rsidR="000E1325" w:rsidRDefault="000E1325" w:rsidP="000E1325">
      <w:pPr>
        <w:pStyle w:val="NoSpacing"/>
      </w:pPr>
      <w:r>
        <w:t xml:space="preserve">Utilities </w:t>
      </w:r>
      <w:r w:rsidR="006624AB">
        <w:t xml:space="preserve">Industry </w:t>
      </w:r>
      <w:r>
        <w:t>-&gt; Billing -&gt; Master Data -&gt; Define Rate Categories</w:t>
      </w:r>
    </w:p>
    <w:p w14:paraId="44FA56F9" w14:textId="77777777" w:rsidR="000E1325" w:rsidRDefault="000E1325" w:rsidP="000E1325">
      <w:pPr>
        <w:pStyle w:val="NoSpacing"/>
      </w:pPr>
    </w:p>
    <w:tbl>
      <w:tblPr>
        <w:tblW w:w="2347" w:type="dxa"/>
        <w:tblInd w:w="93" w:type="dxa"/>
        <w:tblLook w:val="04A0" w:firstRow="1" w:lastRow="0" w:firstColumn="1" w:lastColumn="0" w:noHBand="0" w:noVBand="1"/>
      </w:tblPr>
      <w:tblGrid>
        <w:gridCol w:w="1545"/>
        <w:gridCol w:w="802"/>
      </w:tblGrid>
      <w:tr w:rsidR="000E1325" w:rsidRPr="000E1325" w14:paraId="44FA56FD" w14:textId="77777777" w:rsidTr="006A3B94">
        <w:trPr>
          <w:trHeight w:val="555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FB" w14:textId="375BC226" w:rsidR="000E1325" w:rsidRPr="000E1325" w:rsidRDefault="00270487" w:rsidP="00D3292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Existing </w:t>
            </w:r>
            <w:r w:rsidR="000E1325"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 Categor</w:t>
            </w:r>
            <w:r w:rsidR="00D32922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ies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FC" w14:textId="77777777" w:rsidR="000E1325" w:rsidRPr="000E1325" w:rsidRDefault="000E1325" w:rsidP="000E132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Billing Class</w:t>
            </w:r>
          </w:p>
        </w:tc>
      </w:tr>
      <w:tr w:rsidR="000E1325" w:rsidRPr="000E1325" w14:paraId="44FA5700" w14:textId="77777777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E" w14:textId="35021EA2" w:rsidR="000E1325" w:rsidRPr="00DA33A4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_11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F" w14:textId="77777777" w:rsidR="000E1325" w:rsidRPr="000E1325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C&amp;I</w:t>
            </w:r>
          </w:p>
        </w:tc>
      </w:tr>
      <w:tr w:rsidR="000E1325" w:rsidRPr="000E1325" w14:paraId="44FA5703" w14:textId="77777777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01" w14:textId="548E5EE9" w:rsidR="000E1325" w:rsidRPr="00DA33A4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_11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02" w14:textId="77777777" w:rsidR="000E1325" w:rsidRPr="000E1325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C&amp;I</w:t>
            </w:r>
          </w:p>
        </w:tc>
      </w:tr>
    </w:tbl>
    <w:p w14:paraId="4DC3B3D4" w14:textId="77777777" w:rsidR="006624AB" w:rsidRDefault="006624AB" w:rsidP="006624AB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67D6BAFB" w14:textId="2B0BAC27" w:rsidR="006624AB" w:rsidRDefault="006624AB" w:rsidP="002B42C4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 Type SAP Path</w:t>
      </w:r>
    </w:p>
    <w:p w14:paraId="33D02FC3" w14:textId="22DC3F27" w:rsidR="006624AB" w:rsidRDefault="006624AB" w:rsidP="006624AB">
      <w:pPr>
        <w:pStyle w:val="NoSpacing"/>
      </w:pPr>
      <w:r>
        <w:t>Utilities</w:t>
      </w:r>
      <w:r w:rsidR="00BF3E6C">
        <w:t xml:space="preserve"> Industry</w:t>
      </w:r>
      <w:r>
        <w:t xml:space="preserve"> -&gt; </w:t>
      </w:r>
      <w:r w:rsidR="00BF3E6C">
        <w:t>Billing</w:t>
      </w:r>
      <w:r>
        <w:t xml:space="preserve"> -&gt; </w:t>
      </w:r>
      <w:r w:rsidR="00BF3E6C">
        <w:t>Master Data</w:t>
      </w:r>
      <w:r>
        <w:t xml:space="preserve"> -&gt; </w:t>
      </w:r>
      <w:r w:rsidR="00BF3E6C">
        <w:t>Define Rate Types</w:t>
      </w:r>
    </w:p>
    <w:p w14:paraId="54C519FD" w14:textId="77777777" w:rsidR="006624AB" w:rsidRDefault="006624AB" w:rsidP="006624AB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4785" w:type="dxa"/>
        <w:tblInd w:w="93" w:type="dxa"/>
        <w:tblLook w:val="04A0" w:firstRow="1" w:lastRow="0" w:firstColumn="1" w:lastColumn="0" w:noHBand="0" w:noVBand="1"/>
      </w:tblPr>
      <w:tblGrid>
        <w:gridCol w:w="1635"/>
        <w:gridCol w:w="3150"/>
      </w:tblGrid>
      <w:tr w:rsidR="006A3B94" w:rsidRPr="00410B37" w14:paraId="415A118C" w14:textId="42930EA3" w:rsidTr="0014098B">
        <w:trPr>
          <w:trHeight w:val="58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882EA0F" w14:textId="168487FB" w:rsidR="006A3B94" w:rsidRPr="00410B37" w:rsidRDefault="006A3B94" w:rsidP="006A3B9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New Register Rate</w:t>
            </w:r>
            <w:r w:rsidRPr="00410B37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 Type</w:t>
            </w:r>
            <w:r w:rsidR="00D32922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EA558C9" w14:textId="4EAB9515" w:rsidR="006A3B94" w:rsidRDefault="00912246" w:rsidP="0059702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Set on </w:t>
            </w:r>
            <w:r w:rsidR="009E2DA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AMI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Meter Register </w:t>
            </w:r>
          </w:p>
        </w:tc>
      </w:tr>
      <w:tr w:rsidR="006A3B94" w:rsidRPr="00410B37" w14:paraId="7A2DD630" w14:textId="484BDB21" w:rsidTr="0014098B">
        <w:trPr>
          <w:trHeight w:val="30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0085E" w14:textId="2703BDAF" w:rsidR="006A3B94" w:rsidRPr="00410B37" w:rsidRDefault="006A3B94" w:rsidP="0091224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</w:t>
            </w:r>
            <w:r w:rsidR="009122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W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H_R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5F1A" w14:textId="1151D374" w:rsidR="006A3B94" w:rsidRDefault="00912246" w:rsidP="0091224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 - Index</w:t>
            </w:r>
          </w:p>
        </w:tc>
      </w:tr>
      <w:tr w:rsidR="00912246" w:rsidRPr="00410B37" w14:paraId="1A7CAD7F" w14:textId="77777777" w:rsidTr="0014098B">
        <w:trPr>
          <w:trHeight w:val="31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D05F4" w14:textId="77C8C410" w:rsidR="00912246" w:rsidRDefault="00912246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4F30" w14:textId="58EC6CC3" w:rsidR="00912246" w:rsidRDefault="00912246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KVARH 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Index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(Billed PF)</w:t>
            </w:r>
          </w:p>
        </w:tc>
      </w:tr>
      <w:tr w:rsidR="0014098B" w:rsidRPr="00410B37" w14:paraId="551A94BC" w14:textId="77777777" w:rsidTr="0014098B">
        <w:trPr>
          <w:trHeight w:val="31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D7A3A" w14:textId="1F454DB7" w:rsidR="0014098B" w:rsidRDefault="0014098B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E84C" w14:textId="042F2F90" w:rsidR="0014098B" w:rsidRDefault="0014098B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 – Index (Read-Only PF)</w:t>
            </w:r>
          </w:p>
        </w:tc>
      </w:tr>
    </w:tbl>
    <w:p w14:paraId="01957D84" w14:textId="77777777" w:rsidR="006624AB" w:rsidRDefault="006624AB" w:rsidP="000E1325">
      <w:pPr>
        <w:pStyle w:val="NoSpacing"/>
      </w:pPr>
    </w:p>
    <w:p w14:paraId="6AAAD428" w14:textId="77777777" w:rsidR="006624AB" w:rsidRDefault="006624AB" w:rsidP="000E1325">
      <w:pPr>
        <w:pStyle w:val="NoSpacing"/>
      </w:pPr>
    </w:p>
    <w:p w14:paraId="44FA570B" w14:textId="37060434" w:rsidR="00A3649D" w:rsidRDefault="006B2666" w:rsidP="00A3649D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 Determination</w:t>
      </w:r>
      <w:r w:rsidR="00A3649D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A3649D">
        <w:rPr>
          <w:rFonts w:ascii="Arial" w:hAnsi="Arial" w:cs="Arial"/>
          <w:b/>
          <w:sz w:val="20"/>
          <w:u w:val="single"/>
        </w:rPr>
        <w:t xml:space="preserve"> Path</w:t>
      </w:r>
    </w:p>
    <w:p w14:paraId="44FA570C" w14:textId="50B978FE" w:rsidR="00A3649D" w:rsidRDefault="00A3649D" w:rsidP="00A3649D">
      <w:pPr>
        <w:pStyle w:val="NoSpacing"/>
      </w:pPr>
      <w:r>
        <w:t xml:space="preserve">Utilities </w:t>
      </w:r>
      <w:r w:rsidR="00BF3E6C">
        <w:t xml:space="preserve">Industry </w:t>
      </w:r>
      <w:r>
        <w:t>-&gt; Billing -&gt; Master Data -&gt; Define Rate Determination</w:t>
      </w:r>
    </w:p>
    <w:p w14:paraId="44FA570D" w14:textId="77777777" w:rsidR="00A3649D" w:rsidRDefault="00A3649D" w:rsidP="000E1325">
      <w:pPr>
        <w:pStyle w:val="NoSpacing"/>
      </w:pPr>
    </w:p>
    <w:tbl>
      <w:tblPr>
        <w:tblW w:w="460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45"/>
        <w:gridCol w:w="1350"/>
        <w:gridCol w:w="1710"/>
      </w:tblGrid>
      <w:tr w:rsidR="005E1D18" w:rsidRPr="00A3649D" w14:paraId="44FA5710" w14:textId="304205D5" w:rsidTr="00DD1621">
        <w:trPr>
          <w:trHeight w:val="555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70E" w14:textId="604EA00D" w:rsidR="005E1D18" w:rsidRPr="00A3649D" w:rsidRDefault="00DD1621" w:rsidP="00DD1621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Existing R</w:t>
            </w:r>
            <w:r w:rsidR="005E1D18" w:rsidRPr="00A3649D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ate Categor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ies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70F" w14:textId="0A8E9152" w:rsidR="005E1D18" w:rsidRPr="00A3649D" w:rsidRDefault="00DD1621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="005E1D18" w:rsidRPr="00A3649D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 Type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35DD654" w14:textId="77777777" w:rsidR="005E1D18" w:rsidRDefault="005E1D18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  <w:p w14:paraId="6FE6879B" w14:textId="168F17BE" w:rsidR="005E1D18" w:rsidRPr="00A3649D" w:rsidRDefault="00DD1621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="005E1D18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Rates</w:t>
            </w:r>
          </w:p>
        </w:tc>
      </w:tr>
      <w:tr w:rsidR="00D06D4F" w:rsidRPr="00A3649D" w14:paraId="3A10E751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5116F" w14:textId="77777777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12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0D0AC" w14:textId="7E3B64EC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KWH_R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B47DE" w14:textId="449E0BE7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17ED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5E1D18" w:rsidRPr="00A3649D" w14:paraId="44FA5713" w14:textId="79ED2D3B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1" w14:textId="5DA46548" w:rsidR="005E1D18" w:rsidRPr="00A3649D" w:rsidRDefault="005E1D18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 w:rsidR="009E2DA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2" w14:textId="17123CE5" w:rsidR="005E1D18" w:rsidRPr="00A3649D" w:rsidRDefault="005E1D18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7C6B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B8BFE8" w14:textId="00789542" w:rsidR="00A17EDB" w:rsidRDefault="00D32922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1AED2E3E" w14:textId="5DF7B9F7" w:rsidR="005E1D18" w:rsidRDefault="005E1D18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14098B" w:rsidRPr="00D06D4F" w14:paraId="0FA852D1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008D" w14:textId="7777777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GSD_1120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F473" w14:textId="31B6DFA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7C6B8C"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6CD17" w14:textId="7777777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3536BAC8" w14:textId="1B1D25B3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</w:tr>
      <w:tr w:rsidR="00D06D4F" w:rsidRPr="00A3649D" w14:paraId="44FA5716" w14:textId="1813B31A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4" w14:textId="34B3AB67" w:rsidR="00D06D4F" w:rsidRPr="00A3649D" w:rsidRDefault="00D06D4F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5" w14:textId="075DD0C2" w:rsidR="00D06D4F" w:rsidRPr="00A3649D" w:rsidRDefault="00D06D4F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KWH_R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CAB739" w14:textId="16459B26" w:rsidR="00D06D4F" w:rsidRDefault="00D06D4F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17ED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D06D4F" w:rsidRPr="00A3649D" w14:paraId="4980E0BD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BC61E" w14:textId="77777777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38B17" w14:textId="6C6706A1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8A9486" w14:textId="77777777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751F36A9" w14:textId="207670E5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</w:t>
            </w:r>
          </w:p>
        </w:tc>
      </w:tr>
      <w:tr w:rsidR="00531B4E" w:rsidRPr="00A3649D" w14:paraId="0AE6E320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5EB9" w14:textId="77777777" w:rsidR="00531B4E" w:rsidRPr="00A3649D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ED479" w14:textId="77777777" w:rsidR="00531B4E" w:rsidRPr="00A3649D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D9E3B2" w14:textId="77777777" w:rsidR="00531B4E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7E011746" w14:textId="77777777" w:rsidR="00531B4E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</w:tr>
    </w:tbl>
    <w:p w14:paraId="44FA571D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4FA5743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2B64DA06" w14:textId="37618842" w:rsidR="00A06475" w:rsidRDefault="00A06475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br w:type="page"/>
      </w:r>
    </w:p>
    <w:p w14:paraId="33B50FCA" w14:textId="77777777" w:rsidR="00BF3E6C" w:rsidRDefault="00BF3E6C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1440"/>
        <w:gridCol w:w="1710"/>
        <w:gridCol w:w="2430"/>
        <w:gridCol w:w="1968"/>
      </w:tblGrid>
      <w:tr w:rsidR="00DA099A" w:rsidRPr="00133C83" w14:paraId="44FA5747" w14:textId="77777777" w:rsidTr="004F3FB4">
        <w:tc>
          <w:tcPr>
            <w:tcW w:w="2358" w:type="dxa"/>
          </w:tcPr>
          <w:p w14:paraId="44FA5744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Solution Manager Sub-Process Path:</w:t>
            </w:r>
          </w:p>
        </w:tc>
        <w:tc>
          <w:tcPr>
            <w:tcW w:w="7548" w:type="dxa"/>
            <w:gridSpan w:val="4"/>
          </w:tcPr>
          <w:p w14:paraId="44FA5745" w14:textId="77777777" w:rsidR="00DA099A" w:rsidRDefault="00BF1F05" w:rsidP="004F3FB4">
            <w:pPr>
              <w:pStyle w:val="Header"/>
              <w:rPr>
                <w:b/>
              </w:rPr>
            </w:pPr>
            <w:r>
              <w:rPr>
                <w:b/>
              </w:rPr>
              <w:t>N/A</w:t>
            </w:r>
          </w:p>
          <w:p w14:paraId="44FA5746" w14:textId="77777777" w:rsidR="00BF1F05" w:rsidRPr="00133C83" w:rsidRDefault="00BF1F05" w:rsidP="004F3FB4">
            <w:pPr>
              <w:pStyle w:val="Header"/>
              <w:rPr>
                <w:b/>
              </w:rPr>
            </w:pPr>
          </w:p>
        </w:tc>
      </w:tr>
      <w:tr w:rsidR="00DA099A" w:rsidRPr="00133C83" w14:paraId="44FA574A" w14:textId="77777777" w:rsidTr="004F3FB4">
        <w:tc>
          <w:tcPr>
            <w:tcW w:w="2358" w:type="dxa"/>
          </w:tcPr>
          <w:p w14:paraId="44FA5748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Document Name:</w:t>
            </w:r>
          </w:p>
        </w:tc>
        <w:tc>
          <w:tcPr>
            <w:tcW w:w="7548" w:type="dxa"/>
            <w:gridSpan w:val="4"/>
          </w:tcPr>
          <w:p w14:paraId="44FA5749" w14:textId="4B592EB4" w:rsidR="00DA099A" w:rsidRPr="00133C83" w:rsidRDefault="00A06475" w:rsidP="00A06475">
            <w:pPr>
              <w:rPr>
                <w:b/>
              </w:rPr>
            </w:pPr>
            <w:r>
              <w:rPr>
                <w:b/>
              </w:rPr>
              <w:t>PJT03023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Power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Factor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Configuration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Document.Billingv</w:t>
            </w:r>
            <w:r w:rsidR="00DA33A4">
              <w:rPr>
                <w:b/>
              </w:rPr>
              <w:t>0.</w:t>
            </w:r>
            <w:r w:rsidR="00597027">
              <w:rPr>
                <w:b/>
              </w:rPr>
              <w:t>2</w:t>
            </w:r>
            <w:r w:rsidR="00FC0F52" w:rsidRPr="00FC0F52">
              <w:rPr>
                <w:b/>
              </w:rPr>
              <w:t>.docx</w:t>
            </w:r>
          </w:p>
        </w:tc>
      </w:tr>
      <w:tr w:rsidR="00DA099A" w:rsidRPr="00133C83" w14:paraId="44FA574F" w14:textId="77777777" w:rsidTr="004F3FB4">
        <w:tc>
          <w:tcPr>
            <w:tcW w:w="2358" w:type="dxa"/>
            <w:tcBorders>
              <w:bottom w:val="single" w:sz="4" w:space="0" w:color="auto"/>
            </w:tcBorders>
          </w:tcPr>
          <w:p w14:paraId="44FA574B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Created By: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</w:tcPr>
          <w:p w14:paraId="44FA574C" w14:textId="37ECD9A0" w:rsidR="00DA099A" w:rsidRPr="00FA29BF" w:rsidRDefault="004F3FB4" w:rsidP="00BF3E6C">
            <w:r>
              <w:t xml:space="preserve">  </w:t>
            </w:r>
            <w:r w:rsidR="00BF3E6C">
              <w:t>Pete Hirth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4FA574D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Date Created: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44FA574E" w14:textId="5DAF273E" w:rsidR="00DA099A" w:rsidRPr="00133C83" w:rsidRDefault="00BF3E6C" w:rsidP="00BF3E6C">
            <w:pPr>
              <w:rPr>
                <w:b/>
              </w:rPr>
            </w:pPr>
            <w:r>
              <w:rPr>
                <w:b/>
              </w:rPr>
              <w:t>12</w:t>
            </w:r>
            <w:r w:rsidR="002B1AC7">
              <w:rPr>
                <w:b/>
              </w:rPr>
              <w:t>/2</w:t>
            </w:r>
            <w:r>
              <w:rPr>
                <w:b/>
              </w:rPr>
              <w:t>0</w:t>
            </w:r>
            <w:r w:rsidR="002B1AC7">
              <w:rPr>
                <w:b/>
              </w:rPr>
              <w:t>/13</w:t>
            </w:r>
          </w:p>
        </w:tc>
      </w:tr>
      <w:tr w:rsidR="00DA099A" w:rsidRPr="00133C83" w14:paraId="44FA5751" w14:textId="77777777" w:rsidTr="004F3FB4">
        <w:tc>
          <w:tcPr>
            <w:tcW w:w="9906" w:type="dxa"/>
            <w:gridSpan w:val="5"/>
            <w:shd w:val="clear" w:color="auto" w:fill="CCFFFF"/>
          </w:tcPr>
          <w:p w14:paraId="44FA5750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History:</w:t>
            </w:r>
          </w:p>
        </w:tc>
      </w:tr>
      <w:tr w:rsidR="00DA099A" w:rsidRPr="00133C83" w14:paraId="44FA5757" w14:textId="77777777" w:rsidTr="004F3FB4">
        <w:tc>
          <w:tcPr>
            <w:tcW w:w="2358" w:type="dxa"/>
          </w:tcPr>
          <w:p w14:paraId="44FA5752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Support Ticket Number (post go-live)</w:t>
            </w:r>
          </w:p>
        </w:tc>
        <w:tc>
          <w:tcPr>
            <w:tcW w:w="1440" w:type="dxa"/>
          </w:tcPr>
          <w:p w14:paraId="44FA5753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Transport Number</w:t>
            </w:r>
          </w:p>
        </w:tc>
        <w:tc>
          <w:tcPr>
            <w:tcW w:w="1710" w:type="dxa"/>
          </w:tcPr>
          <w:p w14:paraId="44FA5754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Changed By:</w:t>
            </w:r>
          </w:p>
        </w:tc>
        <w:tc>
          <w:tcPr>
            <w:tcW w:w="2430" w:type="dxa"/>
          </w:tcPr>
          <w:p w14:paraId="44FA5755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Description of Change:</w:t>
            </w:r>
          </w:p>
        </w:tc>
        <w:tc>
          <w:tcPr>
            <w:tcW w:w="1968" w:type="dxa"/>
          </w:tcPr>
          <w:p w14:paraId="44FA5756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Date:</w:t>
            </w:r>
          </w:p>
        </w:tc>
      </w:tr>
      <w:tr w:rsidR="00DA099A" w:rsidRPr="00133C83" w14:paraId="44FA575D" w14:textId="77777777" w:rsidTr="004F3FB4">
        <w:tc>
          <w:tcPr>
            <w:tcW w:w="2358" w:type="dxa"/>
          </w:tcPr>
          <w:p w14:paraId="44FA5758" w14:textId="77777777" w:rsidR="00DA099A" w:rsidRPr="00FA29BF" w:rsidRDefault="00DA099A" w:rsidP="004F3FB4"/>
        </w:tc>
        <w:tc>
          <w:tcPr>
            <w:tcW w:w="1440" w:type="dxa"/>
          </w:tcPr>
          <w:p w14:paraId="44FA5759" w14:textId="77777777" w:rsidR="00DA099A" w:rsidRPr="00F554F8" w:rsidRDefault="00DA099A" w:rsidP="004F3FB4"/>
        </w:tc>
        <w:tc>
          <w:tcPr>
            <w:tcW w:w="1710" w:type="dxa"/>
          </w:tcPr>
          <w:p w14:paraId="44FA575A" w14:textId="77777777" w:rsidR="00DA099A" w:rsidRPr="00FA29BF" w:rsidRDefault="00DA099A" w:rsidP="004F3FB4"/>
        </w:tc>
        <w:tc>
          <w:tcPr>
            <w:tcW w:w="2430" w:type="dxa"/>
          </w:tcPr>
          <w:p w14:paraId="44FA575B" w14:textId="77777777" w:rsidR="00DA099A" w:rsidRPr="00FA29BF" w:rsidRDefault="00DA099A" w:rsidP="004F3FB4"/>
        </w:tc>
        <w:tc>
          <w:tcPr>
            <w:tcW w:w="1968" w:type="dxa"/>
          </w:tcPr>
          <w:p w14:paraId="44FA575C" w14:textId="77777777" w:rsidR="00DA099A" w:rsidRPr="00FA29BF" w:rsidRDefault="00DA099A" w:rsidP="004F3FB4"/>
        </w:tc>
      </w:tr>
      <w:tr w:rsidR="00DA099A" w:rsidRPr="00133C83" w14:paraId="44FA5763" w14:textId="77777777" w:rsidTr="004F3FB4">
        <w:tc>
          <w:tcPr>
            <w:tcW w:w="2358" w:type="dxa"/>
          </w:tcPr>
          <w:p w14:paraId="44FA575E" w14:textId="77777777" w:rsidR="00DA099A" w:rsidRPr="00FA29BF" w:rsidRDefault="00DA099A" w:rsidP="004F3FB4"/>
        </w:tc>
        <w:tc>
          <w:tcPr>
            <w:tcW w:w="1440" w:type="dxa"/>
          </w:tcPr>
          <w:p w14:paraId="44FA575F" w14:textId="77777777" w:rsidR="00DA099A" w:rsidRPr="00FA29BF" w:rsidRDefault="00DA099A" w:rsidP="004F3FB4"/>
        </w:tc>
        <w:tc>
          <w:tcPr>
            <w:tcW w:w="1710" w:type="dxa"/>
          </w:tcPr>
          <w:p w14:paraId="44FA5760" w14:textId="77777777" w:rsidR="00DA099A" w:rsidRPr="00FA29BF" w:rsidRDefault="00DA099A" w:rsidP="004F3FB4"/>
        </w:tc>
        <w:tc>
          <w:tcPr>
            <w:tcW w:w="2430" w:type="dxa"/>
          </w:tcPr>
          <w:p w14:paraId="44FA5761" w14:textId="77777777" w:rsidR="00DA099A" w:rsidRPr="00FA29BF" w:rsidRDefault="00DA099A" w:rsidP="004F3FB4"/>
        </w:tc>
        <w:tc>
          <w:tcPr>
            <w:tcW w:w="1968" w:type="dxa"/>
          </w:tcPr>
          <w:p w14:paraId="44FA5762" w14:textId="77777777" w:rsidR="00DA099A" w:rsidRPr="00FA29BF" w:rsidRDefault="00DA099A" w:rsidP="004F3FB4"/>
        </w:tc>
      </w:tr>
      <w:tr w:rsidR="00DA099A" w:rsidRPr="00133C83" w14:paraId="44FA5769" w14:textId="77777777" w:rsidTr="004F3FB4">
        <w:tc>
          <w:tcPr>
            <w:tcW w:w="2358" w:type="dxa"/>
          </w:tcPr>
          <w:p w14:paraId="44FA5764" w14:textId="77777777" w:rsidR="00DA099A" w:rsidRPr="00FA29BF" w:rsidRDefault="00DA099A" w:rsidP="004F3FB4"/>
        </w:tc>
        <w:tc>
          <w:tcPr>
            <w:tcW w:w="1440" w:type="dxa"/>
          </w:tcPr>
          <w:p w14:paraId="44FA5765" w14:textId="77777777" w:rsidR="00DA099A" w:rsidRPr="00FA29BF" w:rsidRDefault="00DA099A" w:rsidP="004F3FB4"/>
        </w:tc>
        <w:tc>
          <w:tcPr>
            <w:tcW w:w="1710" w:type="dxa"/>
          </w:tcPr>
          <w:p w14:paraId="44FA5766" w14:textId="77777777" w:rsidR="00DA099A" w:rsidRPr="00FA29BF" w:rsidRDefault="00DA099A" w:rsidP="004F3FB4"/>
        </w:tc>
        <w:tc>
          <w:tcPr>
            <w:tcW w:w="2430" w:type="dxa"/>
          </w:tcPr>
          <w:p w14:paraId="44FA5767" w14:textId="77777777" w:rsidR="00DA099A" w:rsidRPr="00FA29BF" w:rsidRDefault="00DA099A" w:rsidP="004F3FB4"/>
        </w:tc>
        <w:tc>
          <w:tcPr>
            <w:tcW w:w="1968" w:type="dxa"/>
          </w:tcPr>
          <w:p w14:paraId="44FA5768" w14:textId="77777777" w:rsidR="00DA099A" w:rsidRPr="00FA29BF" w:rsidRDefault="00DA099A" w:rsidP="004F3FB4"/>
        </w:tc>
      </w:tr>
    </w:tbl>
    <w:p w14:paraId="44FA576A" w14:textId="6EDD8602" w:rsidR="009F1B51" w:rsidRDefault="009F1B51" w:rsidP="00DA099A">
      <w:pPr>
        <w:rPr>
          <w:b/>
        </w:rPr>
      </w:pPr>
    </w:p>
    <w:p w14:paraId="2EC6EE70" w14:textId="59F66371" w:rsidR="009F1B51" w:rsidRDefault="009F1B51" w:rsidP="0097373B">
      <w:pPr>
        <w:rPr>
          <w:rFonts w:ascii="Calibri" w:hAnsi="Calibri"/>
        </w:rPr>
      </w:pPr>
      <w:r>
        <w:rPr>
          <w:b/>
        </w:rPr>
        <w:br w:type="page"/>
      </w:r>
      <w:bookmarkStart w:id="28" w:name="_Toc296438967"/>
      <w:bookmarkStart w:id="29" w:name="_Toc373944356"/>
    </w:p>
    <w:p w14:paraId="2FFA437A" w14:textId="5F6C7040" w:rsidR="009F1B51" w:rsidRDefault="009F1B51" w:rsidP="009F1B51">
      <w:pPr>
        <w:pStyle w:val="CapHeading1"/>
        <w:rPr>
          <w:rFonts w:ascii="Calibri" w:hAnsi="Calibri"/>
        </w:rPr>
      </w:pPr>
      <w:bookmarkStart w:id="30" w:name="_Toc399330331"/>
      <w:r w:rsidRPr="004B5D3A">
        <w:rPr>
          <w:rFonts w:ascii="Calibri" w:hAnsi="Calibri"/>
        </w:rPr>
        <w:lastRenderedPageBreak/>
        <w:t>Contributors</w:t>
      </w:r>
      <w:bookmarkEnd w:id="28"/>
      <w:bookmarkEnd w:id="29"/>
      <w:bookmarkEnd w:id="30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3196"/>
        <w:gridCol w:w="3197"/>
        <w:gridCol w:w="3197"/>
      </w:tblGrid>
      <w:tr w:rsidR="00961A02" w14:paraId="5ECCC58A" w14:textId="77777777" w:rsidTr="00961A02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26C26C" w14:textId="77777777" w:rsidR="00961A02" w:rsidRPr="00590DEE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FDAD8F" w14:textId="77777777" w:rsidR="00961A02" w:rsidRPr="00590DEE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14:paraId="0EF81866" w14:textId="77777777" w:rsidR="00961A02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Area of Contribution</w:t>
            </w:r>
          </w:p>
        </w:tc>
      </w:tr>
      <w:tr w:rsidR="00961A02" w:rsidRPr="00A904CD" w14:paraId="57B5627D" w14:textId="77777777" w:rsidTr="00961A02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319B8" w14:textId="5BB1C21D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Pete Hirth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BE98D7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Consumers Energy</w:t>
            </w:r>
          </w:p>
        </w:tc>
        <w:tc>
          <w:tcPr>
            <w:tcW w:w="1667" w:type="pct"/>
          </w:tcPr>
          <w:p w14:paraId="35FA2049" w14:textId="268A02D2" w:rsidR="00961A02" w:rsidRPr="00A904CD" w:rsidRDefault="00D35C6F" w:rsidP="00D35C6F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ECC Billing</w:t>
            </w:r>
          </w:p>
        </w:tc>
      </w:tr>
      <w:tr w:rsidR="00961A02" w:rsidRPr="00A904CD" w14:paraId="1AC2D211" w14:textId="77777777" w:rsidTr="00961A02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904AAC" w14:textId="0B015DA4" w:rsidR="00961A02" w:rsidRPr="00A904CD" w:rsidRDefault="006B0104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Mary Jane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Afable</w:t>
            </w:r>
            <w:proofErr w:type="spellEnd"/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8D8C98" w14:textId="0872EF9C" w:rsidR="00961A02" w:rsidRPr="00A904CD" w:rsidRDefault="006B0104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</w:t>
            </w:r>
          </w:p>
        </w:tc>
        <w:tc>
          <w:tcPr>
            <w:tcW w:w="1667" w:type="pct"/>
          </w:tcPr>
          <w:p w14:paraId="67574A1B" w14:textId="5CCAB0D0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 Billing</w:t>
            </w:r>
          </w:p>
        </w:tc>
      </w:tr>
      <w:tr w:rsidR="00961A02" w:rsidRPr="00A904CD" w14:paraId="48C20783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18B00" w14:textId="54958370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Manoj Ajgaonkar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3E5B03" w14:textId="06E04DD6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</w:t>
            </w:r>
          </w:p>
        </w:tc>
        <w:tc>
          <w:tcPr>
            <w:tcW w:w="1667" w:type="pct"/>
          </w:tcPr>
          <w:p w14:paraId="28365E07" w14:textId="618DBA2F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D377A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SAP QA Advisor</w:t>
            </w:r>
          </w:p>
        </w:tc>
      </w:tr>
      <w:tr w:rsidR="00961A02" w:rsidRPr="00A904CD" w14:paraId="582529B8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A705AE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91BCED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5209AC55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961A02" w:rsidRPr="00A904CD" w14:paraId="6702E532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BE66D1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7B13C7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07B28772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961A02" w:rsidRPr="00A904CD" w14:paraId="26865E14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1FA59F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21CBA2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5D8DDDE4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</w:tbl>
    <w:p w14:paraId="57A6B9DE" w14:textId="77777777" w:rsidR="00961A02" w:rsidRDefault="00961A02" w:rsidP="00961A02">
      <w:pPr>
        <w:rPr>
          <w:lang w:val="en-US" w:eastAsia="en-CA"/>
        </w:rPr>
      </w:pPr>
    </w:p>
    <w:p w14:paraId="323556A3" w14:textId="77777777" w:rsidR="00961A02" w:rsidRDefault="00961A02" w:rsidP="00961A02">
      <w:pPr>
        <w:rPr>
          <w:lang w:val="en-US" w:eastAsia="en-CA"/>
        </w:rPr>
      </w:pPr>
    </w:p>
    <w:p w14:paraId="43496EA7" w14:textId="77777777" w:rsidR="00961A02" w:rsidRPr="00961A02" w:rsidRDefault="00961A02" w:rsidP="00961A02">
      <w:pPr>
        <w:rPr>
          <w:lang w:val="en-US" w:eastAsia="en-CA"/>
        </w:rPr>
      </w:pPr>
    </w:p>
    <w:p w14:paraId="0B985ABC" w14:textId="77777777" w:rsidR="00DA099A" w:rsidRDefault="00DA099A" w:rsidP="00DA099A">
      <w:pPr>
        <w:rPr>
          <w:b/>
        </w:rPr>
      </w:pPr>
    </w:p>
    <w:sectPr w:rsidR="00DA099A" w:rsidSect="001A23F6">
      <w:headerReference w:type="default" r:id="rId18"/>
      <w:footerReference w:type="default" r:id="rId19"/>
      <w:headerReference w:type="first" r:id="rId20"/>
      <w:pgSz w:w="12240" w:h="15840"/>
      <w:pgMar w:top="1793" w:right="1440" w:bottom="432" w:left="1440" w:header="107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129FF7" w14:textId="77777777" w:rsidR="00BE7085" w:rsidRDefault="00BE7085">
      <w:r>
        <w:separator/>
      </w:r>
    </w:p>
  </w:endnote>
  <w:endnote w:type="continuationSeparator" w:id="0">
    <w:p w14:paraId="306B77A1" w14:textId="77777777" w:rsidR="00BE7085" w:rsidRDefault="00BE7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3" w14:textId="77777777" w:rsidR="006D66F4" w:rsidRPr="00DA099A" w:rsidRDefault="006D66F4" w:rsidP="00DA099A">
    <w:pPr>
      <w:pStyle w:val="Footer"/>
      <w:pBdr>
        <w:top w:val="single" w:sz="4" w:space="1" w:color="auto"/>
      </w:pBdr>
      <w:tabs>
        <w:tab w:val="clear" w:pos="4536"/>
        <w:tab w:val="clear" w:pos="9072"/>
        <w:tab w:val="left" w:pos="9360"/>
      </w:tabs>
      <w:rPr>
        <w:rFonts w:ascii="Arial" w:hAnsi="Arial" w:cs="Arial"/>
        <w:noProof/>
        <w:sz w:val="20"/>
      </w:rPr>
    </w:pPr>
    <w:r w:rsidRPr="00DA099A">
      <w:rPr>
        <w:rFonts w:ascii="Arial" w:hAnsi="Arial" w:cs="Arial"/>
        <w:noProof/>
        <w:sz w:val="20"/>
      </w:rPr>
      <w:tab/>
    </w:r>
    <w:r>
      <w:rPr>
        <w:rFonts w:ascii="Arial" w:hAnsi="Arial" w:cs="Arial"/>
        <w:noProof/>
        <w:sz w:val="20"/>
      </w:rPr>
      <w:fldChar w:fldCharType="begin"/>
    </w:r>
    <w:r>
      <w:rPr>
        <w:rFonts w:ascii="Arial" w:hAnsi="Arial" w:cs="Arial"/>
        <w:noProof/>
        <w:sz w:val="20"/>
      </w:rPr>
      <w:instrText xml:space="preserve"> PAGE  \* MERGEFORMAT </w:instrText>
    </w:r>
    <w:r>
      <w:rPr>
        <w:rFonts w:ascii="Arial" w:hAnsi="Arial" w:cs="Arial"/>
        <w:noProof/>
        <w:sz w:val="20"/>
      </w:rPr>
      <w:fldChar w:fldCharType="separate"/>
    </w:r>
    <w:r w:rsidR="007A6334">
      <w:rPr>
        <w:rFonts w:ascii="Arial" w:hAnsi="Arial" w:cs="Arial"/>
        <w:noProof/>
        <w:sz w:val="20"/>
      </w:rPr>
      <w:t>3</w:t>
    </w:r>
    <w:r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382127" w14:textId="77777777" w:rsidR="00BE7085" w:rsidRDefault="00BE7085">
      <w:r>
        <w:separator/>
      </w:r>
    </w:p>
  </w:footnote>
  <w:footnote w:type="continuationSeparator" w:id="0">
    <w:p w14:paraId="6436EB73" w14:textId="77777777" w:rsidR="00BE7085" w:rsidRDefault="00BE7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2" w14:textId="6E06655E" w:rsidR="006D66F4" w:rsidRPr="00F71901" w:rsidRDefault="006D66F4" w:rsidP="00DA099A">
    <w:pPr>
      <w:pStyle w:val="SAPStandard"/>
      <w:pBdr>
        <w:bottom w:val="single" w:sz="4" w:space="4" w:color="auto"/>
      </w:pBdr>
      <w:tabs>
        <w:tab w:val="left" w:pos="4253"/>
      </w:tabs>
      <w:jc w:val="both"/>
      <w:rPr>
        <w:rFonts w:cs="Arial"/>
        <w:b/>
        <w:bCs/>
      </w:rPr>
    </w:pP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6" wp14:editId="44FA5777">
          <wp:extent cx="1257300" cy="419100"/>
          <wp:effectExtent l="19050" t="0" r="0" b="0"/>
          <wp:docPr id="1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       PROJECT Power Factor</w:t>
    </w:r>
    <w:r>
      <w:rPr>
        <w:rFonts w:cs="Arial"/>
        <w:b/>
        <w:bCs/>
      </w:rPr>
      <w:tab/>
      <w:t xml:space="preserve">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8" wp14:editId="44FA5779">
          <wp:extent cx="1285240" cy="301625"/>
          <wp:effectExtent l="0" t="0" r="0" b="3175"/>
          <wp:docPr id="2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4" w14:textId="77777777" w:rsidR="006D66F4" w:rsidRDefault="006D66F4" w:rsidP="00DA099A">
    <w:pPr>
      <w:pStyle w:val="SAPStandard"/>
      <w:pBdr>
        <w:bottom w:val="single" w:sz="4" w:space="4" w:color="auto"/>
      </w:pBdr>
      <w:jc w:val="both"/>
      <w:rPr>
        <w:rFonts w:cs="Arial"/>
        <w:b/>
        <w:bCs/>
      </w:rPr>
    </w:pPr>
  </w:p>
  <w:p w14:paraId="44FA5775" w14:textId="77777777" w:rsidR="006D66F4" w:rsidRDefault="006D66F4" w:rsidP="00DA099A">
    <w:pPr>
      <w:pStyle w:val="SAPStandard"/>
      <w:pBdr>
        <w:bottom w:val="single" w:sz="4" w:space="4" w:color="auto"/>
      </w:pBdr>
      <w:jc w:val="both"/>
      <w:rPr>
        <w:b/>
        <w:bCs/>
      </w:rPr>
    </w:pPr>
    <w:r>
      <w:rPr>
        <w:rFonts w:cs="Arial"/>
        <w:b/>
        <w:bCs/>
      </w:rPr>
      <w:t xml:space="preserve">                                                                                                                                                                        </w:t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  <w:t xml:space="preserve">                                                                            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A" wp14:editId="44FA577B">
          <wp:extent cx="1143000" cy="419100"/>
          <wp:effectExtent l="19050" t="0" r="0" b="0"/>
          <wp:docPr id="3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275886">
      <w:rPr>
        <w:rFonts w:cs="Arial"/>
        <w:b/>
        <w:bCs/>
      </w:rPr>
      <w:t xml:space="preserve"> </w:t>
    </w:r>
    <w:r>
      <w:rPr>
        <w:rFonts w:cs="Arial"/>
        <w:b/>
        <w:bCs/>
      </w:rPr>
      <w:t xml:space="preserve">                                 Configuration   </w:t>
    </w:r>
    <w:r w:rsidRPr="00DA099A">
      <w:rPr>
        <w:rFonts w:cs="Arial"/>
        <w:b/>
        <w:bCs/>
      </w:rPr>
      <w:t>Guide</w:t>
    </w:r>
    <w:r>
      <w:rPr>
        <w:rFonts w:cs="Arial"/>
        <w:b/>
        <w:bCs/>
      </w:rPr>
      <w:t xml:space="preserve">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C" wp14:editId="44FA577D">
          <wp:extent cx="1285240" cy="301625"/>
          <wp:effectExtent l="0" t="0" r="0" b="3175"/>
          <wp:docPr id="4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</w:t>
    </w:r>
    <w:r>
      <w:rPr>
        <w:rFonts w:cs="Arial"/>
        <w:b/>
        <w:bCs/>
        <w:noProof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ACBAF7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03E224E3"/>
    <w:multiLevelType w:val="hybridMultilevel"/>
    <w:tmpl w:val="C2DE7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74759"/>
    <w:multiLevelType w:val="multilevel"/>
    <w:tmpl w:val="E0D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6513D"/>
    <w:multiLevelType w:val="hybridMultilevel"/>
    <w:tmpl w:val="C1DA4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0F15A7"/>
    <w:multiLevelType w:val="multilevel"/>
    <w:tmpl w:val="93E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D4856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81DDD"/>
    <w:multiLevelType w:val="hybridMultilevel"/>
    <w:tmpl w:val="6590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651467"/>
    <w:multiLevelType w:val="multilevel"/>
    <w:tmpl w:val="D65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8924D4"/>
    <w:multiLevelType w:val="multilevel"/>
    <w:tmpl w:val="00F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16A52"/>
    <w:multiLevelType w:val="hybridMultilevel"/>
    <w:tmpl w:val="7ACA1C2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75F7D8D"/>
    <w:multiLevelType w:val="multilevel"/>
    <w:tmpl w:val="AB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B5F8E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1E44E3"/>
    <w:multiLevelType w:val="multilevel"/>
    <w:tmpl w:val="E07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9766D0"/>
    <w:multiLevelType w:val="multilevel"/>
    <w:tmpl w:val="F9C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EC32F0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E93D94"/>
    <w:multiLevelType w:val="multilevel"/>
    <w:tmpl w:val="247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0543A9"/>
    <w:multiLevelType w:val="multilevel"/>
    <w:tmpl w:val="B60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7A6B05"/>
    <w:multiLevelType w:val="multilevel"/>
    <w:tmpl w:val="201C574A"/>
    <w:lvl w:ilvl="0">
      <w:start w:val="2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-82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-7733"/>
        </w:tabs>
        <w:ind w:left="-756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68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61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39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3240" w:hanging="180"/>
      </w:pPr>
      <w:rPr>
        <w:rFonts w:hint="default"/>
      </w:rPr>
    </w:lvl>
  </w:abstractNum>
  <w:abstractNum w:abstractNumId="18">
    <w:nsid w:val="6CC87F05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694DBC"/>
    <w:multiLevelType w:val="multilevel"/>
    <w:tmpl w:val="C42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110D22"/>
    <w:multiLevelType w:val="multilevel"/>
    <w:tmpl w:val="0AF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F05247"/>
    <w:multiLevelType w:val="multilevel"/>
    <w:tmpl w:val="4E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7C6ADF"/>
    <w:multiLevelType w:val="hybridMultilevel"/>
    <w:tmpl w:val="D08AD5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6"/>
  </w:num>
  <w:num w:numId="4">
    <w:abstractNumId w:val="13"/>
  </w:num>
  <w:num w:numId="5">
    <w:abstractNumId w:val="21"/>
  </w:num>
  <w:num w:numId="6">
    <w:abstractNumId w:val="4"/>
  </w:num>
  <w:num w:numId="7">
    <w:abstractNumId w:val="2"/>
  </w:num>
  <w:num w:numId="8">
    <w:abstractNumId w:val="15"/>
  </w:num>
  <w:num w:numId="9">
    <w:abstractNumId w:val="20"/>
  </w:num>
  <w:num w:numId="10">
    <w:abstractNumId w:val="8"/>
  </w:num>
  <w:num w:numId="11">
    <w:abstractNumId w:val="19"/>
  </w:num>
  <w:num w:numId="12">
    <w:abstractNumId w:val="7"/>
  </w:num>
  <w:num w:numId="13">
    <w:abstractNumId w:val="10"/>
  </w:num>
  <w:num w:numId="14">
    <w:abstractNumId w:val="6"/>
  </w:num>
  <w:num w:numId="15">
    <w:abstractNumId w:val="11"/>
  </w:num>
  <w:num w:numId="16">
    <w:abstractNumId w:val="1"/>
  </w:num>
  <w:num w:numId="17">
    <w:abstractNumId w:val="5"/>
  </w:num>
  <w:num w:numId="18">
    <w:abstractNumId w:val="14"/>
  </w:num>
  <w:num w:numId="19">
    <w:abstractNumId w:val="18"/>
  </w:num>
  <w:num w:numId="20">
    <w:abstractNumId w:val="9"/>
  </w:num>
  <w:num w:numId="21">
    <w:abstractNumId w:val="17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  <o:colormru v:ext="edit" colors="#f2f2f2,#dbdbdb,#cd7841,#f6903c,#f68b32,#f89f56,#f79443,#e2e2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E7D"/>
    <w:rsid w:val="00013226"/>
    <w:rsid w:val="00015130"/>
    <w:rsid w:val="0002191F"/>
    <w:rsid w:val="00022CFE"/>
    <w:rsid w:val="000460FA"/>
    <w:rsid w:val="0005192D"/>
    <w:rsid w:val="00065945"/>
    <w:rsid w:val="00072B7F"/>
    <w:rsid w:val="00087131"/>
    <w:rsid w:val="0009285A"/>
    <w:rsid w:val="00092C2E"/>
    <w:rsid w:val="00097F96"/>
    <w:rsid w:val="000B00C4"/>
    <w:rsid w:val="000B73D5"/>
    <w:rsid w:val="000C0951"/>
    <w:rsid w:val="000C13FF"/>
    <w:rsid w:val="000D04A5"/>
    <w:rsid w:val="000D24DE"/>
    <w:rsid w:val="000E1325"/>
    <w:rsid w:val="000E1F7D"/>
    <w:rsid w:val="000F7E7D"/>
    <w:rsid w:val="00105EDF"/>
    <w:rsid w:val="00114B7B"/>
    <w:rsid w:val="0014098B"/>
    <w:rsid w:val="001557C5"/>
    <w:rsid w:val="00161EFF"/>
    <w:rsid w:val="00175008"/>
    <w:rsid w:val="0019500E"/>
    <w:rsid w:val="001A23F6"/>
    <w:rsid w:val="001A4942"/>
    <w:rsid w:val="001A6B34"/>
    <w:rsid w:val="001B1123"/>
    <w:rsid w:val="001B718E"/>
    <w:rsid w:val="001C55B9"/>
    <w:rsid w:val="001F2DC5"/>
    <w:rsid w:val="00212D6D"/>
    <w:rsid w:val="002252D5"/>
    <w:rsid w:val="002317FE"/>
    <w:rsid w:val="00231864"/>
    <w:rsid w:val="002446A4"/>
    <w:rsid w:val="00267396"/>
    <w:rsid w:val="00270487"/>
    <w:rsid w:val="00275886"/>
    <w:rsid w:val="00293FC5"/>
    <w:rsid w:val="002B1AC7"/>
    <w:rsid w:val="002B42C4"/>
    <w:rsid w:val="002D6394"/>
    <w:rsid w:val="002D71E6"/>
    <w:rsid w:val="002E5BBB"/>
    <w:rsid w:val="002F4342"/>
    <w:rsid w:val="002F4C7E"/>
    <w:rsid w:val="00302EEC"/>
    <w:rsid w:val="00320A54"/>
    <w:rsid w:val="00322192"/>
    <w:rsid w:val="0033415F"/>
    <w:rsid w:val="00342697"/>
    <w:rsid w:val="00343E09"/>
    <w:rsid w:val="00350546"/>
    <w:rsid w:val="00392917"/>
    <w:rsid w:val="00394AE3"/>
    <w:rsid w:val="00396C6A"/>
    <w:rsid w:val="003A002E"/>
    <w:rsid w:val="003D7CD3"/>
    <w:rsid w:val="00407E0F"/>
    <w:rsid w:val="0041090B"/>
    <w:rsid w:val="00410B37"/>
    <w:rsid w:val="00410D10"/>
    <w:rsid w:val="00426E4E"/>
    <w:rsid w:val="00444811"/>
    <w:rsid w:val="0044594D"/>
    <w:rsid w:val="00453E98"/>
    <w:rsid w:val="00476036"/>
    <w:rsid w:val="00476DB3"/>
    <w:rsid w:val="004A73E3"/>
    <w:rsid w:val="004B5810"/>
    <w:rsid w:val="004C2681"/>
    <w:rsid w:val="004C290F"/>
    <w:rsid w:val="004E1963"/>
    <w:rsid w:val="004F32A4"/>
    <w:rsid w:val="004F3FB4"/>
    <w:rsid w:val="005109A4"/>
    <w:rsid w:val="005268DC"/>
    <w:rsid w:val="00531B4E"/>
    <w:rsid w:val="0053208D"/>
    <w:rsid w:val="005355F6"/>
    <w:rsid w:val="005374EA"/>
    <w:rsid w:val="00552623"/>
    <w:rsid w:val="0055339C"/>
    <w:rsid w:val="00564DD7"/>
    <w:rsid w:val="00577FC1"/>
    <w:rsid w:val="005849F0"/>
    <w:rsid w:val="00586AAC"/>
    <w:rsid w:val="00590BCE"/>
    <w:rsid w:val="00597027"/>
    <w:rsid w:val="005A1E30"/>
    <w:rsid w:val="005A73A9"/>
    <w:rsid w:val="005B3857"/>
    <w:rsid w:val="005C2214"/>
    <w:rsid w:val="005D30B3"/>
    <w:rsid w:val="005E1D18"/>
    <w:rsid w:val="00606D86"/>
    <w:rsid w:val="00613431"/>
    <w:rsid w:val="0064544D"/>
    <w:rsid w:val="0065298B"/>
    <w:rsid w:val="006624AB"/>
    <w:rsid w:val="00690DB0"/>
    <w:rsid w:val="006A3B94"/>
    <w:rsid w:val="006B0104"/>
    <w:rsid w:val="006B2666"/>
    <w:rsid w:val="006B43E5"/>
    <w:rsid w:val="006C4772"/>
    <w:rsid w:val="006D66F4"/>
    <w:rsid w:val="006E7891"/>
    <w:rsid w:val="006F124B"/>
    <w:rsid w:val="00705CDE"/>
    <w:rsid w:val="00707B32"/>
    <w:rsid w:val="00730FA6"/>
    <w:rsid w:val="0074245C"/>
    <w:rsid w:val="007474C1"/>
    <w:rsid w:val="00757E89"/>
    <w:rsid w:val="00780C40"/>
    <w:rsid w:val="00793775"/>
    <w:rsid w:val="007A2E79"/>
    <w:rsid w:val="007A30DE"/>
    <w:rsid w:val="007A6334"/>
    <w:rsid w:val="007A69B4"/>
    <w:rsid w:val="007C3993"/>
    <w:rsid w:val="007C6B8C"/>
    <w:rsid w:val="007F3397"/>
    <w:rsid w:val="00813028"/>
    <w:rsid w:val="00822500"/>
    <w:rsid w:val="00846AF7"/>
    <w:rsid w:val="00861408"/>
    <w:rsid w:val="008659E1"/>
    <w:rsid w:val="00871310"/>
    <w:rsid w:val="008720B0"/>
    <w:rsid w:val="00872632"/>
    <w:rsid w:val="00877616"/>
    <w:rsid w:val="00882D5E"/>
    <w:rsid w:val="008917A2"/>
    <w:rsid w:val="008A21E0"/>
    <w:rsid w:val="008A22E8"/>
    <w:rsid w:val="008A3EEA"/>
    <w:rsid w:val="008A71F5"/>
    <w:rsid w:val="008C4493"/>
    <w:rsid w:val="00912246"/>
    <w:rsid w:val="00921C06"/>
    <w:rsid w:val="00922AB0"/>
    <w:rsid w:val="00961A02"/>
    <w:rsid w:val="0097373B"/>
    <w:rsid w:val="009861D3"/>
    <w:rsid w:val="00991BCD"/>
    <w:rsid w:val="009956A0"/>
    <w:rsid w:val="009C3FAA"/>
    <w:rsid w:val="009D7D7E"/>
    <w:rsid w:val="009E2C90"/>
    <w:rsid w:val="009E2DA0"/>
    <w:rsid w:val="009F1B51"/>
    <w:rsid w:val="00A01035"/>
    <w:rsid w:val="00A03F9B"/>
    <w:rsid w:val="00A06475"/>
    <w:rsid w:val="00A17EDB"/>
    <w:rsid w:val="00A26FA2"/>
    <w:rsid w:val="00A3110F"/>
    <w:rsid w:val="00A3649D"/>
    <w:rsid w:val="00A379D7"/>
    <w:rsid w:val="00A43974"/>
    <w:rsid w:val="00A459CC"/>
    <w:rsid w:val="00A522BA"/>
    <w:rsid w:val="00A8298C"/>
    <w:rsid w:val="00A83184"/>
    <w:rsid w:val="00AA2A9F"/>
    <w:rsid w:val="00AA3333"/>
    <w:rsid w:val="00AB795A"/>
    <w:rsid w:val="00AC4F5F"/>
    <w:rsid w:val="00AC6D6F"/>
    <w:rsid w:val="00AC7A05"/>
    <w:rsid w:val="00AE5A33"/>
    <w:rsid w:val="00B038AD"/>
    <w:rsid w:val="00B04038"/>
    <w:rsid w:val="00B75EEB"/>
    <w:rsid w:val="00B8124F"/>
    <w:rsid w:val="00B84566"/>
    <w:rsid w:val="00B84D89"/>
    <w:rsid w:val="00B868A1"/>
    <w:rsid w:val="00BA563E"/>
    <w:rsid w:val="00BB00B3"/>
    <w:rsid w:val="00BC1F21"/>
    <w:rsid w:val="00BC6595"/>
    <w:rsid w:val="00BD3B21"/>
    <w:rsid w:val="00BE2FB3"/>
    <w:rsid w:val="00BE7085"/>
    <w:rsid w:val="00BF1F05"/>
    <w:rsid w:val="00BF3E6C"/>
    <w:rsid w:val="00C03A49"/>
    <w:rsid w:val="00C11FA4"/>
    <w:rsid w:val="00C24AB2"/>
    <w:rsid w:val="00C30D2C"/>
    <w:rsid w:val="00C450D6"/>
    <w:rsid w:val="00C51313"/>
    <w:rsid w:val="00C6004B"/>
    <w:rsid w:val="00C87276"/>
    <w:rsid w:val="00CB09DC"/>
    <w:rsid w:val="00CB2A3D"/>
    <w:rsid w:val="00CB3B52"/>
    <w:rsid w:val="00CC3925"/>
    <w:rsid w:val="00CC75F9"/>
    <w:rsid w:val="00D06D4F"/>
    <w:rsid w:val="00D23FE1"/>
    <w:rsid w:val="00D321A6"/>
    <w:rsid w:val="00D32922"/>
    <w:rsid w:val="00D35C6F"/>
    <w:rsid w:val="00D55D9A"/>
    <w:rsid w:val="00D56136"/>
    <w:rsid w:val="00D63125"/>
    <w:rsid w:val="00D71870"/>
    <w:rsid w:val="00D97A5B"/>
    <w:rsid w:val="00DA099A"/>
    <w:rsid w:val="00DA33A4"/>
    <w:rsid w:val="00DD1621"/>
    <w:rsid w:val="00E03561"/>
    <w:rsid w:val="00E24C72"/>
    <w:rsid w:val="00E31F57"/>
    <w:rsid w:val="00E338AC"/>
    <w:rsid w:val="00E42633"/>
    <w:rsid w:val="00E53A30"/>
    <w:rsid w:val="00E83289"/>
    <w:rsid w:val="00EA0F76"/>
    <w:rsid w:val="00EB3AD1"/>
    <w:rsid w:val="00EB634C"/>
    <w:rsid w:val="00ED16A5"/>
    <w:rsid w:val="00EE556E"/>
    <w:rsid w:val="00EF657C"/>
    <w:rsid w:val="00F0617A"/>
    <w:rsid w:val="00F2095B"/>
    <w:rsid w:val="00F21C69"/>
    <w:rsid w:val="00F24686"/>
    <w:rsid w:val="00F41C55"/>
    <w:rsid w:val="00F41EF9"/>
    <w:rsid w:val="00F46788"/>
    <w:rsid w:val="00F46AF1"/>
    <w:rsid w:val="00F63A36"/>
    <w:rsid w:val="00F66A69"/>
    <w:rsid w:val="00F71901"/>
    <w:rsid w:val="00F72436"/>
    <w:rsid w:val="00F83798"/>
    <w:rsid w:val="00F97832"/>
    <w:rsid w:val="00FB6577"/>
    <w:rsid w:val="00FC0F52"/>
    <w:rsid w:val="00FC78C3"/>
    <w:rsid w:val="00FD1B2D"/>
    <w:rsid w:val="00FE12DE"/>
    <w:rsid w:val="00FE4027"/>
    <w:rsid w:val="00FF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f2f2f2,#dbdbdb,#cd7841,#f6903c,#f68b32,#f89f56,#f79443,#e2e2e2"/>
    </o:shapedefaults>
    <o:shapelayout v:ext="edit">
      <o:idmap v:ext="edit" data="1"/>
    </o:shapelayout>
  </w:shapeDefaults>
  <w:decimalSymbol w:val="."/>
  <w:listSeparator w:val=","/>
  <w14:docId w14:val="44FA5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59C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val="en-US"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val="en-US"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qFormat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9D7D7E"/>
    <w:pPr>
      <w:tabs>
        <w:tab w:val="right" w:leader="dot" w:pos="9350"/>
      </w:tabs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9D7D7E"/>
    <w:pPr>
      <w:tabs>
        <w:tab w:val="right" w:leader="dot" w:pos="9350"/>
      </w:tabs>
      <w:ind w:left="72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9D7D7E"/>
    <w:pPr>
      <w:tabs>
        <w:tab w:val="right" w:leader="dot" w:pos="9350"/>
      </w:tabs>
      <w:ind w:left="144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C2214"/>
    <w:rPr>
      <w:sz w:val="24"/>
      <w:szCs w:val="24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A03F9B"/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5A3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  <w:style w:type="paragraph" w:customStyle="1" w:styleId="CapHeading2">
    <w:name w:val="Cap_Heading_2"/>
    <w:next w:val="Normal"/>
    <w:qFormat/>
    <w:rsid w:val="009F1B51"/>
    <w:pPr>
      <w:keepNext/>
      <w:numPr>
        <w:ilvl w:val="1"/>
        <w:numId w:val="21"/>
      </w:numPr>
      <w:spacing w:before="180" w:after="120"/>
      <w:outlineLvl w:val="1"/>
    </w:pPr>
    <w:rPr>
      <w:rFonts w:ascii="Arial Bold" w:eastAsia="Times New Roman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Normal"/>
    <w:qFormat/>
    <w:rsid w:val="009F1B51"/>
    <w:pPr>
      <w:keepNext/>
      <w:numPr>
        <w:numId w:val="21"/>
      </w:numPr>
      <w:spacing w:before="180" w:after="120"/>
      <w:outlineLvl w:val="0"/>
    </w:pPr>
    <w:rPr>
      <w:rFonts w:ascii="Arial Bold" w:eastAsia="Times New Roman" w:hAnsi="Arial Bold" w:cs="Arial"/>
      <w:b/>
      <w:bCs/>
      <w:smallCaps/>
      <w:kern w:val="32"/>
      <w:sz w:val="32"/>
      <w:szCs w:val="36"/>
      <w:lang w:eastAsia="en-CA"/>
    </w:rPr>
  </w:style>
  <w:style w:type="paragraph" w:customStyle="1" w:styleId="TableBody">
    <w:name w:val="Table Body"/>
    <w:uiPriority w:val="99"/>
    <w:qFormat/>
    <w:rsid w:val="009F1B51"/>
    <w:pPr>
      <w:spacing w:after="60"/>
    </w:pPr>
    <w:rPr>
      <w:rFonts w:ascii="Arial" w:eastAsia="Times New Roman" w:hAnsi="Arial" w:cs="Arial"/>
      <w:sz w:val="18"/>
      <w:szCs w:val="16"/>
    </w:rPr>
  </w:style>
  <w:style w:type="paragraph" w:customStyle="1" w:styleId="TableHeading1White">
    <w:name w:val="Table Heading 1 White"/>
    <w:qFormat/>
    <w:rsid w:val="009F1B5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Times New Roman" w:hAnsi="Arial" w:cs="Arial"/>
      <w:b/>
      <w:color w:val="FFFFFF"/>
      <w:spacing w:val="10"/>
      <w:sz w:val="18"/>
      <w:szCs w:val="24"/>
    </w:rPr>
  </w:style>
  <w:style w:type="paragraph" w:customStyle="1" w:styleId="TableBodyBold">
    <w:name w:val="Table Body_Bold"/>
    <w:basedOn w:val="TableBody"/>
    <w:rsid w:val="009F1B51"/>
    <w:rPr>
      <w:b/>
    </w:rPr>
  </w:style>
  <w:style w:type="paragraph" w:customStyle="1" w:styleId="table">
    <w:name w:val="table"/>
    <w:basedOn w:val="Normal"/>
    <w:rsid w:val="009F1B51"/>
    <w:pPr>
      <w:spacing w:before="100" w:beforeAutospacing="1" w:after="100" w:afterAutospacing="1"/>
    </w:pPr>
    <w:rPr>
      <w:rFonts w:eastAsia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59C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val="en-US"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val="en-US"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qFormat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9D7D7E"/>
    <w:pPr>
      <w:tabs>
        <w:tab w:val="right" w:leader="dot" w:pos="9350"/>
      </w:tabs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9D7D7E"/>
    <w:pPr>
      <w:tabs>
        <w:tab w:val="right" w:leader="dot" w:pos="9350"/>
      </w:tabs>
      <w:ind w:left="72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9D7D7E"/>
    <w:pPr>
      <w:tabs>
        <w:tab w:val="right" w:leader="dot" w:pos="9350"/>
      </w:tabs>
      <w:ind w:left="144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C2214"/>
    <w:rPr>
      <w:sz w:val="24"/>
      <w:szCs w:val="24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A03F9B"/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5A3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  <w:style w:type="paragraph" w:customStyle="1" w:styleId="CapHeading2">
    <w:name w:val="Cap_Heading_2"/>
    <w:next w:val="Normal"/>
    <w:qFormat/>
    <w:rsid w:val="009F1B51"/>
    <w:pPr>
      <w:keepNext/>
      <w:numPr>
        <w:ilvl w:val="1"/>
        <w:numId w:val="21"/>
      </w:numPr>
      <w:spacing w:before="180" w:after="120"/>
      <w:outlineLvl w:val="1"/>
    </w:pPr>
    <w:rPr>
      <w:rFonts w:ascii="Arial Bold" w:eastAsia="Times New Roman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Normal"/>
    <w:qFormat/>
    <w:rsid w:val="009F1B51"/>
    <w:pPr>
      <w:keepNext/>
      <w:numPr>
        <w:numId w:val="21"/>
      </w:numPr>
      <w:spacing w:before="180" w:after="120"/>
      <w:outlineLvl w:val="0"/>
    </w:pPr>
    <w:rPr>
      <w:rFonts w:ascii="Arial Bold" w:eastAsia="Times New Roman" w:hAnsi="Arial Bold" w:cs="Arial"/>
      <w:b/>
      <w:bCs/>
      <w:smallCaps/>
      <w:kern w:val="32"/>
      <w:sz w:val="32"/>
      <w:szCs w:val="36"/>
      <w:lang w:eastAsia="en-CA"/>
    </w:rPr>
  </w:style>
  <w:style w:type="paragraph" w:customStyle="1" w:styleId="TableBody">
    <w:name w:val="Table Body"/>
    <w:uiPriority w:val="99"/>
    <w:qFormat/>
    <w:rsid w:val="009F1B51"/>
    <w:pPr>
      <w:spacing w:after="60"/>
    </w:pPr>
    <w:rPr>
      <w:rFonts w:ascii="Arial" w:eastAsia="Times New Roman" w:hAnsi="Arial" w:cs="Arial"/>
      <w:sz w:val="18"/>
      <w:szCs w:val="16"/>
    </w:rPr>
  </w:style>
  <w:style w:type="paragraph" w:customStyle="1" w:styleId="TableHeading1White">
    <w:name w:val="Table Heading 1 White"/>
    <w:qFormat/>
    <w:rsid w:val="009F1B5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Times New Roman" w:hAnsi="Arial" w:cs="Arial"/>
      <w:b/>
      <w:color w:val="FFFFFF"/>
      <w:spacing w:val="10"/>
      <w:sz w:val="18"/>
      <w:szCs w:val="24"/>
    </w:rPr>
  </w:style>
  <w:style w:type="paragraph" w:customStyle="1" w:styleId="TableBodyBold">
    <w:name w:val="Table Body_Bold"/>
    <w:basedOn w:val="TableBody"/>
    <w:rsid w:val="009F1B51"/>
    <w:rPr>
      <w:b/>
    </w:rPr>
  </w:style>
  <w:style w:type="paragraph" w:customStyle="1" w:styleId="table">
    <w:name w:val="table"/>
    <w:basedOn w:val="Normal"/>
    <w:rsid w:val="009F1B51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6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1.xls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emf"/><Relationship Id="rId17" Type="http://schemas.openxmlformats.org/officeDocument/2006/relationships/package" Target="embeddings/Microsoft_Excel_Worksheet3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2.xlsx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artletlocal\Desktop\Config%20Docs\CONFIGGUIDE\solarconf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29F9FB-928C-475B-A1EF-77B20459965B}"/>
</file>

<file path=customXml/itemProps2.xml><?xml version="1.0" encoding="utf-8"?>
<ds:datastoreItem xmlns:ds="http://schemas.openxmlformats.org/officeDocument/2006/customXml" ds:itemID="{274A2120-F3E2-4EF1-A154-73438F3FDB8C}"/>
</file>

<file path=customXml/itemProps3.xml><?xml version="1.0" encoding="utf-8"?>
<ds:datastoreItem xmlns:ds="http://schemas.openxmlformats.org/officeDocument/2006/customXml" ds:itemID="{E2E38F2C-6971-49F4-9A43-9BFB6B4D5B29}"/>
</file>

<file path=customXml/itemProps4.xml><?xml version="1.0" encoding="utf-8"?>
<ds:datastoreItem xmlns:ds="http://schemas.openxmlformats.org/officeDocument/2006/customXml" ds:itemID="{1FDA9F0F-E906-4726-BEC6-E8921465C957}"/>
</file>

<file path=docProps/app.xml><?xml version="1.0" encoding="utf-8"?>
<Properties xmlns="http://schemas.openxmlformats.org/officeDocument/2006/extended-properties" xmlns:vt="http://schemas.openxmlformats.org/officeDocument/2006/docPropsVTypes">
  <Template>solarconfig.dot</Template>
  <TotalTime>774</TotalTime>
  <Pages>10</Pages>
  <Words>1281</Words>
  <Characters>7305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SAP Configuration Guide Template</vt:lpstr>
      <vt:lpstr>SAP Configuration Guide Template</vt:lpstr>
    </vt:vector>
  </TitlesOfParts>
  <Company>SAP</Company>
  <LinksUpToDate>false</LinksUpToDate>
  <CharactersWithSpaces>8569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CD Billing PF Rates Configuration</dc:title>
  <dc:creator>Mary Jane Afable</dc:creator>
  <cp:lastModifiedBy>Afable, Mary Jane</cp:lastModifiedBy>
  <cp:revision>37</cp:revision>
  <cp:lastPrinted>2014-01-08T18:55:00Z</cp:lastPrinted>
  <dcterms:created xsi:type="dcterms:W3CDTF">2014-06-09T21:42:00Z</dcterms:created>
  <dcterms:modified xsi:type="dcterms:W3CDTF">2014-09-30T18:16:00Z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AdHocReviewCycleID">
    <vt:i4>-1701002618</vt:i4>
  </property>
  <property fmtid="{D5CDD505-2E9C-101B-9397-08002B2CF9AE}" pid="4" name="_NewReviewCycle">
    <vt:lpwstr/>
  </property>
  <property fmtid="{D5CDD505-2E9C-101B-9397-08002B2CF9AE}" pid="5" name="_EmailSubject">
    <vt:lpwstr>Pre-Cutover Config doc</vt:lpwstr>
  </property>
  <property fmtid="{D5CDD505-2E9C-101B-9397-08002B2CF9AE}" pid="6" name="_AuthorEmail">
    <vt:lpwstr>mary.jane.afable@sap.com</vt:lpwstr>
  </property>
  <property fmtid="{D5CDD505-2E9C-101B-9397-08002B2CF9AE}" pid="7" name="_AuthorEmailDisplayName">
    <vt:lpwstr>Afable, Mary Jane</vt:lpwstr>
  </property>
</Properties>
</file>