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A6071F" w14:textId="77777777" w:rsidR="00515F85" w:rsidRPr="003064E6" w:rsidRDefault="00B2125F" w:rsidP="00515F85">
      <w:pPr>
        <w:jc w:val="center"/>
        <w:rPr>
          <w:rFonts w:asciiTheme="minorHAnsi" w:hAnsiTheme="minorHAnsi" w:cs="Arial"/>
        </w:rPr>
      </w:pPr>
      <w:r w:rsidRPr="003064E6">
        <w:rPr>
          <w:rFonts w:asciiTheme="minorHAnsi" w:hAnsiTheme="minorHAnsi" w:cs="Arial"/>
          <w:noProof/>
          <w:lang w:val="en-US"/>
        </w:rPr>
        <w:drawing>
          <wp:anchor distT="0" distB="0" distL="114300" distR="114300" simplePos="0" relativeHeight="251659264" behindDoc="1" locked="0" layoutInCell="1" allowOverlap="1" wp14:anchorId="33A60980" wp14:editId="33A60981">
            <wp:simplePos x="0" y="0"/>
            <wp:positionH relativeFrom="column">
              <wp:posOffset>4333875</wp:posOffset>
            </wp:positionH>
            <wp:positionV relativeFrom="paragraph">
              <wp:posOffset>-523875</wp:posOffset>
            </wp:positionV>
            <wp:extent cx="2352675" cy="561975"/>
            <wp:effectExtent l="19050" t="0" r="9525" b="0"/>
            <wp:wrapNone/>
            <wp:docPr id="10"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3" cstate="print"/>
                    <a:srcRect/>
                    <a:stretch>
                      <a:fillRect/>
                    </a:stretch>
                  </pic:blipFill>
                  <pic:spPr bwMode="auto">
                    <a:xfrm>
                      <a:off x="0" y="0"/>
                      <a:ext cx="2352675" cy="561975"/>
                    </a:xfrm>
                    <a:prstGeom prst="rect">
                      <a:avLst/>
                    </a:prstGeom>
                    <a:noFill/>
                  </pic:spPr>
                </pic:pic>
              </a:graphicData>
            </a:graphic>
          </wp:anchor>
        </w:drawing>
      </w:r>
    </w:p>
    <w:p w14:paraId="33A60720" w14:textId="77777777" w:rsidR="007726FF" w:rsidRPr="003064E6" w:rsidRDefault="007726FF" w:rsidP="007726FF">
      <w:pPr>
        <w:jc w:val="center"/>
        <w:rPr>
          <w:rFonts w:asciiTheme="minorHAnsi" w:hAnsiTheme="minorHAnsi" w:cs="Arial"/>
          <w:b/>
          <w:sz w:val="44"/>
        </w:rPr>
      </w:pPr>
    </w:p>
    <w:p w14:paraId="33A60721" w14:textId="77777777" w:rsidR="007726FF" w:rsidRPr="003064E6" w:rsidRDefault="007726FF" w:rsidP="007726FF">
      <w:pPr>
        <w:jc w:val="center"/>
        <w:rPr>
          <w:rFonts w:asciiTheme="minorHAnsi" w:hAnsiTheme="minorHAnsi" w:cs="Arial"/>
          <w:b/>
          <w:sz w:val="44"/>
        </w:rPr>
      </w:pPr>
    </w:p>
    <w:p w14:paraId="33A60722" w14:textId="77777777" w:rsidR="007726FF" w:rsidRPr="003064E6" w:rsidRDefault="007726FF" w:rsidP="007726FF">
      <w:pPr>
        <w:jc w:val="center"/>
        <w:rPr>
          <w:rFonts w:asciiTheme="minorHAnsi" w:hAnsiTheme="minorHAnsi" w:cs="Arial"/>
          <w:b/>
          <w:sz w:val="44"/>
        </w:rPr>
      </w:pPr>
    </w:p>
    <w:p w14:paraId="33A60723" w14:textId="77777777" w:rsidR="007726FF" w:rsidRPr="003064E6" w:rsidRDefault="007726FF" w:rsidP="007726FF">
      <w:pPr>
        <w:jc w:val="center"/>
        <w:rPr>
          <w:rFonts w:asciiTheme="minorHAnsi" w:hAnsiTheme="minorHAnsi" w:cs="Arial"/>
          <w:b/>
          <w:sz w:val="44"/>
        </w:rPr>
      </w:pPr>
    </w:p>
    <w:p w14:paraId="33A60724" w14:textId="77777777" w:rsidR="007726FF" w:rsidRPr="003064E6" w:rsidRDefault="007726FF" w:rsidP="007726FF">
      <w:pPr>
        <w:jc w:val="center"/>
        <w:rPr>
          <w:rFonts w:asciiTheme="minorHAnsi" w:hAnsiTheme="minorHAnsi" w:cs="Arial"/>
          <w:b/>
          <w:sz w:val="44"/>
        </w:rPr>
      </w:pPr>
    </w:p>
    <w:p w14:paraId="33A60725" w14:textId="77777777" w:rsidR="006A6CD9" w:rsidRPr="003064E6" w:rsidRDefault="006A6CD9" w:rsidP="006A6CD9">
      <w:pPr>
        <w:jc w:val="center"/>
        <w:rPr>
          <w:rFonts w:asciiTheme="minorHAnsi" w:hAnsiTheme="minorHAnsi" w:cs="Arial"/>
          <w:b/>
          <w:sz w:val="32"/>
          <w:szCs w:val="32"/>
        </w:rPr>
      </w:pPr>
    </w:p>
    <w:p w14:paraId="33A60726" w14:textId="77777777" w:rsidR="00B2125F" w:rsidRPr="003064E6" w:rsidRDefault="00B2125F" w:rsidP="006A6CD9">
      <w:pPr>
        <w:jc w:val="center"/>
        <w:rPr>
          <w:rFonts w:asciiTheme="minorHAnsi" w:hAnsiTheme="minorHAnsi" w:cs="Arial"/>
          <w:b/>
          <w:sz w:val="32"/>
          <w:szCs w:val="32"/>
        </w:rPr>
      </w:pPr>
    </w:p>
    <w:p w14:paraId="33A60727" w14:textId="77777777" w:rsidR="00B2125F" w:rsidRPr="003064E6" w:rsidRDefault="00B2125F" w:rsidP="006A6CD9">
      <w:pPr>
        <w:jc w:val="cente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606"/>
        <w:gridCol w:w="2003"/>
        <w:gridCol w:w="1183"/>
      </w:tblGrid>
      <w:tr w:rsidR="00B2125F" w:rsidRPr="003064E6" w14:paraId="33A6072A" w14:textId="77777777" w:rsidTr="002103F5">
        <w:tc>
          <w:tcPr>
            <w:tcW w:w="6606" w:type="dxa"/>
            <w:tcBorders>
              <w:bottom w:val="single" w:sz="18" w:space="0" w:color="808080" w:themeColor="background1" w:themeShade="80"/>
              <w:right w:val="single" w:sz="18" w:space="0" w:color="808080" w:themeColor="background1" w:themeShade="80"/>
            </w:tcBorders>
            <w:vAlign w:val="center"/>
          </w:tcPr>
          <w:p w14:paraId="33A60728" w14:textId="0A10A8FD" w:rsidR="00B2125F" w:rsidRPr="003064E6" w:rsidRDefault="00B2125F" w:rsidP="00B724B9">
            <w:pPr>
              <w:pStyle w:val="NoSpacing"/>
              <w:rPr>
                <w:rFonts w:asciiTheme="minorHAnsi" w:eastAsiaTheme="majorEastAsia" w:hAnsiTheme="minorHAnsi" w:cs="Arial"/>
                <w:sz w:val="76"/>
                <w:szCs w:val="72"/>
              </w:rPr>
            </w:pPr>
            <w:r w:rsidRPr="003064E6">
              <w:rPr>
                <w:rFonts w:asciiTheme="minorHAnsi" w:hAnsiTheme="minorHAnsi" w:cs="Arial"/>
              </w:rPr>
              <w:t xml:space="preserve"> </w:t>
            </w:r>
            <w:r w:rsidR="0066357A" w:rsidRPr="003064E6">
              <w:rPr>
                <w:rFonts w:asciiTheme="minorHAnsi" w:hAnsiTheme="minorHAnsi" w:cs="Arial"/>
                <w:sz w:val="44"/>
                <w:szCs w:val="44"/>
              </w:rPr>
              <w:t>PJT0</w:t>
            </w:r>
            <w:r w:rsidR="00002DAD">
              <w:rPr>
                <w:rFonts w:asciiTheme="minorHAnsi" w:hAnsiTheme="minorHAnsi" w:cs="Arial"/>
                <w:sz w:val="44"/>
                <w:szCs w:val="44"/>
              </w:rPr>
              <w:t>2513</w:t>
            </w:r>
            <w:r w:rsidR="0066357A" w:rsidRPr="003064E6">
              <w:rPr>
                <w:rFonts w:asciiTheme="minorHAnsi" w:hAnsiTheme="minorHAnsi" w:cs="Arial"/>
                <w:sz w:val="44"/>
                <w:szCs w:val="44"/>
              </w:rPr>
              <w:t>.</w:t>
            </w:r>
            <w:r w:rsidR="00FF7824" w:rsidRPr="003064E6">
              <w:rPr>
                <w:rFonts w:asciiTheme="minorHAnsi" w:hAnsiTheme="minorHAnsi" w:cs="Arial"/>
                <w:sz w:val="44"/>
                <w:szCs w:val="44"/>
              </w:rPr>
              <w:t xml:space="preserve"> </w:t>
            </w:r>
            <w:r w:rsidR="0066357A" w:rsidRPr="003064E6">
              <w:rPr>
                <w:rFonts w:asciiTheme="minorHAnsi" w:hAnsiTheme="minorHAnsi" w:cs="Arial"/>
                <w:sz w:val="44"/>
                <w:szCs w:val="44"/>
              </w:rPr>
              <w:t>R4</w:t>
            </w:r>
            <w:r w:rsidR="00002DAD">
              <w:rPr>
                <w:rFonts w:asciiTheme="minorHAnsi" w:hAnsiTheme="minorHAnsi" w:cs="Arial"/>
                <w:sz w:val="44"/>
                <w:szCs w:val="44"/>
              </w:rPr>
              <w:t>C</w:t>
            </w:r>
            <w:r w:rsidR="0066357A" w:rsidRPr="003064E6">
              <w:rPr>
                <w:rFonts w:asciiTheme="minorHAnsi" w:hAnsiTheme="minorHAnsi" w:cs="Arial"/>
                <w:sz w:val="44"/>
                <w:szCs w:val="44"/>
              </w:rPr>
              <w:t>.</w:t>
            </w:r>
            <w:r w:rsidR="00FF7824">
              <w:rPr>
                <w:rFonts w:asciiTheme="minorHAnsi" w:hAnsiTheme="minorHAnsi" w:cs="Arial"/>
                <w:sz w:val="44"/>
                <w:szCs w:val="44"/>
              </w:rPr>
              <w:t>SAP.</w:t>
            </w:r>
            <w:r w:rsidR="0066357A" w:rsidRPr="003064E6">
              <w:rPr>
                <w:rFonts w:asciiTheme="minorHAnsi" w:hAnsiTheme="minorHAnsi" w:cs="Arial"/>
                <w:sz w:val="44"/>
                <w:szCs w:val="44"/>
              </w:rPr>
              <w:t>FS</w:t>
            </w:r>
            <w:r w:rsidR="00477B68" w:rsidRPr="003064E6">
              <w:rPr>
                <w:rFonts w:asciiTheme="minorHAnsi" w:hAnsiTheme="minorHAnsi" w:cs="Arial"/>
                <w:sz w:val="44"/>
                <w:szCs w:val="44"/>
              </w:rPr>
              <w:t>.</w:t>
            </w:r>
            <w:r w:rsidR="00002DAD">
              <w:rPr>
                <w:rFonts w:asciiTheme="minorHAnsi" w:hAnsiTheme="minorHAnsi" w:cs="Arial"/>
                <w:sz w:val="44"/>
                <w:szCs w:val="44"/>
              </w:rPr>
              <w:t>DLA.Customer</w:t>
            </w:r>
            <w:r w:rsidR="00975592">
              <w:rPr>
                <w:rFonts w:asciiTheme="minorHAnsi" w:hAnsiTheme="minorHAnsi" w:cs="Arial"/>
                <w:sz w:val="44"/>
                <w:szCs w:val="44"/>
              </w:rPr>
              <w:t>_</w:t>
            </w:r>
            <w:r w:rsidR="00002DAD">
              <w:rPr>
                <w:rFonts w:asciiTheme="minorHAnsi" w:hAnsiTheme="minorHAnsi" w:cs="Arial"/>
                <w:sz w:val="44"/>
                <w:szCs w:val="44"/>
              </w:rPr>
              <w:t>Enrollment</w:t>
            </w:r>
            <w:r w:rsidR="00B724B9">
              <w:rPr>
                <w:rFonts w:asciiTheme="minorHAnsi" w:hAnsiTheme="minorHAnsi" w:cs="Arial"/>
                <w:sz w:val="44"/>
                <w:szCs w:val="44"/>
              </w:rPr>
              <w:t>.Switch_Indicator</w:t>
            </w:r>
            <w:r w:rsidR="00477B68" w:rsidRPr="003064E6">
              <w:rPr>
                <w:rFonts w:asciiTheme="minorHAnsi" w:hAnsiTheme="minorHAnsi" w:cs="Arial"/>
                <w:sz w:val="44"/>
                <w:szCs w:val="44"/>
              </w:rPr>
              <w:t>.</w:t>
            </w:r>
            <w:r w:rsidR="0066357A" w:rsidRPr="003064E6">
              <w:rPr>
                <w:rFonts w:asciiTheme="minorHAnsi" w:hAnsiTheme="minorHAnsi" w:cs="Arial"/>
                <w:sz w:val="44"/>
                <w:szCs w:val="44"/>
              </w:rPr>
              <w:t>C</w:t>
            </w:r>
            <w:r w:rsidR="00002DAD">
              <w:rPr>
                <w:rFonts w:asciiTheme="minorHAnsi" w:hAnsiTheme="minorHAnsi" w:cs="Arial"/>
                <w:sz w:val="44"/>
                <w:szCs w:val="44"/>
              </w:rPr>
              <w:t>RM</w:t>
            </w:r>
            <w:r w:rsidR="0066357A" w:rsidRPr="003064E6">
              <w:rPr>
                <w:rFonts w:asciiTheme="minorHAnsi" w:hAnsiTheme="minorHAnsi" w:cs="Arial"/>
                <w:sz w:val="44"/>
                <w:szCs w:val="44"/>
              </w:rPr>
              <w:t>_</w:t>
            </w:r>
            <w:r w:rsidR="00535C61">
              <w:rPr>
                <w:rFonts w:asciiTheme="minorHAnsi" w:hAnsiTheme="minorHAnsi" w:cs="Arial"/>
                <w:sz w:val="44"/>
                <w:szCs w:val="44"/>
              </w:rPr>
              <w:t>ENH</w:t>
            </w:r>
            <w:r w:rsidR="0066357A" w:rsidRPr="003064E6">
              <w:rPr>
                <w:rFonts w:asciiTheme="minorHAnsi" w:hAnsiTheme="minorHAnsi" w:cs="Arial"/>
                <w:sz w:val="44"/>
                <w:szCs w:val="44"/>
              </w:rPr>
              <w:t>_</w:t>
            </w:r>
            <w:r w:rsidR="00002DAD">
              <w:rPr>
                <w:rFonts w:asciiTheme="minorHAnsi" w:hAnsiTheme="minorHAnsi" w:cs="Arial"/>
                <w:sz w:val="44"/>
                <w:szCs w:val="44"/>
              </w:rPr>
              <w:t>DLA</w:t>
            </w:r>
            <w:r w:rsidR="0066357A" w:rsidRPr="003064E6">
              <w:rPr>
                <w:rFonts w:asciiTheme="minorHAnsi" w:hAnsiTheme="minorHAnsi" w:cs="Arial"/>
                <w:sz w:val="44"/>
                <w:szCs w:val="44"/>
              </w:rPr>
              <w:t>_0</w:t>
            </w:r>
            <w:r w:rsidR="00002DAD">
              <w:rPr>
                <w:rFonts w:asciiTheme="minorHAnsi" w:hAnsiTheme="minorHAnsi" w:cs="Arial"/>
                <w:sz w:val="44"/>
                <w:szCs w:val="44"/>
              </w:rPr>
              <w:t>0</w:t>
            </w:r>
            <w:r w:rsidR="00B724B9">
              <w:rPr>
                <w:rFonts w:asciiTheme="minorHAnsi" w:hAnsiTheme="minorHAnsi" w:cs="Arial"/>
                <w:sz w:val="44"/>
                <w:szCs w:val="44"/>
              </w:rPr>
              <w:t>4</w:t>
            </w:r>
          </w:p>
        </w:tc>
        <w:tc>
          <w:tcPr>
            <w:tcW w:w="3186" w:type="dxa"/>
            <w:gridSpan w:val="2"/>
            <w:tcBorders>
              <w:left w:val="single" w:sz="18" w:space="0" w:color="808080" w:themeColor="background1" w:themeShade="80"/>
              <w:bottom w:val="single" w:sz="18" w:space="0" w:color="808080" w:themeColor="background1" w:themeShade="80"/>
            </w:tcBorders>
            <w:vAlign w:val="center"/>
          </w:tcPr>
          <w:p w14:paraId="33A60729" w14:textId="77777777" w:rsidR="00B2125F" w:rsidRPr="003064E6" w:rsidRDefault="004017A9" w:rsidP="00B2125F">
            <w:pPr>
              <w:pStyle w:val="NoSpacing"/>
              <w:jc w:val="center"/>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33A60984" wp14:editId="33A60985">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33A6072D" w14:textId="77777777" w:rsidTr="00B2125F">
        <w:tc>
          <w:tcPr>
            <w:tcW w:w="8609" w:type="dxa"/>
            <w:gridSpan w:val="2"/>
            <w:tcBorders>
              <w:top w:val="single" w:sz="18" w:space="0" w:color="808080" w:themeColor="background1" w:themeShade="80"/>
            </w:tcBorders>
            <w:vAlign w:val="center"/>
          </w:tcPr>
          <w:p w14:paraId="33A6072B" w14:textId="77777777" w:rsidR="00B2125F" w:rsidRPr="003064E6" w:rsidRDefault="00B2125F" w:rsidP="00B2125F">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33A6072C" w14:textId="77777777" w:rsidR="00B2125F" w:rsidRPr="003064E6" w:rsidRDefault="00B2125F" w:rsidP="00B2125F">
            <w:pPr>
              <w:pStyle w:val="NoSpacing"/>
              <w:rPr>
                <w:rFonts w:asciiTheme="minorHAnsi" w:eastAsiaTheme="majorEastAsia" w:hAnsiTheme="minorHAnsi" w:cs="Arial"/>
                <w:sz w:val="36"/>
                <w:szCs w:val="36"/>
              </w:rPr>
            </w:pPr>
          </w:p>
        </w:tc>
      </w:tr>
    </w:tbl>
    <w:p w14:paraId="33A6072E" w14:textId="77777777" w:rsidR="00B2125F" w:rsidRPr="003064E6" w:rsidRDefault="00B2125F" w:rsidP="006A6CD9">
      <w:pPr>
        <w:jc w:val="center"/>
        <w:rPr>
          <w:rFonts w:asciiTheme="minorHAnsi" w:hAnsiTheme="minorHAnsi" w:cs="Arial"/>
          <w:b/>
          <w:sz w:val="32"/>
          <w:szCs w:val="32"/>
        </w:rPr>
      </w:pPr>
    </w:p>
    <w:p w14:paraId="33A6072F" w14:textId="77777777" w:rsidR="00B2125F" w:rsidRPr="003064E6" w:rsidRDefault="00B2125F" w:rsidP="006A6CD9">
      <w:pPr>
        <w:jc w:val="center"/>
        <w:rPr>
          <w:rFonts w:asciiTheme="minorHAnsi" w:hAnsiTheme="minorHAnsi" w:cs="Arial"/>
          <w:b/>
          <w:sz w:val="32"/>
          <w:szCs w:val="32"/>
        </w:rPr>
      </w:pPr>
    </w:p>
    <w:p w14:paraId="33A60730" w14:textId="77777777" w:rsidR="00B2125F" w:rsidRPr="003064E6" w:rsidRDefault="00B2125F" w:rsidP="006A6CD9">
      <w:pPr>
        <w:jc w:val="center"/>
        <w:rPr>
          <w:rFonts w:asciiTheme="minorHAnsi" w:hAnsiTheme="minorHAnsi" w:cs="Arial"/>
          <w:b/>
          <w:sz w:val="32"/>
          <w:szCs w:val="32"/>
        </w:rPr>
      </w:pPr>
    </w:p>
    <w:p w14:paraId="33A60731" w14:textId="77777777" w:rsidR="006A6CD9" w:rsidRPr="003064E6" w:rsidRDefault="006A6CD9" w:rsidP="006A6CD9">
      <w:pPr>
        <w:jc w:val="center"/>
        <w:rPr>
          <w:rFonts w:asciiTheme="minorHAnsi" w:hAnsiTheme="minorHAnsi" w:cs="Arial"/>
          <w:b/>
          <w:sz w:val="28"/>
          <w:szCs w:val="32"/>
        </w:rPr>
      </w:pPr>
    </w:p>
    <w:p w14:paraId="33A60732" w14:textId="77777777" w:rsidR="00515F85" w:rsidRPr="003064E6" w:rsidRDefault="00515F85" w:rsidP="00515F85">
      <w:pPr>
        <w:pStyle w:val="Namescovertitle"/>
        <w:rPr>
          <w:rFonts w:asciiTheme="minorHAnsi" w:hAnsiTheme="minorHAnsi" w:cs="Arial"/>
          <w:color w:val="auto"/>
        </w:rPr>
      </w:pPr>
    </w:p>
    <w:p w14:paraId="33A60733" w14:textId="77777777" w:rsidR="00515F85" w:rsidRPr="003064E6" w:rsidRDefault="00515F85" w:rsidP="00515F85">
      <w:pPr>
        <w:pStyle w:val="Namescovertitle"/>
        <w:rPr>
          <w:rFonts w:asciiTheme="minorHAnsi" w:hAnsiTheme="minorHAnsi" w:cs="Arial"/>
          <w:color w:val="auto"/>
        </w:rPr>
      </w:pPr>
    </w:p>
    <w:p w14:paraId="33A60734" w14:textId="24A8A29C" w:rsidR="00515F85" w:rsidRPr="003064E6" w:rsidRDefault="00E86641" w:rsidP="00515F85">
      <w:pPr>
        <w:rPr>
          <w:rFonts w:asciiTheme="minorHAnsi" w:hAnsiTheme="minorHAnsi" w:cs="Arial"/>
        </w:rPr>
      </w:pPr>
      <w:r w:rsidRPr="003064E6">
        <w:rPr>
          <w:rFonts w:asciiTheme="minorHAnsi" w:hAnsiTheme="minorHAnsi" w:cs="Arial"/>
          <w:b/>
          <w:noProof/>
          <w:sz w:val="44"/>
          <w:szCs w:val="44"/>
          <w:lang w:val="en-US"/>
        </w:rPr>
        <w:drawing>
          <wp:anchor distT="0" distB="0" distL="114300" distR="114300" simplePos="0" relativeHeight="251661312" behindDoc="0" locked="0" layoutInCell="1" allowOverlap="1" wp14:anchorId="33A60982" wp14:editId="74730320">
            <wp:simplePos x="0" y="0"/>
            <wp:positionH relativeFrom="column">
              <wp:posOffset>-658495</wp:posOffset>
            </wp:positionH>
            <wp:positionV relativeFrom="paragraph">
              <wp:posOffset>180975</wp:posOffset>
            </wp:positionV>
            <wp:extent cx="1268730" cy="1209675"/>
            <wp:effectExtent l="0" t="0" r="7620" b="9525"/>
            <wp:wrapNone/>
            <wp:docPr id="14"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5" cstate="print"/>
                    <a:srcRect l="6861" t="6861" r="12178" b="17667"/>
                    <a:stretch>
                      <a:fillRect/>
                    </a:stretch>
                  </pic:blipFill>
                  <pic:spPr bwMode="auto">
                    <a:xfrm>
                      <a:off x="0" y="0"/>
                      <a:ext cx="1268730" cy="1209675"/>
                    </a:xfrm>
                    <a:prstGeom prst="rect">
                      <a:avLst/>
                    </a:prstGeom>
                    <a:noFill/>
                    <a:ln w="9525">
                      <a:noFill/>
                      <a:miter lim="800000"/>
                      <a:headEnd/>
                      <a:tailEnd/>
                    </a:ln>
                  </pic:spPr>
                </pic:pic>
              </a:graphicData>
            </a:graphic>
          </wp:anchor>
        </w:drawing>
      </w:r>
    </w:p>
    <w:p w14:paraId="33A60735" w14:textId="7A3D81C7" w:rsidR="008614EC" w:rsidRPr="003064E6" w:rsidRDefault="008614EC">
      <w:pPr>
        <w:rPr>
          <w:rFonts w:asciiTheme="minorHAnsi" w:hAnsiTheme="minorHAnsi" w:cs="Arial"/>
        </w:rPr>
      </w:pPr>
      <w:r w:rsidRPr="003064E6">
        <w:rPr>
          <w:rFonts w:asciiTheme="minorHAnsi" w:hAnsiTheme="minorHAnsi" w:cs="Arial"/>
        </w:rPr>
        <w:br w:type="page"/>
      </w:r>
    </w:p>
    <w:p w14:paraId="33A60736" w14:textId="77777777" w:rsidR="005F393D" w:rsidRPr="003064E6" w:rsidRDefault="005F393D" w:rsidP="005F393D">
      <w:pPr>
        <w:pStyle w:val="CapHeading1"/>
        <w:numPr>
          <w:ilvl w:val="0"/>
          <w:numId w:val="0"/>
        </w:numPr>
        <w:rPr>
          <w:rFonts w:asciiTheme="minorHAnsi" w:hAnsiTheme="minorHAnsi"/>
          <w:sz w:val="22"/>
          <w:szCs w:val="22"/>
          <w:lang w:val="sv-SE"/>
        </w:rPr>
      </w:pPr>
      <w:bookmarkStart w:id="0" w:name="_Toc411873615"/>
      <w:r w:rsidRPr="003064E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8614EC" w:rsidRPr="003064E6" w14:paraId="33A6073B" w14:textId="77777777" w:rsidTr="008614EC">
        <w:tc>
          <w:tcPr>
            <w:tcW w:w="1000" w:type="pct"/>
            <w:shd w:val="clear" w:color="auto" w:fill="4BACC6" w:themeFill="accent5"/>
            <w:tcMar>
              <w:top w:w="72" w:type="dxa"/>
              <w:left w:w="115" w:type="dxa"/>
              <w:bottom w:w="72" w:type="dxa"/>
              <w:right w:w="115" w:type="dxa"/>
            </w:tcMar>
            <w:vAlign w:val="center"/>
          </w:tcPr>
          <w:p w14:paraId="33A60737"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33A60738"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Title</w:t>
            </w:r>
          </w:p>
        </w:tc>
        <w:tc>
          <w:tcPr>
            <w:tcW w:w="1362" w:type="pct"/>
            <w:shd w:val="clear" w:color="auto" w:fill="4BACC6" w:themeFill="accent5"/>
            <w:vAlign w:val="center"/>
          </w:tcPr>
          <w:p w14:paraId="33A60739"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Department</w:t>
            </w:r>
          </w:p>
        </w:tc>
        <w:tc>
          <w:tcPr>
            <w:tcW w:w="1183" w:type="pct"/>
            <w:shd w:val="clear" w:color="auto" w:fill="4BACC6" w:themeFill="accent5"/>
            <w:vAlign w:val="center"/>
          </w:tcPr>
          <w:p w14:paraId="33A6073A"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Reviewed (date/time)</w:t>
            </w:r>
          </w:p>
        </w:tc>
      </w:tr>
      <w:tr w:rsidR="008614EC" w:rsidRPr="00944503" w14:paraId="33A60740" w14:textId="77777777" w:rsidTr="008614EC">
        <w:tc>
          <w:tcPr>
            <w:tcW w:w="1000" w:type="pct"/>
            <w:tcMar>
              <w:top w:w="72" w:type="dxa"/>
              <w:left w:w="115" w:type="dxa"/>
              <w:bottom w:w="72" w:type="dxa"/>
              <w:right w:w="115" w:type="dxa"/>
            </w:tcMar>
          </w:tcPr>
          <w:p w14:paraId="33A6073C" w14:textId="77777777" w:rsidR="008614EC" w:rsidRPr="00944503" w:rsidRDefault="008614EC" w:rsidP="008614EC">
            <w:pPr>
              <w:rPr>
                <w:rFonts w:asciiTheme="minorHAnsi" w:hAnsiTheme="minorHAnsi" w:cstheme="minorHAnsi"/>
                <w:sz w:val="22"/>
                <w:szCs w:val="22"/>
              </w:rPr>
            </w:pPr>
            <w:proofErr w:type="spellStart"/>
            <w:r w:rsidRPr="00944503">
              <w:rPr>
                <w:rFonts w:asciiTheme="minorHAnsi" w:hAnsiTheme="minorHAnsi" w:cstheme="minorHAnsi"/>
                <w:sz w:val="22"/>
                <w:szCs w:val="22"/>
              </w:rPr>
              <w:t>Manoj</w:t>
            </w:r>
            <w:proofErr w:type="spellEnd"/>
            <w:r w:rsidRPr="00944503">
              <w:rPr>
                <w:rFonts w:asciiTheme="minorHAnsi" w:hAnsiTheme="minorHAnsi" w:cstheme="minorHAnsi"/>
                <w:sz w:val="22"/>
                <w:szCs w:val="22"/>
              </w:rPr>
              <w:t xml:space="preserve"> </w:t>
            </w:r>
            <w:proofErr w:type="spellStart"/>
            <w:r w:rsidRPr="00944503">
              <w:rPr>
                <w:rFonts w:asciiTheme="minorHAnsi" w:hAnsiTheme="minorHAnsi" w:cstheme="minorHAnsi"/>
                <w:sz w:val="22"/>
                <w:szCs w:val="22"/>
              </w:rPr>
              <w:t>Ajgaonkar</w:t>
            </w:r>
            <w:proofErr w:type="spellEnd"/>
          </w:p>
        </w:tc>
        <w:tc>
          <w:tcPr>
            <w:tcW w:w="1455" w:type="pct"/>
            <w:tcMar>
              <w:top w:w="72" w:type="dxa"/>
              <w:left w:w="115" w:type="dxa"/>
              <w:bottom w:w="72" w:type="dxa"/>
              <w:right w:w="115" w:type="dxa"/>
            </w:tcMar>
            <w:vAlign w:val="center"/>
          </w:tcPr>
          <w:p w14:paraId="33A6073D"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SAP QA Advisor</w:t>
            </w:r>
          </w:p>
        </w:tc>
        <w:tc>
          <w:tcPr>
            <w:tcW w:w="1362" w:type="pct"/>
          </w:tcPr>
          <w:p w14:paraId="33A6073E"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SAP</w:t>
            </w:r>
          </w:p>
        </w:tc>
        <w:tc>
          <w:tcPr>
            <w:tcW w:w="1183" w:type="pct"/>
          </w:tcPr>
          <w:p w14:paraId="33A6073F" w14:textId="77777777" w:rsidR="008614EC" w:rsidRPr="00944503" w:rsidRDefault="008614EC" w:rsidP="008614EC">
            <w:pPr>
              <w:rPr>
                <w:rFonts w:asciiTheme="minorHAnsi" w:hAnsiTheme="minorHAnsi" w:cstheme="minorHAnsi"/>
                <w:sz w:val="22"/>
                <w:szCs w:val="22"/>
              </w:rPr>
            </w:pPr>
          </w:p>
        </w:tc>
      </w:tr>
      <w:tr w:rsidR="008614EC" w:rsidRPr="00944503" w14:paraId="33A60745" w14:textId="77777777" w:rsidTr="008614EC">
        <w:tc>
          <w:tcPr>
            <w:tcW w:w="1000" w:type="pct"/>
            <w:tcMar>
              <w:top w:w="72" w:type="dxa"/>
              <w:left w:w="115" w:type="dxa"/>
              <w:bottom w:w="72" w:type="dxa"/>
              <w:right w:w="115" w:type="dxa"/>
            </w:tcMar>
          </w:tcPr>
          <w:p w14:paraId="33A60741"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Scott Tingle</w:t>
            </w:r>
          </w:p>
        </w:tc>
        <w:tc>
          <w:tcPr>
            <w:tcW w:w="1455" w:type="pct"/>
            <w:tcMar>
              <w:top w:w="72" w:type="dxa"/>
              <w:left w:w="115" w:type="dxa"/>
              <w:bottom w:w="72" w:type="dxa"/>
              <w:right w:w="115" w:type="dxa"/>
            </w:tcMar>
            <w:vAlign w:val="center"/>
          </w:tcPr>
          <w:p w14:paraId="33A60742" w14:textId="77777777" w:rsidR="008614EC" w:rsidRPr="00944503" w:rsidRDefault="008614EC" w:rsidP="008614EC">
            <w:pPr>
              <w:rPr>
                <w:rFonts w:asciiTheme="minorHAnsi" w:hAnsiTheme="minorHAnsi"/>
                <w:sz w:val="22"/>
                <w:szCs w:val="22"/>
              </w:rPr>
            </w:pPr>
            <w:r w:rsidRPr="00944503">
              <w:rPr>
                <w:rFonts w:asciiTheme="minorHAnsi" w:hAnsiTheme="minorHAnsi"/>
                <w:sz w:val="22"/>
                <w:szCs w:val="22"/>
              </w:rPr>
              <w:t>AMI Program Lead</w:t>
            </w:r>
          </w:p>
        </w:tc>
        <w:tc>
          <w:tcPr>
            <w:tcW w:w="1362" w:type="pct"/>
          </w:tcPr>
          <w:p w14:paraId="33A60743"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BTS</w:t>
            </w:r>
          </w:p>
        </w:tc>
        <w:tc>
          <w:tcPr>
            <w:tcW w:w="1183" w:type="pct"/>
          </w:tcPr>
          <w:p w14:paraId="33A60744" w14:textId="77777777" w:rsidR="008614EC" w:rsidRPr="00944503" w:rsidRDefault="008614EC" w:rsidP="008614EC">
            <w:pPr>
              <w:rPr>
                <w:rFonts w:asciiTheme="minorHAnsi" w:hAnsiTheme="minorHAnsi" w:cstheme="minorHAnsi"/>
                <w:sz w:val="22"/>
                <w:szCs w:val="22"/>
              </w:rPr>
            </w:pPr>
          </w:p>
        </w:tc>
      </w:tr>
      <w:tr w:rsidR="008614EC" w:rsidRPr="00944503" w14:paraId="33A6074A" w14:textId="77777777" w:rsidTr="008614EC">
        <w:tc>
          <w:tcPr>
            <w:tcW w:w="1000" w:type="pct"/>
            <w:tcMar>
              <w:top w:w="72" w:type="dxa"/>
              <w:left w:w="115" w:type="dxa"/>
              <w:bottom w:w="72" w:type="dxa"/>
              <w:right w:w="115" w:type="dxa"/>
            </w:tcMar>
          </w:tcPr>
          <w:p w14:paraId="33A60746"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Jack </w:t>
            </w:r>
            <w:proofErr w:type="spellStart"/>
            <w:r w:rsidRPr="00944503">
              <w:rPr>
                <w:rFonts w:asciiTheme="minorHAnsi" w:hAnsiTheme="minorHAnsi" w:cstheme="minorHAnsi"/>
                <w:sz w:val="22"/>
                <w:szCs w:val="22"/>
              </w:rPr>
              <w:t>Hobbick</w:t>
            </w:r>
            <w:proofErr w:type="spellEnd"/>
          </w:p>
        </w:tc>
        <w:tc>
          <w:tcPr>
            <w:tcW w:w="1455" w:type="pct"/>
            <w:tcMar>
              <w:top w:w="72" w:type="dxa"/>
              <w:left w:w="115" w:type="dxa"/>
              <w:bottom w:w="72" w:type="dxa"/>
              <w:right w:w="115" w:type="dxa"/>
            </w:tcMar>
            <w:vAlign w:val="center"/>
          </w:tcPr>
          <w:p w14:paraId="33A60747"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Testing Program Manager </w:t>
            </w:r>
          </w:p>
        </w:tc>
        <w:tc>
          <w:tcPr>
            <w:tcW w:w="1362" w:type="pct"/>
          </w:tcPr>
          <w:p w14:paraId="33A60748"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Business Integration Team </w:t>
            </w:r>
          </w:p>
        </w:tc>
        <w:tc>
          <w:tcPr>
            <w:tcW w:w="1183" w:type="pct"/>
          </w:tcPr>
          <w:p w14:paraId="33A60749" w14:textId="77777777" w:rsidR="008614EC" w:rsidRPr="00944503" w:rsidRDefault="008614EC" w:rsidP="008614EC">
            <w:pPr>
              <w:rPr>
                <w:rFonts w:asciiTheme="minorHAnsi" w:hAnsiTheme="minorHAnsi" w:cstheme="minorHAnsi"/>
                <w:sz w:val="22"/>
                <w:szCs w:val="22"/>
              </w:rPr>
            </w:pPr>
          </w:p>
        </w:tc>
      </w:tr>
      <w:tr w:rsidR="008614EC" w:rsidRPr="00944503" w14:paraId="33A6074F" w14:textId="77777777" w:rsidTr="008614EC">
        <w:tc>
          <w:tcPr>
            <w:tcW w:w="1000" w:type="pct"/>
            <w:tcMar>
              <w:top w:w="72" w:type="dxa"/>
              <w:left w:w="115" w:type="dxa"/>
              <w:bottom w:w="72" w:type="dxa"/>
              <w:right w:w="115" w:type="dxa"/>
            </w:tcMar>
          </w:tcPr>
          <w:p w14:paraId="33A6074B"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Amit Jadli </w:t>
            </w:r>
          </w:p>
        </w:tc>
        <w:tc>
          <w:tcPr>
            <w:tcW w:w="1455" w:type="pct"/>
            <w:tcMar>
              <w:top w:w="72" w:type="dxa"/>
              <w:left w:w="115" w:type="dxa"/>
              <w:bottom w:w="72" w:type="dxa"/>
              <w:right w:w="115" w:type="dxa"/>
            </w:tcMar>
            <w:vAlign w:val="center"/>
          </w:tcPr>
          <w:p w14:paraId="33A6074C"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sz w:val="22"/>
                <w:szCs w:val="22"/>
              </w:rPr>
              <w:t xml:space="preserve"> Testing</w:t>
            </w:r>
            <w:r w:rsidR="00937681" w:rsidRPr="00944503">
              <w:rPr>
                <w:rFonts w:asciiTheme="minorHAnsi" w:hAnsiTheme="minorHAnsi"/>
                <w:sz w:val="22"/>
                <w:szCs w:val="22"/>
              </w:rPr>
              <w:t xml:space="preserve"> Lead</w:t>
            </w:r>
            <w:r w:rsidRPr="00944503">
              <w:rPr>
                <w:rFonts w:asciiTheme="minorHAnsi" w:hAnsiTheme="minorHAnsi"/>
                <w:sz w:val="22"/>
                <w:szCs w:val="22"/>
              </w:rPr>
              <w:t xml:space="preserve">, </w:t>
            </w:r>
            <w:proofErr w:type="spellStart"/>
            <w:r w:rsidRPr="00944503">
              <w:rPr>
                <w:rFonts w:asciiTheme="minorHAnsi" w:hAnsiTheme="minorHAnsi"/>
                <w:sz w:val="22"/>
                <w:szCs w:val="22"/>
              </w:rPr>
              <w:t>Capgemini</w:t>
            </w:r>
            <w:proofErr w:type="spellEnd"/>
          </w:p>
        </w:tc>
        <w:tc>
          <w:tcPr>
            <w:tcW w:w="1362" w:type="pct"/>
          </w:tcPr>
          <w:p w14:paraId="33A6074D"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33A6074E" w14:textId="77777777" w:rsidR="008614EC" w:rsidRPr="00944503" w:rsidRDefault="008614EC" w:rsidP="008614EC">
            <w:pPr>
              <w:rPr>
                <w:rFonts w:asciiTheme="minorHAnsi" w:hAnsiTheme="minorHAnsi" w:cstheme="minorHAnsi"/>
                <w:sz w:val="22"/>
                <w:szCs w:val="22"/>
              </w:rPr>
            </w:pPr>
          </w:p>
        </w:tc>
      </w:tr>
      <w:tr w:rsidR="008614EC" w:rsidRPr="00944503" w14:paraId="33A60754" w14:textId="77777777" w:rsidTr="008614EC">
        <w:tc>
          <w:tcPr>
            <w:tcW w:w="1000" w:type="pct"/>
            <w:tcMar>
              <w:top w:w="72" w:type="dxa"/>
              <w:left w:w="115" w:type="dxa"/>
              <w:bottom w:w="72" w:type="dxa"/>
              <w:right w:w="115" w:type="dxa"/>
            </w:tcMar>
          </w:tcPr>
          <w:p w14:paraId="33A60750"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Jessica Scott</w:t>
            </w:r>
          </w:p>
        </w:tc>
        <w:tc>
          <w:tcPr>
            <w:tcW w:w="1455" w:type="pct"/>
            <w:tcMar>
              <w:top w:w="72" w:type="dxa"/>
              <w:left w:w="115" w:type="dxa"/>
              <w:bottom w:w="72" w:type="dxa"/>
              <w:right w:w="115" w:type="dxa"/>
            </w:tcMar>
            <w:vAlign w:val="center"/>
          </w:tcPr>
          <w:p w14:paraId="33A60751"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sz w:val="22"/>
                <w:szCs w:val="22"/>
              </w:rPr>
              <w:t>Audit Controls, Deloitte</w:t>
            </w:r>
          </w:p>
        </w:tc>
        <w:tc>
          <w:tcPr>
            <w:tcW w:w="1362" w:type="pct"/>
          </w:tcPr>
          <w:p w14:paraId="33A60752"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33A60753" w14:textId="77777777" w:rsidR="008614EC" w:rsidRPr="00944503" w:rsidRDefault="008614EC" w:rsidP="008614EC">
            <w:pPr>
              <w:rPr>
                <w:rFonts w:asciiTheme="minorHAnsi" w:hAnsiTheme="minorHAnsi" w:cstheme="minorHAnsi"/>
                <w:sz w:val="22"/>
                <w:szCs w:val="22"/>
              </w:rPr>
            </w:pPr>
          </w:p>
        </w:tc>
      </w:tr>
      <w:tr w:rsidR="008614EC" w:rsidRPr="00944503" w14:paraId="33A60759" w14:textId="77777777" w:rsidTr="008614EC">
        <w:tc>
          <w:tcPr>
            <w:tcW w:w="1000" w:type="pct"/>
            <w:tcMar>
              <w:top w:w="72" w:type="dxa"/>
              <w:left w:w="115" w:type="dxa"/>
              <w:bottom w:w="72" w:type="dxa"/>
              <w:right w:w="115" w:type="dxa"/>
            </w:tcMar>
          </w:tcPr>
          <w:p w14:paraId="33A60755"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Clark Oeler</w:t>
            </w:r>
          </w:p>
        </w:tc>
        <w:tc>
          <w:tcPr>
            <w:tcW w:w="1455" w:type="pct"/>
            <w:tcMar>
              <w:top w:w="72" w:type="dxa"/>
              <w:left w:w="115" w:type="dxa"/>
              <w:bottom w:w="72" w:type="dxa"/>
              <w:right w:w="115" w:type="dxa"/>
            </w:tcMar>
            <w:vAlign w:val="center"/>
          </w:tcPr>
          <w:p w14:paraId="33A60756"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sz w:val="22"/>
                <w:szCs w:val="22"/>
              </w:rPr>
              <w:t>Audit Controls, Deloitte</w:t>
            </w:r>
          </w:p>
        </w:tc>
        <w:tc>
          <w:tcPr>
            <w:tcW w:w="1362" w:type="pct"/>
          </w:tcPr>
          <w:p w14:paraId="33A60757"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33A60758" w14:textId="77777777" w:rsidR="008614EC" w:rsidRPr="00944503" w:rsidRDefault="008614EC" w:rsidP="008614EC">
            <w:pPr>
              <w:rPr>
                <w:rFonts w:asciiTheme="minorHAnsi" w:hAnsiTheme="minorHAnsi" w:cstheme="minorHAnsi"/>
                <w:sz w:val="22"/>
                <w:szCs w:val="22"/>
              </w:rPr>
            </w:pPr>
          </w:p>
        </w:tc>
      </w:tr>
      <w:tr w:rsidR="00FF7824" w:rsidRPr="00944503" w14:paraId="33A6075E" w14:textId="77777777" w:rsidTr="008614EC">
        <w:tc>
          <w:tcPr>
            <w:tcW w:w="1000" w:type="pct"/>
            <w:tcMar>
              <w:top w:w="72" w:type="dxa"/>
              <w:left w:w="115" w:type="dxa"/>
              <w:bottom w:w="72" w:type="dxa"/>
              <w:right w:w="115" w:type="dxa"/>
            </w:tcMar>
          </w:tcPr>
          <w:p w14:paraId="33A6075A" w14:textId="77777777" w:rsidR="00FF7824" w:rsidRPr="00944503" w:rsidRDefault="00FF7824" w:rsidP="008614EC">
            <w:pPr>
              <w:rPr>
                <w:rFonts w:asciiTheme="minorHAnsi" w:hAnsiTheme="minorHAnsi" w:cstheme="minorHAnsi"/>
                <w:sz w:val="22"/>
                <w:szCs w:val="22"/>
              </w:rPr>
            </w:pPr>
            <w:r w:rsidRPr="00944503">
              <w:rPr>
                <w:rFonts w:asciiTheme="minorHAnsi" w:hAnsiTheme="minorHAnsi" w:cstheme="minorHAnsi"/>
                <w:sz w:val="22"/>
                <w:szCs w:val="22"/>
              </w:rPr>
              <w:t>Chaitanya Kodela</w:t>
            </w:r>
          </w:p>
        </w:tc>
        <w:tc>
          <w:tcPr>
            <w:tcW w:w="1455" w:type="pct"/>
            <w:tcMar>
              <w:top w:w="72" w:type="dxa"/>
              <w:left w:w="115" w:type="dxa"/>
              <w:bottom w:w="72" w:type="dxa"/>
              <w:right w:w="115" w:type="dxa"/>
            </w:tcMar>
            <w:vAlign w:val="center"/>
          </w:tcPr>
          <w:p w14:paraId="33A6075B" w14:textId="77777777" w:rsidR="00FF7824" w:rsidRPr="00944503" w:rsidRDefault="00FF7824" w:rsidP="008614EC">
            <w:pPr>
              <w:rPr>
                <w:rFonts w:asciiTheme="minorHAnsi" w:hAnsiTheme="minorHAnsi"/>
                <w:sz w:val="22"/>
                <w:szCs w:val="22"/>
              </w:rPr>
            </w:pPr>
            <w:r w:rsidRPr="00944503">
              <w:rPr>
                <w:rFonts w:asciiTheme="minorHAnsi" w:hAnsiTheme="minorHAnsi"/>
                <w:sz w:val="22"/>
                <w:szCs w:val="22"/>
              </w:rPr>
              <w:t>Solution Architect</w:t>
            </w:r>
          </w:p>
        </w:tc>
        <w:tc>
          <w:tcPr>
            <w:tcW w:w="1362" w:type="pct"/>
          </w:tcPr>
          <w:p w14:paraId="33A6075C" w14:textId="77777777" w:rsidR="00FF7824" w:rsidRPr="00944503" w:rsidRDefault="00FF7824"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33A6075D" w14:textId="77777777" w:rsidR="00FF7824" w:rsidRPr="00944503" w:rsidRDefault="00FF7824" w:rsidP="008614EC">
            <w:pPr>
              <w:rPr>
                <w:rFonts w:asciiTheme="minorHAnsi" w:hAnsiTheme="minorHAnsi" w:cstheme="minorHAnsi"/>
                <w:sz w:val="22"/>
                <w:szCs w:val="22"/>
              </w:rPr>
            </w:pPr>
          </w:p>
        </w:tc>
      </w:tr>
      <w:tr w:rsidR="00EC0A14" w:rsidRPr="00944503" w14:paraId="563CB1F5" w14:textId="77777777" w:rsidTr="008614EC">
        <w:tc>
          <w:tcPr>
            <w:tcW w:w="1000" w:type="pct"/>
            <w:tcMar>
              <w:top w:w="72" w:type="dxa"/>
              <w:left w:w="115" w:type="dxa"/>
              <w:bottom w:w="72" w:type="dxa"/>
              <w:right w:w="115" w:type="dxa"/>
            </w:tcMar>
          </w:tcPr>
          <w:p w14:paraId="7896ED29" w14:textId="1B58F7B7" w:rsidR="00EC0A14" w:rsidRPr="00944503" w:rsidRDefault="00EC0A14" w:rsidP="008614EC">
            <w:pPr>
              <w:rPr>
                <w:rFonts w:asciiTheme="minorHAnsi" w:hAnsiTheme="minorHAnsi" w:cstheme="minorHAnsi"/>
                <w:sz w:val="22"/>
                <w:szCs w:val="22"/>
              </w:rPr>
            </w:pPr>
            <w:r>
              <w:rPr>
                <w:rFonts w:asciiTheme="minorHAnsi" w:hAnsiTheme="minorHAnsi" w:cstheme="minorHAnsi"/>
                <w:sz w:val="22"/>
                <w:szCs w:val="22"/>
              </w:rPr>
              <w:t>Frank Lubis</w:t>
            </w:r>
          </w:p>
        </w:tc>
        <w:tc>
          <w:tcPr>
            <w:tcW w:w="1455" w:type="pct"/>
            <w:tcMar>
              <w:top w:w="72" w:type="dxa"/>
              <w:left w:w="115" w:type="dxa"/>
              <w:bottom w:w="72" w:type="dxa"/>
              <w:right w:w="115" w:type="dxa"/>
            </w:tcMar>
            <w:vAlign w:val="center"/>
          </w:tcPr>
          <w:p w14:paraId="5115352E" w14:textId="3F23F9E7" w:rsidR="00EC0A14" w:rsidRPr="00944503" w:rsidRDefault="00EC0A14" w:rsidP="008614EC">
            <w:pPr>
              <w:rPr>
                <w:rFonts w:asciiTheme="minorHAnsi" w:hAnsiTheme="minorHAnsi"/>
                <w:sz w:val="22"/>
                <w:szCs w:val="22"/>
              </w:rPr>
            </w:pPr>
            <w:r w:rsidRPr="00B14291">
              <w:rPr>
                <w:rFonts w:asciiTheme="minorHAnsi" w:hAnsiTheme="minorHAnsi" w:cstheme="minorHAnsi"/>
                <w:color w:val="000000"/>
                <w:sz w:val="22"/>
                <w:szCs w:val="22"/>
              </w:rPr>
              <w:t>CUST SUPPORT MGR</w:t>
            </w:r>
          </w:p>
        </w:tc>
        <w:tc>
          <w:tcPr>
            <w:tcW w:w="1362" w:type="pct"/>
          </w:tcPr>
          <w:p w14:paraId="35A60625" w14:textId="6236E543" w:rsidR="00EC0A14" w:rsidRPr="00944503" w:rsidRDefault="00EC0A14" w:rsidP="008614EC">
            <w:pPr>
              <w:rPr>
                <w:rFonts w:asciiTheme="minorHAnsi" w:hAnsiTheme="minorHAnsi" w:cstheme="minorHAnsi"/>
                <w:sz w:val="22"/>
                <w:szCs w:val="22"/>
              </w:rPr>
            </w:pPr>
            <w:r w:rsidRPr="00B14291">
              <w:rPr>
                <w:rFonts w:asciiTheme="minorHAnsi" w:hAnsiTheme="minorHAnsi" w:cstheme="minorHAnsi"/>
                <w:color w:val="000000" w:themeColor="text1"/>
                <w:sz w:val="22"/>
                <w:szCs w:val="22"/>
              </w:rPr>
              <w:t>CE&amp;O SCC-Lansing VCC</w:t>
            </w:r>
          </w:p>
        </w:tc>
        <w:tc>
          <w:tcPr>
            <w:tcW w:w="1183" w:type="pct"/>
          </w:tcPr>
          <w:p w14:paraId="3D468A84" w14:textId="77777777" w:rsidR="00EC0A14" w:rsidRPr="00944503" w:rsidRDefault="00EC0A14" w:rsidP="008614EC">
            <w:pPr>
              <w:rPr>
                <w:rFonts w:asciiTheme="minorHAnsi" w:hAnsiTheme="minorHAnsi" w:cstheme="minorHAnsi"/>
                <w:sz w:val="22"/>
                <w:szCs w:val="22"/>
              </w:rPr>
            </w:pPr>
          </w:p>
        </w:tc>
      </w:tr>
    </w:tbl>
    <w:p w14:paraId="33A60760" w14:textId="77777777" w:rsidR="005F393D" w:rsidRPr="00944503" w:rsidRDefault="005F393D" w:rsidP="005F393D">
      <w:pPr>
        <w:pStyle w:val="CapHeading1"/>
        <w:numPr>
          <w:ilvl w:val="0"/>
          <w:numId w:val="0"/>
        </w:numPr>
        <w:rPr>
          <w:rFonts w:asciiTheme="minorHAnsi" w:hAnsiTheme="minorHAnsi"/>
          <w:sz w:val="22"/>
          <w:szCs w:val="22"/>
          <w:lang w:val="sv-SE"/>
        </w:rPr>
      </w:pPr>
      <w:bookmarkStart w:id="1" w:name="_Toc411873616"/>
      <w:r w:rsidRPr="00944503">
        <w:rPr>
          <w:rFonts w:asciiTheme="minorHAnsi" w:hAnsiTheme="minorHAnsi"/>
          <w:sz w:val="22"/>
          <w:szCs w:val="22"/>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8614EC" w:rsidRPr="00944503" w14:paraId="33A60765" w14:textId="77777777" w:rsidTr="008614EC">
        <w:tc>
          <w:tcPr>
            <w:tcW w:w="1000" w:type="pct"/>
            <w:shd w:val="clear" w:color="auto" w:fill="4BACC6" w:themeFill="accent5"/>
            <w:tcMar>
              <w:top w:w="72" w:type="dxa"/>
              <w:left w:w="115" w:type="dxa"/>
              <w:bottom w:w="72" w:type="dxa"/>
              <w:right w:w="115" w:type="dxa"/>
            </w:tcMar>
            <w:vAlign w:val="center"/>
          </w:tcPr>
          <w:p w14:paraId="33A60761"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Name</w:t>
            </w:r>
          </w:p>
        </w:tc>
        <w:tc>
          <w:tcPr>
            <w:tcW w:w="1455" w:type="pct"/>
            <w:shd w:val="clear" w:color="auto" w:fill="4BACC6" w:themeFill="accent5"/>
            <w:tcMar>
              <w:top w:w="72" w:type="dxa"/>
              <w:left w:w="115" w:type="dxa"/>
              <w:bottom w:w="72" w:type="dxa"/>
              <w:right w:w="115" w:type="dxa"/>
            </w:tcMar>
            <w:vAlign w:val="center"/>
          </w:tcPr>
          <w:p w14:paraId="33A60762"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Title</w:t>
            </w:r>
          </w:p>
        </w:tc>
        <w:tc>
          <w:tcPr>
            <w:tcW w:w="1362" w:type="pct"/>
            <w:shd w:val="clear" w:color="auto" w:fill="4BACC6" w:themeFill="accent5"/>
            <w:vAlign w:val="center"/>
          </w:tcPr>
          <w:p w14:paraId="33A60763"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Department</w:t>
            </w:r>
          </w:p>
        </w:tc>
        <w:tc>
          <w:tcPr>
            <w:tcW w:w="1183" w:type="pct"/>
            <w:shd w:val="clear" w:color="auto" w:fill="4BACC6" w:themeFill="accent5"/>
            <w:vAlign w:val="center"/>
          </w:tcPr>
          <w:p w14:paraId="33A60764"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Approval (date/time)</w:t>
            </w:r>
          </w:p>
        </w:tc>
      </w:tr>
      <w:tr w:rsidR="00FF7824" w:rsidRPr="00944503" w14:paraId="33A6076A" w14:textId="77777777" w:rsidTr="008614EC">
        <w:tc>
          <w:tcPr>
            <w:tcW w:w="1000" w:type="pct"/>
            <w:tcMar>
              <w:top w:w="72" w:type="dxa"/>
              <w:left w:w="115" w:type="dxa"/>
              <w:bottom w:w="72" w:type="dxa"/>
              <w:right w:w="115" w:type="dxa"/>
            </w:tcMar>
          </w:tcPr>
          <w:p w14:paraId="33A60766" w14:textId="77777777" w:rsidR="00FF7824" w:rsidRPr="00944503" w:rsidRDefault="00FF7824" w:rsidP="005108C8">
            <w:pPr>
              <w:tabs>
                <w:tab w:val="right" w:pos="1974"/>
              </w:tabs>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Thomas Clark</w:t>
            </w:r>
            <w:r w:rsidRPr="00944503">
              <w:rPr>
                <w:rFonts w:asciiTheme="minorHAnsi" w:hAnsiTheme="minorHAnsi" w:cstheme="minorHAnsi"/>
                <w:color w:val="000000" w:themeColor="text1"/>
                <w:sz w:val="22"/>
                <w:szCs w:val="22"/>
              </w:rPr>
              <w:tab/>
            </w:r>
          </w:p>
        </w:tc>
        <w:tc>
          <w:tcPr>
            <w:tcW w:w="1455" w:type="pct"/>
            <w:tcMar>
              <w:top w:w="72" w:type="dxa"/>
              <w:left w:w="115" w:type="dxa"/>
              <w:bottom w:w="72" w:type="dxa"/>
              <w:right w:w="115" w:type="dxa"/>
            </w:tcMar>
            <w:vAlign w:val="center"/>
          </w:tcPr>
          <w:p w14:paraId="33A60767"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 xml:space="preserve">DIV Program </w:t>
            </w:r>
            <w:proofErr w:type="spellStart"/>
            <w:r w:rsidRPr="00944503">
              <w:rPr>
                <w:rFonts w:asciiTheme="minorHAnsi" w:hAnsiTheme="minorHAnsi" w:cstheme="minorHAnsi"/>
                <w:color w:val="000000" w:themeColor="text1"/>
                <w:sz w:val="22"/>
                <w:szCs w:val="22"/>
              </w:rPr>
              <w:t>Mgr</w:t>
            </w:r>
            <w:proofErr w:type="spellEnd"/>
          </w:p>
        </w:tc>
        <w:tc>
          <w:tcPr>
            <w:tcW w:w="1362" w:type="pct"/>
          </w:tcPr>
          <w:p w14:paraId="33A60768"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33A60769" w14:textId="77777777" w:rsidR="00FF7824" w:rsidRPr="00944503" w:rsidRDefault="00FF7824" w:rsidP="008614EC">
            <w:pPr>
              <w:rPr>
                <w:rFonts w:asciiTheme="minorHAnsi" w:hAnsiTheme="minorHAnsi" w:cstheme="minorHAnsi"/>
                <w:sz w:val="22"/>
                <w:szCs w:val="22"/>
              </w:rPr>
            </w:pPr>
          </w:p>
        </w:tc>
      </w:tr>
      <w:tr w:rsidR="00FF7824" w:rsidRPr="00944503" w14:paraId="33A6076F" w14:textId="77777777" w:rsidTr="008614EC">
        <w:tc>
          <w:tcPr>
            <w:tcW w:w="1000" w:type="pct"/>
            <w:tcMar>
              <w:top w:w="72" w:type="dxa"/>
              <w:left w:w="115" w:type="dxa"/>
              <w:bottom w:w="72" w:type="dxa"/>
              <w:right w:w="115" w:type="dxa"/>
            </w:tcMar>
          </w:tcPr>
          <w:p w14:paraId="33A6076B" w14:textId="77777777" w:rsidR="00FF7824" w:rsidRPr="00944503" w:rsidRDefault="00FF7824" w:rsidP="005108C8">
            <w:pPr>
              <w:tabs>
                <w:tab w:val="right" w:pos="1974"/>
              </w:tabs>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Elody Samuelson</w:t>
            </w:r>
          </w:p>
        </w:tc>
        <w:tc>
          <w:tcPr>
            <w:tcW w:w="1455" w:type="pct"/>
            <w:tcMar>
              <w:top w:w="72" w:type="dxa"/>
              <w:left w:w="115" w:type="dxa"/>
              <w:bottom w:w="72" w:type="dxa"/>
              <w:right w:w="115" w:type="dxa"/>
            </w:tcMar>
            <w:vAlign w:val="center"/>
          </w:tcPr>
          <w:p w14:paraId="33A6076C"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 xml:space="preserve">DIV Program </w:t>
            </w:r>
            <w:proofErr w:type="spellStart"/>
            <w:r w:rsidRPr="00944503">
              <w:rPr>
                <w:rFonts w:asciiTheme="minorHAnsi" w:hAnsiTheme="minorHAnsi" w:cstheme="minorHAnsi"/>
                <w:color w:val="000000" w:themeColor="text1"/>
                <w:sz w:val="22"/>
                <w:szCs w:val="22"/>
              </w:rPr>
              <w:t>Mgr</w:t>
            </w:r>
            <w:proofErr w:type="spellEnd"/>
          </w:p>
        </w:tc>
        <w:tc>
          <w:tcPr>
            <w:tcW w:w="1362" w:type="pct"/>
          </w:tcPr>
          <w:p w14:paraId="33A6076D"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33A6076E" w14:textId="77777777" w:rsidR="00FF7824" w:rsidRPr="00944503" w:rsidRDefault="00FF7824" w:rsidP="008614EC">
            <w:pPr>
              <w:rPr>
                <w:rFonts w:asciiTheme="minorHAnsi" w:hAnsiTheme="minorHAnsi" w:cstheme="minorHAnsi"/>
                <w:sz w:val="22"/>
                <w:szCs w:val="22"/>
              </w:rPr>
            </w:pPr>
          </w:p>
        </w:tc>
      </w:tr>
      <w:tr w:rsidR="00EC0A14" w:rsidRPr="00944503" w14:paraId="734A60B7" w14:textId="77777777" w:rsidTr="008614EC">
        <w:tc>
          <w:tcPr>
            <w:tcW w:w="1000" w:type="pct"/>
            <w:tcMar>
              <w:top w:w="72" w:type="dxa"/>
              <w:left w:w="115" w:type="dxa"/>
              <w:bottom w:w="72" w:type="dxa"/>
              <w:right w:w="115" w:type="dxa"/>
            </w:tcMar>
          </w:tcPr>
          <w:p w14:paraId="75537094" w14:textId="27F7F339" w:rsidR="00EC0A14" w:rsidRPr="00944503" w:rsidRDefault="00EC0A14" w:rsidP="005108C8">
            <w:pPr>
              <w:tabs>
                <w:tab w:val="right" w:pos="1974"/>
              </w:tabs>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Zachary Pakkala</w:t>
            </w:r>
          </w:p>
        </w:tc>
        <w:tc>
          <w:tcPr>
            <w:tcW w:w="1455" w:type="pct"/>
            <w:tcMar>
              <w:top w:w="72" w:type="dxa"/>
              <w:left w:w="115" w:type="dxa"/>
              <w:bottom w:w="72" w:type="dxa"/>
              <w:right w:w="115" w:type="dxa"/>
            </w:tcMar>
            <w:vAlign w:val="center"/>
          </w:tcPr>
          <w:p w14:paraId="1D12D414" w14:textId="6E3A9CDC" w:rsidR="00EC0A14" w:rsidRPr="00944503" w:rsidRDefault="00EC0A14" w:rsidP="005108C8">
            <w:pPr>
              <w:rPr>
                <w:rFonts w:asciiTheme="minorHAnsi" w:hAnsiTheme="minorHAnsi" w:cstheme="minorHAnsi"/>
                <w:color w:val="000000" w:themeColor="text1"/>
                <w:sz w:val="22"/>
                <w:szCs w:val="22"/>
              </w:rPr>
            </w:pPr>
            <w:r w:rsidRPr="005C6ADE">
              <w:rPr>
                <w:rFonts w:asciiTheme="minorHAnsi" w:hAnsiTheme="minorHAnsi" w:cstheme="minorHAnsi"/>
                <w:color w:val="000000" w:themeColor="text1"/>
                <w:sz w:val="22"/>
                <w:szCs w:val="22"/>
              </w:rPr>
              <w:t>BUS SPRT CNSL II</w:t>
            </w:r>
          </w:p>
        </w:tc>
        <w:tc>
          <w:tcPr>
            <w:tcW w:w="1362" w:type="pct"/>
          </w:tcPr>
          <w:p w14:paraId="765ED5E9" w14:textId="59A084E1" w:rsidR="00EC0A14" w:rsidRPr="00944503" w:rsidRDefault="00EC0A1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2F4132E6" w14:textId="77777777" w:rsidR="00EC0A14" w:rsidRPr="00944503" w:rsidRDefault="00EC0A14" w:rsidP="008614EC">
            <w:pPr>
              <w:rPr>
                <w:rFonts w:asciiTheme="minorHAnsi" w:hAnsiTheme="minorHAnsi" w:cstheme="minorHAnsi"/>
                <w:sz w:val="22"/>
                <w:szCs w:val="22"/>
              </w:rPr>
            </w:pPr>
          </w:p>
        </w:tc>
      </w:tr>
      <w:tr w:rsidR="00EC0A14" w:rsidRPr="00944503" w14:paraId="33A60774" w14:textId="77777777" w:rsidTr="008614EC">
        <w:tc>
          <w:tcPr>
            <w:tcW w:w="1000" w:type="pct"/>
            <w:tcMar>
              <w:top w:w="72" w:type="dxa"/>
              <w:left w:w="115" w:type="dxa"/>
              <w:bottom w:w="72" w:type="dxa"/>
              <w:right w:w="115" w:type="dxa"/>
            </w:tcMar>
          </w:tcPr>
          <w:p w14:paraId="33A60770" w14:textId="77777777" w:rsidR="00EC0A14" w:rsidRPr="00944503" w:rsidRDefault="00EC0A14" w:rsidP="008614EC">
            <w:pPr>
              <w:rPr>
                <w:rFonts w:asciiTheme="minorHAnsi" w:hAnsiTheme="minorHAnsi" w:cstheme="minorHAnsi"/>
                <w:sz w:val="22"/>
                <w:szCs w:val="22"/>
              </w:rPr>
            </w:pPr>
            <w:r w:rsidRPr="00944503">
              <w:rPr>
                <w:rFonts w:asciiTheme="minorHAnsi" w:hAnsiTheme="minorHAnsi" w:cstheme="minorHAnsi"/>
                <w:sz w:val="22"/>
                <w:szCs w:val="22"/>
              </w:rPr>
              <w:t>Loknath Sriparavastu</w:t>
            </w:r>
          </w:p>
        </w:tc>
        <w:tc>
          <w:tcPr>
            <w:tcW w:w="1455" w:type="pct"/>
            <w:tcMar>
              <w:top w:w="72" w:type="dxa"/>
              <w:left w:w="115" w:type="dxa"/>
              <w:bottom w:w="72" w:type="dxa"/>
              <w:right w:w="115" w:type="dxa"/>
            </w:tcMar>
            <w:vAlign w:val="center"/>
          </w:tcPr>
          <w:p w14:paraId="33A60771" w14:textId="77777777" w:rsidR="00EC0A14" w:rsidRPr="00944503" w:rsidRDefault="00EC0A14" w:rsidP="000D2A5C">
            <w:pPr>
              <w:rPr>
                <w:rFonts w:asciiTheme="minorHAnsi" w:hAnsiTheme="minorHAnsi" w:cstheme="minorHAnsi"/>
                <w:sz w:val="22"/>
                <w:szCs w:val="22"/>
              </w:rPr>
            </w:pPr>
            <w:r w:rsidRPr="00944503">
              <w:rPr>
                <w:rFonts w:asciiTheme="minorHAnsi" w:hAnsiTheme="minorHAnsi" w:cstheme="minorHAnsi"/>
                <w:sz w:val="22"/>
                <w:szCs w:val="22"/>
              </w:rPr>
              <w:t>SAP lead, CMS Energy</w:t>
            </w:r>
          </w:p>
        </w:tc>
        <w:tc>
          <w:tcPr>
            <w:tcW w:w="1362" w:type="pct"/>
          </w:tcPr>
          <w:p w14:paraId="33A60772" w14:textId="77777777" w:rsidR="00EC0A14" w:rsidRPr="00944503" w:rsidRDefault="00EC0A14" w:rsidP="000D2A5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33A60773" w14:textId="77777777" w:rsidR="00EC0A14" w:rsidRPr="00944503" w:rsidRDefault="00EC0A14" w:rsidP="008614EC">
            <w:pPr>
              <w:rPr>
                <w:rFonts w:asciiTheme="minorHAnsi" w:hAnsiTheme="minorHAnsi" w:cstheme="minorHAnsi"/>
                <w:sz w:val="22"/>
                <w:szCs w:val="22"/>
              </w:rPr>
            </w:pPr>
          </w:p>
        </w:tc>
      </w:tr>
      <w:tr w:rsidR="00EC0A14" w:rsidRPr="00944503" w14:paraId="33A60779" w14:textId="77777777" w:rsidTr="008614EC">
        <w:tc>
          <w:tcPr>
            <w:tcW w:w="1000" w:type="pct"/>
            <w:tcMar>
              <w:top w:w="72" w:type="dxa"/>
              <w:left w:w="115" w:type="dxa"/>
              <w:bottom w:w="72" w:type="dxa"/>
              <w:right w:w="115" w:type="dxa"/>
            </w:tcMar>
          </w:tcPr>
          <w:p w14:paraId="33A60775" w14:textId="77777777" w:rsidR="00EC0A14" w:rsidRPr="00944503" w:rsidRDefault="00EC0A14" w:rsidP="008614EC">
            <w:pPr>
              <w:rPr>
                <w:rFonts w:asciiTheme="minorHAnsi" w:hAnsiTheme="minorHAnsi" w:cstheme="minorHAnsi"/>
                <w:sz w:val="22"/>
                <w:szCs w:val="22"/>
              </w:rPr>
            </w:pPr>
            <w:r w:rsidRPr="00944503">
              <w:rPr>
                <w:rFonts w:asciiTheme="minorHAnsi" w:hAnsiTheme="minorHAnsi" w:cstheme="minorHAnsi"/>
                <w:sz w:val="22"/>
                <w:szCs w:val="22"/>
              </w:rPr>
              <w:t>Ramesh Swarna</w:t>
            </w:r>
          </w:p>
        </w:tc>
        <w:tc>
          <w:tcPr>
            <w:tcW w:w="1455" w:type="pct"/>
            <w:tcMar>
              <w:top w:w="72" w:type="dxa"/>
              <w:left w:w="115" w:type="dxa"/>
              <w:bottom w:w="72" w:type="dxa"/>
              <w:right w:w="115" w:type="dxa"/>
            </w:tcMar>
            <w:vAlign w:val="center"/>
          </w:tcPr>
          <w:p w14:paraId="33A60776" w14:textId="77777777" w:rsidR="00EC0A14" w:rsidRPr="00944503" w:rsidRDefault="00EC0A14" w:rsidP="000D2A5C">
            <w:pPr>
              <w:rPr>
                <w:rFonts w:asciiTheme="minorHAnsi" w:hAnsiTheme="minorHAnsi" w:cstheme="minorHAnsi"/>
                <w:sz w:val="22"/>
                <w:szCs w:val="22"/>
              </w:rPr>
            </w:pPr>
            <w:r w:rsidRPr="00944503">
              <w:rPr>
                <w:rFonts w:asciiTheme="minorHAnsi" w:hAnsiTheme="minorHAnsi" w:cstheme="minorHAnsi"/>
                <w:sz w:val="22"/>
                <w:szCs w:val="22"/>
              </w:rPr>
              <w:t xml:space="preserve">SAP Lead, </w:t>
            </w:r>
            <w:proofErr w:type="spellStart"/>
            <w:r w:rsidRPr="00944503">
              <w:rPr>
                <w:rFonts w:asciiTheme="minorHAnsi" w:hAnsiTheme="minorHAnsi" w:cstheme="minorHAnsi"/>
                <w:sz w:val="22"/>
                <w:szCs w:val="22"/>
              </w:rPr>
              <w:t>Capgemini</w:t>
            </w:r>
            <w:proofErr w:type="spellEnd"/>
          </w:p>
        </w:tc>
        <w:tc>
          <w:tcPr>
            <w:tcW w:w="1362" w:type="pct"/>
          </w:tcPr>
          <w:p w14:paraId="33A60777" w14:textId="77777777" w:rsidR="00EC0A14" w:rsidRPr="00944503" w:rsidRDefault="00EC0A14" w:rsidP="000D2A5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33A60778" w14:textId="77777777" w:rsidR="00EC0A14" w:rsidRPr="00944503" w:rsidRDefault="00EC0A14" w:rsidP="008614EC">
            <w:pPr>
              <w:rPr>
                <w:rFonts w:asciiTheme="minorHAnsi" w:hAnsiTheme="minorHAnsi" w:cstheme="minorHAnsi"/>
                <w:sz w:val="22"/>
                <w:szCs w:val="22"/>
              </w:rPr>
            </w:pPr>
          </w:p>
        </w:tc>
      </w:tr>
      <w:tr w:rsidR="00EC0A14" w:rsidRPr="00944503" w14:paraId="33A6077E" w14:textId="77777777" w:rsidTr="008614EC">
        <w:tc>
          <w:tcPr>
            <w:tcW w:w="1000" w:type="pct"/>
            <w:tcMar>
              <w:top w:w="72" w:type="dxa"/>
              <w:left w:w="115" w:type="dxa"/>
              <w:bottom w:w="72" w:type="dxa"/>
              <w:right w:w="115" w:type="dxa"/>
            </w:tcMar>
          </w:tcPr>
          <w:p w14:paraId="33A6077A" w14:textId="77777777" w:rsidR="00EC0A14" w:rsidRPr="00944503" w:rsidRDefault="00EC0A14" w:rsidP="008614EC">
            <w:pPr>
              <w:rPr>
                <w:rFonts w:asciiTheme="minorHAnsi" w:hAnsiTheme="minorHAnsi"/>
                <w:sz w:val="22"/>
                <w:szCs w:val="22"/>
              </w:rPr>
            </w:pPr>
            <w:r w:rsidRPr="00944503">
              <w:rPr>
                <w:rFonts w:asciiTheme="minorHAnsi" w:hAnsiTheme="minorHAnsi"/>
                <w:sz w:val="22"/>
                <w:szCs w:val="22"/>
              </w:rPr>
              <w:t>Tom Spring</w:t>
            </w:r>
          </w:p>
        </w:tc>
        <w:tc>
          <w:tcPr>
            <w:tcW w:w="1455" w:type="pct"/>
            <w:tcMar>
              <w:top w:w="72" w:type="dxa"/>
              <w:left w:w="115" w:type="dxa"/>
              <w:bottom w:w="72" w:type="dxa"/>
              <w:right w:w="115" w:type="dxa"/>
            </w:tcMar>
            <w:vAlign w:val="center"/>
          </w:tcPr>
          <w:p w14:paraId="33A6077B" w14:textId="77777777" w:rsidR="00EC0A14" w:rsidRPr="00944503" w:rsidRDefault="00EC0A14" w:rsidP="000D2A5C">
            <w:pPr>
              <w:rPr>
                <w:rFonts w:asciiTheme="minorHAnsi" w:hAnsiTheme="minorHAnsi" w:cstheme="minorHAnsi"/>
                <w:sz w:val="22"/>
                <w:szCs w:val="22"/>
              </w:rPr>
            </w:pPr>
            <w:r w:rsidRPr="00944503">
              <w:rPr>
                <w:rFonts w:asciiTheme="minorHAnsi" w:hAnsiTheme="minorHAnsi" w:cstheme="minorHAnsi"/>
                <w:sz w:val="22"/>
                <w:szCs w:val="22"/>
              </w:rPr>
              <w:t xml:space="preserve">BTS TECH </w:t>
            </w:r>
          </w:p>
        </w:tc>
        <w:tc>
          <w:tcPr>
            <w:tcW w:w="1362" w:type="pct"/>
          </w:tcPr>
          <w:p w14:paraId="33A6077C" w14:textId="77777777" w:rsidR="00EC0A14" w:rsidRPr="00944503" w:rsidRDefault="00EC0A14" w:rsidP="000D2A5C">
            <w:pPr>
              <w:rPr>
                <w:rFonts w:asciiTheme="minorHAnsi" w:hAnsiTheme="minorHAnsi" w:cstheme="minorHAnsi"/>
                <w:sz w:val="22"/>
                <w:szCs w:val="22"/>
              </w:rPr>
            </w:pPr>
            <w:r w:rsidRPr="00944503">
              <w:rPr>
                <w:rFonts w:asciiTheme="minorHAnsi" w:hAnsiTheme="minorHAnsi" w:cstheme="minorHAnsi"/>
                <w:sz w:val="22"/>
                <w:szCs w:val="22"/>
              </w:rPr>
              <w:t>BTS SDM</w:t>
            </w:r>
          </w:p>
        </w:tc>
        <w:tc>
          <w:tcPr>
            <w:tcW w:w="1183" w:type="pct"/>
          </w:tcPr>
          <w:p w14:paraId="33A6077D" w14:textId="77777777" w:rsidR="00EC0A14" w:rsidRPr="00944503" w:rsidRDefault="00EC0A14" w:rsidP="008614EC">
            <w:pPr>
              <w:rPr>
                <w:rFonts w:asciiTheme="minorHAnsi" w:hAnsiTheme="minorHAnsi" w:cstheme="minorHAnsi"/>
                <w:sz w:val="22"/>
                <w:szCs w:val="22"/>
              </w:rPr>
            </w:pPr>
          </w:p>
        </w:tc>
      </w:tr>
      <w:tr w:rsidR="00EC0A14" w:rsidRPr="00944503" w14:paraId="33A60783" w14:textId="77777777" w:rsidTr="008614EC">
        <w:tc>
          <w:tcPr>
            <w:tcW w:w="1000" w:type="pct"/>
            <w:tcMar>
              <w:top w:w="72" w:type="dxa"/>
              <w:left w:w="115" w:type="dxa"/>
              <w:bottom w:w="72" w:type="dxa"/>
              <w:right w:w="115" w:type="dxa"/>
            </w:tcMar>
          </w:tcPr>
          <w:p w14:paraId="33A6077F" w14:textId="77777777" w:rsidR="00EC0A14" w:rsidRPr="00944503" w:rsidRDefault="00EC0A14" w:rsidP="008614EC">
            <w:pPr>
              <w:rPr>
                <w:rFonts w:asciiTheme="minorHAnsi" w:hAnsiTheme="minorHAnsi"/>
                <w:sz w:val="22"/>
                <w:szCs w:val="22"/>
              </w:rPr>
            </w:pPr>
            <w:r w:rsidRPr="00944503">
              <w:rPr>
                <w:rFonts w:asciiTheme="minorHAnsi" w:hAnsiTheme="minorHAnsi"/>
                <w:sz w:val="22"/>
                <w:szCs w:val="22"/>
              </w:rPr>
              <w:t>Chad Conrad</w:t>
            </w:r>
          </w:p>
        </w:tc>
        <w:tc>
          <w:tcPr>
            <w:tcW w:w="1455" w:type="pct"/>
            <w:tcMar>
              <w:top w:w="72" w:type="dxa"/>
              <w:left w:w="115" w:type="dxa"/>
              <w:bottom w:w="72" w:type="dxa"/>
              <w:right w:w="115" w:type="dxa"/>
            </w:tcMar>
            <w:vAlign w:val="center"/>
          </w:tcPr>
          <w:p w14:paraId="33A60780" w14:textId="77777777" w:rsidR="00EC0A14" w:rsidRPr="00944503" w:rsidRDefault="00EC0A14" w:rsidP="000D2A5C">
            <w:pPr>
              <w:rPr>
                <w:rFonts w:asciiTheme="minorHAnsi" w:hAnsiTheme="minorHAnsi"/>
                <w:sz w:val="22"/>
                <w:szCs w:val="22"/>
              </w:rPr>
            </w:pPr>
            <w:r w:rsidRPr="00944503">
              <w:rPr>
                <w:rFonts w:asciiTheme="minorHAnsi" w:hAnsiTheme="minorHAnsi" w:cstheme="minorHAnsi"/>
                <w:sz w:val="22"/>
                <w:szCs w:val="22"/>
              </w:rPr>
              <w:t>BTS PROJECT MGR II</w:t>
            </w:r>
          </w:p>
        </w:tc>
        <w:tc>
          <w:tcPr>
            <w:tcW w:w="1362" w:type="pct"/>
          </w:tcPr>
          <w:p w14:paraId="33A60781" w14:textId="77777777" w:rsidR="00EC0A14" w:rsidRPr="00944503" w:rsidRDefault="00EC0A14" w:rsidP="000D2A5C">
            <w:pPr>
              <w:rPr>
                <w:rFonts w:asciiTheme="minorHAnsi" w:hAnsiTheme="minorHAnsi"/>
                <w:sz w:val="22"/>
                <w:szCs w:val="22"/>
              </w:rPr>
            </w:pPr>
            <w:r w:rsidRPr="00944503">
              <w:rPr>
                <w:rFonts w:asciiTheme="minorHAnsi" w:hAnsiTheme="minorHAnsi" w:cstheme="minorHAnsi"/>
                <w:sz w:val="22"/>
                <w:szCs w:val="22"/>
              </w:rPr>
              <w:t>BTS SDM</w:t>
            </w:r>
          </w:p>
        </w:tc>
        <w:tc>
          <w:tcPr>
            <w:tcW w:w="1183" w:type="pct"/>
          </w:tcPr>
          <w:p w14:paraId="33A60782" w14:textId="77777777" w:rsidR="00EC0A14" w:rsidRPr="00944503" w:rsidRDefault="00EC0A14" w:rsidP="008614EC">
            <w:pPr>
              <w:rPr>
                <w:rFonts w:asciiTheme="minorHAnsi" w:hAnsiTheme="minorHAnsi" w:cstheme="minorHAnsi"/>
                <w:sz w:val="22"/>
                <w:szCs w:val="22"/>
              </w:rPr>
            </w:pPr>
          </w:p>
        </w:tc>
      </w:tr>
    </w:tbl>
    <w:p w14:paraId="33A60784" w14:textId="77777777" w:rsidR="005F393D" w:rsidRPr="003064E6" w:rsidRDefault="005F393D" w:rsidP="005F393D">
      <w:pPr>
        <w:pStyle w:val="CapNormal"/>
        <w:rPr>
          <w:rFonts w:asciiTheme="minorHAnsi" w:hAnsiTheme="minorHAnsi"/>
        </w:rPr>
      </w:pPr>
    </w:p>
    <w:p w14:paraId="33A60785" w14:textId="77777777" w:rsidR="005F393D" w:rsidRPr="003064E6"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33A60789" w14:textId="77777777" w:rsidTr="008614EC">
        <w:trPr>
          <w:tblHeader/>
        </w:trPr>
        <w:tc>
          <w:tcPr>
            <w:tcW w:w="1666" w:type="pct"/>
            <w:shd w:val="clear" w:color="auto" w:fill="32879E"/>
            <w:tcMar>
              <w:top w:w="72" w:type="dxa"/>
              <w:left w:w="115" w:type="dxa"/>
              <w:bottom w:w="72" w:type="dxa"/>
              <w:right w:w="115" w:type="dxa"/>
            </w:tcMar>
          </w:tcPr>
          <w:p w14:paraId="33A60786"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33A60787"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33A60788"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5F393D" w:rsidRPr="003064E6" w14:paraId="33A6078D" w14:textId="77777777" w:rsidTr="008614EC">
        <w:trPr>
          <w:trHeight w:val="98"/>
        </w:trPr>
        <w:tc>
          <w:tcPr>
            <w:tcW w:w="1666" w:type="pct"/>
            <w:tcMar>
              <w:top w:w="72" w:type="dxa"/>
              <w:left w:w="115" w:type="dxa"/>
              <w:bottom w:w="72" w:type="dxa"/>
              <w:right w:w="115" w:type="dxa"/>
            </w:tcMar>
          </w:tcPr>
          <w:p w14:paraId="33A6078A" w14:textId="77777777" w:rsidR="005F393D" w:rsidRPr="003064E6" w:rsidRDefault="005F393D" w:rsidP="008614EC">
            <w:pPr>
              <w:rPr>
                <w:rFonts w:asciiTheme="minorHAnsi" w:hAnsiTheme="minorHAnsi" w:cstheme="minorHAnsi"/>
                <w:sz w:val="20"/>
              </w:rPr>
            </w:pPr>
          </w:p>
        </w:tc>
        <w:tc>
          <w:tcPr>
            <w:tcW w:w="1667" w:type="pct"/>
            <w:tcMar>
              <w:top w:w="72" w:type="dxa"/>
              <w:left w:w="115" w:type="dxa"/>
              <w:bottom w:w="72" w:type="dxa"/>
              <w:right w:w="115" w:type="dxa"/>
            </w:tcMar>
          </w:tcPr>
          <w:p w14:paraId="33A6078B" w14:textId="77777777" w:rsidR="005F393D" w:rsidRPr="003064E6" w:rsidRDefault="005F393D" w:rsidP="008614EC">
            <w:pPr>
              <w:rPr>
                <w:rFonts w:asciiTheme="minorHAnsi" w:hAnsiTheme="minorHAnsi" w:cstheme="minorHAnsi"/>
                <w:sz w:val="20"/>
              </w:rPr>
            </w:pPr>
          </w:p>
        </w:tc>
        <w:tc>
          <w:tcPr>
            <w:tcW w:w="1667" w:type="pct"/>
          </w:tcPr>
          <w:p w14:paraId="33A6078C" w14:textId="77777777" w:rsidR="005F393D" w:rsidRPr="003064E6" w:rsidRDefault="005F393D" w:rsidP="008614EC">
            <w:pPr>
              <w:rPr>
                <w:rFonts w:asciiTheme="minorHAnsi" w:hAnsiTheme="minorHAnsi" w:cstheme="minorHAnsi"/>
                <w:sz w:val="20"/>
              </w:rPr>
            </w:pPr>
          </w:p>
        </w:tc>
      </w:tr>
    </w:tbl>
    <w:p w14:paraId="33A6078E" w14:textId="77777777" w:rsidR="005F393D" w:rsidRPr="003064E6" w:rsidRDefault="005F393D" w:rsidP="005F393D">
      <w:pPr>
        <w:rPr>
          <w:rFonts w:asciiTheme="minorHAnsi" w:hAnsiTheme="minorHAnsi" w:cstheme="minorHAnsi"/>
          <w:b/>
          <w:sz w:val="22"/>
          <w:szCs w:val="22"/>
          <w:lang w:val="sv-SE"/>
        </w:rPr>
      </w:pPr>
    </w:p>
    <w:p w14:paraId="33A60790" w14:textId="77777777" w:rsidR="005F393D" w:rsidRPr="00944503"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3064E6" w14:paraId="33A60795" w14:textId="77777777" w:rsidTr="008614EC">
        <w:tc>
          <w:tcPr>
            <w:tcW w:w="1098" w:type="dxa"/>
            <w:tcBorders>
              <w:top w:val="single" w:sz="6" w:space="0" w:color="auto"/>
              <w:left w:val="single" w:sz="6" w:space="0" w:color="auto"/>
              <w:bottom w:val="single" w:sz="6" w:space="0" w:color="auto"/>
              <w:right w:val="single" w:sz="6" w:space="0" w:color="auto"/>
            </w:tcBorders>
            <w:shd w:val="pct12" w:color="auto" w:fill="auto"/>
          </w:tcPr>
          <w:p w14:paraId="33A60791"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14:paraId="33A60792"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14:paraId="33A60793"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14:paraId="33A60794"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Revision Notes</w:t>
            </w:r>
          </w:p>
        </w:tc>
      </w:tr>
      <w:tr w:rsidR="008614EC" w:rsidRPr="003064E6" w14:paraId="33A6079A" w14:textId="77777777" w:rsidTr="008614EC">
        <w:tc>
          <w:tcPr>
            <w:tcW w:w="1098" w:type="dxa"/>
            <w:tcBorders>
              <w:top w:val="single" w:sz="6" w:space="0" w:color="auto"/>
              <w:left w:val="single" w:sz="6" w:space="0" w:color="auto"/>
              <w:bottom w:val="single" w:sz="6" w:space="0" w:color="auto"/>
              <w:right w:val="single" w:sz="6" w:space="0" w:color="auto"/>
            </w:tcBorders>
          </w:tcPr>
          <w:p w14:paraId="33A60796" w14:textId="77777777" w:rsidR="008614EC" w:rsidRPr="003064E6" w:rsidRDefault="008614EC" w:rsidP="008614EC">
            <w:pPr>
              <w:keepNext/>
              <w:ind w:right="-36"/>
              <w:jc w:val="both"/>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33A60797" w14:textId="77777777" w:rsidR="008614EC" w:rsidRPr="003064E6" w:rsidRDefault="007D1CF9" w:rsidP="00B724B9">
            <w:pPr>
              <w:keepNext/>
              <w:ind w:right="-36"/>
              <w:jc w:val="both"/>
              <w:rPr>
                <w:rFonts w:asciiTheme="minorHAnsi" w:hAnsiTheme="minorHAnsi" w:cs="Arial"/>
                <w:sz w:val="22"/>
                <w:szCs w:val="22"/>
              </w:rPr>
            </w:pPr>
            <w:r>
              <w:rPr>
                <w:rFonts w:asciiTheme="minorHAnsi" w:hAnsiTheme="minorHAnsi" w:cs="Arial"/>
                <w:sz w:val="22"/>
                <w:szCs w:val="22"/>
              </w:rPr>
              <w:t>0</w:t>
            </w:r>
            <w:r w:rsidR="00563052">
              <w:rPr>
                <w:rFonts w:asciiTheme="minorHAnsi" w:hAnsiTheme="minorHAnsi" w:cs="Arial"/>
                <w:sz w:val="22"/>
                <w:szCs w:val="22"/>
              </w:rPr>
              <w:t>1/</w:t>
            </w:r>
            <w:r>
              <w:rPr>
                <w:rFonts w:asciiTheme="minorHAnsi" w:hAnsiTheme="minorHAnsi" w:cs="Arial"/>
                <w:sz w:val="22"/>
                <w:szCs w:val="22"/>
              </w:rPr>
              <w:t>1</w:t>
            </w:r>
            <w:r w:rsidR="00B724B9">
              <w:rPr>
                <w:rFonts w:asciiTheme="minorHAnsi" w:hAnsiTheme="minorHAnsi" w:cs="Arial"/>
                <w:sz w:val="22"/>
                <w:szCs w:val="22"/>
              </w:rPr>
              <w:t>9</w:t>
            </w:r>
            <w:r w:rsidR="008614EC" w:rsidRPr="003064E6">
              <w:rPr>
                <w:rFonts w:asciiTheme="minorHAnsi" w:hAnsiTheme="minorHAnsi" w:cs="Arial"/>
                <w:sz w:val="22"/>
                <w:szCs w:val="22"/>
              </w:rPr>
              <w:t>/201</w:t>
            </w:r>
            <w:r>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33A60798" w14:textId="77777777" w:rsidR="008614EC" w:rsidRPr="003064E6" w:rsidRDefault="00563052"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Abhishek Bansal</w:t>
            </w:r>
          </w:p>
        </w:tc>
        <w:tc>
          <w:tcPr>
            <w:tcW w:w="4227" w:type="dxa"/>
            <w:tcBorders>
              <w:top w:val="single" w:sz="6" w:space="0" w:color="auto"/>
              <w:left w:val="single" w:sz="6" w:space="0" w:color="auto"/>
              <w:bottom w:val="single" w:sz="6" w:space="0" w:color="auto"/>
              <w:right w:val="single" w:sz="6" w:space="0" w:color="auto"/>
            </w:tcBorders>
          </w:tcPr>
          <w:p w14:paraId="33A60799" w14:textId="77777777" w:rsidR="008614EC" w:rsidRPr="003064E6" w:rsidRDefault="008614EC" w:rsidP="008614EC">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8614EC" w:rsidRPr="003064E6" w14:paraId="33A6079F" w14:textId="77777777" w:rsidTr="008614EC">
        <w:tc>
          <w:tcPr>
            <w:tcW w:w="1098" w:type="dxa"/>
            <w:tcBorders>
              <w:top w:val="single" w:sz="6" w:space="0" w:color="auto"/>
              <w:left w:val="single" w:sz="6" w:space="0" w:color="auto"/>
              <w:bottom w:val="single" w:sz="6" w:space="0" w:color="auto"/>
              <w:right w:val="single" w:sz="6" w:space="0" w:color="auto"/>
            </w:tcBorders>
          </w:tcPr>
          <w:p w14:paraId="33A6079B" w14:textId="13434B32" w:rsidR="008614EC" w:rsidRPr="003064E6" w:rsidRDefault="00E86641" w:rsidP="008614EC">
            <w:pPr>
              <w:keepNext/>
              <w:ind w:right="-36"/>
              <w:jc w:val="both"/>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33A6079C" w14:textId="7443E3DA" w:rsidR="008614EC" w:rsidRPr="003064E6" w:rsidRDefault="00127C5B" w:rsidP="00EC0A14">
            <w:pPr>
              <w:keepNext/>
              <w:ind w:right="-36"/>
              <w:jc w:val="both"/>
              <w:rPr>
                <w:rFonts w:asciiTheme="minorHAnsi" w:hAnsiTheme="minorHAnsi" w:cs="Arial"/>
                <w:sz w:val="22"/>
                <w:szCs w:val="22"/>
              </w:rPr>
            </w:pPr>
            <w:r>
              <w:rPr>
                <w:rFonts w:asciiTheme="minorHAnsi" w:hAnsiTheme="minorHAnsi" w:cs="Arial"/>
                <w:sz w:val="22"/>
                <w:szCs w:val="22"/>
              </w:rPr>
              <w:t>0</w:t>
            </w:r>
            <w:r w:rsidR="00EC0A14">
              <w:rPr>
                <w:rFonts w:asciiTheme="minorHAnsi" w:hAnsiTheme="minorHAnsi" w:cs="Arial"/>
                <w:sz w:val="22"/>
                <w:szCs w:val="22"/>
              </w:rPr>
              <w:t>2</w:t>
            </w:r>
            <w:r>
              <w:rPr>
                <w:rFonts w:asciiTheme="minorHAnsi" w:hAnsiTheme="minorHAnsi" w:cs="Arial"/>
                <w:sz w:val="22"/>
                <w:szCs w:val="22"/>
              </w:rPr>
              <w:t>/</w:t>
            </w:r>
            <w:r w:rsidR="00EC0A14">
              <w:rPr>
                <w:rFonts w:asciiTheme="minorHAnsi" w:hAnsiTheme="minorHAnsi" w:cs="Arial"/>
                <w:sz w:val="22"/>
                <w:szCs w:val="22"/>
              </w:rPr>
              <w:t>1</w:t>
            </w:r>
            <w:r>
              <w:rPr>
                <w:rFonts w:asciiTheme="minorHAnsi" w:hAnsiTheme="minorHAnsi" w:cs="Arial"/>
                <w:sz w:val="22"/>
                <w:szCs w:val="22"/>
              </w:rPr>
              <w:t>6/2015</w:t>
            </w:r>
          </w:p>
        </w:tc>
        <w:tc>
          <w:tcPr>
            <w:tcW w:w="2430" w:type="dxa"/>
            <w:tcBorders>
              <w:top w:val="single" w:sz="6" w:space="0" w:color="auto"/>
              <w:left w:val="single" w:sz="6" w:space="0" w:color="auto"/>
              <w:bottom w:val="single" w:sz="6" w:space="0" w:color="auto"/>
              <w:right w:val="single" w:sz="6" w:space="0" w:color="auto"/>
            </w:tcBorders>
          </w:tcPr>
          <w:p w14:paraId="33A6079D" w14:textId="77777777" w:rsidR="008614EC" w:rsidRPr="003064E6" w:rsidRDefault="00127C5B"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Abhishek Bansal</w:t>
            </w:r>
          </w:p>
        </w:tc>
        <w:tc>
          <w:tcPr>
            <w:tcW w:w="4227" w:type="dxa"/>
            <w:tcBorders>
              <w:top w:val="single" w:sz="6" w:space="0" w:color="auto"/>
              <w:left w:val="single" w:sz="6" w:space="0" w:color="auto"/>
              <w:bottom w:val="single" w:sz="6" w:space="0" w:color="auto"/>
              <w:right w:val="single" w:sz="6" w:space="0" w:color="auto"/>
            </w:tcBorders>
          </w:tcPr>
          <w:p w14:paraId="33A6079E" w14:textId="6F062D14" w:rsidR="008614EC" w:rsidRPr="003064E6" w:rsidRDefault="00127C5B"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 xml:space="preserve">Ready for </w:t>
            </w:r>
            <w:r w:rsidR="00EC0A14">
              <w:rPr>
                <w:rFonts w:asciiTheme="minorHAnsi" w:hAnsiTheme="minorHAnsi" w:cs="Arial"/>
                <w:sz w:val="22"/>
                <w:szCs w:val="22"/>
                <w:lang w:val="en-US"/>
              </w:rPr>
              <w:t>Review/</w:t>
            </w:r>
            <w:r>
              <w:rPr>
                <w:rFonts w:asciiTheme="minorHAnsi" w:hAnsiTheme="minorHAnsi" w:cs="Arial"/>
                <w:sz w:val="22"/>
                <w:szCs w:val="22"/>
                <w:lang w:val="en-US"/>
              </w:rPr>
              <w:t>Approval</w:t>
            </w:r>
          </w:p>
        </w:tc>
      </w:tr>
      <w:tr w:rsidR="008614EC" w:rsidRPr="003064E6" w14:paraId="33A607A4" w14:textId="77777777" w:rsidTr="008614EC">
        <w:tc>
          <w:tcPr>
            <w:tcW w:w="1098" w:type="dxa"/>
            <w:tcBorders>
              <w:top w:val="single" w:sz="6" w:space="0" w:color="auto"/>
              <w:left w:val="single" w:sz="6" w:space="0" w:color="auto"/>
              <w:bottom w:val="single" w:sz="6" w:space="0" w:color="auto"/>
              <w:right w:val="single" w:sz="6" w:space="0" w:color="auto"/>
            </w:tcBorders>
          </w:tcPr>
          <w:p w14:paraId="33A607A0" w14:textId="17A874EA" w:rsidR="008614EC" w:rsidRPr="00E86641" w:rsidRDefault="00E86641" w:rsidP="008614EC">
            <w:pPr>
              <w:keepNext/>
              <w:ind w:right="-36"/>
              <w:jc w:val="both"/>
              <w:rPr>
                <w:rFonts w:asciiTheme="minorHAnsi" w:hAnsiTheme="minorHAnsi" w:cs="Arial"/>
                <w:sz w:val="22"/>
                <w:szCs w:val="22"/>
              </w:rPr>
            </w:pPr>
            <w:r w:rsidRPr="00E86641">
              <w:rPr>
                <w:rFonts w:asciiTheme="minorHAnsi" w:hAnsiTheme="minorHAnsi" w:cs="Arial"/>
                <w:sz w:val="22"/>
                <w:szCs w:val="22"/>
              </w:rPr>
              <w:t>1.0</w:t>
            </w:r>
          </w:p>
        </w:tc>
        <w:tc>
          <w:tcPr>
            <w:tcW w:w="1890" w:type="dxa"/>
            <w:tcBorders>
              <w:top w:val="single" w:sz="6" w:space="0" w:color="auto"/>
              <w:left w:val="single" w:sz="6" w:space="0" w:color="auto"/>
              <w:bottom w:val="single" w:sz="6" w:space="0" w:color="auto"/>
              <w:right w:val="single" w:sz="6" w:space="0" w:color="auto"/>
            </w:tcBorders>
          </w:tcPr>
          <w:p w14:paraId="33A607A1" w14:textId="424CE8DF" w:rsidR="008614EC" w:rsidRPr="00E86641" w:rsidRDefault="00E86641" w:rsidP="008614EC">
            <w:pPr>
              <w:keepNext/>
              <w:ind w:right="-36"/>
              <w:jc w:val="both"/>
              <w:rPr>
                <w:rFonts w:asciiTheme="minorHAnsi" w:hAnsiTheme="minorHAnsi" w:cs="Arial"/>
                <w:sz w:val="22"/>
                <w:szCs w:val="22"/>
              </w:rPr>
            </w:pPr>
            <w:r w:rsidRPr="00E86641">
              <w:rPr>
                <w:rFonts w:asciiTheme="minorHAnsi" w:hAnsiTheme="minorHAnsi" w:cs="Arial"/>
                <w:sz w:val="22"/>
                <w:szCs w:val="22"/>
              </w:rPr>
              <w:t>04/13/</w:t>
            </w:r>
            <w:r>
              <w:rPr>
                <w:rFonts w:asciiTheme="minorHAnsi" w:hAnsiTheme="minorHAnsi" w:cs="Arial"/>
                <w:sz w:val="22"/>
                <w:szCs w:val="22"/>
              </w:rPr>
              <w:t>20</w:t>
            </w:r>
            <w:bookmarkStart w:id="2" w:name="_GoBack"/>
            <w:bookmarkEnd w:id="2"/>
            <w:r w:rsidRPr="00E86641">
              <w:rPr>
                <w:rFonts w:asciiTheme="minorHAnsi" w:hAnsiTheme="minorHAnsi" w:cs="Arial"/>
                <w:sz w:val="22"/>
                <w:szCs w:val="22"/>
              </w:rPr>
              <w:t>15</w:t>
            </w:r>
          </w:p>
        </w:tc>
        <w:tc>
          <w:tcPr>
            <w:tcW w:w="2430" w:type="dxa"/>
            <w:tcBorders>
              <w:top w:val="single" w:sz="6" w:space="0" w:color="auto"/>
              <w:left w:val="single" w:sz="6" w:space="0" w:color="auto"/>
              <w:bottom w:val="single" w:sz="6" w:space="0" w:color="auto"/>
              <w:right w:val="single" w:sz="6" w:space="0" w:color="auto"/>
            </w:tcBorders>
          </w:tcPr>
          <w:p w14:paraId="33A607A2" w14:textId="49419280" w:rsidR="008614EC" w:rsidRPr="00E86641" w:rsidRDefault="00E86641" w:rsidP="008614EC">
            <w:pPr>
              <w:keepNext/>
              <w:ind w:right="-36"/>
              <w:jc w:val="both"/>
              <w:rPr>
                <w:rFonts w:asciiTheme="minorHAnsi" w:hAnsiTheme="minorHAnsi" w:cs="Arial"/>
                <w:sz w:val="22"/>
                <w:szCs w:val="22"/>
              </w:rPr>
            </w:pPr>
            <w:r w:rsidRPr="00E86641">
              <w:rPr>
                <w:rFonts w:asciiTheme="minorHAnsi" w:hAnsiTheme="minorHAnsi" w:cs="Arial"/>
                <w:sz w:val="22"/>
                <w:szCs w:val="22"/>
              </w:rPr>
              <w:t>Ed Abranovich</w:t>
            </w:r>
          </w:p>
        </w:tc>
        <w:tc>
          <w:tcPr>
            <w:tcW w:w="4227" w:type="dxa"/>
            <w:tcBorders>
              <w:top w:val="single" w:sz="6" w:space="0" w:color="auto"/>
              <w:left w:val="single" w:sz="6" w:space="0" w:color="auto"/>
              <w:bottom w:val="single" w:sz="6" w:space="0" w:color="auto"/>
              <w:right w:val="single" w:sz="6" w:space="0" w:color="auto"/>
            </w:tcBorders>
          </w:tcPr>
          <w:p w14:paraId="33A607A3" w14:textId="739E1123" w:rsidR="008614EC" w:rsidRPr="00E86641" w:rsidRDefault="00E86641" w:rsidP="008614EC">
            <w:pPr>
              <w:keepNext/>
              <w:ind w:right="-36"/>
              <w:jc w:val="both"/>
              <w:rPr>
                <w:rFonts w:asciiTheme="minorHAnsi" w:hAnsiTheme="minorHAnsi" w:cs="Arial"/>
                <w:sz w:val="22"/>
                <w:szCs w:val="22"/>
              </w:rPr>
            </w:pPr>
            <w:r w:rsidRPr="00E86641">
              <w:rPr>
                <w:rFonts w:asciiTheme="minorHAnsi" w:hAnsiTheme="minorHAnsi" w:cs="Arial"/>
                <w:sz w:val="22"/>
                <w:szCs w:val="22"/>
              </w:rPr>
              <w:t>Approved Baseline Work Product</w:t>
            </w:r>
          </w:p>
        </w:tc>
      </w:tr>
    </w:tbl>
    <w:p w14:paraId="33A607A5" w14:textId="77777777" w:rsidR="008614EC" w:rsidRPr="003064E6" w:rsidRDefault="008614EC" w:rsidP="005F393D">
      <w:pPr>
        <w:rPr>
          <w:rFonts w:asciiTheme="minorHAnsi" w:hAnsiTheme="minorHAnsi" w:cs="Arial"/>
        </w:rPr>
      </w:pPr>
    </w:p>
    <w:p w14:paraId="33A607A6" w14:textId="77777777" w:rsidR="005F393D" w:rsidRPr="003064E6" w:rsidRDefault="005F393D" w:rsidP="005F393D">
      <w:pPr>
        <w:rPr>
          <w:rFonts w:asciiTheme="minorHAnsi" w:hAnsiTheme="minorHAnsi" w:cs="Arial"/>
        </w:rPr>
      </w:pPr>
    </w:p>
    <w:p w14:paraId="33A607A7" w14:textId="77777777" w:rsidR="00515F85" w:rsidRPr="003064E6" w:rsidRDefault="00515F85" w:rsidP="00515F85">
      <w:pPr>
        <w:rPr>
          <w:rFonts w:asciiTheme="minorHAnsi" w:hAnsiTheme="minorHAnsi" w:cs="Arial"/>
        </w:rPr>
      </w:pPr>
    </w:p>
    <w:p w14:paraId="33A607A8" w14:textId="77777777" w:rsidR="005A1A43" w:rsidRPr="003064E6" w:rsidRDefault="005A1A43" w:rsidP="00B754C2">
      <w:pPr>
        <w:jc w:val="center"/>
        <w:rPr>
          <w:rFonts w:asciiTheme="minorHAnsi" w:hAnsiTheme="minorHAnsi" w:cs="Arial"/>
          <w:lang w:val="en-US"/>
        </w:rPr>
      </w:pPr>
      <w:bookmarkStart w:id="3" w:name="_Toc437644115"/>
      <w:r w:rsidRPr="003064E6">
        <w:rPr>
          <w:rFonts w:asciiTheme="minorHAnsi" w:hAnsiTheme="minorHAnsi" w:cs="Arial"/>
          <w:b/>
          <w:bCs/>
          <w:sz w:val="36"/>
          <w:lang w:val="fr-CA"/>
        </w:rPr>
        <w:t>Table of Contents</w:t>
      </w:r>
    </w:p>
    <w:p w14:paraId="33A607A9" w14:textId="77777777" w:rsidR="005A1A43" w:rsidRPr="003064E6" w:rsidRDefault="005A1A43">
      <w:pPr>
        <w:jc w:val="both"/>
        <w:rPr>
          <w:rFonts w:asciiTheme="minorHAnsi" w:hAnsiTheme="minorHAnsi" w:cs="Arial"/>
        </w:rPr>
      </w:pPr>
    </w:p>
    <w:p w14:paraId="6A0055C8" w14:textId="77777777" w:rsidR="0039061E" w:rsidRDefault="003431AF">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11873615" w:history="1">
        <w:r w:rsidR="0039061E" w:rsidRPr="000016BB">
          <w:rPr>
            <w:rStyle w:val="Hyperlink"/>
            <w:noProof/>
            <w:lang w:val="sv-SE"/>
          </w:rPr>
          <w:t>REVIEWER(S)</w:t>
        </w:r>
        <w:r w:rsidR="0039061E">
          <w:rPr>
            <w:noProof/>
            <w:webHidden/>
          </w:rPr>
          <w:tab/>
        </w:r>
        <w:r w:rsidR="0039061E">
          <w:rPr>
            <w:noProof/>
            <w:webHidden/>
          </w:rPr>
          <w:fldChar w:fldCharType="begin"/>
        </w:r>
        <w:r w:rsidR="0039061E">
          <w:rPr>
            <w:noProof/>
            <w:webHidden/>
          </w:rPr>
          <w:instrText xml:space="preserve"> PAGEREF _Toc411873615 \h </w:instrText>
        </w:r>
        <w:r w:rsidR="0039061E">
          <w:rPr>
            <w:noProof/>
            <w:webHidden/>
          </w:rPr>
        </w:r>
        <w:r w:rsidR="0039061E">
          <w:rPr>
            <w:noProof/>
            <w:webHidden/>
          </w:rPr>
          <w:fldChar w:fldCharType="separate"/>
        </w:r>
        <w:r w:rsidR="0039061E">
          <w:rPr>
            <w:noProof/>
            <w:webHidden/>
          </w:rPr>
          <w:t>2</w:t>
        </w:r>
        <w:r w:rsidR="0039061E">
          <w:rPr>
            <w:noProof/>
            <w:webHidden/>
          </w:rPr>
          <w:fldChar w:fldCharType="end"/>
        </w:r>
      </w:hyperlink>
    </w:p>
    <w:p w14:paraId="29E7BD8A" w14:textId="77777777" w:rsidR="0039061E" w:rsidRDefault="00B81467">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11873616" w:history="1">
        <w:r w:rsidR="0039061E" w:rsidRPr="000016BB">
          <w:rPr>
            <w:rStyle w:val="Hyperlink"/>
            <w:noProof/>
            <w:lang w:val="sv-SE"/>
          </w:rPr>
          <w:t>APPROVER(S)</w:t>
        </w:r>
        <w:r w:rsidR="0039061E">
          <w:rPr>
            <w:noProof/>
            <w:webHidden/>
          </w:rPr>
          <w:tab/>
        </w:r>
        <w:r w:rsidR="0039061E">
          <w:rPr>
            <w:noProof/>
            <w:webHidden/>
          </w:rPr>
          <w:fldChar w:fldCharType="begin"/>
        </w:r>
        <w:r w:rsidR="0039061E">
          <w:rPr>
            <w:noProof/>
            <w:webHidden/>
          </w:rPr>
          <w:instrText xml:space="preserve"> PAGEREF _Toc411873616 \h </w:instrText>
        </w:r>
        <w:r w:rsidR="0039061E">
          <w:rPr>
            <w:noProof/>
            <w:webHidden/>
          </w:rPr>
        </w:r>
        <w:r w:rsidR="0039061E">
          <w:rPr>
            <w:noProof/>
            <w:webHidden/>
          </w:rPr>
          <w:fldChar w:fldCharType="separate"/>
        </w:r>
        <w:r w:rsidR="0039061E">
          <w:rPr>
            <w:noProof/>
            <w:webHidden/>
          </w:rPr>
          <w:t>2</w:t>
        </w:r>
        <w:r w:rsidR="0039061E">
          <w:rPr>
            <w:noProof/>
            <w:webHidden/>
          </w:rPr>
          <w:fldChar w:fldCharType="end"/>
        </w:r>
      </w:hyperlink>
    </w:p>
    <w:p w14:paraId="3A5F0F7B" w14:textId="77777777" w:rsidR="0039061E" w:rsidRDefault="00B81467">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11873617" w:history="1">
        <w:r w:rsidR="0039061E" w:rsidRPr="000016BB">
          <w:rPr>
            <w:rStyle w:val="Hyperlink"/>
            <w:rFonts w:cs="Arial"/>
            <w:noProof/>
          </w:rPr>
          <w:t>1</w:t>
        </w:r>
        <w:r w:rsidR="0039061E">
          <w:rPr>
            <w:rFonts w:asciiTheme="minorHAnsi" w:eastAsiaTheme="minorEastAsia" w:hAnsiTheme="minorHAnsi" w:cstheme="minorBidi"/>
            <w:b w:val="0"/>
            <w:bCs w:val="0"/>
            <w:caps w:val="0"/>
            <w:noProof/>
            <w:sz w:val="22"/>
            <w:szCs w:val="22"/>
            <w:lang w:val="en-US"/>
          </w:rPr>
          <w:tab/>
        </w:r>
        <w:r w:rsidR="0039061E" w:rsidRPr="000016BB">
          <w:rPr>
            <w:rStyle w:val="Hyperlink"/>
            <w:rFonts w:cs="Arial"/>
            <w:noProof/>
          </w:rPr>
          <w:t>OBJECT REQUIREMENT SUMMARY</w:t>
        </w:r>
        <w:r w:rsidR="0039061E">
          <w:rPr>
            <w:noProof/>
            <w:webHidden/>
          </w:rPr>
          <w:tab/>
        </w:r>
        <w:r w:rsidR="0039061E">
          <w:rPr>
            <w:noProof/>
            <w:webHidden/>
          </w:rPr>
          <w:fldChar w:fldCharType="begin"/>
        </w:r>
        <w:r w:rsidR="0039061E">
          <w:rPr>
            <w:noProof/>
            <w:webHidden/>
          </w:rPr>
          <w:instrText xml:space="preserve"> PAGEREF _Toc411873617 \h </w:instrText>
        </w:r>
        <w:r w:rsidR="0039061E">
          <w:rPr>
            <w:noProof/>
            <w:webHidden/>
          </w:rPr>
        </w:r>
        <w:r w:rsidR="0039061E">
          <w:rPr>
            <w:noProof/>
            <w:webHidden/>
          </w:rPr>
          <w:fldChar w:fldCharType="separate"/>
        </w:r>
        <w:r w:rsidR="0039061E">
          <w:rPr>
            <w:noProof/>
            <w:webHidden/>
          </w:rPr>
          <w:t>4</w:t>
        </w:r>
        <w:r w:rsidR="0039061E">
          <w:rPr>
            <w:noProof/>
            <w:webHidden/>
          </w:rPr>
          <w:fldChar w:fldCharType="end"/>
        </w:r>
      </w:hyperlink>
    </w:p>
    <w:p w14:paraId="6BE1ABEF"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18" w:history="1">
        <w:r w:rsidR="0039061E" w:rsidRPr="000016BB">
          <w:rPr>
            <w:rStyle w:val="Hyperlink"/>
            <w:rFonts w:cs="Arial"/>
            <w:bCs/>
            <w:noProof/>
          </w:rPr>
          <w:t>1.1</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Object Information and Attributes</w:t>
        </w:r>
        <w:r w:rsidR="0039061E">
          <w:rPr>
            <w:noProof/>
            <w:webHidden/>
          </w:rPr>
          <w:tab/>
        </w:r>
        <w:r w:rsidR="0039061E">
          <w:rPr>
            <w:noProof/>
            <w:webHidden/>
          </w:rPr>
          <w:fldChar w:fldCharType="begin"/>
        </w:r>
        <w:r w:rsidR="0039061E">
          <w:rPr>
            <w:noProof/>
            <w:webHidden/>
          </w:rPr>
          <w:instrText xml:space="preserve"> PAGEREF _Toc411873618 \h </w:instrText>
        </w:r>
        <w:r w:rsidR="0039061E">
          <w:rPr>
            <w:noProof/>
            <w:webHidden/>
          </w:rPr>
        </w:r>
        <w:r w:rsidR="0039061E">
          <w:rPr>
            <w:noProof/>
            <w:webHidden/>
          </w:rPr>
          <w:fldChar w:fldCharType="separate"/>
        </w:r>
        <w:r w:rsidR="0039061E">
          <w:rPr>
            <w:noProof/>
            <w:webHidden/>
          </w:rPr>
          <w:t>4</w:t>
        </w:r>
        <w:r w:rsidR="0039061E">
          <w:rPr>
            <w:noProof/>
            <w:webHidden/>
          </w:rPr>
          <w:fldChar w:fldCharType="end"/>
        </w:r>
      </w:hyperlink>
    </w:p>
    <w:p w14:paraId="4B8DF040"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19" w:history="1">
        <w:r w:rsidR="0039061E" w:rsidRPr="000016BB">
          <w:rPr>
            <w:rStyle w:val="Hyperlink"/>
            <w:rFonts w:cs="Arial"/>
            <w:noProof/>
          </w:rPr>
          <w:t>1.2</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Requirements Summary and Business Driver</w:t>
        </w:r>
        <w:r w:rsidR="0039061E">
          <w:rPr>
            <w:noProof/>
            <w:webHidden/>
          </w:rPr>
          <w:tab/>
        </w:r>
        <w:r w:rsidR="0039061E">
          <w:rPr>
            <w:noProof/>
            <w:webHidden/>
          </w:rPr>
          <w:fldChar w:fldCharType="begin"/>
        </w:r>
        <w:r w:rsidR="0039061E">
          <w:rPr>
            <w:noProof/>
            <w:webHidden/>
          </w:rPr>
          <w:instrText xml:space="preserve"> PAGEREF _Toc411873619 \h </w:instrText>
        </w:r>
        <w:r w:rsidR="0039061E">
          <w:rPr>
            <w:noProof/>
            <w:webHidden/>
          </w:rPr>
        </w:r>
        <w:r w:rsidR="0039061E">
          <w:rPr>
            <w:noProof/>
            <w:webHidden/>
          </w:rPr>
          <w:fldChar w:fldCharType="separate"/>
        </w:r>
        <w:r w:rsidR="0039061E">
          <w:rPr>
            <w:noProof/>
            <w:webHidden/>
          </w:rPr>
          <w:t>5</w:t>
        </w:r>
        <w:r w:rsidR="0039061E">
          <w:rPr>
            <w:noProof/>
            <w:webHidden/>
          </w:rPr>
          <w:fldChar w:fldCharType="end"/>
        </w:r>
      </w:hyperlink>
    </w:p>
    <w:p w14:paraId="1F46ADFB"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0" w:history="1">
        <w:r w:rsidR="0039061E" w:rsidRPr="000016BB">
          <w:rPr>
            <w:rStyle w:val="Hyperlink"/>
            <w:rFonts w:cs="Arial"/>
            <w:bCs/>
            <w:noProof/>
          </w:rPr>
          <w:t>1.3</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Assumptions</w:t>
        </w:r>
        <w:r w:rsidR="0039061E">
          <w:rPr>
            <w:noProof/>
            <w:webHidden/>
          </w:rPr>
          <w:tab/>
        </w:r>
        <w:r w:rsidR="0039061E">
          <w:rPr>
            <w:noProof/>
            <w:webHidden/>
          </w:rPr>
          <w:fldChar w:fldCharType="begin"/>
        </w:r>
        <w:r w:rsidR="0039061E">
          <w:rPr>
            <w:noProof/>
            <w:webHidden/>
          </w:rPr>
          <w:instrText xml:space="preserve"> PAGEREF _Toc411873620 \h </w:instrText>
        </w:r>
        <w:r w:rsidR="0039061E">
          <w:rPr>
            <w:noProof/>
            <w:webHidden/>
          </w:rPr>
        </w:r>
        <w:r w:rsidR="0039061E">
          <w:rPr>
            <w:noProof/>
            <w:webHidden/>
          </w:rPr>
          <w:fldChar w:fldCharType="separate"/>
        </w:r>
        <w:r w:rsidR="0039061E">
          <w:rPr>
            <w:noProof/>
            <w:webHidden/>
          </w:rPr>
          <w:t>6</w:t>
        </w:r>
        <w:r w:rsidR="0039061E">
          <w:rPr>
            <w:noProof/>
            <w:webHidden/>
          </w:rPr>
          <w:fldChar w:fldCharType="end"/>
        </w:r>
      </w:hyperlink>
    </w:p>
    <w:p w14:paraId="758D2AC8"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1" w:history="1">
        <w:r w:rsidR="0039061E" w:rsidRPr="000016BB">
          <w:rPr>
            <w:rStyle w:val="Hyperlink"/>
            <w:rFonts w:cs="Arial"/>
            <w:bCs/>
            <w:noProof/>
          </w:rPr>
          <w:t>1.4</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Current Functionality</w:t>
        </w:r>
        <w:r w:rsidR="0039061E">
          <w:rPr>
            <w:noProof/>
            <w:webHidden/>
          </w:rPr>
          <w:tab/>
        </w:r>
        <w:r w:rsidR="0039061E">
          <w:rPr>
            <w:noProof/>
            <w:webHidden/>
          </w:rPr>
          <w:fldChar w:fldCharType="begin"/>
        </w:r>
        <w:r w:rsidR="0039061E">
          <w:rPr>
            <w:noProof/>
            <w:webHidden/>
          </w:rPr>
          <w:instrText xml:space="preserve"> PAGEREF _Toc411873621 \h </w:instrText>
        </w:r>
        <w:r w:rsidR="0039061E">
          <w:rPr>
            <w:noProof/>
            <w:webHidden/>
          </w:rPr>
        </w:r>
        <w:r w:rsidR="0039061E">
          <w:rPr>
            <w:noProof/>
            <w:webHidden/>
          </w:rPr>
          <w:fldChar w:fldCharType="separate"/>
        </w:r>
        <w:r w:rsidR="0039061E">
          <w:rPr>
            <w:noProof/>
            <w:webHidden/>
          </w:rPr>
          <w:t>6</w:t>
        </w:r>
        <w:r w:rsidR="0039061E">
          <w:rPr>
            <w:noProof/>
            <w:webHidden/>
          </w:rPr>
          <w:fldChar w:fldCharType="end"/>
        </w:r>
      </w:hyperlink>
    </w:p>
    <w:p w14:paraId="43AF2820"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2" w:history="1">
        <w:r w:rsidR="0039061E" w:rsidRPr="000016BB">
          <w:rPr>
            <w:rStyle w:val="Hyperlink"/>
            <w:rFonts w:cs="Arial"/>
            <w:bCs/>
            <w:noProof/>
          </w:rPr>
          <w:t>1.5</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Required Functionality</w:t>
        </w:r>
        <w:r w:rsidR="0039061E">
          <w:rPr>
            <w:noProof/>
            <w:webHidden/>
          </w:rPr>
          <w:tab/>
        </w:r>
        <w:r w:rsidR="0039061E">
          <w:rPr>
            <w:noProof/>
            <w:webHidden/>
          </w:rPr>
          <w:fldChar w:fldCharType="begin"/>
        </w:r>
        <w:r w:rsidR="0039061E">
          <w:rPr>
            <w:noProof/>
            <w:webHidden/>
          </w:rPr>
          <w:instrText xml:space="preserve"> PAGEREF _Toc411873622 \h </w:instrText>
        </w:r>
        <w:r w:rsidR="0039061E">
          <w:rPr>
            <w:noProof/>
            <w:webHidden/>
          </w:rPr>
        </w:r>
        <w:r w:rsidR="0039061E">
          <w:rPr>
            <w:noProof/>
            <w:webHidden/>
          </w:rPr>
          <w:fldChar w:fldCharType="separate"/>
        </w:r>
        <w:r w:rsidR="0039061E">
          <w:rPr>
            <w:noProof/>
            <w:webHidden/>
          </w:rPr>
          <w:t>6</w:t>
        </w:r>
        <w:r w:rsidR="0039061E">
          <w:rPr>
            <w:noProof/>
            <w:webHidden/>
          </w:rPr>
          <w:fldChar w:fldCharType="end"/>
        </w:r>
      </w:hyperlink>
    </w:p>
    <w:p w14:paraId="31A33C00"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3" w:history="1">
        <w:r w:rsidR="0039061E" w:rsidRPr="000016BB">
          <w:rPr>
            <w:rStyle w:val="Hyperlink"/>
            <w:rFonts w:cs="Arial"/>
            <w:bCs/>
            <w:noProof/>
          </w:rPr>
          <w:t>1.6</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Project / Development Constraints</w:t>
        </w:r>
        <w:r w:rsidR="0039061E">
          <w:rPr>
            <w:noProof/>
            <w:webHidden/>
          </w:rPr>
          <w:tab/>
        </w:r>
        <w:r w:rsidR="0039061E">
          <w:rPr>
            <w:noProof/>
            <w:webHidden/>
          </w:rPr>
          <w:fldChar w:fldCharType="begin"/>
        </w:r>
        <w:r w:rsidR="0039061E">
          <w:rPr>
            <w:noProof/>
            <w:webHidden/>
          </w:rPr>
          <w:instrText xml:space="preserve"> PAGEREF _Toc411873623 \h </w:instrText>
        </w:r>
        <w:r w:rsidR="0039061E">
          <w:rPr>
            <w:noProof/>
            <w:webHidden/>
          </w:rPr>
        </w:r>
        <w:r w:rsidR="0039061E">
          <w:rPr>
            <w:noProof/>
            <w:webHidden/>
          </w:rPr>
          <w:fldChar w:fldCharType="separate"/>
        </w:r>
        <w:r w:rsidR="0039061E">
          <w:rPr>
            <w:noProof/>
            <w:webHidden/>
          </w:rPr>
          <w:t>8</w:t>
        </w:r>
        <w:r w:rsidR="0039061E">
          <w:rPr>
            <w:noProof/>
            <w:webHidden/>
          </w:rPr>
          <w:fldChar w:fldCharType="end"/>
        </w:r>
      </w:hyperlink>
    </w:p>
    <w:p w14:paraId="5E41A6D0"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4" w:history="1">
        <w:r w:rsidR="0039061E" w:rsidRPr="000016BB">
          <w:rPr>
            <w:rStyle w:val="Hyperlink"/>
            <w:rFonts w:cs="Arial"/>
            <w:bCs/>
            <w:noProof/>
          </w:rPr>
          <w:t>1.7</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Performance Criteria</w:t>
        </w:r>
        <w:r w:rsidR="0039061E">
          <w:rPr>
            <w:noProof/>
            <w:webHidden/>
          </w:rPr>
          <w:tab/>
        </w:r>
        <w:r w:rsidR="0039061E">
          <w:rPr>
            <w:noProof/>
            <w:webHidden/>
          </w:rPr>
          <w:fldChar w:fldCharType="begin"/>
        </w:r>
        <w:r w:rsidR="0039061E">
          <w:rPr>
            <w:noProof/>
            <w:webHidden/>
          </w:rPr>
          <w:instrText xml:space="preserve"> PAGEREF _Toc411873624 \h </w:instrText>
        </w:r>
        <w:r w:rsidR="0039061E">
          <w:rPr>
            <w:noProof/>
            <w:webHidden/>
          </w:rPr>
        </w:r>
        <w:r w:rsidR="0039061E">
          <w:rPr>
            <w:noProof/>
            <w:webHidden/>
          </w:rPr>
          <w:fldChar w:fldCharType="separate"/>
        </w:r>
        <w:r w:rsidR="0039061E">
          <w:rPr>
            <w:noProof/>
            <w:webHidden/>
          </w:rPr>
          <w:t>8</w:t>
        </w:r>
        <w:r w:rsidR="0039061E">
          <w:rPr>
            <w:noProof/>
            <w:webHidden/>
          </w:rPr>
          <w:fldChar w:fldCharType="end"/>
        </w:r>
      </w:hyperlink>
    </w:p>
    <w:p w14:paraId="17A95919"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5" w:history="1">
        <w:r w:rsidR="0039061E" w:rsidRPr="000016BB">
          <w:rPr>
            <w:rStyle w:val="Hyperlink"/>
            <w:rFonts w:cs="Arial"/>
            <w:noProof/>
          </w:rPr>
          <w:t>1.8</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Other Objects Affected</w:t>
        </w:r>
        <w:r w:rsidR="0039061E">
          <w:rPr>
            <w:noProof/>
            <w:webHidden/>
          </w:rPr>
          <w:tab/>
        </w:r>
        <w:r w:rsidR="0039061E">
          <w:rPr>
            <w:noProof/>
            <w:webHidden/>
          </w:rPr>
          <w:fldChar w:fldCharType="begin"/>
        </w:r>
        <w:r w:rsidR="0039061E">
          <w:rPr>
            <w:noProof/>
            <w:webHidden/>
          </w:rPr>
          <w:instrText xml:space="preserve"> PAGEREF _Toc411873625 \h </w:instrText>
        </w:r>
        <w:r w:rsidR="0039061E">
          <w:rPr>
            <w:noProof/>
            <w:webHidden/>
          </w:rPr>
        </w:r>
        <w:r w:rsidR="0039061E">
          <w:rPr>
            <w:noProof/>
            <w:webHidden/>
          </w:rPr>
          <w:fldChar w:fldCharType="separate"/>
        </w:r>
        <w:r w:rsidR="0039061E">
          <w:rPr>
            <w:noProof/>
            <w:webHidden/>
          </w:rPr>
          <w:t>9</w:t>
        </w:r>
        <w:r w:rsidR="0039061E">
          <w:rPr>
            <w:noProof/>
            <w:webHidden/>
          </w:rPr>
          <w:fldChar w:fldCharType="end"/>
        </w:r>
      </w:hyperlink>
    </w:p>
    <w:p w14:paraId="56CBDE43"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6" w:history="1">
        <w:r w:rsidR="0039061E" w:rsidRPr="000016BB">
          <w:rPr>
            <w:rStyle w:val="Hyperlink"/>
            <w:rFonts w:cs="Arial"/>
            <w:bCs/>
            <w:noProof/>
          </w:rPr>
          <w:t>1.9</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External References</w:t>
        </w:r>
        <w:r w:rsidR="0039061E">
          <w:rPr>
            <w:noProof/>
            <w:webHidden/>
          </w:rPr>
          <w:tab/>
        </w:r>
        <w:r w:rsidR="0039061E">
          <w:rPr>
            <w:noProof/>
            <w:webHidden/>
          </w:rPr>
          <w:fldChar w:fldCharType="begin"/>
        </w:r>
        <w:r w:rsidR="0039061E">
          <w:rPr>
            <w:noProof/>
            <w:webHidden/>
          </w:rPr>
          <w:instrText xml:space="preserve"> PAGEREF _Toc411873626 \h </w:instrText>
        </w:r>
        <w:r w:rsidR="0039061E">
          <w:rPr>
            <w:noProof/>
            <w:webHidden/>
          </w:rPr>
        </w:r>
        <w:r w:rsidR="0039061E">
          <w:rPr>
            <w:noProof/>
            <w:webHidden/>
          </w:rPr>
          <w:fldChar w:fldCharType="separate"/>
        </w:r>
        <w:r w:rsidR="0039061E">
          <w:rPr>
            <w:noProof/>
            <w:webHidden/>
          </w:rPr>
          <w:t>9</w:t>
        </w:r>
        <w:r w:rsidR="0039061E">
          <w:rPr>
            <w:noProof/>
            <w:webHidden/>
          </w:rPr>
          <w:fldChar w:fldCharType="end"/>
        </w:r>
      </w:hyperlink>
    </w:p>
    <w:p w14:paraId="661A836F"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7" w:history="1">
        <w:r w:rsidR="0039061E" w:rsidRPr="000016BB">
          <w:rPr>
            <w:rStyle w:val="Hyperlink"/>
            <w:rFonts w:cs="Arial"/>
            <w:bCs/>
            <w:noProof/>
          </w:rPr>
          <w:t>1.10</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Definitions/Acronyms/Abbreviations</w:t>
        </w:r>
        <w:r w:rsidR="0039061E">
          <w:rPr>
            <w:noProof/>
            <w:webHidden/>
          </w:rPr>
          <w:tab/>
        </w:r>
        <w:r w:rsidR="0039061E">
          <w:rPr>
            <w:noProof/>
            <w:webHidden/>
          </w:rPr>
          <w:fldChar w:fldCharType="begin"/>
        </w:r>
        <w:r w:rsidR="0039061E">
          <w:rPr>
            <w:noProof/>
            <w:webHidden/>
          </w:rPr>
          <w:instrText xml:space="preserve"> PAGEREF _Toc411873627 \h </w:instrText>
        </w:r>
        <w:r w:rsidR="0039061E">
          <w:rPr>
            <w:noProof/>
            <w:webHidden/>
          </w:rPr>
        </w:r>
        <w:r w:rsidR="0039061E">
          <w:rPr>
            <w:noProof/>
            <w:webHidden/>
          </w:rPr>
          <w:fldChar w:fldCharType="separate"/>
        </w:r>
        <w:r w:rsidR="0039061E">
          <w:rPr>
            <w:noProof/>
            <w:webHidden/>
          </w:rPr>
          <w:t>9</w:t>
        </w:r>
        <w:r w:rsidR="0039061E">
          <w:rPr>
            <w:noProof/>
            <w:webHidden/>
          </w:rPr>
          <w:fldChar w:fldCharType="end"/>
        </w:r>
      </w:hyperlink>
    </w:p>
    <w:p w14:paraId="22312406" w14:textId="77777777" w:rsidR="0039061E" w:rsidRDefault="00B81467">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11873628" w:history="1">
        <w:r w:rsidR="0039061E" w:rsidRPr="000016BB">
          <w:rPr>
            <w:rStyle w:val="Hyperlink"/>
            <w:rFonts w:cs="Arial"/>
            <w:noProof/>
          </w:rPr>
          <w:t>2</w:t>
        </w:r>
        <w:r w:rsidR="0039061E">
          <w:rPr>
            <w:rFonts w:asciiTheme="minorHAnsi" w:eastAsiaTheme="minorEastAsia" w:hAnsiTheme="minorHAnsi" w:cstheme="minorBidi"/>
            <w:b w:val="0"/>
            <w:bCs w:val="0"/>
            <w:caps w:val="0"/>
            <w:noProof/>
            <w:sz w:val="22"/>
            <w:szCs w:val="22"/>
            <w:lang w:val="en-US"/>
          </w:rPr>
          <w:tab/>
        </w:r>
        <w:r w:rsidR="0039061E" w:rsidRPr="000016BB">
          <w:rPr>
            <w:rStyle w:val="Hyperlink"/>
            <w:rFonts w:cs="Arial"/>
            <w:noProof/>
          </w:rPr>
          <w:t>ENHANCEMENT DESIGN SPECIFICATIONS</w:t>
        </w:r>
        <w:r w:rsidR="0039061E">
          <w:rPr>
            <w:noProof/>
            <w:webHidden/>
          </w:rPr>
          <w:tab/>
        </w:r>
        <w:r w:rsidR="0039061E">
          <w:rPr>
            <w:noProof/>
            <w:webHidden/>
          </w:rPr>
          <w:fldChar w:fldCharType="begin"/>
        </w:r>
        <w:r w:rsidR="0039061E">
          <w:rPr>
            <w:noProof/>
            <w:webHidden/>
          </w:rPr>
          <w:instrText xml:space="preserve"> PAGEREF _Toc411873628 \h </w:instrText>
        </w:r>
        <w:r w:rsidR="0039061E">
          <w:rPr>
            <w:noProof/>
            <w:webHidden/>
          </w:rPr>
        </w:r>
        <w:r w:rsidR="0039061E">
          <w:rPr>
            <w:noProof/>
            <w:webHidden/>
          </w:rPr>
          <w:fldChar w:fldCharType="separate"/>
        </w:r>
        <w:r w:rsidR="0039061E">
          <w:rPr>
            <w:noProof/>
            <w:webHidden/>
          </w:rPr>
          <w:t>10</w:t>
        </w:r>
        <w:r w:rsidR="0039061E">
          <w:rPr>
            <w:noProof/>
            <w:webHidden/>
          </w:rPr>
          <w:fldChar w:fldCharType="end"/>
        </w:r>
      </w:hyperlink>
    </w:p>
    <w:p w14:paraId="523FC6D5"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29" w:history="1">
        <w:r w:rsidR="0039061E" w:rsidRPr="000016BB">
          <w:rPr>
            <w:rStyle w:val="Hyperlink"/>
            <w:rFonts w:cs="Arial"/>
            <w:noProof/>
          </w:rPr>
          <w:t>2.1</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Detail Requirements - Enhancement</w:t>
        </w:r>
        <w:r w:rsidR="0039061E">
          <w:rPr>
            <w:noProof/>
            <w:webHidden/>
          </w:rPr>
          <w:tab/>
        </w:r>
        <w:r w:rsidR="0039061E">
          <w:rPr>
            <w:noProof/>
            <w:webHidden/>
          </w:rPr>
          <w:fldChar w:fldCharType="begin"/>
        </w:r>
        <w:r w:rsidR="0039061E">
          <w:rPr>
            <w:noProof/>
            <w:webHidden/>
          </w:rPr>
          <w:instrText xml:space="preserve"> PAGEREF _Toc411873629 \h </w:instrText>
        </w:r>
        <w:r w:rsidR="0039061E">
          <w:rPr>
            <w:noProof/>
            <w:webHidden/>
          </w:rPr>
        </w:r>
        <w:r w:rsidR="0039061E">
          <w:rPr>
            <w:noProof/>
            <w:webHidden/>
          </w:rPr>
          <w:fldChar w:fldCharType="separate"/>
        </w:r>
        <w:r w:rsidR="0039061E">
          <w:rPr>
            <w:noProof/>
            <w:webHidden/>
          </w:rPr>
          <w:t>10</w:t>
        </w:r>
        <w:r w:rsidR="0039061E">
          <w:rPr>
            <w:noProof/>
            <w:webHidden/>
          </w:rPr>
          <w:fldChar w:fldCharType="end"/>
        </w:r>
      </w:hyperlink>
    </w:p>
    <w:p w14:paraId="73BBAC3F"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0" w:history="1">
        <w:r w:rsidR="0039061E" w:rsidRPr="000016BB">
          <w:rPr>
            <w:rStyle w:val="Hyperlink"/>
            <w:rFonts w:cs="Arial"/>
            <w:noProof/>
          </w:rPr>
          <w:t>2.2</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Custom Class</w:t>
        </w:r>
        <w:r w:rsidR="0039061E">
          <w:rPr>
            <w:noProof/>
            <w:webHidden/>
          </w:rPr>
          <w:tab/>
        </w:r>
        <w:r w:rsidR="0039061E">
          <w:rPr>
            <w:noProof/>
            <w:webHidden/>
          </w:rPr>
          <w:fldChar w:fldCharType="begin"/>
        </w:r>
        <w:r w:rsidR="0039061E">
          <w:rPr>
            <w:noProof/>
            <w:webHidden/>
          </w:rPr>
          <w:instrText xml:space="preserve"> PAGEREF _Toc411873630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01CBE90C"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1" w:history="1">
        <w:r w:rsidR="0039061E" w:rsidRPr="000016BB">
          <w:rPr>
            <w:rStyle w:val="Hyperlink"/>
            <w:rFonts w:cs="Arial"/>
            <w:noProof/>
          </w:rPr>
          <w:t>2.3</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Standard Rule</w:t>
        </w:r>
        <w:r w:rsidR="0039061E">
          <w:rPr>
            <w:noProof/>
            <w:webHidden/>
          </w:rPr>
          <w:tab/>
        </w:r>
        <w:r w:rsidR="0039061E">
          <w:rPr>
            <w:noProof/>
            <w:webHidden/>
          </w:rPr>
          <w:fldChar w:fldCharType="begin"/>
        </w:r>
        <w:r w:rsidR="0039061E">
          <w:rPr>
            <w:noProof/>
            <w:webHidden/>
          </w:rPr>
          <w:instrText xml:space="preserve"> PAGEREF _Toc411873631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06B82417"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2" w:history="1">
        <w:r w:rsidR="0039061E" w:rsidRPr="000016BB">
          <w:rPr>
            <w:rStyle w:val="Hyperlink"/>
            <w:rFonts w:cs="Arial"/>
            <w:noProof/>
          </w:rPr>
          <w:t>2.4</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Custom Table Creation</w:t>
        </w:r>
        <w:r w:rsidR="0039061E">
          <w:rPr>
            <w:noProof/>
            <w:webHidden/>
          </w:rPr>
          <w:tab/>
        </w:r>
        <w:r w:rsidR="0039061E">
          <w:rPr>
            <w:noProof/>
            <w:webHidden/>
          </w:rPr>
          <w:fldChar w:fldCharType="begin"/>
        </w:r>
        <w:r w:rsidR="0039061E">
          <w:rPr>
            <w:noProof/>
            <w:webHidden/>
          </w:rPr>
          <w:instrText xml:space="preserve"> PAGEREF _Toc411873632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614D38B5"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3" w:history="1">
        <w:r w:rsidR="0039061E" w:rsidRPr="000016BB">
          <w:rPr>
            <w:rStyle w:val="Hyperlink"/>
            <w:rFonts w:cs="Arial"/>
            <w:noProof/>
          </w:rPr>
          <w:t>2.5</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Work Item Delivery Requirements</w:t>
        </w:r>
        <w:r w:rsidR="0039061E">
          <w:rPr>
            <w:noProof/>
            <w:webHidden/>
          </w:rPr>
          <w:tab/>
        </w:r>
        <w:r w:rsidR="0039061E">
          <w:rPr>
            <w:noProof/>
            <w:webHidden/>
          </w:rPr>
          <w:fldChar w:fldCharType="begin"/>
        </w:r>
        <w:r w:rsidR="0039061E">
          <w:rPr>
            <w:noProof/>
            <w:webHidden/>
          </w:rPr>
          <w:instrText xml:space="preserve"> PAGEREF _Toc411873633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6A856AFB"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4" w:history="1">
        <w:r w:rsidR="0039061E" w:rsidRPr="000016BB">
          <w:rPr>
            <w:rStyle w:val="Hyperlink"/>
            <w:rFonts w:cs="Arial"/>
            <w:noProof/>
          </w:rPr>
          <w:t>2.6</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Triggering Events Determination</w:t>
        </w:r>
        <w:r w:rsidR="0039061E">
          <w:rPr>
            <w:noProof/>
            <w:webHidden/>
          </w:rPr>
          <w:tab/>
        </w:r>
        <w:r w:rsidR="0039061E">
          <w:rPr>
            <w:noProof/>
            <w:webHidden/>
          </w:rPr>
          <w:fldChar w:fldCharType="begin"/>
        </w:r>
        <w:r w:rsidR="0039061E">
          <w:rPr>
            <w:noProof/>
            <w:webHidden/>
          </w:rPr>
          <w:instrText xml:space="preserve"> PAGEREF _Toc411873634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1B661E0A"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5" w:history="1">
        <w:r w:rsidR="0039061E" w:rsidRPr="000016BB">
          <w:rPr>
            <w:rStyle w:val="Hyperlink"/>
            <w:rFonts w:cs="Arial"/>
            <w:noProof/>
          </w:rPr>
          <w:t>2.7</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Escalation Requirements</w:t>
        </w:r>
        <w:r w:rsidR="0039061E">
          <w:rPr>
            <w:noProof/>
            <w:webHidden/>
          </w:rPr>
          <w:tab/>
        </w:r>
        <w:r w:rsidR="0039061E">
          <w:rPr>
            <w:noProof/>
            <w:webHidden/>
          </w:rPr>
          <w:fldChar w:fldCharType="begin"/>
        </w:r>
        <w:r w:rsidR="0039061E">
          <w:rPr>
            <w:noProof/>
            <w:webHidden/>
          </w:rPr>
          <w:instrText xml:space="preserve"> PAGEREF _Toc411873635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379B2CF7"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6" w:history="1">
        <w:r w:rsidR="0039061E" w:rsidRPr="000016BB">
          <w:rPr>
            <w:rStyle w:val="Hyperlink"/>
            <w:rFonts w:cs="Arial"/>
            <w:noProof/>
          </w:rPr>
          <w:t>2.8</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Dependencies</w:t>
        </w:r>
        <w:r w:rsidR="0039061E">
          <w:rPr>
            <w:noProof/>
            <w:webHidden/>
          </w:rPr>
          <w:tab/>
        </w:r>
        <w:r w:rsidR="0039061E">
          <w:rPr>
            <w:noProof/>
            <w:webHidden/>
          </w:rPr>
          <w:fldChar w:fldCharType="begin"/>
        </w:r>
        <w:r w:rsidR="0039061E">
          <w:rPr>
            <w:noProof/>
            <w:webHidden/>
          </w:rPr>
          <w:instrText xml:space="preserve"> PAGEREF _Toc411873636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5718D692"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7" w:history="1">
        <w:r w:rsidR="0039061E" w:rsidRPr="000016BB">
          <w:rPr>
            <w:rStyle w:val="Hyperlink"/>
            <w:rFonts w:cs="Arial"/>
            <w:noProof/>
          </w:rPr>
          <w:t>2.9</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Error Handling Method</w:t>
        </w:r>
        <w:r w:rsidR="0039061E">
          <w:rPr>
            <w:noProof/>
            <w:webHidden/>
          </w:rPr>
          <w:tab/>
        </w:r>
        <w:r w:rsidR="0039061E">
          <w:rPr>
            <w:noProof/>
            <w:webHidden/>
          </w:rPr>
          <w:fldChar w:fldCharType="begin"/>
        </w:r>
        <w:r w:rsidR="0039061E">
          <w:rPr>
            <w:noProof/>
            <w:webHidden/>
          </w:rPr>
          <w:instrText xml:space="preserve"> PAGEREF _Toc411873637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6EEC8CE2"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8" w:history="1">
        <w:r w:rsidR="0039061E" w:rsidRPr="000016BB">
          <w:rPr>
            <w:rStyle w:val="Hyperlink"/>
            <w:rFonts w:cs="Arial"/>
            <w:noProof/>
          </w:rPr>
          <w:t>2.10</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Post Execution Notification Details</w:t>
        </w:r>
        <w:r w:rsidR="0039061E">
          <w:rPr>
            <w:noProof/>
            <w:webHidden/>
          </w:rPr>
          <w:tab/>
        </w:r>
        <w:r w:rsidR="0039061E">
          <w:rPr>
            <w:noProof/>
            <w:webHidden/>
          </w:rPr>
          <w:fldChar w:fldCharType="begin"/>
        </w:r>
        <w:r w:rsidR="0039061E">
          <w:rPr>
            <w:noProof/>
            <w:webHidden/>
          </w:rPr>
          <w:instrText xml:space="preserve"> PAGEREF _Toc411873638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03E59EE2"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39" w:history="1">
        <w:r w:rsidR="0039061E" w:rsidRPr="000016BB">
          <w:rPr>
            <w:rStyle w:val="Hyperlink"/>
            <w:rFonts w:cs="Arial"/>
            <w:noProof/>
          </w:rPr>
          <w:t>2.11</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Process Log Details</w:t>
        </w:r>
        <w:r w:rsidR="0039061E">
          <w:rPr>
            <w:noProof/>
            <w:webHidden/>
          </w:rPr>
          <w:tab/>
        </w:r>
        <w:r w:rsidR="0039061E">
          <w:rPr>
            <w:noProof/>
            <w:webHidden/>
          </w:rPr>
          <w:fldChar w:fldCharType="begin"/>
        </w:r>
        <w:r w:rsidR="0039061E">
          <w:rPr>
            <w:noProof/>
            <w:webHidden/>
          </w:rPr>
          <w:instrText xml:space="preserve"> PAGEREF _Toc411873639 \h </w:instrText>
        </w:r>
        <w:r w:rsidR="0039061E">
          <w:rPr>
            <w:noProof/>
            <w:webHidden/>
          </w:rPr>
        </w:r>
        <w:r w:rsidR="0039061E">
          <w:rPr>
            <w:noProof/>
            <w:webHidden/>
          </w:rPr>
          <w:fldChar w:fldCharType="separate"/>
        </w:r>
        <w:r w:rsidR="0039061E">
          <w:rPr>
            <w:noProof/>
            <w:webHidden/>
          </w:rPr>
          <w:t>17</w:t>
        </w:r>
        <w:r w:rsidR="0039061E">
          <w:rPr>
            <w:noProof/>
            <w:webHidden/>
          </w:rPr>
          <w:fldChar w:fldCharType="end"/>
        </w:r>
      </w:hyperlink>
    </w:p>
    <w:p w14:paraId="1B0D036B"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40" w:history="1">
        <w:r w:rsidR="0039061E" w:rsidRPr="000016BB">
          <w:rPr>
            <w:rStyle w:val="Hyperlink"/>
            <w:rFonts w:cs="Arial"/>
            <w:noProof/>
          </w:rPr>
          <w:t>2.12</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noProof/>
          </w:rPr>
          <w:t>Other</w:t>
        </w:r>
        <w:r w:rsidR="0039061E">
          <w:rPr>
            <w:noProof/>
            <w:webHidden/>
          </w:rPr>
          <w:tab/>
        </w:r>
        <w:r w:rsidR="0039061E">
          <w:rPr>
            <w:noProof/>
            <w:webHidden/>
          </w:rPr>
          <w:fldChar w:fldCharType="begin"/>
        </w:r>
        <w:r w:rsidR="0039061E">
          <w:rPr>
            <w:noProof/>
            <w:webHidden/>
          </w:rPr>
          <w:instrText xml:space="preserve"> PAGEREF _Toc411873640 \h </w:instrText>
        </w:r>
        <w:r w:rsidR="0039061E">
          <w:rPr>
            <w:noProof/>
            <w:webHidden/>
          </w:rPr>
        </w:r>
        <w:r w:rsidR="0039061E">
          <w:rPr>
            <w:noProof/>
            <w:webHidden/>
          </w:rPr>
          <w:fldChar w:fldCharType="separate"/>
        </w:r>
        <w:r w:rsidR="0039061E">
          <w:rPr>
            <w:noProof/>
            <w:webHidden/>
          </w:rPr>
          <w:t>18</w:t>
        </w:r>
        <w:r w:rsidR="0039061E">
          <w:rPr>
            <w:noProof/>
            <w:webHidden/>
          </w:rPr>
          <w:fldChar w:fldCharType="end"/>
        </w:r>
      </w:hyperlink>
    </w:p>
    <w:p w14:paraId="5D48E601"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41" w:history="1">
        <w:r w:rsidR="0039061E" w:rsidRPr="000016BB">
          <w:rPr>
            <w:rStyle w:val="Hyperlink"/>
            <w:rFonts w:cs="Arial"/>
            <w:bCs/>
            <w:noProof/>
          </w:rPr>
          <w:t>2.13</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Unit Test Plan</w:t>
        </w:r>
        <w:r w:rsidR="0039061E">
          <w:rPr>
            <w:noProof/>
            <w:webHidden/>
          </w:rPr>
          <w:tab/>
        </w:r>
        <w:r w:rsidR="0039061E">
          <w:rPr>
            <w:noProof/>
            <w:webHidden/>
          </w:rPr>
          <w:fldChar w:fldCharType="begin"/>
        </w:r>
        <w:r w:rsidR="0039061E">
          <w:rPr>
            <w:noProof/>
            <w:webHidden/>
          </w:rPr>
          <w:instrText xml:space="preserve"> PAGEREF _Toc411873641 \h </w:instrText>
        </w:r>
        <w:r w:rsidR="0039061E">
          <w:rPr>
            <w:noProof/>
            <w:webHidden/>
          </w:rPr>
        </w:r>
        <w:r w:rsidR="0039061E">
          <w:rPr>
            <w:noProof/>
            <w:webHidden/>
          </w:rPr>
          <w:fldChar w:fldCharType="separate"/>
        </w:r>
        <w:r w:rsidR="0039061E">
          <w:rPr>
            <w:noProof/>
            <w:webHidden/>
          </w:rPr>
          <w:t>18</w:t>
        </w:r>
        <w:r w:rsidR="0039061E">
          <w:rPr>
            <w:noProof/>
            <w:webHidden/>
          </w:rPr>
          <w:fldChar w:fldCharType="end"/>
        </w:r>
      </w:hyperlink>
    </w:p>
    <w:p w14:paraId="50AC8ECD"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42" w:history="1">
        <w:r w:rsidR="0039061E" w:rsidRPr="000016BB">
          <w:rPr>
            <w:rStyle w:val="Hyperlink"/>
            <w:rFonts w:cs="Arial"/>
            <w:bCs/>
            <w:noProof/>
          </w:rPr>
          <w:t>2.14</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Information Security</w:t>
        </w:r>
        <w:r w:rsidR="0039061E">
          <w:rPr>
            <w:noProof/>
            <w:webHidden/>
          </w:rPr>
          <w:tab/>
        </w:r>
        <w:r w:rsidR="0039061E">
          <w:rPr>
            <w:noProof/>
            <w:webHidden/>
          </w:rPr>
          <w:fldChar w:fldCharType="begin"/>
        </w:r>
        <w:r w:rsidR="0039061E">
          <w:rPr>
            <w:noProof/>
            <w:webHidden/>
          </w:rPr>
          <w:instrText xml:space="preserve"> PAGEREF _Toc411873642 \h </w:instrText>
        </w:r>
        <w:r w:rsidR="0039061E">
          <w:rPr>
            <w:noProof/>
            <w:webHidden/>
          </w:rPr>
        </w:r>
        <w:r w:rsidR="0039061E">
          <w:rPr>
            <w:noProof/>
            <w:webHidden/>
          </w:rPr>
          <w:fldChar w:fldCharType="separate"/>
        </w:r>
        <w:r w:rsidR="0039061E">
          <w:rPr>
            <w:noProof/>
            <w:webHidden/>
          </w:rPr>
          <w:t>18</w:t>
        </w:r>
        <w:r w:rsidR="0039061E">
          <w:rPr>
            <w:noProof/>
            <w:webHidden/>
          </w:rPr>
          <w:fldChar w:fldCharType="end"/>
        </w:r>
      </w:hyperlink>
    </w:p>
    <w:p w14:paraId="06EF3188"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43" w:history="1">
        <w:r w:rsidR="0039061E" w:rsidRPr="000016BB">
          <w:rPr>
            <w:rStyle w:val="Hyperlink"/>
            <w:rFonts w:cs="Arial"/>
            <w:bCs/>
            <w:noProof/>
          </w:rPr>
          <w:t>2.15</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Audit</w:t>
        </w:r>
        <w:r w:rsidR="0039061E">
          <w:rPr>
            <w:noProof/>
            <w:webHidden/>
          </w:rPr>
          <w:tab/>
        </w:r>
        <w:r w:rsidR="0039061E">
          <w:rPr>
            <w:noProof/>
            <w:webHidden/>
          </w:rPr>
          <w:fldChar w:fldCharType="begin"/>
        </w:r>
        <w:r w:rsidR="0039061E">
          <w:rPr>
            <w:noProof/>
            <w:webHidden/>
          </w:rPr>
          <w:instrText xml:space="preserve"> PAGEREF _Toc411873643 \h </w:instrText>
        </w:r>
        <w:r w:rsidR="0039061E">
          <w:rPr>
            <w:noProof/>
            <w:webHidden/>
          </w:rPr>
        </w:r>
        <w:r w:rsidR="0039061E">
          <w:rPr>
            <w:noProof/>
            <w:webHidden/>
          </w:rPr>
          <w:fldChar w:fldCharType="separate"/>
        </w:r>
        <w:r w:rsidR="0039061E">
          <w:rPr>
            <w:noProof/>
            <w:webHidden/>
          </w:rPr>
          <w:t>18</w:t>
        </w:r>
        <w:r w:rsidR="0039061E">
          <w:rPr>
            <w:noProof/>
            <w:webHidden/>
          </w:rPr>
          <w:fldChar w:fldCharType="end"/>
        </w:r>
      </w:hyperlink>
    </w:p>
    <w:p w14:paraId="214BE6D4" w14:textId="77777777" w:rsidR="0039061E" w:rsidRDefault="00B8146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644" w:history="1">
        <w:r w:rsidR="0039061E" w:rsidRPr="000016BB">
          <w:rPr>
            <w:rStyle w:val="Hyperlink"/>
            <w:rFonts w:cs="Arial"/>
            <w:noProof/>
          </w:rPr>
          <w:t>2.16</w:t>
        </w:r>
        <w:r w:rsidR="0039061E">
          <w:rPr>
            <w:rFonts w:asciiTheme="minorHAnsi" w:eastAsiaTheme="minorEastAsia" w:hAnsiTheme="minorHAnsi" w:cstheme="minorBidi"/>
            <w:smallCaps w:val="0"/>
            <w:noProof/>
            <w:sz w:val="22"/>
            <w:szCs w:val="22"/>
            <w:lang w:val="en-US"/>
          </w:rPr>
          <w:tab/>
        </w:r>
        <w:r w:rsidR="0039061E" w:rsidRPr="000016BB">
          <w:rPr>
            <w:rStyle w:val="Hyperlink"/>
            <w:rFonts w:cs="Arial"/>
            <w:bCs/>
            <w:noProof/>
          </w:rPr>
          <w:t>Questions / Issues / Risks</w:t>
        </w:r>
        <w:r w:rsidR="0039061E">
          <w:rPr>
            <w:noProof/>
            <w:webHidden/>
          </w:rPr>
          <w:tab/>
        </w:r>
        <w:r w:rsidR="0039061E">
          <w:rPr>
            <w:noProof/>
            <w:webHidden/>
          </w:rPr>
          <w:fldChar w:fldCharType="begin"/>
        </w:r>
        <w:r w:rsidR="0039061E">
          <w:rPr>
            <w:noProof/>
            <w:webHidden/>
          </w:rPr>
          <w:instrText xml:space="preserve"> PAGEREF _Toc411873644 \h </w:instrText>
        </w:r>
        <w:r w:rsidR="0039061E">
          <w:rPr>
            <w:noProof/>
            <w:webHidden/>
          </w:rPr>
        </w:r>
        <w:r w:rsidR="0039061E">
          <w:rPr>
            <w:noProof/>
            <w:webHidden/>
          </w:rPr>
          <w:fldChar w:fldCharType="separate"/>
        </w:r>
        <w:r w:rsidR="0039061E">
          <w:rPr>
            <w:noProof/>
            <w:webHidden/>
          </w:rPr>
          <w:t>18</w:t>
        </w:r>
        <w:r w:rsidR="0039061E">
          <w:rPr>
            <w:noProof/>
            <w:webHidden/>
          </w:rPr>
          <w:fldChar w:fldCharType="end"/>
        </w:r>
      </w:hyperlink>
    </w:p>
    <w:p w14:paraId="33A607CC" w14:textId="77777777" w:rsidR="005A1A43" w:rsidRPr="003064E6" w:rsidRDefault="003431AF">
      <w:pPr>
        <w:jc w:val="both"/>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4" w:name="_Toc437836183"/>
      <w:bookmarkEnd w:id="3"/>
    </w:p>
    <w:bookmarkEnd w:id="4"/>
    <w:p w14:paraId="33A607CD" w14:textId="77777777" w:rsidR="000263E8" w:rsidRPr="003064E6" w:rsidRDefault="000263E8" w:rsidP="000263E8">
      <w:pPr>
        <w:pStyle w:val="Heading1"/>
        <w:numPr>
          <w:ilvl w:val="0"/>
          <w:numId w:val="0"/>
        </w:numPr>
        <w:ind w:left="432"/>
        <w:rPr>
          <w:rFonts w:asciiTheme="minorHAnsi" w:hAnsiTheme="minorHAnsi" w:cs="Arial"/>
          <w:sz w:val="32"/>
        </w:rPr>
      </w:pPr>
    </w:p>
    <w:p w14:paraId="33A607CE" w14:textId="77777777" w:rsidR="005A1A43" w:rsidRPr="003064E6" w:rsidRDefault="006129F7" w:rsidP="002211F1">
      <w:pPr>
        <w:pStyle w:val="Heading1"/>
        <w:rPr>
          <w:rFonts w:asciiTheme="minorHAnsi" w:hAnsiTheme="minorHAnsi" w:cs="Arial"/>
          <w:sz w:val="32"/>
        </w:rPr>
      </w:pPr>
      <w:bookmarkStart w:id="5" w:name="_Toc411873617"/>
      <w:r w:rsidRPr="003064E6">
        <w:rPr>
          <w:rFonts w:asciiTheme="minorHAnsi" w:hAnsiTheme="minorHAnsi" w:cs="Arial"/>
          <w:sz w:val="32"/>
        </w:rPr>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5"/>
    </w:p>
    <w:p w14:paraId="33A607CF" w14:textId="77777777" w:rsidR="002922E9" w:rsidRPr="003064E6" w:rsidRDefault="002922E9" w:rsidP="002922E9">
      <w:pPr>
        <w:rPr>
          <w:rFonts w:asciiTheme="minorHAnsi" w:hAnsiTheme="minorHAnsi" w:cs="Arial"/>
        </w:rPr>
      </w:pPr>
    </w:p>
    <w:p w14:paraId="33A607D0" w14:textId="77777777" w:rsidR="00910125" w:rsidRPr="003064E6" w:rsidRDefault="00910125" w:rsidP="002211F1">
      <w:pPr>
        <w:pStyle w:val="Heading2"/>
        <w:rPr>
          <w:rFonts w:asciiTheme="minorHAnsi" w:hAnsiTheme="minorHAnsi" w:cs="Arial"/>
          <w:bCs/>
          <w:szCs w:val="24"/>
        </w:rPr>
      </w:pPr>
      <w:bookmarkStart w:id="6" w:name="_Toc411873618"/>
      <w:r w:rsidRPr="003064E6">
        <w:rPr>
          <w:rFonts w:asciiTheme="minorHAnsi" w:hAnsiTheme="minorHAnsi" w:cs="Arial"/>
          <w:bCs/>
          <w:szCs w:val="24"/>
        </w:rPr>
        <w:t>Object Information and Attributes</w:t>
      </w:r>
      <w:bookmarkEnd w:id="6"/>
    </w:p>
    <w:p w14:paraId="33A607D1" w14:textId="77777777" w:rsidR="00910125" w:rsidRPr="003064E6" w:rsidRDefault="00910125" w:rsidP="00910125">
      <w:pPr>
        <w:rPr>
          <w:rFonts w:asciiTheme="minorHAnsi" w:hAnsiTheme="minorHAnsi" w:cs="Arial"/>
          <w:sz w:val="22"/>
          <w:szCs w:val="22"/>
        </w:rPr>
      </w:pPr>
    </w:p>
    <w:p w14:paraId="33A607D2" w14:textId="77777777" w:rsidR="00910125" w:rsidRPr="003064E6" w:rsidRDefault="00910125" w:rsidP="00910125">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33A607D5"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D3"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33A607D4" w14:textId="77777777" w:rsidR="009B7EF2" w:rsidRPr="003064E6" w:rsidRDefault="00B23B2F" w:rsidP="00563052">
            <w:pPr>
              <w:rPr>
                <w:rFonts w:asciiTheme="minorHAnsi" w:hAnsiTheme="minorHAnsi" w:cs="Arial"/>
                <w:sz w:val="22"/>
                <w:szCs w:val="22"/>
              </w:rPr>
            </w:pPr>
            <w:r w:rsidRPr="00B23B2F">
              <w:rPr>
                <w:rFonts w:asciiTheme="minorHAnsi" w:hAnsiTheme="minorHAnsi" w:cs="Arial"/>
                <w:sz w:val="22"/>
                <w:szCs w:val="22"/>
              </w:rPr>
              <w:t>CRM_ENH_DLA_00</w:t>
            </w:r>
            <w:r w:rsidR="000758F0">
              <w:rPr>
                <w:rFonts w:asciiTheme="minorHAnsi" w:hAnsiTheme="minorHAnsi" w:cs="Arial"/>
                <w:sz w:val="22"/>
                <w:szCs w:val="22"/>
              </w:rPr>
              <w:t>4</w:t>
            </w:r>
          </w:p>
        </w:tc>
      </w:tr>
      <w:tr w:rsidR="00A22797" w:rsidRPr="003064E6" w14:paraId="33A607D8"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D6"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33A607D7" w14:textId="77777777" w:rsidR="00A22797" w:rsidRPr="003064E6" w:rsidRDefault="00B23B2F" w:rsidP="00B724B9">
            <w:pPr>
              <w:rPr>
                <w:rFonts w:asciiTheme="minorHAnsi" w:hAnsiTheme="minorHAnsi" w:cs="Arial"/>
                <w:sz w:val="22"/>
                <w:szCs w:val="22"/>
              </w:rPr>
            </w:pPr>
            <w:r w:rsidRPr="00B23B2F">
              <w:rPr>
                <w:rFonts w:asciiTheme="minorHAnsi" w:hAnsiTheme="minorHAnsi" w:cs="Arial"/>
                <w:sz w:val="22"/>
                <w:szCs w:val="22"/>
              </w:rPr>
              <w:t>PJT02513.CBR4C.FS.DLA.Customer_Enrollment.</w:t>
            </w:r>
            <w:r w:rsidR="00B724B9">
              <w:rPr>
                <w:rFonts w:asciiTheme="minorHAnsi" w:hAnsiTheme="minorHAnsi" w:cs="Arial"/>
                <w:sz w:val="22"/>
                <w:szCs w:val="22"/>
              </w:rPr>
              <w:t>Switch_Indicator</w:t>
            </w:r>
            <w:r w:rsidRPr="00B23B2F">
              <w:rPr>
                <w:rFonts w:asciiTheme="minorHAnsi" w:hAnsiTheme="minorHAnsi" w:cs="Arial"/>
                <w:sz w:val="22"/>
                <w:szCs w:val="22"/>
              </w:rPr>
              <w:t>.CRM_ENH_DLA_00</w:t>
            </w:r>
            <w:r w:rsidR="00B724B9">
              <w:rPr>
                <w:rFonts w:asciiTheme="minorHAnsi" w:hAnsiTheme="minorHAnsi" w:cs="Arial"/>
                <w:sz w:val="22"/>
                <w:szCs w:val="22"/>
              </w:rPr>
              <w:t>4</w:t>
            </w:r>
          </w:p>
        </w:tc>
      </w:tr>
      <w:tr w:rsidR="00A22797" w:rsidRPr="003064E6" w14:paraId="33A607DB"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D9"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33A607DA" w14:textId="77777777" w:rsidR="00A22797" w:rsidRPr="003064E6" w:rsidRDefault="00B23B2F" w:rsidP="00B23B2F">
            <w:pPr>
              <w:rPr>
                <w:rFonts w:asciiTheme="minorHAnsi" w:hAnsiTheme="minorHAnsi" w:cs="Arial"/>
                <w:sz w:val="22"/>
                <w:szCs w:val="22"/>
              </w:rPr>
            </w:pPr>
            <w:r>
              <w:rPr>
                <w:rFonts w:asciiTheme="minorHAnsi" w:hAnsiTheme="minorHAnsi" w:cs="Arial"/>
                <w:sz w:val="22"/>
                <w:szCs w:val="22"/>
              </w:rPr>
              <w:t>DLA SAP team</w:t>
            </w:r>
          </w:p>
        </w:tc>
      </w:tr>
      <w:tr w:rsidR="00D73A03" w:rsidRPr="003064E6" w14:paraId="33A607DE"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DC" w14:textId="77777777" w:rsidR="00D73A03" w:rsidRPr="003064E6" w:rsidRDefault="00D73A03" w:rsidP="00910125">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33A607DD" w14:textId="77777777" w:rsidR="00D73A03" w:rsidRPr="003064E6" w:rsidRDefault="00563052" w:rsidP="00563052">
            <w:pPr>
              <w:rPr>
                <w:rFonts w:asciiTheme="minorHAnsi" w:hAnsiTheme="minorHAnsi" w:cs="Arial"/>
                <w:sz w:val="22"/>
                <w:szCs w:val="22"/>
              </w:rPr>
            </w:pPr>
            <w:r>
              <w:rPr>
                <w:rFonts w:asciiTheme="minorHAnsi" w:hAnsiTheme="minorHAnsi" w:cs="Arial"/>
                <w:sz w:val="22"/>
                <w:szCs w:val="22"/>
              </w:rPr>
              <w:t>CRM 7.0</w:t>
            </w:r>
          </w:p>
        </w:tc>
      </w:tr>
      <w:tr w:rsidR="004F525C" w:rsidRPr="003064E6" w14:paraId="33A607E1"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DF" w14:textId="77777777" w:rsidR="004F525C" w:rsidRPr="003064E6" w:rsidRDefault="004F525C" w:rsidP="00910125">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33A607E0" w14:textId="77777777" w:rsidR="004F525C" w:rsidRPr="003064E6" w:rsidRDefault="00563052" w:rsidP="00817770">
            <w:pPr>
              <w:rPr>
                <w:rFonts w:asciiTheme="minorHAnsi" w:hAnsiTheme="minorHAnsi" w:cs="Arial"/>
                <w:sz w:val="22"/>
                <w:szCs w:val="22"/>
              </w:rPr>
            </w:pPr>
            <w:r>
              <w:rPr>
                <w:rFonts w:asciiTheme="minorHAnsi" w:hAnsiTheme="minorHAnsi" w:cs="Arial"/>
                <w:sz w:val="22"/>
                <w:szCs w:val="22"/>
              </w:rPr>
              <w:t>Enhancement</w:t>
            </w:r>
          </w:p>
        </w:tc>
      </w:tr>
      <w:tr w:rsidR="0029582F" w:rsidRPr="003064E6" w14:paraId="33A607E4"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E2"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33A607E3" w14:textId="77777777" w:rsidR="0029582F" w:rsidRPr="003064E6" w:rsidRDefault="00AD32DB">
            <w:pPr>
              <w:rPr>
                <w:rFonts w:asciiTheme="minorHAnsi" w:hAnsiTheme="minorHAnsi" w:cs="Arial"/>
                <w:sz w:val="22"/>
                <w:szCs w:val="22"/>
              </w:rPr>
            </w:pPr>
            <w:r w:rsidRPr="003064E6">
              <w:rPr>
                <w:rFonts w:asciiTheme="minorHAnsi" w:hAnsiTheme="minorHAnsi" w:cs="Arial"/>
                <w:sz w:val="22"/>
                <w:szCs w:val="22"/>
              </w:rPr>
              <w:t>High</w:t>
            </w:r>
          </w:p>
        </w:tc>
      </w:tr>
      <w:tr w:rsidR="0029582F" w:rsidRPr="003064E6" w14:paraId="33A607E7"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E5"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33A607E6" w14:textId="77777777" w:rsidR="0029582F" w:rsidRPr="003064E6" w:rsidRDefault="00AD32DB">
            <w:pPr>
              <w:rPr>
                <w:rFonts w:asciiTheme="minorHAnsi" w:hAnsiTheme="minorHAnsi" w:cs="Arial"/>
                <w:sz w:val="22"/>
                <w:szCs w:val="22"/>
              </w:rPr>
            </w:pPr>
            <w:r w:rsidRPr="003064E6">
              <w:rPr>
                <w:rFonts w:asciiTheme="minorHAnsi" w:hAnsiTheme="minorHAnsi" w:cs="Arial"/>
                <w:sz w:val="22"/>
                <w:szCs w:val="22"/>
              </w:rPr>
              <w:t>Medium</w:t>
            </w:r>
          </w:p>
        </w:tc>
      </w:tr>
      <w:tr w:rsidR="009B7EF2" w:rsidRPr="003064E6" w14:paraId="33A607EA"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3A607E8" w14:textId="77777777" w:rsidR="009B7EF2" w:rsidRPr="003064E6" w:rsidRDefault="009B7EF2" w:rsidP="00195C0A">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33A607E9" w14:textId="77777777" w:rsidR="000D2A5C" w:rsidRPr="00563052" w:rsidRDefault="000D2A5C" w:rsidP="00B23B2F">
            <w:pPr>
              <w:rPr>
                <w:rFonts w:asciiTheme="minorHAnsi" w:hAnsiTheme="minorHAnsi" w:cs="Arial"/>
                <w:sz w:val="22"/>
                <w:szCs w:val="22"/>
              </w:rPr>
            </w:pPr>
            <w:r w:rsidRPr="003064E6">
              <w:rPr>
                <w:rFonts w:asciiTheme="minorHAnsi" w:hAnsiTheme="minorHAnsi" w:cs="Arial"/>
                <w:sz w:val="22"/>
                <w:szCs w:val="22"/>
              </w:rPr>
              <w:t xml:space="preserve">Refer to System BPD for </w:t>
            </w:r>
            <w:r w:rsidR="00B23B2F">
              <w:rPr>
                <w:rFonts w:asciiTheme="minorHAnsi" w:hAnsiTheme="minorHAnsi" w:cs="Arial"/>
                <w:sz w:val="22"/>
                <w:szCs w:val="22"/>
              </w:rPr>
              <w:t>DLA Customer Enrollment:</w:t>
            </w:r>
            <w:r w:rsidRPr="003064E6">
              <w:rPr>
                <w:rFonts w:asciiTheme="minorHAnsi" w:hAnsiTheme="minorHAnsi" w:cs="Arial"/>
                <w:sz w:val="22"/>
                <w:szCs w:val="22"/>
              </w:rPr>
              <w:t xml:space="preserve"> </w:t>
            </w:r>
            <w:hyperlink r:id="rId16" w:history="1">
              <w:r w:rsidR="00B23B2F" w:rsidRPr="00843DDE">
                <w:rPr>
                  <w:rStyle w:val="Hyperlink"/>
                  <w:rFonts w:asciiTheme="minorHAnsi" w:hAnsiTheme="minorHAnsi" w:cs="Arial"/>
                  <w:sz w:val="22"/>
                  <w:szCs w:val="22"/>
                </w:rPr>
                <w:t>http://teams/sites/PMO%20Team/SGE/SGE%20Documents/Release%204%20Complex%20Billing/Release%20R4c/08%20Work%20In%20Progress/Define/System%20Business%20Process%20Design/DLA%20Switch/PJT02513%20R4c%20SAP%20SBPD%20DLA%20Customer%20Enrollment%20and%20Work%20Management.docx</w:t>
              </w:r>
            </w:hyperlink>
          </w:p>
        </w:tc>
      </w:tr>
    </w:tbl>
    <w:p w14:paraId="33A607EB" w14:textId="77777777" w:rsidR="002922E9" w:rsidRPr="003064E6" w:rsidRDefault="002922E9" w:rsidP="002922E9">
      <w:pPr>
        <w:pStyle w:val="Heading2"/>
        <w:numPr>
          <w:ilvl w:val="0"/>
          <w:numId w:val="0"/>
        </w:numPr>
        <w:rPr>
          <w:rFonts w:asciiTheme="minorHAnsi" w:hAnsiTheme="minorHAnsi" w:cs="Arial"/>
          <w:sz w:val="22"/>
          <w:szCs w:val="22"/>
        </w:rPr>
      </w:pPr>
    </w:p>
    <w:p w14:paraId="33A607EC" w14:textId="77777777" w:rsidR="002922E9" w:rsidRPr="003064E6" w:rsidRDefault="007A2634">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7" w:name="_Toc411873619"/>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7"/>
      <w:r w:rsidR="005A1A43" w:rsidRPr="003064E6">
        <w:rPr>
          <w:rFonts w:asciiTheme="minorHAnsi" w:hAnsiTheme="minorHAnsi" w:cs="Arial"/>
          <w:sz w:val="22"/>
          <w:szCs w:val="22"/>
        </w:rPr>
        <w:tab/>
      </w:r>
    </w:p>
    <w:p w14:paraId="33A607ED" w14:textId="77777777" w:rsidR="007B62FF" w:rsidRPr="003064E6" w:rsidRDefault="007B62FF" w:rsidP="00B37ACA">
      <w:pPr>
        <w:ind w:left="720"/>
        <w:rPr>
          <w:rFonts w:asciiTheme="minorHAnsi" w:hAnsiTheme="minorHAnsi" w:cs="Arial"/>
          <w:sz w:val="22"/>
          <w:szCs w:val="22"/>
          <w:lang w:val="en-US"/>
        </w:rPr>
      </w:pPr>
    </w:p>
    <w:p w14:paraId="33A607EE" w14:textId="77777777" w:rsidR="00F95D03" w:rsidRPr="00944503" w:rsidRDefault="00B23B2F" w:rsidP="00C210C7">
      <w:pPr>
        <w:ind w:left="720"/>
        <w:rPr>
          <w:rFonts w:asciiTheme="minorHAnsi" w:hAnsiTheme="minorHAnsi"/>
          <w:sz w:val="22"/>
          <w:szCs w:val="22"/>
        </w:rPr>
      </w:pPr>
      <w:r w:rsidRPr="00944503">
        <w:rPr>
          <w:rFonts w:asciiTheme="minorHAnsi" w:hAnsiTheme="minorHAnsi"/>
          <w:sz w:val="22"/>
          <w:szCs w:val="22"/>
        </w:rPr>
        <w:t>The Direct Load Administration (DLA) program is to provide a method of demand-side grid load shedding by means of one or more on/off switches installed on the load side of a customer’s premise, between an air conditioning unit(s) and the AMI meter.   These switches can then be remotely activated by Consumer’s to control A/C load shedding, as per the customer’s contractual agreement and the need for a particular grid load-shedding event.</w:t>
      </w:r>
    </w:p>
    <w:p w14:paraId="33A607EF" w14:textId="77777777" w:rsidR="00470FA8" w:rsidRPr="00944503" w:rsidRDefault="00470FA8" w:rsidP="00470FA8">
      <w:pPr>
        <w:ind w:left="720"/>
        <w:rPr>
          <w:rFonts w:asciiTheme="minorHAnsi" w:hAnsiTheme="minorHAnsi"/>
          <w:sz w:val="22"/>
          <w:szCs w:val="22"/>
        </w:rPr>
      </w:pPr>
    </w:p>
    <w:p w14:paraId="33A607F0" w14:textId="77777777" w:rsidR="004500A7" w:rsidRDefault="00470FA8" w:rsidP="00C210C7">
      <w:pPr>
        <w:ind w:left="720"/>
        <w:rPr>
          <w:rFonts w:asciiTheme="minorHAnsi" w:hAnsiTheme="minorHAnsi"/>
          <w:sz w:val="22"/>
          <w:szCs w:val="22"/>
        </w:rPr>
      </w:pPr>
      <w:r w:rsidRPr="00944503">
        <w:rPr>
          <w:rFonts w:asciiTheme="minorHAnsi" w:hAnsiTheme="minorHAnsi"/>
          <w:sz w:val="22"/>
          <w:szCs w:val="22"/>
        </w:rPr>
        <w:t xml:space="preserve">Based on the </w:t>
      </w:r>
      <w:r w:rsidR="00B23B2F" w:rsidRPr="00944503">
        <w:rPr>
          <w:rFonts w:asciiTheme="minorHAnsi" w:hAnsiTheme="minorHAnsi"/>
          <w:sz w:val="22"/>
          <w:szCs w:val="22"/>
        </w:rPr>
        <w:t xml:space="preserve">contractual agreement to </w:t>
      </w:r>
      <w:r w:rsidR="003B7D4C" w:rsidRPr="00944503">
        <w:rPr>
          <w:rFonts w:asciiTheme="minorHAnsi" w:hAnsiTheme="minorHAnsi"/>
          <w:sz w:val="22"/>
          <w:szCs w:val="22"/>
        </w:rPr>
        <w:t>participate in a grid load-shedding event, the customer is rewarded with a discounted billing rate.</w:t>
      </w:r>
      <w:r w:rsidR="00C210C7" w:rsidRPr="00944503">
        <w:rPr>
          <w:rFonts w:asciiTheme="minorHAnsi" w:hAnsiTheme="minorHAnsi"/>
          <w:sz w:val="22"/>
          <w:szCs w:val="22"/>
        </w:rPr>
        <w:t xml:space="preserve"> </w:t>
      </w:r>
      <w:r w:rsidR="003B7D4C" w:rsidRPr="00944503">
        <w:rPr>
          <w:rFonts w:asciiTheme="minorHAnsi" w:hAnsiTheme="minorHAnsi"/>
          <w:sz w:val="22"/>
          <w:szCs w:val="22"/>
        </w:rPr>
        <w:t xml:space="preserve">The DLA specific billing rate is contingent to a customer’s active </w:t>
      </w:r>
      <w:r w:rsidR="00C210C7" w:rsidRPr="00944503">
        <w:rPr>
          <w:rFonts w:asciiTheme="minorHAnsi" w:hAnsiTheme="minorHAnsi"/>
          <w:sz w:val="22"/>
          <w:szCs w:val="22"/>
        </w:rPr>
        <w:t>enrollment and participation</w:t>
      </w:r>
      <w:r w:rsidR="003B7D4C" w:rsidRPr="00944503">
        <w:rPr>
          <w:rFonts w:asciiTheme="minorHAnsi" w:hAnsiTheme="minorHAnsi"/>
          <w:sz w:val="22"/>
          <w:szCs w:val="22"/>
        </w:rPr>
        <w:t xml:space="preserve"> in the </w:t>
      </w:r>
      <w:proofErr w:type="spellStart"/>
      <w:r w:rsidR="003B7D4C" w:rsidRPr="00944503">
        <w:rPr>
          <w:rFonts w:asciiTheme="minorHAnsi" w:hAnsiTheme="minorHAnsi"/>
          <w:sz w:val="22"/>
          <w:szCs w:val="22"/>
        </w:rPr>
        <w:t>the</w:t>
      </w:r>
      <w:proofErr w:type="spellEnd"/>
      <w:r w:rsidR="003B7D4C" w:rsidRPr="00944503">
        <w:rPr>
          <w:rFonts w:asciiTheme="minorHAnsi" w:hAnsiTheme="minorHAnsi"/>
          <w:sz w:val="22"/>
          <w:szCs w:val="22"/>
        </w:rPr>
        <w:t xml:space="preserve"> DLA program</w:t>
      </w:r>
      <w:r w:rsidR="00C210C7" w:rsidRPr="00944503">
        <w:rPr>
          <w:rFonts w:asciiTheme="minorHAnsi" w:hAnsiTheme="minorHAnsi"/>
          <w:sz w:val="22"/>
          <w:szCs w:val="22"/>
        </w:rPr>
        <w:t>. Accordingly, upon completion</w:t>
      </w:r>
      <w:r w:rsidR="004E084A">
        <w:rPr>
          <w:rFonts w:asciiTheme="minorHAnsi" w:hAnsiTheme="minorHAnsi"/>
          <w:sz w:val="22"/>
          <w:szCs w:val="22"/>
        </w:rPr>
        <w:t xml:space="preserve"> </w:t>
      </w:r>
      <w:r w:rsidR="00C210C7" w:rsidRPr="00944503">
        <w:rPr>
          <w:rFonts w:asciiTheme="minorHAnsi" w:hAnsiTheme="minorHAnsi"/>
          <w:sz w:val="22"/>
          <w:szCs w:val="22"/>
        </w:rPr>
        <w:t xml:space="preserve">of DLA Enrollment, the customer contract is switched to the discounted rate. Likewise, upon a DLA de-enrollment, for </w:t>
      </w:r>
      <w:r w:rsidR="004E084A">
        <w:rPr>
          <w:rFonts w:asciiTheme="minorHAnsi" w:hAnsiTheme="minorHAnsi"/>
          <w:sz w:val="22"/>
          <w:szCs w:val="22"/>
        </w:rPr>
        <w:t>process triggers</w:t>
      </w:r>
      <w:r w:rsidR="00C210C7" w:rsidRPr="00944503">
        <w:rPr>
          <w:rFonts w:asciiTheme="minorHAnsi" w:hAnsiTheme="minorHAnsi"/>
          <w:sz w:val="22"/>
          <w:szCs w:val="22"/>
        </w:rPr>
        <w:t xml:space="preserve"> covered later, the customer contract is switched back to a standard rate.</w:t>
      </w:r>
    </w:p>
    <w:p w14:paraId="33A607F1" w14:textId="77777777" w:rsidR="0097556C" w:rsidRDefault="0097556C" w:rsidP="00C210C7">
      <w:pPr>
        <w:ind w:left="720"/>
        <w:rPr>
          <w:rFonts w:asciiTheme="minorHAnsi" w:hAnsiTheme="minorHAnsi"/>
          <w:sz w:val="22"/>
          <w:szCs w:val="22"/>
        </w:rPr>
      </w:pPr>
    </w:p>
    <w:p w14:paraId="33A607F2" w14:textId="77777777" w:rsidR="0097556C" w:rsidRDefault="0097556C" w:rsidP="0097556C">
      <w:pPr>
        <w:ind w:left="720"/>
        <w:rPr>
          <w:rFonts w:asciiTheme="minorHAnsi" w:hAnsiTheme="minorHAnsi"/>
          <w:sz w:val="22"/>
          <w:szCs w:val="22"/>
        </w:rPr>
      </w:pPr>
      <w:r w:rsidRPr="0097556C">
        <w:rPr>
          <w:rFonts w:asciiTheme="minorHAnsi" w:hAnsiTheme="minorHAnsi"/>
          <w:sz w:val="22"/>
          <w:szCs w:val="22"/>
        </w:rPr>
        <w:t>The following gap from the DLA System Business Process document is addressed in this specification</w:t>
      </w:r>
      <w:r>
        <w:rPr>
          <w:rFonts w:asciiTheme="minorHAnsi" w:hAnsiTheme="minorHAnsi"/>
          <w:sz w:val="22"/>
          <w:szCs w:val="22"/>
        </w:rPr>
        <w:t>.</w:t>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97556C" w:rsidRPr="000C60DB" w14:paraId="33A607F6" w14:textId="77777777" w:rsidTr="0097556C">
        <w:tc>
          <w:tcPr>
            <w:tcW w:w="1170" w:type="dxa"/>
            <w:tcBorders>
              <w:right w:val="single" w:sz="4" w:space="0" w:color="FFFFFF" w:themeColor="background1"/>
            </w:tcBorders>
            <w:shd w:val="clear" w:color="auto" w:fill="0099CC"/>
          </w:tcPr>
          <w:p w14:paraId="33A607F3"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33A607F4" w14:textId="77777777" w:rsidR="0097556C" w:rsidRPr="000C60DB" w:rsidRDefault="0097556C" w:rsidP="005108C8">
            <w:pPr>
              <w:pStyle w:val="TableHeading1White"/>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33A607F5"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Enhancement Description</w:t>
            </w:r>
          </w:p>
        </w:tc>
      </w:tr>
      <w:tr w:rsidR="009E5455" w:rsidRPr="004D7DC8" w14:paraId="33A60800" w14:textId="77777777" w:rsidTr="0097556C">
        <w:tc>
          <w:tcPr>
            <w:tcW w:w="1170" w:type="dxa"/>
          </w:tcPr>
          <w:p w14:paraId="33A607F7" w14:textId="77777777" w:rsidR="009E5455" w:rsidRPr="004D7DC8" w:rsidRDefault="009E5455" w:rsidP="00D8614D">
            <w:pPr>
              <w:pStyle w:val="TableBody"/>
              <w:rPr>
                <w:rFonts w:asciiTheme="minorHAnsi" w:hAnsiTheme="minorHAnsi" w:cstheme="minorHAnsi"/>
                <w:szCs w:val="22"/>
              </w:rPr>
            </w:pPr>
            <w:r w:rsidRPr="00E663B5">
              <w:rPr>
                <w:rFonts w:asciiTheme="minorHAnsi" w:hAnsiTheme="minorHAnsi" w:cstheme="minorHAnsi"/>
                <w:szCs w:val="22"/>
              </w:rPr>
              <w:t>DDCE-087</w:t>
            </w:r>
          </w:p>
        </w:tc>
        <w:tc>
          <w:tcPr>
            <w:tcW w:w="2070" w:type="dxa"/>
          </w:tcPr>
          <w:p w14:paraId="33A607F8" w14:textId="77777777" w:rsidR="009E5455" w:rsidRPr="004D7DC8" w:rsidRDefault="009E5455" w:rsidP="00D8614D">
            <w:pPr>
              <w:pStyle w:val="TableBody"/>
              <w:rPr>
                <w:rFonts w:asciiTheme="minorHAnsi" w:hAnsiTheme="minorHAnsi" w:cstheme="minorHAnsi"/>
                <w:szCs w:val="22"/>
              </w:rPr>
            </w:pPr>
            <w:r w:rsidRPr="004D7DC8">
              <w:rPr>
                <w:rFonts w:asciiTheme="minorHAnsi" w:hAnsiTheme="minorHAnsi" w:cstheme="minorHAnsi"/>
                <w:szCs w:val="22"/>
              </w:rPr>
              <w:t>C</w:t>
            </w:r>
            <w:r>
              <w:rPr>
                <w:rFonts w:asciiTheme="minorHAnsi" w:hAnsiTheme="minorHAnsi" w:cstheme="minorHAnsi"/>
                <w:szCs w:val="22"/>
              </w:rPr>
              <w:t>RM</w:t>
            </w:r>
            <w:r w:rsidRPr="004D7DC8">
              <w:rPr>
                <w:rFonts w:asciiTheme="minorHAnsi" w:hAnsiTheme="minorHAnsi" w:cstheme="minorHAnsi"/>
                <w:szCs w:val="22"/>
              </w:rPr>
              <w:t>_ENH_DLA_004</w:t>
            </w:r>
          </w:p>
        </w:tc>
        <w:tc>
          <w:tcPr>
            <w:tcW w:w="6030" w:type="dxa"/>
          </w:tcPr>
          <w:p w14:paraId="33A607F9" w14:textId="77777777" w:rsidR="009E5455" w:rsidRPr="004D7DC8" w:rsidRDefault="009E5455" w:rsidP="00D8614D">
            <w:pPr>
              <w:pStyle w:val="TableBody"/>
              <w:rPr>
                <w:rFonts w:asciiTheme="minorHAnsi" w:hAnsiTheme="minorHAnsi" w:cstheme="minorHAnsi"/>
                <w:szCs w:val="22"/>
              </w:rPr>
            </w:pPr>
            <w:r w:rsidRPr="004D7DC8">
              <w:rPr>
                <w:rFonts w:asciiTheme="minorHAnsi" w:hAnsiTheme="minorHAnsi" w:cstheme="minorHAnsi"/>
                <w:szCs w:val="22"/>
              </w:rPr>
              <w:t>Upon successful DLA enrollment, Business Data environment will display DLA indicators at two levels:</w:t>
            </w:r>
          </w:p>
          <w:p w14:paraId="33A607FA" w14:textId="77777777" w:rsidR="009E5455" w:rsidRPr="004D7DC8" w:rsidRDefault="009E5455" w:rsidP="009E5455">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Installation node to show DLA rate</w:t>
            </w:r>
          </w:p>
          <w:p w14:paraId="33A607FB" w14:textId="77777777" w:rsidR="009E5455" w:rsidRPr="004D7DC8" w:rsidRDefault="009E5455" w:rsidP="009E5455">
            <w:pPr>
              <w:pStyle w:val="TableBody"/>
              <w:numPr>
                <w:ilvl w:val="0"/>
                <w:numId w:val="43"/>
              </w:numPr>
              <w:spacing w:after="60"/>
              <w:rPr>
                <w:rFonts w:asciiTheme="minorHAnsi" w:hAnsiTheme="minorHAnsi" w:cstheme="minorHAnsi"/>
                <w:szCs w:val="22"/>
              </w:rPr>
            </w:pPr>
            <w:r>
              <w:rPr>
                <w:rFonts w:asciiTheme="minorHAnsi" w:hAnsiTheme="minorHAnsi" w:cstheme="minorHAnsi"/>
                <w:szCs w:val="22"/>
              </w:rPr>
              <w:t xml:space="preserve">SAP </w:t>
            </w:r>
            <w:r w:rsidRPr="004D7DC8">
              <w:rPr>
                <w:rFonts w:asciiTheme="minorHAnsi" w:hAnsiTheme="minorHAnsi" w:cstheme="minorHAnsi"/>
                <w:szCs w:val="22"/>
              </w:rPr>
              <w:t>Device Location</w:t>
            </w:r>
            <w:r>
              <w:rPr>
                <w:rFonts w:asciiTheme="minorHAnsi" w:hAnsiTheme="minorHAnsi" w:cstheme="minorHAnsi"/>
                <w:szCs w:val="22"/>
              </w:rPr>
              <w:t xml:space="preserve"> node</w:t>
            </w:r>
            <w:r w:rsidRPr="004D7DC8">
              <w:rPr>
                <w:rFonts w:asciiTheme="minorHAnsi" w:hAnsiTheme="minorHAnsi" w:cstheme="minorHAnsi"/>
                <w:szCs w:val="22"/>
              </w:rPr>
              <w:t xml:space="preserve"> </w:t>
            </w:r>
            <w:r>
              <w:rPr>
                <w:rFonts w:asciiTheme="minorHAnsi" w:hAnsiTheme="minorHAnsi" w:cstheme="minorHAnsi"/>
                <w:szCs w:val="22"/>
              </w:rPr>
              <w:t xml:space="preserve">(Service Delivery Point) </w:t>
            </w:r>
            <w:r w:rsidRPr="004D7DC8">
              <w:rPr>
                <w:rFonts w:asciiTheme="minorHAnsi" w:hAnsiTheme="minorHAnsi" w:cstheme="minorHAnsi"/>
                <w:szCs w:val="22"/>
              </w:rPr>
              <w:t>to show an “active” DLA switch icon.</w:t>
            </w:r>
          </w:p>
          <w:p w14:paraId="33A607FC" w14:textId="77777777" w:rsidR="009E5455" w:rsidRPr="004D7DC8" w:rsidRDefault="009E5455" w:rsidP="00D8614D">
            <w:pPr>
              <w:pStyle w:val="TableBody"/>
              <w:rPr>
                <w:rFonts w:asciiTheme="minorHAnsi" w:hAnsiTheme="minorHAnsi" w:cstheme="minorHAnsi"/>
                <w:szCs w:val="22"/>
              </w:rPr>
            </w:pPr>
          </w:p>
          <w:p w14:paraId="33A607FD" w14:textId="77777777" w:rsidR="009E5455" w:rsidRPr="004D7DC8" w:rsidRDefault="009E5455" w:rsidP="00D8614D">
            <w:pPr>
              <w:pStyle w:val="TableBody"/>
              <w:rPr>
                <w:rFonts w:asciiTheme="minorHAnsi" w:hAnsiTheme="minorHAnsi" w:cstheme="minorHAnsi"/>
                <w:szCs w:val="22"/>
              </w:rPr>
            </w:pPr>
            <w:r w:rsidRPr="004D7DC8">
              <w:rPr>
                <w:rFonts w:asciiTheme="minorHAnsi" w:hAnsiTheme="minorHAnsi" w:cstheme="minorHAnsi"/>
                <w:szCs w:val="22"/>
              </w:rPr>
              <w:t>Likewise, upon DLA de-enrollment, Business Data environment will change the DLA indicators at the two levels in accordance:</w:t>
            </w:r>
          </w:p>
          <w:p w14:paraId="33A607FE" w14:textId="77777777" w:rsidR="009E5455" w:rsidRPr="004D7DC8" w:rsidRDefault="009E5455" w:rsidP="009E5455">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Installation node to show non-DLA rate</w:t>
            </w:r>
          </w:p>
          <w:p w14:paraId="33A607FF" w14:textId="77777777" w:rsidR="009E5455" w:rsidRPr="004D7DC8" w:rsidRDefault="009E5455" w:rsidP="009E5455">
            <w:pPr>
              <w:pStyle w:val="TableBody"/>
              <w:numPr>
                <w:ilvl w:val="0"/>
                <w:numId w:val="43"/>
              </w:numPr>
              <w:spacing w:after="60"/>
              <w:rPr>
                <w:rFonts w:asciiTheme="minorHAnsi" w:hAnsiTheme="minorHAnsi" w:cstheme="minorHAnsi"/>
                <w:szCs w:val="22"/>
              </w:rPr>
            </w:pPr>
            <w:r>
              <w:rPr>
                <w:rFonts w:asciiTheme="minorHAnsi" w:hAnsiTheme="minorHAnsi" w:cstheme="minorHAnsi"/>
                <w:szCs w:val="22"/>
              </w:rPr>
              <w:t xml:space="preserve">SAP </w:t>
            </w:r>
            <w:r w:rsidRPr="004D7DC8">
              <w:rPr>
                <w:rFonts w:asciiTheme="minorHAnsi" w:hAnsiTheme="minorHAnsi" w:cstheme="minorHAnsi"/>
                <w:szCs w:val="22"/>
              </w:rPr>
              <w:t>Device Location</w:t>
            </w:r>
            <w:r>
              <w:rPr>
                <w:rFonts w:asciiTheme="minorHAnsi" w:hAnsiTheme="minorHAnsi" w:cstheme="minorHAnsi"/>
                <w:szCs w:val="22"/>
              </w:rPr>
              <w:t xml:space="preserve"> node</w:t>
            </w:r>
            <w:r w:rsidRPr="004D7DC8">
              <w:rPr>
                <w:rFonts w:asciiTheme="minorHAnsi" w:hAnsiTheme="minorHAnsi" w:cstheme="minorHAnsi"/>
                <w:szCs w:val="22"/>
              </w:rPr>
              <w:t xml:space="preserve"> </w:t>
            </w:r>
            <w:r>
              <w:rPr>
                <w:rFonts w:asciiTheme="minorHAnsi" w:hAnsiTheme="minorHAnsi" w:cstheme="minorHAnsi"/>
                <w:szCs w:val="22"/>
              </w:rPr>
              <w:t xml:space="preserve">(Service Delivery Point) </w:t>
            </w:r>
            <w:r w:rsidRPr="004D7DC8">
              <w:rPr>
                <w:rFonts w:asciiTheme="minorHAnsi" w:hAnsiTheme="minorHAnsi" w:cstheme="minorHAnsi"/>
                <w:szCs w:val="22"/>
              </w:rPr>
              <w:t>to show “inactive” DLA switch icon.</w:t>
            </w:r>
          </w:p>
        </w:tc>
      </w:tr>
    </w:tbl>
    <w:p w14:paraId="33A60801" w14:textId="77777777" w:rsidR="0097556C" w:rsidRPr="0097556C" w:rsidRDefault="0097556C" w:rsidP="0097556C">
      <w:pPr>
        <w:ind w:left="720"/>
        <w:rPr>
          <w:rFonts w:asciiTheme="minorHAnsi" w:hAnsiTheme="minorHAnsi"/>
          <w:sz w:val="22"/>
          <w:szCs w:val="22"/>
        </w:rPr>
      </w:pPr>
    </w:p>
    <w:p w14:paraId="33A60802" w14:textId="77777777" w:rsidR="004500A7" w:rsidRPr="003064E6" w:rsidRDefault="004500A7" w:rsidP="00383521">
      <w:pPr>
        <w:ind w:left="720"/>
        <w:rPr>
          <w:rFonts w:asciiTheme="minorHAnsi" w:hAnsiTheme="minorHAnsi" w:cs="Arial"/>
          <w:sz w:val="22"/>
          <w:szCs w:val="22"/>
          <w:highlight w:val="lightGray"/>
        </w:rPr>
      </w:pPr>
    </w:p>
    <w:p w14:paraId="33A60803" w14:textId="77777777" w:rsidR="00547959" w:rsidRPr="003064E6" w:rsidRDefault="00547959" w:rsidP="00C56111">
      <w:pPr>
        <w:pStyle w:val="Heading3"/>
        <w:tabs>
          <w:tab w:val="clear" w:pos="1710"/>
          <w:tab w:val="num" w:pos="720"/>
        </w:tabs>
        <w:ind w:left="720"/>
        <w:rPr>
          <w:rFonts w:asciiTheme="minorHAnsi" w:hAnsiTheme="minorHAnsi" w:cs="Arial"/>
        </w:rPr>
      </w:pPr>
      <w:r w:rsidRPr="003064E6">
        <w:rPr>
          <w:rFonts w:asciiTheme="minorHAnsi" w:hAnsiTheme="minorHAnsi" w:cs="Arial"/>
        </w:rPr>
        <w:t>Alternatives to Object</w:t>
      </w:r>
    </w:p>
    <w:p w14:paraId="33A60804" w14:textId="77777777" w:rsidR="00210A32" w:rsidRDefault="009E5455" w:rsidP="00210A32">
      <w:pPr>
        <w:pStyle w:val="CapNormal"/>
        <w:ind w:left="720"/>
        <w:jc w:val="both"/>
        <w:rPr>
          <w:rFonts w:asciiTheme="minorHAnsi" w:hAnsiTheme="minorHAnsi"/>
        </w:rPr>
      </w:pPr>
      <w:r>
        <w:rPr>
          <w:rFonts w:asciiTheme="minorHAnsi" w:hAnsiTheme="minorHAnsi"/>
        </w:rPr>
        <w:t xml:space="preserve">The rate display at the Installation node is </w:t>
      </w:r>
      <w:r w:rsidR="005C269A">
        <w:rPr>
          <w:rFonts w:asciiTheme="minorHAnsi" w:hAnsiTheme="minorHAnsi"/>
        </w:rPr>
        <w:t xml:space="preserve">built </w:t>
      </w:r>
      <w:r>
        <w:rPr>
          <w:rFonts w:asciiTheme="minorHAnsi" w:hAnsiTheme="minorHAnsi"/>
        </w:rPr>
        <w:t>in</w:t>
      </w:r>
      <w:r w:rsidR="005C269A">
        <w:rPr>
          <w:rFonts w:asciiTheme="minorHAnsi" w:hAnsiTheme="minorHAnsi"/>
        </w:rPr>
        <w:t>to</w:t>
      </w:r>
      <w:r>
        <w:rPr>
          <w:rFonts w:asciiTheme="minorHAnsi" w:hAnsiTheme="minorHAnsi"/>
        </w:rPr>
        <w:t xml:space="preserve"> the existing solution</w:t>
      </w:r>
      <w:r w:rsidR="00C210C7" w:rsidRPr="00944503">
        <w:rPr>
          <w:rFonts w:asciiTheme="minorHAnsi" w:hAnsiTheme="minorHAnsi"/>
        </w:rPr>
        <w:t>.</w:t>
      </w:r>
      <w:r>
        <w:rPr>
          <w:rFonts w:asciiTheme="minorHAnsi" w:hAnsiTheme="minorHAnsi"/>
        </w:rPr>
        <w:t xml:space="preserve"> The CE CSRs will be </w:t>
      </w:r>
      <w:proofErr w:type="gramStart"/>
      <w:r w:rsidR="005C269A">
        <w:rPr>
          <w:rFonts w:asciiTheme="minorHAnsi" w:hAnsiTheme="minorHAnsi"/>
        </w:rPr>
        <w:t>need</w:t>
      </w:r>
      <w:proofErr w:type="gramEnd"/>
      <w:r w:rsidR="005C269A">
        <w:rPr>
          <w:rFonts w:asciiTheme="minorHAnsi" w:hAnsiTheme="minorHAnsi"/>
        </w:rPr>
        <w:t xml:space="preserve"> to infer DLA enrollment based on the presence of DLA rate. This will however, </w:t>
      </w:r>
      <w:r w:rsidR="00087298">
        <w:rPr>
          <w:rFonts w:asciiTheme="minorHAnsi" w:hAnsiTheme="minorHAnsi"/>
        </w:rPr>
        <w:t>not enable</w:t>
      </w:r>
      <w:r w:rsidR="005C269A">
        <w:rPr>
          <w:rFonts w:asciiTheme="minorHAnsi" w:hAnsiTheme="minorHAnsi"/>
        </w:rPr>
        <w:t xml:space="preserve"> the capability to see </w:t>
      </w:r>
      <w:r w:rsidR="00087298">
        <w:rPr>
          <w:rFonts w:asciiTheme="minorHAnsi" w:hAnsiTheme="minorHAnsi"/>
        </w:rPr>
        <w:t xml:space="preserve">whether </w:t>
      </w:r>
      <w:r w:rsidR="005C269A">
        <w:rPr>
          <w:rFonts w:asciiTheme="minorHAnsi" w:hAnsiTheme="minorHAnsi"/>
        </w:rPr>
        <w:t xml:space="preserve">a Switch </w:t>
      </w:r>
      <w:r w:rsidR="00087298">
        <w:rPr>
          <w:rFonts w:asciiTheme="minorHAnsi" w:hAnsiTheme="minorHAnsi"/>
        </w:rPr>
        <w:t xml:space="preserve">is </w:t>
      </w:r>
      <w:r w:rsidR="005C269A">
        <w:rPr>
          <w:rFonts w:asciiTheme="minorHAnsi" w:hAnsiTheme="minorHAnsi"/>
        </w:rPr>
        <w:t>on the property</w:t>
      </w:r>
      <w:r w:rsidR="00087298">
        <w:rPr>
          <w:rFonts w:asciiTheme="minorHAnsi" w:hAnsiTheme="minorHAnsi"/>
        </w:rPr>
        <w:t xml:space="preserve"> or not</w:t>
      </w:r>
      <w:r w:rsidR="005C269A">
        <w:rPr>
          <w:rFonts w:asciiTheme="minorHAnsi" w:hAnsiTheme="minorHAnsi"/>
        </w:rPr>
        <w:t>, irrespe</w:t>
      </w:r>
      <w:r w:rsidR="00087298">
        <w:rPr>
          <w:rFonts w:asciiTheme="minorHAnsi" w:hAnsiTheme="minorHAnsi"/>
        </w:rPr>
        <w:t>ctive of DLA program enrollment.</w:t>
      </w:r>
    </w:p>
    <w:p w14:paraId="33A60805" w14:textId="77777777" w:rsidR="00C56111" w:rsidRPr="003064E6" w:rsidRDefault="00C56111" w:rsidP="00C56111">
      <w:pPr>
        <w:ind w:left="720" w:firstLine="720"/>
        <w:rPr>
          <w:rFonts w:asciiTheme="minorHAnsi" w:hAnsiTheme="minorHAnsi" w:cs="Arial"/>
          <w:b/>
          <w:sz w:val="22"/>
          <w:szCs w:val="22"/>
          <w:lang w:val="en-US"/>
        </w:rPr>
      </w:pPr>
    </w:p>
    <w:p w14:paraId="33A60806" w14:textId="77777777" w:rsidR="00547959" w:rsidRPr="003064E6" w:rsidRDefault="00547959" w:rsidP="00547959">
      <w:pPr>
        <w:pStyle w:val="Heading3"/>
        <w:ind w:left="720"/>
        <w:rPr>
          <w:rFonts w:asciiTheme="minorHAnsi" w:hAnsiTheme="minorHAnsi" w:cs="Arial"/>
        </w:rPr>
      </w:pPr>
      <w:r w:rsidRPr="003064E6">
        <w:rPr>
          <w:rFonts w:asciiTheme="minorHAnsi" w:hAnsiTheme="minorHAnsi" w:cs="Arial"/>
        </w:rPr>
        <w:t>Impact of Implementation</w:t>
      </w:r>
    </w:p>
    <w:p w14:paraId="33A60807" w14:textId="77777777" w:rsidR="00547959" w:rsidRPr="00944503" w:rsidRDefault="00C56111" w:rsidP="00B669FE">
      <w:pPr>
        <w:pStyle w:val="CapNormal"/>
        <w:ind w:left="720"/>
        <w:jc w:val="both"/>
        <w:rPr>
          <w:rFonts w:asciiTheme="minorHAnsi" w:hAnsiTheme="minorHAnsi"/>
        </w:rPr>
      </w:pPr>
      <w:r w:rsidRPr="00944503">
        <w:rPr>
          <w:rFonts w:asciiTheme="minorHAnsi" w:hAnsiTheme="minorHAnsi"/>
        </w:rPr>
        <w:t xml:space="preserve">By </w:t>
      </w:r>
      <w:r w:rsidR="00072E97" w:rsidRPr="00944503">
        <w:rPr>
          <w:rFonts w:asciiTheme="minorHAnsi" w:hAnsiTheme="minorHAnsi"/>
        </w:rPr>
        <w:t>implementing</w:t>
      </w:r>
      <w:r w:rsidRPr="00944503">
        <w:rPr>
          <w:rFonts w:asciiTheme="minorHAnsi" w:hAnsiTheme="minorHAnsi"/>
        </w:rPr>
        <w:t xml:space="preserve"> </w:t>
      </w:r>
      <w:r w:rsidR="004500A7" w:rsidRPr="00944503">
        <w:rPr>
          <w:rFonts w:asciiTheme="minorHAnsi" w:hAnsiTheme="minorHAnsi"/>
        </w:rPr>
        <w:t xml:space="preserve">the proposed </w:t>
      </w:r>
      <w:r w:rsidR="00087298">
        <w:rPr>
          <w:rFonts w:asciiTheme="minorHAnsi" w:hAnsiTheme="minorHAnsi"/>
        </w:rPr>
        <w:t>changes</w:t>
      </w:r>
      <w:r w:rsidR="004500A7" w:rsidRPr="00944503">
        <w:rPr>
          <w:rFonts w:asciiTheme="minorHAnsi" w:hAnsiTheme="minorHAnsi"/>
        </w:rPr>
        <w:t xml:space="preserve">, </w:t>
      </w:r>
      <w:r w:rsidR="00C210C7" w:rsidRPr="00944503">
        <w:rPr>
          <w:rFonts w:asciiTheme="minorHAnsi" w:hAnsiTheme="minorHAnsi"/>
        </w:rPr>
        <w:t xml:space="preserve">the </w:t>
      </w:r>
      <w:r w:rsidR="00087298">
        <w:rPr>
          <w:rFonts w:asciiTheme="minorHAnsi" w:hAnsiTheme="minorHAnsi"/>
        </w:rPr>
        <w:t>CE CSRs will be better placed to route DLA calls to the DIV call center</w:t>
      </w:r>
      <w:r w:rsidR="00C210C7" w:rsidRPr="00944503">
        <w:rPr>
          <w:rFonts w:asciiTheme="minorHAnsi" w:hAnsiTheme="minorHAnsi"/>
        </w:rPr>
        <w:t>.</w:t>
      </w:r>
    </w:p>
    <w:p w14:paraId="33A60808" w14:textId="77777777" w:rsidR="00C56111" w:rsidRPr="003064E6" w:rsidRDefault="00C56111" w:rsidP="00C56111">
      <w:pPr>
        <w:pStyle w:val="CapNormal"/>
        <w:rPr>
          <w:rFonts w:asciiTheme="minorHAnsi" w:hAnsiTheme="minorHAnsi"/>
          <w:sz w:val="24"/>
        </w:rPr>
      </w:pPr>
    </w:p>
    <w:p w14:paraId="33A60809" w14:textId="77777777" w:rsidR="00547959" w:rsidRPr="003064E6" w:rsidRDefault="00547959" w:rsidP="00547959">
      <w:pPr>
        <w:pStyle w:val="Heading3"/>
        <w:ind w:left="720"/>
        <w:rPr>
          <w:rFonts w:asciiTheme="minorHAnsi" w:hAnsiTheme="minorHAnsi" w:cs="Arial"/>
        </w:rPr>
      </w:pPr>
      <w:r w:rsidRPr="003064E6">
        <w:rPr>
          <w:rFonts w:asciiTheme="minorHAnsi" w:hAnsiTheme="minorHAnsi" w:cs="Arial"/>
        </w:rPr>
        <w:t>Impact of No Implementation</w:t>
      </w:r>
    </w:p>
    <w:p w14:paraId="33A6080A" w14:textId="77777777" w:rsidR="00C56111" w:rsidRPr="003064E6" w:rsidRDefault="00C56111" w:rsidP="00C56111">
      <w:pPr>
        <w:ind w:left="720"/>
        <w:rPr>
          <w:rFonts w:asciiTheme="minorHAnsi" w:hAnsiTheme="minorHAnsi" w:cs="Arial"/>
          <w:lang w:val="en-US"/>
        </w:rPr>
      </w:pPr>
    </w:p>
    <w:p w14:paraId="33A6080B" w14:textId="77777777" w:rsidR="00547959" w:rsidRPr="00F81B1D" w:rsidRDefault="00F81B1D" w:rsidP="00F81B1D">
      <w:pPr>
        <w:pStyle w:val="CapNormal"/>
        <w:ind w:left="720"/>
        <w:jc w:val="both"/>
        <w:rPr>
          <w:rFonts w:asciiTheme="minorHAnsi" w:hAnsiTheme="minorHAnsi"/>
        </w:rPr>
      </w:pPr>
      <w:r>
        <w:rPr>
          <w:rFonts w:asciiTheme="minorHAnsi" w:hAnsiTheme="minorHAnsi"/>
        </w:rPr>
        <w:lastRenderedPageBreak/>
        <w:t>Incorrect routing of DLA calls that first come to the CE Call Centers</w:t>
      </w:r>
      <w:r w:rsidR="00EA107B" w:rsidRPr="00944503">
        <w:rPr>
          <w:rFonts w:asciiTheme="minorHAnsi" w:hAnsiTheme="minorHAnsi"/>
        </w:rPr>
        <w:t xml:space="preserve">. </w:t>
      </w:r>
    </w:p>
    <w:p w14:paraId="33A6080C" w14:textId="77777777" w:rsidR="009F09FE" w:rsidRPr="003064E6" w:rsidRDefault="009F09FE">
      <w:pPr>
        <w:ind w:left="540"/>
        <w:jc w:val="both"/>
        <w:rPr>
          <w:rFonts w:asciiTheme="minorHAnsi" w:hAnsiTheme="minorHAnsi" w:cs="Arial"/>
          <w:sz w:val="22"/>
          <w:szCs w:val="22"/>
          <w:lang w:val="en-US"/>
        </w:rPr>
      </w:pPr>
    </w:p>
    <w:p w14:paraId="33A6080D" w14:textId="77777777" w:rsidR="005A1A43" w:rsidRPr="003064E6" w:rsidRDefault="005A1A43">
      <w:pPr>
        <w:pStyle w:val="Heading2"/>
        <w:rPr>
          <w:rFonts w:asciiTheme="minorHAnsi" w:hAnsiTheme="minorHAnsi" w:cs="Arial"/>
          <w:bCs/>
          <w:szCs w:val="24"/>
        </w:rPr>
      </w:pPr>
      <w:bookmarkStart w:id="8" w:name="_Toc437836185"/>
      <w:bookmarkStart w:id="9" w:name="_Toc411873620"/>
      <w:r w:rsidRPr="003064E6">
        <w:rPr>
          <w:rFonts w:asciiTheme="minorHAnsi" w:hAnsiTheme="minorHAnsi" w:cs="Arial"/>
          <w:bCs/>
          <w:szCs w:val="24"/>
        </w:rPr>
        <w:t>Assumptions</w:t>
      </w:r>
      <w:bookmarkEnd w:id="8"/>
      <w:bookmarkEnd w:id="9"/>
    </w:p>
    <w:p w14:paraId="33A6080E" w14:textId="77777777" w:rsidR="00C56111" w:rsidRPr="003064E6" w:rsidRDefault="00C56111" w:rsidP="00C56111">
      <w:pPr>
        <w:rPr>
          <w:rFonts w:asciiTheme="minorHAnsi" w:hAnsiTheme="minorHAnsi"/>
          <w:lang w:val="en-US"/>
        </w:rPr>
      </w:pPr>
    </w:p>
    <w:p w14:paraId="33A6080F" w14:textId="77777777" w:rsidR="007D1592" w:rsidRPr="00944503" w:rsidRDefault="007D1592" w:rsidP="00B669FE">
      <w:pPr>
        <w:pStyle w:val="CapNormal"/>
        <w:ind w:left="720"/>
        <w:jc w:val="both"/>
        <w:rPr>
          <w:rFonts w:asciiTheme="minorHAnsi" w:hAnsiTheme="minorHAnsi"/>
        </w:rPr>
      </w:pPr>
      <w:r w:rsidRPr="00944503">
        <w:rPr>
          <w:rFonts w:asciiTheme="minorHAnsi" w:hAnsiTheme="minorHAnsi"/>
        </w:rPr>
        <w:t>Description:</w:t>
      </w:r>
    </w:p>
    <w:p w14:paraId="33A60810" w14:textId="77777777" w:rsidR="00F95D03" w:rsidRPr="00944503" w:rsidRDefault="00B22FBB" w:rsidP="002D180A">
      <w:pPr>
        <w:pStyle w:val="CapNormal"/>
        <w:numPr>
          <w:ilvl w:val="0"/>
          <w:numId w:val="12"/>
        </w:numPr>
        <w:jc w:val="both"/>
        <w:rPr>
          <w:rFonts w:asciiTheme="minorHAnsi" w:hAnsiTheme="minorHAnsi"/>
        </w:rPr>
      </w:pPr>
      <w:r w:rsidRPr="00944503">
        <w:rPr>
          <w:rFonts w:asciiTheme="minorHAnsi" w:hAnsiTheme="minorHAnsi"/>
        </w:rPr>
        <w:t>DIV communicates completed customer enrollments correctly</w:t>
      </w:r>
      <w:r w:rsidR="00BD6AEF" w:rsidRPr="00944503">
        <w:rPr>
          <w:rFonts w:asciiTheme="minorHAnsi" w:hAnsiTheme="minorHAnsi"/>
        </w:rPr>
        <w:t>.</w:t>
      </w:r>
    </w:p>
    <w:p w14:paraId="33A60811" w14:textId="77777777" w:rsidR="00BD6AEF" w:rsidRPr="00944503" w:rsidRDefault="00B22FBB" w:rsidP="002D180A">
      <w:pPr>
        <w:pStyle w:val="CapNormal"/>
        <w:numPr>
          <w:ilvl w:val="0"/>
          <w:numId w:val="12"/>
        </w:numPr>
        <w:jc w:val="both"/>
        <w:rPr>
          <w:rFonts w:asciiTheme="minorHAnsi" w:hAnsiTheme="minorHAnsi"/>
        </w:rPr>
      </w:pPr>
      <w:r w:rsidRPr="00944503">
        <w:rPr>
          <w:rFonts w:asciiTheme="minorHAnsi" w:hAnsiTheme="minorHAnsi"/>
        </w:rPr>
        <w:t>DIV communicates de-enrollments the same day of the event</w:t>
      </w:r>
      <w:r w:rsidR="00EA107B" w:rsidRPr="00944503">
        <w:rPr>
          <w:rFonts w:asciiTheme="minorHAnsi" w:hAnsiTheme="minorHAnsi"/>
        </w:rPr>
        <w:t>.</w:t>
      </w:r>
    </w:p>
    <w:p w14:paraId="33A60812" w14:textId="77777777" w:rsidR="00B22FBB" w:rsidRPr="00944503" w:rsidRDefault="00B22FBB" w:rsidP="002D180A">
      <w:pPr>
        <w:pStyle w:val="CapNormal"/>
        <w:numPr>
          <w:ilvl w:val="0"/>
          <w:numId w:val="12"/>
        </w:numPr>
        <w:jc w:val="both"/>
        <w:rPr>
          <w:rFonts w:asciiTheme="minorHAnsi" w:hAnsiTheme="minorHAnsi"/>
        </w:rPr>
      </w:pPr>
      <w:r w:rsidRPr="00944503">
        <w:rPr>
          <w:rFonts w:asciiTheme="minorHAnsi" w:hAnsiTheme="minorHAnsi"/>
        </w:rPr>
        <w:t xml:space="preserve">The customer is informed via DIV or Consumers’ call centers, the merits of a DLA rate, and </w:t>
      </w:r>
      <w:proofErr w:type="gramStart"/>
      <w:r w:rsidRPr="00944503">
        <w:rPr>
          <w:rFonts w:asciiTheme="minorHAnsi" w:hAnsiTheme="minorHAnsi"/>
        </w:rPr>
        <w:t>the de-merits</w:t>
      </w:r>
      <w:proofErr w:type="gramEnd"/>
      <w:r w:rsidRPr="00944503">
        <w:rPr>
          <w:rFonts w:asciiTheme="minorHAnsi" w:hAnsiTheme="minorHAnsi"/>
        </w:rPr>
        <w:t xml:space="preserve"> of losing one.</w:t>
      </w:r>
    </w:p>
    <w:p w14:paraId="33A60813" w14:textId="77777777" w:rsidR="008B0450" w:rsidRPr="003064E6" w:rsidRDefault="008B0450" w:rsidP="00B37ACA">
      <w:pPr>
        <w:pStyle w:val="BodyTextIndent"/>
        <w:jc w:val="left"/>
        <w:rPr>
          <w:rFonts w:asciiTheme="minorHAnsi" w:hAnsiTheme="minorHAnsi" w:cs="Arial"/>
          <w:sz w:val="22"/>
          <w:szCs w:val="22"/>
          <w:highlight w:val="lightGray"/>
        </w:rPr>
      </w:pPr>
    </w:p>
    <w:p w14:paraId="33A60814" w14:textId="77777777" w:rsidR="008B0450" w:rsidRPr="003064E6" w:rsidRDefault="008B0450" w:rsidP="008B0450">
      <w:pPr>
        <w:pStyle w:val="Heading2"/>
        <w:rPr>
          <w:rFonts w:asciiTheme="minorHAnsi" w:hAnsiTheme="minorHAnsi" w:cs="Arial"/>
          <w:bCs/>
          <w:szCs w:val="24"/>
        </w:rPr>
      </w:pPr>
      <w:bookmarkStart w:id="10" w:name="_Toc411873621"/>
      <w:r w:rsidRPr="003064E6">
        <w:rPr>
          <w:rFonts w:asciiTheme="minorHAnsi" w:hAnsiTheme="minorHAnsi" w:cs="Arial"/>
          <w:bCs/>
          <w:szCs w:val="24"/>
        </w:rPr>
        <w:t>Current Functionality</w:t>
      </w:r>
      <w:bookmarkEnd w:id="10"/>
    </w:p>
    <w:p w14:paraId="33A60815" w14:textId="77777777" w:rsidR="00093662" w:rsidRDefault="00093662" w:rsidP="00241484">
      <w:pPr>
        <w:ind w:left="720"/>
        <w:jc w:val="both"/>
        <w:rPr>
          <w:rFonts w:asciiTheme="minorHAnsi" w:hAnsiTheme="minorHAnsi" w:cs="Arial"/>
          <w:lang w:val="en-US" w:eastAsia="en-CA"/>
        </w:rPr>
      </w:pPr>
    </w:p>
    <w:p w14:paraId="33A60816" w14:textId="77777777" w:rsidR="00270B84" w:rsidRPr="00BD02ED" w:rsidRDefault="00BD02ED" w:rsidP="00BD02ED">
      <w:pPr>
        <w:ind w:left="720"/>
        <w:jc w:val="both"/>
        <w:rPr>
          <w:rFonts w:asciiTheme="minorHAnsi" w:hAnsiTheme="minorHAnsi"/>
          <w:sz w:val="22"/>
          <w:szCs w:val="22"/>
          <w:lang w:val="en-US" w:eastAsia="en-CA"/>
        </w:rPr>
      </w:pPr>
      <w:r>
        <w:rPr>
          <w:rFonts w:asciiTheme="minorHAnsi" w:hAnsiTheme="minorHAnsi" w:cs="Arial"/>
          <w:sz w:val="22"/>
          <w:szCs w:val="22"/>
          <w:lang w:val="en-US" w:eastAsia="en-CA"/>
        </w:rPr>
        <w:t>The CRM for Utilities solution by SAP Standard provides views, to represent CR&amp;B data in indented tree structures, typically called “Data environments”. These structures graphically display the linked Business and Technical master data in a single view. Technical data consists of Connection Object, Premise, Installation, Device and Device Location.</w:t>
      </w:r>
      <w:r>
        <w:rPr>
          <w:rFonts w:asciiTheme="minorHAnsi" w:hAnsiTheme="minorHAnsi"/>
          <w:sz w:val="22"/>
          <w:szCs w:val="22"/>
          <w:lang w:val="en-US" w:eastAsia="en-CA"/>
        </w:rPr>
        <w:t xml:space="preserve"> The Device here, relates to meters for Electric and Gas services. The Device does not relate to DLA switches. </w:t>
      </w:r>
    </w:p>
    <w:p w14:paraId="33A60817" w14:textId="77777777" w:rsidR="00270B84" w:rsidRDefault="00270B84">
      <w:pPr>
        <w:rPr>
          <w:rFonts w:asciiTheme="minorHAnsi" w:hAnsiTheme="minorHAnsi" w:cs="Arial"/>
          <w:b/>
          <w:bCs/>
          <w:lang w:val="en-US"/>
        </w:rPr>
      </w:pPr>
    </w:p>
    <w:p w14:paraId="33A60818" w14:textId="77777777" w:rsidR="008B0450" w:rsidRPr="003064E6" w:rsidRDefault="008B0450" w:rsidP="008B0450">
      <w:pPr>
        <w:pStyle w:val="Heading2"/>
        <w:rPr>
          <w:rFonts w:asciiTheme="minorHAnsi" w:hAnsiTheme="minorHAnsi" w:cs="Arial"/>
          <w:bCs/>
          <w:szCs w:val="24"/>
        </w:rPr>
      </w:pPr>
      <w:bookmarkStart w:id="11" w:name="_Toc411873622"/>
      <w:r w:rsidRPr="003064E6">
        <w:rPr>
          <w:rFonts w:asciiTheme="minorHAnsi" w:hAnsiTheme="minorHAnsi" w:cs="Arial"/>
          <w:bCs/>
          <w:szCs w:val="24"/>
        </w:rPr>
        <w:t>Required Functionality</w:t>
      </w:r>
      <w:bookmarkEnd w:id="11"/>
    </w:p>
    <w:p w14:paraId="33A60819" w14:textId="77777777" w:rsidR="00093662" w:rsidRDefault="00093662" w:rsidP="00093662">
      <w:pPr>
        <w:jc w:val="both"/>
        <w:rPr>
          <w:rFonts w:asciiTheme="minorHAnsi" w:hAnsiTheme="minorHAnsi"/>
          <w:szCs w:val="22"/>
          <w:lang w:val="en-US" w:eastAsia="en-CA"/>
        </w:rPr>
      </w:pPr>
    </w:p>
    <w:p w14:paraId="33A6081A" w14:textId="77777777" w:rsidR="006B7032" w:rsidRDefault="001D70B7" w:rsidP="00C44806">
      <w:pPr>
        <w:ind w:left="720"/>
        <w:jc w:val="both"/>
        <w:rPr>
          <w:rFonts w:asciiTheme="minorHAnsi" w:hAnsiTheme="minorHAnsi" w:cstheme="minorHAnsi"/>
          <w:sz w:val="22"/>
          <w:szCs w:val="22"/>
        </w:rPr>
      </w:pPr>
      <w:r>
        <w:rPr>
          <w:rFonts w:asciiTheme="minorHAnsi" w:hAnsiTheme="minorHAnsi" w:cstheme="minorHAnsi"/>
          <w:sz w:val="22"/>
          <w:szCs w:val="22"/>
        </w:rPr>
        <w:t>DLA Switch installation or removal should be visible in the SAP Data Environments. This requirement needs to be supported through the following scenarios:</w:t>
      </w:r>
    </w:p>
    <w:p w14:paraId="33A6081B" w14:textId="77777777" w:rsidR="001D70B7" w:rsidRDefault="001D70B7" w:rsidP="00C44806">
      <w:pPr>
        <w:ind w:left="720"/>
        <w:jc w:val="both"/>
        <w:rPr>
          <w:rFonts w:asciiTheme="minorHAnsi" w:hAnsiTheme="minorHAnsi" w:cstheme="minorHAnsi"/>
          <w:sz w:val="22"/>
          <w:szCs w:val="22"/>
        </w:rPr>
      </w:pPr>
    </w:p>
    <w:p w14:paraId="33A6081C" w14:textId="77777777" w:rsidR="00C44806" w:rsidRDefault="001D70B7" w:rsidP="001D70B7">
      <w:pPr>
        <w:ind w:left="720"/>
        <w:jc w:val="both"/>
        <w:rPr>
          <w:rFonts w:asciiTheme="minorHAnsi" w:hAnsiTheme="minorHAnsi" w:cstheme="minorHAnsi"/>
          <w:sz w:val="22"/>
          <w:szCs w:val="22"/>
        </w:rPr>
      </w:pPr>
      <w:r w:rsidRPr="001D70B7">
        <w:rPr>
          <w:rFonts w:asciiTheme="minorHAnsi" w:hAnsiTheme="minorHAnsi" w:cstheme="minorHAnsi"/>
          <w:b/>
          <w:sz w:val="22"/>
          <w:szCs w:val="22"/>
        </w:rPr>
        <w:t>Enrollment with Switch Install</w:t>
      </w:r>
      <w:r>
        <w:rPr>
          <w:rFonts w:asciiTheme="minorHAnsi" w:hAnsiTheme="minorHAnsi" w:cstheme="minorHAnsi"/>
          <w:sz w:val="22"/>
          <w:szCs w:val="22"/>
        </w:rPr>
        <w:t xml:space="preserve"> – </w:t>
      </w:r>
      <w:r w:rsidR="00C44806" w:rsidRPr="004D7DC8">
        <w:rPr>
          <w:rFonts w:asciiTheme="minorHAnsi" w:hAnsiTheme="minorHAnsi" w:cstheme="minorHAnsi"/>
          <w:sz w:val="22"/>
          <w:szCs w:val="22"/>
        </w:rPr>
        <w:t xml:space="preserve">Upon </w:t>
      </w:r>
      <w:r w:rsidR="0067542A">
        <w:rPr>
          <w:rFonts w:asciiTheme="minorHAnsi" w:hAnsiTheme="minorHAnsi" w:cstheme="minorHAnsi"/>
          <w:sz w:val="22"/>
          <w:szCs w:val="22"/>
        </w:rPr>
        <w:t xml:space="preserve">enrollment into the DLA program </w:t>
      </w:r>
      <w:r>
        <w:rPr>
          <w:rFonts w:asciiTheme="minorHAnsi" w:hAnsiTheme="minorHAnsi" w:cstheme="minorHAnsi"/>
          <w:sz w:val="22"/>
          <w:szCs w:val="22"/>
        </w:rPr>
        <w:t>accompanied by</w:t>
      </w:r>
      <w:r w:rsidR="0067542A">
        <w:rPr>
          <w:rFonts w:asciiTheme="minorHAnsi" w:hAnsiTheme="minorHAnsi" w:cstheme="minorHAnsi"/>
          <w:sz w:val="22"/>
          <w:szCs w:val="22"/>
        </w:rPr>
        <w:t xml:space="preserve"> the </w:t>
      </w:r>
      <w:r w:rsidR="00BD02ED">
        <w:rPr>
          <w:rFonts w:asciiTheme="minorHAnsi" w:hAnsiTheme="minorHAnsi" w:cstheme="minorHAnsi"/>
          <w:sz w:val="22"/>
          <w:szCs w:val="22"/>
        </w:rPr>
        <w:t>installation of</w:t>
      </w:r>
      <w:r w:rsidR="00C44806" w:rsidRPr="004D7DC8">
        <w:rPr>
          <w:rFonts w:asciiTheme="minorHAnsi" w:hAnsiTheme="minorHAnsi" w:cstheme="minorHAnsi"/>
          <w:sz w:val="22"/>
          <w:szCs w:val="22"/>
        </w:rPr>
        <w:t xml:space="preserve"> </w:t>
      </w:r>
      <w:r w:rsidR="00C44806">
        <w:rPr>
          <w:rFonts w:asciiTheme="minorHAnsi" w:hAnsiTheme="minorHAnsi" w:cstheme="minorHAnsi"/>
          <w:sz w:val="22"/>
          <w:szCs w:val="22"/>
        </w:rPr>
        <w:t xml:space="preserve">DLA </w:t>
      </w:r>
      <w:r w:rsidR="00BD02ED">
        <w:rPr>
          <w:rFonts w:asciiTheme="minorHAnsi" w:hAnsiTheme="minorHAnsi" w:cstheme="minorHAnsi"/>
          <w:sz w:val="22"/>
          <w:szCs w:val="22"/>
        </w:rPr>
        <w:t>Switch</w:t>
      </w:r>
      <w:r w:rsidR="00C44806" w:rsidRPr="004D7DC8">
        <w:rPr>
          <w:rFonts w:asciiTheme="minorHAnsi" w:hAnsiTheme="minorHAnsi" w:cstheme="minorHAnsi"/>
          <w:sz w:val="22"/>
          <w:szCs w:val="22"/>
        </w:rPr>
        <w:t xml:space="preserve">, </w:t>
      </w:r>
      <w:r w:rsidR="0067542A">
        <w:rPr>
          <w:rFonts w:asciiTheme="minorHAnsi" w:hAnsiTheme="minorHAnsi" w:cstheme="minorHAnsi"/>
          <w:sz w:val="22"/>
          <w:szCs w:val="22"/>
        </w:rPr>
        <w:t>the SAP data environment used by the Call Center agents should display the DLA switch, for the related service point</w:t>
      </w:r>
      <w:r w:rsidR="00C44806" w:rsidRPr="004D7DC8">
        <w:rPr>
          <w:rFonts w:asciiTheme="minorHAnsi" w:hAnsiTheme="minorHAnsi" w:cstheme="minorHAnsi"/>
          <w:sz w:val="22"/>
          <w:szCs w:val="22"/>
        </w:rPr>
        <w:t xml:space="preserve">. </w:t>
      </w:r>
      <w:r w:rsidR="00523411">
        <w:rPr>
          <w:rFonts w:asciiTheme="minorHAnsi" w:hAnsiTheme="minorHAnsi" w:cstheme="minorHAnsi"/>
          <w:sz w:val="22"/>
          <w:szCs w:val="22"/>
        </w:rPr>
        <w:t xml:space="preserve">The following </w:t>
      </w:r>
      <w:proofErr w:type="spellStart"/>
      <w:r w:rsidR="00523411">
        <w:rPr>
          <w:rFonts w:asciiTheme="minorHAnsi" w:hAnsiTheme="minorHAnsi" w:cstheme="minorHAnsi"/>
          <w:sz w:val="22"/>
          <w:szCs w:val="22"/>
        </w:rPr>
        <w:t>mockup</w:t>
      </w:r>
      <w:proofErr w:type="spellEnd"/>
      <w:r w:rsidR="00523411">
        <w:rPr>
          <w:rFonts w:asciiTheme="minorHAnsi" w:hAnsiTheme="minorHAnsi" w:cstheme="minorHAnsi"/>
          <w:sz w:val="22"/>
          <w:szCs w:val="22"/>
        </w:rPr>
        <w:t xml:space="preserve">, displays the change in the Data </w:t>
      </w:r>
      <w:proofErr w:type="gramStart"/>
      <w:r w:rsidR="00523411">
        <w:rPr>
          <w:rFonts w:asciiTheme="minorHAnsi" w:hAnsiTheme="minorHAnsi" w:cstheme="minorHAnsi"/>
          <w:sz w:val="22"/>
          <w:szCs w:val="22"/>
        </w:rPr>
        <w:t>environment, that</w:t>
      </w:r>
      <w:proofErr w:type="gramEnd"/>
      <w:r w:rsidR="00523411">
        <w:rPr>
          <w:rFonts w:asciiTheme="minorHAnsi" w:hAnsiTheme="minorHAnsi" w:cstheme="minorHAnsi"/>
          <w:sz w:val="22"/>
          <w:szCs w:val="22"/>
        </w:rPr>
        <w:t xml:space="preserve"> depicts the presence of a switch, and an active DLA enrollment.</w:t>
      </w:r>
    </w:p>
    <w:p w14:paraId="33A6081D" w14:textId="77777777" w:rsidR="001D70B7" w:rsidRDefault="00601934" w:rsidP="00523411">
      <w:pPr>
        <w:ind w:left="720"/>
        <w:jc w:val="both"/>
        <w:rPr>
          <w:rFonts w:asciiTheme="minorHAnsi" w:hAnsiTheme="minorHAnsi" w:cstheme="minorHAnsi"/>
          <w:sz w:val="22"/>
          <w:szCs w:val="22"/>
        </w:rPr>
      </w:pPr>
      <w:r>
        <w:rPr>
          <w:rFonts w:asciiTheme="minorHAnsi" w:hAnsiTheme="minorHAnsi" w:cstheme="minorHAnsi"/>
          <w:noProof/>
          <w:sz w:val="22"/>
          <w:szCs w:val="22"/>
          <w:lang w:val="en-US"/>
        </w:rPr>
        <w:drawing>
          <wp:inline distT="0" distB="0" distL="0" distR="0" wp14:anchorId="33A60986" wp14:editId="33A60987">
            <wp:extent cx="5939790" cy="169354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1693545"/>
                    </a:xfrm>
                    <a:prstGeom prst="rect">
                      <a:avLst/>
                    </a:prstGeom>
                    <a:noFill/>
                    <a:ln>
                      <a:noFill/>
                    </a:ln>
                  </pic:spPr>
                </pic:pic>
              </a:graphicData>
            </a:graphic>
          </wp:inline>
        </w:drawing>
      </w:r>
    </w:p>
    <w:p w14:paraId="33A6081E" w14:textId="77777777" w:rsidR="00523411" w:rsidRPr="004D7DC8" w:rsidRDefault="00523411" w:rsidP="00523411">
      <w:pPr>
        <w:ind w:left="720"/>
        <w:jc w:val="both"/>
        <w:rPr>
          <w:rFonts w:asciiTheme="minorHAnsi" w:hAnsiTheme="minorHAnsi" w:cstheme="minorHAnsi"/>
          <w:sz w:val="22"/>
          <w:szCs w:val="22"/>
        </w:rPr>
      </w:pPr>
    </w:p>
    <w:p w14:paraId="33A6081F" w14:textId="77777777" w:rsidR="00270B84" w:rsidRDefault="00601934" w:rsidP="00C44806">
      <w:pPr>
        <w:ind w:left="720"/>
        <w:jc w:val="both"/>
        <w:rPr>
          <w:rFonts w:asciiTheme="minorHAnsi" w:hAnsiTheme="minorHAnsi" w:cstheme="minorHAnsi"/>
          <w:b/>
          <w:sz w:val="22"/>
          <w:szCs w:val="22"/>
        </w:rPr>
      </w:pPr>
      <w:r w:rsidRPr="00601934">
        <w:rPr>
          <w:rFonts w:asciiTheme="minorHAnsi" w:hAnsiTheme="minorHAnsi" w:cstheme="minorHAnsi"/>
          <w:b/>
          <w:sz w:val="22"/>
          <w:szCs w:val="22"/>
        </w:rPr>
        <w:t>De-enrollment with Switch Removal</w:t>
      </w:r>
      <w:r>
        <w:rPr>
          <w:rFonts w:asciiTheme="minorHAnsi" w:hAnsiTheme="minorHAnsi" w:cstheme="minorHAnsi"/>
          <w:b/>
          <w:sz w:val="22"/>
          <w:szCs w:val="22"/>
        </w:rPr>
        <w:t xml:space="preserve"> - </w:t>
      </w:r>
      <w:r>
        <w:rPr>
          <w:rFonts w:asciiTheme="minorHAnsi" w:hAnsiTheme="minorHAnsi" w:cstheme="minorHAnsi"/>
          <w:sz w:val="22"/>
          <w:szCs w:val="22"/>
        </w:rPr>
        <w:t>Upon de-enrollment from the DLA program, if the switch is removed too, the SAP data environment used by the Call Center agents should discontinue the display of the DLA switch, for the related service point</w:t>
      </w:r>
      <w:r w:rsidRPr="004D7DC8">
        <w:rPr>
          <w:rFonts w:asciiTheme="minorHAnsi" w:hAnsiTheme="minorHAnsi" w:cstheme="minorHAnsi"/>
          <w:sz w:val="22"/>
          <w:szCs w:val="22"/>
        </w:rPr>
        <w:t>.</w:t>
      </w:r>
      <w:r>
        <w:rPr>
          <w:rFonts w:asciiTheme="minorHAnsi" w:hAnsiTheme="minorHAnsi" w:cstheme="minorHAnsi"/>
          <w:sz w:val="22"/>
          <w:szCs w:val="22"/>
        </w:rPr>
        <w:t xml:space="preserve"> The following </w:t>
      </w:r>
      <w:proofErr w:type="spellStart"/>
      <w:r>
        <w:rPr>
          <w:rFonts w:asciiTheme="minorHAnsi" w:hAnsiTheme="minorHAnsi" w:cstheme="minorHAnsi"/>
          <w:sz w:val="22"/>
          <w:szCs w:val="22"/>
        </w:rPr>
        <w:t>mockup</w:t>
      </w:r>
      <w:proofErr w:type="spellEnd"/>
      <w:r>
        <w:rPr>
          <w:rFonts w:asciiTheme="minorHAnsi" w:hAnsiTheme="minorHAnsi" w:cstheme="minorHAnsi"/>
          <w:sz w:val="22"/>
          <w:szCs w:val="22"/>
        </w:rPr>
        <w:t>,</w:t>
      </w:r>
      <w:r w:rsidR="00523411">
        <w:rPr>
          <w:rFonts w:asciiTheme="minorHAnsi" w:hAnsiTheme="minorHAnsi" w:cstheme="minorHAnsi"/>
          <w:sz w:val="22"/>
          <w:szCs w:val="22"/>
        </w:rPr>
        <w:t xml:space="preserve"> displays the change of state, such that the Rate is changed back to the non-DLA rate, and the Switch is not installed on the </w:t>
      </w:r>
      <w:proofErr w:type="spellStart"/>
      <w:r w:rsidR="00523411">
        <w:rPr>
          <w:rFonts w:asciiTheme="minorHAnsi" w:hAnsiTheme="minorHAnsi" w:cstheme="minorHAnsi"/>
          <w:sz w:val="22"/>
          <w:szCs w:val="22"/>
        </w:rPr>
        <w:t>servie</w:t>
      </w:r>
      <w:proofErr w:type="spellEnd"/>
      <w:r w:rsidR="00523411">
        <w:rPr>
          <w:rFonts w:asciiTheme="minorHAnsi" w:hAnsiTheme="minorHAnsi" w:cstheme="minorHAnsi"/>
          <w:sz w:val="22"/>
          <w:szCs w:val="22"/>
        </w:rPr>
        <w:t xml:space="preserve"> point anymore</w:t>
      </w:r>
      <w:proofErr w:type="gramStart"/>
      <w:r w:rsidR="00523411">
        <w:rPr>
          <w:rFonts w:asciiTheme="minorHAnsi" w:hAnsiTheme="minorHAnsi" w:cstheme="minorHAnsi"/>
          <w:sz w:val="22"/>
          <w:szCs w:val="22"/>
        </w:rPr>
        <w:t>..</w:t>
      </w:r>
      <w:proofErr w:type="gramEnd"/>
      <w:r>
        <w:rPr>
          <w:rFonts w:asciiTheme="minorHAnsi" w:hAnsiTheme="minorHAnsi" w:cstheme="minorHAnsi"/>
          <w:sz w:val="22"/>
          <w:szCs w:val="22"/>
        </w:rPr>
        <w:t xml:space="preserve"> </w:t>
      </w:r>
    </w:p>
    <w:p w14:paraId="33A60820" w14:textId="77777777" w:rsidR="00601934" w:rsidRDefault="00601934" w:rsidP="00C44806">
      <w:pPr>
        <w:ind w:left="720"/>
        <w:jc w:val="both"/>
        <w:rPr>
          <w:rFonts w:asciiTheme="minorHAnsi" w:hAnsiTheme="minorHAnsi" w:cstheme="minorHAnsi"/>
          <w:b/>
          <w:sz w:val="22"/>
          <w:szCs w:val="22"/>
        </w:rPr>
      </w:pPr>
    </w:p>
    <w:p w14:paraId="33A60821" w14:textId="77777777" w:rsidR="00601934" w:rsidRDefault="00523411" w:rsidP="00C44806">
      <w:pPr>
        <w:ind w:left="720"/>
        <w:jc w:val="both"/>
        <w:rPr>
          <w:rFonts w:asciiTheme="minorHAnsi" w:hAnsiTheme="minorHAnsi" w:cstheme="minorHAnsi"/>
          <w:b/>
          <w:sz w:val="22"/>
          <w:szCs w:val="22"/>
        </w:rPr>
      </w:pPr>
      <w:r>
        <w:rPr>
          <w:rFonts w:asciiTheme="minorHAnsi" w:hAnsiTheme="minorHAnsi" w:cstheme="minorHAnsi"/>
          <w:b/>
          <w:noProof/>
          <w:sz w:val="22"/>
          <w:szCs w:val="22"/>
          <w:lang w:val="en-US"/>
        </w:rPr>
        <w:drawing>
          <wp:inline distT="0" distB="0" distL="0" distR="0" wp14:anchorId="33A60988" wp14:editId="33A60989">
            <wp:extent cx="5939790" cy="1693545"/>
            <wp:effectExtent l="0" t="0" r="381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1693545"/>
                    </a:xfrm>
                    <a:prstGeom prst="rect">
                      <a:avLst/>
                    </a:prstGeom>
                    <a:noFill/>
                    <a:ln>
                      <a:noFill/>
                    </a:ln>
                  </pic:spPr>
                </pic:pic>
              </a:graphicData>
            </a:graphic>
          </wp:inline>
        </w:drawing>
      </w:r>
    </w:p>
    <w:p w14:paraId="33A60822" w14:textId="77777777" w:rsidR="00601934" w:rsidRDefault="00601934" w:rsidP="00C44806">
      <w:pPr>
        <w:ind w:left="720"/>
        <w:jc w:val="both"/>
        <w:rPr>
          <w:rFonts w:asciiTheme="minorHAnsi" w:hAnsiTheme="minorHAnsi" w:cstheme="minorHAnsi"/>
          <w:sz w:val="22"/>
          <w:szCs w:val="22"/>
        </w:rPr>
      </w:pPr>
    </w:p>
    <w:p w14:paraId="33A60823" w14:textId="77777777" w:rsidR="00523411" w:rsidRDefault="00523411" w:rsidP="00523411">
      <w:pPr>
        <w:ind w:left="720"/>
        <w:jc w:val="both"/>
        <w:rPr>
          <w:rFonts w:asciiTheme="minorHAnsi" w:hAnsiTheme="minorHAnsi" w:cstheme="minorHAnsi"/>
          <w:sz w:val="22"/>
          <w:szCs w:val="22"/>
        </w:rPr>
      </w:pPr>
      <w:r w:rsidRPr="00601934">
        <w:rPr>
          <w:rFonts w:asciiTheme="minorHAnsi" w:hAnsiTheme="minorHAnsi" w:cstheme="minorHAnsi"/>
          <w:b/>
          <w:sz w:val="22"/>
          <w:szCs w:val="22"/>
        </w:rPr>
        <w:t>De-enrollment without Switch Removal</w:t>
      </w:r>
      <w:r>
        <w:rPr>
          <w:rFonts w:asciiTheme="minorHAnsi" w:hAnsiTheme="minorHAnsi" w:cstheme="minorHAnsi"/>
          <w:sz w:val="22"/>
          <w:szCs w:val="22"/>
        </w:rPr>
        <w:t xml:space="preserve"> – Upon de-enrollment from the DLA program, if the switch is not removed, the SAP data environment used by the Call Center agents should continue to display the DLA switch, for the related service point</w:t>
      </w:r>
      <w:r w:rsidRPr="004D7DC8">
        <w:rPr>
          <w:rFonts w:asciiTheme="minorHAnsi" w:hAnsiTheme="minorHAnsi" w:cstheme="minorHAnsi"/>
          <w:sz w:val="22"/>
          <w:szCs w:val="22"/>
        </w:rPr>
        <w:t>.</w:t>
      </w:r>
      <w:r>
        <w:rPr>
          <w:rFonts w:asciiTheme="minorHAnsi" w:hAnsiTheme="minorHAnsi" w:cstheme="minorHAnsi"/>
          <w:sz w:val="22"/>
          <w:szCs w:val="22"/>
        </w:rPr>
        <w:t xml:space="preserve"> However, this time the indicator should be differentiable to indicate that the Customer is de-enrolled or “Not in Program”.</w:t>
      </w:r>
    </w:p>
    <w:p w14:paraId="33A60824" w14:textId="77777777" w:rsidR="00523411" w:rsidRDefault="00523411" w:rsidP="00523411">
      <w:pPr>
        <w:ind w:left="720"/>
        <w:jc w:val="both"/>
        <w:rPr>
          <w:rFonts w:asciiTheme="minorHAnsi" w:hAnsiTheme="minorHAnsi" w:cstheme="minorHAnsi"/>
          <w:sz w:val="22"/>
          <w:szCs w:val="22"/>
        </w:rPr>
      </w:pPr>
      <w:r>
        <w:rPr>
          <w:rFonts w:asciiTheme="minorHAnsi" w:hAnsiTheme="minorHAnsi" w:cstheme="minorHAnsi"/>
          <w:noProof/>
          <w:sz w:val="22"/>
          <w:szCs w:val="22"/>
          <w:lang w:val="en-US"/>
        </w:rPr>
        <w:drawing>
          <wp:inline distT="0" distB="0" distL="0" distR="0" wp14:anchorId="33A6098A" wp14:editId="33A6098B">
            <wp:extent cx="5939790" cy="1693545"/>
            <wp:effectExtent l="0" t="0" r="381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1693545"/>
                    </a:xfrm>
                    <a:prstGeom prst="rect">
                      <a:avLst/>
                    </a:prstGeom>
                    <a:noFill/>
                    <a:ln>
                      <a:noFill/>
                    </a:ln>
                  </pic:spPr>
                </pic:pic>
              </a:graphicData>
            </a:graphic>
          </wp:inline>
        </w:drawing>
      </w:r>
    </w:p>
    <w:p w14:paraId="33A60825" w14:textId="77777777" w:rsidR="00523411" w:rsidRDefault="00523411" w:rsidP="00523411">
      <w:pPr>
        <w:ind w:left="720"/>
        <w:jc w:val="both"/>
        <w:rPr>
          <w:rFonts w:asciiTheme="minorHAnsi" w:hAnsiTheme="minorHAnsi" w:cstheme="minorHAnsi"/>
          <w:sz w:val="22"/>
          <w:szCs w:val="22"/>
        </w:rPr>
      </w:pPr>
    </w:p>
    <w:p w14:paraId="33A60826" w14:textId="77777777" w:rsidR="00523411" w:rsidRDefault="00523411" w:rsidP="00523411">
      <w:pPr>
        <w:ind w:left="720"/>
        <w:jc w:val="both"/>
        <w:rPr>
          <w:rFonts w:asciiTheme="minorHAnsi" w:hAnsiTheme="minorHAnsi" w:cstheme="minorHAnsi"/>
          <w:sz w:val="22"/>
          <w:szCs w:val="22"/>
        </w:rPr>
      </w:pPr>
      <w:r w:rsidRPr="001D70B7">
        <w:rPr>
          <w:rFonts w:asciiTheme="minorHAnsi" w:hAnsiTheme="minorHAnsi" w:cstheme="minorHAnsi"/>
          <w:b/>
          <w:sz w:val="22"/>
          <w:szCs w:val="22"/>
        </w:rPr>
        <w:t>Enrollment with</w:t>
      </w:r>
      <w:r>
        <w:rPr>
          <w:rFonts w:asciiTheme="minorHAnsi" w:hAnsiTheme="minorHAnsi" w:cstheme="minorHAnsi"/>
          <w:b/>
          <w:sz w:val="22"/>
          <w:szCs w:val="22"/>
        </w:rPr>
        <w:t>out</w:t>
      </w:r>
      <w:r w:rsidRPr="001D70B7">
        <w:rPr>
          <w:rFonts w:asciiTheme="minorHAnsi" w:hAnsiTheme="minorHAnsi" w:cstheme="minorHAnsi"/>
          <w:b/>
          <w:sz w:val="22"/>
          <w:szCs w:val="22"/>
        </w:rPr>
        <w:t xml:space="preserve"> Switch Install</w:t>
      </w:r>
      <w:r>
        <w:rPr>
          <w:rFonts w:asciiTheme="minorHAnsi" w:hAnsiTheme="minorHAnsi" w:cstheme="minorHAnsi"/>
          <w:sz w:val="22"/>
          <w:szCs w:val="22"/>
        </w:rPr>
        <w:t xml:space="preserve"> – </w:t>
      </w:r>
      <w:r w:rsidRPr="004D7DC8">
        <w:rPr>
          <w:rFonts w:asciiTheme="minorHAnsi" w:hAnsiTheme="minorHAnsi" w:cstheme="minorHAnsi"/>
          <w:sz w:val="22"/>
          <w:szCs w:val="22"/>
        </w:rPr>
        <w:t xml:space="preserve">Upon </w:t>
      </w:r>
      <w:r>
        <w:rPr>
          <w:rFonts w:asciiTheme="minorHAnsi" w:hAnsiTheme="minorHAnsi" w:cstheme="minorHAnsi"/>
          <w:sz w:val="22"/>
          <w:szCs w:val="22"/>
        </w:rPr>
        <w:t>enrollment into the DLA program not accompanied by the installation of</w:t>
      </w:r>
      <w:r w:rsidRPr="004D7DC8">
        <w:rPr>
          <w:rFonts w:asciiTheme="minorHAnsi" w:hAnsiTheme="minorHAnsi" w:cstheme="minorHAnsi"/>
          <w:sz w:val="22"/>
          <w:szCs w:val="22"/>
        </w:rPr>
        <w:t xml:space="preserve"> </w:t>
      </w:r>
      <w:r>
        <w:rPr>
          <w:rFonts w:asciiTheme="minorHAnsi" w:hAnsiTheme="minorHAnsi" w:cstheme="minorHAnsi"/>
          <w:sz w:val="22"/>
          <w:szCs w:val="22"/>
        </w:rPr>
        <w:t>DLA Switch</w:t>
      </w:r>
      <w:r w:rsidRPr="004D7DC8">
        <w:rPr>
          <w:rFonts w:asciiTheme="minorHAnsi" w:hAnsiTheme="minorHAnsi" w:cstheme="minorHAnsi"/>
          <w:sz w:val="22"/>
          <w:szCs w:val="22"/>
        </w:rPr>
        <w:t xml:space="preserve">, </w:t>
      </w:r>
      <w:r>
        <w:rPr>
          <w:rFonts w:asciiTheme="minorHAnsi" w:hAnsiTheme="minorHAnsi" w:cstheme="minorHAnsi"/>
          <w:sz w:val="22"/>
          <w:szCs w:val="22"/>
        </w:rPr>
        <w:t>the SAP data environment used by the Call Center agents should display the DLA switch, for the related service point</w:t>
      </w:r>
      <w:r w:rsidRPr="004D7DC8">
        <w:rPr>
          <w:rFonts w:asciiTheme="minorHAnsi" w:hAnsiTheme="minorHAnsi" w:cstheme="minorHAnsi"/>
          <w:sz w:val="22"/>
          <w:szCs w:val="22"/>
        </w:rPr>
        <w:t xml:space="preserve">. </w:t>
      </w:r>
      <w:r>
        <w:rPr>
          <w:rFonts w:asciiTheme="minorHAnsi" w:hAnsiTheme="minorHAnsi" w:cstheme="minorHAnsi"/>
          <w:sz w:val="22"/>
          <w:szCs w:val="22"/>
        </w:rPr>
        <w:t xml:space="preserve">The following </w:t>
      </w:r>
      <w:proofErr w:type="spellStart"/>
      <w:r>
        <w:rPr>
          <w:rFonts w:asciiTheme="minorHAnsi" w:hAnsiTheme="minorHAnsi" w:cstheme="minorHAnsi"/>
          <w:sz w:val="22"/>
          <w:szCs w:val="22"/>
        </w:rPr>
        <w:t>mockup</w:t>
      </w:r>
      <w:proofErr w:type="spellEnd"/>
      <w:r>
        <w:rPr>
          <w:rFonts w:asciiTheme="minorHAnsi" w:hAnsiTheme="minorHAnsi" w:cstheme="minorHAnsi"/>
          <w:sz w:val="22"/>
          <w:szCs w:val="22"/>
        </w:rPr>
        <w:t>, displays the change in the Data environment, that shows the switch icon is reverted back to “Green”, hence an active DLA enrollment with the DLA rate.</w:t>
      </w:r>
    </w:p>
    <w:p w14:paraId="33A60827" w14:textId="77777777" w:rsidR="00523411" w:rsidRDefault="00523411" w:rsidP="00523411">
      <w:pPr>
        <w:ind w:left="720"/>
        <w:jc w:val="both"/>
        <w:rPr>
          <w:rFonts w:asciiTheme="minorHAnsi" w:hAnsiTheme="minorHAnsi" w:cstheme="minorHAnsi"/>
          <w:sz w:val="22"/>
          <w:szCs w:val="22"/>
        </w:rPr>
      </w:pPr>
      <w:r>
        <w:rPr>
          <w:rFonts w:asciiTheme="minorHAnsi" w:hAnsiTheme="minorHAnsi" w:cstheme="minorHAnsi"/>
          <w:noProof/>
          <w:sz w:val="22"/>
          <w:szCs w:val="22"/>
          <w:lang w:val="en-US"/>
        </w:rPr>
        <w:drawing>
          <wp:inline distT="0" distB="0" distL="0" distR="0" wp14:anchorId="33A6098C" wp14:editId="33A6098D">
            <wp:extent cx="5939790" cy="1693545"/>
            <wp:effectExtent l="0" t="0" r="381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1693545"/>
                    </a:xfrm>
                    <a:prstGeom prst="rect">
                      <a:avLst/>
                    </a:prstGeom>
                    <a:noFill/>
                    <a:ln>
                      <a:noFill/>
                    </a:ln>
                  </pic:spPr>
                </pic:pic>
              </a:graphicData>
            </a:graphic>
          </wp:inline>
        </w:drawing>
      </w:r>
    </w:p>
    <w:p w14:paraId="33A60828" w14:textId="77777777" w:rsidR="00523411" w:rsidRPr="004D7DC8" w:rsidRDefault="00523411" w:rsidP="00523411">
      <w:pPr>
        <w:ind w:left="720"/>
        <w:jc w:val="both"/>
        <w:rPr>
          <w:rFonts w:asciiTheme="minorHAnsi" w:hAnsiTheme="minorHAnsi" w:cstheme="minorHAnsi"/>
          <w:sz w:val="22"/>
          <w:szCs w:val="22"/>
        </w:rPr>
      </w:pPr>
    </w:p>
    <w:p w14:paraId="33A60829" w14:textId="77777777" w:rsidR="00523411" w:rsidRDefault="00523411" w:rsidP="00C44806">
      <w:pPr>
        <w:ind w:left="720"/>
        <w:jc w:val="both"/>
        <w:rPr>
          <w:rFonts w:asciiTheme="minorHAnsi" w:hAnsiTheme="minorHAnsi" w:cstheme="minorHAnsi"/>
          <w:sz w:val="22"/>
          <w:szCs w:val="22"/>
        </w:rPr>
      </w:pPr>
    </w:p>
    <w:p w14:paraId="33A6082A" w14:textId="77777777" w:rsidR="00403569" w:rsidRDefault="00216493" w:rsidP="00403569">
      <w:pPr>
        <w:ind w:left="720"/>
        <w:jc w:val="both"/>
        <w:rPr>
          <w:rFonts w:asciiTheme="minorHAnsi" w:hAnsiTheme="minorHAnsi" w:cstheme="minorHAnsi"/>
          <w:sz w:val="22"/>
          <w:szCs w:val="22"/>
        </w:rPr>
      </w:pPr>
      <w:r>
        <w:rPr>
          <w:rFonts w:asciiTheme="minorHAnsi" w:hAnsiTheme="minorHAnsi" w:cstheme="minorHAnsi"/>
          <w:sz w:val="22"/>
          <w:szCs w:val="22"/>
        </w:rPr>
        <w:lastRenderedPageBreak/>
        <w:t xml:space="preserve">As shown above, in different scenarios </w:t>
      </w:r>
      <w:r w:rsidR="005C0B41">
        <w:rPr>
          <w:rFonts w:asciiTheme="minorHAnsi" w:hAnsiTheme="minorHAnsi" w:cstheme="minorHAnsi"/>
          <w:sz w:val="22"/>
          <w:szCs w:val="22"/>
        </w:rPr>
        <w:t>a</w:t>
      </w:r>
      <w:r>
        <w:rPr>
          <w:rFonts w:asciiTheme="minorHAnsi" w:hAnsiTheme="minorHAnsi" w:cstheme="minorHAnsi"/>
          <w:sz w:val="22"/>
          <w:szCs w:val="22"/>
        </w:rPr>
        <w:t xml:space="preserve"> </w:t>
      </w:r>
      <w:r w:rsidR="005C0B41">
        <w:rPr>
          <w:rFonts w:asciiTheme="minorHAnsi" w:hAnsiTheme="minorHAnsi" w:cstheme="minorHAnsi"/>
          <w:sz w:val="22"/>
          <w:szCs w:val="22"/>
        </w:rPr>
        <w:t>data environment will display different information to the CE CSR. The mock-ups above do not show, a Location text, e.g. “Out rear”, that will appear ahead of “DLA Switch</w:t>
      </w:r>
      <w:proofErr w:type="gramStart"/>
      <w:r w:rsidR="005C0B41">
        <w:rPr>
          <w:rFonts w:asciiTheme="minorHAnsi" w:hAnsiTheme="minorHAnsi" w:cstheme="minorHAnsi"/>
          <w:sz w:val="22"/>
          <w:szCs w:val="22"/>
        </w:rPr>
        <w:t>..”</w:t>
      </w:r>
      <w:proofErr w:type="gramEnd"/>
      <w:r w:rsidR="005C0B41">
        <w:rPr>
          <w:rFonts w:asciiTheme="minorHAnsi" w:hAnsiTheme="minorHAnsi" w:cstheme="minorHAnsi"/>
          <w:sz w:val="22"/>
          <w:szCs w:val="22"/>
        </w:rPr>
        <w:t xml:space="preserve"> text, added as part of this enhancement.</w:t>
      </w:r>
    </w:p>
    <w:p w14:paraId="33A6082B" w14:textId="77777777" w:rsidR="005C0B41" w:rsidRDefault="005C0B41" w:rsidP="00403569">
      <w:pPr>
        <w:ind w:left="720"/>
        <w:jc w:val="both"/>
        <w:rPr>
          <w:rFonts w:asciiTheme="minorHAnsi" w:hAnsiTheme="minorHAnsi" w:cstheme="minorHAnsi"/>
          <w:sz w:val="22"/>
          <w:szCs w:val="22"/>
        </w:rPr>
      </w:pPr>
    </w:p>
    <w:p w14:paraId="33A6082C" w14:textId="77777777" w:rsidR="005C0B41" w:rsidRDefault="005C0B41" w:rsidP="00403569">
      <w:pPr>
        <w:ind w:left="720"/>
        <w:jc w:val="both"/>
        <w:rPr>
          <w:rFonts w:asciiTheme="minorHAnsi" w:hAnsiTheme="minorHAnsi" w:cstheme="minorHAnsi"/>
          <w:sz w:val="22"/>
          <w:szCs w:val="22"/>
        </w:rPr>
      </w:pPr>
      <w:r>
        <w:rPr>
          <w:rFonts w:asciiTheme="minorHAnsi" w:hAnsiTheme="minorHAnsi" w:cstheme="minorHAnsi"/>
          <w:sz w:val="22"/>
          <w:szCs w:val="22"/>
        </w:rPr>
        <w:t xml:space="preserve">Interaction Center </w:t>
      </w:r>
      <w:proofErr w:type="spellStart"/>
      <w:proofErr w:type="gramStart"/>
      <w:r>
        <w:rPr>
          <w:rFonts w:asciiTheme="minorHAnsi" w:hAnsiTheme="minorHAnsi" w:cstheme="minorHAnsi"/>
          <w:sz w:val="22"/>
          <w:szCs w:val="22"/>
        </w:rPr>
        <w:t>Webclient</w:t>
      </w:r>
      <w:proofErr w:type="spellEnd"/>
      <w:r>
        <w:rPr>
          <w:rFonts w:asciiTheme="minorHAnsi" w:hAnsiTheme="minorHAnsi" w:cstheme="minorHAnsi"/>
          <w:sz w:val="22"/>
          <w:szCs w:val="22"/>
        </w:rPr>
        <w:t>,</w:t>
      </w:r>
      <w:proofErr w:type="gramEnd"/>
      <w:r>
        <w:rPr>
          <w:rFonts w:asciiTheme="minorHAnsi" w:hAnsiTheme="minorHAnsi" w:cstheme="minorHAnsi"/>
          <w:sz w:val="22"/>
          <w:szCs w:val="22"/>
        </w:rPr>
        <w:t xml:space="preserve"> is accessed via multiple Business Roles, and the changes will be effective for all </w:t>
      </w:r>
      <w:r w:rsidR="001419EF">
        <w:rPr>
          <w:rFonts w:asciiTheme="minorHAnsi" w:hAnsiTheme="minorHAnsi" w:cstheme="minorHAnsi"/>
          <w:sz w:val="22"/>
          <w:szCs w:val="22"/>
        </w:rPr>
        <w:t xml:space="preserve">of the </w:t>
      </w:r>
      <w:r w:rsidR="001419EF" w:rsidRPr="006D31B2">
        <w:rPr>
          <w:rFonts w:asciiTheme="minorHAnsi" w:hAnsiTheme="minorHAnsi" w:cstheme="minorHAnsi"/>
          <w:sz w:val="22"/>
          <w:szCs w:val="22"/>
        </w:rPr>
        <w:t xml:space="preserve">following </w:t>
      </w:r>
      <w:r w:rsidRPr="006D31B2">
        <w:rPr>
          <w:rFonts w:asciiTheme="minorHAnsi" w:hAnsiTheme="minorHAnsi" w:cstheme="minorHAnsi"/>
          <w:sz w:val="22"/>
          <w:szCs w:val="22"/>
        </w:rPr>
        <w:t>roles</w:t>
      </w:r>
      <w:r w:rsidR="001419EF">
        <w:rPr>
          <w:rFonts w:asciiTheme="minorHAnsi" w:hAnsiTheme="minorHAnsi" w:cstheme="minorHAnsi"/>
          <w:sz w:val="22"/>
          <w:szCs w:val="22"/>
        </w:rPr>
        <w:t>:</w:t>
      </w:r>
    </w:p>
    <w:p w14:paraId="33A6082D" w14:textId="77777777" w:rsidR="006D31B2" w:rsidRDefault="006D31B2" w:rsidP="00403569">
      <w:pPr>
        <w:ind w:left="720"/>
        <w:jc w:val="both"/>
        <w:rPr>
          <w:rFonts w:asciiTheme="minorHAnsi" w:hAnsiTheme="minorHAnsi" w:cstheme="minorHAnsi"/>
          <w:sz w:val="22"/>
          <w:szCs w:val="22"/>
        </w:rPr>
      </w:pPr>
    </w:p>
    <w:tbl>
      <w:tblPr>
        <w:tblW w:w="4760" w:type="dxa"/>
        <w:tblInd w:w="828" w:type="dxa"/>
        <w:tblLook w:val="04A0" w:firstRow="1" w:lastRow="0" w:firstColumn="1" w:lastColumn="0" w:noHBand="0" w:noVBand="1"/>
      </w:tblPr>
      <w:tblGrid>
        <w:gridCol w:w="1620"/>
        <w:gridCol w:w="3140"/>
      </w:tblGrid>
      <w:tr w:rsidR="006D31B2" w14:paraId="33A60830" w14:textId="77777777" w:rsidTr="006D31B2">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A6082E" w14:textId="77777777" w:rsidR="006D31B2" w:rsidRPr="006D31B2" w:rsidRDefault="006D31B2">
            <w:pPr>
              <w:rPr>
                <w:rFonts w:ascii="Calibri" w:hAnsi="Calibri"/>
                <w:b/>
                <w:color w:val="000000"/>
                <w:sz w:val="22"/>
                <w:szCs w:val="22"/>
              </w:rPr>
            </w:pPr>
            <w:r w:rsidRPr="006D31B2">
              <w:rPr>
                <w:rFonts w:ascii="Calibri" w:hAnsi="Calibri"/>
                <w:b/>
                <w:color w:val="000000"/>
                <w:sz w:val="22"/>
                <w:szCs w:val="22"/>
              </w:rPr>
              <w:t>Role Name</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33A6082F" w14:textId="77777777" w:rsidR="006D31B2" w:rsidRPr="006D31B2" w:rsidRDefault="006D31B2">
            <w:pPr>
              <w:rPr>
                <w:rFonts w:ascii="Calibri" w:hAnsi="Calibri"/>
                <w:b/>
                <w:color w:val="000000"/>
                <w:sz w:val="22"/>
                <w:szCs w:val="22"/>
              </w:rPr>
            </w:pPr>
            <w:r w:rsidRPr="006D31B2">
              <w:rPr>
                <w:rFonts w:ascii="Calibri" w:hAnsi="Calibri"/>
                <w:b/>
                <w:color w:val="000000"/>
                <w:sz w:val="22"/>
                <w:szCs w:val="22"/>
              </w:rPr>
              <w:t>Role Description</w:t>
            </w:r>
          </w:p>
        </w:tc>
      </w:tr>
      <w:tr w:rsidR="006D31B2" w14:paraId="33A60833" w14:textId="77777777" w:rsidTr="006D31B2">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A60831" w14:textId="77777777" w:rsidR="006D31B2" w:rsidRDefault="006D31B2">
            <w:pPr>
              <w:rPr>
                <w:rFonts w:ascii="Calibri" w:hAnsi="Calibri"/>
                <w:color w:val="000000"/>
                <w:sz w:val="22"/>
                <w:szCs w:val="22"/>
              </w:rPr>
            </w:pPr>
            <w:r>
              <w:rPr>
                <w:rFonts w:ascii="Calibri" w:hAnsi="Calibri"/>
                <w:color w:val="000000"/>
                <w:sz w:val="22"/>
                <w:szCs w:val="22"/>
              </w:rPr>
              <w:t>ZCRM7_BRC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33A60832" w14:textId="77777777" w:rsidR="006D31B2" w:rsidRDefault="006D31B2">
            <w:pPr>
              <w:rPr>
                <w:rFonts w:ascii="Calibri" w:hAnsi="Calibri"/>
                <w:color w:val="000000"/>
                <w:sz w:val="22"/>
                <w:szCs w:val="22"/>
              </w:rPr>
            </w:pPr>
            <w:r>
              <w:rPr>
                <w:rFonts w:ascii="Calibri" w:hAnsi="Calibri"/>
                <w:color w:val="000000"/>
                <w:sz w:val="22"/>
                <w:szCs w:val="22"/>
              </w:rPr>
              <w:t>CSR III B. Role - BRC Switch</w:t>
            </w:r>
          </w:p>
        </w:tc>
      </w:tr>
      <w:tr w:rsidR="006D31B2" w14:paraId="33A60836"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34" w14:textId="77777777" w:rsidR="006D31B2" w:rsidRDefault="006D31B2">
            <w:pPr>
              <w:rPr>
                <w:rFonts w:ascii="Calibri" w:hAnsi="Calibri"/>
                <w:color w:val="000000"/>
                <w:sz w:val="22"/>
                <w:szCs w:val="22"/>
              </w:rPr>
            </w:pPr>
            <w:r>
              <w:rPr>
                <w:rFonts w:ascii="Calibri" w:hAnsi="Calibri"/>
                <w:color w:val="000000"/>
                <w:sz w:val="22"/>
                <w:szCs w:val="22"/>
              </w:rPr>
              <w:t>ZCRM7_PRM</w:t>
            </w:r>
          </w:p>
        </w:tc>
        <w:tc>
          <w:tcPr>
            <w:tcW w:w="3140" w:type="dxa"/>
            <w:tcBorders>
              <w:top w:val="nil"/>
              <w:left w:val="nil"/>
              <w:bottom w:val="single" w:sz="4" w:space="0" w:color="auto"/>
              <w:right w:val="single" w:sz="4" w:space="0" w:color="auto"/>
            </w:tcBorders>
            <w:shd w:val="clear" w:color="auto" w:fill="auto"/>
            <w:noWrap/>
            <w:vAlign w:val="bottom"/>
            <w:hideMark/>
          </w:tcPr>
          <w:p w14:paraId="33A60835" w14:textId="77777777" w:rsidR="006D31B2" w:rsidRDefault="006D31B2">
            <w:pPr>
              <w:rPr>
                <w:rFonts w:ascii="Calibri" w:hAnsi="Calibri"/>
                <w:color w:val="000000"/>
                <w:sz w:val="22"/>
                <w:szCs w:val="22"/>
              </w:rPr>
            </w:pPr>
            <w:r>
              <w:rPr>
                <w:rFonts w:ascii="Calibri" w:hAnsi="Calibri"/>
                <w:color w:val="000000"/>
                <w:sz w:val="22"/>
                <w:szCs w:val="22"/>
              </w:rPr>
              <w:t>CSR III B. Role - PRM Switch</w:t>
            </w:r>
          </w:p>
        </w:tc>
      </w:tr>
      <w:tr w:rsidR="006D31B2" w14:paraId="33A60839"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37" w14:textId="77777777" w:rsidR="006D31B2" w:rsidRDefault="006D31B2">
            <w:pPr>
              <w:rPr>
                <w:rFonts w:ascii="Calibri" w:hAnsi="Calibri"/>
                <w:color w:val="000000"/>
                <w:sz w:val="22"/>
                <w:szCs w:val="22"/>
              </w:rPr>
            </w:pPr>
            <w:r>
              <w:rPr>
                <w:rFonts w:ascii="Calibri" w:hAnsi="Calibri"/>
                <w:color w:val="000000"/>
                <w:sz w:val="22"/>
                <w:szCs w:val="22"/>
              </w:rPr>
              <w:t>ZCRM7_TEAM</w:t>
            </w:r>
          </w:p>
        </w:tc>
        <w:tc>
          <w:tcPr>
            <w:tcW w:w="3140" w:type="dxa"/>
            <w:tcBorders>
              <w:top w:val="nil"/>
              <w:left w:val="nil"/>
              <w:bottom w:val="single" w:sz="4" w:space="0" w:color="auto"/>
              <w:right w:val="single" w:sz="4" w:space="0" w:color="auto"/>
            </w:tcBorders>
            <w:shd w:val="clear" w:color="auto" w:fill="auto"/>
            <w:noWrap/>
            <w:vAlign w:val="bottom"/>
            <w:hideMark/>
          </w:tcPr>
          <w:p w14:paraId="33A60838" w14:textId="77777777" w:rsidR="006D31B2" w:rsidRDefault="006D31B2">
            <w:pPr>
              <w:rPr>
                <w:rFonts w:ascii="Calibri" w:hAnsi="Calibri"/>
                <w:color w:val="000000"/>
                <w:sz w:val="22"/>
                <w:szCs w:val="22"/>
              </w:rPr>
            </w:pPr>
            <w:r>
              <w:rPr>
                <w:rFonts w:ascii="Calibri" w:hAnsi="Calibri"/>
                <w:color w:val="000000"/>
                <w:sz w:val="22"/>
                <w:szCs w:val="22"/>
              </w:rPr>
              <w:t>CRM 7.0 Functional Team Role</w:t>
            </w:r>
          </w:p>
        </w:tc>
      </w:tr>
      <w:tr w:rsidR="006D31B2" w14:paraId="33A6083C"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3A" w14:textId="77777777" w:rsidR="006D31B2" w:rsidRDefault="006D31B2">
            <w:pPr>
              <w:rPr>
                <w:rFonts w:ascii="Calibri" w:hAnsi="Calibri"/>
                <w:color w:val="000000"/>
                <w:sz w:val="22"/>
                <w:szCs w:val="22"/>
              </w:rPr>
            </w:pPr>
            <w:r>
              <w:rPr>
                <w:rFonts w:ascii="Calibri" w:hAnsi="Calibri"/>
                <w:color w:val="000000"/>
                <w:sz w:val="22"/>
                <w:szCs w:val="22"/>
              </w:rPr>
              <w:t>ZIC_BCOP</w:t>
            </w:r>
          </w:p>
        </w:tc>
        <w:tc>
          <w:tcPr>
            <w:tcW w:w="3140" w:type="dxa"/>
            <w:tcBorders>
              <w:top w:val="nil"/>
              <w:left w:val="nil"/>
              <w:bottom w:val="single" w:sz="4" w:space="0" w:color="auto"/>
              <w:right w:val="single" w:sz="4" w:space="0" w:color="auto"/>
            </w:tcBorders>
            <w:shd w:val="clear" w:color="auto" w:fill="auto"/>
            <w:noWrap/>
            <w:vAlign w:val="bottom"/>
            <w:hideMark/>
          </w:tcPr>
          <w:p w14:paraId="33A6083B" w14:textId="77777777" w:rsidR="006D31B2" w:rsidRDefault="006D31B2">
            <w:pPr>
              <w:rPr>
                <w:rFonts w:ascii="Calibri" w:hAnsi="Calibri"/>
                <w:color w:val="000000"/>
                <w:sz w:val="22"/>
                <w:szCs w:val="22"/>
              </w:rPr>
            </w:pPr>
            <w:r>
              <w:rPr>
                <w:rFonts w:ascii="Calibri" w:hAnsi="Calibri"/>
                <w:color w:val="000000"/>
                <w:sz w:val="22"/>
                <w:szCs w:val="22"/>
              </w:rPr>
              <w:t xml:space="preserve">Business </w:t>
            </w:r>
            <w:proofErr w:type="spellStart"/>
            <w:r>
              <w:rPr>
                <w:rFonts w:ascii="Calibri" w:hAnsi="Calibri"/>
                <w:color w:val="000000"/>
                <w:sz w:val="22"/>
                <w:szCs w:val="22"/>
              </w:rPr>
              <w:t>Ctr</w:t>
            </w:r>
            <w:proofErr w:type="spellEnd"/>
            <w:r>
              <w:rPr>
                <w:rFonts w:ascii="Calibri" w:hAnsi="Calibri"/>
                <w:color w:val="000000"/>
                <w:sz w:val="22"/>
                <w:szCs w:val="22"/>
              </w:rPr>
              <w:t xml:space="preserve"> Bus. Role (7)</w:t>
            </w:r>
          </w:p>
        </w:tc>
      </w:tr>
      <w:tr w:rsidR="006D31B2" w14:paraId="33A6083F"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3D" w14:textId="77777777" w:rsidR="006D31B2" w:rsidRDefault="006D31B2">
            <w:pPr>
              <w:rPr>
                <w:rFonts w:ascii="Calibri" w:hAnsi="Calibri"/>
                <w:color w:val="000000"/>
                <w:sz w:val="22"/>
                <w:szCs w:val="22"/>
              </w:rPr>
            </w:pPr>
            <w:r>
              <w:rPr>
                <w:rFonts w:ascii="Calibri" w:hAnsi="Calibri"/>
                <w:color w:val="000000"/>
                <w:sz w:val="22"/>
                <w:szCs w:val="22"/>
              </w:rPr>
              <w:t>ZIC_BKOF</w:t>
            </w:r>
          </w:p>
        </w:tc>
        <w:tc>
          <w:tcPr>
            <w:tcW w:w="3140" w:type="dxa"/>
            <w:tcBorders>
              <w:top w:val="nil"/>
              <w:left w:val="nil"/>
              <w:bottom w:val="single" w:sz="4" w:space="0" w:color="auto"/>
              <w:right w:val="single" w:sz="4" w:space="0" w:color="auto"/>
            </w:tcBorders>
            <w:shd w:val="clear" w:color="auto" w:fill="auto"/>
            <w:noWrap/>
            <w:vAlign w:val="bottom"/>
            <w:hideMark/>
          </w:tcPr>
          <w:p w14:paraId="33A6083E" w14:textId="77777777" w:rsidR="006D31B2" w:rsidRDefault="006D31B2">
            <w:pPr>
              <w:rPr>
                <w:rFonts w:ascii="Calibri" w:hAnsi="Calibri"/>
                <w:color w:val="000000"/>
                <w:sz w:val="22"/>
                <w:szCs w:val="22"/>
              </w:rPr>
            </w:pPr>
            <w:r>
              <w:rPr>
                <w:rFonts w:ascii="Calibri" w:hAnsi="Calibri"/>
                <w:color w:val="000000"/>
                <w:sz w:val="22"/>
                <w:szCs w:val="22"/>
              </w:rPr>
              <w:t>Customer Billing Bus. Role (4)</w:t>
            </w:r>
          </w:p>
        </w:tc>
      </w:tr>
      <w:tr w:rsidR="006D31B2" w14:paraId="33A60842"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40" w14:textId="77777777" w:rsidR="006D31B2" w:rsidRDefault="006D31B2">
            <w:pPr>
              <w:rPr>
                <w:rFonts w:ascii="Calibri" w:hAnsi="Calibri"/>
                <w:color w:val="000000"/>
                <w:sz w:val="22"/>
                <w:szCs w:val="22"/>
              </w:rPr>
            </w:pPr>
            <w:r>
              <w:rPr>
                <w:rFonts w:ascii="Calibri" w:hAnsi="Calibri"/>
                <w:color w:val="000000"/>
                <w:sz w:val="22"/>
                <w:szCs w:val="22"/>
              </w:rPr>
              <w:t>ZIC_CSR1</w:t>
            </w:r>
          </w:p>
        </w:tc>
        <w:tc>
          <w:tcPr>
            <w:tcW w:w="3140" w:type="dxa"/>
            <w:tcBorders>
              <w:top w:val="nil"/>
              <w:left w:val="nil"/>
              <w:bottom w:val="single" w:sz="4" w:space="0" w:color="auto"/>
              <w:right w:val="single" w:sz="4" w:space="0" w:color="auto"/>
            </w:tcBorders>
            <w:shd w:val="clear" w:color="auto" w:fill="auto"/>
            <w:noWrap/>
            <w:vAlign w:val="bottom"/>
            <w:hideMark/>
          </w:tcPr>
          <w:p w14:paraId="33A60841" w14:textId="77777777" w:rsidR="006D31B2" w:rsidRDefault="006D31B2">
            <w:pPr>
              <w:rPr>
                <w:rFonts w:ascii="Calibri" w:hAnsi="Calibri"/>
                <w:color w:val="000000"/>
                <w:sz w:val="22"/>
                <w:szCs w:val="22"/>
              </w:rPr>
            </w:pPr>
            <w:r>
              <w:rPr>
                <w:rFonts w:ascii="Calibri" w:hAnsi="Calibri"/>
                <w:color w:val="000000"/>
                <w:sz w:val="22"/>
                <w:szCs w:val="22"/>
              </w:rPr>
              <w:t>CSR I Business Role (1)</w:t>
            </w:r>
          </w:p>
        </w:tc>
      </w:tr>
      <w:tr w:rsidR="006D31B2" w14:paraId="33A60845"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43" w14:textId="77777777" w:rsidR="006D31B2" w:rsidRDefault="006D31B2">
            <w:pPr>
              <w:rPr>
                <w:rFonts w:ascii="Calibri" w:hAnsi="Calibri"/>
                <w:color w:val="000000"/>
                <w:sz w:val="22"/>
                <w:szCs w:val="22"/>
              </w:rPr>
            </w:pPr>
            <w:r>
              <w:rPr>
                <w:rFonts w:ascii="Calibri" w:hAnsi="Calibri"/>
                <w:color w:val="000000"/>
                <w:sz w:val="22"/>
                <w:szCs w:val="22"/>
              </w:rPr>
              <w:t>ZIC_CSR2</w:t>
            </w:r>
          </w:p>
        </w:tc>
        <w:tc>
          <w:tcPr>
            <w:tcW w:w="3140" w:type="dxa"/>
            <w:tcBorders>
              <w:top w:val="nil"/>
              <w:left w:val="nil"/>
              <w:bottom w:val="single" w:sz="4" w:space="0" w:color="auto"/>
              <w:right w:val="single" w:sz="4" w:space="0" w:color="auto"/>
            </w:tcBorders>
            <w:shd w:val="clear" w:color="auto" w:fill="auto"/>
            <w:noWrap/>
            <w:vAlign w:val="bottom"/>
            <w:hideMark/>
          </w:tcPr>
          <w:p w14:paraId="33A60844" w14:textId="77777777" w:rsidR="006D31B2" w:rsidRDefault="006D31B2">
            <w:pPr>
              <w:rPr>
                <w:rFonts w:ascii="Calibri" w:hAnsi="Calibri"/>
                <w:color w:val="000000"/>
                <w:sz w:val="22"/>
                <w:szCs w:val="22"/>
              </w:rPr>
            </w:pPr>
            <w:r>
              <w:rPr>
                <w:rFonts w:ascii="Calibri" w:hAnsi="Calibri"/>
                <w:color w:val="000000"/>
                <w:sz w:val="22"/>
                <w:szCs w:val="22"/>
              </w:rPr>
              <w:t>CSR II Business Role (2)</w:t>
            </w:r>
          </w:p>
        </w:tc>
      </w:tr>
      <w:tr w:rsidR="006D31B2" w14:paraId="33A60848"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46" w14:textId="77777777" w:rsidR="006D31B2" w:rsidRDefault="006D31B2">
            <w:pPr>
              <w:rPr>
                <w:rFonts w:ascii="Calibri" w:hAnsi="Calibri"/>
                <w:color w:val="000000"/>
                <w:sz w:val="22"/>
                <w:szCs w:val="22"/>
              </w:rPr>
            </w:pPr>
            <w:r>
              <w:rPr>
                <w:rFonts w:ascii="Calibri" w:hAnsi="Calibri"/>
                <w:color w:val="000000"/>
                <w:sz w:val="22"/>
                <w:szCs w:val="22"/>
              </w:rPr>
              <w:t>ZIC_CSR3</w:t>
            </w:r>
          </w:p>
        </w:tc>
        <w:tc>
          <w:tcPr>
            <w:tcW w:w="3140" w:type="dxa"/>
            <w:tcBorders>
              <w:top w:val="nil"/>
              <w:left w:val="nil"/>
              <w:bottom w:val="single" w:sz="4" w:space="0" w:color="auto"/>
              <w:right w:val="single" w:sz="4" w:space="0" w:color="auto"/>
            </w:tcBorders>
            <w:shd w:val="clear" w:color="auto" w:fill="auto"/>
            <w:noWrap/>
            <w:vAlign w:val="bottom"/>
            <w:hideMark/>
          </w:tcPr>
          <w:p w14:paraId="33A60847" w14:textId="77777777" w:rsidR="006D31B2" w:rsidRDefault="006D31B2">
            <w:pPr>
              <w:rPr>
                <w:rFonts w:ascii="Calibri" w:hAnsi="Calibri"/>
                <w:color w:val="000000"/>
                <w:sz w:val="22"/>
                <w:szCs w:val="22"/>
              </w:rPr>
            </w:pPr>
            <w:r>
              <w:rPr>
                <w:rFonts w:ascii="Calibri" w:hAnsi="Calibri"/>
                <w:color w:val="000000"/>
                <w:sz w:val="22"/>
                <w:szCs w:val="22"/>
              </w:rPr>
              <w:t>CSR III Business Role (3)</w:t>
            </w:r>
          </w:p>
        </w:tc>
      </w:tr>
      <w:tr w:rsidR="006D31B2" w14:paraId="33A6084B"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49" w14:textId="77777777" w:rsidR="006D31B2" w:rsidRDefault="006D31B2">
            <w:pPr>
              <w:rPr>
                <w:rFonts w:ascii="Calibri" w:hAnsi="Calibri"/>
                <w:color w:val="000000"/>
                <w:sz w:val="22"/>
                <w:szCs w:val="22"/>
              </w:rPr>
            </w:pPr>
            <w:r>
              <w:rPr>
                <w:rFonts w:ascii="Calibri" w:hAnsi="Calibri"/>
                <w:color w:val="000000"/>
                <w:sz w:val="22"/>
                <w:szCs w:val="22"/>
              </w:rPr>
              <w:t>ZIC_CSRX</w:t>
            </w:r>
          </w:p>
        </w:tc>
        <w:tc>
          <w:tcPr>
            <w:tcW w:w="3140" w:type="dxa"/>
            <w:tcBorders>
              <w:top w:val="nil"/>
              <w:left w:val="nil"/>
              <w:bottom w:val="single" w:sz="4" w:space="0" w:color="auto"/>
              <w:right w:val="single" w:sz="4" w:space="0" w:color="auto"/>
            </w:tcBorders>
            <w:shd w:val="clear" w:color="auto" w:fill="auto"/>
            <w:noWrap/>
            <w:vAlign w:val="bottom"/>
            <w:hideMark/>
          </w:tcPr>
          <w:p w14:paraId="33A6084A" w14:textId="77777777" w:rsidR="006D31B2" w:rsidRDefault="006D31B2">
            <w:pPr>
              <w:rPr>
                <w:rFonts w:ascii="Calibri" w:hAnsi="Calibri"/>
                <w:color w:val="000000"/>
                <w:sz w:val="22"/>
                <w:szCs w:val="22"/>
              </w:rPr>
            </w:pPr>
            <w:r>
              <w:rPr>
                <w:rFonts w:ascii="Calibri" w:hAnsi="Calibri"/>
                <w:color w:val="000000"/>
                <w:sz w:val="22"/>
                <w:szCs w:val="22"/>
              </w:rPr>
              <w:t>Outsource CSR Business Role-10</w:t>
            </w:r>
          </w:p>
        </w:tc>
      </w:tr>
      <w:tr w:rsidR="006D31B2" w14:paraId="33A6084E"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4C" w14:textId="77777777" w:rsidR="006D31B2" w:rsidRDefault="006D31B2">
            <w:pPr>
              <w:rPr>
                <w:rFonts w:ascii="Calibri" w:hAnsi="Calibri"/>
                <w:color w:val="000000"/>
                <w:sz w:val="22"/>
                <w:szCs w:val="22"/>
              </w:rPr>
            </w:pPr>
            <w:r>
              <w:rPr>
                <w:rFonts w:ascii="Calibri" w:hAnsi="Calibri"/>
                <w:color w:val="000000"/>
                <w:sz w:val="22"/>
                <w:szCs w:val="22"/>
              </w:rPr>
              <w:t>ZIC_EAM</w:t>
            </w:r>
          </w:p>
        </w:tc>
        <w:tc>
          <w:tcPr>
            <w:tcW w:w="3140" w:type="dxa"/>
            <w:tcBorders>
              <w:top w:val="nil"/>
              <w:left w:val="nil"/>
              <w:bottom w:val="single" w:sz="4" w:space="0" w:color="auto"/>
              <w:right w:val="single" w:sz="4" w:space="0" w:color="auto"/>
            </w:tcBorders>
            <w:shd w:val="clear" w:color="auto" w:fill="auto"/>
            <w:noWrap/>
            <w:vAlign w:val="bottom"/>
            <w:hideMark/>
          </w:tcPr>
          <w:p w14:paraId="33A6084D" w14:textId="77777777" w:rsidR="006D31B2" w:rsidRDefault="006D31B2">
            <w:pPr>
              <w:rPr>
                <w:rFonts w:ascii="Calibri" w:hAnsi="Calibri"/>
                <w:color w:val="000000"/>
                <w:sz w:val="22"/>
                <w:szCs w:val="22"/>
              </w:rPr>
            </w:pPr>
            <w:r>
              <w:rPr>
                <w:rFonts w:ascii="Calibri" w:hAnsi="Calibri"/>
                <w:color w:val="000000"/>
                <w:sz w:val="22"/>
                <w:szCs w:val="22"/>
              </w:rPr>
              <w:t>EAM Business Role (6)</w:t>
            </w:r>
          </w:p>
        </w:tc>
      </w:tr>
      <w:tr w:rsidR="006D31B2" w14:paraId="33A60851" w14:textId="77777777" w:rsidTr="006D31B2">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4F" w14:textId="77777777" w:rsidR="006D31B2" w:rsidRDefault="006D31B2">
            <w:pPr>
              <w:rPr>
                <w:rFonts w:ascii="Calibri" w:hAnsi="Calibri"/>
                <w:color w:val="000000"/>
                <w:sz w:val="22"/>
                <w:szCs w:val="22"/>
              </w:rPr>
            </w:pPr>
            <w:r>
              <w:rPr>
                <w:rFonts w:ascii="Calibri" w:hAnsi="Calibri"/>
                <w:color w:val="000000"/>
                <w:sz w:val="22"/>
                <w:szCs w:val="22"/>
              </w:rPr>
              <w:t>ZIC_TRAINING</w:t>
            </w:r>
          </w:p>
        </w:tc>
        <w:tc>
          <w:tcPr>
            <w:tcW w:w="3140" w:type="dxa"/>
            <w:tcBorders>
              <w:top w:val="nil"/>
              <w:left w:val="nil"/>
              <w:bottom w:val="single" w:sz="4" w:space="0" w:color="auto"/>
              <w:right w:val="single" w:sz="4" w:space="0" w:color="auto"/>
            </w:tcBorders>
            <w:shd w:val="clear" w:color="auto" w:fill="auto"/>
            <w:noWrap/>
            <w:vAlign w:val="bottom"/>
            <w:hideMark/>
          </w:tcPr>
          <w:p w14:paraId="33A60850" w14:textId="77777777" w:rsidR="006D31B2" w:rsidRDefault="006D31B2">
            <w:pPr>
              <w:rPr>
                <w:rFonts w:ascii="Calibri" w:hAnsi="Calibri"/>
                <w:color w:val="000000"/>
                <w:sz w:val="22"/>
                <w:szCs w:val="22"/>
              </w:rPr>
            </w:pPr>
            <w:r>
              <w:rPr>
                <w:rFonts w:ascii="Calibri" w:hAnsi="Calibri"/>
                <w:color w:val="000000"/>
                <w:sz w:val="22"/>
                <w:szCs w:val="22"/>
              </w:rPr>
              <w:t xml:space="preserve">Training </w:t>
            </w:r>
            <w:proofErr w:type="spellStart"/>
            <w:r>
              <w:rPr>
                <w:rFonts w:ascii="Calibri" w:hAnsi="Calibri"/>
                <w:color w:val="000000"/>
                <w:sz w:val="22"/>
                <w:szCs w:val="22"/>
              </w:rPr>
              <w:t>Dept</w:t>
            </w:r>
            <w:proofErr w:type="spellEnd"/>
            <w:r>
              <w:rPr>
                <w:rFonts w:ascii="Calibri" w:hAnsi="Calibri"/>
                <w:color w:val="000000"/>
                <w:sz w:val="22"/>
                <w:szCs w:val="22"/>
              </w:rPr>
              <w:t xml:space="preserve"> Bus. Role (0)</w:t>
            </w:r>
          </w:p>
        </w:tc>
      </w:tr>
      <w:tr w:rsidR="006D31B2" w14:paraId="33A60854" w14:textId="77777777" w:rsidTr="00654AB9">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3A60852" w14:textId="77777777" w:rsidR="006D31B2" w:rsidRDefault="006D31B2">
            <w:pPr>
              <w:rPr>
                <w:rFonts w:ascii="Calibri" w:hAnsi="Calibri"/>
                <w:color w:val="000000"/>
                <w:sz w:val="22"/>
                <w:szCs w:val="22"/>
              </w:rPr>
            </w:pPr>
            <w:r>
              <w:rPr>
                <w:rFonts w:ascii="Calibri" w:hAnsi="Calibri"/>
                <w:color w:val="000000"/>
                <w:sz w:val="22"/>
                <w:szCs w:val="22"/>
              </w:rPr>
              <w:t>ZIC_VCC</w:t>
            </w:r>
          </w:p>
        </w:tc>
        <w:tc>
          <w:tcPr>
            <w:tcW w:w="3140" w:type="dxa"/>
            <w:tcBorders>
              <w:top w:val="nil"/>
              <w:left w:val="nil"/>
              <w:bottom w:val="single" w:sz="4" w:space="0" w:color="auto"/>
              <w:right w:val="single" w:sz="4" w:space="0" w:color="auto"/>
            </w:tcBorders>
            <w:shd w:val="clear" w:color="auto" w:fill="auto"/>
            <w:noWrap/>
            <w:vAlign w:val="bottom"/>
            <w:hideMark/>
          </w:tcPr>
          <w:p w14:paraId="33A60853" w14:textId="77777777" w:rsidR="006D31B2" w:rsidRDefault="006D31B2">
            <w:pPr>
              <w:rPr>
                <w:rFonts w:ascii="Calibri" w:hAnsi="Calibri"/>
                <w:color w:val="000000"/>
                <w:sz w:val="22"/>
                <w:szCs w:val="22"/>
              </w:rPr>
            </w:pPr>
            <w:r>
              <w:rPr>
                <w:rFonts w:ascii="Calibri" w:hAnsi="Calibri"/>
                <w:color w:val="000000"/>
                <w:sz w:val="22"/>
                <w:szCs w:val="22"/>
              </w:rPr>
              <w:t xml:space="preserve">VCC </w:t>
            </w:r>
            <w:proofErr w:type="spellStart"/>
            <w:r>
              <w:rPr>
                <w:rFonts w:ascii="Calibri" w:hAnsi="Calibri"/>
                <w:color w:val="000000"/>
                <w:sz w:val="22"/>
                <w:szCs w:val="22"/>
              </w:rPr>
              <w:t>Mgmt</w:t>
            </w:r>
            <w:proofErr w:type="spellEnd"/>
            <w:r>
              <w:rPr>
                <w:rFonts w:ascii="Calibri" w:hAnsi="Calibri"/>
                <w:color w:val="000000"/>
                <w:sz w:val="22"/>
                <w:szCs w:val="22"/>
              </w:rPr>
              <w:t xml:space="preserve"> Bus. Role (9)</w:t>
            </w:r>
          </w:p>
        </w:tc>
      </w:tr>
      <w:tr w:rsidR="00654AB9" w14:paraId="38F4C6E8" w14:textId="77777777" w:rsidTr="00654AB9">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267305" w14:textId="0FC4F97E" w:rsidR="00654AB9" w:rsidRDefault="00654AB9">
            <w:pPr>
              <w:rPr>
                <w:rFonts w:ascii="Calibri" w:hAnsi="Calibri"/>
                <w:color w:val="000000"/>
                <w:sz w:val="22"/>
                <w:szCs w:val="22"/>
              </w:rPr>
            </w:pPr>
            <w:r w:rsidRPr="0094236F">
              <w:rPr>
                <w:rFonts w:ascii="Calibri" w:hAnsi="Calibri"/>
                <w:color w:val="000000"/>
                <w:sz w:val="22"/>
                <w:szCs w:val="22"/>
              </w:rPr>
              <w:t>ZIC_RVRC</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57176E71" w14:textId="12A40D2D" w:rsidR="00654AB9" w:rsidRDefault="00B81467">
            <w:pPr>
              <w:rPr>
                <w:rFonts w:ascii="Calibri" w:hAnsi="Calibri"/>
                <w:color w:val="000000"/>
                <w:sz w:val="22"/>
                <w:szCs w:val="22"/>
              </w:rPr>
            </w:pPr>
            <w:hyperlink r:id="rId20" w:history="1">
              <w:r w:rsidR="00654AB9" w:rsidRPr="0094236F">
                <w:rPr>
                  <w:rFonts w:ascii="Calibri" w:hAnsi="Calibri"/>
                  <w:color w:val="000000"/>
                  <w:sz w:val="22"/>
                  <w:szCs w:val="22"/>
                </w:rPr>
                <w:t>Revenue Recovery Bus. Role (5)</w:t>
              </w:r>
            </w:hyperlink>
          </w:p>
        </w:tc>
      </w:tr>
      <w:tr w:rsidR="00654AB9" w14:paraId="39D61513" w14:textId="77777777" w:rsidTr="00654AB9">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E89BC1" w14:textId="3A9A25E1" w:rsidR="00654AB9" w:rsidRDefault="00654AB9">
            <w:pPr>
              <w:rPr>
                <w:rFonts w:ascii="Calibri" w:hAnsi="Calibri"/>
                <w:color w:val="000000"/>
                <w:sz w:val="22"/>
                <w:szCs w:val="22"/>
              </w:rPr>
            </w:pPr>
            <w:r w:rsidRPr="0094236F">
              <w:rPr>
                <w:rFonts w:ascii="Calibri" w:hAnsi="Calibri"/>
                <w:color w:val="000000"/>
                <w:sz w:val="22"/>
                <w:szCs w:val="22"/>
              </w:rPr>
              <w:t>ZIC_CLNT</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0CABE753" w14:textId="46ABFADC" w:rsidR="00654AB9" w:rsidRDefault="00B81467">
            <w:pPr>
              <w:rPr>
                <w:rFonts w:ascii="Calibri" w:hAnsi="Calibri"/>
                <w:color w:val="000000"/>
                <w:sz w:val="22"/>
                <w:szCs w:val="22"/>
              </w:rPr>
            </w:pPr>
            <w:hyperlink r:id="rId21" w:history="1">
              <w:r w:rsidR="00654AB9" w:rsidRPr="0094236F">
                <w:rPr>
                  <w:rFonts w:ascii="Calibri" w:hAnsi="Calibri"/>
                  <w:color w:val="000000"/>
                  <w:sz w:val="22"/>
                  <w:szCs w:val="22"/>
                </w:rPr>
                <w:t>Client Services Bus. Role (8)</w:t>
              </w:r>
            </w:hyperlink>
          </w:p>
        </w:tc>
      </w:tr>
    </w:tbl>
    <w:p w14:paraId="33A60855" w14:textId="77777777" w:rsidR="006D31B2" w:rsidRDefault="006D31B2" w:rsidP="00403569">
      <w:pPr>
        <w:ind w:left="720"/>
        <w:jc w:val="both"/>
        <w:rPr>
          <w:rFonts w:asciiTheme="minorHAnsi" w:hAnsiTheme="minorHAnsi" w:cstheme="minorHAnsi"/>
          <w:sz w:val="22"/>
          <w:szCs w:val="22"/>
        </w:rPr>
      </w:pPr>
    </w:p>
    <w:p w14:paraId="33A60856" w14:textId="77777777" w:rsidR="00403569" w:rsidRDefault="001419EF" w:rsidP="00C44806">
      <w:pPr>
        <w:ind w:left="720"/>
        <w:jc w:val="both"/>
        <w:rPr>
          <w:rFonts w:asciiTheme="minorHAnsi" w:hAnsiTheme="minorHAnsi" w:cstheme="minorHAnsi"/>
          <w:sz w:val="22"/>
          <w:szCs w:val="22"/>
        </w:rPr>
      </w:pPr>
      <w:r>
        <w:rPr>
          <w:rFonts w:asciiTheme="minorHAnsi" w:hAnsiTheme="minorHAnsi" w:cstheme="minorHAnsi"/>
          <w:sz w:val="22"/>
          <w:szCs w:val="22"/>
        </w:rPr>
        <w:t>Additionall</w:t>
      </w:r>
      <w:r w:rsidR="006D31B2">
        <w:rPr>
          <w:rFonts w:asciiTheme="minorHAnsi" w:hAnsiTheme="minorHAnsi" w:cstheme="minorHAnsi"/>
          <w:sz w:val="22"/>
          <w:szCs w:val="22"/>
        </w:rPr>
        <w:t>y, different</w:t>
      </w:r>
      <w:r>
        <w:rPr>
          <w:rFonts w:asciiTheme="minorHAnsi" w:hAnsiTheme="minorHAnsi" w:cstheme="minorHAnsi"/>
          <w:sz w:val="22"/>
          <w:szCs w:val="22"/>
        </w:rPr>
        <w:t xml:space="preserve"> data environments can be accessed via Customer Factsheet, Account Balance, </w:t>
      </w:r>
      <w:proofErr w:type="gramStart"/>
      <w:r>
        <w:rPr>
          <w:rFonts w:asciiTheme="minorHAnsi" w:hAnsiTheme="minorHAnsi" w:cstheme="minorHAnsi"/>
          <w:sz w:val="22"/>
          <w:szCs w:val="22"/>
        </w:rPr>
        <w:t>Contract</w:t>
      </w:r>
      <w:proofErr w:type="gramEnd"/>
      <w:r>
        <w:rPr>
          <w:rFonts w:asciiTheme="minorHAnsi" w:hAnsiTheme="minorHAnsi" w:cstheme="minorHAnsi"/>
          <w:sz w:val="22"/>
          <w:szCs w:val="22"/>
        </w:rPr>
        <w:t xml:space="preserve"> Management and so on. All of these views containing the SAP Data </w:t>
      </w:r>
      <w:proofErr w:type="gramStart"/>
      <w:r>
        <w:rPr>
          <w:rFonts w:asciiTheme="minorHAnsi" w:hAnsiTheme="minorHAnsi" w:cstheme="minorHAnsi"/>
          <w:sz w:val="22"/>
          <w:szCs w:val="22"/>
        </w:rPr>
        <w:t>environments,</w:t>
      </w:r>
      <w:proofErr w:type="gramEnd"/>
      <w:r>
        <w:rPr>
          <w:rFonts w:asciiTheme="minorHAnsi" w:hAnsiTheme="minorHAnsi" w:cstheme="minorHAnsi"/>
          <w:sz w:val="22"/>
          <w:szCs w:val="22"/>
        </w:rPr>
        <w:t xml:space="preserve"> will be updated consistently.</w:t>
      </w:r>
    </w:p>
    <w:p w14:paraId="33A60857" w14:textId="77777777" w:rsidR="004826D3" w:rsidRPr="00093662" w:rsidRDefault="004826D3" w:rsidP="002349E9">
      <w:pPr>
        <w:jc w:val="both"/>
        <w:rPr>
          <w:rFonts w:asciiTheme="minorHAnsi" w:hAnsiTheme="minorHAnsi" w:cs="Arial"/>
          <w:lang w:val="en-US" w:eastAsia="en-CA"/>
        </w:rPr>
      </w:pPr>
    </w:p>
    <w:p w14:paraId="33A60858" w14:textId="77777777" w:rsidR="005A1A43" w:rsidRPr="003064E6" w:rsidRDefault="00591709">
      <w:pPr>
        <w:pStyle w:val="Heading2"/>
        <w:rPr>
          <w:rFonts w:asciiTheme="minorHAnsi" w:hAnsiTheme="minorHAnsi" w:cs="Arial"/>
          <w:bCs/>
          <w:szCs w:val="24"/>
        </w:rPr>
      </w:pPr>
      <w:bookmarkStart w:id="12" w:name="_Toc437836186"/>
      <w:bookmarkStart w:id="13" w:name="_Toc411873623"/>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12"/>
      <w:bookmarkEnd w:id="13"/>
    </w:p>
    <w:p w14:paraId="33A60859" w14:textId="77777777" w:rsidR="00571B89" w:rsidRPr="009839B3" w:rsidRDefault="009839B3" w:rsidP="00571B89">
      <w:pPr>
        <w:pStyle w:val="BodyTextIndent"/>
        <w:jc w:val="left"/>
        <w:rPr>
          <w:rFonts w:asciiTheme="minorHAnsi" w:hAnsiTheme="minorHAnsi" w:cs="Arial"/>
          <w:sz w:val="22"/>
          <w:szCs w:val="22"/>
        </w:rPr>
      </w:pPr>
      <w:r w:rsidRPr="009839B3">
        <w:rPr>
          <w:rFonts w:asciiTheme="minorHAnsi" w:hAnsiTheme="minorHAnsi" w:cs="Arial"/>
          <w:sz w:val="22"/>
          <w:szCs w:val="22"/>
        </w:rPr>
        <w:t>None Identified.</w:t>
      </w:r>
    </w:p>
    <w:p w14:paraId="33A6085A" w14:textId="77777777" w:rsidR="00943D6D" w:rsidRPr="003064E6" w:rsidRDefault="00943D6D" w:rsidP="00B37ACA">
      <w:pPr>
        <w:rPr>
          <w:rFonts w:asciiTheme="minorHAnsi" w:hAnsiTheme="minorHAnsi" w:cs="Arial"/>
          <w:sz w:val="22"/>
          <w:szCs w:val="22"/>
          <w:lang w:val="en-US"/>
        </w:rPr>
      </w:pPr>
    </w:p>
    <w:p w14:paraId="33A6085B" w14:textId="77777777" w:rsidR="005A1A43" w:rsidRPr="003064E6" w:rsidRDefault="005A1A43">
      <w:pPr>
        <w:pStyle w:val="Heading2"/>
        <w:rPr>
          <w:rFonts w:asciiTheme="minorHAnsi" w:hAnsiTheme="minorHAnsi" w:cs="Arial"/>
          <w:bCs/>
          <w:szCs w:val="24"/>
        </w:rPr>
      </w:pPr>
      <w:bookmarkStart w:id="14" w:name="_Toc437836187"/>
      <w:bookmarkStart w:id="15" w:name="_Toc411873624"/>
      <w:r w:rsidRPr="003064E6">
        <w:rPr>
          <w:rFonts w:asciiTheme="minorHAnsi" w:hAnsiTheme="minorHAnsi" w:cs="Arial"/>
          <w:bCs/>
          <w:szCs w:val="24"/>
        </w:rPr>
        <w:t>Performance Criteria</w:t>
      </w:r>
      <w:bookmarkEnd w:id="14"/>
      <w:bookmarkEnd w:id="15"/>
    </w:p>
    <w:p w14:paraId="33A6085C" w14:textId="77777777" w:rsidR="0033679D" w:rsidRPr="003064E6" w:rsidRDefault="0033679D" w:rsidP="00BD6481">
      <w:pPr>
        <w:rPr>
          <w:rFonts w:asciiTheme="minorHAnsi" w:hAnsiTheme="minorHAnsi" w:cs="Arial"/>
          <w:sz w:val="22"/>
          <w:szCs w:val="22"/>
          <w:highlight w:val="lightGray"/>
        </w:rPr>
      </w:pPr>
    </w:p>
    <w:p w14:paraId="33A6085D" w14:textId="77777777" w:rsidR="006C670A" w:rsidRPr="005108C8" w:rsidRDefault="002349E9" w:rsidP="005108C8">
      <w:pPr>
        <w:ind w:left="720"/>
        <w:rPr>
          <w:rFonts w:asciiTheme="minorHAnsi" w:hAnsiTheme="minorHAnsi" w:cs="Arial"/>
          <w:sz w:val="22"/>
          <w:szCs w:val="22"/>
        </w:rPr>
      </w:pPr>
      <w:r>
        <w:rPr>
          <w:rFonts w:asciiTheme="minorHAnsi" w:hAnsiTheme="minorHAnsi" w:cs="Arial"/>
          <w:sz w:val="22"/>
          <w:szCs w:val="22"/>
        </w:rPr>
        <w:t xml:space="preserve">The introduction of a DLA Switch indicator in the SAP CRM Data </w:t>
      </w:r>
      <w:proofErr w:type="gramStart"/>
      <w:r>
        <w:rPr>
          <w:rFonts w:asciiTheme="minorHAnsi" w:hAnsiTheme="minorHAnsi" w:cs="Arial"/>
          <w:sz w:val="22"/>
          <w:szCs w:val="22"/>
        </w:rPr>
        <w:t>environments,</w:t>
      </w:r>
      <w:proofErr w:type="gramEnd"/>
      <w:r>
        <w:rPr>
          <w:rFonts w:asciiTheme="minorHAnsi" w:hAnsiTheme="minorHAnsi" w:cs="Arial"/>
          <w:sz w:val="22"/>
          <w:szCs w:val="22"/>
        </w:rPr>
        <w:t xml:space="preserve"> is not expected to impact the current system performance</w:t>
      </w:r>
      <w:r w:rsidR="006C670A" w:rsidRPr="004826D3">
        <w:rPr>
          <w:rFonts w:asciiTheme="minorHAnsi" w:hAnsiTheme="minorHAnsi" w:cs="Arial"/>
          <w:sz w:val="22"/>
          <w:szCs w:val="22"/>
        </w:rPr>
        <w:t xml:space="preserve">. </w:t>
      </w:r>
      <w:r>
        <w:rPr>
          <w:rFonts w:asciiTheme="minorHAnsi" w:hAnsiTheme="minorHAnsi" w:cs="Arial"/>
          <w:sz w:val="22"/>
          <w:szCs w:val="22"/>
        </w:rPr>
        <w:t>I</w:t>
      </w:r>
      <w:r w:rsidR="004B2BDC">
        <w:rPr>
          <w:rFonts w:asciiTheme="minorHAnsi" w:hAnsiTheme="minorHAnsi" w:cs="Arial"/>
          <w:sz w:val="22"/>
          <w:szCs w:val="22"/>
        </w:rPr>
        <w:t xml:space="preserve">t is </w:t>
      </w:r>
      <w:r>
        <w:rPr>
          <w:rFonts w:asciiTheme="minorHAnsi" w:hAnsiTheme="minorHAnsi" w:cs="Arial"/>
          <w:sz w:val="22"/>
          <w:szCs w:val="22"/>
        </w:rPr>
        <w:t>however understood</w:t>
      </w:r>
      <w:r w:rsidR="004B2BDC">
        <w:rPr>
          <w:rFonts w:asciiTheme="minorHAnsi" w:hAnsiTheme="minorHAnsi" w:cs="Arial"/>
          <w:sz w:val="22"/>
          <w:szCs w:val="22"/>
        </w:rPr>
        <w:t xml:space="preserve">, </w:t>
      </w:r>
      <w:r>
        <w:rPr>
          <w:rFonts w:asciiTheme="minorHAnsi" w:hAnsiTheme="minorHAnsi" w:cs="Arial"/>
          <w:sz w:val="22"/>
          <w:szCs w:val="22"/>
        </w:rPr>
        <w:t xml:space="preserve">that additional data related to the DLA Switch, will need to be processed, to support the proposed changes. The changes will be designed in a </w:t>
      </w:r>
      <w:proofErr w:type="gramStart"/>
      <w:r>
        <w:rPr>
          <w:rFonts w:asciiTheme="minorHAnsi" w:hAnsiTheme="minorHAnsi" w:cs="Arial"/>
          <w:sz w:val="22"/>
          <w:szCs w:val="22"/>
        </w:rPr>
        <w:t>way, that</w:t>
      </w:r>
      <w:proofErr w:type="gramEnd"/>
      <w:r>
        <w:rPr>
          <w:rFonts w:asciiTheme="minorHAnsi" w:hAnsiTheme="minorHAnsi" w:cs="Arial"/>
          <w:sz w:val="22"/>
          <w:szCs w:val="22"/>
        </w:rPr>
        <w:t xml:space="preserve"> no additional calls to the backend system are required as a result of this enhancement.</w:t>
      </w:r>
    </w:p>
    <w:p w14:paraId="33A6085E" w14:textId="77777777" w:rsidR="003E20AE" w:rsidRPr="003064E6" w:rsidRDefault="003E20AE" w:rsidP="00BD6481">
      <w:pPr>
        <w:rPr>
          <w:rFonts w:asciiTheme="minorHAnsi" w:hAnsiTheme="minorHAnsi" w:cs="Arial"/>
          <w:sz w:val="22"/>
          <w:szCs w:val="22"/>
          <w:highlight w:val="lightGray"/>
        </w:rPr>
      </w:pPr>
    </w:p>
    <w:p w14:paraId="33A6085F" w14:textId="77777777" w:rsidR="000A257A" w:rsidRPr="003064E6" w:rsidRDefault="000A257A" w:rsidP="000A257A">
      <w:pPr>
        <w:pStyle w:val="Heading2"/>
        <w:rPr>
          <w:rFonts w:asciiTheme="minorHAnsi" w:hAnsiTheme="minorHAnsi" w:cs="Arial"/>
          <w:sz w:val="22"/>
          <w:szCs w:val="22"/>
        </w:rPr>
      </w:pPr>
      <w:bookmarkStart w:id="16" w:name="_Toc411873625"/>
      <w:r w:rsidRPr="003064E6">
        <w:rPr>
          <w:rFonts w:asciiTheme="minorHAnsi" w:hAnsiTheme="minorHAnsi" w:cs="Arial"/>
          <w:bCs/>
          <w:szCs w:val="24"/>
        </w:rPr>
        <w:t>Other Objects Affected</w:t>
      </w:r>
      <w:bookmarkEnd w:id="16"/>
      <w:r w:rsidRPr="003064E6">
        <w:rPr>
          <w:rFonts w:asciiTheme="minorHAnsi" w:hAnsiTheme="minorHAnsi" w:cs="Arial"/>
          <w:sz w:val="22"/>
          <w:szCs w:val="22"/>
        </w:rPr>
        <w:tab/>
      </w:r>
      <w:r w:rsidRPr="003064E6">
        <w:rPr>
          <w:rFonts w:asciiTheme="minorHAnsi" w:hAnsiTheme="minorHAnsi" w:cs="Arial"/>
          <w:sz w:val="22"/>
          <w:szCs w:val="22"/>
        </w:rPr>
        <w:tab/>
      </w:r>
    </w:p>
    <w:p w14:paraId="33A60860" w14:textId="77777777" w:rsidR="00571B89" w:rsidRDefault="009839B3" w:rsidP="00571B89">
      <w:pPr>
        <w:ind w:left="720"/>
        <w:rPr>
          <w:rFonts w:asciiTheme="minorHAnsi" w:hAnsiTheme="minorHAnsi" w:cs="Arial"/>
          <w:sz w:val="22"/>
          <w:szCs w:val="22"/>
        </w:rPr>
      </w:pPr>
      <w:r>
        <w:rPr>
          <w:rFonts w:asciiTheme="minorHAnsi" w:hAnsiTheme="minorHAnsi" w:cs="Arial"/>
          <w:sz w:val="22"/>
          <w:szCs w:val="22"/>
        </w:rPr>
        <w:t>None Identified.</w:t>
      </w:r>
    </w:p>
    <w:p w14:paraId="33A60861" w14:textId="77777777" w:rsidR="009839B3" w:rsidRPr="003064E6" w:rsidRDefault="009839B3" w:rsidP="00571B89">
      <w:pPr>
        <w:ind w:left="720"/>
        <w:rPr>
          <w:rFonts w:asciiTheme="minorHAnsi" w:hAnsiTheme="minorHAnsi" w:cs="Arial"/>
          <w:i/>
          <w:sz w:val="22"/>
          <w:szCs w:val="22"/>
          <w:highlight w:val="lightGray"/>
        </w:rPr>
      </w:pPr>
    </w:p>
    <w:p w14:paraId="33A60862" w14:textId="77777777" w:rsidR="005B0288" w:rsidRPr="003064E6" w:rsidRDefault="005B0288" w:rsidP="00D14B47">
      <w:pPr>
        <w:pStyle w:val="Heading2"/>
        <w:rPr>
          <w:rFonts w:asciiTheme="minorHAnsi" w:hAnsiTheme="minorHAnsi" w:cs="Arial"/>
          <w:bCs/>
          <w:szCs w:val="24"/>
        </w:rPr>
      </w:pPr>
      <w:bookmarkStart w:id="17" w:name="_Toc296593345"/>
      <w:bookmarkStart w:id="18" w:name="_Toc411873626"/>
      <w:r w:rsidRPr="003064E6">
        <w:rPr>
          <w:rFonts w:asciiTheme="minorHAnsi" w:hAnsiTheme="minorHAnsi" w:cs="Arial"/>
          <w:bCs/>
          <w:szCs w:val="24"/>
        </w:rPr>
        <w:t>External References</w:t>
      </w:r>
      <w:bookmarkEnd w:id="17"/>
      <w:bookmarkEnd w:id="18"/>
    </w:p>
    <w:p w14:paraId="33A60863" w14:textId="77777777" w:rsidR="005B0288" w:rsidRPr="00122B00" w:rsidRDefault="00122B00" w:rsidP="005108C8">
      <w:pPr>
        <w:ind w:left="720"/>
        <w:rPr>
          <w:rFonts w:asciiTheme="minorHAnsi" w:hAnsiTheme="minorHAnsi" w:cs="Arial"/>
          <w:sz w:val="22"/>
          <w:szCs w:val="22"/>
        </w:rPr>
      </w:pPr>
      <w:r w:rsidRPr="00122B00">
        <w:rPr>
          <w:rFonts w:asciiTheme="minorHAnsi" w:hAnsiTheme="minorHAnsi" w:cs="Arial"/>
          <w:sz w:val="22"/>
          <w:szCs w:val="22"/>
        </w:rPr>
        <w:t>PJT02513 R4c SAP FS DLA WM Work Order Information Exchange</w:t>
      </w:r>
    </w:p>
    <w:p w14:paraId="33A60864" w14:textId="77777777" w:rsidR="00830CAE" w:rsidRPr="003064E6" w:rsidRDefault="00830CAE">
      <w:pPr>
        <w:rPr>
          <w:rFonts w:asciiTheme="minorHAnsi" w:hAnsiTheme="minorHAnsi" w:cs="Arial"/>
        </w:rPr>
      </w:pPr>
    </w:p>
    <w:p w14:paraId="33A60865" w14:textId="77777777" w:rsidR="005B0288" w:rsidRDefault="005B0288" w:rsidP="00D14B47">
      <w:pPr>
        <w:pStyle w:val="Heading2"/>
        <w:rPr>
          <w:rFonts w:asciiTheme="minorHAnsi" w:hAnsiTheme="minorHAnsi" w:cs="Arial"/>
          <w:bCs/>
          <w:szCs w:val="24"/>
        </w:rPr>
      </w:pPr>
      <w:bookmarkStart w:id="19" w:name="_Toc296593346"/>
      <w:bookmarkStart w:id="20" w:name="_Toc411873627"/>
      <w:r w:rsidRPr="003064E6">
        <w:rPr>
          <w:rFonts w:asciiTheme="minorHAnsi" w:hAnsiTheme="minorHAnsi" w:cs="Arial"/>
          <w:bCs/>
          <w:szCs w:val="24"/>
        </w:rPr>
        <w:t>Definitions/Acronyms/Abbreviations</w:t>
      </w:r>
      <w:bookmarkEnd w:id="19"/>
      <w:bookmarkEnd w:id="20"/>
    </w:p>
    <w:p w14:paraId="33A60866" w14:textId="77777777" w:rsidR="00944503" w:rsidRPr="00944503" w:rsidRDefault="00944503" w:rsidP="00944503">
      <w:pPr>
        <w:rPr>
          <w:lang w:val="en-US"/>
        </w:rPr>
      </w:pPr>
    </w:p>
    <w:tbl>
      <w:tblPr>
        <w:tblStyle w:val="TableGrid"/>
        <w:tblW w:w="8820" w:type="dxa"/>
        <w:tblInd w:w="738" w:type="dxa"/>
        <w:tblLook w:val="04A0" w:firstRow="1" w:lastRow="0" w:firstColumn="1" w:lastColumn="0" w:noHBand="0" w:noVBand="1"/>
      </w:tblPr>
      <w:tblGrid>
        <w:gridCol w:w="1998"/>
        <w:gridCol w:w="6822"/>
      </w:tblGrid>
      <w:tr w:rsidR="006C4C13" w14:paraId="33A60869" w14:textId="77777777" w:rsidTr="00FB1EAD">
        <w:trPr>
          <w:trHeight w:val="429"/>
        </w:trPr>
        <w:tc>
          <w:tcPr>
            <w:tcW w:w="1998" w:type="dxa"/>
            <w:shd w:val="clear" w:color="auto" w:fill="auto"/>
            <w:vAlign w:val="center"/>
          </w:tcPr>
          <w:p w14:paraId="33A60867" w14:textId="77777777" w:rsidR="006C4C13" w:rsidRPr="00944503" w:rsidRDefault="006C4C13" w:rsidP="00FF7824">
            <w:pPr>
              <w:pStyle w:val="NormalText"/>
              <w:rPr>
                <w:rFonts w:asciiTheme="minorHAnsi" w:hAnsiTheme="minorHAnsi"/>
                <w:b/>
              </w:rPr>
            </w:pPr>
            <w:r w:rsidRPr="00944503">
              <w:rPr>
                <w:rFonts w:asciiTheme="minorHAnsi" w:hAnsiTheme="minorHAnsi"/>
              </w:rPr>
              <w:t>DIV</w:t>
            </w:r>
          </w:p>
        </w:tc>
        <w:tc>
          <w:tcPr>
            <w:tcW w:w="6822" w:type="dxa"/>
            <w:shd w:val="clear" w:color="auto" w:fill="auto"/>
            <w:vAlign w:val="center"/>
          </w:tcPr>
          <w:p w14:paraId="33A60868" w14:textId="77777777" w:rsidR="006C4C13" w:rsidRPr="00944503" w:rsidRDefault="006C4C13" w:rsidP="00FF7824">
            <w:pPr>
              <w:pStyle w:val="NormalText"/>
              <w:rPr>
                <w:rFonts w:asciiTheme="minorHAnsi" w:hAnsiTheme="minorHAnsi"/>
                <w:b/>
              </w:rPr>
            </w:pPr>
            <w:r w:rsidRPr="00944503">
              <w:rPr>
                <w:rFonts w:asciiTheme="minorHAnsi" w:hAnsiTheme="minorHAnsi"/>
              </w:rPr>
              <w:t>Device Installation Vendor</w:t>
            </w:r>
          </w:p>
        </w:tc>
      </w:tr>
      <w:tr w:rsidR="006C4C13" w14:paraId="33A6086C" w14:textId="77777777" w:rsidTr="00FB1EAD">
        <w:trPr>
          <w:trHeight w:val="429"/>
        </w:trPr>
        <w:tc>
          <w:tcPr>
            <w:tcW w:w="1998" w:type="dxa"/>
            <w:vAlign w:val="center"/>
          </w:tcPr>
          <w:p w14:paraId="33A6086A"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33A6086B" w14:textId="77777777" w:rsidR="006C4C13" w:rsidRPr="00944503" w:rsidRDefault="006C4C13" w:rsidP="00FF7824">
            <w:pPr>
              <w:pStyle w:val="NormalText"/>
              <w:rPr>
                <w:rFonts w:asciiTheme="minorHAnsi" w:hAnsiTheme="minorHAnsi"/>
                <w:b/>
              </w:rPr>
            </w:pPr>
            <w:r w:rsidRPr="00944503">
              <w:rPr>
                <w:rFonts w:asciiTheme="minorHAnsi" w:hAnsiTheme="minorHAnsi"/>
              </w:rPr>
              <w:t>Systems, Applications &amp; Products in Data Processing</w:t>
            </w:r>
          </w:p>
        </w:tc>
      </w:tr>
      <w:tr w:rsidR="006C4C13" w14:paraId="33A6086F" w14:textId="77777777" w:rsidTr="00FB1EAD">
        <w:trPr>
          <w:trHeight w:val="429"/>
        </w:trPr>
        <w:tc>
          <w:tcPr>
            <w:tcW w:w="1998" w:type="dxa"/>
            <w:vAlign w:val="center"/>
          </w:tcPr>
          <w:p w14:paraId="33A6086D" w14:textId="77777777" w:rsidR="006C4C13" w:rsidRPr="00944503" w:rsidRDefault="006C4C13" w:rsidP="00FF7824">
            <w:pPr>
              <w:pStyle w:val="NormalText"/>
              <w:rPr>
                <w:rFonts w:asciiTheme="minorHAnsi" w:hAnsiTheme="minorHAnsi"/>
                <w:b/>
              </w:rPr>
            </w:pPr>
            <w:r w:rsidRPr="00944503">
              <w:rPr>
                <w:rFonts w:asciiTheme="minorHAnsi" w:hAnsiTheme="minorHAnsi"/>
              </w:rPr>
              <w:t>DLA</w:t>
            </w:r>
          </w:p>
        </w:tc>
        <w:tc>
          <w:tcPr>
            <w:tcW w:w="6822" w:type="dxa"/>
            <w:vAlign w:val="center"/>
          </w:tcPr>
          <w:p w14:paraId="33A6086E"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Direct Load </w:t>
            </w:r>
            <w:proofErr w:type="spellStart"/>
            <w:r w:rsidRPr="00944503">
              <w:rPr>
                <w:rFonts w:asciiTheme="minorHAnsi" w:hAnsiTheme="minorHAnsi"/>
              </w:rPr>
              <w:t>Adminstration</w:t>
            </w:r>
            <w:proofErr w:type="spellEnd"/>
          </w:p>
        </w:tc>
      </w:tr>
      <w:tr w:rsidR="006C4C13" w14:paraId="33A60872" w14:textId="77777777" w:rsidTr="00FB1EAD">
        <w:trPr>
          <w:trHeight w:val="429"/>
        </w:trPr>
        <w:tc>
          <w:tcPr>
            <w:tcW w:w="1998" w:type="dxa"/>
            <w:vAlign w:val="center"/>
          </w:tcPr>
          <w:p w14:paraId="33A60870" w14:textId="77777777" w:rsidR="006C4C13" w:rsidRPr="00944503" w:rsidRDefault="006C4C13" w:rsidP="00FF7824">
            <w:pPr>
              <w:pStyle w:val="NormalText"/>
              <w:rPr>
                <w:rFonts w:asciiTheme="minorHAnsi" w:hAnsiTheme="minorHAnsi"/>
                <w:b/>
              </w:rPr>
            </w:pPr>
            <w:r w:rsidRPr="00944503">
              <w:rPr>
                <w:rFonts w:asciiTheme="minorHAnsi" w:hAnsiTheme="minorHAnsi"/>
              </w:rPr>
              <w:t>CRM</w:t>
            </w:r>
          </w:p>
        </w:tc>
        <w:tc>
          <w:tcPr>
            <w:tcW w:w="6822" w:type="dxa"/>
            <w:vAlign w:val="center"/>
          </w:tcPr>
          <w:p w14:paraId="33A60871"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Customer Relationship Management </w:t>
            </w:r>
            <w:r w:rsidRPr="00944503">
              <w:rPr>
                <w:rFonts w:asciiTheme="minorHAnsi" w:hAnsiTheme="minorHAnsi"/>
                <w:i/>
              </w:rPr>
              <w:t>SAP system</w:t>
            </w:r>
          </w:p>
        </w:tc>
      </w:tr>
      <w:tr w:rsidR="006C4C13" w14:paraId="33A60875" w14:textId="77777777" w:rsidTr="00FB1EAD">
        <w:trPr>
          <w:trHeight w:val="429"/>
        </w:trPr>
        <w:tc>
          <w:tcPr>
            <w:tcW w:w="1998" w:type="dxa"/>
            <w:vAlign w:val="center"/>
          </w:tcPr>
          <w:p w14:paraId="33A60873" w14:textId="77777777" w:rsidR="006C4C13" w:rsidRPr="00944503" w:rsidRDefault="00216493" w:rsidP="00FF7824">
            <w:pPr>
              <w:pStyle w:val="NormalText"/>
              <w:rPr>
                <w:rFonts w:asciiTheme="minorHAnsi" w:hAnsiTheme="minorHAnsi"/>
                <w:b/>
              </w:rPr>
            </w:pPr>
            <w:r w:rsidRPr="00944503">
              <w:rPr>
                <w:rFonts w:asciiTheme="minorHAnsi" w:hAnsiTheme="minorHAnsi"/>
              </w:rPr>
              <w:t>CE</w:t>
            </w:r>
          </w:p>
        </w:tc>
        <w:tc>
          <w:tcPr>
            <w:tcW w:w="6822" w:type="dxa"/>
            <w:vAlign w:val="center"/>
          </w:tcPr>
          <w:p w14:paraId="33A60874" w14:textId="77777777" w:rsidR="006C4C13" w:rsidRPr="00944503" w:rsidRDefault="00216493" w:rsidP="00FF7824">
            <w:pPr>
              <w:pStyle w:val="NormalText"/>
              <w:rPr>
                <w:rFonts w:asciiTheme="minorHAnsi" w:hAnsiTheme="minorHAnsi"/>
                <w:b/>
              </w:rPr>
            </w:pPr>
            <w:r w:rsidRPr="00944503">
              <w:rPr>
                <w:rFonts w:asciiTheme="minorHAnsi" w:hAnsiTheme="minorHAnsi"/>
              </w:rPr>
              <w:t>Consumers Energy</w:t>
            </w:r>
          </w:p>
        </w:tc>
      </w:tr>
      <w:tr w:rsidR="006C4C13" w14:paraId="33A60878" w14:textId="77777777" w:rsidTr="00FB1EAD">
        <w:trPr>
          <w:trHeight w:val="429"/>
        </w:trPr>
        <w:tc>
          <w:tcPr>
            <w:tcW w:w="1998" w:type="dxa"/>
            <w:vAlign w:val="center"/>
          </w:tcPr>
          <w:p w14:paraId="33A60876" w14:textId="77777777" w:rsidR="006C4C13" w:rsidRPr="00944503" w:rsidRDefault="00216493" w:rsidP="00FF7824">
            <w:pPr>
              <w:pStyle w:val="NormalText"/>
              <w:rPr>
                <w:rFonts w:asciiTheme="minorHAnsi" w:hAnsiTheme="minorHAnsi"/>
                <w:b/>
              </w:rPr>
            </w:pPr>
            <w:r w:rsidRPr="00944503">
              <w:rPr>
                <w:rFonts w:asciiTheme="minorHAnsi" w:hAnsiTheme="minorHAnsi"/>
              </w:rPr>
              <w:t>CSR</w:t>
            </w:r>
          </w:p>
        </w:tc>
        <w:tc>
          <w:tcPr>
            <w:tcW w:w="6822" w:type="dxa"/>
            <w:vAlign w:val="center"/>
          </w:tcPr>
          <w:p w14:paraId="33A60877" w14:textId="77777777" w:rsidR="006C4C13" w:rsidRPr="00944503" w:rsidRDefault="00216493" w:rsidP="00FF7824">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33A6087B" w14:textId="77777777" w:rsidTr="00FB1EAD">
        <w:trPr>
          <w:trHeight w:val="429"/>
        </w:trPr>
        <w:tc>
          <w:tcPr>
            <w:tcW w:w="1998" w:type="dxa"/>
            <w:vAlign w:val="center"/>
          </w:tcPr>
          <w:p w14:paraId="33A60879" w14:textId="77777777" w:rsidR="006C4C13" w:rsidRPr="00944503" w:rsidRDefault="006C4C13" w:rsidP="00FF7824">
            <w:pPr>
              <w:pStyle w:val="NormalText"/>
              <w:rPr>
                <w:rFonts w:asciiTheme="minorHAnsi" w:hAnsiTheme="minorHAnsi"/>
                <w:b/>
              </w:rPr>
            </w:pPr>
            <w:r w:rsidRPr="00944503">
              <w:rPr>
                <w:rFonts w:asciiTheme="minorHAnsi" w:hAnsiTheme="minorHAnsi"/>
              </w:rPr>
              <w:t>WO</w:t>
            </w:r>
          </w:p>
        </w:tc>
        <w:tc>
          <w:tcPr>
            <w:tcW w:w="6822" w:type="dxa"/>
            <w:vAlign w:val="center"/>
          </w:tcPr>
          <w:p w14:paraId="33A6087A" w14:textId="77777777" w:rsidR="006C4C13" w:rsidRPr="00944503" w:rsidRDefault="006C4C13" w:rsidP="00FF7824">
            <w:pPr>
              <w:pStyle w:val="NormalText"/>
              <w:rPr>
                <w:rFonts w:asciiTheme="minorHAnsi" w:hAnsiTheme="minorHAnsi"/>
                <w:b/>
              </w:rPr>
            </w:pPr>
            <w:r w:rsidRPr="00944503">
              <w:rPr>
                <w:rFonts w:asciiTheme="minorHAnsi" w:hAnsiTheme="minorHAnsi"/>
              </w:rPr>
              <w:t>Work Order</w:t>
            </w:r>
          </w:p>
        </w:tc>
      </w:tr>
      <w:tr w:rsidR="006C4C13" w14:paraId="33A6087E" w14:textId="77777777" w:rsidTr="00FB1EAD">
        <w:trPr>
          <w:trHeight w:val="429"/>
        </w:trPr>
        <w:tc>
          <w:tcPr>
            <w:tcW w:w="1998" w:type="dxa"/>
            <w:vAlign w:val="center"/>
          </w:tcPr>
          <w:p w14:paraId="33A6087C" w14:textId="77777777" w:rsidR="006C4C13" w:rsidRPr="00944503" w:rsidRDefault="006C4C13" w:rsidP="00FF7824">
            <w:pPr>
              <w:pStyle w:val="NormalText"/>
              <w:rPr>
                <w:rFonts w:asciiTheme="minorHAnsi" w:hAnsiTheme="minorHAnsi"/>
                <w:b/>
              </w:rPr>
            </w:pPr>
            <w:r w:rsidRPr="00944503">
              <w:rPr>
                <w:rFonts w:asciiTheme="minorHAnsi" w:hAnsiTheme="minorHAnsi"/>
              </w:rPr>
              <w:t>Service Delivery Point ID</w:t>
            </w:r>
          </w:p>
        </w:tc>
        <w:tc>
          <w:tcPr>
            <w:tcW w:w="6822" w:type="dxa"/>
            <w:vAlign w:val="center"/>
          </w:tcPr>
          <w:p w14:paraId="33A6087D" w14:textId="77777777" w:rsidR="006C4C13" w:rsidRPr="00944503" w:rsidRDefault="006C4C13" w:rsidP="00FF7824">
            <w:pPr>
              <w:pStyle w:val="NormalText"/>
              <w:rPr>
                <w:rFonts w:asciiTheme="minorHAnsi" w:hAnsiTheme="minorHAnsi"/>
                <w:b/>
              </w:rPr>
            </w:pPr>
            <w:r w:rsidRPr="00944503">
              <w:rPr>
                <w:rFonts w:asciiTheme="minorHAnsi" w:hAnsiTheme="minorHAnsi"/>
              </w:rPr>
              <w:t>SAP Device Location</w:t>
            </w:r>
          </w:p>
        </w:tc>
      </w:tr>
      <w:tr w:rsidR="006C4C13" w14:paraId="33A60881" w14:textId="77777777" w:rsidTr="00FB1EAD">
        <w:trPr>
          <w:trHeight w:val="429"/>
        </w:trPr>
        <w:tc>
          <w:tcPr>
            <w:tcW w:w="1998" w:type="dxa"/>
            <w:vAlign w:val="center"/>
          </w:tcPr>
          <w:p w14:paraId="33A6087F" w14:textId="77777777" w:rsidR="006C4C13" w:rsidRPr="00944503" w:rsidRDefault="001A0275" w:rsidP="00FF7824">
            <w:pPr>
              <w:pStyle w:val="NormalText"/>
              <w:rPr>
                <w:rFonts w:asciiTheme="minorHAnsi" w:hAnsiTheme="minorHAnsi"/>
                <w:b/>
              </w:rPr>
            </w:pPr>
            <w:r w:rsidRPr="00944503">
              <w:rPr>
                <w:rFonts w:asciiTheme="minorHAnsi" w:hAnsiTheme="minorHAnsi"/>
              </w:rPr>
              <w:t>DPP</w:t>
            </w:r>
          </w:p>
        </w:tc>
        <w:tc>
          <w:tcPr>
            <w:tcW w:w="6822" w:type="dxa"/>
            <w:vAlign w:val="center"/>
          </w:tcPr>
          <w:p w14:paraId="33A60880" w14:textId="77777777" w:rsidR="006C4C13" w:rsidRPr="00944503" w:rsidRDefault="001A0275" w:rsidP="00FF7824">
            <w:pPr>
              <w:pStyle w:val="NormalText"/>
              <w:rPr>
                <w:rFonts w:asciiTheme="minorHAnsi" w:hAnsiTheme="minorHAnsi"/>
                <w:b/>
              </w:rPr>
            </w:pPr>
            <w:r w:rsidRPr="00944503">
              <w:rPr>
                <w:rFonts w:asciiTheme="minorHAnsi" w:hAnsiTheme="minorHAnsi"/>
              </w:rPr>
              <w:t>Dynamic Peak Pricing</w:t>
            </w:r>
          </w:p>
        </w:tc>
      </w:tr>
      <w:tr w:rsidR="006C4C13" w14:paraId="33A60884" w14:textId="77777777" w:rsidTr="00FB1EAD">
        <w:trPr>
          <w:trHeight w:val="429"/>
        </w:trPr>
        <w:tc>
          <w:tcPr>
            <w:tcW w:w="1998" w:type="dxa"/>
            <w:vAlign w:val="center"/>
          </w:tcPr>
          <w:p w14:paraId="33A60882" w14:textId="77777777" w:rsidR="006C4C13" w:rsidRPr="00944503" w:rsidRDefault="001A0275" w:rsidP="00FF7824">
            <w:pPr>
              <w:pStyle w:val="NormalText"/>
              <w:rPr>
                <w:rFonts w:asciiTheme="minorHAnsi" w:hAnsiTheme="minorHAnsi"/>
                <w:b/>
              </w:rPr>
            </w:pPr>
            <w:r w:rsidRPr="00944503">
              <w:rPr>
                <w:rFonts w:asciiTheme="minorHAnsi" w:hAnsiTheme="minorHAnsi"/>
              </w:rPr>
              <w:t>CSDD</w:t>
            </w:r>
          </w:p>
        </w:tc>
        <w:tc>
          <w:tcPr>
            <w:tcW w:w="6822" w:type="dxa"/>
            <w:vAlign w:val="center"/>
          </w:tcPr>
          <w:p w14:paraId="33A60883" w14:textId="77777777" w:rsidR="006C4C13" w:rsidRPr="00944503" w:rsidRDefault="001A0275" w:rsidP="00FF7824">
            <w:pPr>
              <w:pStyle w:val="NormalText"/>
              <w:rPr>
                <w:rFonts w:asciiTheme="minorHAnsi" w:hAnsiTheme="minorHAnsi"/>
                <w:b/>
              </w:rPr>
            </w:pPr>
            <w:r w:rsidRPr="00944503">
              <w:rPr>
                <w:rFonts w:asciiTheme="minorHAnsi" w:hAnsiTheme="minorHAnsi"/>
              </w:rPr>
              <w:t>Customer Select Due Date</w:t>
            </w:r>
          </w:p>
        </w:tc>
      </w:tr>
      <w:tr w:rsidR="006C4C13" w14:paraId="33A60887" w14:textId="77777777" w:rsidTr="00FB1EAD">
        <w:trPr>
          <w:trHeight w:val="429"/>
        </w:trPr>
        <w:tc>
          <w:tcPr>
            <w:tcW w:w="1998" w:type="dxa"/>
            <w:vAlign w:val="center"/>
          </w:tcPr>
          <w:p w14:paraId="33A60885" w14:textId="77777777" w:rsidR="006C4C13" w:rsidRPr="00944503" w:rsidRDefault="006C4C13" w:rsidP="00FF7824">
            <w:pPr>
              <w:pStyle w:val="NormalText"/>
              <w:rPr>
                <w:rFonts w:asciiTheme="minorHAnsi" w:hAnsiTheme="minorHAnsi"/>
                <w:b/>
              </w:rPr>
            </w:pPr>
          </w:p>
        </w:tc>
        <w:tc>
          <w:tcPr>
            <w:tcW w:w="6822" w:type="dxa"/>
            <w:vAlign w:val="center"/>
          </w:tcPr>
          <w:p w14:paraId="33A60886" w14:textId="77777777" w:rsidR="006C4C13" w:rsidRPr="00944503" w:rsidRDefault="006C4C13" w:rsidP="00FF7824">
            <w:pPr>
              <w:pStyle w:val="NormalText"/>
              <w:rPr>
                <w:rFonts w:asciiTheme="minorHAnsi" w:hAnsiTheme="minorHAnsi"/>
                <w:b/>
              </w:rPr>
            </w:pPr>
          </w:p>
        </w:tc>
      </w:tr>
    </w:tbl>
    <w:p w14:paraId="33A60888" w14:textId="77777777" w:rsidR="005B0288" w:rsidRPr="003064E6" w:rsidRDefault="005B0288" w:rsidP="00171922">
      <w:pPr>
        <w:pStyle w:val="BodyTextIndent"/>
        <w:jc w:val="left"/>
        <w:rPr>
          <w:rFonts w:asciiTheme="minorHAnsi" w:hAnsiTheme="minorHAnsi" w:cs="Arial"/>
          <w:i/>
          <w:sz w:val="22"/>
          <w:szCs w:val="22"/>
          <w:highlight w:val="lightGray"/>
        </w:rPr>
      </w:pPr>
    </w:p>
    <w:p w14:paraId="33A60889" w14:textId="77777777" w:rsidR="00910125" w:rsidRPr="003064E6" w:rsidRDefault="007D1592" w:rsidP="005B0288">
      <w:pPr>
        <w:pStyle w:val="Heading1"/>
        <w:numPr>
          <w:ilvl w:val="0"/>
          <w:numId w:val="0"/>
        </w:numPr>
        <w:rPr>
          <w:rFonts w:asciiTheme="minorHAnsi" w:hAnsiTheme="minorHAnsi" w:cs="Arial"/>
          <w:sz w:val="32"/>
        </w:rPr>
      </w:pPr>
      <w:r w:rsidRPr="003064E6">
        <w:rPr>
          <w:rFonts w:asciiTheme="minorHAnsi" w:hAnsiTheme="minorHAnsi" w:cs="Arial"/>
          <w:sz w:val="32"/>
        </w:rPr>
        <w:br w:type="page"/>
      </w:r>
    </w:p>
    <w:p w14:paraId="33A6088A" w14:textId="77777777" w:rsidR="00830CAE" w:rsidRPr="003064E6" w:rsidRDefault="0064576A">
      <w:pPr>
        <w:pStyle w:val="Heading1"/>
        <w:rPr>
          <w:rFonts w:asciiTheme="minorHAnsi" w:hAnsiTheme="minorHAnsi" w:cs="Arial"/>
        </w:rPr>
      </w:pPr>
      <w:r w:rsidRPr="003064E6">
        <w:rPr>
          <w:rFonts w:asciiTheme="minorHAnsi" w:hAnsiTheme="minorHAnsi" w:cs="Arial"/>
        </w:rPr>
        <w:lastRenderedPageBreak/>
        <w:t xml:space="preserve"> </w:t>
      </w:r>
      <w:bookmarkStart w:id="21" w:name="_Toc411873628"/>
      <w:r w:rsidR="00243D5F">
        <w:rPr>
          <w:rFonts w:asciiTheme="minorHAnsi" w:hAnsiTheme="minorHAnsi" w:cs="Arial"/>
        </w:rPr>
        <w:t>ENHANCEMENT</w:t>
      </w:r>
      <w:r w:rsidR="00C83E7B" w:rsidRPr="003064E6">
        <w:rPr>
          <w:rFonts w:asciiTheme="minorHAnsi" w:hAnsiTheme="minorHAnsi" w:cs="Arial"/>
        </w:rPr>
        <w:t xml:space="preserve"> DESIGN SPECIFICATIONS</w:t>
      </w:r>
      <w:bookmarkEnd w:id="21"/>
    </w:p>
    <w:p w14:paraId="33A6088B" w14:textId="77777777" w:rsidR="00830CAE" w:rsidRPr="003064E6" w:rsidRDefault="0064576A">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2" w:name="_Toc411873629"/>
      <w:r w:rsidRPr="003064E6">
        <w:rPr>
          <w:rFonts w:asciiTheme="minorHAnsi" w:hAnsiTheme="minorHAnsi" w:cs="Arial"/>
        </w:rPr>
        <w:t>Detail Requirements</w:t>
      </w:r>
      <w:r w:rsidR="00F24831">
        <w:rPr>
          <w:rFonts w:asciiTheme="minorHAnsi" w:hAnsiTheme="minorHAnsi" w:cs="Arial"/>
        </w:rPr>
        <w:t xml:space="preserve"> - Enhancement</w:t>
      </w:r>
      <w:bookmarkEnd w:id="22"/>
    </w:p>
    <w:p w14:paraId="33A6088C" w14:textId="77777777" w:rsidR="000F2CDF" w:rsidRDefault="000F2CDF" w:rsidP="00F31D82">
      <w:pPr>
        <w:ind w:left="576"/>
        <w:rPr>
          <w:rFonts w:asciiTheme="minorHAnsi" w:hAnsiTheme="minorHAnsi" w:cs="Arial"/>
          <w:sz w:val="22"/>
          <w:szCs w:val="22"/>
          <w:highlight w:val="lightGray"/>
        </w:rPr>
      </w:pPr>
    </w:p>
    <w:p w14:paraId="33A6088D"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As covered in Section 1.5, the DLA switch indicator will be displayed on the data environments.</w:t>
      </w:r>
    </w:p>
    <w:p w14:paraId="33A6088E"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The following Navigation links (taken from the Business Role “</w:t>
      </w:r>
      <w:hyperlink r:id="rId22" w:history="1">
        <w:r w:rsidRPr="00EA484A">
          <w:rPr>
            <w:rStyle w:val="Hyperlink"/>
            <w:rFonts w:asciiTheme="minorHAnsi" w:hAnsiTheme="minorHAnsi"/>
            <w:color w:val="000000"/>
            <w:sz w:val="22"/>
            <w:szCs w:val="22"/>
          </w:rPr>
          <w:t>CSR III Business Role (3</w:t>
        </w:r>
        <w:proofErr w:type="gramStart"/>
        <w:r w:rsidRPr="00EA484A">
          <w:rPr>
            <w:rStyle w:val="Hyperlink"/>
            <w:rFonts w:asciiTheme="minorHAnsi" w:hAnsiTheme="minorHAnsi"/>
            <w:color w:val="000000"/>
            <w:sz w:val="22"/>
            <w:szCs w:val="22"/>
          </w:rPr>
          <w:t>)</w:t>
        </w:r>
        <w:proofErr w:type="gramEnd"/>
      </w:hyperlink>
      <w:r w:rsidRPr="00EA484A">
        <w:rPr>
          <w:rFonts w:asciiTheme="minorHAnsi" w:hAnsiTheme="minorHAnsi"/>
          <w:sz w:val="22"/>
          <w:szCs w:val="22"/>
        </w:rPr>
        <w:t xml:space="preserve">- </w:t>
      </w:r>
      <w:r w:rsidRPr="00EA484A">
        <w:rPr>
          <w:rFonts w:asciiTheme="minorHAnsi" w:hAnsiTheme="minorHAnsi"/>
          <w:sz w:val="22"/>
          <w:szCs w:val="22"/>
          <w:u w:val="single"/>
        </w:rPr>
        <w:t>ZIC_CSR3”</w:t>
      </w:r>
      <w:r w:rsidRPr="00EA484A">
        <w:rPr>
          <w:rFonts w:asciiTheme="minorHAnsi" w:hAnsiTheme="minorHAnsi"/>
          <w:sz w:val="22"/>
          <w:szCs w:val="22"/>
        </w:rPr>
        <w:t>) lead to CRM7 views that contain detailed Data environments.</w:t>
      </w:r>
    </w:p>
    <w:p w14:paraId="33A6088F" w14:textId="77777777" w:rsidR="00EA484A" w:rsidRPr="00EA484A" w:rsidRDefault="00EA484A" w:rsidP="00EA484A">
      <w:pPr>
        <w:rPr>
          <w:rFonts w:asciiTheme="minorHAnsi" w:hAnsiTheme="minorHAnsi"/>
          <w:sz w:val="22"/>
          <w:szCs w:val="22"/>
        </w:rPr>
      </w:pPr>
    </w:p>
    <w:p w14:paraId="33A60890" w14:textId="77777777" w:rsidR="00EA484A" w:rsidRPr="00EA484A" w:rsidRDefault="00EA484A" w:rsidP="00EA484A">
      <w:pPr>
        <w:pStyle w:val="ListParagraph"/>
        <w:numPr>
          <w:ilvl w:val="0"/>
          <w:numId w:val="44"/>
        </w:numPr>
        <w:contextualSpacing/>
        <w:rPr>
          <w:rFonts w:asciiTheme="minorHAnsi" w:hAnsiTheme="minorHAnsi"/>
          <w:sz w:val="22"/>
          <w:szCs w:val="22"/>
        </w:rPr>
      </w:pPr>
      <w:r w:rsidRPr="00EA484A">
        <w:rPr>
          <w:rFonts w:asciiTheme="minorHAnsi" w:hAnsiTheme="minorHAnsi"/>
          <w:sz w:val="22"/>
          <w:szCs w:val="22"/>
        </w:rPr>
        <w:t>Customer Factsheet – The Data Environment at the bottom has three tabs, each of which has a Device level.</w:t>
      </w:r>
    </w:p>
    <w:p w14:paraId="33A60891" w14:textId="77777777" w:rsidR="00EA484A" w:rsidRPr="00EA484A" w:rsidRDefault="00EA484A" w:rsidP="00EA484A">
      <w:pPr>
        <w:rPr>
          <w:rFonts w:asciiTheme="minorHAnsi" w:hAnsiTheme="minorHAnsi"/>
          <w:sz w:val="22"/>
          <w:szCs w:val="22"/>
        </w:rPr>
      </w:pPr>
    </w:p>
    <w:p w14:paraId="33A60892"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Business Data environment</w:t>
      </w:r>
      <w:r w:rsidR="006D31B2">
        <w:rPr>
          <w:rFonts w:asciiTheme="minorHAnsi" w:hAnsiTheme="minorHAnsi"/>
          <w:sz w:val="22"/>
          <w:szCs w:val="22"/>
        </w:rPr>
        <w:t>:</w:t>
      </w:r>
    </w:p>
    <w:p w14:paraId="33A60893" w14:textId="77777777" w:rsidR="00EA484A" w:rsidRPr="00EA484A" w:rsidRDefault="00EA484A" w:rsidP="00EA484A">
      <w:pPr>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65408" behindDoc="0" locked="0" layoutInCell="1" allowOverlap="1" wp14:anchorId="33A6098E" wp14:editId="33A6098F">
                <wp:simplePos x="0" y="0"/>
                <wp:positionH relativeFrom="column">
                  <wp:posOffset>776605</wp:posOffset>
                </wp:positionH>
                <wp:positionV relativeFrom="paragraph">
                  <wp:posOffset>354330</wp:posOffset>
                </wp:positionV>
                <wp:extent cx="673100" cy="146050"/>
                <wp:effectExtent l="0" t="0" r="12700" b="25400"/>
                <wp:wrapNone/>
                <wp:docPr id="48" name="Rectangle 48"/>
                <wp:cNvGraphicFramePr/>
                <a:graphic xmlns:a="http://schemas.openxmlformats.org/drawingml/2006/main">
                  <a:graphicData uri="http://schemas.microsoft.com/office/word/2010/wordprocessingShape">
                    <wps:wsp>
                      <wps:cNvSpPr/>
                      <wps:spPr>
                        <a:xfrm>
                          <a:off x="0" y="0"/>
                          <a:ext cx="67246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8" o:spid="_x0000_s1026" style="position:absolute;margin-left:61.15pt;margin-top:27.9pt;width:53pt;height:1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63360" behindDoc="0" locked="0" layoutInCell="1" allowOverlap="1" wp14:anchorId="33A60990" wp14:editId="33A60991">
                <wp:simplePos x="0" y="0"/>
                <wp:positionH relativeFrom="column">
                  <wp:posOffset>0</wp:posOffset>
                </wp:positionH>
                <wp:positionV relativeFrom="paragraph">
                  <wp:posOffset>635635</wp:posOffset>
                </wp:positionV>
                <wp:extent cx="776605" cy="146685"/>
                <wp:effectExtent l="0" t="0" r="23495" b="24765"/>
                <wp:wrapNone/>
                <wp:docPr id="2053" name="Rectangle 2053"/>
                <wp:cNvGraphicFramePr/>
                <a:graphic xmlns:a="http://schemas.openxmlformats.org/drawingml/2006/main">
                  <a:graphicData uri="http://schemas.microsoft.com/office/word/2010/wordprocessingShape">
                    <wps:wsp>
                      <wps:cNvSpPr/>
                      <wps:spPr>
                        <a:xfrm>
                          <a:off x="0" y="0"/>
                          <a:ext cx="77597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053" o:spid="_x0000_s1026" style="position:absolute;margin-left:0;margin-top:50.05pt;width:61.15pt;height:1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92" wp14:editId="33A60993">
            <wp:extent cx="5947410" cy="1336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7410" cy="1336040"/>
                    </a:xfrm>
                    <a:prstGeom prst="rect">
                      <a:avLst/>
                    </a:prstGeom>
                    <a:noFill/>
                    <a:ln>
                      <a:noFill/>
                    </a:ln>
                  </pic:spPr>
                </pic:pic>
              </a:graphicData>
            </a:graphic>
          </wp:inline>
        </w:drawing>
      </w:r>
    </w:p>
    <w:p w14:paraId="33A60894" w14:textId="77777777" w:rsidR="00EA484A" w:rsidRPr="00EA484A" w:rsidRDefault="00EA484A" w:rsidP="00EA484A">
      <w:pPr>
        <w:rPr>
          <w:rFonts w:asciiTheme="minorHAnsi" w:hAnsiTheme="minorHAnsi"/>
          <w:sz w:val="22"/>
          <w:szCs w:val="22"/>
        </w:rPr>
      </w:pPr>
    </w:p>
    <w:p w14:paraId="33A60895"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Service Location environment</w:t>
      </w:r>
      <w:r w:rsidR="006D31B2">
        <w:rPr>
          <w:rFonts w:asciiTheme="minorHAnsi" w:hAnsiTheme="minorHAnsi"/>
          <w:sz w:val="22"/>
          <w:szCs w:val="22"/>
        </w:rPr>
        <w:t>:</w:t>
      </w:r>
    </w:p>
    <w:p w14:paraId="33A60896" w14:textId="77777777" w:rsidR="00EA484A" w:rsidRPr="00EA484A" w:rsidRDefault="00EA484A" w:rsidP="00EA484A">
      <w:pPr>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66432" behindDoc="0" locked="0" layoutInCell="1" allowOverlap="1" wp14:anchorId="33A60994" wp14:editId="33A60995">
                <wp:simplePos x="0" y="0"/>
                <wp:positionH relativeFrom="column">
                  <wp:posOffset>1430655</wp:posOffset>
                </wp:positionH>
                <wp:positionV relativeFrom="paragraph">
                  <wp:posOffset>375285</wp:posOffset>
                </wp:positionV>
                <wp:extent cx="672465" cy="146050"/>
                <wp:effectExtent l="0" t="0" r="13335" b="25400"/>
                <wp:wrapNone/>
                <wp:docPr id="49" name="Rectangle 49"/>
                <wp:cNvGraphicFramePr/>
                <a:graphic xmlns:a="http://schemas.openxmlformats.org/drawingml/2006/main">
                  <a:graphicData uri="http://schemas.microsoft.com/office/word/2010/wordprocessingShape">
                    <wps:wsp>
                      <wps:cNvSpPr/>
                      <wps:spPr>
                        <a:xfrm>
                          <a:off x="0" y="0"/>
                          <a:ext cx="67246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9" o:spid="_x0000_s1026" style="position:absolute;margin-left:112.65pt;margin-top:29.55pt;width:52.95pt;height:1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64384" behindDoc="0" locked="0" layoutInCell="1" allowOverlap="1" wp14:anchorId="33A60996" wp14:editId="33A60997">
                <wp:simplePos x="0" y="0"/>
                <wp:positionH relativeFrom="column">
                  <wp:posOffset>-3175</wp:posOffset>
                </wp:positionH>
                <wp:positionV relativeFrom="paragraph">
                  <wp:posOffset>636905</wp:posOffset>
                </wp:positionV>
                <wp:extent cx="776605" cy="146685"/>
                <wp:effectExtent l="0" t="0" r="23495" b="24765"/>
                <wp:wrapNone/>
                <wp:docPr id="47" name="Rectangle 47"/>
                <wp:cNvGraphicFramePr/>
                <a:graphic xmlns:a="http://schemas.openxmlformats.org/drawingml/2006/main">
                  <a:graphicData uri="http://schemas.microsoft.com/office/word/2010/wordprocessingShape">
                    <wps:wsp>
                      <wps:cNvSpPr/>
                      <wps:spPr>
                        <a:xfrm>
                          <a:off x="0" y="0"/>
                          <a:ext cx="77597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47" o:spid="_x0000_s1026" style="position:absolute;margin-left:-.25pt;margin-top:50.15pt;width:61.15pt;height:1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98" wp14:editId="33A60999">
            <wp:extent cx="5947410" cy="14071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7410" cy="1407160"/>
                    </a:xfrm>
                    <a:prstGeom prst="rect">
                      <a:avLst/>
                    </a:prstGeom>
                    <a:noFill/>
                    <a:ln>
                      <a:noFill/>
                    </a:ln>
                  </pic:spPr>
                </pic:pic>
              </a:graphicData>
            </a:graphic>
          </wp:inline>
        </w:drawing>
      </w:r>
    </w:p>
    <w:p w14:paraId="33A60897" w14:textId="77777777" w:rsidR="00EA484A" w:rsidRPr="00EA484A" w:rsidRDefault="00EA484A" w:rsidP="00EA484A">
      <w:pPr>
        <w:rPr>
          <w:rFonts w:asciiTheme="minorHAnsi" w:hAnsiTheme="minorHAnsi"/>
          <w:sz w:val="22"/>
          <w:szCs w:val="22"/>
        </w:rPr>
      </w:pPr>
    </w:p>
    <w:p w14:paraId="33A60898"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Technical Data environment</w:t>
      </w:r>
      <w:r w:rsidR="006D31B2">
        <w:rPr>
          <w:rFonts w:asciiTheme="minorHAnsi" w:hAnsiTheme="minorHAnsi"/>
          <w:sz w:val="22"/>
          <w:szCs w:val="22"/>
        </w:rPr>
        <w:t>:</w:t>
      </w:r>
    </w:p>
    <w:p w14:paraId="33A60899" w14:textId="77777777" w:rsidR="00EA484A" w:rsidRPr="00EA484A" w:rsidRDefault="00EA484A" w:rsidP="00EA484A">
      <w:pPr>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68480" behindDoc="0" locked="0" layoutInCell="1" allowOverlap="1" wp14:anchorId="33A6099A" wp14:editId="33A6099B">
                <wp:simplePos x="0" y="0"/>
                <wp:positionH relativeFrom="column">
                  <wp:posOffset>2148205</wp:posOffset>
                </wp:positionH>
                <wp:positionV relativeFrom="paragraph">
                  <wp:posOffset>257810</wp:posOffset>
                </wp:positionV>
                <wp:extent cx="672465" cy="146050"/>
                <wp:effectExtent l="0" t="0" r="13335" b="25400"/>
                <wp:wrapNone/>
                <wp:docPr id="52" name="Rectangle 52"/>
                <wp:cNvGraphicFramePr/>
                <a:graphic xmlns:a="http://schemas.openxmlformats.org/drawingml/2006/main">
                  <a:graphicData uri="http://schemas.microsoft.com/office/word/2010/wordprocessingShape">
                    <wps:wsp>
                      <wps:cNvSpPr/>
                      <wps:spPr>
                        <a:xfrm>
                          <a:off x="0" y="0"/>
                          <a:ext cx="67246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2" o:spid="_x0000_s1026" style="position:absolute;margin-left:169.15pt;margin-top:20.3pt;width:52.95pt;height: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67456" behindDoc="0" locked="0" layoutInCell="1" allowOverlap="1" wp14:anchorId="33A6099C" wp14:editId="33A6099D">
                <wp:simplePos x="0" y="0"/>
                <wp:positionH relativeFrom="column">
                  <wp:posOffset>28575</wp:posOffset>
                </wp:positionH>
                <wp:positionV relativeFrom="paragraph">
                  <wp:posOffset>628650</wp:posOffset>
                </wp:positionV>
                <wp:extent cx="776605" cy="146685"/>
                <wp:effectExtent l="0" t="0" r="23495" b="24765"/>
                <wp:wrapNone/>
                <wp:docPr id="51" name="Rectangle 51"/>
                <wp:cNvGraphicFramePr/>
                <a:graphic xmlns:a="http://schemas.openxmlformats.org/drawingml/2006/main">
                  <a:graphicData uri="http://schemas.microsoft.com/office/word/2010/wordprocessingShape">
                    <wps:wsp>
                      <wps:cNvSpPr/>
                      <wps:spPr>
                        <a:xfrm>
                          <a:off x="0" y="0"/>
                          <a:ext cx="77597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51" o:spid="_x0000_s1026" style="position:absolute;margin-left:2.25pt;margin-top:49.5pt;width:61.15pt;height:11.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9E" wp14:editId="33A6099F">
            <wp:extent cx="5947410" cy="1391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7410" cy="1391285"/>
                    </a:xfrm>
                    <a:prstGeom prst="rect">
                      <a:avLst/>
                    </a:prstGeom>
                    <a:noFill/>
                    <a:ln>
                      <a:noFill/>
                    </a:ln>
                  </pic:spPr>
                </pic:pic>
              </a:graphicData>
            </a:graphic>
          </wp:inline>
        </w:drawing>
      </w:r>
    </w:p>
    <w:p w14:paraId="33A6089A" w14:textId="77777777" w:rsidR="00EA484A" w:rsidRPr="00EA484A" w:rsidRDefault="00EA484A" w:rsidP="00EA484A">
      <w:pPr>
        <w:rPr>
          <w:rFonts w:asciiTheme="minorHAnsi" w:hAnsiTheme="minorHAnsi"/>
          <w:sz w:val="22"/>
          <w:szCs w:val="22"/>
        </w:rPr>
      </w:pPr>
    </w:p>
    <w:p w14:paraId="33A6089B"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The three environments are using the following profiles, which need to be updated for the Device</w:t>
      </w:r>
      <w:r w:rsidR="006D31B2">
        <w:rPr>
          <w:rFonts w:asciiTheme="minorHAnsi" w:hAnsiTheme="minorHAnsi"/>
          <w:sz w:val="22"/>
          <w:szCs w:val="22"/>
        </w:rPr>
        <w:t xml:space="preserve"> Location</w:t>
      </w:r>
      <w:r w:rsidRPr="00EA484A">
        <w:rPr>
          <w:rFonts w:asciiTheme="minorHAnsi" w:hAnsiTheme="minorHAnsi"/>
          <w:sz w:val="22"/>
          <w:szCs w:val="22"/>
        </w:rPr>
        <w:t xml:space="preserve"> Node, </w:t>
      </w:r>
      <w:r w:rsidR="006D31B2">
        <w:rPr>
          <w:rFonts w:asciiTheme="minorHAnsi" w:hAnsiTheme="minorHAnsi"/>
          <w:sz w:val="22"/>
          <w:szCs w:val="22"/>
        </w:rPr>
        <w:t xml:space="preserve">as shown in the </w:t>
      </w:r>
      <w:proofErr w:type="spellStart"/>
      <w:r w:rsidR="006D31B2">
        <w:rPr>
          <w:rFonts w:asciiTheme="minorHAnsi" w:hAnsiTheme="minorHAnsi"/>
          <w:sz w:val="22"/>
          <w:szCs w:val="22"/>
        </w:rPr>
        <w:t>mockups</w:t>
      </w:r>
      <w:proofErr w:type="spellEnd"/>
      <w:r w:rsidR="006D31B2">
        <w:rPr>
          <w:rFonts w:asciiTheme="minorHAnsi" w:hAnsiTheme="minorHAnsi"/>
          <w:sz w:val="22"/>
          <w:szCs w:val="22"/>
        </w:rPr>
        <w:t xml:space="preserve"> </w:t>
      </w:r>
      <w:proofErr w:type="spellStart"/>
      <w:r w:rsidR="006D31B2">
        <w:rPr>
          <w:rFonts w:asciiTheme="minorHAnsi" w:hAnsiTheme="minorHAnsi"/>
          <w:sz w:val="22"/>
          <w:szCs w:val="22"/>
        </w:rPr>
        <w:t>unders</w:t>
      </w:r>
      <w:proofErr w:type="spellEnd"/>
      <w:r w:rsidR="006D31B2">
        <w:rPr>
          <w:rFonts w:asciiTheme="minorHAnsi" w:hAnsiTheme="minorHAnsi"/>
          <w:sz w:val="22"/>
          <w:szCs w:val="22"/>
        </w:rPr>
        <w:t xml:space="preserve"> Section 1.5</w:t>
      </w:r>
      <w:r w:rsidRPr="00EA484A">
        <w:rPr>
          <w:rFonts w:asciiTheme="minorHAnsi" w:hAnsiTheme="minorHAnsi"/>
          <w:sz w:val="22"/>
          <w:szCs w:val="22"/>
        </w:rPr>
        <w:t>:</w:t>
      </w:r>
    </w:p>
    <w:p w14:paraId="33A6089C"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Business Data – ZFS_BP</w:t>
      </w:r>
    </w:p>
    <w:p w14:paraId="33A6089D"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Service Location – ZFS_SL2</w:t>
      </w:r>
    </w:p>
    <w:p w14:paraId="33A6089E"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Technical Data – ZFS_TD</w:t>
      </w:r>
    </w:p>
    <w:p w14:paraId="33A6089F" w14:textId="77777777" w:rsidR="00F80D2E" w:rsidRDefault="00F80D2E" w:rsidP="00EA484A">
      <w:pPr>
        <w:rPr>
          <w:rFonts w:asciiTheme="minorHAnsi" w:hAnsiTheme="minorHAnsi"/>
          <w:sz w:val="22"/>
          <w:szCs w:val="22"/>
          <w:u w:val="single"/>
        </w:rPr>
      </w:pPr>
    </w:p>
    <w:p w14:paraId="33A608A0" w14:textId="77777777" w:rsidR="00F80D2E" w:rsidRPr="00EA484A" w:rsidRDefault="00F80D2E" w:rsidP="00EA484A">
      <w:pPr>
        <w:rPr>
          <w:rFonts w:asciiTheme="minorHAnsi" w:hAnsiTheme="minorHAnsi"/>
          <w:sz w:val="22"/>
          <w:szCs w:val="22"/>
        </w:rPr>
      </w:pPr>
    </w:p>
    <w:p w14:paraId="33A608A1" w14:textId="77777777" w:rsidR="00EA484A" w:rsidRPr="00EA484A" w:rsidRDefault="00EA484A" w:rsidP="00EA484A">
      <w:pPr>
        <w:pStyle w:val="ListParagraph"/>
        <w:numPr>
          <w:ilvl w:val="0"/>
          <w:numId w:val="44"/>
        </w:numPr>
        <w:contextualSpacing/>
        <w:rPr>
          <w:rFonts w:asciiTheme="minorHAnsi" w:hAnsiTheme="minorHAnsi"/>
          <w:sz w:val="22"/>
          <w:szCs w:val="22"/>
        </w:rPr>
      </w:pPr>
      <w:r w:rsidRPr="00EA484A">
        <w:rPr>
          <w:rFonts w:asciiTheme="minorHAnsi" w:hAnsiTheme="minorHAnsi"/>
          <w:sz w:val="22"/>
          <w:szCs w:val="22"/>
        </w:rPr>
        <w:t>Account Balance -&gt; Data Environments</w:t>
      </w:r>
    </w:p>
    <w:p w14:paraId="33A608A2" w14:textId="77777777" w:rsidR="00EA484A" w:rsidRPr="00EA484A" w:rsidRDefault="00EA484A" w:rsidP="00EA484A">
      <w:pPr>
        <w:pStyle w:val="ListParagraph"/>
        <w:rPr>
          <w:rFonts w:asciiTheme="minorHAnsi" w:hAnsiTheme="minorHAnsi"/>
          <w:sz w:val="22"/>
          <w:szCs w:val="22"/>
        </w:rPr>
      </w:pPr>
      <w:r w:rsidRPr="00EA484A">
        <w:rPr>
          <w:rFonts w:asciiTheme="minorHAnsi" w:hAnsiTheme="minorHAnsi"/>
          <w:sz w:val="22"/>
          <w:szCs w:val="22"/>
        </w:rPr>
        <w:t>The data environments displayed below have the Business Data, Service Location and Technical Data environment available.</w:t>
      </w:r>
    </w:p>
    <w:p w14:paraId="33A608A3" w14:textId="77777777" w:rsidR="00EA484A" w:rsidRPr="00EA484A" w:rsidRDefault="00EA484A" w:rsidP="00EA484A">
      <w:pPr>
        <w:pStyle w:val="ListParagraph"/>
        <w:ind w:left="0"/>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69504" behindDoc="0" locked="0" layoutInCell="1" allowOverlap="1" wp14:anchorId="33A609A0" wp14:editId="33A609A1">
                <wp:simplePos x="0" y="0"/>
                <wp:positionH relativeFrom="column">
                  <wp:posOffset>0</wp:posOffset>
                </wp:positionH>
                <wp:positionV relativeFrom="paragraph">
                  <wp:posOffset>775335</wp:posOffset>
                </wp:positionV>
                <wp:extent cx="1276985" cy="86360"/>
                <wp:effectExtent l="0" t="0" r="18415" b="27940"/>
                <wp:wrapNone/>
                <wp:docPr id="54" name="Rectangle 54"/>
                <wp:cNvGraphicFramePr/>
                <a:graphic xmlns:a="http://schemas.openxmlformats.org/drawingml/2006/main">
                  <a:graphicData uri="http://schemas.microsoft.com/office/word/2010/wordprocessingShape">
                    <wps:wsp>
                      <wps:cNvSpPr/>
                      <wps:spPr>
                        <a:xfrm>
                          <a:off x="0" y="0"/>
                          <a:ext cx="1276350"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4" o:spid="_x0000_s1026" style="position:absolute;margin-left:0;margin-top:61.05pt;width:100.55pt;height: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A2" wp14:editId="33A609A3">
            <wp:extent cx="5947410" cy="1359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7410" cy="1359535"/>
                    </a:xfrm>
                    <a:prstGeom prst="rect">
                      <a:avLst/>
                    </a:prstGeom>
                    <a:noFill/>
                    <a:ln>
                      <a:noFill/>
                    </a:ln>
                  </pic:spPr>
                </pic:pic>
              </a:graphicData>
            </a:graphic>
          </wp:inline>
        </w:drawing>
      </w:r>
    </w:p>
    <w:p w14:paraId="33A608A4"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The three environments (similar to the one for Factsheet view) are using the same profiles, mentioned above, i.e.</w:t>
      </w:r>
    </w:p>
    <w:p w14:paraId="33A608A5"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Business Data – ZFS_BP</w:t>
      </w:r>
    </w:p>
    <w:p w14:paraId="33A608A6"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Service Location – ZFS_SL2</w:t>
      </w:r>
    </w:p>
    <w:p w14:paraId="33A608A7" w14:textId="77777777" w:rsidR="00EA484A" w:rsidRDefault="00EA484A" w:rsidP="00EA484A">
      <w:pPr>
        <w:rPr>
          <w:rFonts w:asciiTheme="minorHAnsi" w:hAnsiTheme="minorHAnsi"/>
          <w:sz w:val="22"/>
          <w:szCs w:val="22"/>
        </w:rPr>
      </w:pPr>
      <w:r w:rsidRPr="00EA484A">
        <w:rPr>
          <w:rFonts w:asciiTheme="minorHAnsi" w:hAnsiTheme="minorHAnsi"/>
          <w:sz w:val="22"/>
          <w:szCs w:val="22"/>
        </w:rPr>
        <w:t>Technical Data – ZFS_TD</w:t>
      </w:r>
    </w:p>
    <w:p w14:paraId="33A608A8" w14:textId="77777777" w:rsidR="00F80D2E" w:rsidRDefault="00F80D2E" w:rsidP="00EA484A">
      <w:pPr>
        <w:rPr>
          <w:rFonts w:asciiTheme="minorHAnsi" w:hAnsiTheme="minorHAnsi"/>
          <w:sz w:val="22"/>
          <w:szCs w:val="22"/>
        </w:rPr>
      </w:pPr>
    </w:p>
    <w:p w14:paraId="33A608A9" w14:textId="77777777" w:rsidR="00EA484A" w:rsidRPr="00EA484A" w:rsidRDefault="00EA484A" w:rsidP="00EA484A">
      <w:pPr>
        <w:pStyle w:val="ListParagraph"/>
        <w:ind w:left="0"/>
        <w:rPr>
          <w:rFonts w:asciiTheme="minorHAnsi" w:hAnsiTheme="minorHAnsi"/>
          <w:sz w:val="22"/>
          <w:szCs w:val="22"/>
        </w:rPr>
      </w:pPr>
    </w:p>
    <w:p w14:paraId="33A608AA" w14:textId="77777777" w:rsidR="00EA484A" w:rsidRPr="00EA484A" w:rsidRDefault="00EA484A" w:rsidP="00EA484A">
      <w:pPr>
        <w:pStyle w:val="ListParagraph"/>
        <w:numPr>
          <w:ilvl w:val="0"/>
          <w:numId w:val="44"/>
        </w:numPr>
        <w:contextualSpacing/>
        <w:rPr>
          <w:rFonts w:asciiTheme="minorHAnsi" w:hAnsiTheme="minorHAnsi"/>
          <w:sz w:val="22"/>
          <w:szCs w:val="22"/>
        </w:rPr>
      </w:pPr>
      <w:r w:rsidRPr="00EA484A">
        <w:rPr>
          <w:rFonts w:asciiTheme="minorHAnsi" w:hAnsiTheme="minorHAnsi"/>
          <w:sz w:val="22"/>
          <w:szCs w:val="22"/>
        </w:rPr>
        <w:t>Billing View: The Billing/Invoice data environment is available, as below:</w:t>
      </w:r>
    </w:p>
    <w:p w14:paraId="33A608AB" w14:textId="77777777" w:rsidR="00EA484A" w:rsidRPr="00EA484A" w:rsidRDefault="00EA484A" w:rsidP="00EA484A">
      <w:pPr>
        <w:pStyle w:val="ListParagraph"/>
        <w:rPr>
          <w:rFonts w:asciiTheme="minorHAnsi" w:hAnsiTheme="minorHAnsi"/>
          <w:sz w:val="22"/>
          <w:szCs w:val="22"/>
        </w:rPr>
      </w:pPr>
    </w:p>
    <w:p w14:paraId="33A608AC" w14:textId="77777777" w:rsidR="00EA484A" w:rsidRPr="00EA484A" w:rsidRDefault="00EA484A" w:rsidP="00EA484A">
      <w:pPr>
        <w:pStyle w:val="ListParagraph"/>
        <w:ind w:left="0"/>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77696" behindDoc="0" locked="0" layoutInCell="1" allowOverlap="1" wp14:anchorId="33A609A4" wp14:editId="33A609A5">
                <wp:simplePos x="0" y="0"/>
                <wp:positionH relativeFrom="column">
                  <wp:posOffset>41275</wp:posOffset>
                </wp:positionH>
                <wp:positionV relativeFrom="paragraph">
                  <wp:posOffset>1051560</wp:posOffset>
                </wp:positionV>
                <wp:extent cx="1276985" cy="86360"/>
                <wp:effectExtent l="0" t="0" r="18415" b="27940"/>
                <wp:wrapNone/>
                <wp:docPr id="68" name="Rectangle 68"/>
                <wp:cNvGraphicFramePr/>
                <a:graphic xmlns:a="http://schemas.openxmlformats.org/drawingml/2006/main">
                  <a:graphicData uri="http://schemas.microsoft.com/office/word/2010/wordprocessingShape">
                    <wps:wsp>
                      <wps:cNvSpPr/>
                      <wps:spPr>
                        <a:xfrm>
                          <a:off x="0" y="0"/>
                          <a:ext cx="1276350"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8" o:spid="_x0000_s1026" style="position:absolute;margin-left:3.25pt;margin-top:82.8pt;width:100.55pt;height: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A6" wp14:editId="33A609A7">
            <wp:extent cx="5947410" cy="16300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7410" cy="1630045"/>
                    </a:xfrm>
                    <a:prstGeom prst="rect">
                      <a:avLst/>
                    </a:prstGeom>
                    <a:noFill/>
                    <a:ln>
                      <a:noFill/>
                    </a:ln>
                  </pic:spPr>
                </pic:pic>
              </a:graphicData>
            </a:graphic>
          </wp:inline>
        </w:drawing>
      </w:r>
    </w:p>
    <w:p w14:paraId="33A608AD"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“ZMPB_BD”, and will need to be updated for the Device </w:t>
      </w:r>
      <w:r w:rsidR="006D31B2">
        <w:rPr>
          <w:rFonts w:asciiTheme="minorHAnsi" w:hAnsiTheme="minorHAnsi"/>
          <w:sz w:val="22"/>
          <w:szCs w:val="22"/>
        </w:rPr>
        <w:t xml:space="preserve">Location </w:t>
      </w:r>
      <w:r w:rsidRPr="00EA484A">
        <w:rPr>
          <w:rFonts w:asciiTheme="minorHAnsi" w:hAnsiTheme="minorHAnsi"/>
          <w:sz w:val="22"/>
          <w:szCs w:val="22"/>
        </w:rPr>
        <w:t>node.</w:t>
      </w:r>
      <w:r w:rsidR="00F80D2E">
        <w:rPr>
          <w:rFonts w:asciiTheme="minorHAnsi" w:hAnsiTheme="minorHAnsi"/>
          <w:sz w:val="22"/>
          <w:szCs w:val="22"/>
        </w:rPr>
        <w:t xml:space="preserve"> The DLA Switch text will be appended in the 2</w:t>
      </w:r>
      <w:r w:rsidR="00F80D2E" w:rsidRPr="00F80D2E">
        <w:rPr>
          <w:rFonts w:asciiTheme="minorHAnsi" w:hAnsiTheme="minorHAnsi"/>
          <w:sz w:val="22"/>
          <w:szCs w:val="22"/>
          <w:vertAlign w:val="superscript"/>
        </w:rPr>
        <w:t>nd</w:t>
      </w:r>
      <w:r w:rsidR="00F80D2E">
        <w:rPr>
          <w:rFonts w:asciiTheme="minorHAnsi" w:hAnsiTheme="minorHAnsi"/>
          <w:sz w:val="22"/>
          <w:szCs w:val="22"/>
        </w:rPr>
        <w:t xml:space="preserve"> column.</w:t>
      </w:r>
    </w:p>
    <w:p w14:paraId="33A608AE" w14:textId="77777777" w:rsidR="00EA484A" w:rsidRPr="00EA484A" w:rsidRDefault="00EA484A" w:rsidP="00EA484A">
      <w:pPr>
        <w:rPr>
          <w:rFonts w:asciiTheme="minorHAnsi" w:hAnsiTheme="minorHAnsi"/>
          <w:sz w:val="22"/>
          <w:szCs w:val="22"/>
        </w:rPr>
      </w:pPr>
    </w:p>
    <w:p w14:paraId="33A608AF" w14:textId="77777777" w:rsidR="00EA484A" w:rsidRPr="00EA484A" w:rsidRDefault="00EA484A" w:rsidP="00EA484A">
      <w:pPr>
        <w:pStyle w:val="ListParagraph"/>
        <w:rPr>
          <w:rFonts w:asciiTheme="minorHAnsi" w:hAnsiTheme="minorHAnsi"/>
          <w:sz w:val="22"/>
          <w:szCs w:val="22"/>
        </w:rPr>
      </w:pPr>
    </w:p>
    <w:p w14:paraId="33A608B0" w14:textId="77777777" w:rsidR="00EA484A" w:rsidRPr="00EA484A" w:rsidRDefault="00EA484A" w:rsidP="00EA484A">
      <w:pPr>
        <w:pStyle w:val="ListParagraph"/>
        <w:numPr>
          <w:ilvl w:val="0"/>
          <w:numId w:val="44"/>
        </w:numPr>
        <w:contextualSpacing/>
        <w:rPr>
          <w:rFonts w:asciiTheme="minorHAnsi" w:hAnsiTheme="minorHAnsi"/>
          <w:sz w:val="22"/>
          <w:szCs w:val="22"/>
        </w:rPr>
      </w:pPr>
      <w:r w:rsidRPr="00EA484A">
        <w:rPr>
          <w:rFonts w:asciiTheme="minorHAnsi" w:hAnsiTheme="minorHAnsi"/>
          <w:sz w:val="22"/>
          <w:szCs w:val="22"/>
        </w:rPr>
        <w:t>Contract Management views: The Service Environment is available for two of the views below</w:t>
      </w:r>
    </w:p>
    <w:p w14:paraId="33A608B1" w14:textId="77777777" w:rsidR="00EA484A" w:rsidRPr="00EA484A" w:rsidRDefault="00EA484A" w:rsidP="00EA484A">
      <w:pPr>
        <w:pStyle w:val="ListParagraph"/>
        <w:rPr>
          <w:rFonts w:asciiTheme="minorHAnsi" w:hAnsiTheme="minorHAnsi"/>
          <w:sz w:val="22"/>
          <w:szCs w:val="22"/>
        </w:rPr>
      </w:pPr>
    </w:p>
    <w:p w14:paraId="33A608B2"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t>New Contracts:</w:t>
      </w:r>
    </w:p>
    <w:p w14:paraId="33A608B3"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noProof/>
          <w:sz w:val="22"/>
          <w:szCs w:val="22"/>
          <w:lang w:val="en-US"/>
        </w:rPr>
        <w:lastRenderedPageBreak/>
        <mc:AlternateContent>
          <mc:Choice Requires="wps">
            <w:drawing>
              <wp:anchor distT="0" distB="0" distL="114300" distR="114300" simplePos="0" relativeHeight="251680768" behindDoc="0" locked="0" layoutInCell="1" allowOverlap="1" wp14:anchorId="33A609A8" wp14:editId="5D823CE8">
                <wp:simplePos x="0" y="0"/>
                <wp:positionH relativeFrom="column">
                  <wp:posOffset>922351</wp:posOffset>
                </wp:positionH>
                <wp:positionV relativeFrom="paragraph">
                  <wp:posOffset>447261</wp:posOffset>
                </wp:positionV>
                <wp:extent cx="842839" cy="85725"/>
                <wp:effectExtent l="0" t="0" r="14605" b="28575"/>
                <wp:wrapNone/>
                <wp:docPr id="2051" name="Rectangle 2051"/>
                <wp:cNvGraphicFramePr/>
                <a:graphic xmlns:a="http://schemas.openxmlformats.org/drawingml/2006/main">
                  <a:graphicData uri="http://schemas.microsoft.com/office/word/2010/wordprocessingShape">
                    <wps:wsp>
                      <wps:cNvSpPr/>
                      <wps:spPr>
                        <a:xfrm>
                          <a:off x="0" y="0"/>
                          <a:ext cx="842839"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51" o:spid="_x0000_s1026" style="position:absolute;margin-left:72.65pt;margin-top:35.2pt;width:66.35pt;height: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70528" behindDoc="0" locked="0" layoutInCell="1" allowOverlap="1" wp14:anchorId="33A609AA" wp14:editId="33A609AB">
                <wp:simplePos x="0" y="0"/>
                <wp:positionH relativeFrom="column">
                  <wp:posOffset>42545</wp:posOffset>
                </wp:positionH>
                <wp:positionV relativeFrom="paragraph">
                  <wp:posOffset>1274445</wp:posOffset>
                </wp:positionV>
                <wp:extent cx="1604645" cy="86360"/>
                <wp:effectExtent l="0" t="0" r="14605" b="27940"/>
                <wp:wrapNone/>
                <wp:docPr id="56" name="Rectangle 56"/>
                <wp:cNvGraphicFramePr/>
                <a:graphic xmlns:a="http://schemas.openxmlformats.org/drawingml/2006/main">
                  <a:graphicData uri="http://schemas.microsoft.com/office/word/2010/wordprocessingShape">
                    <wps:wsp>
                      <wps:cNvSpPr/>
                      <wps:spPr>
                        <a:xfrm>
                          <a:off x="0" y="0"/>
                          <a:ext cx="1604010"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3.35pt;margin-top:100.35pt;width:126.35pt;height: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AC" wp14:editId="33A609AD">
            <wp:extent cx="5947410" cy="15424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7410" cy="1542415"/>
                    </a:xfrm>
                    <a:prstGeom prst="rect">
                      <a:avLst/>
                    </a:prstGeom>
                    <a:noFill/>
                    <a:ln>
                      <a:noFill/>
                    </a:ln>
                  </pic:spPr>
                </pic:pic>
              </a:graphicData>
            </a:graphic>
          </wp:inline>
        </w:drawing>
      </w:r>
    </w:p>
    <w:p w14:paraId="33A608B4"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“ZPMI_SL2”, and will need to be updated for the </w:t>
      </w:r>
      <w:r w:rsidR="006D31B2">
        <w:rPr>
          <w:rFonts w:asciiTheme="minorHAnsi" w:hAnsiTheme="minorHAnsi"/>
          <w:sz w:val="22"/>
          <w:szCs w:val="22"/>
        </w:rPr>
        <w:t>Device Location node</w:t>
      </w:r>
      <w:r w:rsidRPr="00EA484A">
        <w:rPr>
          <w:rFonts w:asciiTheme="minorHAnsi" w:hAnsiTheme="minorHAnsi"/>
          <w:sz w:val="22"/>
          <w:szCs w:val="22"/>
        </w:rPr>
        <w:t>.</w:t>
      </w:r>
    </w:p>
    <w:p w14:paraId="33A608B5" w14:textId="77777777" w:rsidR="00EA484A" w:rsidRPr="00EA484A" w:rsidRDefault="00EA484A" w:rsidP="00EA484A">
      <w:pPr>
        <w:pStyle w:val="ListParagraph"/>
        <w:tabs>
          <w:tab w:val="left" w:pos="990"/>
        </w:tabs>
        <w:ind w:left="0"/>
        <w:rPr>
          <w:rFonts w:asciiTheme="minorHAnsi" w:hAnsiTheme="minorHAnsi"/>
          <w:sz w:val="22"/>
          <w:szCs w:val="22"/>
        </w:rPr>
      </w:pPr>
    </w:p>
    <w:p w14:paraId="33A608B6"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End Contracts:</w:t>
      </w:r>
    </w:p>
    <w:p w14:paraId="33A608B7"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72576" behindDoc="0" locked="0" layoutInCell="1" allowOverlap="1" wp14:anchorId="33A609AE" wp14:editId="33A609AF">
                <wp:simplePos x="0" y="0"/>
                <wp:positionH relativeFrom="column">
                  <wp:posOffset>1195705</wp:posOffset>
                </wp:positionH>
                <wp:positionV relativeFrom="paragraph">
                  <wp:posOffset>374015</wp:posOffset>
                </wp:positionV>
                <wp:extent cx="672465" cy="146050"/>
                <wp:effectExtent l="0" t="0" r="13335" b="25400"/>
                <wp:wrapNone/>
                <wp:docPr id="59" name="Rectangle 59"/>
                <wp:cNvGraphicFramePr/>
                <a:graphic xmlns:a="http://schemas.openxmlformats.org/drawingml/2006/main">
                  <a:graphicData uri="http://schemas.microsoft.com/office/word/2010/wordprocessingShape">
                    <wps:wsp>
                      <wps:cNvSpPr/>
                      <wps:spPr>
                        <a:xfrm>
                          <a:off x="0" y="0"/>
                          <a:ext cx="67246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9" o:spid="_x0000_s1026" style="position:absolute;margin-left:94.15pt;margin-top:29.45pt;width:52.95pt;height:1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71552" behindDoc="0" locked="0" layoutInCell="1" allowOverlap="1" wp14:anchorId="33A609B0" wp14:editId="33A609B1">
                <wp:simplePos x="0" y="0"/>
                <wp:positionH relativeFrom="column">
                  <wp:posOffset>39370</wp:posOffset>
                </wp:positionH>
                <wp:positionV relativeFrom="paragraph">
                  <wp:posOffset>1307465</wp:posOffset>
                </wp:positionV>
                <wp:extent cx="1604010" cy="85725"/>
                <wp:effectExtent l="0" t="0" r="15240" b="28575"/>
                <wp:wrapNone/>
                <wp:docPr id="58" name="Rectangle 58"/>
                <wp:cNvGraphicFramePr/>
                <a:graphic xmlns:a="http://schemas.openxmlformats.org/drawingml/2006/main">
                  <a:graphicData uri="http://schemas.microsoft.com/office/word/2010/wordprocessingShape">
                    <wps:wsp>
                      <wps:cNvSpPr/>
                      <wps:spPr>
                        <a:xfrm>
                          <a:off x="0" y="0"/>
                          <a:ext cx="1604010"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8" o:spid="_x0000_s1026" style="position:absolute;margin-left:3.1pt;margin-top:102.95pt;width:126.3pt;height: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B2" wp14:editId="33A609B3">
            <wp:extent cx="5947410" cy="15106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7410" cy="1510665"/>
                    </a:xfrm>
                    <a:prstGeom prst="rect">
                      <a:avLst/>
                    </a:prstGeom>
                    <a:noFill/>
                    <a:ln>
                      <a:noFill/>
                    </a:ln>
                  </pic:spPr>
                </pic:pic>
              </a:graphicData>
            </a:graphic>
          </wp:inline>
        </w:drawing>
      </w:r>
    </w:p>
    <w:p w14:paraId="33A608B8"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The same ZPMI_SL2 profile is used here.</w:t>
      </w:r>
    </w:p>
    <w:p w14:paraId="33A608B9" w14:textId="77777777" w:rsidR="00EA484A" w:rsidRPr="00EA484A" w:rsidRDefault="00EA484A" w:rsidP="00EA484A">
      <w:pPr>
        <w:pStyle w:val="ListParagraph"/>
        <w:tabs>
          <w:tab w:val="left" w:pos="990"/>
        </w:tabs>
        <w:ind w:left="0"/>
        <w:rPr>
          <w:rFonts w:asciiTheme="minorHAnsi" w:hAnsiTheme="minorHAnsi"/>
          <w:sz w:val="22"/>
          <w:szCs w:val="22"/>
        </w:rPr>
      </w:pPr>
    </w:p>
    <w:p w14:paraId="33A608BA" w14:textId="77777777" w:rsidR="00EA484A" w:rsidRPr="00EA484A" w:rsidRDefault="00EA484A" w:rsidP="00EA484A">
      <w:pPr>
        <w:pStyle w:val="ListParagraph"/>
        <w:numPr>
          <w:ilvl w:val="0"/>
          <w:numId w:val="44"/>
        </w:numPr>
        <w:tabs>
          <w:tab w:val="left" w:pos="990"/>
          <w:tab w:val="left" w:pos="1260"/>
        </w:tabs>
        <w:contextualSpacing/>
        <w:rPr>
          <w:rFonts w:asciiTheme="minorHAnsi" w:hAnsiTheme="minorHAnsi"/>
          <w:sz w:val="22"/>
          <w:szCs w:val="22"/>
        </w:rPr>
      </w:pPr>
      <w:r w:rsidRPr="00EA484A">
        <w:rPr>
          <w:rFonts w:asciiTheme="minorHAnsi" w:hAnsiTheme="minorHAnsi"/>
          <w:sz w:val="22"/>
          <w:szCs w:val="22"/>
        </w:rPr>
        <w:t>Order management: Two data environments are available within Order management work center.</w:t>
      </w:r>
    </w:p>
    <w:p w14:paraId="33A608BB" w14:textId="77777777" w:rsidR="00EA484A" w:rsidRPr="00EA484A" w:rsidRDefault="00EA484A" w:rsidP="00EA484A">
      <w:pPr>
        <w:tabs>
          <w:tab w:val="left" w:pos="990"/>
          <w:tab w:val="left" w:pos="1260"/>
        </w:tabs>
        <w:rPr>
          <w:rFonts w:asciiTheme="minorHAnsi" w:hAnsiTheme="minorHAnsi"/>
          <w:sz w:val="22"/>
          <w:szCs w:val="22"/>
        </w:rPr>
      </w:pPr>
    </w:p>
    <w:p w14:paraId="33A608BC" w14:textId="77777777" w:rsidR="00EA484A" w:rsidRPr="00EA484A" w:rsidRDefault="00EA484A" w:rsidP="00EA484A">
      <w:pPr>
        <w:tabs>
          <w:tab w:val="left" w:pos="990"/>
          <w:tab w:val="left" w:pos="1260"/>
        </w:tabs>
        <w:rPr>
          <w:rFonts w:asciiTheme="minorHAnsi" w:hAnsiTheme="minorHAnsi"/>
          <w:sz w:val="22"/>
          <w:szCs w:val="22"/>
        </w:rPr>
      </w:pPr>
      <w:r w:rsidRPr="00EA484A">
        <w:rPr>
          <w:rFonts w:asciiTheme="minorHAnsi" w:hAnsiTheme="minorHAnsi"/>
          <w:sz w:val="22"/>
          <w:szCs w:val="22"/>
        </w:rPr>
        <w:t>Technical Data Environment:</w:t>
      </w:r>
    </w:p>
    <w:p w14:paraId="33A608BD" w14:textId="77777777" w:rsidR="00EA484A" w:rsidRPr="00EA484A" w:rsidRDefault="00EA484A" w:rsidP="00EA484A">
      <w:pPr>
        <w:pStyle w:val="ListParagraph"/>
        <w:tabs>
          <w:tab w:val="left" w:pos="180"/>
          <w:tab w:val="left" w:pos="990"/>
        </w:tabs>
        <w:ind w:left="0"/>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81792" behindDoc="0" locked="0" layoutInCell="1" allowOverlap="1" wp14:anchorId="33A609B4" wp14:editId="59E711EA">
                <wp:simplePos x="0" y="0"/>
                <wp:positionH relativeFrom="column">
                  <wp:posOffset>2496710</wp:posOffset>
                </wp:positionH>
                <wp:positionV relativeFrom="paragraph">
                  <wp:posOffset>1135214</wp:posOffset>
                </wp:positionV>
                <wp:extent cx="803081" cy="95250"/>
                <wp:effectExtent l="0" t="0" r="16510" b="19050"/>
                <wp:wrapNone/>
                <wp:docPr id="2050" name="Rectangle 2050"/>
                <wp:cNvGraphicFramePr/>
                <a:graphic xmlns:a="http://schemas.openxmlformats.org/drawingml/2006/main">
                  <a:graphicData uri="http://schemas.microsoft.com/office/word/2010/wordprocessingShape">
                    <wps:wsp>
                      <wps:cNvSpPr/>
                      <wps:spPr>
                        <a:xfrm>
                          <a:off x="0" y="0"/>
                          <a:ext cx="803081" cy="95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050" o:spid="_x0000_s1026" style="position:absolute;margin-left:196.6pt;margin-top:89.4pt;width:63.25pt;height: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74624" behindDoc="0" locked="0" layoutInCell="1" allowOverlap="1" wp14:anchorId="33A609B6" wp14:editId="33A609B7">
                <wp:simplePos x="0" y="0"/>
                <wp:positionH relativeFrom="column">
                  <wp:posOffset>0</wp:posOffset>
                </wp:positionH>
                <wp:positionV relativeFrom="paragraph">
                  <wp:posOffset>1333500</wp:posOffset>
                </wp:positionV>
                <wp:extent cx="758825" cy="86360"/>
                <wp:effectExtent l="0" t="0" r="22225" b="27940"/>
                <wp:wrapNone/>
                <wp:docPr id="62" name="Rectangle 62"/>
                <wp:cNvGraphicFramePr/>
                <a:graphic xmlns:a="http://schemas.openxmlformats.org/drawingml/2006/main">
                  <a:graphicData uri="http://schemas.microsoft.com/office/word/2010/wordprocessingShape">
                    <wps:wsp>
                      <wps:cNvSpPr/>
                      <wps:spPr>
                        <a:xfrm>
                          <a:off x="0" y="0"/>
                          <a:ext cx="758825"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2" o:spid="_x0000_s1026" style="position:absolute;margin-left:0;margin-top:105pt;width:59.75pt;height: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73600" behindDoc="0" locked="0" layoutInCell="1" allowOverlap="1" wp14:anchorId="33A609B8" wp14:editId="33A609B9">
                <wp:simplePos x="0" y="0"/>
                <wp:positionH relativeFrom="column">
                  <wp:posOffset>1087120</wp:posOffset>
                </wp:positionH>
                <wp:positionV relativeFrom="paragraph">
                  <wp:posOffset>332740</wp:posOffset>
                </wp:positionV>
                <wp:extent cx="880110" cy="146050"/>
                <wp:effectExtent l="0" t="0" r="15240" b="25400"/>
                <wp:wrapNone/>
                <wp:docPr id="61" name="Rectangle 61"/>
                <wp:cNvGraphicFramePr/>
                <a:graphic xmlns:a="http://schemas.openxmlformats.org/drawingml/2006/main">
                  <a:graphicData uri="http://schemas.microsoft.com/office/word/2010/wordprocessingShape">
                    <wps:wsp>
                      <wps:cNvSpPr/>
                      <wps:spPr>
                        <a:xfrm>
                          <a:off x="0" y="0"/>
                          <a:ext cx="87947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61" o:spid="_x0000_s1026" style="position:absolute;margin-left:85.6pt;margin-top:26.2pt;width:69.3pt;height: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BA" wp14:editId="33A609BB">
            <wp:extent cx="5947410" cy="14154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7410" cy="1415415"/>
                    </a:xfrm>
                    <a:prstGeom prst="rect">
                      <a:avLst/>
                    </a:prstGeom>
                    <a:noFill/>
                    <a:ln>
                      <a:noFill/>
                    </a:ln>
                  </pic:spPr>
                </pic:pic>
              </a:graphicData>
            </a:graphic>
          </wp:inline>
        </w:drawing>
      </w:r>
    </w:p>
    <w:p w14:paraId="33A608BE"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“ZSO_TMD”, and will need to be updated for the </w:t>
      </w:r>
      <w:r w:rsidR="006D31B2">
        <w:rPr>
          <w:rFonts w:asciiTheme="minorHAnsi" w:hAnsiTheme="minorHAnsi"/>
          <w:sz w:val="22"/>
          <w:szCs w:val="22"/>
        </w:rPr>
        <w:t>Device Location node</w:t>
      </w:r>
      <w:r w:rsidRPr="00EA484A">
        <w:rPr>
          <w:rFonts w:asciiTheme="minorHAnsi" w:hAnsiTheme="minorHAnsi"/>
          <w:sz w:val="22"/>
          <w:szCs w:val="22"/>
        </w:rPr>
        <w:t>.</w:t>
      </w:r>
    </w:p>
    <w:p w14:paraId="33A608BF" w14:textId="77777777" w:rsidR="00EA484A" w:rsidRPr="00EA484A" w:rsidRDefault="00EA484A" w:rsidP="00EA484A">
      <w:pPr>
        <w:pStyle w:val="ListParagraph"/>
        <w:tabs>
          <w:tab w:val="left" w:pos="990"/>
        </w:tabs>
        <w:ind w:left="0"/>
        <w:rPr>
          <w:rFonts w:asciiTheme="minorHAnsi" w:hAnsiTheme="minorHAnsi"/>
          <w:sz w:val="22"/>
          <w:szCs w:val="22"/>
          <w:u w:val="single"/>
        </w:rPr>
      </w:pPr>
    </w:p>
    <w:p w14:paraId="33A608C0" w14:textId="77777777" w:rsidR="00EA484A" w:rsidRPr="00EA484A" w:rsidRDefault="00EA484A" w:rsidP="00581FFE">
      <w:pPr>
        <w:rPr>
          <w:rFonts w:asciiTheme="minorHAnsi" w:hAnsiTheme="minorHAnsi"/>
          <w:sz w:val="22"/>
          <w:szCs w:val="22"/>
        </w:rPr>
      </w:pPr>
      <w:r w:rsidRPr="00EA484A">
        <w:rPr>
          <w:rFonts w:asciiTheme="minorHAnsi" w:hAnsiTheme="minorHAnsi"/>
          <w:sz w:val="22"/>
          <w:szCs w:val="22"/>
          <w:u w:val="single"/>
        </w:rPr>
        <w:t>Note:</w:t>
      </w:r>
      <w:r w:rsidR="00581FFE" w:rsidRPr="00581FFE">
        <w:rPr>
          <w:rFonts w:asciiTheme="minorHAnsi" w:hAnsiTheme="minorHAnsi"/>
          <w:sz w:val="22"/>
          <w:szCs w:val="22"/>
        </w:rPr>
        <w:t xml:space="preserve"> The text in Description and Key </w:t>
      </w:r>
      <w:proofErr w:type="gramStart"/>
      <w:r w:rsidR="00581FFE">
        <w:rPr>
          <w:rFonts w:asciiTheme="minorHAnsi" w:hAnsiTheme="minorHAnsi"/>
          <w:sz w:val="22"/>
          <w:szCs w:val="22"/>
        </w:rPr>
        <w:t>columns,</w:t>
      </w:r>
      <w:proofErr w:type="gramEnd"/>
      <w:r w:rsidR="00581FFE">
        <w:rPr>
          <w:rFonts w:asciiTheme="minorHAnsi" w:hAnsiTheme="minorHAnsi"/>
          <w:sz w:val="22"/>
          <w:szCs w:val="22"/>
        </w:rPr>
        <w:t xml:space="preserve"> will be shifted by 1 column </w:t>
      </w:r>
      <w:r w:rsidR="00F80D2E">
        <w:rPr>
          <w:rFonts w:asciiTheme="minorHAnsi" w:hAnsiTheme="minorHAnsi"/>
          <w:sz w:val="22"/>
          <w:szCs w:val="22"/>
        </w:rPr>
        <w:t xml:space="preserve">each, </w:t>
      </w:r>
      <w:r w:rsidR="00581FFE">
        <w:rPr>
          <w:rFonts w:asciiTheme="minorHAnsi" w:hAnsiTheme="minorHAnsi"/>
          <w:sz w:val="22"/>
          <w:szCs w:val="22"/>
        </w:rPr>
        <w:t>to make it consistent with the other Data Environments. The shift will in turn make way for the DLA Switch text.</w:t>
      </w:r>
    </w:p>
    <w:p w14:paraId="33A608C1" w14:textId="77777777" w:rsidR="00EA484A" w:rsidRPr="00EA484A" w:rsidRDefault="00EA484A" w:rsidP="00EA484A">
      <w:pPr>
        <w:pStyle w:val="ListParagraph"/>
        <w:tabs>
          <w:tab w:val="left" w:pos="990"/>
        </w:tabs>
        <w:ind w:left="0"/>
        <w:rPr>
          <w:rFonts w:asciiTheme="minorHAnsi" w:hAnsiTheme="minorHAnsi"/>
          <w:sz w:val="22"/>
          <w:szCs w:val="22"/>
        </w:rPr>
      </w:pPr>
    </w:p>
    <w:p w14:paraId="33A608C2" w14:textId="77777777" w:rsidR="00EA484A" w:rsidRPr="00EA484A" w:rsidRDefault="00EA484A" w:rsidP="00EA484A">
      <w:pPr>
        <w:pStyle w:val="ListParagraph"/>
        <w:tabs>
          <w:tab w:val="left" w:pos="180"/>
          <w:tab w:val="left" w:pos="990"/>
        </w:tabs>
        <w:ind w:left="0"/>
        <w:rPr>
          <w:rFonts w:asciiTheme="minorHAnsi" w:hAnsiTheme="minorHAnsi"/>
          <w:sz w:val="22"/>
          <w:szCs w:val="22"/>
        </w:rPr>
      </w:pPr>
      <w:r w:rsidRPr="00EA484A">
        <w:rPr>
          <w:rFonts w:asciiTheme="minorHAnsi" w:hAnsiTheme="minorHAnsi"/>
          <w:sz w:val="22"/>
          <w:szCs w:val="22"/>
        </w:rPr>
        <w:t>Business Data Environment:</w:t>
      </w:r>
    </w:p>
    <w:p w14:paraId="33A608C3" w14:textId="77777777" w:rsidR="00EA484A" w:rsidRPr="00EA484A" w:rsidRDefault="00EA484A" w:rsidP="00EA484A">
      <w:pPr>
        <w:pStyle w:val="ListParagraph"/>
        <w:tabs>
          <w:tab w:val="left" w:pos="180"/>
          <w:tab w:val="left" w:pos="990"/>
        </w:tabs>
        <w:ind w:left="0"/>
        <w:rPr>
          <w:rFonts w:asciiTheme="minorHAnsi" w:hAnsiTheme="minorHAnsi"/>
          <w:sz w:val="22"/>
          <w:szCs w:val="22"/>
        </w:rPr>
      </w:pPr>
      <w:r w:rsidRPr="00EA484A">
        <w:rPr>
          <w:rFonts w:asciiTheme="minorHAnsi" w:hAnsiTheme="minorHAnsi"/>
          <w:noProof/>
          <w:sz w:val="22"/>
          <w:szCs w:val="22"/>
          <w:lang w:val="en-US"/>
        </w:rPr>
        <w:lastRenderedPageBreak/>
        <mc:AlternateContent>
          <mc:Choice Requires="wps">
            <w:drawing>
              <wp:anchor distT="0" distB="0" distL="114300" distR="114300" simplePos="0" relativeHeight="251676672" behindDoc="0" locked="0" layoutInCell="1" allowOverlap="1" wp14:anchorId="33A609BC" wp14:editId="33A609BD">
                <wp:simplePos x="0" y="0"/>
                <wp:positionH relativeFrom="column">
                  <wp:posOffset>-3175</wp:posOffset>
                </wp:positionH>
                <wp:positionV relativeFrom="paragraph">
                  <wp:posOffset>1178560</wp:posOffset>
                </wp:positionV>
                <wp:extent cx="758825" cy="85725"/>
                <wp:effectExtent l="0" t="0" r="22225" b="28575"/>
                <wp:wrapNone/>
                <wp:docPr id="66" name="Rectangle 66"/>
                <wp:cNvGraphicFramePr/>
                <a:graphic xmlns:a="http://schemas.openxmlformats.org/drawingml/2006/main">
                  <a:graphicData uri="http://schemas.microsoft.com/office/word/2010/wordprocessingShape">
                    <wps:wsp>
                      <wps:cNvSpPr/>
                      <wps:spPr>
                        <a:xfrm>
                          <a:off x="0" y="0"/>
                          <a:ext cx="758825"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6" o:spid="_x0000_s1026" style="position:absolute;margin-left:-.25pt;margin-top:92.8pt;width:59.75pt;height: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75648" behindDoc="0" locked="0" layoutInCell="1" allowOverlap="1" wp14:anchorId="33A609BE" wp14:editId="33A609BF">
                <wp:simplePos x="0" y="0"/>
                <wp:positionH relativeFrom="column">
                  <wp:posOffset>1704975</wp:posOffset>
                </wp:positionH>
                <wp:positionV relativeFrom="paragraph">
                  <wp:posOffset>264795</wp:posOffset>
                </wp:positionV>
                <wp:extent cx="880110" cy="146050"/>
                <wp:effectExtent l="0" t="0" r="15240" b="25400"/>
                <wp:wrapNone/>
                <wp:docPr id="65" name="Rectangle 65"/>
                <wp:cNvGraphicFramePr/>
                <a:graphic xmlns:a="http://schemas.openxmlformats.org/drawingml/2006/main">
                  <a:graphicData uri="http://schemas.microsoft.com/office/word/2010/wordprocessingShape">
                    <wps:wsp>
                      <wps:cNvSpPr/>
                      <wps:spPr>
                        <a:xfrm>
                          <a:off x="0" y="0"/>
                          <a:ext cx="87947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65" o:spid="_x0000_s1026" style="position:absolute;margin-left:134.25pt;margin-top:20.85pt;width:69.3pt;height:1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C0" wp14:editId="33A609C1">
            <wp:extent cx="5947410" cy="13836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7410" cy="1383665"/>
                    </a:xfrm>
                    <a:prstGeom prst="rect">
                      <a:avLst/>
                    </a:prstGeom>
                    <a:noFill/>
                    <a:ln>
                      <a:noFill/>
                    </a:ln>
                  </pic:spPr>
                </pic:pic>
              </a:graphicData>
            </a:graphic>
          </wp:inline>
        </w:drawing>
      </w:r>
    </w:p>
    <w:p w14:paraId="33A608C4"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“ZFS_BP”, and will need to be updated for the </w:t>
      </w:r>
      <w:r w:rsidR="006D31B2">
        <w:rPr>
          <w:rFonts w:asciiTheme="minorHAnsi" w:hAnsiTheme="minorHAnsi"/>
          <w:sz w:val="22"/>
          <w:szCs w:val="22"/>
        </w:rPr>
        <w:t>Device Location node</w:t>
      </w:r>
      <w:r w:rsidRPr="00EA484A">
        <w:rPr>
          <w:rFonts w:asciiTheme="minorHAnsi" w:hAnsiTheme="minorHAnsi"/>
          <w:sz w:val="22"/>
          <w:szCs w:val="22"/>
        </w:rPr>
        <w:t>.</w:t>
      </w:r>
    </w:p>
    <w:p w14:paraId="33A608C5" w14:textId="77777777" w:rsidR="00EA484A" w:rsidRPr="00EA484A" w:rsidRDefault="00EA484A" w:rsidP="00EA484A">
      <w:pPr>
        <w:pStyle w:val="ListParagraph"/>
        <w:tabs>
          <w:tab w:val="left" w:pos="990"/>
        </w:tabs>
        <w:ind w:left="0"/>
        <w:rPr>
          <w:rFonts w:asciiTheme="minorHAnsi" w:hAnsiTheme="minorHAnsi"/>
          <w:sz w:val="22"/>
          <w:szCs w:val="22"/>
        </w:rPr>
      </w:pPr>
    </w:p>
    <w:p w14:paraId="33A608C6" w14:textId="77777777" w:rsidR="00581FFE" w:rsidRPr="00EA484A" w:rsidRDefault="00581FFE" w:rsidP="00581FFE">
      <w:pPr>
        <w:rPr>
          <w:rFonts w:asciiTheme="minorHAnsi" w:hAnsiTheme="minorHAnsi"/>
          <w:sz w:val="22"/>
          <w:szCs w:val="22"/>
        </w:rPr>
      </w:pPr>
      <w:r w:rsidRPr="00EA484A">
        <w:rPr>
          <w:rFonts w:asciiTheme="minorHAnsi" w:hAnsiTheme="minorHAnsi"/>
          <w:sz w:val="22"/>
          <w:szCs w:val="22"/>
          <w:u w:val="single"/>
        </w:rPr>
        <w:t>Note:</w:t>
      </w:r>
      <w:r w:rsidRPr="00581FFE">
        <w:rPr>
          <w:rFonts w:asciiTheme="minorHAnsi" w:hAnsiTheme="minorHAnsi"/>
          <w:sz w:val="22"/>
          <w:szCs w:val="22"/>
        </w:rPr>
        <w:t xml:space="preserve"> The text in Description </w:t>
      </w:r>
      <w:proofErr w:type="gramStart"/>
      <w:r>
        <w:rPr>
          <w:rFonts w:asciiTheme="minorHAnsi" w:hAnsiTheme="minorHAnsi"/>
          <w:sz w:val="22"/>
          <w:szCs w:val="22"/>
        </w:rPr>
        <w:t>column,</w:t>
      </w:r>
      <w:proofErr w:type="gramEnd"/>
      <w:r>
        <w:rPr>
          <w:rFonts w:asciiTheme="minorHAnsi" w:hAnsiTheme="minorHAnsi"/>
          <w:sz w:val="22"/>
          <w:szCs w:val="22"/>
        </w:rPr>
        <w:t xml:space="preserve"> will be shifted to the “Additional information” column to make it consistent with the other Data Environments. The shift will in turn make way for the DLA Switch text.</w:t>
      </w:r>
    </w:p>
    <w:p w14:paraId="33A608C7"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br w:type="page"/>
      </w:r>
    </w:p>
    <w:p w14:paraId="33A608C8" w14:textId="77777777" w:rsidR="00EA484A" w:rsidRPr="00EA484A" w:rsidRDefault="00EA484A" w:rsidP="00EA484A">
      <w:pPr>
        <w:rPr>
          <w:rFonts w:asciiTheme="minorHAnsi" w:hAnsiTheme="minorHAnsi"/>
          <w:sz w:val="22"/>
          <w:szCs w:val="22"/>
        </w:rPr>
      </w:pPr>
      <w:r w:rsidRPr="00EA484A">
        <w:rPr>
          <w:rFonts w:asciiTheme="minorHAnsi" w:hAnsiTheme="minorHAnsi"/>
          <w:sz w:val="22"/>
          <w:szCs w:val="22"/>
        </w:rPr>
        <w:lastRenderedPageBreak/>
        <w:t>Additionally, the Navigation link (taken from the Business Role “</w:t>
      </w:r>
      <w:hyperlink r:id="rId32" w:history="1">
        <w:r w:rsidRPr="00EA484A">
          <w:rPr>
            <w:rStyle w:val="Hyperlink"/>
            <w:rFonts w:asciiTheme="minorHAnsi" w:hAnsiTheme="minorHAnsi"/>
            <w:color w:val="000000"/>
            <w:sz w:val="22"/>
            <w:szCs w:val="22"/>
          </w:rPr>
          <w:t>EAM Business Role (6)</w:t>
        </w:r>
      </w:hyperlink>
      <w:r w:rsidRPr="00EA484A">
        <w:rPr>
          <w:rFonts w:asciiTheme="minorHAnsi" w:hAnsiTheme="minorHAnsi"/>
          <w:sz w:val="22"/>
          <w:szCs w:val="22"/>
        </w:rPr>
        <w:t xml:space="preserve"> </w:t>
      </w:r>
    </w:p>
    <w:p w14:paraId="33A608C9" w14:textId="77777777" w:rsidR="00EA484A" w:rsidRPr="00EA484A" w:rsidRDefault="00EA484A" w:rsidP="00EA484A">
      <w:pPr>
        <w:rPr>
          <w:rFonts w:asciiTheme="minorHAnsi" w:hAnsiTheme="minorHAnsi"/>
          <w:sz w:val="22"/>
          <w:szCs w:val="22"/>
          <w:lang w:val="en-US"/>
        </w:rPr>
      </w:pPr>
      <w:proofErr w:type="gramStart"/>
      <w:r w:rsidRPr="00EA484A">
        <w:rPr>
          <w:rFonts w:asciiTheme="minorHAnsi" w:hAnsiTheme="minorHAnsi"/>
          <w:sz w:val="22"/>
          <w:szCs w:val="22"/>
        </w:rPr>
        <w:t xml:space="preserve">- </w:t>
      </w:r>
      <w:r w:rsidRPr="00EA484A">
        <w:rPr>
          <w:rFonts w:asciiTheme="minorHAnsi" w:hAnsiTheme="minorHAnsi"/>
          <w:sz w:val="22"/>
          <w:szCs w:val="22"/>
          <w:lang w:val="en-US"/>
        </w:rPr>
        <w:t>ZIC_EAM</w:t>
      </w:r>
      <w:r w:rsidRPr="00EA484A">
        <w:rPr>
          <w:rFonts w:asciiTheme="minorHAnsi" w:hAnsiTheme="minorHAnsi"/>
          <w:sz w:val="22"/>
          <w:szCs w:val="22"/>
        </w:rPr>
        <w:t>”) leads to CRM7 views containing detailed Data environments.</w:t>
      </w:r>
      <w:proofErr w:type="gramEnd"/>
      <w:r w:rsidRPr="00EA484A">
        <w:rPr>
          <w:rFonts w:asciiTheme="minorHAnsi" w:hAnsiTheme="minorHAnsi"/>
          <w:sz w:val="22"/>
          <w:szCs w:val="22"/>
        </w:rPr>
        <w:t xml:space="preserve"> The tree – Technical Data Environment, goes down another level, </w:t>
      </w:r>
      <w:proofErr w:type="spellStart"/>
      <w:r w:rsidRPr="00EA484A">
        <w:rPr>
          <w:rFonts w:asciiTheme="minorHAnsi" w:hAnsiTheme="minorHAnsi"/>
          <w:sz w:val="22"/>
          <w:szCs w:val="22"/>
        </w:rPr>
        <w:t>upto</w:t>
      </w:r>
      <w:proofErr w:type="spellEnd"/>
      <w:r w:rsidRPr="00EA484A">
        <w:rPr>
          <w:rFonts w:asciiTheme="minorHAnsi" w:hAnsiTheme="minorHAnsi"/>
          <w:sz w:val="22"/>
          <w:szCs w:val="22"/>
        </w:rPr>
        <w:t xml:space="preserve"> the Register level detail, as shown below.</w:t>
      </w:r>
    </w:p>
    <w:p w14:paraId="33A608CA" w14:textId="77777777" w:rsidR="00EA484A" w:rsidRPr="00EA484A" w:rsidRDefault="00EA484A" w:rsidP="00EA484A">
      <w:pPr>
        <w:pStyle w:val="ListParagraph"/>
        <w:tabs>
          <w:tab w:val="left" w:pos="990"/>
        </w:tabs>
        <w:ind w:left="0"/>
        <w:rPr>
          <w:rFonts w:asciiTheme="minorHAnsi" w:hAnsiTheme="minorHAnsi" w:cs="Arial"/>
          <w:sz w:val="22"/>
          <w:szCs w:val="22"/>
          <w:lang w:val="en-GB"/>
        </w:rPr>
      </w:pPr>
    </w:p>
    <w:p w14:paraId="33A608CB" w14:textId="77777777" w:rsidR="00EA484A" w:rsidRPr="00EA484A" w:rsidRDefault="00EA484A" w:rsidP="00EA484A">
      <w:pPr>
        <w:rPr>
          <w:rFonts w:asciiTheme="minorHAnsi" w:hAnsiTheme="minorHAnsi"/>
          <w:b/>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79744" behindDoc="0" locked="0" layoutInCell="1" allowOverlap="1" wp14:anchorId="33A609C2" wp14:editId="33A609C3">
                <wp:simplePos x="0" y="0"/>
                <wp:positionH relativeFrom="column">
                  <wp:posOffset>2146935</wp:posOffset>
                </wp:positionH>
                <wp:positionV relativeFrom="paragraph">
                  <wp:posOffset>612775</wp:posOffset>
                </wp:positionV>
                <wp:extent cx="675640" cy="146050"/>
                <wp:effectExtent l="0" t="0" r="10160" b="25400"/>
                <wp:wrapNone/>
                <wp:docPr id="71" name="Rectangle 71"/>
                <wp:cNvGraphicFramePr/>
                <a:graphic xmlns:a="http://schemas.openxmlformats.org/drawingml/2006/main">
                  <a:graphicData uri="http://schemas.microsoft.com/office/word/2010/wordprocessingShape">
                    <wps:wsp>
                      <wps:cNvSpPr/>
                      <wps:spPr>
                        <a:xfrm>
                          <a:off x="0" y="0"/>
                          <a:ext cx="67564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71" o:spid="_x0000_s1026" style="position:absolute;margin-left:169.05pt;margin-top:48.25pt;width:53.2pt;height:1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78720" behindDoc="0" locked="0" layoutInCell="1" allowOverlap="1" wp14:anchorId="33A609C4" wp14:editId="33A609C5">
                <wp:simplePos x="0" y="0"/>
                <wp:positionH relativeFrom="column">
                  <wp:posOffset>0</wp:posOffset>
                </wp:positionH>
                <wp:positionV relativeFrom="paragraph">
                  <wp:posOffset>301625</wp:posOffset>
                </wp:positionV>
                <wp:extent cx="1604010" cy="174625"/>
                <wp:effectExtent l="0" t="0" r="15240" b="15875"/>
                <wp:wrapNone/>
                <wp:docPr id="70" name="Rectangle 70"/>
                <wp:cNvGraphicFramePr/>
                <a:graphic xmlns:a="http://schemas.openxmlformats.org/drawingml/2006/main">
                  <a:graphicData uri="http://schemas.microsoft.com/office/word/2010/wordprocessingShape">
                    <wps:wsp>
                      <wps:cNvSpPr/>
                      <wps:spPr>
                        <a:xfrm>
                          <a:off x="0" y="0"/>
                          <a:ext cx="1604010" cy="174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0" o:spid="_x0000_s1026" style="position:absolute;margin-left:0;margin-top:23.75pt;width:126.3pt;height:1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C6" wp14:editId="33A609C7">
            <wp:extent cx="5947410" cy="15030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7410" cy="1503045"/>
                    </a:xfrm>
                    <a:prstGeom prst="rect">
                      <a:avLst/>
                    </a:prstGeom>
                    <a:noFill/>
                    <a:ln>
                      <a:noFill/>
                    </a:ln>
                  </pic:spPr>
                </pic:pic>
              </a:graphicData>
            </a:graphic>
          </wp:inline>
        </w:drawing>
      </w:r>
    </w:p>
    <w:p w14:paraId="33A608CC" w14:textId="77777777" w:rsid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“ZEAM_TD”, and will need to be updated for the </w:t>
      </w:r>
      <w:r w:rsidR="006D31B2">
        <w:rPr>
          <w:rFonts w:asciiTheme="minorHAnsi" w:hAnsiTheme="minorHAnsi"/>
          <w:sz w:val="22"/>
          <w:szCs w:val="22"/>
        </w:rPr>
        <w:t>Device Location node</w:t>
      </w:r>
      <w:r w:rsidRPr="00EA484A">
        <w:rPr>
          <w:rFonts w:asciiTheme="minorHAnsi" w:hAnsiTheme="minorHAnsi"/>
          <w:sz w:val="22"/>
          <w:szCs w:val="22"/>
        </w:rPr>
        <w:t>.</w:t>
      </w:r>
    </w:p>
    <w:p w14:paraId="33A608CD" w14:textId="77777777" w:rsidR="00F80D2E" w:rsidRPr="00EA484A" w:rsidRDefault="00F80D2E" w:rsidP="00F80D2E">
      <w:pPr>
        <w:rPr>
          <w:rFonts w:asciiTheme="minorHAnsi" w:hAnsiTheme="minorHAnsi"/>
          <w:sz w:val="22"/>
          <w:szCs w:val="22"/>
        </w:rPr>
      </w:pPr>
      <w:r w:rsidRPr="00EA484A">
        <w:rPr>
          <w:rFonts w:asciiTheme="minorHAnsi" w:hAnsiTheme="minorHAnsi"/>
          <w:sz w:val="22"/>
          <w:szCs w:val="22"/>
          <w:u w:val="single"/>
        </w:rPr>
        <w:t>Note:</w:t>
      </w:r>
      <w:r w:rsidRPr="00581FFE">
        <w:rPr>
          <w:rFonts w:asciiTheme="minorHAnsi" w:hAnsiTheme="minorHAnsi"/>
          <w:sz w:val="22"/>
          <w:szCs w:val="22"/>
        </w:rPr>
        <w:t xml:space="preserve"> The text in Description </w:t>
      </w:r>
      <w:proofErr w:type="gramStart"/>
      <w:r>
        <w:rPr>
          <w:rFonts w:asciiTheme="minorHAnsi" w:hAnsiTheme="minorHAnsi"/>
          <w:sz w:val="22"/>
          <w:szCs w:val="22"/>
        </w:rPr>
        <w:t>column,</w:t>
      </w:r>
      <w:proofErr w:type="gramEnd"/>
      <w:r>
        <w:rPr>
          <w:rFonts w:asciiTheme="minorHAnsi" w:hAnsiTheme="minorHAnsi"/>
          <w:sz w:val="22"/>
          <w:szCs w:val="22"/>
        </w:rPr>
        <w:t xml:space="preserve"> will be shifted to the “Additional information” column to make it consistent with the other Data Environments. The shift will in turn make way for the DLA Switch text.</w:t>
      </w:r>
    </w:p>
    <w:p w14:paraId="33A608CE" w14:textId="77777777" w:rsidR="00F80D2E" w:rsidRPr="00EA484A" w:rsidRDefault="00F80D2E" w:rsidP="00EA484A">
      <w:pPr>
        <w:pStyle w:val="ListParagraph"/>
        <w:tabs>
          <w:tab w:val="left" w:pos="990"/>
        </w:tabs>
        <w:ind w:left="0"/>
        <w:rPr>
          <w:rFonts w:asciiTheme="minorHAnsi" w:hAnsiTheme="minorHAnsi"/>
          <w:sz w:val="22"/>
          <w:szCs w:val="22"/>
        </w:rPr>
      </w:pPr>
    </w:p>
    <w:p w14:paraId="33A608CF" w14:textId="77777777" w:rsidR="00EA484A" w:rsidRPr="00EA484A" w:rsidRDefault="00EA484A" w:rsidP="00EA484A">
      <w:pPr>
        <w:rPr>
          <w:rFonts w:asciiTheme="minorHAnsi" w:hAnsiTheme="minorHAnsi"/>
          <w:b/>
          <w:sz w:val="22"/>
          <w:szCs w:val="22"/>
        </w:rPr>
      </w:pPr>
    </w:p>
    <w:p w14:paraId="33A608D0"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83840" behindDoc="0" locked="0" layoutInCell="1" allowOverlap="1" wp14:anchorId="33A609C8" wp14:editId="33A609C9">
                <wp:simplePos x="0" y="0"/>
                <wp:positionH relativeFrom="column">
                  <wp:posOffset>762000</wp:posOffset>
                </wp:positionH>
                <wp:positionV relativeFrom="paragraph">
                  <wp:posOffset>1155065</wp:posOffset>
                </wp:positionV>
                <wp:extent cx="675640" cy="146050"/>
                <wp:effectExtent l="0" t="0" r="10160" b="25400"/>
                <wp:wrapNone/>
                <wp:docPr id="2049" name="Rectangle 2049"/>
                <wp:cNvGraphicFramePr/>
                <a:graphic xmlns:a="http://schemas.openxmlformats.org/drawingml/2006/main">
                  <a:graphicData uri="http://schemas.microsoft.com/office/word/2010/wordprocessingShape">
                    <wps:wsp>
                      <wps:cNvSpPr/>
                      <wps:spPr>
                        <a:xfrm>
                          <a:off x="0" y="0"/>
                          <a:ext cx="67564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2049" o:spid="_x0000_s1026" style="position:absolute;margin-left:60pt;margin-top:90.95pt;width:53.2pt;height:1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82816" behindDoc="0" locked="0" layoutInCell="1" allowOverlap="1" wp14:anchorId="33A609CA" wp14:editId="33A609CB">
                <wp:simplePos x="0" y="0"/>
                <wp:positionH relativeFrom="column">
                  <wp:posOffset>-60325</wp:posOffset>
                </wp:positionH>
                <wp:positionV relativeFrom="paragraph">
                  <wp:posOffset>668655</wp:posOffset>
                </wp:positionV>
                <wp:extent cx="1604010" cy="174625"/>
                <wp:effectExtent l="0" t="0" r="15240" b="15875"/>
                <wp:wrapNone/>
                <wp:docPr id="2048" name="Rectangle 2048"/>
                <wp:cNvGraphicFramePr/>
                <a:graphic xmlns:a="http://schemas.openxmlformats.org/drawingml/2006/main">
                  <a:graphicData uri="http://schemas.microsoft.com/office/word/2010/wordprocessingShape">
                    <wps:wsp>
                      <wps:cNvSpPr/>
                      <wps:spPr>
                        <a:xfrm>
                          <a:off x="0" y="0"/>
                          <a:ext cx="1604010" cy="174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48" o:spid="_x0000_s1026" style="position:absolute;margin-left:-4.75pt;margin-top:52.65pt;width:126.3pt;height:1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CC" wp14:editId="33A609CD">
            <wp:extent cx="5955665" cy="2170430"/>
            <wp:effectExtent l="0" t="0" r="698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5665" cy="2170430"/>
                    </a:xfrm>
                    <a:prstGeom prst="rect">
                      <a:avLst/>
                    </a:prstGeom>
                    <a:noFill/>
                    <a:ln>
                      <a:noFill/>
                    </a:ln>
                  </pic:spPr>
                </pic:pic>
              </a:graphicData>
            </a:graphic>
          </wp:inline>
        </w:drawing>
      </w:r>
    </w:p>
    <w:p w14:paraId="33A608D1" w14:textId="77777777" w:rsid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“ZIUIC_SL2”, and will need to be updated for the </w:t>
      </w:r>
      <w:r w:rsidR="006D31B2">
        <w:rPr>
          <w:rFonts w:asciiTheme="minorHAnsi" w:hAnsiTheme="minorHAnsi"/>
          <w:sz w:val="22"/>
          <w:szCs w:val="22"/>
        </w:rPr>
        <w:t>Device Location node</w:t>
      </w:r>
      <w:r w:rsidRPr="00EA484A">
        <w:rPr>
          <w:rFonts w:asciiTheme="minorHAnsi" w:hAnsiTheme="minorHAnsi"/>
          <w:sz w:val="22"/>
          <w:szCs w:val="22"/>
        </w:rPr>
        <w:t>.</w:t>
      </w:r>
    </w:p>
    <w:p w14:paraId="33A608D2" w14:textId="77777777" w:rsidR="008E267E" w:rsidRPr="00EA484A" w:rsidRDefault="008E267E" w:rsidP="008E267E">
      <w:pPr>
        <w:rPr>
          <w:rFonts w:asciiTheme="minorHAnsi" w:hAnsiTheme="minorHAnsi"/>
          <w:sz w:val="22"/>
          <w:szCs w:val="22"/>
        </w:rPr>
      </w:pPr>
      <w:r w:rsidRPr="00EA484A">
        <w:rPr>
          <w:rFonts w:asciiTheme="minorHAnsi" w:hAnsiTheme="minorHAnsi"/>
          <w:sz w:val="22"/>
          <w:szCs w:val="22"/>
          <w:u w:val="single"/>
        </w:rPr>
        <w:t>Note:</w:t>
      </w:r>
      <w:r w:rsidRPr="00581FFE">
        <w:rPr>
          <w:rFonts w:asciiTheme="minorHAnsi" w:hAnsiTheme="minorHAnsi"/>
          <w:sz w:val="22"/>
          <w:szCs w:val="22"/>
        </w:rPr>
        <w:t xml:space="preserve"> The text in Description </w:t>
      </w:r>
      <w:proofErr w:type="gramStart"/>
      <w:r>
        <w:rPr>
          <w:rFonts w:asciiTheme="minorHAnsi" w:hAnsiTheme="minorHAnsi"/>
          <w:sz w:val="22"/>
          <w:szCs w:val="22"/>
        </w:rPr>
        <w:t>column,</w:t>
      </w:r>
      <w:proofErr w:type="gramEnd"/>
      <w:r>
        <w:rPr>
          <w:rFonts w:asciiTheme="minorHAnsi" w:hAnsiTheme="minorHAnsi"/>
          <w:sz w:val="22"/>
          <w:szCs w:val="22"/>
        </w:rPr>
        <w:t xml:space="preserve"> will be shifted to the “Additional information” column to make it consistent with the other Data Environments. The shift will in turn make way for the DLA Switch text.</w:t>
      </w:r>
    </w:p>
    <w:p w14:paraId="33A608D3" w14:textId="77777777" w:rsidR="008E267E" w:rsidRPr="00EA484A" w:rsidRDefault="008E267E" w:rsidP="00EA484A">
      <w:pPr>
        <w:pStyle w:val="ListParagraph"/>
        <w:tabs>
          <w:tab w:val="left" w:pos="990"/>
        </w:tabs>
        <w:ind w:left="0"/>
        <w:rPr>
          <w:rFonts w:asciiTheme="minorHAnsi" w:hAnsiTheme="minorHAnsi"/>
          <w:sz w:val="22"/>
          <w:szCs w:val="22"/>
        </w:rPr>
      </w:pPr>
    </w:p>
    <w:p w14:paraId="33A608D4" w14:textId="77777777" w:rsidR="00EA484A" w:rsidRPr="00EA484A" w:rsidRDefault="00EA484A" w:rsidP="00EA484A">
      <w:pPr>
        <w:pStyle w:val="ListParagraph"/>
        <w:tabs>
          <w:tab w:val="left" w:pos="990"/>
        </w:tabs>
        <w:ind w:left="0"/>
        <w:rPr>
          <w:rFonts w:asciiTheme="minorHAnsi" w:hAnsiTheme="minorHAnsi"/>
          <w:sz w:val="22"/>
          <w:szCs w:val="22"/>
        </w:rPr>
      </w:pPr>
    </w:p>
    <w:p w14:paraId="33A608D5" w14:textId="77777777" w:rsidR="00EA484A" w:rsidRPr="00EA484A" w:rsidRDefault="00EA484A" w:rsidP="00EA484A">
      <w:pPr>
        <w:rPr>
          <w:rFonts w:asciiTheme="minorHAnsi" w:hAnsiTheme="minorHAnsi"/>
          <w:sz w:val="22"/>
          <w:szCs w:val="22"/>
        </w:rPr>
      </w:pPr>
      <w:proofErr w:type="gramStart"/>
      <w:r w:rsidRPr="00EA484A">
        <w:rPr>
          <w:rFonts w:asciiTheme="minorHAnsi" w:hAnsiTheme="minorHAnsi"/>
          <w:sz w:val="22"/>
          <w:szCs w:val="22"/>
        </w:rPr>
        <w:t>Another Navigation link (taken from the Business Role “Business Ctr. Bus.</w:t>
      </w:r>
      <w:proofErr w:type="gramEnd"/>
      <w:r w:rsidRPr="00EA484A">
        <w:rPr>
          <w:rFonts w:asciiTheme="minorHAnsi" w:hAnsiTheme="minorHAnsi"/>
          <w:sz w:val="22"/>
          <w:szCs w:val="22"/>
        </w:rPr>
        <w:t xml:space="preserve"> Role (7)</w:t>
      </w:r>
    </w:p>
    <w:p w14:paraId="33A608D6" w14:textId="77777777" w:rsidR="00EA484A" w:rsidRPr="00EA484A" w:rsidRDefault="00EA484A" w:rsidP="00EA484A">
      <w:pPr>
        <w:rPr>
          <w:rFonts w:asciiTheme="minorHAnsi" w:hAnsiTheme="minorHAnsi"/>
          <w:sz w:val="22"/>
          <w:szCs w:val="22"/>
          <w:lang w:val="en-US"/>
        </w:rPr>
      </w:pPr>
      <w:r w:rsidRPr="00EA484A">
        <w:rPr>
          <w:rFonts w:asciiTheme="minorHAnsi" w:hAnsiTheme="minorHAnsi"/>
          <w:sz w:val="22"/>
          <w:szCs w:val="22"/>
        </w:rPr>
        <w:t xml:space="preserve">- </w:t>
      </w:r>
      <w:r w:rsidRPr="00F80D2E">
        <w:rPr>
          <w:rFonts w:asciiTheme="minorHAnsi" w:hAnsiTheme="minorHAnsi"/>
          <w:sz w:val="22"/>
          <w:szCs w:val="22"/>
        </w:rPr>
        <w:t>ZIC_BCOP</w:t>
      </w:r>
      <w:r w:rsidRPr="00EA484A">
        <w:rPr>
          <w:rFonts w:asciiTheme="minorHAnsi" w:hAnsiTheme="minorHAnsi"/>
          <w:sz w:val="22"/>
          <w:szCs w:val="22"/>
        </w:rPr>
        <w:t>”) leads to CRM7 Contract details view containing detailed Data environments. The tree – Device Data Environment, will be impacted as shown below.</w:t>
      </w:r>
    </w:p>
    <w:p w14:paraId="33A608D7" w14:textId="77777777" w:rsidR="00EA484A" w:rsidRPr="00EA484A" w:rsidRDefault="00EA484A" w:rsidP="00EA484A">
      <w:pPr>
        <w:pStyle w:val="ListParagraph"/>
        <w:tabs>
          <w:tab w:val="left" w:pos="990"/>
        </w:tabs>
        <w:ind w:left="0"/>
        <w:rPr>
          <w:rFonts w:asciiTheme="minorHAnsi" w:hAnsiTheme="minorHAnsi" w:cs="Arial"/>
          <w:sz w:val="22"/>
          <w:szCs w:val="22"/>
          <w:lang w:val="en-GB"/>
        </w:rPr>
      </w:pPr>
    </w:p>
    <w:p w14:paraId="33A608D8" w14:textId="77777777" w:rsidR="00EA484A" w:rsidRPr="00EA484A" w:rsidRDefault="00EA484A" w:rsidP="00EA484A">
      <w:pPr>
        <w:rPr>
          <w:rFonts w:asciiTheme="minorHAnsi" w:hAnsiTheme="minorHAnsi"/>
          <w:b/>
          <w:sz w:val="22"/>
          <w:szCs w:val="22"/>
        </w:rPr>
      </w:pPr>
      <w:r w:rsidRPr="00EA484A">
        <w:rPr>
          <w:rFonts w:asciiTheme="minorHAnsi" w:hAnsiTheme="minorHAnsi"/>
          <w:noProof/>
          <w:sz w:val="22"/>
          <w:szCs w:val="22"/>
          <w:lang w:val="en-US"/>
        </w:rPr>
        <w:lastRenderedPageBreak/>
        <mc:AlternateContent>
          <mc:Choice Requires="wps">
            <w:drawing>
              <wp:anchor distT="0" distB="0" distL="114300" distR="114300" simplePos="0" relativeHeight="251685888" behindDoc="0" locked="0" layoutInCell="1" allowOverlap="1" wp14:anchorId="33A609CE" wp14:editId="33A609CF">
                <wp:simplePos x="0" y="0"/>
                <wp:positionH relativeFrom="column">
                  <wp:posOffset>87630</wp:posOffset>
                </wp:positionH>
                <wp:positionV relativeFrom="paragraph">
                  <wp:posOffset>1323975</wp:posOffset>
                </wp:positionV>
                <wp:extent cx="826770" cy="146050"/>
                <wp:effectExtent l="0" t="0" r="11430" b="25400"/>
                <wp:wrapNone/>
                <wp:docPr id="42" name="Rectangle 42"/>
                <wp:cNvGraphicFramePr/>
                <a:graphic xmlns:a="http://schemas.openxmlformats.org/drawingml/2006/main">
                  <a:graphicData uri="http://schemas.microsoft.com/office/word/2010/wordprocessingShape">
                    <wps:wsp>
                      <wps:cNvSpPr/>
                      <wps:spPr>
                        <a:xfrm>
                          <a:off x="0" y="0"/>
                          <a:ext cx="82613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2" o:spid="_x0000_s1026" style="position:absolute;margin-left:6.9pt;margin-top:104.25pt;width:65.1pt;height:1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84864" behindDoc="0" locked="0" layoutInCell="1" allowOverlap="1" wp14:anchorId="33A609D0" wp14:editId="33A609D1">
                <wp:simplePos x="0" y="0"/>
                <wp:positionH relativeFrom="column">
                  <wp:posOffset>2611755</wp:posOffset>
                </wp:positionH>
                <wp:positionV relativeFrom="paragraph">
                  <wp:posOffset>431800</wp:posOffset>
                </wp:positionV>
                <wp:extent cx="446405" cy="146050"/>
                <wp:effectExtent l="0" t="0" r="10795" b="25400"/>
                <wp:wrapNone/>
                <wp:docPr id="31" name="Rectangle 31"/>
                <wp:cNvGraphicFramePr/>
                <a:graphic xmlns:a="http://schemas.openxmlformats.org/drawingml/2006/main">
                  <a:graphicData uri="http://schemas.microsoft.com/office/word/2010/wordprocessingShape">
                    <wps:wsp>
                      <wps:cNvSpPr/>
                      <wps:spPr>
                        <a:xfrm>
                          <a:off x="0" y="0"/>
                          <a:ext cx="44577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31" o:spid="_x0000_s1026" style="position:absolute;margin-left:205.65pt;margin-top:34pt;width:35.15pt;height:1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D2" wp14:editId="33A609D3">
            <wp:extent cx="5947410" cy="16541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7410" cy="1654175"/>
                    </a:xfrm>
                    <a:prstGeom prst="rect">
                      <a:avLst/>
                    </a:prstGeom>
                    <a:noFill/>
                    <a:ln>
                      <a:noFill/>
                    </a:ln>
                  </pic:spPr>
                </pic:pic>
              </a:graphicData>
            </a:graphic>
          </wp:inline>
        </w:drawing>
      </w:r>
    </w:p>
    <w:p w14:paraId="33A608D9" w14:textId="77777777" w:rsid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“ZIUIC_TD2”, and will need to be updated for the </w:t>
      </w:r>
      <w:r w:rsidR="006D31B2">
        <w:rPr>
          <w:rFonts w:asciiTheme="minorHAnsi" w:hAnsiTheme="minorHAnsi"/>
          <w:sz w:val="22"/>
          <w:szCs w:val="22"/>
        </w:rPr>
        <w:t>Device Location node</w:t>
      </w:r>
      <w:r w:rsidRPr="00EA484A">
        <w:rPr>
          <w:rFonts w:asciiTheme="minorHAnsi" w:hAnsiTheme="minorHAnsi"/>
          <w:sz w:val="22"/>
          <w:szCs w:val="22"/>
        </w:rPr>
        <w:t>.</w:t>
      </w:r>
    </w:p>
    <w:p w14:paraId="33A608DA" w14:textId="77197CAE" w:rsidR="008E267E" w:rsidRPr="00EA484A" w:rsidRDefault="008E267E" w:rsidP="008E267E">
      <w:pPr>
        <w:rPr>
          <w:rFonts w:asciiTheme="minorHAnsi" w:hAnsiTheme="minorHAnsi"/>
          <w:sz w:val="22"/>
          <w:szCs w:val="22"/>
        </w:rPr>
      </w:pPr>
      <w:r w:rsidRPr="00EA484A">
        <w:rPr>
          <w:rFonts w:asciiTheme="minorHAnsi" w:hAnsiTheme="minorHAnsi"/>
          <w:sz w:val="22"/>
          <w:szCs w:val="22"/>
          <w:u w:val="single"/>
        </w:rPr>
        <w:t>Note:</w:t>
      </w:r>
      <w:r w:rsidRPr="00581FFE">
        <w:rPr>
          <w:rFonts w:asciiTheme="minorHAnsi" w:hAnsiTheme="minorHAnsi"/>
          <w:sz w:val="22"/>
          <w:szCs w:val="22"/>
        </w:rPr>
        <w:t xml:space="preserve"> The text in Description </w:t>
      </w:r>
      <w:proofErr w:type="gramStart"/>
      <w:r>
        <w:rPr>
          <w:rFonts w:asciiTheme="minorHAnsi" w:hAnsiTheme="minorHAnsi"/>
          <w:sz w:val="22"/>
          <w:szCs w:val="22"/>
        </w:rPr>
        <w:t>column,</w:t>
      </w:r>
      <w:proofErr w:type="gramEnd"/>
      <w:r>
        <w:rPr>
          <w:rFonts w:asciiTheme="minorHAnsi" w:hAnsiTheme="minorHAnsi"/>
          <w:sz w:val="22"/>
          <w:szCs w:val="22"/>
        </w:rPr>
        <w:t xml:space="preserve"> will be shifted to the “</w:t>
      </w:r>
      <w:r w:rsidR="00137D17">
        <w:rPr>
          <w:rFonts w:asciiTheme="minorHAnsi" w:hAnsiTheme="minorHAnsi"/>
          <w:sz w:val="22"/>
          <w:szCs w:val="22"/>
        </w:rPr>
        <w:t>Key2</w:t>
      </w:r>
      <w:r>
        <w:rPr>
          <w:rFonts w:asciiTheme="minorHAnsi" w:hAnsiTheme="minorHAnsi"/>
          <w:sz w:val="22"/>
          <w:szCs w:val="22"/>
        </w:rPr>
        <w:t>” column to make it consistent with the other Data Environments. The shift will in turn make way for the DLA Switch text.</w:t>
      </w:r>
    </w:p>
    <w:p w14:paraId="33A608DB" w14:textId="77777777" w:rsidR="008E267E" w:rsidRPr="00EA484A" w:rsidRDefault="008E267E" w:rsidP="00EA484A">
      <w:pPr>
        <w:pStyle w:val="ListParagraph"/>
        <w:tabs>
          <w:tab w:val="left" w:pos="990"/>
        </w:tabs>
        <w:ind w:left="0"/>
        <w:rPr>
          <w:rFonts w:asciiTheme="minorHAnsi" w:hAnsiTheme="minorHAnsi"/>
          <w:sz w:val="22"/>
          <w:szCs w:val="22"/>
        </w:rPr>
      </w:pPr>
    </w:p>
    <w:p w14:paraId="33A608DC" w14:textId="77777777" w:rsidR="00EA484A" w:rsidRPr="00EA484A" w:rsidRDefault="00EA484A" w:rsidP="00EA484A">
      <w:pPr>
        <w:rPr>
          <w:rFonts w:asciiTheme="minorHAnsi" w:hAnsiTheme="minorHAnsi"/>
          <w:b/>
          <w:sz w:val="22"/>
          <w:szCs w:val="22"/>
        </w:rPr>
      </w:pPr>
    </w:p>
    <w:p w14:paraId="33A608DD" w14:textId="77777777" w:rsidR="00EA484A" w:rsidRPr="00EA484A" w:rsidRDefault="00EA484A" w:rsidP="00EA484A">
      <w:pPr>
        <w:rPr>
          <w:rFonts w:asciiTheme="minorHAnsi" w:hAnsiTheme="minorHAnsi"/>
          <w:sz w:val="22"/>
          <w:szCs w:val="22"/>
        </w:rPr>
      </w:pPr>
      <w:proofErr w:type="gramStart"/>
      <w:r w:rsidRPr="00EA484A">
        <w:rPr>
          <w:rFonts w:asciiTheme="minorHAnsi" w:hAnsiTheme="minorHAnsi"/>
          <w:sz w:val="22"/>
          <w:szCs w:val="22"/>
        </w:rPr>
        <w:t>Another Navigation link (taken from the Business Role “Customer.</w:t>
      </w:r>
      <w:proofErr w:type="gramEnd"/>
      <w:r w:rsidRPr="00EA484A">
        <w:rPr>
          <w:rFonts w:asciiTheme="minorHAnsi" w:hAnsiTheme="minorHAnsi"/>
          <w:sz w:val="22"/>
          <w:szCs w:val="22"/>
        </w:rPr>
        <w:t xml:space="preserve"> </w:t>
      </w:r>
      <w:proofErr w:type="gramStart"/>
      <w:r w:rsidRPr="00EA484A">
        <w:rPr>
          <w:rFonts w:asciiTheme="minorHAnsi" w:hAnsiTheme="minorHAnsi"/>
          <w:sz w:val="22"/>
          <w:szCs w:val="22"/>
        </w:rPr>
        <w:t>Billing Bus.</w:t>
      </w:r>
      <w:proofErr w:type="gramEnd"/>
      <w:r w:rsidRPr="00EA484A">
        <w:rPr>
          <w:rFonts w:asciiTheme="minorHAnsi" w:hAnsiTheme="minorHAnsi"/>
          <w:sz w:val="22"/>
          <w:szCs w:val="22"/>
        </w:rPr>
        <w:t xml:space="preserve"> Role (4)</w:t>
      </w:r>
    </w:p>
    <w:p w14:paraId="33A608DE" w14:textId="77777777" w:rsidR="00EA484A" w:rsidRPr="00EA484A" w:rsidRDefault="00EA484A" w:rsidP="00EA484A">
      <w:pPr>
        <w:rPr>
          <w:rFonts w:asciiTheme="minorHAnsi" w:hAnsiTheme="minorHAnsi"/>
          <w:sz w:val="22"/>
          <w:szCs w:val="22"/>
          <w:lang w:val="en-US"/>
        </w:rPr>
      </w:pPr>
      <w:r w:rsidRPr="00EA484A">
        <w:rPr>
          <w:rFonts w:asciiTheme="minorHAnsi" w:hAnsiTheme="minorHAnsi"/>
          <w:sz w:val="22"/>
          <w:szCs w:val="22"/>
        </w:rPr>
        <w:t>- ZIC_BKOF”) leads to CRM7 Contract details view containing detailed Data environments. The tree – Device Data Environment, will be impacted as shown below.</w:t>
      </w:r>
    </w:p>
    <w:p w14:paraId="33A608DF" w14:textId="77777777" w:rsidR="00EA484A" w:rsidRPr="00EA484A" w:rsidRDefault="00EA484A" w:rsidP="00EA484A">
      <w:pPr>
        <w:pStyle w:val="ListParagraph"/>
        <w:tabs>
          <w:tab w:val="left" w:pos="990"/>
        </w:tabs>
        <w:ind w:left="0"/>
        <w:rPr>
          <w:rFonts w:asciiTheme="minorHAnsi" w:hAnsiTheme="minorHAnsi" w:cs="Arial"/>
          <w:sz w:val="22"/>
          <w:szCs w:val="22"/>
          <w:lang w:val="en-GB"/>
        </w:rPr>
      </w:pPr>
    </w:p>
    <w:p w14:paraId="33A608E0" w14:textId="77777777" w:rsidR="00EA484A" w:rsidRPr="00EA484A" w:rsidRDefault="00EA484A" w:rsidP="00EA484A">
      <w:pPr>
        <w:rPr>
          <w:rFonts w:asciiTheme="minorHAnsi" w:hAnsiTheme="minorHAnsi"/>
          <w:b/>
          <w:sz w:val="22"/>
          <w:szCs w:val="22"/>
        </w:rPr>
      </w:pPr>
      <w:r w:rsidRPr="00EA484A">
        <w:rPr>
          <w:rFonts w:asciiTheme="minorHAnsi" w:hAnsiTheme="minorHAnsi"/>
          <w:noProof/>
          <w:sz w:val="22"/>
          <w:szCs w:val="22"/>
          <w:lang w:val="en-US"/>
        </w:rPr>
        <mc:AlternateContent>
          <mc:Choice Requires="wps">
            <w:drawing>
              <wp:anchor distT="0" distB="0" distL="114300" distR="114300" simplePos="0" relativeHeight="251687936" behindDoc="0" locked="0" layoutInCell="1" allowOverlap="1" wp14:anchorId="33A609D4" wp14:editId="33A609D5">
                <wp:simplePos x="0" y="0"/>
                <wp:positionH relativeFrom="column">
                  <wp:posOffset>87630</wp:posOffset>
                </wp:positionH>
                <wp:positionV relativeFrom="paragraph">
                  <wp:posOffset>1323975</wp:posOffset>
                </wp:positionV>
                <wp:extent cx="826770" cy="146050"/>
                <wp:effectExtent l="0" t="0" r="11430" b="25400"/>
                <wp:wrapNone/>
                <wp:docPr id="43" name="Rectangle 43"/>
                <wp:cNvGraphicFramePr/>
                <a:graphic xmlns:a="http://schemas.openxmlformats.org/drawingml/2006/main">
                  <a:graphicData uri="http://schemas.microsoft.com/office/word/2010/wordprocessingShape">
                    <wps:wsp>
                      <wps:cNvSpPr/>
                      <wps:spPr>
                        <a:xfrm>
                          <a:off x="0" y="0"/>
                          <a:ext cx="826135"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3" o:spid="_x0000_s1026" style="position:absolute;margin-left:6.9pt;margin-top:104.25pt;width:65.1pt;height:1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" filled="f" strokecolor="red" strokeweight="2pt"/>
            </w:pict>
          </mc:Fallback>
        </mc:AlternateContent>
      </w:r>
      <w:r w:rsidRPr="00EA484A">
        <w:rPr>
          <w:rFonts w:asciiTheme="minorHAnsi" w:hAnsiTheme="minorHAnsi"/>
          <w:noProof/>
          <w:sz w:val="22"/>
          <w:szCs w:val="22"/>
          <w:lang w:val="en-US"/>
        </w:rPr>
        <mc:AlternateContent>
          <mc:Choice Requires="wps">
            <w:drawing>
              <wp:anchor distT="0" distB="0" distL="114300" distR="114300" simplePos="0" relativeHeight="251686912" behindDoc="0" locked="0" layoutInCell="1" allowOverlap="1" wp14:anchorId="33A609D6" wp14:editId="33A609D7">
                <wp:simplePos x="0" y="0"/>
                <wp:positionH relativeFrom="column">
                  <wp:posOffset>2611755</wp:posOffset>
                </wp:positionH>
                <wp:positionV relativeFrom="paragraph">
                  <wp:posOffset>431800</wp:posOffset>
                </wp:positionV>
                <wp:extent cx="446405" cy="146050"/>
                <wp:effectExtent l="0" t="0" r="10795" b="25400"/>
                <wp:wrapNone/>
                <wp:docPr id="75" name="Rectangle 75"/>
                <wp:cNvGraphicFramePr/>
                <a:graphic xmlns:a="http://schemas.openxmlformats.org/drawingml/2006/main">
                  <a:graphicData uri="http://schemas.microsoft.com/office/word/2010/wordprocessingShape">
                    <wps:wsp>
                      <wps:cNvSpPr/>
                      <wps:spPr>
                        <a:xfrm>
                          <a:off x="0" y="0"/>
                          <a:ext cx="44577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75" o:spid="_x0000_s1026" style="position:absolute;margin-left:205.65pt;margin-top:34pt;width:35.15pt;height:1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" filled="f" strokecolor="red" strokeweight="2pt"/>
            </w:pict>
          </mc:Fallback>
        </mc:AlternateContent>
      </w:r>
      <w:r w:rsidRPr="00EA484A">
        <w:rPr>
          <w:rFonts w:asciiTheme="minorHAnsi" w:hAnsiTheme="minorHAnsi"/>
          <w:noProof/>
          <w:sz w:val="22"/>
          <w:szCs w:val="22"/>
          <w:lang w:val="en-US"/>
        </w:rPr>
        <w:drawing>
          <wp:inline distT="0" distB="0" distL="0" distR="0" wp14:anchorId="33A609D8" wp14:editId="33A609D9">
            <wp:extent cx="5947410" cy="16541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7410" cy="1654175"/>
                    </a:xfrm>
                    <a:prstGeom prst="rect">
                      <a:avLst/>
                    </a:prstGeom>
                    <a:noFill/>
                    <a:ln>
                      <a:noFill/>
                    </a:ln>
                  </pic:spPr>
                </pic:pic>
              </a:graphicData>
            </a:graphic>
          </wp:inline>
        </w:drawing>
      </w:r>
    </w:p>
    <w:p w14:paraId="33A608E1" w14:textId="77777777" w:rsidR="00EA484A" w:rsidRPr="00EA484A" w:rsidRDefault="00EA484A" w:rsidP="00EA484A">
      <w:pPr>
        <w:pStyle w:val="ListParagraph"/>
        <w:tabs>
          <w:tab w:val="left" w:pos="990"/>
        </w:tabs>
        <w:ind w:left="0"/>
        <w:rPr>
          <w:rFonts w:asciiTheme="minorHAnsi" w:hAnsiTheme="minorHAnsi"/>
          <w:sz w:val="22"/>
          <w:szCs w:val="22"/>
        </w:rPr>
      </w:pPr>
      <w:r w:rsidRPr="00EA484A">
        <w:rPr>
          <w:rFonts w:asciiTheme="minorHAnsi" w:hAnsiTheme="minorHAnsi"/>
          <w:sz w:val="22"/>
          <w:szCs w:val="22"/>
        </w:rPr>
        <w:t xml:space="preserve">The data environment is set against the Tree Profile “ZIUIC_TD”, and will need to be updated for the </w:t>
      </w:r>
      <w:r w:rsidR="006D31B2">
        <w:rPr>
          <w:rFonts w:asciiTheme="minorHAnsi" w:hAnsiTheme="minorHAnsi"/>
          <w:sz w:val="22"/>
          <w:szCs w:val="22"/>
        </w:rPr>
        <w:t>Device Location node</w:t>
      </w:r>
      <w:r w:rsidRPr="00EA484A">
        <w:rPr>
          <w:rFonts w:asciiTheme="minorHAnsi" w:hAnsiTheme="minorHAnsi"/>
          <w:sz w:val="22"/>
          <w:szCs w:val="22"/>
        </w:rPr>
        <w:t>.</w:t>
      </w:r>
    </w:p>
    <w:p w14:paraId="33A608E2" w14:textId="3585AB54" w:rsidR="00166313" w:rsidRPr="00EA484A" w:rsidRDefault="00166313" w:rsidP="00166313">
      <w:pPr>
        <w:rPr>
          <w:rFonts w:asciiTheme="minorHAnsi" w:hAnsiTheme="minorHAnsi"/>
          <w:sz w:val="22"/>
          <w:szCs w:val="22"/>
        </w:rPr>
      </w:pPr>
      <w:r w:rsidRPr="00EA484A">
        <w:rPr>
          <w:rFonts w:asciiTheme="minorHAnsi" w:hAnsiTheme="minorHAnsi"/>
          <w:sz w:val="22"/>
          <w:szCs w:val="22"/>
          <w:u w:val="single"/>
        </w:rPr>
        <w:t>Note:</w:t>
      </w:r>
      <w:r w:rsidRPr="00581FFE">
        <w:rPr>
          <w:rFonts w:asciiTheme="minorHAnsi" w:hAnsiTheme="minorHAnsi"/>
          <w:sz w:val="22"/>
          <w:szCs w:val="22"/>
        </w:rPr>
        <w:t xml:space="preserve"> The text in Description </w:t>
      </w:r>
      <w:proofErr w:type="gramStart"/>
      <w:r>
        <w:rPr>
          <w:rFonts w:asciiTheme="minorHAnsi" w:hAnsiTheme="minorHAnsi"/>
          <w:sz w:val="22"/>
          <w:szCs w:val="22"/>
        </w:rPr>
        <w:t>column,</w:t>
      </w:r>
      <w:proofErr w:type="gramEnd"/>
      <w:r>
        <w:rPr>
          <w:rFonts w:asciiTheme="minorHAnsi" w:hAnsiTheme="minorHAnsi"/>
          <w:sz w:val="22"/>
          <w:szCs w:val="22"/>
        </w:rPr>
        <w:t xml:space="preserve"> will be shifted to the “</w:t>
      </w:r>
      <w:r w:rsidR="0064224A">
        <w:rPr>
          <w:rFonts w:asciiTheme="minorHAnsi" w:hAnsiTheme="minorHAnsi"/>
          <w:sz w:val="22"/>
          <w:szCs w:val="22"/>
        </w:rPr>
        <w:t>Key2</w:t>
      </w:r>
      <w:r>
        <w:rPr>
          <w:rFonts w:asciiTheme="minorHAnsi" w:hAnsiTheme="minorHAnsi"/>
          <w:sz w:val="22"/>
          <w:szCs w:val="22"/>
        </w:rPr>
        <w:t>” column to make it consistent with the other Data Environments. The shift will in turn make way for the DLA Switch text.</w:t>
      </w:r>
    </w:p>
    <w:p w14:paraId="33A608E3" w14:textId="77777777" w:rsidR="00EA484A" w:rsidRDefault="00EA484A" w:rsidP="00EA484A">
      <w:pPr>
        <w:rPr>
          <w:rFonts w:asciiTheme="minorHAnsi" w:hAnsiTheme="minorHAnsi"/>
          <w:b/>
          <w:sz w:val="22"/>
          <w:szCs w:val="22"/>
        </w:rPr>
      </w:pPr>
    </w:p>
    <w:p w14:paraId="33A608E4" w14:textId="77777777" w:rsidR="000145AF" w:rsidRDefault="000145AF" w:rsidP="00EA484A">
      <w:pPr>
        <w:rPr>
          <w:rFonts w:asciiTheme="minorHAnsi" w:hAnsiTheme="minorHAnsi"/>
          <w:b/>
          <w:sz w:val="22"/>
          <w:szCs w:val="22"/>
        </w:rPr>
      </w:pPr>
    </w:p>
    <w:p w14:paraId="33A608E5" w14:textId="77777777" w:rsidR="000145AF" w:rsidRDefault="000145AF" w:rsidP="00EA484A">
      <w:pPr>
        <w:rPr>
          <w:rFonts w:asciiTheme="minorHAnsi" w:hAnsiTheme="minorHAnsi"/>
          <w:b/>
          <w:sz w:val="22"/>
          <w:szCs w:val="22"/>
        </w:rPr>
      </w:pPr>
    </w:p>
    <w:p w14:paraId="33A608E6" w14:textId="77777777" w:rsidR="000145AF" w:rsidRDefault="000145AF" w:rsidP="00EA484A">
      <w:pPr>
        <w:rPr>
          <w:rFonts w:asciiTheme="minorHAnsi" w:hAnsiTheme="minorHAnsi"/>
          <w:b/>
          <w:sz w:val="22"/>
          <w:szCs w:val="22"/>
        </w:rPr>
      </w:pPr>
    </w:p>
    <w:p w14:paraId="33A608E7" w14:textId="77777777" w:rsidR="000145AF" w:rsidRDefault="000145AF" w:rsidP="00EA484A">
      <w:pPr>
        <w:rPr>
          <w:rFonts w:asciiTheme="minorHAnsi" w:hAnsiTheme="minorHAnsi"/>
          <w:b/>
          <w:sz w:val="22"/>
          <w:szCs w:val="22"/>
        </w:rPr>
      </w:pPr>
    </w:p>
    <w:p w14:paraId="33A608E8" w14:textId="77777777" w:rsidR="000145AF" w:rsidRDefault="000145AF" w:rsidP="00EA484A">
      <w:pPr>
        <w:rPr>
          <w:rFonts w:asciiTheme="minorHAnsi" w:hAnsiTheme="minorHAnsi"/>
          <w:b/>
          <w:sz w:val="22"/>
          <w:szCs w:val="22"/>
        </w:rPr>
      </w:pPr>
    </w:p>
    <w:p w14:paraId="33A608E9" w14:textId="77777777" w:rsidR="000145AF" w:rsidRDefault="000145AF" w:rsidP="00EA484A">
      <w:pPr>
        <w:rPr>
          <w:rFonts w:asciiTheme="minorHAnsi" w:hAnsiTheme="minorHAnsi"/>
          <w:b/>
          <w:sz w:val="22"/>
          <w:szCs w:val="22"/>
        </w:rPr>
      </w:pPr>
    </w:p>
    <w:p w14:paraId="33A608EA" w14:textId="77777777" w:rsidR="000145AF" w:rsidRDefault="000145AF" w:rsidP="00EA484A">
      <w:pPr>
        <w:rPr>
          <w:rFonts w:asciiTheme="minorHAnsi" w:hAnsiTheme="minorHAnsi"/>
          <w:b/>
          <w:sz w:val="22"/>
          <w:szCs w:val="22"/>
        </w:rPr>
      </w:pPr>
    </w:p>
    <w:p w14:paraId="33A608EB" w14:textId="77777777" w:rsidR="000145AF" w:rsidRDefault="000145AF" w:rsidP="00EA484A">
      <w:pPr>
        <w:rPr>
          <w:rFonts w:asciiTheme="minorHAnsi" w:hAnsiTheme="minorHAnsi"/>
          <w:b/>
          <w:sz w:val="22"/>
          <w:szCs w:val="22"/>
        </w:rPr>
      </w:pPr>
    </w:p>
    <w:p w14:paraId="33A608EC" w14:textId="77777777" w:rsidR="000145AF" w:rsidRPr="00EA484A" w:rsidRDefault="000145AF" w:rsidP="00EA484A">
      <w:pPr>
        <w:rPr>
          <w:rFonts w:asciiTheme="minorHAnsi" w:hAnsiTheme="minorHAnsi"/>
          <w:b/>
          <w:sz w:val="22"/>
          <w:szCs w:val="22"/>
        </w:rPr>
      </w:pPr>
    </w:p>
    <w:p w14:paraId="33A608ED" w14:textId="77777777" w:rsidR="00EA484A" w:rsidRDefault="00EA484A" w:rsidP="00EA484A">
      <w:pPr>
        <w:ind w:left="576"/>
        <w:rPr>
          <w:rFonts w:asciiTheme="minorHAnsi" w:hAnsiTheme="minorHAnsi" w:cs="Arial"/>
          <w:sz w:val="22"/>
          <w:szCs w:val="22"/>
          <w:highlight w:val="lightGray"/>
        </w:rPr>
      </w:pPr>
    </w:p>
    <w:p w14:paraId="33A608EE" w14:textId="77777777" w:rsidR="00EA484A" w:rsidRPr="003064E6" w:rsidRDefault="00EA484A" w:rsidP="00F31D82">
      <w:pPr>
        <w:ind w:left="576"/>
        <w:rPr>
          <w:rFonts w:asciiTheme="minorHAnsi" w:hAnsiTheme="minorHAnsi"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820"/>
      </w:tblGrid>
      <w:tr w:rsidR="00F24831" w:rsidRPr="00A3028C" w14:paraId="33A608F0" w14:textId="77777777" w:rsidTr="009C2217">
        <w:trPr>
          <w:cantSplit/>
          <w:tblHeader/>
        </w:trPr>
        <w:tc>
          <w:tcPr>
            <w:tcW w:w="10260" w:type="dxa"/>
            <w:gridSpan w:val="2"/>
            <w:shd w:val="pct12" w:color="auto" w:fill="FFFFFF"/>
          </w:tcPr>
          <w:p w14:paraId="33A608EF" w14:textId="77777777" w:rsidR="00F24831" w:rsidRPr="00A3028C" w:rsidRDefault="00F24831" w:rsidP="009C2217">
            <w:pPr>
              <w:pStyle w:val="Caption"/>
              <w:jc w:val="center"/>
              <w:rPr>
                <w:rFonts w:ascii="Arial" w:hAnsi="Arial" w:cs="Arial"/>
                <w:i/>
                <w:sz w:val="22"/>
                <w:szCs w:val="22"/>
              </w:rPr>
            </w:pPr>
            <w:r w:rsidRPr="00A3028C">
              <w:rPr>
                <w:rFonts w:ascii="Arial" w:hAnsi="Arial" w:cs="Arial"/>
                <w:i/>
                <w:sz w:val="22"/>
                <w:szCs w:val="22"/>
              </w:rPr>
              <w:t>Enhancement Requirements</w:t>
            </w:r>
          </w:p>
        </w:tc>
      </w:tr>
      <w:tr w:rsidR="00F24831" w:rsidRPr="00A3028C" w14:paraId="33A608F3" w14:textId="77777777" w:rsidTr="009C2217">
        <w:trPr>
          <w:cantSplit/>
          <w:tblHeader/>
        </w:trPr>
        <w:tc>
          <w:tcPr>
            <w:tcW w:w="1440" w:type="dxa"/>
            <w:shd w:val="pct12" w:color="auto" w:fill="FFFFFF"/>
          </w:tcPr>
          <w:p w14:paraId="33A608F1" w14:textId="77777777" w:rsidR="00F24831" w:rsidRPr="00A3028C" w:rsidRDefault="00F24831" w:rsidP="009C2217">
            <w:pPr>
              <w:pStyle w:val="TableTitle2"/>
              <w:rPr>
                <w:rFonts w:ascii="Arial" w:hAnsi="Arial" w:cs="Arial"/>
                <w:szCs w:val="20"/>
              </w:rPr>
            </w:pPr>
            <w:r w:rsidRPr="00A3028C">
              <w:rPr>
                <w:rFonts w:ascii="Arial" w:hAnsi="Arial" w:cs="Arial"/>
                <w:szCs w:val="20"/>
              </w:rPr>
              <w:lastRenderedPageBreak/>
              <w:t>Number</w:t>
            </w:r>
          </w:p>
        </w:tc>
        <w:tc>
          <w:tcPr>
            <w:tcW w:w="8820" w:type="dxa"/>
            <w:shd w:val="pct12" w:color="auto" w:fill="FFFFFF"/>
          </w:tcPr>
          <w:p w14:paraId="33A608F2" w14:textId="77777777" w:rsidR="00F24831" w:rsidRPr="00A3028C" w:rsidRDefault="00F24831" w:rsidP="009C2217">
            <w:pPr>
              <w:pStyle w:val="TableTitle2"/>
              <w:rPr>
                <w:rFonts w:ascii="Arial" w:hAnsi="Arial" w:cs="Arial"/>
                <w:szCs w:val="20"/>
              </w:rPr>
            </w:pPr>
            <w:r w:rsidRPr="00A3028C">
              <w:rPr>
                <w:rFonts w:ascii="Arial" w:hAnsi="Arial" w:cs="Arial"/>
                <w:szCs w:val="20"/>
              </w:rPr>
              <w:t>Description of Requirement</w:t>
            </w:r>
          </w:p>
        </w:tc>
      </w:tr>
      <w:tr w:rsidR="00F24831" w:rsidRPr="00A3028C" w14:paraId="33A608FD" w14:textId="77777777" w:rsidTr="009C2217">
        <w:trPr>
          <w:cantSplit/>
        </w:trPr>
        <w:tc>
          <w:tcPr>
            <w:tcW w:w="1440" w:type="dxa"/>
          </w:tcPr>
          <w:p w14:paraId="33A608F4" w14:textId="77777777" w:rsidR="00F24831" w:rsidRPr="00A3028C" w:rsidRDefault="00F24831" w:rsidP="009C2217">
            <w:pPr>
              <w:ind w:left="360"/>
              <w:jc w:val="both"/>
              <w:rPr>
                <w:rFonts w:ascii="Arial" w:hAnsi="Arial" w:cs="Arial"/>
                <w:sz w:val="20"/>
                <w:szCs w:val="20"/>
              </w:rPr>
            </w:pPr>
            <w:r>
              <w:rPr>
                <w:rFonts w:ascii="Arial" w:hAnsi="Arial" w:cs="Arial"/>
                <w:sz w:val="20"/>
                <w:szCs w:val="20"/>
              </w:rPr>
              <w:t>1</w:t>
            </w:r>
          </w:p>
        </w:tc>
        <w:tc>
          <w:tcPr>
            <w:tcW w:w="8820" w:type="dxa"/>
          </w:tcPr>
          <w:p w14:paraId="33A608F5" w14:textId="22CE845E" w:rsidR="00FB1EAD" w:rsidRDefault="000145AF" w:rsidP="009C2217">
            <w:pPr>
              <w:rPr>
                <w:rFonts w:asciiTheme="minorHAnsi" w:hAnsiTheme="minorHAnsi" w:cs="Arial"/>
                <w:sz w:val="22"/>
                <w:szCs w:val="22"/>
              </w:rPr>
            </w:pPr>
            <w:r>
              <w:rPr>
                <w:rFonts w:asciiTheme="minorHAnsi" w:hAnsiTheme="minorHAnsi" w:cs="Arial"/>
                <w:sz w:val="22"/>
                <w:szCs w:val="22"/>
              </w:rPr>
              <w:t>Update the following RFC structures, to transfer the Switch Indicator</w:t>
            </w:r>
            <w:r w:rsidR="002E41D1">
              <w:rPr>
                <w:rFonts w:asciiTheme="minorHAnsi" w:hAnsiTheme="minorHAnsi" w:cs="Arial"/>
                <w:sz w:val="22"/>
                <w:szCs w:val="22"/>
              </w:rPr>
              <w:t xml:space="preserve"> (IFLOT-</w:t>
            </w:r>
            <w:r w:rsidR="002E41D1" w:rsidRPr="00302775">
              <w:rPr>
                <w:rFonts w:asciiTheme="minorHAnsi" w:hAnsiTheme="minorHAnsi" w:cs="Arial"/>
                <w:sz w:val="22"/>
                <w:szCs w:val="18"/>
              </w:rPr>
              <w:t xml:space="preserve"> ZSWTHCNT</w:t>
            </w:r>
            <w:r w:rsidR="002E41D1">
              <w:rPr>
                <w:rFonts w:asciiTheme="minorHAnsi" w:hAnsiTheme="minorHAnsi" w:cs="Arial"/>
                <w:sz w:val="22"/>
                <w:szCs w:val="22"/>
              </w:rPr>
              <w:t>)</w:t>
            </w:r>
            <w:r>
              <w:rPr>
                <w:rFonts w:asciiTheme="minorHAnsi" w:hAnsiTheme="minorHAnsi" w:cs="Arial"/>
                <w:sz w:val="22"/>
                <w:szCs w:val="22"/>
              </w:rPr>
              <w:t xml:space="preserve"> on Device Location to CRM:</w:t>
            </w:r>
          </w:p>
          <w:p w14:paraId="33A608F6" w14:textId="77777777" w:rsidR="000145AF" w:rsidRDefault="000145AF" w:rsidP="009C2217">
            <w:pPr>
              <w:rPr>
                <w:rFonts w:asciiTheme="minorHAnsi" w:hAnsiTheme="minorHAnsi" w:cs="Arial"/>
                <w:sz w:val="22"/>
                <w:szCs w:val="22"/>
                <w:lang w:val="en-US"/>
              </w:rPr>
            </w:pPr>
            <w:r w:rsidRPr="000145AF">
              <w:rPr>
                <w:rFonts w:asciiTheme="minorHAnsi" w:hAnsiTheme="minorHAnsi" w:cs="Arial"/>
                <w:sz w:val="22"/>
                <w:szCs w:val="22"/>
                <w:lang w:val="en-US"/>
              </w:rPr>
              <w:t>CRM_ISU_DEVLOC_ATTR</w:t>
            </w:r>
            <w:r>
              <w:rPr>
                <w:rFonts w:asciiTheme="minorHAnsi" w:hAnsiTheme="minorHAnsi" w:cs="Arial"/>
                <w:sz w:val="22"/>
                <w:szCs w:val="22"/>
                <w:lang w:val="en-US"/>
              </w:rPr>
              <w:t xml:space="preserve"> (enhance CI_FLOT)</w:t>
            </w:r>
          </w:p>
          <w:p w14:paraId="33A608F7" w14:textId="77777777" w:rsidR="00F35272" w:rsidRDefault="000145AF" w:rsidP="009C2217">
            <w:pPr>
              <w:rPr>
                <w:rFonts w:asciiTheme="minorHAnsi" w:hAnsiTheme="minorHAnsi" w:cs="Arial"/>
                <w:sz w:val="22"/>
                <w:szCs w:val="22"/>
                <w:lang w:val="en-US"/>
              </w:rPr>
            </w:pPr>
            <w:r w:rsidRPr="000145AF">
              <w:rPr>
                <w:rFonts w:asciiTheme="minorHAnsi" w:hAnsiTheme="minorHAnsi" w:cs="Arial"/>
                <w:sz w:val="22"/>
                <w:szCs w:val="22"/>
                <w:lang w:val="en-US"/>
              </w:rPr>
              <w:t>EISU_IL_MD_DEVLOC</w:t>
            </w:r>
            <w:r>
              <w:rPr>
                <w:rFonts w:asciiTheme="minorHAnsi" w:hAnsiTheme="minorHAnsi" w:cs="Arial"/>
                <w:sz w:val="22"/>
                <w:szCs w:val="22"/>
                <w:lang w:val="en-US"/>
              </w:rPr>
              <w:t xml:space="preserve"> (auto-updated when CI_IFLOT is extended).</w:t>
            </w:r>
          </w:p>
          <w:p w14:paraId="33A608F8" w14:textId="77777777" w:rsidR="00F35272" w:rsidRDefault="00F35272" w:rsidP="009C2217">
            <w:pPr>
              <w:rPr>
                <w:rFonts w:asciiTheme="minorHAnsi" w:hAnsiTheme="minorHAnsi" w:cs="Arial"/>
                <w:sz w:val="22"/>
                <w:szCs w:val="22"/>
                <w:lang w:val="en-US"/>
              </w:rPr>
            </w:pPr>
          </w:p>
          <w:p w14:paraId="33A608F9" w14:textId="77777777" w:rsidR="000145AF" w:rsidRDefault="000145AF" w:rsidP="009C2217">
            <w:pPr>
              <w:rPr>
                <w:rFonts w:asciiTheme="minorHAnsi" w:hAnsiTheme="minorHAnsi" w:cs="Arial"/>
                <w:sz w:val="22"/>
                <w:szCs w:val="22"/>
                <w:lang w:val="en-US"/>
              </w:rPr>
            </w:pPr>
            <w:r>
              <w:rPr>
                <w:rFonts w:asciiTheme="minorHAnsi" w:hAnsiTheme="minorHAnsi" w:cs="Arial"/>
                <w:sz w:val="22"/>
                <w:szCs w:val="22"/>
                <w:lang w:val="en-US"/>
              </w:rPr>
              <w:t xml:space="preserve">Once these structures are consistently mapped, </w:t>
            </w:r>
            <w:proofErr w:type="spellStart"/>
            <w:r>
              <w:rPr>
                <w:rFonts w:asciiTheme="minorHAnsi" w:hAnsiTheme="minorHAnsi" w:cs="Arial"/>
                <w:sz w:val="22"/>
                <w:szCs w:val="22"/>
                <w:lang w:val="en-US"/>
              </w:rPr>
              <w:t>IsuDeviceLocation</w:t>
            </w:r>
            <w:proofErr w:type="spellEnd"/>
            <w:r>
              <w:rPr>
                <w:rFonts w:asciiTheme="minorHAnsi" w:hAnsiTheme="minorHAnsi" w:cs="Arial"/>
                <w:sz w:val="22"/>
                <w:szCs w:val="22"/>
                <w:lang w:val="en-US"/>
              </w:rPr>
              <w:t xml:space="preserve"> entity is updated via the abstract </w:t>
            </w:r>
            <w:r w:rsidRPr="000145AF">
              <w:rPr>
                <w:rFonts w:asciiTheme="minorHAnsi" w:hAnsiTheme="minorHAnsi" w:cs="Arial"/>
                <w:sz w:val="22"/>
                <w:szCs w:val="22"/>
                <w:lang w:val="en-US"/>
              </w:rPr>
              <w:t>IF_CRM_IU_IL_ABSTR_NROOT~READ_ATTR</w:t>
            </w:r>
            <w:r>
              <w:rPr>
                <w:rFonts w:asciiTheme="minorHAnsi" w:hAnsiTheme="minorHAnsi" w:cs="Arial"/>
                <w:sz w:val="22"/>
                <w:szCs w:val="22"/>
                <w:lang w:val="en-US"/>
              </w:rPr>
              <w:t xml:space="preserve"> method.</w:t>
            </w:r>
            <w:r w:rsidR="00962391">
              <w:rPr>
                <w:rFonts w:asciiTheme="minorHAnsi" w:hAnsiTheme="minorHAnsi" w:cs="Arial"/>
                <w:sz w:val="22"/>
                <w:szCs w:val="22"/>
                <w:lang w:val="en-US"/>
              </w:rPr>
              <w:t xml:space="preserve"> </w:t>
            </w:r>
            <w:r w:rsidR="00962391">
              <w:rPr>
                <w:rFonts w:ascii="Arial" w:hAnsi="Arial" w:cs="Arial"/>
                <w:sz w:val="20"/>
                <w:szCs w:val="20"/>
              </w:rPr>
              <w:t>Create Z-class Z</w:t>
            </w:r>
            <w:r w:rsidR="00962391" w:rsidRPr="00962391">
              <w:rPr>
                <w:rFonts w:ascii="Arial" w:hAnsi="Arial" w:cs="Arial"/>
                <w:sz w:val="20"/>
                <w:szCs w:val="20"/>
              </w:rPr>
              <w:t>CL_CRM_ISU_IL_MD_DEVICELOC</w:t>
            </w:r>
            <w:r w:rsidR="00962391">
              <w:rPr>
                <w:rFonts w:ascii="Arial" w:hAnsi="Arial" w:cs="Arial"/>
                <w:sz w:val="20"/>
                <w:szCs w:val="20"/>
              </w:rPr>
              <w:t xml:space="preserve"> to re-implement the method if required.</w:t>
            </w:r>
          </w:p>
          <w:p w14:paraId="33A608FA" w14:textId="77777777" w:rsidR="00F35272" w:rsidRDefault="00F35272" w:rsidP="009C2217">
            <w:pPr>
              <w:rPr>
                <w:rFonts w:asciiTheme="minorHAnsi" w:hAnsiTheme="minorHAnsi" w:cs="Arial"/>
                <w:sz w:val="22"/>
                <w:szCs w:val="22"/>
                <w:lang w:val="en-US"/>
              </w:rPr>
            </w:pPr>
          </w:p>
          <w:p w14:paraId="33A608FB" w14:textId="77777777" w:rsidR="00F35272" w:rsidRPr="005108C8" w:rsidRDefault="00F35272" w:rsidP="009C2217">
            <w:pPr>
              <w:rPr>
                <w:rFonts w:asciiTheme="minorHAnsi" w:hAnsiTheme="minorHAnsi" w:cs="Arial"/>
                <w:sz w:val="22"/>
                <w:szCs w:val="22"/>
                <w:lang w:val="en-US"/>
              </w:rPr>
            </w:pPr>
            <w:r w:rsidRPr="00DF193D">
              <w:rPr>
                <w:rFonts w:asciiTheme="minorHAnsi" w:hAnsiTheme="minorHAnsi" w:cs="Arial"/>
                <w:sz w:val="22"/>
                <w:szCs w:val="22"/>
                <w:u w:val="single"/>
                <w:lang w:val="en-US"/>
              </w:rPr>
              <w:t>Note</w:t>
            </w:r>
            <w:r>
              <w:rPr>
                <w:rFonts w:asciiTheme="minorHAnsi" w:hAnsiTheme="minorHAnsi" w:cs="Arial"/>
                <w:sz w:val="22"/>
                <w:szCs w:val="22"/>
                <w:lang w:val="en-US"/>
              </w:rPr>
              <w:t xml:space="preserve">: If </w:t>
            </w:r>
            <w:r w:rsidR="00564E1C">
              <w:rPr>
                <w:rFonts w:asciiTheme="minorHAnsi" w:hAnsiTheme="minorHAnsi" w:cs="Arial"/>
                <w:sz w:val="22"/>
                <w:szCs w:val="22"/>
                <w:lang w:val="en-US"/>
              </w:rPr>
              <w:t>updating the IFLOT</w:t>
            </w:r>
            <w:r>
              <w:rPr>
                <w:rFonts w:asciiTheme="minorHAnsi" w:hAnsiTheme="minorHAnsi" w:cs="Arial"/>
                <w:sz w:val="22"/>
                <w:szCs w:val="22"/>
                <w:lang w:val="en-US"/>
              </w:rPr>
              <w:t xml:space="preserve"> includes is to be avoided, an explicit</w:t>
            </w:r>
            <w:r w:rsidR="00564E1C">
              <w:rPr>
                <w:rFonts w:asciiTheme="minorHAnsi" w:hAnsiTheme="minorHAnsi" w:cs="Arial"/>
                <w:sz w:val="22"/>
                <w:szCs w:val="22"/>
                <w:lang w:val="en-US"/>
              </w:rPr>
              <w:t xml:space="preserve"> (additional)</w:t>
            </w:r>
            <w:r>
              <w:rPr>
                <w:rFonts w:asciiTheme="minorHAnsi" w:hAnsiTheme="minorHAnsi" w:cs="Arial"/>
                <w:sz w:val="22"/>
                <w:szCs w:val="22"/>
                <w:lang w:val="en-US"/>
              </w:rPr>
              <w:t xml:space="preserve"> RFC call will </w:t>
            </w:r>
            <w:r w:rsidR="00564E1C">
              <w:rPr>
                <w:rFonts w:asciiTheme="minorHAnsi" w:hAnsiTheme="minorHAnsi" w:cs="Arial"/>
                <w:sz w:val="22"/>
                <w:szCs w:val="22"/>
                <w:lang w:val="en-US"/>
              </w:rPr>
              <w:t xml:space="preserve">need to </w:t>
            </w:r>
            <w:r>
              <w:rPr>
                <w:rFonts w:asciiTheme="minorHAnsi" w:hAnsiTheme="minorHAnsi" w:cs="Arial"/>
                <w:sz w:val="22"/>
                <w:szCs w:val="22"/>
                <w:lang w:val="en-US"/>
              </w:rPr>
              <w:t xml:space="preserve">be made to </w:t>
            </w:r>
            <w:proofErr w:type="gramStart"/>
            <w:r>
              <w:rPr>
                <w:rFonts w:asciiTheme="minorHAnsi" w:hAnsiTheme="minorHAnsi" w:cs="Arial"/>
                <w:sz w:val="22"/>
                <w:szCs w:val="22"/>
                <w:lang w:val="en-US"/>
              </w:rPr>
              <w:t>ECC, that</w:t>
            </w:r>
            <w:proofErr w:type="gramEnd"/>
            <w:r>
              <w:rPr>
                <w:rFonts w:asciiTheme="minorHAnsi" w:hAnsiTheme="minorHAnsi" w:cs="Arial"/>
                <w:sz w:val="22"/>
                <w:szCs w:val="22"/>
                <w:lang w:val="en-US"/>
              </w:rPr>
              <w:t xml:space="preserve"> </w:t>
            </w:r>
            <w:r w:rsidR="00564E1C">
              <w:rPr>
                <w:rFonts w:asciiTheme="minorHAnsi" w:hAnsiTheme="minorHAnsi" w:cs="Arial"/>
                <w:sz w:val="22"/>
                <w:szCs w:val="22"/>
                <w:lang w:val="en-US"/>
              </w:rPr>
              <w:t>can have</w:t>
            </w:r>
            <w:r>
              <w:rPr>
                <w:rFonts w:asciiTheme="minorHAnsi" w:hAnsiTheme="minorHAnsi" w:cs="Arial"/>
                <w:sz w:val="22"/>
                <w:szCs w:val="22"/>
                <w:lang w:val="en-US"/>
              </w:rPr>
              <w:t xml:space="preserve"> an </w:t>
            </w:r>
            <w:r w:rsidRPr="002E41D1">
              <w:rPr>
                <w:rFonts w:asciiTheme="minorHAnsi" w:hAnsiTheme="minorHAnsi" w:cs="Arial"/>
                <w:sz w:val="22"/>
                <w:szCs w:val="22"/>
                <w:lang w:val="en-US"/>
              </w:rPr>
              <w:t>adverse performance impact</w:t>
            </w:r>
            <w:r>
              <w:rPr>
                <w:rFonts w:asciiTheme="minorHAnsi" w:hAnsiTheme="minorHAnsi" w:cs="Arial"/>
                <w:sz w:val="22"/>
                <w:szCs w:val="22"/>
                <w:lang w:val="en-US"/>
              </w:rPr>
              <w:t xml:space="preserve">. </w:t>
            </w:r>
          </w:p>
          <w:p w14:paraId="33A608FC" w14:textId="77777777" w:rsidR="000F2CDF" w:rsidRPr="00BB6C26" w:rsidRDefault="000F2CDF" w:rsidP="009C2217">
            <w:pPr>
              <w:rPr>
                <w:rFonts w:ascii="Arial" w:hAnsi="Arial" w:cs="Arial"/>
                <w:sz w:val="20"/>
                <w:szCs w:val="20"/>
              </w:rPr>
            </w:pPr>
          </w:p>
        </w:tc>
      </w:tr>
      <w:tr w:rsidR="00F24831" w:rsidRPr="00A3028C" w14:paraId="33A60902" w14:textId="77777777" w:rsidTr="009C2217">
        <w:trPr>
          <w:cantSplit/>
        </w:trPr>
        <w:tc>
          <w:tcPr>
            <w:tcW w:w="1440" w:type="dxa"/>
          </w:tcPr>
          <w:p w14:paraId="33A608FE" w14:textId="77777777" w:rsidR="00F24831" w:rsidRDefault="00962391" w:rsidP="009C2217">
            <w:pPr>
              <w:ind w:left="360"/>
              <w:jc w:val="both"/>
              <w:rPr>
                <w:rFonts w:ascii="Arial" w:hAnsi="Arial" w:cs="Arial"/>
                <w:sz w:val="20"/>
                <w:szCs w:val="20"/>
              </w:rPr>
            </w:pPr>
            <w:r>
              <w:rPr>
                <w:rFonts w:ascii="Arial" w:hAnsi="Arial" w:cs="Arial"/>
                <w:sz w:val="20"/>
                <w:szCs w:val="20"/>
              </w:rPr>
              <w:t>2</w:t>
            </w:r>
          </w:p>
        </w:tc>
        <w:tc>
          <w:tcPr>
            <w:tcW w:w="8820" w:type="dxa"/>
          </w:tcPr>
          <w:p w14:paraId="33A608FF" w14:textId="77777777" w:rsidR="00DF193D" w:rsidRDefault="00DF193D" w:rsidP="00FB1EAD">
            <w:pPr>
              <w:rPr>
                <w:rFonts w:ascii="Arial" w:hAnsi="Arial" w:cs="Arial"/>
                <w:sz w:val="20"/>
                <w:szCs w:val="20"/>
              </w:rPr>
            </w:pPr>
            <w:r>
              <w:rPr>
                <w:rFonts w:ascii="Arial" w:hAnsi="Arial" w:cs="Arial"/>
                <w:sz w:val="20"/>
                <w:szCs w:val="20"/>
              </w:rPr>
              <w:t>Add MIME repository with the new icon files, on the below path:</w:t>
            </w:r>
          </w:p>
          <w:p w14:paraId="33A60900" w14:textId="77777777" w:rsidR="00DF193D" w:rsidRDefault="00DF193D" w:rsidP="00DF193D">
            <w:pPr>
              <w:rPr>
                <w:rFonts w:ascii="Arial" w:hAnsi="Arial" w:cs="Arial"/>
                <w:sz w:val="20"/>
                <w:szCs w:val="20"/>
              </w:rPr>
            </w:pPr>
            <w:r w:rsidRPr="00DF193D">
              <w:rPr>
                <w:rFonts w:ascii="Arial" w:hAnsi="Arial" w:cs="Arial"/>
                <w:sz w:val="20"/>
                <w:szCs w:val="20"/>
              </w:rPr>
              <w:t>/sap/public/</w:t>
            </w:r>
            <w:proofErr w:type="spellStart"/>
            <w:r w:rsidRPr="00DF193D">
              <w:rPr>
                <w:rFonts w:ascii="Arial" w:hAnsi="Arial" w:cs="Arial"/>
                <w:sz w:val="20"/>
                <w:szCs w:val="20"/>
              </w:rPr>
              <w:t>bc</w:t>
            </w:r>
            <w:proofErr w:type="spellEnd"/>
            <w:r w:rsidRPr="00DF193D">
              <w:rPr>
                <w:rFonts w:ascii="Arial" w:hAnsi="Arial" w:cs="Arial"/>
                <w:sz w:val="20"/>
                <w:szCs w:val="20"/>
              </w:rPr>
              <w:t>/icons/</w:t>
            </w:r>
            <w:proofErr w:type="spellStart"/>
            <w:r w:rsidRPr="00DF193D">
              <w:rPr>
                <w:rFonts w:ascii="Arial" w:hAnsi="Arial" w:cs="Arial"/>
                <w:sz w:val="20"/>
                <w:szCs w:val="20"/>
              </w:rPr>
              <w:t>icon_</w:t>
            </w:r>
            <w:r>
              <w:rPr>
                <w:rFonts w:ascii="Arial" w:hAnsi="Arial" w:cs="Arial"/>
                <w:sz w:val="20"/>
                <w:szCs w:val="20"/>
              </w:rPr>
              <w:t>SwitchEnabled</w:t>
            </w:r>
            <w:proofErr w:type="spellEnd"/>
          </w:p>
          <w:p w14:paraId="33A60901" w14:textId="77777777" w:rsidR="00DF193D" w:rsidRPr="00FB1EAD" w:rsidRDefault="00DF193D" w:rsidP="00DF193D">
            <w:pPr>
              <w:rPr>
                <w:rFonts w:ascii="Arial" w:hAnsi="Arial" w:cs="Arial"/>
                <w:sz w:val="20"/>
                <w:szCs w:val="20"/>
              </w:rPr>
            </w:pPr>
            <w:r w:rsidRPr="00DF193D">
              <w:rPr>
                <w:rFonts w:ascii="Arial" w:hAnsi="Arial" w:cs="Arial"/>
                <w:sz w:val="20"/>
                <w:szCs w:val="20"/>
              </w:rPr>
              <w:t>/sap/public/</w:t>
            </w:r>
            <w:proofErr w:type="spellStart"/>
            <w:r w:rsidRPr="00DF193D">
              <w:rPr>
                <w:rFonts w:ascii="Arial" w:hAnsi="Arial" w:cs="Arial"/>
                <w:sz w:val="20"/>
                <w:szCs w:val="20"/>
              </w:rPr>
              <w:t>bc</w:t>
            </w:r>
            <w:proofErr w:type="spellEnd"/>
            <w:r w:rsidRPr="00DF193D">
              <w:rPr>
                <w:rFonts w:ascii="Arial" w:hAnsi="Arial" w:cs="Arial"/>
                <w:sz w:val="20"/>
                <w:szCs w:val="20"/>
              </w:rPr>
              <w:t>/icons/</w:t>
            </w:r>
            <w:proofErr w:type="spellStart"/>
            <w:r w:rsidRPr="00DF193D">
              <w:rPr>
                <w:rFonts w:ascii="Arial" w:hAnsi="Arial" w:cs="Arial"/>
                <w:sz w:val="20"/>
                <w:szCs w:val="20"/>
              </w:rPr>
              <w:t>icon_</w:t>
            </w:r>
            <w:r>
              <w:rPr>
                <w:rFonts w:ascii="Arial" w:hAnsi="Arial" w:cs="Arial"/>
                <w:sz w:val="20"/>
                <w:szCs w:val="20"/>
              </w:rPr>
              <w:t>SwitchDisabled</w:t>
            </w:r>
            <w:proofErr w:type="spellEnd"/>
          </w:p>
        </w:tc>
      </w:tr>
      <w:tr w:rsidR="00F24831" w:rsidRPr="00A3028C" w14:paraId="33A60915" w14:textId="77777777" w:rsidTr="009C2217">
        <w:trPr>
          <w:cantSplit/>
        </w:trPr>
        <w:tc>
          <w:tcPr>
            <w:tcW w:w="1440" w:type="dxa"/>
          </w:tcPr>
          <w:p w14:paraId="33A60903" w14:textId="77777777" w:rsidR="00F24831" w:rsidRDefault="00962391" w:rsidP="009C2217">
            <w:pPr>
              <w:ind w:left="360"/>
              <w:jc w:val="both"/>
              <w:rPr>
                <w:rFonts w:ascii="Arial" w:hAnsi="Arial" w:cs="Arial"/>
                <w:sz w:val="20"/>
                <w:szCs w:val="20"/>
              </w:rPr>
            </w:pPr>
            <w:r>
              <w:rPr>
                <w:rFonts w:ascii="Arial" w:hAnsi="Arial" w:cs="Arial"/>
                <w:sz w:val="20"/>
                <w:szCs w:val="20"/>
              </w:rPr>
              <w:t>3</w:t>
            </w:r>
          </w:p>
        </w:tc>
        <w:tc>
          <w:tcPr>
            <w:tcW w:w="8820" w:type="dxa"/>
          </w:tcPr>
          <w:p w14:paraId="33A60904" w14:textId="77777777" w:rsidR="00F54406" w:rsidRDefault="00926EA6" w:rsidP="004118C2">
            <w:pPr>
              <w:rPr>
                <w:rFonts w:ascii="Arial" w:hAnsi="Arial" w:cs="Arial"/>
                <w:sz w:val="20"/>
                <w:szCs w:val="20"/>
              </w:rPr>
            </w:pPr>
            <w:r>
              <w:rPr>
                <w:rFonts w:ascii="Arial" w:hAnsi="Arial" w:cs="Arial"/>
                <w:sz w:val="20"/>
                <w:szCs w:val="20"/>
              </w:rPr>
              <w:t>Touch</w:t>
            </w:r>
            <w:r w:rsidR="00DF193D">
              <w:rPr>
                <w:rFonts w:ascii="Arial" w:hAnsi="Arial" w:cs="Arial"/>
                <w:sz w:val="20"/>
                <w:szCs w:val="20"/>
              </w:rPr>
              <w:t xml:space="preserve"> the following classes:</w:t>
            </w:r>
          </w:p>
          <w:p w14:paraId="33A60905" w14:textId="77777777" w:rsidR="00DF193D" w:rsidRPr="00DF193D" w:rsidRDefault="00DF193D" w:rsidP="00DF193D">
            <w:pPr>
              <w:rPr>
                <w:rFonts w:ascii="Arial" w:hAnsi="Arial" w:cs="Arial"/>
                <w:sz w:val="20"/>
                <w:szCs w:val="20"/>
              </w:rPr>
            </w:pPr>
            <w:r w:rsidRPr="00DF193D">
              <w:rPr>
                <w:rFonts w:ascii="Arial" w:hAnsi="Arial" w:cs="Arial"/>
                <w:sz w:val="20"/>
                <w:szCs w:val="20"/>
              </w:rPr>
              <w:t>ZCL_CRM_IU_BT_TD_ENH</w:t>
            </w:r>
          </w:p>
          <w:p w14:paraId="33A60906" w14:textId="77777777" w:rsidR="00DF193D" w:rsidRPr="00DF193D" w:rsidRDefault="00DF193D" w:rsidP="00DF193D">
            <w:pPr>
              <w:rPr>
                <w:rFonts w:ascii="Arial" w:hAnsi="Arial" w:cs="Arial"/>
                <w:sz w:val="20"/>
                <w:szCs w:val="20"/>
              </w:rPr>
            </w:pPr>
            <w:r w:rsidRPr="00DF193D">
              <w:rPr>
                <w:rFonts w:ascii="Arial" w:hAnsi="Arial" w:cs="Arial"/>
                <w:sz w:val="20"/>
                <w:szCs w:val="20"/>
              </w:rPr>
              <w:t>ZZCL_CRM_IU_BT_TD_ENH</w:t>
            </w:r>
          </w:p>
          <w:p w14:paraId="33A60907" w14:textId="77777777" w:rsidR="00DF193D" w:rsidRPr="00DF193D" w:rsidRDefault="00DF193D" w:rsidP="00DF193D">
            <w:pPr>
              <w:rPr>
                <w:rFonts w:ascii="Arial" w:hAnsi="Arial" w:cs="Arial"/>
                <w:sz w:val="20"/>
                <w:szCs w:val="20"/>
              </w:rPr>
            </w:pPr>
            <w:r w:rsidRPr="00DF193D">
              <w:rPr>
                <w:rFonts w:ascii="Arial" w:hAnsi="Arial" w:cs="Arial"/>
                <w:sz w:val="20"/>
                <w:szCs w:val="20"/>
              </w:rPr>
              <w:t>ZCL_CRM_DEVICETREE</w:t>
            </w:r>
          </w:p>
          <w:p w14:paraId="33A60908" w14:textId="77777777" w:rsidR="00DF193D" w:rsidRDefault="00DF193D" w:rsidP="00DF193D">
            <w:pPr>
              <w:rPr>
                <w:rFonts w:ascii="Arial" w:hAnsi="Arial" w:cs="Arial"/>
                <w:sz w:val="20"/>
                <w:szCs w:val="20"/>
              </w:rPr>
            </w:pPr>
            <w:r w:rsidRPr="00DF193D">
              <w:rPr>
                <w:rFonts w:ascii="Arial" w:hAnsi="Arial" w:cs="Arial"/>
                <w:sz w:val="20"/>
                <w:szCs w:val="20"/>
              </w:rPr>
              <w:t>ZCL_CRM_IU_BT_SL2_ENH</w:t>
            </w:r>
          </w:p>
          <w:p w14:paraId="33A60909" w14:textId="77777777" w:rsidR="00DF193D" w:rsidRDefault="00DF193D" w:rsidP="00DF193D">
            <w:pPr>
              <w:rPr>
                <w:rFonts w:ascii="Arial" w:hAnsi="Arial" w:cs="Arial"/>
                <w:sz w:val="20"/>
                <w:szCs w:val="20"/>
              </w:rPr>
            </w:pPr>
          </w:p>
          <w:p w14:paraId="33A6090A" w14:textId="77777777" w:rsidR="00DF193D" w:rsidRDefault="00926EA6" w:rsidP="00DF193D">
            <w:pPr>
              <w:rPr>
                <w:rFonts w:ascii="Arial" w:hAnsi="Arial" w:cs="Arial"/>
                <w:sz w:val="20"/>
                <w:szCs w:val="20"/>
              </w:rPr>
            </w:pPr>
            <w:r>
              <w:rPr>
                <w:rFonts w:ascii="Arial" w:hAnsi="Arial" w:cs="Arial"/>
                <w:sz w:val="20"/>
                <w:szCs w:val="20"/>
              </w:rPr>
              <w:t xml:space="preserve">Update </w:t>
            </w:r>
            <w:r w:rsidR="00DF193D">
              <w:rPr>
                <w:rFonts w:ascii="Arial" w:hAnsi="Arial" w:cs="Arial"/>
                <w:sz w:val="20"/>
                <w:szCs w:val="20"/>
              </w:rPr>
              <w:t>interface method GET_ATTRIBUTE to display the COL_2_IMG and COL_2 text.</w:t>
            </w:r>
          </w:p>
          <w:p w14:paraId="33A6090B" w14:textId="77777777" w:rsidR="00564E1C" w:rsidRDefault="00564E1C" w:rsidP="00DF193D">
            <w:pPr>
              <w:rPr>
                <w:rFonts w:asciiTheme="minorHAnsi" w:hAnsiTheme="minorHAnsi" w:cs="Arial"/>
                <w:sz w:val="22"/>
                <w:szCs w:val="22"/>
              </w:rPr>
            </w:pPr>
            <w:r>
              <w:rPr>
                <w:rFonts w:asciiTheme="minorHAnsi" w:hAnsiTheme="minorHAnsi" w:cs="Arial"/>
                <w:sz w:val="22"/>
                <w:szCs w:val="22"/>
              </w:rPr>
              <w:t>The rules are:</w:t>
            </w:r>
          </w:p>
          <w:p w14:paraId="33A6090C" w14:textId="16DB05A1" w:rsidR="00564E1C" w:rsidRDefault="00564E1C" w:rsidP="00564E1C">
            <w:pPr>
              <w:pStyle w:val="ListParagraph"/>
              <w:numPr>
                <w:ilvl w:val="0"/>
                <w:numId w:val="46"/>
              </w:numPr>
              <w:rPr>
                <w:rFonts w:ascii="Arial" w:hAnsi="Arial" w:cs="Arial"/>
                <w:sz w:val="20"/>
                <w:szCs w:val="20"/>
              </w:rPr>
            </w:pPr>
            <w:r>
              <w:rPr>
                <w:rFonts w:ascii="Arial" w:hAnsi="Arial" w:cs="Arial"/>
                <w:sz w:val="20"/>
                <w:szCs w:val="20"/>
              </w:rPr>
              <w:t xml:space="preserve">If </w:t>
            </w:r>
            <w:proofErr w:type="spellStart"/>
            <w:r>
              <w:rPr>
                <w:rFonts w:ascii="Arial" w:hAnsi="Arial" w:cs="Arial"/>
                <w:sz w:val="20"/>
                <w:szCs w:val="20"/>
              </w:rPr>
              <w:t>IsuInstallation</w:t>
            </w:r>
            <w:proofErr w:type="spellEnd"/>
            <w:r>
              <w:rPr>
                <w:rFonts w:ascii="Arial" w:hAnsi="Arial" w:cs="Arial"/>
                <w:sz w:val="20"/>
                <w:szCs w:val="20"/>
              </w:rPr>
              <w:t>.</w:t>
            </w:r>
            <w:r>
              <w:t xml:space="preserve"> </w:t>
            </w:r>
            <w:r w:rsidRPr="00564E1C">
              <w:rPr>
                <w:rFonts w:ascii="Arial" w:hAnsi="Arial" w:cs="Arial"/>
                <w:sz w:val="20"/>
                <w:szCs w:val="20"/>
              </w:rPr>
              <w:t>TTYPTEXT</w:t>
            </w:r>
            <w:r>
              <w:rPr>
                <w:rFonts w:ascii="Arial" w:hAnsi="Arial" w:cs="Arial"/>
                <w:sz w:val="20"/>
                <w:szCs w:val="20"/>
              </w:rPr>
              <w:t xml:space="preserve"> = RS_1005</w:t>
            </w:r>
            <w:r w:rsidR="00BA1AB7">
              <w:rPr>
                <w:rFonts w:ascii="Arial" w:hAnsi="Arial" w:cs="Arial"/>
                <w:sz w:val="20"/>
                <w:szCs w:val="20"/>
              </w:rPr>
              <w:t xml:space="preserve"> and </w:t>
            </w:r>
            <w:proofErr w:type="spellStart"/>
            <w:r w:rsidR="00BA1AB7">
              <w:rPr>
                <w:rFonts w:ascii="Arial" w:hAnsi="Arial" w:cs="Arial"/>
                <w:sz w:val="20"/>
                <w:szCs w:val="20"/>
              </w:rPr>
              <w:t>IsuDeviceLocation</w:t>
            </w:r>
            <w:proofErr w:type="spellEnd"/>
            <w:r w:rsidR="00BA1AB7">
              <w:rPr>
                <w:rFonts w:ascii="Arial" w:hAnsi="Arial" w:cs="Arial"/>
                <w:sz w:val="20"/>
                <w:szCs w:val="20"/>
              </w:rPr>
              <w:t>.</w:t>
            </w:r>
            <w:r w:rsidR="002E41D1" w:rsidRPr="00302775">
              <w:rPr>
                <w:rFonts w:asciiTheme="minorHAnsi" w:hAnsiTheme="minorHAnsi" w:cs="Arial"/>
                <w:sz w:val="22"/>
                <w:szCs w:val="18"/>
              </w:rPr>
              <w:t xml:space="preserve"> ZSWTHCNT</w:t>
            </w:r>
            <w:r w:rsidR="00BA1AB7">
              <w:rPr>
                <w:rFonts w:ascii="Arial" w:hAnsi="Arial" w:cs="Arial"/>
                <w:sz w:val="20"/>
                <w:szCs w:val="20"/>
              </w:rPr>
              <w:t xml:space="preserve"> </w:t>
            </w:r>
            <w:r w:rsidR="002E41D1">
              <w:rPr>
                <w:rFonts w:ascii="Arial" w:hAnsi="Arial" w:cs="Arial"/>
                <w:sz w:val="20"/>
                <w:szCs w:val="20"/>
              </w:rPr>
              <w:t>NE</w:t>
            </w:r>
            <w:r w:rsidR="00BA1AB7">
              <w:rPr>
                <w:rFonts w:ascii="Arial" w:hAnsi="Arial" w:cs="Arial"/>
                <w:sz w:val="20"/>
                <w:szCs w:val="20"/>
              </w:rPr>
              <w:t xml:space="preserve"> </w:t>
            </w:r>
            <w:r w:rsidR="002E41D1">
              <w:rPr>
                <w:rFonts w:ascii="Arial" w:hAnsi="Arial" w:cs="Arial"/>
                <w:sz w:val="20"/>
                <w:szCs w:val="20"/>
              </w:rPr>
              <w:t>NULL</w:t>
            </w:r>
            <w:r>
              <w:rPr>
                <w:rFonts w:ascii="Arial" w:hAnsi="Arial" w:cs="Arial"/>
                <w:sz w:val="20"/>
                <w:szCs w:val="20"/>
              </w:rPr>
              <w:t>:</w:t>
            </w:r>
          </w:p>
          <w:p w14:paraId="33A6090D" w14:textId="77777777" w:rsidR="00564E1C" w:rsidRDefault="00564E1C" w:rsidP="004556C1">
            <w:pPr>
              <w:ind w:left="1080"/>
              <w:rPr>
                <w:rFonts w:ascii="Arial" w:hAnsi="Arial" w:cs="Arial"/>
                <w:sz w:val="20"/>
                <w:szCs w:val="20"/>
              </w:rPr>
            </w:pPr>
            <w:r>
              <w:rPr>
                <w:rFonts w:ascii="Arial" w:hAnsi="Arial" w:cs="Arial"/>
                <w:sz w:val="20"/>
                <w:szCs w:val="20"/>
              </w:rPr>
              <w:t xml:space="preserve">COL_2_IMG = </w:t>
            </w:r>
            <w:r w:rsidRPr="00DF193D">
              <w:rPr>
                <w:rFonts w:ascii="Arial" w:hAnsi="Arial" w:cs="Arial"/>
                <w:sz w:val="20"/>
                <w:szCs w:val="20"/>
              </w:rPr>
              <w:t>/sap/public/</w:t>
            </w:r>
            <w:proofErr w:type="spellStart"/>
            <w:r w:rsidRPr="00DF193D">
              <w:rPr>
                <w:rFonts w:ascii="Arial" w:hAnsi="Arial" w:cs="Arial"/>
                <w:sz w:val="20"/>
                <w:szCs w:val="20"/>
              </w:rPr>
              <w:t>bc</w:t>
            </w:r>
            <w:proofErr w:type="spellEnd"/>
            <w:r w:rsidRPr="00DF193D">
              <w:rPr>
                <w:rFonts w:ascii="Arial" w:hAnsi="Arial" w:cs="Arial"/>
                <w:sz w:val="20"/>
                <w:szCs w:val="20"/>
              </w:rPr>
              <w:t>/icons/</w:t>
            </w:r>
            <w:proofErr w:type="spellStart"/>
            <w:r w:rsidRPr="00DF193D">
              <w:rPr>
                <w:rFonts w:ascii="Arial" w:hAnsi="Arial" w:cs="Arial"/>
                <w:sz w:val="20"/>
                <w:szCs w:val="20"/>
              </w:rPr>
              <w:t>icon_</w:t>
            </w:r>
            <w:r>
              <w:rPr>
                <w:rFonts w:ascii="Arial" w:hAnsi="Arial" w:cs="Arial"/>
                <w:sz w:val="20"/>
                <w:szCs w:val="20"/>
              </w:rPr>
              <w:t>SwitchEnabled</w:t>
            </w:r>
            <w:proofErr w:type="spellEnd"/>
          </w:p>
          <w:p w14:paraId="33A6090E" w14:textId="77777777" w:rsidR="004556C1" w:rsidRPr="004556C1" w:rsidRDefault="004556C1" w:rsidP="004556C1">
            <w:pPr>
              <w:ind w:left="1080"/>
              <w:rPr>
                <w:rFonts w:ascii="Arial" w:hAnsi="Arial" w:cs="Arial"/>
                <w:sz w:val="20"/>
                <w:szCs w:val="20"/>
              </w:rPr>
            </w:pPr>
            <w:r>
              <w:rPr>
                <w:rFonts w:ascii="Arial" w:hAnsi="Arial" w:cs="Arial"/>
                <w:sz w:val="20"/>
                <w:szCs w:val="20"/>
              </w:rPr>
              <w:t>COL_2 = “DLA Switch; Customer in Program”</w:t>
            </w:r>
          </w:p>
          <w:p w14:paraId="33A6090F" w14:textId="14A9DDBF" w:rsidR="00564E1C" w:rsidRDefault="004556C1" w:rsidP="00564E1C">
            <w:pPr>
              <w:pStyle w:val="ListParagraph"/>
              <w:numPr>
                <w:ilvl w:val="0"/>
                <w:numId w:val="46"/>
              </w:numPr>
              <w:rPr>
                <w:rFonts w:ascii="Arial" w:hAnsi="Arial" w:cs="Arial"/>
                <w:sz w:val="20"/>
                <w:szCs w:val="20"/>
              </w:rPr>
            </w:pPr>
            <w:r>
              <w:rPr>
                <w:rFonts w:ascii="Arial" w:hAnsi="Arial" w:cs="Arial"/>
                <w:sz w:val="20"/>
                <w:szCs w:val="20"/>
              </w:rPr>
              <w:t xml:space="preserve">If </w:t>
            </w:r>
            <w:proofErr w:type="spellStart"/>
            <w:r>
              <w:rPr>
                <w:rFonts w:ascii="Arial" w:hAnsi="Arial" w:cs="Arial"/>
                <w:sz w:val="20"/>
                <w:szCs w:val="20"/>
              </w:rPr>
              <w:t>IsuInstallation</w:t>
            </w:r>
            <w:proofErr w:type="spellEnd"/>
            <w:r>
              <w:rPr>
                <w:rFonts w:ascii="Arial" w:hAnsi="Arial" w:cs="Arial"/>
                <w:sz w:val="20"/>
                <w:szCs w:val="20"/>
              </w:rPr>
              <w:t>.</w:t>
            </w:r>
            <w:r>
              <w:t xml:space="preserve"> </w:t>
            </w:r>
            <w:r w:rsidRPr="00564E1C">
              <w:rPr>
                <w:rFonts w:ascii="Arial" w:hAnsi="Arial" w:cs="Arial"/>
                <w:sz w:val="20"/>
                <w:szCs w:val="20"/>
              </w:rPr>
              <w:t>TTYPTEXT</w:t>
            </w:r>
            <w:r>
              <w:rPr>
                <w:rFonts w:ascii="Arial" w:hAnsi="Arial" w:cs="Arial"/>
                <w:sz w:val="20"/>
                <w:szCs w:val="20"/>
              </w:rPr>
              <w:t xml:space="preserve"> NE RS_100</w:t>
            </w:r>
            <w:r w:rsidR="002E41D1">
              <w:rPr>
                <w:rFonts w:ascii="Arial" w:hAnsi="Arial" w:cs="Arial"/>
                <w:sz w:val="20"/>
                <w:szCs w:val="20"/>
              </w:rPr>
              <w:t>0</w:t>
            </w:r>
            <w:r>
              <w:rPr>
                <w:rFonts w:ascii="Arial" w:hAnsi="Arial" w:cs="Arial"/>
                <w:sz w:val="20"/>
                <w:szCs w:val="20"/>
              </w:rPr>
              <w:t xml:space="preserve"> and </w:t>
            </w:r>
            <w:proofErr w:type="spellStart"/>
            <w:r>
              <w:rPr>
                <w:rFonts w:ascii="Arial" w:hAnsi="Arial" w:cs="Arial"/>
                <w:sz w:val="20"/>
                <w:szCs w:val="20"/>
              </w:rPr>
              <w:t>IsuDeviceLocation</w:t>
            </w:r>
            <w:proofErr w:type="spellEnd"/>
            <w:r>
              <w:rPr>
                <w:rFonts w:ascii="Arial" w:hAnsi="Arial" w:cs="Arial"/>
                <w:sz w:val="20"/>
                <w:szCs w:val="20"/>
              </w:rPr>
              <w:t>.</w:t>
            </w:r>
            <w:r w:rsidR="002E41D1" w:rsidRPr="00302775">
              <w:rPr>
                <w:rFonts w:asciiTheme="minorHAnsi" w:hAnsiTheme="minorHAnsi" w:cs="Arial"/>
                <w:sz w:val="22"/>
                <w:szCs w:val="18"/>
              </w:rPr>
              <w:t xml:space="preserve"> ZSWTHCNT</w:t>
            </w:r>
            <w:r>
              <w:rPr>
                <w:rFonts w:ascii="Arial" w:hAnsi="Arial" w:cs="Arial"/>
                <w:sz w:val="20"/>
                <w:szCs w:val="20"/>
              </w:rPr>
              <w:t xml:space="preserve"> </w:t>
            </w:r>
            <w:r w:rsidR="002E41D1">
              <w:rPr>
                <w:rFonts w:ascii="Arial" w:hAnsi="Arial" w:cs="Arial"/>
                <w:sz w:val="20"/>
                <w:szCs w:val="20"/>
              </w:rPr>
              <w:t>NE</w:t>
            </w:r>
            <w:r>
              <w:rPr>
                <w:rFonts w:ascii="Arial" w:hAnsi="Arial" w:cs="Arial"/>
                <w:sz w:val="20"/>
                <w:szCs w:val="20"/>
              </w:rPr>
              <w:t xml:space="preserve"> </w:t>
            </w:r>
            <w:r w:rsidR="002E41D1">
              <w:rPr>
                <w:rFonts w:ascii="Arial" w:hAnsi="Arial" w:cs="Arial"/>
                <w:sz w:val="20"/>
                <w:szCs w:val="20"/>
              </w:rPr>
              <w:t>NULL</w:t>
            </w:r>
          </w:p>
          <w:p w14:paraId="33A60910" w14:textId="77777777" w:rsidR="004556C1" w:rsidRDefault="004556C1" w:rsidP="004556C1">
            <w:pPr>
              <w:ind w:left="1080"/>
              <w:rPr>
                <w:rFonts w:ascii="Arial" w:hAnsi="Arial" w:cs="Arial"/>
                <w:sz w:val="20"/>
                <w:szCs w:val="20"/>
              </w:rPr>
            </w:pPr>
            <w:r>
              <w:rPr>
                <w:rFonts w:ascii="Arial" w:hAnsi="Arial" w:cs="Arial"/>
                <w:sz w:val="20"/>
                <w:szCs w:val="20"/>
              </w:rPr>
              <w:t xml:space="preserve">COL_2_IMG = </w:t>
            </w:r>
            <w:r w:rsidRPr="00DF193D">
              <w:rPr>
                <w:rFonts w:ascii="Arial" w:hAnsi="Arial" w:cs="Arial"/>
                <w:sz w:val="20"/>
                <w:szCs w:val="20"/>
              </w:rPr>
              <w:t>/sap/public/</w:t>
            </w:r>
            <w:proofErr w:type="spellStart"/>
            <w:r w:rsidRPr="00DF193D">
              <w:rPr>
                <w:rFonts w:ascii="Arial" w:hAnsi="Arial" w:cs="Arial"/>
                <w:sz w:val="20"/>
                <w:szCs w:val="20"/>
              </w:rPr>
              <w:t>bc</w:t>
            </w:r>
            <w:proofErr w:type="spellEnd"/>
            <w:r w:rsidRPr="00DF193D">
              <w:rPr>
                <w:rFonts w:ascii="Arial" w:hAnsi="Arial" w:cs="Arial"/>
                <w:sz w:val="20"/>
                <w:szCs w:val="20"/>
              </w:rPr>
              <w:t>/icons/</w:t>
            </w:r>
            <w:proofErr w:type="spellStart"/>
            <w:r w:rsidRPr="00DF193D">
              <w:rPr>
                <w:rFonts w:ascii="Arial" w:hAnsi="Arial" w:cs="Arial"/>
                <w:sz w:val="20"/>
                <w:szCs w:val="20"/>
              </w:rPr>
              <w:t>icon_</w:t>
            </w:r>
            <w:r>
              <w:rPr>
                <w:rFonts w:ascii="Arial" w:hAnsi="Arial" w:cs="Arial"/>
                <w:sz w:val="20"/>
                <w:szCs w:val="20"/>
              </w:rPr>
              <w:t>SwitchDisabled</w:t>
            </w:r>
            <w:proofErr w:type="spellEnd"/>
          </w:p>
          <w:p w14:paraId="33A60911" w14:textId="77777777" w:rsidR="004556C1" w:rsidRPr="004556C1" w:rsidRDefault="004556C1" w:rsidP="004556C1">
            <w:pPr>
              <w:ind w:left="1080"/>
              <w:rPr>
                <w:rFonts w:ascii="Arial" w:hAnsi="Arial" w:cs="Arial"/>
                <w:sz w:val="20"/>
                <w:szCs w:val="20"/>
              </w:rPr>
            </w:pPr>
            <w:r>
              <w:rPr>
                <w:rFonts w:ascii="Arial" w:hAnsi="Arial" w:cs="Arial"/>
                <w:sz w:val="20"/>
                <w:szCs w:val="20"/>
              </w:rPr>
              <w:t>COL_2 = “DLA Switch; Customer Not in Program”</w:t>
            </w:r>
          </w:p>
          <w:p w14:paraId="33A60912" w14:textId="09F2BD3E" w:rsidR="004556C1" w:rsidRDefault="004556C1" w:rsidP="00564E1C">
            <w:pPr>
              <w:pStyle w:val="ListParagraph"/>
              <w:numPr>
                <w:ilvl w:val="0"/>
                <w:numId w:val="46"/>
              </w:numPr>
              <w:rPr>
                <w:rFonts w:ascii="Arial" w:hAnsi="Arial" w:cs="Arial"/>
                <w:sz w:val="20"/>
                <w:szCs w:val="20"/>
              </w:rPr>
            </w:pPr>
            <w:r>
              <w:rPr>
                <w:rFonts w:ascii="Arial" w:hAnsi="Arial" w:cs="Arial"/>
                <w:sz w:val="20"/>
                <w:szCs w:val="20"/>
              </w:rPr>
              <w:t xml:space="preserve">If </w:t>
            </w:r>
            <w:proofErr w:type="spellStart"/>
            <w:r>
              <w:rPr>
                <w:rFonts w:ascii="Arial" w:hAnsi="Arial" w:cs="Arial"/>
                <w:sz w:val="20"/>
                <w:szCs w:val="20"/>
              </w:rPr>
              <w:t>IsuInstallation</w:t>
            </w:r>
            <w:proofErr w:type="spellEnd"/>
            <w:r>
              <w:rPr>
                <w:rFonts w:ascii="Arial" w:hAnsi="Arial" w:cs="Arial"/>
                <w:sz w:val="20"/>
                <w:szCs w:val="20"/>
              </w:rPr>
              <w:t>.</w:t>
            </w:r>
            <w:r>
              <w:t xml:space="preserve"> </w:t>
            </w:r>
            <w:r w:rsidRPr="00564E1C">
              <w:rPr>
                <w:rFonts w:ascii="Arial" w:hAnsi="Arial" w:cs="Arial"/>
                <w:sz w:val="20"/>
                <w:szCs w:val="20"/>
              </w:rPr>
              <w:t>TTYPTEXT</w:t>
            </w:r>
            <w:r>
              <w:rPr>
                <w:rFonts w:ascii="Arial" w:hAnsi="Arial" w:cs="Arial"/>
                <w:sz w:val="20"/>
                <w:szCs w:val="20"/>
              </w:rPr>
              <w:t xml:space="preserve"> NE RS_100</w:t>
            </w:r>
            <w:r w:rsidR="002E41D1">
              <w:rPr>
                <w:rFonts w:ascii="Arial" w:hAnsi="Arial" w:cs="Arial"/>
                <w:sz w:val="20"/>
                <w:szCs w:val="20"/>
              </w:rPr>
              <w:t>0</w:t>
            </w:r>
            <w:r>
              <w:rPr>
                <w:rFonts w:ascii="Arial" w:hAnsi="Arial" w:cs="Arial"/>
                <w:sz w:val="20"/>
                <w:szCs w:val="20"/>
              </w:rPr>
              <w:t xml:space="preserve"> and </w:t>
            </w:r>
            <w:proofErr w:type="spellStart"/>
            <w:r>
              <w:rPr>
                <w:rFonts w:ascii="Arial" w:hAnsi="Arial" w:cs="Arial"/>
                <w:sz w:val="20"/>
                <w:szCs w:val="20"/>
              </w:rPr>
              <w:t>IsuDeviceLocation</w:t>
            </w:r>
            <w:proofErr w:type="spellEnd"/>
            <w:r>
              <w:rPr>
                <w:rFonts w:ascii="Arial" w:hAnsi="Arial" w:cs="Arial"/>
                <w:sz w:val="20"/>
                <w:szCs w:val="20"/>
              </w:rPr>
              <w:t>.</w:t>
            </w:r>
            <w:r w:rsidR="002E41D1" w:rsidRPr="00302775">
              <w:rPr>
                <w:rFonts w:asciiTheme="minorHAnsi" w:hAnsiTheme="minorHAnsi" w:cs="Arial"/>
                <w:sz w:val="22"/>
                <w:szCs w:val="18"/>
              </w:rPr>
              <w:t xml:space="preserve"> ZSWTHCNT</w:t>
            </w:r>
            <w:r>
              <w:rPr>
                <w:rFonts w:ascii="Arial" w:hAnsi="Arial" w:cs="Arial"/>
                <w:sz w:val="20"/>
                <w:szCs w:val="20"/>
              </w:rPr>
              <w:t xml:space="preserve"> </w:t>
            </w:r>
            <w:r w:rsidR="002E41D1">
              <w:rPr>
                <w:rFonts w:ascii="Arial" w:hAnsi="Arial" w:cs="Arial"/>
                <w:sz w:val="20"/>
                <w:szCs w:val="20"/>
              </w:rPr>
              <w:t>EQ</w:t>
            </w:r>
            <w:r w:rsidR="00926EA6">
              <w:rPr>
                <w:rFonts w:ascii="Arial" w:hAnsi="Arial" w:cs="Arial"/>
                <w:sz w:val="20"/>
                <w:szCs w:val="20"/>
              </w:rPr>
              <w:t xml:space="preserve"> </w:t>
            </w:r>
            <w:r w:rsidR="002E41D1">
              <w:rPr>
                <w:rFonts w:ascii="Arial" w:hAnsi="Arial" w:cs="Arial"/>
                <w:sz w:val="20"/>
                <w:szCs w:val="20"/>
              </w:rPr>
              <w:t>NULL</w:t>
            </w:r>
          </w:p>
          <w:p w14:paraId="33A60913" w14:textId="77777777" w:rsidR="004556C1" w:rsidRDefault="004556C1" w:rsidP="004556C1">
            <w:pPr>
              <w:ind w:left="1080"/>
              <w:rPr>
                <w:rFonts w:ascii="Arial" w:hAnsi="Arial" w:cs="Arial"/>
                <w:sz w:val="20"/>
                <w:szCs w:val="20"/>
              </w:rPr>
            </w:pPr>
            <w:r>
              <w:rPr>
                <w:rFonts w:ascii="Arial" w:hAnsi="Arial" w:cs="Arial"/>
                <w:sz w:val="20"/>
                <w:szCs w:val="20"/>
              </w:rPr>
              <w:t>COL_2_IMG = ‘’</w:t>
            </w:r>
          </w:p>
          <w:p w14:paraId="33A60914" w14:textId="77777777" w:rsidR="004556C1" w:rsidRPr="004556C1" w:rsidRDefault="004556C1" w:rsidP="004556C1">
            <w:pPr>
              <w:ind w:left="1080"/>
              <w:rPr>
                <w:rFonts w:ascii="Arial" w:hAnsi="Arial" w:cs="Arial"/>
                <w:sz w:val="20"/>
                <w:szCs w:val="20"/>
              </w:rPr>
            </w:pPr>
            <w:r>
              <w:rPr>
                <w:rFonts w:ascii="Arial" w:hAnsi="Arial" w:cs="Arial"/>
                <w:sz w:val="20"/>
                <w:szCs w:val="20"/>
              </w:rPr>
              <w:t>COL_2 = ‘’</w:t>
            </w:r>
          </w:p>
        </w:tc>
      </w:tr>
    </w:tbl>
    <w:p w14:paraId="33A60916" w14:textId="77777777" w:rsidR="00F31D82" w:rsidRPr="003064E6" w:rsidRDefault="00F31D82" w:rsidP="00F31D82">
      <w:pPr>
        <w:ind w:left="576"/>
        <w:rPr>
          <w:rFonts w:asciiTheme="minorHAnsi" w:hAnsiTheme="minorHAnsi" w:cs="Arial"/>
          <w:sz w:val="22"/>
          <w:szCs w:val="22"/>
          <w:highlight w:val="lightGray"/>
        </w:rPr>
      </w:pPr>
    </w:p>
    <w:p w14:paraId="33A60917" w14:textId="77777777" w:rsidR="006F7587" w:rsidRPr="003064E6" w:rsidRDefault="006F7587" w:rsidP="00CB2CD5">
      <w:pPr>
        <w:rPr>
          <w:rFonts w:asciiTheme="minorHAnsi" w:hAnsiTheme="minorHAnsi"/>
        </w:rPr>
      </w:pPr>
    </w:p>
    <w:p w14:paraId="33A60918" w14:textId="77777777" w:rsidR="00335971" w:rsidRPr="003064E6" w:rsidRDefault="00335971"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33A60919" w14:textId="77777777" w:rsidR="003C707A" w:rsidRPr="003064E6" w:rsidRDefault="003C707A" w:rsidP="003C707A">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33A6091A" w14:textId="77777777" w:rsidR="00802F77" w:rsidRPr="003064E6" w:rsidRDefault="00802F7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33A6091B" w14:textId="77777777" w:rsidR="0064576A" w:rsidRPr="003064E6" w:rsidRDefault="0064576A" w:rsidP="00765D6F">
      <w:pPr>
        <w:ind w:left="720"/>
        <w:rPr>
          <w:rFonts w:asciiTheme="minorHAnsi" w:hAnsiTheme="minorHAnsi" w:cs="Arial"/>
        </w:rPr>
      </w:pPr>
    </w:p>
    <w:p w14:paraId="33A6091C" w14:textId="77777777" w:rsidR="00F51108" w:rsidRPr="003064E6" w:rsidRDefault="00F51108" w:rsidP="0064576A">
      <w:pPr>
        <w:ind w:left="-360" w:right="-540"/>
        <w:rPr>
          <w:rFonts w:asciiTheme="minorHAnsi" w:hAnsiTheme="minorHAnsi" w:cs="Arial"/>
          <w:sz w:val="22"/>
          <w:szCs w:val="22"/>
          <w:highlight w:val="lightGray"/>
        </w:rPr>
      </w:pPr>
    </w:p>
    <w:p w14:paraId="33A6091D" w14:textId="77777777" w:rsidR="00F51108" w:rsidRPr="003064E6" w:rsidRDefault="00F51108" w:rsidP="0064576A">
      <w:pPr>
        <w:ind w:left="-360" w:right="-540"/>
        <w:rPr>
          <w:rFonts w:asciiTheme="minorHAnsi" w:hAnsiTheme="minorHAnsi" w:cs="Arial"/>
          <w:sz w:val="22"/>
          <w:szCs w:val="22"/>
          <w:highlight w:val="lightGray"/>
        </w:rPr>
      </w:pPr>
    </w:p>
    <w:p w14:paraId="33A6091E" w14:textId="77777777" w:rsidR="00FF2ECA" w:rsidRPr="003064E6" w:rsidRDefault="00FF2ECA">
      <w:pPr>
        <w:rPr>
          <w:rFonts w:asciiTheme="minorHAnsi" w:hAnsiTheme="minorHAnsi" w:cs="Arial"/>
          <w:sz w:val="22"/>
          <w:szCs w:val="22"/>
          <w:highlight w:val="lightGray"/>
        </w:rPr>
      </w:pPr>
      <w:r w:rsidRPr="003064E6">
        <w:rPr>
          <w:rFonts w:asciiTheme="minorHAnsi" w:hAnsiTheme="minorHAnsi" w:cs="Arial"/>
          <w:sz w:val="22"/>
          <w:szCs w:val="22"/>
          <w:highlight w:val="lightGray"/>
        </w:rPr>
        <w:br w:type="page"/>
      </w:r>
    </w:p>
    <w:p w14:paraId="33A6091F" w14:textId="77777777" w:rsidR="00F51108" w:rsidRPr="003064E6" w:rsidRDefault="00F51108" w:rsidP="0064576A">
      <w:pPr>
        <w:ind w:left="-360" w:right="-540"/>
        <w:rPr>
          <w:rFonts w:asciiTheme="minorHAnsi" w:hAnsiTheme="minorHAnsi" w:cs="Arial"/>
          <w:sz w:val="22"/>
          <w:szCs w:val="22"/>
          <w:highlight w:val="lightGray"/>
        </w:rPr>
      </w:pPr>
    </w:p>
    <w:p w14:paraId="33A60920" w14:textId="77777777" w:rsidR="0064576A" w:rsidRPr="003064E6" w:rsidRDefault="0064576A" w:rsidP="0064576A">
      <w:pPr>
        <w:ind w:left="-360" w:right="-540"/>
        <w:rPr>
          <w:rFonts w:asciiTheme="minorHAnsi" w:hAnsiTheme="minorHAnsi" w:cs="Arial"/>
          <w:sz w:val="22"/>
          <w:szCs w:val="22"/>
          <w:highlight w:val="lightGray"/>
        </w:rPr>
      </w:pPr>
      <w:r w:rsidRPr="003064E6">
        <w:rPr>
          <w:rFonts w:asciiTheme="minorHAnsi" w:hAnsiTheme="minorHAnsi" w:cs="Arial"/>
          <w:sz w:val="22"/>
          <w:szCs w:val="22"/>
          <w:highlight w:val="lightGray"/>
        </w:rPr>
        <w:t xml:space="preserve">Description: </w:t>
      </w:r>
      <w:r w:rsidR="005870EE" w:rsidRPr="003064E6">
        <w:rPr>
          <w:rFonts w:asciiTheme="minorHAnsi" w:hAnsiTheme="minorHAnsi" w:cs="Arial"/>
          <w:sz w:val="22"/>
          <w:szCs w:val="22"/>
          <w:highlight w:val="lightGray"/>
        </w:rPr>
        <w:t>Describe each</w:t>
      </w:r>
      <w:r w:rsidRPr="003064E6">
        <w:rPr>
          <w:rFonts w:asciiTheme="minorHAnsi" w:hAnsiTheme="minorHAnsi" w:cs="Arial"/>
          <w:sz w:val="22"/>
          <w:szCs w:val="22"/>
          <w:highlight w:val="lightGray"/>
        </w:rPr>
        <w:t xml:space="preserve"> activity mentioned in the process flow diagram.  </w:t>
      </w: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64576A" w:rsidRPr="003064E6" w14:paraId="33A60922" w14:textId="77777777" w:rsidTr="004C2D91">
        <w:trPr>
          <w:cantSplit/>
          <w:tblHeader/>
        </w:trPr>
        <w:tc>
          <w:tcPr>
            <w:tcW w:w="10260" w:type="dxa"/>
            <w:shd w:val="pct12" w:color="auto" w:fill="FFFFFF"/>
          </w:tcPr>
          <w:p w14:paraId="33A60921" w14:textId="77777777" w:rsidR="0064576A" w:rsidRPr="003064E6" w:rsidRDefault="0064576A" w:rsidP="004C2D91">
            <w:pPr>
              <w:pStyle w:val="Caption"/>
              <w:jc w:val="center"/>
              <w:rPr>
                <w:rFonts w:asciiTheme="minorHAnsi" w:hAnsiTheme="minorHAnsi" w:cs="Arial"/>
                <w:sz w:val="22"/>
                <w:szCs w:val="22"/>
              </w:rPr>
            </w:pPr>
            <w:r w:rsidRPr="003064E6">
              <w:rPr>
                <w:rFonts w:asciiTheme="minorHAnsi" w:hAnsiTheme="minorHAnsi" w:cs="Arial"/>
                <w:sz w:val="22"/>
                <w:szCs w:val="22"/>
              </w:rPr>
              <w:t>Detailed Description of Activities</w:t>
            </w:r>
          </w:p>
        </w:tc>
      </w:tr>
      <w:tr w:rsidR="0064576A" w:rsidRPr="003064E6" w14:paraId="33A60928" w14:textId="77777777" w:rsidTr="004C2D91">
        <w:trPr>
          <w:cantSplit/>
        </w:trPr>
        <w:tc>
          <w:tcPr>
            <w:tcW w:w="10260" w:type="dxa"/>
          </w:tcPr>
          <w:p w14:paraId="33A60923"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1 –</w:t>
            </w:r>
          </w:p>
          <w:p w14:paraId="33A60924" w14:textId="77777777" w:rsidR="0064576A" w:rsidRPr="003064E6" w:rsidRDefault="0064576A" w:rsidP="004C2D91">
            <w:pPr>
              <w:rPr>
                <w:rFonts w:asciiTheme="minorHAnsi" w:hAnsiTheme="minorHAnsi" w:cs="Arial"/>
                <w:sz w:val="20"/>
                <w:szCs w:val="20"/>
              </w:rPr>
            </w:pPr>
          </w:p>
          <w:p w14:paraId="33A60925"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2 –</w:t>
            </w:r>
          </w:p>
          <w:p w14:paraId="33A60926" w14:textId="77777777" w:rsidR="0064576A" w:rsidRPr="003064E6" w:rsidRDefault="0064576A" w:rsidP="004C2D91">
            <w:pPr>
              <w:rPr>
                <w:rFonts w:asciiTheme="minorHAnsi" w:hAnsiTheme="minorHAnsi" w:cs="Arial"/>
                <w:sz w:val="20"/>
                <w:szCs w:val="20"/>
              </w:rPr>
            </w:pPr>
          </w:p>
          <w:p w14:paraId="33A60927"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3 –</w:t>
            </w:r>
          </w:p>
        </w:tc>
      </w:tr>
    </w:tbl>
    <w:p w14:paraId="33A60929" w14:textId="77777777" w:rsidR="00830CAE" w:rsidRPr="003064E6" w:rsidRDefault="0064576A">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3" w:name="_Toc296593352"/>
      <w:bookmarkStart w:id="24" w:name="_Toc411873630"/>
      <w:r w:rsidRPr="003064E6">
        <w:rPr>
          <w:rFonts w:asciiTheme="minorHAnsi" w:hAnsiTheme="minorHAnsi" w:cs="Arial"/>
        </w:rPr>
        <w:t>Custom Class</w:t>
      </w:r>
      <w:bookmarkEnd w:id="23"/>
      <w:bookmarkEnd w:id="24"/>
      <w:r w:rsidRPr="003064E6">
        <w:rPr>
          <w:rFonts w:asciiTheme="minorHAnsi" w:hAnsiTheme="minorHAnsi" w:cs="Arial"/>
        </w:rPr>
        <w:t xml:space="preserve">   </w:t>
      </w:r>
    </w:p>
    <w:p w14:paraId="33A6092A" w14:textId="77777777" w:rsidR="007777A3" w:rsidRPr="007777A3" w:rsidRDefault="007777A3" w:rsidP="007777A3">
      <w:pPr>
        <w:ind w:left="576"/>
        <w:rPr>
          <w:rFonts w:asciiTheme="minorHAnsi" w:hAnsiTheme="minorHAnsi" w:cs="Arial"/>
          <w:sz w:val="22"/>
          <w:szCs w:val="22"/>
        </w:rPr>
      </w:pPr>
      <w:r w:rsidRPr="007777A3">
        <w:rPr>
          <w:rFonts w:asciiTheme="minorHAnsi" w:hAnsiTheme="minorHAnsi" w:cs="Arial"/>
          <w:sz w:val="22"/>
          <w:szCs w:val="22"/>
        </w:rPr>
        <w:t>ZCL_CRM_IU_BT_TD_ENH</w:t>
      </w:r>
    </w:p>
    <w:p w14:paraId="33A6092B" w14:textId="77777777" w:rsidR="007777A3" w:rsidRPr="007777A3" w:rsidRDefault="007777A3" w:rsidP="007777A3">
      <w:pPr>
        <w:ind w:left="576"/>
        <w:rPr>
          <w:rFonts w:asciiTheme="minorHAnsi" w:hAnsiTheme="minorHAnsi" w:cs="Arial"/>
          <w:sz w:val="22"/>
          <w:szCs w:val="22"/>
        </w:rPr>
      </w:pPr>
      <w:r w:rsidRPr="007777A3">
        <w:rPr>
          <w:rFonts w:asciiTheme="minorHAnsi" w:hAnsiTheme="minorHAnsi" w:cs="Arial"/>
          <w:sz w:val="22"/>
          <w:szCs w:val="22"/>
        </w:rPr>
        <w:t>ZZCL_CRM_IU_BT_TD_ENH</w:t>
      </w:r>
    </w:p>
    <w:p w14:paraId="33A6092C" w14:textId="77777777" w:rsidR="007777A3" w:rsidRPr="007777A3" w:rsidRDefault="007777A3" w:rsidP="007777A3">
      <w:pPr>
        <w:ind w:left="576"/>
        <w:rPr>
          <w:rFonts w:asciiTheme="minorHAnsi" w:hAnsiTheme="minorHAnsi" w:cs="Arial"/>
          <w:sz w:val="22"/>
          <w:szCs w:val="22"/>
        </w:rPr>
      </w:pPr>
      <w:r w:rsidRPr="007777A3">
        <w:rPr>
          <w:rFonts w:asciiTheme="minorHAnsi" w:hAnsiTheme="minorHAnsi" w:cs="Arial"/>
          <w:sz w:val="22"/>
          <w:szCs w:val="22"/>
        </w:rPr>
        <w:t>ZCL_CRM_DEVICETREE</w:t>
      </w:r>
    </w:p>
    <w:p w14:paraId="33A6092D" w14:textId="77777777" w:rsidR="00830CAE" w:rsidRPr="003064E6" w:rsidRDefault="007777A3" w:rsidP="007777A3">
      <w:pPr>
        <w:ind w:left="576"/>
        <w:rPr>
          <w:rFonts w:asciiTheme="minorHAnsi" w:hAnsiTheme="minorHAnsi" w:cs="Arial"/>
          <w:i/>
          <w:sz w:val="22"/>
          <w:szCs w:val="22"/>
          <w:highlight w:val="lightGray"/>
        </w:rPr>
      </w:pPr>
      <w:r w:rsidRPr="007777A3">
        <w:rPr>
          <w:rFonts w:asciiTheme="minorHAnsi" w:hAnsiTheme="minorHAnsi" w:cs="Arial"/>
          <w:sz w:val="22"/>
          <w:szCs w:val="22"/>
        </w:rPr>
        <w:t>ZCL_CRM_IU_BT_SL2_ENH</w:t>
      </w:r>
    </w:p>
    <w:p w14:paraId="33A6092E"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5" w:name="_Toc296593353"/>
      <w:bookmarkStart w:id="26" w:name="_Toc411873631"/>
      <w:r w:rsidRPr="003064E6">
        <w:rPr>
          <w:rFonts w:asciiTheme="minorHAnsi" w:hAnsiTheme="minorHAnsi" w:cs="Arial"/>
        </w:rPr>
        <w:t>Standard Rule</w:t>
      </w:r>
      <w:bookmarkEnd w:id="25"/>
      <w:bookmarkEnd w:id="26"/>
      <w:r w:rsidRPr="003064E6">
        <w:rPr>
          <w:rFonts w:asciiTheme="minorHAnsi" w:hAnsiTheme="minorHAnsi" w:cs="Arial"/>
        </w:rPr>
        <w:t xml:space="preserve"> </w:t>
      </w:r>
    </w:p>
    <w:p w14:paraId="33A6092F" w14:textId="77777777" w:rsidR="0064576A" w:rsidRPr="003064E6" w:rsidRDefault="009839B3" w:rsidP="005108C8">
      <w:pPr>
        <w:ind w:left="576"/>
        <w:rPr>
          <w:rFonts w:asciiTheme="minorHAnsi" w:hAnsiTheme="minorHAnsi" w:cs="Arial"/>
          <w:i/>
          <w:sz w:val="22"/>
          <w:szCs w:val="22"/>
          <w:highlight w:val="lightGray"/>
        </w:rPr>
      </w:pPr>
      <w:r>
        <w:rPr>
          <w:rFonts w:asciiTheme="minorHAnsi" w:hAnsiTheme="minorHAnsi" w:cs="Arial"/>
          <w:sz w:val="22"/>
          <w:szCs w:val="22"/>
        </w:rPr>
        <w:t>None Identified</w:t>
      </w:r>
      <w:r w:rsidRPr="005108C8">
        <w:rPr>
          <w:rFonts w:asciiTheme="minorHAnsi" w:hAnsiTheme="minorHAnsi" w:cs="Arial"/>
          <w:sz w:val="22"/>
          <w:szCs w:val="22"/>
        </w:rPr>
        <w:t>.</w:t>
      </w:r>
    </w:p>
    <w:p w14:paraId="33A60930"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7" w:name="_Toc296593354"/>
      <w:bookmarkStart w:id="28" w:name="_Toc411873632"/>
      <w:r w:rsidRPr="003064E6">
        <w:rPr>
          <w:rFonts w:asciiTheme="minorHAnsi" w:hAnsiTheme="minorHAnsi" w:cs="Arial"/>
        </w:rPr>
        <w:t>Custom Table Creation</w:t>
      </w:r>
      <w:bookmarkEnd w:id="27"/>
      <w:bookmarkEnd w:id="28"/>
      <w:r w:rsidRPr="003064E6">
        <w:rPr>
          <w:rFonts w:asciiTheme="minorHAnsi" w:hAnsiTheme="minorHAnsi" w:cs="Arial"/>
        </w:rPr>
        <w:t xml:space="preserve"> </w:t>
      </w:r>
    </w:p>
    <w:p w14:paraId="33A60931" w14:textId="77777777" w:rsidR="0064576A" w:rsidRPr="003064E6" w:rsidRDefault="009839B3" w:rsidP="005108C8">
      <w:pPr>
        <w:ind w:left="54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mallCaps/>
          <w:sz w:val="22"/>
          <w:szCs w:val="22"/>
        </w:rPr>
        <w:t>.</w:t>
      </w:r>
    </w:p>
    <w:p w14:paraId="33A60932"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9" w:name="_Toc296593356"/>
      <w:bookmarkStart w:id="30" w:name="_Toc411873633"/>
      <w:r w:rsidRPr="003064E6">
        <w:rPr>
          <w:rFonts w:asciiTheme="minorHAnsi" w:hAnsiTheme="minorHAnsi" w:cs="Arial"/>
        </w:rPr>
        <w:t>Work Item Delivery Requirements</w:t>
      </w:r>
      <w:bookmarkEnd w:id="29"/>
      <w:bookmarkEnd w:id="30"/>
      <w:r w:rsidRPr="003064E6">
        <w:rPr>
          <w:rFonts w:asciiTheme="minorHAnsi" w:hAnsiTheme="minorHAnsi" w:cs="Arial"/>
        </w:rPr>
        <w:t xml:space="preserve"> </w:t>
      </w:r>
    </w:p>
    <w:p w14:paraId="33A60933" w14:textId="77777777" w:rsidR="00243BD4" w:rsidRPr="003064E6" w:rsidRDefault="009839B3" w:rsidP="005108C8">
      <w:pPr>
        <w:ind w:left="54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3A60934"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1" w:name="_Toc296593357"/>
      <w:bookmarkStart w:id="32" w:name="_Toc411873634"/>
      <w:r w:rsidRPr="003064E6">
        <w:rPr>
          <w:rFonts w:asciiTheme="minorHAnsi" w:hAnsiTheme="minorHAnsi" w:cs="Arial"/>
        </w:rPr>
        <w:t>Triggering Events Determination</w:t>
      </w:r>
      <w:bookmarkEnd w:id="31"/>
      <w:bookmarkEnd w:id="32"/>
      <w:r w:rsidRPr="003064E6">
        <w:rPr>
          <w:rFonts w:asciiTheme="minorHAnsi" w:hAnsiTheme="minorHAnsi" w:cs="Arial"/>
        </w:rPr>
        <w:t xml:space="preserve"> </w:t>
      </w:r>
    </w:p>
    <w:p w14:paraId="33A60935" w14:textId="77777777" w:rsidR="00FF2ECA" w:rsidRPr="005108C8" w:rsidRDefault="00085F14" w:rsidP="005108C8">
      <w:pPr>
        <w:ind w:left="540"/>
        <w:rPr>
          <w:rFonts w:asciiTheme="minorHAnsi" w:hAnsiTheme="minorHAnsi" w:cs="Arial"/>
          <w:sz w:val="22"/>
          <w:szCs w:val="22"/>
        </w:rPr>
      </w:pPr>
      <w:r w:rsidRPr="005108C8">
        <w:rPr>
          <w:rFonts w:asciiTheme="minorHAnsi" w:hAnsiTheme="minorHAnsi" w:cs="Arial"/>
          <w:sz w:val="22"/>
          <w:szCs w:val="22"/>
        </w:rPr>
        <w:t>Inbound DLA Enrollment interface.</w:t>
      </w:r>
    </w:p>
    <w:p w14:paraId="33A60936"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3" w:name="_Toc296593358"/>
      <w:bookmarkStart w:id="34" w:name="_Toc411873635"/>
      <w:r w:rsidRPr="003064E6">
        <w:rPr>
          <w:rFonts w:asciiTheme="minorHAnsi" w:hAnsiTheme="minorHAnsi" w:cs="Arial"/>
        </w:rPr>
        <w:t>Escalation Requirements</w:t>
      </w:r>
      <w:bookmarkEnd w:id="33"/>
      <w:bookmarkEnd w:id="34"/>
      <w:r w:rsidRPr="003064E6">
        <w:rPr>
          <w:rFonts w:asciiTheme="minorHAnsi" w:hAnsiTheme="minorHAnsi" w:cs="Arial"/>
        </w:rPr>
        <w:t xml:space="preserve"> </w:t>
      </w:r>
    </w:p>
    <w:p w14:paraId="33A60937" w14:textId="77777777" w:rsidR="00243BD4" w:rsidRPr="005108C8" w:rsidRDefault="009839B3" w:rsidP="005108C8">
      <w:pPr>
        <w:ind w:left="54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33A60938"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5" w:name="_Toc296593359"/>
      <w:bookmarkStart w:id="36" w:name="_Toc411873636"/>
      <w:r w:rsidRPr="003064E6">
        <w:rPr>
          <w:rFonts w:asciiTheme="minorHAnsi" w:hAnsiTheme="minorHAnsi" w:cs="Arial"/>
        </w:rPr>
        <w:t>Dependencies</w:t>
      </w:r>
      <w:bookmarkEnd w:id="35"/>
      <w:bookmarkEnd w:id="36"/>
    </w:p>
    <w:p w14:paraId="33A60939" w14:textId="77777777" w:rsidR="00243BD4" w:rsidRPr="00615E76" w:rsidRDefault="00615E76" w:rsidP="00615E76">
      <w:pPr>
        <w:ind w:left="576"/>
        <w:rPr>
          <w:rFonts w:asciiTheme="minorHAnsi" w:hAnsiTheme="minorHAnsi" w:cs="Arial"/>
          <w:sz w:val="22"/>
          <w:szCs w:val="22"/>
        </w:rPr>
      </w:pPr>
      <w:r w:rsidRPr="00615E76">
        <w:rPr>
          <w:rFonts w:asciiTheme="minorHAnsi" w:hAnsiTheme="minorHAnsi" w:cs="Arial"/>
          <w:sz w:val="22"/>
          <w:szCs w:val="22"/>
        </w:rPr>
        <w:t xml:space="preserve">Work Management and Customer Enrollment </w:t>
      </w:r>
      <w:r>
        <w:rPr>
          <w:rFonts w:asciiTheme="minorHAnsi" w:hAnsiTheme="minorHAnsi" w:cs="Arial"/>
          <w:sz w:val="22"/>
          <w:szCs w:val="22"/>
        </w:rPr>
        <w:t xml:space="preserve">inbound </w:t>
      </w:r>
      <w:r w:rsidRPr="00615E76">
        <w:rPr>
          <w:rFonts w:asciiTheme="minorHAnsi" w:hAnsiTheme="minorHAnsi" w:cs="Arial"/>
          <w:sz w:val="22"/>
          <w:szCs w:val="22"/>
        </w:rPr>
        <w:t>Interface</w:t>
      </w:r>
      <w:r>
        <w:rPr>
          <w:rFonts w:asciiTheme="minorHAnsi" w:hAnsiTheme="minorHAnsi" w:cs="Arial"/>
          <w:sz w:val="22"/>
          <w:szCs w:val="22"/>
        </w:rPr>
        <w:t xml:space="preserve"> from DIV</w:t>
      </w:r>
      <w:r w:rsidRPr="00615E76">
        <w:rPr>
          <w:rFonts w:asciiTheme="minorHAnsi" w:hAnsiTheme="minorHAnsi" w:cs="Arial"/>
          <w:sz w:val="22"/>
          <w:szCs w:val="22"/>
        </w:rPr>
        <w:t xml:space="preserve">, delivered with </w:t>
      </w:r>
      <w:r>
        <w:rPr>
          <w:rFonts w:asciiTheme="minorHAnsi" w:hAnsiTheme="minorHAnsi" w:cs="Arial"/>
          <w:sz w:val="22"/>
          <w:szCs w:val="22"/>
        </w:rPr>
        <w:t>functional specification, “</w:t>
      </w:r>
      <w:r w:rsidRPr="00615E76">
        <w:rPr>
          <w:rFonts w:asciiTheme="minorHAnsi" w:hAnsiTheme="minorHAnsi" w:cs="Arial"/>
          <w:i/>
          <w:sz w:val="22"/>
          <w:szCs w:val="22"/>
        </w:rPr>
        <w:t>PJT02513 R4c SAP FS DLA WM Work Order Information Exchange</w:t>
      </w:r>
      <w:r>
        <w:rPr>
          <w:rFonts w:asciiTheme="minorHAnsi" w:hAnsiTheme="minorHAnsi" w:cs="Arial"/>
          <w:sz w:val="22"/>
          <w:szCs w:val="22"/>
        </w:rPr>
        <w:t>”.</w:t>
      </w:r>
    </w:p>
    <w:p w14:paraId="33A6093A"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7" w:name="_Toc296593360"/>
      <w:bookmarkStart w:id="38" w:name="_Toc411873637"/>
      <w:r w:rsidRPr="003064E6">
        <w:rPr>
          <w:rFonts w:asciiTheme="minorHAnsi" w:hAnsiTheme="minorHAnsi" w:cs="Arial"/>
        </w:rPr>
        <w:t>Error Handling Method</w:t>
      </w:r>
      <w:bookmarkEnd w:id="37"/>
      <w:bookmarkEnd w:id="38"/>
    </w:p>
    <w:p w14:paraId="33A6093B" w14:textId="77777777" w:rsidR="0064576A" w:rsidRPr="009C6AE3" w:rsidRDefault="00582EF0" w:rsidP="005108C8">
      <w:pPr>
        <w:ind w:left="540"/>
        <w:rPr>
          <w:rFonts w:ascii="Arial" w:hAnsi="Arial" w:cs="Arial"/>
          <w:sz w:val="20"/>
          <w:szCs w:val="20"/>
        </w:rPr>
      </w:pPr>
      <w:r>
        <w:rPr>
          <w:rFonts w:asciiTheme="minorHAnsi" w:hAnsiTheme="minorHAnsi" w:cs="Arial"/>
          <w:sz w:val="22"/>
          <w:szCs w:val="22"/>
        </w:rPr>
        <w:t>None Identified</w:t>
      </w:r>
      <w:r w:rsidR="009C6AE3" w:rsidRPr="009C6AE3">
        <w:rPr>
          <w:rFonts w:ascii="Arial" w:hAnsi="Arial" w:cs="Arial"/>
          <w:sz w:val="20"/>
          <w:szCs w:val="20"/>
        </w:rPr>
        <w:t>.</w:t>
      </w:r>
    </w:p>
    <w:p w14:paraId="33A6093C" w14:textId="77777777" w:rsidR="00830CAE"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9" w:name="_Toc296593361"/>
      <w:r w:rsidRPr="003064E6">
        <w:rPr>
          <w:rFonts w:asciiTheme="minorHAnsi" w:hAnsiTheme="minorHAnsi" w:cs="Arial"/>
        </w:rPr>
        <w:t xml:space="preserve">  </w:t>
      </w:r>
      <w:bookmarkStart w:id="40" w:name="_Toc411873638"/>
      <w:r w:rsidR="0064576A" w:rsidRPr="003064E6">
        <w:rPr>
          <w:rFonts w:asciiTheme="minorHAnsi" w:hAnsiTheme="minorHAnsi" w:cs="Arial"/>
        </w:rPr>
        <w:t>Post Execution Notification Details</w:t>
      </w:r>
      <w:bookmarkEnd w:id="39"/>
      <w:bookmarkEnd w:id="40"/>
    </w:p>
    <w:p w14:paraId="33A6093D" w14:textId="77777777" w:rsidR="0064576A" w:rsidRPr="003064E6" w:rsidRDefault="009839B3" w:rsidP="00FF2ECA">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3A6093E" w14:textId="77777777" w:rsidR="00830CAE"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41" w:name="_Toc296593362"/>
      <w:r w:rsidRPr="003064E6">
        <w:rPr>
          <w:rFonts w:asciiTheme="minorHAnsi" w:hAnsiTheme="minorHAnsi" w:cs="Arial"/>
        </w:rPr>
        <w:t xml:space="preserve">  </w:t>
      </w:r>
      <w:bookmarkStart w:id="42" w:name="_Toc411873639"/>
      <w:r w:rsidR="0064576A" w:rsidRPr="003064E6">
        <w:rPr>
          <w:rFonts w:asciiTheme="minorHAnsi" w:hAnsiTheme="minorHAnsi" w:cs="Arial"/>
        </w:rPr>
        <w:t>Process Log Details</w:t>
      </w:r>
      <w:bookmarkEnd w:id="41"/>
      <w:bookmarkEnd w:id="42"/>
    </w:p>
    <w:p w14:paraId="33A6093F" w14:textId="77777777" w:rsidR="0064576A" w:rsidRPr="00BC443B" w:rsidRDefault="00582EF0" w:rsidP="00FF2ECA">
      <w:pPr>
        <w:ind w:left="720"/>
        <w:rPr>
          <w:rFonts w:asciiTheme="minorHAnsi" w:hAnsiTheme="minorHAnsi" w:cs="Arial"/>
          <w:sz w:val="22"/>
          <w:szCs w:val="22"/>
        </w:rPr>
      </w:pPr>
      <w:r>
        <w:rPr>
          <w:rFonts w:asciiTheme="minorHAnsi" w:hAnsiTheme="minorHAnsi" w:cs="Arial"/>
          <w:sz w:val="22"/>
          <w:szCs w:val="22"/>
        </w:rPr>
        <w:t>None Identified.</w:t>
      </w:r>
    </w:p>
    <w:p w14:paraId="33A60940" w14:textId="77777777" w:rsidR="0064576A"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r w:rsidRPr="003064E6">
        <w:rPr>
          <w:rFonts w:asciiTheme="minorHAnsi" w:hAnsiTheme="minorHAnsi" w:cs="Arial"/>
        </w:rPr>
        <w:lastRenderedPageBreak/>
        <w:t xml:space="preserve">  </w:t>
      </w:r>
      <w:bookmarkStart w:id="43" w:name="_Toc411873640"/>
      <w:r w:rsidR="0064576A" w:rsidRPr="003064E6">
        <w:rPr>
          <w:rFonts w:asciiTheme="minorHAnsi" w:hAnsiTheme="minorHAnsi" w:cs="Arial"/>
        </w:rPr>
        <w:t>Other</w:t>
      </w:r>
      <w:bookmarkEnd w:id="43"/>
    </w:p>
    <w:p w14:paraId="33A60941" w14:textId="77777777" w:rsidR="00A9221A" w:rsidRPr="003064E6" w:rsidRDefault="009839B3" w:rsidP="00FF2ECA">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3A60942" w14:textId="77777777" w:rsidR="00F31D82" w:rsidRPr="003064E6" w:rsidRDefault="00F31D82" w:rsidP="00F31D82">
      <w:pPr>
        <w:rPr>
          <w:rFonts w:asciiTheme="minorHAnsi" w:hAnsiTheme="minorHAnsi" w:cs="Arial"/>
          <w:bCs/>
        </w:rPr>
      </w:pPr>
    </w:p>
    <w:p w14:paraId="33A60943" w14:textId="77777777" w:rsidR="005A1A43" w:rsidRPr="003064E6" w:rsidRDefault="00402CA9" w:rsidP="00CA19C6">
      <w:pPr>
        <w:pStyle w:val="Heading2"/>
        <w:numPr>
          <w:ilvl w:val="1"/>
          <w:numId w:val="1"/>
        </w:numPr>
        <w:rPr>
          <w:rFonts w:asciiTheme="minorHAnsi" w:hAnsiTheme="minorHAnsi" w:cs="Arial"/>
          <w:bCs/>
          <w:szCs w:val="24"/>
        </w:rPr>
      </w:pPr>
      <w:bookmarkStart w:id="44" w:name="_Toc437836189"/>
      <w:bookmarkStart w:id="45" w:name="_Toc411873641"/>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44"/>
      <w:bookmarkEnd w:id="45"/>
    </w:p>
    <w:p w14:paraId="33A60944" w14:textId="77777777" w:rsidR="009C2217" w:rsidRDefault="009C2217" w:rsidP="009F60E9">
      <w:pPr>
        <w:rPr>
          <w:rFonts w:asciiTheme="minorHAnsi" w:hAnsiTheme="minorHAnsi" w:cs="Arial"/>
          <w:lang w:val="en-US"/>
        </w:rPr>
      </w:pPr>
    </w:p>
    <w:p w14:paraId="33A60945" w14:textId="77777777" w:rsidR="000048AB" w:rsidRDefault="000048AB" w:rsidP="0094765B">
      <w:pPr>
        <w:rPr>
          <w:rFonts w:asciiTheme="minorHAnsi" w:hAnsiTheme="minorHAnsi" w:cs="Arial"/>
          <w:lang w:val="en-US"/>
        </w:rPr>
      </w:pPr>
      <w:r w:rsidRPr="005108C8">
        <w:rPr>
          <w:rFonts w:asciiTheme="minorHAnsi" w:hAnsiTheme="minorHAnsi" w:cs="Arial"/>
          <w:sz w:val="22"/>
          <w:szCs w:val="22"/>
        </w:rPr>
        <w:t>The following scenarios need to be tested.</w:t>
      </w:r>
    </w:p>
    <w:tbl>
      <w:tblPr>
        <w:tblW w:w="10053" w:type="dxa"/>
        <w:tblLook w:val="04A0" w:firstRow="1" w:lastRow="0" w:firstColumn="1" w:lastColumn="0" w:noHBand="0" w:noVBand="1"/>
      </w:tblPr>
      <w:tblGrid>
        <w:gridCol w:w="1188"/>
        <w:gridCol w:w="4169"/>
        <w:gridCol w:w="3751"/>
        <w:gridCol w:w="945"/>
      </w:tblGrid>
      <w:tr w:rsidR="000048AB" w14:paraId="33A6094A" w14:textId="77777777" w:rsidTr="00EC0A14">
        <w:trPr>
          <w:trHeight w:val="765"/>
        </w:trPr>
        <w:tc>
          <w:tcPr>
            <w:tcW w:w="1188" w:type="dxa"/>
            <w:tcBorders>
              <w:top w:val="single" w:sz="8" w:space="0" w:color="auto"/>
              <w:left w:val="single" w:sz="8" w:space="0" w:color="auto"/>
              <w:bottom w:val="nil"/>
              <w:right w:val="single" w:sz="8" w:space="0" w:color="auto"/>
            </w:tcBorders>
            <w:shd w:val="clear" w:color="auto" w:fill="auto"/>
            <w:vAlign w:val="center"/>
            <w:hideMark/>
          </w:tcPr>
          <w:p w14:paraId="33A60946" w14:textId="77777777" w:rsidR="000048AB" w:rsidRDefault="000048AB">
            <w:pPr>
              <w:jc w:val="center"/>
              <w:rPr>
                <w:rFonts w:ascii="Arial" w:hAnsi="Arial" w:cs="Arial"/>
                <w:b/>
                <w:bCs/>
                <w:sz w:val="20"/>
                <w:szCs w:val="20"/>
              </w:rPr>
            </w:pPr>
            <w:r>
              <w:rPr>
                <w:rFonts w:ascii="Arial" w:hAnsi="Arial" w:cs="Arial"/>
                <w:b/>
                <w:bCs/>
                <w:sz w:val="20"/>
                <w:szCs w:val="20"/>
              </w:rPr>
              <w:t>Unit test Step No</w:t>
            </w:r>
          </w:p>
        </w:tc>
        <w:tc>
          <w:tcPr>
            <w:tcW w:w="4169" w:type="dxa"/>
            <w:tcBorders>
              <w:top w:val="single" w:sz="8" w:space="0" w:color="auto"/>
              <w:left w:val="nil"/>
              <w:bottom w:val="nil"/>
              <w:right w:val="single" w:sz="8" w:space="0" w:color="auto"/>
            </w:tcBorders>
            <w:shd w:val="clear" w:color="auto" w:fill="auto"/>
            <w:vAlign w:val="center"/>
            <w:hideMark/>
          </w:tcPr>
          <w:p w14:paraId="33A60947" w14:textId="77777777" w:rsidR="000048AB" w:rsidRDefault="000048AB">
            <w:pPr>
              <w:jc w:val="center"/>
              <w:rPr>
                <w:rFonts w:ascii="Arial" w:hAnsi="Arial" w:cs="Arial"/>
                <w:b/>
                <w:bCs/>
                <w:sz w:val="20"/>
                <w:szCs w:val="20"/>
              </w:rPr>
            </w:pPr>
            <w:r>
              <w:rPr>
                <w:rFonts w:ascii="Arial" w:hAnsi="Arial" w:cs="Arial"/>
                <w:b/>
                <w:bCs/>
                <w:sz w:val="20"/>
                <w:szCs w:val="20"/>
              </w:rPr>
              <w:t>Test Condition</w:t>
            </w:r>
          </w:p>
        </w:tc>
        <w:tc>
          <w:tcPr>
            <w:tcW w:w="3751" w:type="dxa"/>
            <w:tcBorders>
              <w:top w:val="single" w:sz="8" w:space="0" w:color="auto"/>
              <w:left w:val="nil"/>
              <w:bottom w:val="nil"/>
              <w:right w:val="single" w:sz="8" w:space="0" w:color="auto"/>
            </w:tcBorders>
            <w:shd w:val="clear" w:color="auto" w:fill="auto"/>
            <w:vAlign w:val="center"/>
            <w:hideMark/>
          </w:tcPr>
          <w:p w14:paraId="33A60948" w14:textId="77777777" w:rsidR="000048AB" w:rsidRDefault="000048AB">
            <w:pPr>
              <w:jc w:val="center"/>
              <w:rPr>
                <w:rFonts w:ascii="Arial" w:hAnsi="Arial" w:cs="Arial"/>
                <w:b/>
                <w:bCs/>
                <w:sz w:val="20"/>
                <w:szCs w:val="20"/>
              </w:rPr>
            </w:pPr>
            <w:r>
              <w:rPr>
                <w:rFonts w:ascii="Arial" w:hAnsi="Arial" w:cs="Arial"/>
                <w:b/>
                <w:bCs/>
                <w:sz w:val="20"/>
                <w:szCs w:val="20"/>
              </w:rPr>
              <w:t>Expected Result</w:t>
            </w:r>
          </w:p>
        </w:tc>
        <w:tc>
          <w:tcPr>
            <w:tcW w:w="945" w:type="dxa"/>
            <w:tcBorders>
              <w:top w:val="single" w:sz="8" w:space="0" w:color="auto"/>
              <w:left w:val="nil"/>
              <w:bottom w:val="nil"/>
              <w:right w:val="single" w:sz="8" w:space="0" w:color="auto"/>
            </w:tcBorders>
            <w:shd w:val="clear" w:color="auto" w:fill="auto"/>
            <w:vAlign w:val="center"/>
            <w:hideMark/>
          </w:tcPr>
          <w:p w14:paraId="33A60949" w14:textId="77777777" w:rsidR="000048AB" w:rsidRDefault="000048AB">
            <w:pPr>
              <w:jc w:val="center"/>
              <w:rPr>
                <w:rFonts w:ascii="Arial" w:hAnsi="Arial" w:cs="Arial"/>
                <w:b/>
                <w:bCs/>
                <w:sz w:val="20"/>
                <w:szCs w:val="20"/>
              </w:rPr>
            </w:pPr>
            <w:r>
              <w:rPr>
                <w:rFonts w:ascii="Arial" w:hAnsi="Arial" w:cs="Arial"/>
                <w:b/>
                <w:bCs/>
                <w:sz w:val="20"/>
                <w:szCs w:val="20"/>
              </w:rPr>
              <w:t>Actual Result</w:t>
            </w:r>
          </w:p>
        </w:tc>
      </w:tr>
      <w:tr w:rsidR="000048AB" w14:paraId="33A6094F" w14:textId="77777777" w:rsidTr="00EC0A14">
        <w:trPr>
          <w:trHeight w:val="74"/>
        </w:trPr>
        <w:tc>
          <w:tcPr>
            <w:tcW w:w="1188" w:type="dxa"/>
            <w:tcBorders>
              <w:top w:val="nil"/>
              <w:left w:val="single" w:sz="8" w:space="0" w:color="auto"/>
              <w:bottom w:val="nil"/>
              <w:right w:val="single" w:sz="8" w:space="0" w:color="auto"/>
            </w:tcBorders>
            <w:shd w:val="clear" w:color="auto" w:fill="auto"/>
            <w:vAlign w:val="center"/>
            <w:hideMark/>
          </w:tcPr>
          <w:p w14:paraId="33A6094B" w14:textId="77777777" w:rsidR="000048AB" w:rsidRDefault="000048AB">
            <w:pPr>
              <w:jc w:val="center"/>
              <w:rPr>
                <w:rFonts w:ascii="Arial" w:hAnsi="Arial" w:cs="Arial"/>
                <w:b/>
                <w:bCs/>
                <w:sz w:val="20"/>
                <w:szCs w:val="20"/>
              </w:rPr>
            </w:pPr>
          </w:p>
        </w:tc>
        <w:tc>
          <w:tcPr>
            <w:tcW w:w="4169" w:type="dxa"/>
            <w:tcBorders>
              <w:top w:val="nil"/>
              <w:left w:val="nil"/>
              <w:bottom w:val="nil"/>
              <w:right w:val="single" w:sz="8" w:space="0" w:color="auto"/>
            </w:tcBorders>
            <w:shd w:val="clear" w:color="auto" w:fill="auto"/>
            <w:vAlign w:val="center"/>
            <w:hideMark/>
          </w:tcPr>
          <w:p w14:paraId="33A6094C"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3751" w:type="dxa"/>
            <w:tcBorders>
              <w:top w:val="nil"/>
              <w:left w:val="nil"/>
              <w:bottom w:val="nil"/>
              <w:right w:val="single" w:sz="8" w:space="0" w:color="auto"/>
            </w:tcBorders>
            <w:shd w:val="clear" w:color="auto" w:fill="auto"/>
            <w:vAlign w:val="center"/>
            <w:hideMark/>
          </w:tcPr>
          <w:p w14:paraId="33A6094D"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945" w:type="dxa"/>
            <w:tcBorders>
              <w:top w:val="nil"/>
              <w:left w:val="nil"/>
              <w:bottom w:val="nil"/>
              <w:right w:val="single" w:sz="8" w:space="0" w:color="auto"/>
            </w:tcBorders>
            <w:shd w:val="clear" w:color="auto" w:fill="auto"/>
            <w:vAlign w:val="center"/>
            <w:hideMark/>
          </w:tcPr>
          <w:p w14:paraId="33A6094E" w14:textId="77777777" w:rsidR="000048AB" w:rsidRDefault="000048AB">
            <w:pPr>
              <w:jc w:val="center"/>
              <w:rPr>
                <w:rFonts w:ascii="Arial" w:hAnsi="Arial" w:cs="Arial"/>
                <w:b/>
                <w:bCs/>
                <w:sz w:val="20"/>
                <w:szCs w:val="20"/>
              </w:rPr>
            </w:pPr>
            <w:r>
              <w:rPr>
                <w:rFonts w:ascii="Arial" w:hAnsi="Arial" w:cs="Arial"/>
                <w:b/>
                <w:bCs/>
                <w:sz w:val="20"/>
                <w:szCs w:val="20"/>
              </w:rPr>
              <w:t> </w:t>
            </w:r>
          </w:p>
        </w:tc>
      </w:tr>
      <w:tr w:rsidR="000048AB" w14:paraId="33A60955" w14:textId="77777777" w:rsidTr="00EC0A14">
        <w:trPr>
          <w:trHeight w:val="530"/>
        </w:trPr>
        <w:tc>
          <w:tcPr>
            <w:tcW w:w="1188"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33A60950" w14:textId="77777777" w:rsidR="000048AB" w:rsidRDefault="00582EF0">
            <w:pPr>
              <w:jc w:val="center"/>
              <w:rPr>
                <w:rFonts w:asciiTheme="minorHAnsi" w:hAnsiTheme="minorHAnsi" w:cs="Arial"/>
                <w:sz w:val="22"/>
                <w:szCs w:val="22"/>
              </w:rPr>
            </w:pPr>
            <w:r>
              <w:rPr>
                <w:rFonts w:asciiTheme="minorHAnsi" w:hAnsiTheme="minorHAnsi" w:cs="Arial"/>
                <w:sz w:val="22"/>
                <w:szCs w:val="22"/>
              </w:rPr>
              <w:t>1</w:t>
            </w:r>
          </w:p>
          <w:p w14:paraId="33A60951" w14:textId="77777777" w:rsidR="00582EF0" w:rsidRPr="005108C8" w:rsidRDefault="00582EF0">
            <w:pPr>
              <w:jc w:val="center"/>
              <w:rPr>
                <w:rFonts w:asciiTheme="minorHAnsi" w:hAnsiTheme="minorHAnsi" w:cs="Arial"/>
                <w:sz w:val="22"/>
                <w:szCs w:val="22"/>
              </w:rPr>
            </w:pPr>
          </w:p>
        </w:tc>
        <w:tc>
          <w:tcPr>
            <w:tcW w:w="4169" w:type="dxa"/>
            <w:tcBorders>
              <w:top w:val="single" w:sz="4" w:space="0" w:color="auto"/>
              <w:left w:val="nil"/>
              <w:bottom w:val="single" w:sz="4" w:space="0" w:color="auto"/>
              <w:right w:val="single" w:sz="8" w:space="0" w:color="auto"/>
            </w:tcBorders>
            <w:shd w:val="clear" w:color="auto" w:fill="auto"/>
            <w:vAlign w:val="center"/>
          </w:tcPr>
          <w:p w14:paraId="33A60952" w14:textId="77777777" w:rsidR="000048AB" w:rsidRPr="005108C8" w:rsidRDefault="00582EF0" w:rsidP="00582EF0">
            <w:pPr>
              <w:rPr>
                <w:rFonts w:asciiTheme="minorHAnsi" w:hAnsiTheme="minorHAnsi" w:cs="Arial"/>
                <w:sz w:val="22"/>
                <w:szCs w:val="22"/>
              </w:rPr>
            </w:pPr>
            <w:r>
              <w:rPr>
                <w:rFonts w:asciiTheme="minorHAnsi" w:hAnsiTheme="minorHAnsi" w:cs="Arial"/>
                <w:sz w:val="22"/>
                <w:szCs w:val="22"/>
              </w:rPr>
              <w:t>Customer enrolled in DLA, switch installed.</w:t>
            </w:r>
          </w:p>
        </w:tc>
        <w:tc>
          <w:tcPr>
            <w:tcW w:w="3751" w:type="dxa"/>
            <w:tcBorders>
              <w:top w:val="single" w:sz="4" w:space="0" w:color="auto"/>
              <w:left w:val="nil"/>
              <w:bottom w:val="single" w:sz="4" w:space="0" w:color="auto"/>
              <w:right w:val="single" w:sz="8" w:space="0" w:color="auto"/>
            </w:tcBorders>
            <w:shd w:val="clear" w:color="auto" w:fill="auto"/>
          </w:tcPr>
          <w:p w14:paraId="33A60953" w14:textId="77777777" w:rsidR="000048AB" w:rsidRPr="005108C8" w:rsidRDefault="00582EF0" w:rsidP="0094765B">
            <w:pPr>
              <w:rPr>
                <w:rFonts w:asciiTheme="minorHAnsi" w:hAnsiTheme="minorHAnsi" w:cs="Arial"/>
                <w:sz w:val="22"/>
                <w:szCs w:val="22"/>
              </w:rPr>
            </w:pPr>
            <w:r>
              <w:rPr>
                <w:rFonts w:asciiTheme="minorHAnsi" w:hAnsiTheme="minorHAnsi" w:cs="Arial"/>
                <w:sz w:val="22"/>
                <w:szCs w:val="22"/>
              </w:rPr>
              <w:t>Green switch icon displayed. Text says “</w:t>
            </w:r>
            <w:r>
              <w:rPr>
                <w:rFonts w:ascii="Arial" w:hAnsi="Arial" w:cs="Arial"/>
                <w:sz w:val="20"/>
                <w:szCs w:val="20"/>
              </w:rPr>
              <w:t>DLA Switch; Customer in Program</w:t>
            </w:r>
            <w:r>
              <w:rPr>
                <w:rFonts w:asciiTheme="minorHAnsi" w:hAnsiTheme="minorHAnsi" w:cs="Arial"/>
                <w:sz w:val="22"/>
                <w:szCs w:val="22"/>
              </w:rPr>
              <w:t>”.</w:t>
            </w:r>
          </w:p>
        </w:tc>
        <w:tc>
          <w:tcPr>
            <w:tcW w:w="945" w:type="dxa"/>
            <w:tcBorders>
              <w:top w:val="single" w:sz="4" w:space="0" w:color="auto"/>
              <w:left w:val="nil"/>
              <w:bottom w:val="single" w:sz="4" w:space="0" w:color="auto"/>
              <w:right w:val="single" w:sz="8" w:space="0" w:color="auto"/>
            </w:tcBorders>
            <w:shd w:val="clear" w:color="auto" w:fill="auto"/>
            <w:hideMark/>
          </w:tcPr>
          <w:p w14:paraId="33A60954" w14:textId="77777777" w:rsidR="000048AB" w:rsidRDefault="000048AB">
            <w:pPr>
              <w:rPr>
                <w:rFonts w:ascii="Arial" w:hAnsi="Arial" w:cs="Arial"/>
                <w:sz w:val="20"/>
                <w:szCs w:val="20"/>
              </w:rPr>
            </w:pPr>
            <w:r>
              <w:rPr>
                <w:rFonts w:ascii="Arial" w:hAnsi="Arial" w:cs="Arial"/>
                <w:sz w:val="20"/>
                <w:szCs w:val="20"/>
              </w:rPr>
              <w:t> </w:t>
            </w:r>
          </w:p>
        </w:tc>
      </w:tr>
      <w:tr w:rsidR="00582EF0" w14:paraId="33A6095A" w14:textId="77777777" w:rsidTr="00EC0A14">
        <w:trPr>
          <w:trHeight w:val="525"/>
        </w:trPr>
        <w:tc>
          <w:tcPr>
            <w:tcW w:w="1188" w:type="dxa"/>
            <w:tcBorders>
              <w:top w:val="nil"/>
              <w:left w:val="single" w:sz="8" w:space="0" w:color="auto"/>
              <w:bottom w:val="single" w:sz="4" w:space="0" w:color="auto"/>
              <w:right w:val="single" w:sz="8" w:space="0" w:color="auto"/>
            </w:tcBorders>
            <w:shd w:val="clear" w:color="auto" w:fill="auto"/>
            <w:vAlign w:val="center"/>
            <w:hideMark/>
          </w:tcPr>
          <w:p w14:paraId="33A60956" w14:textId="77777777" w:rsidR="00582EF0" w:rsidRPr="005108C8" w:rsidRDefault="00582EF0">
            <w:pPr>
              <w:jc w:val="center"/>
              <w:rPr>
                <w:rFonts w:asciiTheme="minorHAnsi" w:hAnsiTheme="minorHAnsi" w:cs="Arial"/>
                <w:sz w:val="22"/>
                <w:szCs w:val="22"/>
              </w:rPr>
            </w:pPr>
            <w:r>
              <w:rPr>
                <w:rFonts w:asciiTheme="minorHAnsi" w:hAnsiTheme="minorHAnsi" w:cs="Arial"/>
                <w:sz w:val="22"/>
                <w:szCs w:val="22"/>
              </w:rPr>
              <w:t>2</w:t>
            </w:r>
          </w:p>
        </w:tc>
        <w:tc>
          <w:tcPr>
            <w:tcW w:w="4169" w:type="dxa"/>
            <w:tcBorders>
              <w:top w:val="nil"/>
              <w:left w:val="nil"/>
              <w:bottom w:val="single" w:sz="4" w:space="0" w:color="auto"/>
              <w:right w:val="single" w:sz="8" w:space="0" w:color="auto"/>
            </w:tcBorders>
            <w:shd w:val="clear" w:color="auto" w:fill="auto"/>
            <w:vAlign w:val="center"/>
          </w:tcPr>
          <w:p w14:paraId="33A60957" w14:textId="77777777" w:rsidR="00582EF0" w:rsidRPr="005108C8" w:rsidRDefault="00582EF0" w:rsidP="00582EF0">
            <w:pPr>
              <w:rPr>
                <w:rFonts w:asciiTheme="minorHAnsi" w:hAnsiTheme="minorHAnsi" w:cs="Arial"/>
                <w:sz w:val="22"/>
                <w:szCs w:val="22"/>
              </w:rPr>
            </w:pPr>
            <w:r>
              <w:rPr>
                <w:rFonts w:asciiTheme="minorHAnsi" w:hAnsiTheme="minorHAnsi" w:cs="Arial"/>
                <w:sz w:val="22"/>
                <w:szCs w:val="22"/>
              </w:rPr>
              <w:t>Customer de-enrolled from DLA, switch still installed.</w:t>
            </w:r>
          </w:p>
        </w:tc>
        <w:tc>
          <w:tcPr>
            <w:tcW w:w="3751" w:type="dxa"/>
            <w:tcBorders>
              <w:top w:val="nil"/>
              <w:left w:val="nil"/>
              <w:bottom w:val="single" w:sz="4" w:space="0" w:color="auto"/>
              <w:right w:val="single" w:sz="8" w:space="0" w:color="auto"/>
            </w:tcBorders>
            <w:shd w:val="clear" w:color="auto" w:fill="auto"/>
          </w:tcPr>
          <w:p w14:paraId="33A60958" w14:textId="77777777" w:rsidR="00582EF0" w:rsidRPr="005108C8" w:rsidRDefault="00582EF0" w:rsidP="00D8614D">
            <w:pPr>
              <w:rPr>
                <w:rFonts w:asciiTheme="minorHAnsi" w:hAnsiTheme="minorHAnsi" w:cs="Arial"/>
                <w:sz w:val="22"/>
                <w:szCs w:val="22"/>
              </w:rPr>
            </w:pPr>
            <w:r>
              <w:rPr>
                <w:rFonts w:asciiTheme="minorHAnsi" w:hAnsiTheme="minorHAnsi" w:cs="Arial"/>
                <w:sz w:val="22"/>
                <w:szCs w:val="22"/>
              </w:rPr>
              <w:t>Red switch icon displayed. Text says “</w:t>
            </w:r>
            <w:r>
              <w:rPr>
                <w:rFonts w:ascii="Arial" w:hAnsi="Arial" w:cs="Arial"/>
                <w:sz w:val="20"/>
                <w:szCs w:val="20"/>
              </w:rPr>
              <w:t>DLA Switch; Customer Not in Program</w:t>
            </w:r>
            <w:r>
              <w:rPr>
                <w:rFonts w:asciiTheme="minorHAnsi" w:hAnsiTheme="minorHAnsi" w:cs="Arial"/>
                <w:sz w:val="22"/>
                <w:szCs w:val="22"/>
              </w:rPr>
              <w:t>”.</w:t>
            </w:r>
          </w:p>
        </w:tc>
        <w:tc>
          <w:tcPr>
            <w:tcW w:w="945" w:type="dxa"/>
            <w:tcBorders>
              <w:top w:val="nil"/>
              <w:left w:val="nil"/>
              <w:bottom w:val="single" w:sz="4" w:space="0" w:color="auto"/>
              <w:right w:val="single" w:sz="8" w:space="0" w:color="auto"/>
            </w:tcBorders>
            <w:shd w:val="clear" w:color="auto" w:fill="auto"/>
            <w:hideMark/>
          </w:tcPr>
          <w:p w14:paraId="33A60959" w14:textId="77777777" w:rsidR="00582EF0" w:rsidRDefault="00582EF0">
            <w:pPr>
              <w:rPr>
                <w:rFonts w:ascii="Arial" w:hAnsi="Arial" w:cs="Arial"/>
                <w:sz w:val="20"/>
                <w:szCs w:val="20"/>
              </w:rPr>
            </w:pPr>
            <w:r>
              <w:rPr>
                <w:rFonts w:ascii="Arial" w:hAnsi="Arial" w:cs="Arial"/>
                <w:sz w:val="20"/>
                <w:szCs w:val="20"/>
              </w:rPr>
              <w:t> </w:t>
            </w:r>
          </w:p>
        </w:tc>
      </w:tr>
      <w:tr w:rsidR="00582EF0" w14:paraId="33A6095F" w14:textId="77777777" w:rsidTr="00EC0A14">
        <w:trPr>
          <w:trHeight w:val="584"/>
        </w:trPr>
        <w:tc>
          <w:tcPr>
            <w:tcW w:w="1188" w:type="dxa"/>
            <w:tcBorders>
              <w:top w:val="nil"/>
              <w:left w:val="single" w:sz="8" w:space="0" w:color="auto"/>
              <w:bottom w:val="single" w:sz="8" w:space="0" w:color="auto"/>
              <w:right w:val="single" w:sz="8" w:space="0" w:color="auto"/>
            </w:tcBorders>
            <w:shd w:val="clear" w:color="auto" w:fill="auto"/>
            <w:vAlign w:val="center"/>
            <w:hideMark/>
          </w:tcPr>
          <w:p w14:paraId="33A6095B" w14:textId="77777777" w:rsidR="00582EF0" w:rsidRPr="005108C8" w:rsidRDefault="00582EF0">
            <w:pPr>
              <w:jc w:val="center"/>
              <w:rPr>
                <w:rFonts w:asciiTheme="minorHAnsi" w:hAnsiTheme="minorHAnsi" w:cs="Arial"/>
                <w:sz w:val="22"/>
                <w:szCs w:val="22"/>
              </w:rPr>
            </w:pPr>
            <w:r>
              <w:rPr>
                <w:rFonts w:asciiTheme="minorHAnsi" w:hAnsiTheme="minorHAnsi" w:cs="Arial"/>
                <w:sz w:val="22"/>
                <w:szCs w:val="22"/>
              </w:rPr>
              <w:t>3</w:t>
            </w:r>
          </w:p>
        </w:tc>
        <w:tc>
          <w:tcPr>
            <w:tcW w:w="4169" w:type="dxa"/>
            <w:tcBorders>
              <w:top w:val="nil"/>
              <w:left w:val="nil"/>
              <w:bottom w:val="single" w:sz="8" w:space="0" w:color="auto"/>
              <w:right w:val="single" w:sz="8" w:space="0" w:color="auto"/>
            </w:tcBorders>
            <w:shd w:val="clear" w:color="auto" w:fill="auto"/>
            <w:vAlign w:val="center"/>
          </w:tcPr>
          <w:p w14:paraId="33A6095C" w14:textId="77777777" w:rsidR="00582EF0" w:rsidRPr="005108C8" w:rsidRDefault="00582EF0" w:rsidP="00582EF0">
            <w:pPr>
              <w:rPr>
                <w:rFonts w:asciiTheme="minorHAnsi" w:hAnsiTheme="minorHAnsi" w:cs="Arial"/>
                <w:sz w:val="22"/>
                <w:szCs w:val="22"/>
              </w:rPr>
            </w:pPr>
            <w:r>
              <w:rPr>
                <w:rFonts w:asciiTheme="minorHAnsi" w:hAnsiTheme="minorHAnsi" w:cs="Arial"/>
                <w:sz w:val="22"/>
                <w:szCs w:val="22"/>
              </w:rPr>
              <w:t>Customer de-enrolled in DLA, switch removed.</w:t>
            </w:r>
          </w:p>
        </w:tc>
        <w:tc>
          <w:tcPr>
            <w:tcW w:w="3751" w:type="dxa"/>
            <w:tcBorders>
              <w:top w:val="nil"/>
              <w:left w:val="nil"/>
              <w:bottom w:val="single" w:sz="8" w:space="0" w:color="auto"/>
              <w:right w:val="single" w:sz="8" w:space="0" w:color="auto"/>
            </w:tcBorders>
            <w:shd w:val="clear" w:color="auto" w:fill="auto"/>
          </w:tcPr>
          <w:p w14:paraId="33A6095D" w14:textId="77777777" w:rsidR="00582EF0" w:rsidRPr="005108C8" w:rsidRDefault="00582EF0" w:rsidP="00582EF0">
            <w:pPr>
              <w:rPr>
                <w:rFonts w:asciiTheme="minorHAnsi" w:hAnsiTheme="minorHAnsi" w:cs="Arial"/>
                <w:sz w:val="22"/>
                <w:szCs w:val="22"/>
              </w:rPr>
            </w:pPr>
            <w:r>
              <w:rPr>
                <w:rFonts w:asciiTheme="minorHAnsi" w:hAnsiTheme="minorHAnsi" w:cs="Arial"/>
                <w:sz w:val="22"/>
                <w:szCs w:val="22"/>
              </w:rPr>
              <w:t>No switch icon displayed. No text displayed.</w:t>
            </w:r>
          </w:p>
        </w:tc>
        <w:tc>
          <w:tcPr>
            <w:tcW w:w="945" w:type="dxa"/>
            <w:tcBorders>
              <w:top w:val="nil"/>
              <w:left w:val="nil"/>
              <w:bottom w:val="single" w:sz="8" w:space="0" w:color="auto"/>
              <w:right w:val="single" w:sz="8" w:space="0" w:color="auto"/>
            </w:tcBorders>
            <w:shd w:val="clear" w:color="auto" w:fill="auto"/>
            <w:hideMark/>
          </w:tcPr>
          <w:p w14:paraId="33A6095E" w14:textId="77777777" w:rsidR="00582EF0" w:rsidRDefault="00582EF0">
            <w:pPr>
              <w:rPr>
                <w:rFonts w:ascii="Arial" w:hAnsi="Arial" w:cs="Arial"/>
                <w:sz w:val="20"/>
                <w:szCs w:val="20"/>
              </w:rPr>
            </w:pPr>
            <w:r>
              <w:rPr>
                <w:rFonts w:ascii="Arial" w:hAnsi="Arial" w:cs="Arial"/>
                <w:sz w:val="20"/>
                <w:szCs w:val="20"/>
              </w:rPr>
              <w:t> </w:t>
            </w:r>
          </w:p>
        </w:tc>
      </w:tr>
      <w:tr w:rsidR="000048AB" w14:paraId="33A60964" w14:textId="77777777" w:rsidTr="00EC0A14">
        <w:trPr>
          <w:trHeight w:val="765"/>
        </w:trPr>
        <w:tc>
          <w:tcPr>
            <w:tcW w:w="1188" w:type="dxa"/>
            <w:tcBorders>
              <w:top w:val="single" w:sz="8" w:space="0" w:color="auto"/>
              <w:left w:val="single" w:sz="8" w:space="0" w:color="auto"/>
              <w:bottom w:val="single" w:sz="8" w:space="0" w:color="auto"/>
              <w:right w:val="single" w:sz="8" w:space="0" w:color="auto"/>
            </w:tcBorders>
            <w:shd w:val="clear" w:color="auto" w:fill="auto"/>
            <w:vAlign w:val="center"/>
          </w:tcPr>
          <w:p w14:paraId="33A60960" w14:textId="77777777" w:rsidR="000048AB" w:rsidRPr="005108C8" w:rsidRDefault="00582EF0">
            <w:pPr>
              <w:jc w:val="center"/>
              <w:rPr>
                <w:rFonts w:asciiTheme="minorHAnsi" w:hAnsiTheme="minorHAnsi" w:cs="Arial"/>
                <w:sz w:val="22"/>
                <w:szCs w:val="22"/>
              </w:rPr>
            </w:pPr>
            <w:r>
              <w:rPr>
                <w:rFonts w:asciiTheme="minorHAnsi" w:hAnsiTheme="minorHAnsi" w:cs="Arial"/>
                <w:sz w:val="22"/>
                <w:szCs w:val="22"/>
              </w:rPr>
              <w:t>4</w:t>
            </w:r>
          </w:p>
        </w:tc>
        <w:tc>
          <w:tcPr>
            <w:tcW w:w="4169" w:type="dxa"/>
            <w:tcBorders>
              <w:top w:val="single" w:sz="8" w:space="0" w:color="auto"/>
              <w:left w:val="nil"/>
              <w:bottom w:val="single" w:sz="8" w:space="0" w:color="auto"/>
              <w:right w:val="single" w:sz="8" w:space="0" w:color="auto"/>
            </w:tcBorders>
            <w:shd w:val="clear" w:color="auto" w:fill="auto"/>
            <w:vAlign w:val="center"/>
          </w:tcPr>
          <w:p w14:paraId="33A60961" w14:textId="77777777" w:rsidR="000048AB" w:rsidRPr="00582EF0" w:rsidRDefault="00582EF0" w:rsidP="00E95B0C">
            <w:pPr>
              <w:rPr>
                <w:rFonts w:asciiTheme="minorHAnsi" w:hAnsiTheme="minorHAnsi" w:cs="Arial"/>
                <w:sz w:val="22"/>
                <w:szCs w:val="22"/>
              </w:rPr>
            </w:pPr>
            <w:r w:rsidRPr="00582EF0">
              <w:rPr>
                <w:rFonts w:asciiTheme="minorHAnsi" w:hAnsiTheme="minorHAnsi" w:cs="Arial"/>
                <w:sz w:val="22"/>
                <w:szCs w:val="22"/>
              </w:rPr>
              <w:t xml:space="preserve">New customer at Premise, with DLA switch installed </w:t>
            </w:r>
          </w:p>
        </w:tc>
        <w:tc>
          <w:tcPr>
            <w:tcW w:w="3751" w:type="dxa"/>
            <w:tcBorders>
              <w:top w:val="single" w:sz="8" w:space="0" w:color="auto"/>
              <w:left w:val="nil"/>
              <w:bottom w:val="single" w:sz="8" w:space="0" w:color="auto"/>
              <w:right w:val="single" w:sz="8" w:space="0" w:color="auto"/>
            </w:tcBorders>
            <w:shd w:val="clear" w:color="auto" w:fill="auto"/>
          </w:tcPr>
          <w:p w14:paraId="33A60962" w14:textId="77777777" w:rsidR="000048AB" w:rsidRPr="005108C8" w:rsidRDefault="00582EF0">
            <w:pPr>
              <w:rPr>
                <w:rFonts w:asciiTheme="minorHAnsi" w:hAnsiTheme="minorHAnsi" w:cs="Arial"/>
                <w:sz w:val="22"/>
                <w:szCs w:val="22"/>
              </w:rPr>
            </w:pPr>
            <w:r>
              <w:rPr>
                <w:rFonts w:asciiTheme="minorHAnsi" w:hAnsiTheme="minorHAnsi" w:cs="Arial"/>
                <w:sz w:val="22"/>
                <w:szCs w:val="22"/>
              </w:rPr>
              <w:t>Red switch icon displayed. Text says “</w:t>
            </w:r>
            <w:r>
              <w:rPr>
                <w:rFonts w:ascii="Arial" w:hAnsi="Arial" w:cs="Arial"/>
                <w:sz w:val="20"/>
                <w:szCs w:val="20"/>
              </w:rPr>
              <w:t>DLA Switch; Customer Not in Program</w:t>
            </w:r>
            <w:r>
              <w:rPr>
                <w:rFonts w:asciiTheme="minorHAnsi" w:hAnsiTheme="minorHAnsi" w:cs="Arial"/>
                <w:sz w:val="22"/>
                <w:szCs w:val="22"/>
              </w:rPr>
              <w:t>”.</w:t>
            </w:r>
          </w:p>
        </w:tc>
        <w:tc>
          <w:tcPr>
            <w:tcW w:w="945" w:type="dxa"/>
            <w:tcBorders>
              <w:top w:val="single" w:sz="8" w:space="0" w:color="auto"/>
              <w:left w:val="nil"/>
              <w:bottom w:val="single" w:sz="8" w:space="0" w:color="auto"/>
              <w:right w:val="single" w:sz="8" w:space="0" w:color="auto"/>
            </w:tcBorders>
            <w:shd w:val="clear" w:color="auto" w:fill="auto"/>
            <w:hideMark/>
          </w:tcPr>
          <w:p w14:paraId="33A60963" w14:textId="77777777" w:rsidR="000048AB" w:rsidRDefault="000048AB">
            <w:pPr>
              <w:rPr>
                <w:rFonts w:ascii="Arial" w:hAnsi="Arial" w:cs="Arial"/>
                <w:sz w:val="20"/>
                <w:szCs w:val="20"/>
              </w:rPr>
            </w:pPr>
            <w:r>
              <w:rPr>
                <w:rFonts w:ascii="Arial" w:hAnsi="Arial" w:cs="Arial"/>
                <w:sz w:val="20"/>
                <w:szCs w:val="20"/>
              </w:rPr>
              <w:t> </w:t>
            </w:r>
          </w:p>
        </w:tc>
      </w:tr>
      <w:tr w:rsidR="00582EF0" w14:paraId="33A60969" w14:textId="77777777" w:rsidTr="00EC0A14">
        <w:trPr>
          <w:trHeight w:val="421"/>
        </w:trPr>
        <w:tc>
          <w:tcPr>
            <w:tcW w:w="1188" w:type="dxa"/>
            <w:tcBorders>
              <w:top w:val="single" w:sz="8" w:space="0" w:color="auto"/>
              <w:left w:val="single" w:sz="8" w:space="0" w:color="auto"/>
              <w:bottom w:val="single" w:sz="8" w:space="0" w:color="auto"/>
              <w:right w:val="single" w:sz="8" w:space="0" w:color="auto"/>
            </w:tcBorders>
            <w:shd w:val="clear" w:color="auto" w:fill="auto"/>
            <w:vAlign w:val="center"/>
          </w:tcPr>
          <w:p w14:paraId="33A60965" w14:textId="77777777" w:rsidR="00582EF0" w:rsidRPr="005108C8" w:rsidRDefault="00582EF0" w:rsidP="00D8614D">
            <w:pPr>
              <w:jc w:val="center"/>
              <w:rPr>
                <w:rFonts w:asciiTheme="minorHAnsi" w:hAnsiTheme="minorHAnsi" w:cs="Arial"/>
                <w:sz w:val="22"/>
                <w:szCs w:val="22"/>
              </w:rPr>
            </w:pPr>
            <w:r>
              <w:rPr>
                <w:rFonts w:asciiTheme="minorHAnsi" w:hAnsiTheme="minorHAnsi" w:cs="Arial"/>
                <w:sz w:val="22"/>
                <w:szCs w:val="22"/>
              </w:rPr>
              <w:t>5</w:t>
            </w:r>
          </w:p>
        </w:tc>
        <w:tc>
          <w:tcPr>
            <w:tcW w:w="4169" w:type="dxa"/>
            <w:tcBorders>
              <w:top w:val="single" w:sz="8" w:space="0" w:color="auto"/>
              <w:left w:val="nil"/>
              <w:bottom w:val="single" w:sz="8" w:space="0" w:color="auto"/>
              <w:right w:val="single" w:sz="8" w:space="0" w:color="auto"/>
            </w:tcBorders>
            <w:shd w:val="clear" w:color="auto" w:fill="auto"/>
            <w:vAlign w:val="center"/>
          </w:tcPr>
          <w:p w14:paraId="33A60966" w14:textId="77777777" w:rsidR="00582EF0" w:rsidRPr="00582EF0" w:rsidRDefault="00582EF0" w:rsidP="00D8614D">
            <w:pPr>
              <w:rPr>
                <w:rFonts w:asciiTheme="minorHAnsi" w:hAnsiTheme="minorHAnsi" w:cs="Arial"/>
                <w:sz w:val="22"/>
                <w:szCs w:val="22"/>
              </w:rPr>
            </w:pPr>
            <w:r>
              <w:rPr>
                <w:rFonts w:asciiTheme="minorHAnsi" w:hAnsiTheme="minorHAnsi" w:cs="Arial"/>
                <w:sz w:val="22"/>
                <w:szCs w:val="22"/>
              </w:rPr>
              <w:t xml:space="preserve">Test Step 1, 2 </w:t>
            </w:r>
            <w:r w:rsidRPr="00582EF0">
              <w:rPr>
                <w:rFonts w:asciiTheme="minorHAnsi" w:hAnsiTheme="minorHAnsi" w:cs="Arial"/>
                <w:sz w:val="22"/>
                <w:szCs w:val="22"/>
              </w:rPr>
              <w:t>and 3 for the Business roles and Navigation covered in section 2.1</w:t>
            </w:r>
          </w:p>
        </w:tc>
        <w:tc>
          <w:tcPr>
            <w:tcW w:w="3751" w:type="dxa"/>
            <w:tcBorders>
              <w:top w:val="single" w:sz="8" w:space="0" w:color="auto"/>
              <w:left w:val="nil"/>
              <w:bottom w:val="single" w:sz="8" w:space="0" w:color="auto"/>
              <w:right w:val="single" w:sz="8" w:space="0" w:color="auto"/>
            </w:tcBorders>
            <w:shd w:val="clear" w:color="auto" w:fill="auto"/>
          </w:tcPr>
          <w:p w14:paraId="33A60967" w14:textId="77777777" w:rsidR="00582EF0" w:rsidRPr="005108C8" w:rsidRDefault="00582EF0" w:rsidP="00D8614D">
            <w:pPr>
              <w:rPr>
                <w:rFonts w:asciiTheme="minorHAnsi" w:hAnsiTheme="minorHAnsi" w:cs="Arial"/>
                <w:sz w:val="22"/>
                <w:szCs w:val="22"/>
              </w:rPr>
            </w:pPr>
            <w:r>
              <w:rPr>
                <w:rFonts w:asciiTheme="minorHAnsi" w:hAnsiTheme="minorHAnsi" w:cs="Arial"/>
                <w:sz w:val="22"/>
                <w:szCs w:val="22"/>
              </w:rPr>
              <w:t>The results should remain consistent as for Steps 1, 2 and 3.</w:t>
            </w:r>
          </w:p>
        </w:tc>
        <w:tc>
          <w:tcPr>
            <w:tcW w:w="945" w:type="dxa"/>
            <w:tcBorders>
              <w:top w:val="single" w:sz="8" w:space="0" w:color="auto"/>
              <w:left w:val="nil"/>
              <w:bottom w:val="single" w:sz="8" w:space="0" w:color="auto"/>
              <w:right w:val="single" w:sz="8" w:space="0" w:color="auto"/>
            </w:tcBorders>
            <w:shd w:val="clear" w:color="auto" w:fill="auto"/>
          </w:tcPr>
          <w:p w14:paraId="33A60968" w14:textId="77777777" w:rsidR="00582EF0" w:rsidRDefault="00582EF0">
            <w:pPr>
              <w:rPr>
                <w:rFonts w:ascii="Arial" w:hAnsi="Arial" w:cs="Arial"/>
                <w:sz w:val="20"/>
                <w:szCs w:val="20"/>
              </w:rPr>
            </w:pPr>
          </w:p>
        </w:tc>
      </w:tr>
      <w:tr w:rsidR="00666372" w14:paraId="3772AAA5" w14:textId="77777777" w:rsidTr="00EC0A14">
        <w:trPr>
          <w:trHeight w:val="421"/>
        </w:trPr>
        <w:tc>
          <w:tcPr>
            <w:tcW w:w="1188" w:type="dxa"/>
            <w:tcBorders>
              <w:top w:val="single" w:sz="8" w:space="0" w:color="auto"/>
              <w:left w:val="single" w:sz="8" w:space="0" w:color="auto"/>
              <w:bottom w:val="single" w:sz="8" w:space="0" w:color="auto"/>
              <w:right w:val="single" w:sz="8" w:space="0" w:color="auto"/>
            </w:tcBorders>
            <w:shd w:val="clear" w:color="auto" w:fill="auto"/>
            <w:vAlign w:val="center"/>
          </w:tcPr>
          <w:p w14:paraId="6208A419" w14:textId="45094170" w:rsidR="00666372" w:rsidRDefault="00666372" w:rsidP="00D8614D">
            <w:pPr>
              <w:jc w:val="center"/>
              <w:rPr>
                <w:rFonts w:asciiTheme="minorHAnsi" w:hAnsiTheme="minorHAnsi" w:cs="Arial"/>
                <w:sz w:val="22"/>
                <w:szCs w:val="22"/>
              </w:rPr>
            </w:pPr>
            <w:r>
              <w:rPr>
                <w:rFonts w:asciiTheme="minorHAnsi" w:hAnsiTheme="minorHAnsi" w:cs="Arial"/>
                <w:sz w:val="22"/>
                <w:szCs w:val="22"/>
              </w:rPr>
              <w:t>6</w:t>
            </w:r>
          </w:p>
        </w:tc>
        <w:tc>
          <w:tcPr>
            <w:tcW w:w="4169" w:type="dxa"/>
            <w:tcBorders>
              <w:top w:val="single" w:sz="8" w:space="0" w:color="auto"/>
              <w:left w:val="nil"/>
              <w:bottom w:val="single" w:sz="8" w:space="0" w:color="auto"/>
              <w:right w:val="single" w:sz="8" w:space="0" w:color="auto"/>
            </w:tcBorders>
            <w:shd w:val="clear" w:color="auto" w:fill="auto"/>
            <w:vAlign w:val="center"/>
          </w:tcPr>
          <w:p w14:paraId="008C4B92" w14:textId="6306D1A7" w:rsidR="00666372" w:rsidRDefault="00666372" w:rsidP="00D8614D">
            <w:pPr>
              <w:rPr>
                <w:rFonts w:asciiTheme="minorHAnsi" w:hAnsiTheme="minorHAnsi" w:cs="Arial"/>
                <w:sz w:val="22"/>
                <w:szCs w:val="22"/>
              </w:rPr>
            </w:pPr>
            <w:r>
              <w:rPr>
                <w:rFonts w:asciiTheme="minorHAnsi" w:hAnsiTheme="minorHAnsi" w:cs="Arial"/>
                <w:sz w:val="22"/>
                <w:szCs w:val="22"/>
              </w:rPr>
              <w:t>Customer Enrollment Pending</w:t>
            </w:r>
          </w:p>
        </w:tc>
        <w:tc>
          <w:tcPr>
            <w:tcW w:w="3751" w:type="dxa"/>
            <w:tcBorders>
              <w:top w:val="single" w:sz="8" w:space="0" w:color="auto"/>
              <w:left w:val="nil"/>
              <w:bottom w:val="single" w:sz="8" w:space="0" w:color="auto"/>
              <w:right w:val="single" w:sz="8" w:space="0" w:color="auto"/>
            </w:tcBorders>
            <w:shd w:val="clear" w:color="auto" w:fill="auto"/>
          </w:tcPr>
          <w:p w14:paraId="213BD684" w14:textId="6C2ADE60" w:rsidR="00666372" w:rsidRDefault="00666372" w:rsidP="00D8614D">
            <w:pPr>
              <w:rPr>
                <w:rFonts w:asciiTheme="minorHAnsi" w:hAnsiTheme="minorHAnsi" w:cs="Arial"/>
                <w:sz w:val="22"/>
                <w:szCs w:val="22"/>
              </w:rPr>
            </w:pPr>
            <w:r>
              <w:rPr>
                <w:rFonts w:asciiTheme="minorHAnsi" w:hAnsiTheme="minorHAnsi" w:cs="Arial"/>
                <w:sz w:val="22"/>
                <w:szCs w:val="22"/>
              </w:rPr>
              <w:t>No switch icon displayed. No text displayed.</w:t>
            </w:r>
          </w:p>
        </w:tc>
        <w:tc>
          <w:tcPr>
            <w:tcW w:w="945" w:type="dxa"/>
            <w:tcBorders>
              <w:top w:val="single" w:sz="8" w:space="0" w:color="auto"/>
              <w:left w:val="nil"/>
              <w:bottom w:val="single" w:sz="8" w:space="0" w:color="auto"/>
              <w:right w:val="single" w:sz="8" w:space="0" w:color="auto"/>
            </w:tcBorders>
            <w:shd w:val="clear" w:color="auto" w:fill="auto"/>
          </w:tcPr>
          <w:p w14:paraId="0FA13B75" w14:textId="77777777" w:rsidR="00666372" w:rsidRDefault="00666372">
            <w:pPr>
              <w:rPr>
                <w:rFonts w:ascii="Arial" w:hAnsi="Arial" w:cs="Arial"/>
                <w:sz w:val="20"/>
                <w:szCs w:val="20"/>
              </w:rPr>
            </w:pPr>
          </w:p>
        </w:tc>
      </w:tr>
    </w:tbl>
    <w:p w14:paraId="33A6096A" w14:textId="77777777" w:rsidR="000048AB" w:rsidRDefault="000048AB" w:rsidP="009F60E9">
      <w:pPr>
        <w:rPr>
          <w:rFonts w:asciiTheme="minorHAnsi" w:hAnsiTheme="minorHAnsi" w:cs="Arial"/>
          <w:lang w:val="en-US"/>
        </w:rPr>
      </w:pPr>
    </w:p>
    <w:p w14:paraId="33A6096C" w14:textId="77777777" w:rsidR="005A1A43" w:rsidRPr="003064E6" w:rsidRDefault="00FF2ECA">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46" w:name="_Toc411873642"/>
      <w:r w:rsidR="004A682B" w:rsidRPr="003064E6">
        <w:rPr>
          <w:rFonts w:asciiTheme="minorHAnsi" w:hAnsiTheme="minorHAnsi" w:cs="Arial"/>
          <w:bCs/>
          <w:sz w:val="28"/>
          <w:szCs w:val="28"/>
        </w:rPr>
        <w:t>Information Security</w:t>
      </w:r>
      <w:bookmarkEnd w:id="46"/>
    </w:p>
    <w:p w14:paraId="33A6096D" w14:textId="77777777" w:rsidR="00243BD4" w:rsidRPr="003064E6" w:rsidRDefault="009839B3" w:rsidP="00243BD4">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3A6096E" w14:textId="77777777" w:rsidR="009B7EF2" w:rsidRPr="003064E6" w:rsidRDefault="009B7EF2" w:rsidP="009B7EF2">
      <w:pPr>
        <w:rPr>
          <w:rFonts w:asciiTheme="minorHAnsi" w:hAnsiTheme="minorHAnsi" w:cs="Arial"/>
          <w:b/>
        </w:rPr>
      </w:pPr>
    </w:p>
    <w:p w14:paraId="33A6096F" w14:textId="77777777" w:rsidR="009B7EF2" w:rsidRPr="0094765B" w:rsidRDefault="009B7EF2" w:rsidP="0094765B">
      <w:pPr>
        <w:pStyle w:val="Heading3"/>
      </w:pPr>
      <w:r w:rsidRPr="003064E6">
        <w:t>Information Classification</w:t>
      </w:r>
    </w:p>
    <w:p w14:paraId="33A60970" w14:textId="77777777" w:rsidR="00243BD4" w:rsidRPr="003064E6" w:rsidRDefault="009839B3" w:rsidP="0094765B">
      <w:pPr>
        <w:ind w:left="990" w:firstLine="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3A60971" w14:textId="77777777" w:rsidR="009B7EF2" w:rsidRPr="003064E6" w:rsidRDefault="009B7EF2" w:rsidP="009B7EF2">
      <w:pPr>
        <w:ind w:left="480"/>
        <w:rPr>
          <w:rFonts w:asciiTheme="minorHAnsi" w:hAnsiTheme="minorHAnsi" w:cs="Arial"/>
          <w:sz w:val="22"/>
          <w:szCs w:val="22"/>
        </w:rPr>
      </w:pPr>
    </w:p>
    <w:p w14:paraId="33A60972" w14:textId="77777777" w:rsidR="00830CAE" w:rsidRPr="0094765B" w:rsidRDefault="00E4640D" w:rsidP="0094765B">
      <w:pPr>
        <w:pStyle w:val="Heading3"/>
      </w:pPr>
      <w:r w:rsidRPr="0094765B">
        <w:t>Security Roles (Profiles and Authorizations)</w:t>
      </w:r>
    </w:p>
    <w:p w14:paraId="33A60973" w14:textId="77777777" w:rsidR="00243BD4" w:rsidRPr="0094765B" w:rsidRDefault="009839B3" w:rsidP="0094765B">
      <w:pPr>
        <w:ind w:left="990" w:firstLine="720"/>
        <w:rPr>
          <w:rFonts w:asciiTheme="minorHAnsi" w:hAnsiTheme="minorHAnsi" w:cs="Arial"/>
          <w:sz w:val="22"/>
          <w:szCs w:val="22"/>
        </w:rPr>
      </w:pPr>
      <w:r w:rsidRPr="0094765B">
        <w:rPr>
          <w:rFonts w:asciiTheme="minorHAnsi" w:hAnsiTheme="minorHAnsi" w:cs="Arial"/>
          <w:sz w:val="22"/>
          <w:szCs w:val="22"/>
        </w:rPr>
        <w:t>None Identified.</w:t>
      </w:r>
    </w:p>
    <w:p w14:paraId="33A60974" w14:textId="77777777" w:rsidR="001472F7" w:rsidRPr="003064E6" w:rsidRDefault="001472F7" w:rsidP="001472F7">
      <w:pPr>
        <w:rPr>
          <w:rFonts w:asciiTheme="minorHAnsi" w:hAnsiTheme="minorHAnsi" w:cs="Arial"/>
          <w:sz w:val="22"/>
          <w:szCs w:val="22"/>
        </w:rPr>
      </w:pPr>
    </w:p>
    <w:p w14:paraId="33A60975" w14:textId="77777777" w:rsidR="00D0768F" w:rsidRPr="0094765B" w:rsidRDefault="00D0768F" w:rsidP="0094765B">
      <w:pPr>
        <w:pStyle w:val="Heading3"/>
      </w:pPr>
      <w:r w:rsidRPr="0094765B">
        <w:t>Table Security (if applicable)</w:t>
      </w:r>
    </w:p>
    <w:p w14:paraId="33A60976" w14:textId="77777777" w:rsidR="00243BD4" w:rsidRPr="0094765B" w:rsidRDefault="009839B3" w:rsidP="0094765B">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33A60977" w14:textId="77777777" w:rsidR="00D0768F" w:rsidRPr="003064E6" w:rsidRDefault="00D0768F" w:rsidP="00D0768F">
      <w:pPr>
        <w:rPr>
          <w:rFonts w:asciiTheme="minorHAnsi" w:hAnsiTheme="minorHAnsi" w:cs="Arial"/>
          <w:sz w:val="22"/>
          <w:szCs w:val="22"/>
        </w:rPr>
      </w:pPr>
    </w:p>
    <w:p w14:paraId="33A60978" w14:textId="77777777" w:rsidR="00D0768F" w:rsidRPr="0094765B" w:rsidRDefault="00D0768F" w:rsidP="00D0768F">
      <w:pPr>
        <w:pStyle w:val="Heading3"/>
      </w:pPr>
      <w:r w:rsidRPr="0094765B">
        <w:t>ABAP Program Security (if applicable)</w:t>
      </w:r>
    </w:p>
    <w:p w14:paraId="33A60979" w14:textId="77777777" w:rsidR="00243BD4" w:rsidRPr="0094765B" w:rsidRDefault="009839B3" w:rsidP="0094765B">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33A6097A" w14:textId="77777777" w:rsidR="00D0768F" w:rsidRPr="003064E6" w:rsidRDefault="00D0768F" w:rsidP="00D0768F">
      <w:pPr>
        <w:rPr>
          <w:rFonts w:asciiTheme="minorHAnsi" w:hAnsiTheme="minorHAnsi" w:cs="Arial"/>
        </w:rPr>
      </w:pPr>
    </w:p>
    <w:p w14:paraId="33A6097B" w14:textId="77777777" w:rsidR="005A1A43" w:rsidRPr="003064E6" w:rsidRDefault="005A1A43">
      <w:pPr>
        <w:pStyle w:val="Heading2"/>
        <w:numPr>
          <w:ilvl w:val="1"/>
          <w:numId w:val="1"/>
        </w:numPr>
        <w:rPr>
          <w:rFonts w:asciiTheme="minorHAnsi" w:hAnsiTheme="minorHAnsi" w:cs="Arial"/>
          <w:bCs/>
          <w:sz w:val="28"/>
          <w:szCs w:val="28"/>
        </w:rPr>
      </w:pPr>
      <w:bookmarkStart w:id="47" w:name="_Toc437836202"/>
      <w:bookmarkStart w:id="48" w:name="_Toc411873643"/>
      <w:r w:rsidRPr="003064E6">
        <w:rPr>
          <w:rFonts w:asciiTheme="minorHAnsi" w:hAnsiTheme="minorHAnsi" w:cs="Arial"/>
          <w:bCs/>
          <w:sz w:val="28"/>
          <w:szCs w:val="28"/>
        </w:rPr>
        <w:t>Audit</w:t>
      </w:r>
      <w:bookmarkEnd w:id="47"/>
      <w:bookmarkEnd w:id="48"/>
    </w:p>
    <w:p w14:paraId="33A6097C" w14:textId="77777777" w:rsidR="00243BD4" w:rsidRPr="003064E6" w:rsidRDefault="009839B3" w:rsidP="0094765B">
      <w:pPr>
        <w:ind w:firstLine="576"/>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3A6097D" w14:textId="77777777" w:rsidR="00C451FE" w:rsidRPr="003064E6" w:rsidDel="00D0768F" w:rsidRDefault="00C451FE" w:rsidP="00C451FE">
      <w:pPr>
        <w:pStyle w:val="BodyTextIndent3"/>
        <w:ind w:left="576"/>
        <w:rPr>
          <w:rFonts w:asciiTheme="minorHAnsi" w:hAnsiTheme="minorHAnsi" w:cs="Arial"/>
          <w:sz w:val="22"/>
          <w:szCs w:val="22"/>
          <w:highlight w:val="lightGray"/>
        </w:rPr>
      </w:pPr>
    </w:p>
    <w:p w14:paraId="33A6097E" w14:textId="77777777" w:rsidR="00EF6916" w:rsidRPr="0094765B" w:rsidRDefault="00C83E7B" w:rsidP="0094765B">
      <w:pPr>
        <w:pStyle w:val="Heading2"/>
        <w:numPr>
          <w:ilvl w:val="1"/>
          <w:numId w:val="1"/>
        </w:numPr>
        <w:rPr>
          <w:rFonts w:asciiTheme="minorHAnsi" w:hAnsiTheme="minorHAnsi" w:cs="Arial"/>
        </w:rPr>
      </w:pPr>
      <w:bookmarkStart w:id="49" w:name="_Toc411873644"/>
      <w:r w:rsidRPr="003064E6">
        <w:rPr>
          <w:rFonts w:asciiTheme="minorHAnsi" w:hAnsiTheme="minorHAnsi" w:cs="Arial"/>
          <w:bCs/>
          <w:sz w:val="28"/>
          <w:szCs w:val="28"/>
        </w:rPr>
        <w:lastRenderedPageBreak/>
        <w:t>Questions / Issues / Risks</w:t>
      </w:r>
      <w:bookmarkEnd w:id="49"/>
    </w:p>
    <w:p w14:paraId="33A6097F" w14:textId="77777777" w:rsidR="00243BD4" w:rsidRPr="003064E6" w:rsidRDefault="009839B3" w:rsidP="0094765B">
      <w:pPr>
        <w:ind w:firstLine="576"/>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3064E6" w:rsidSect="001D2A08">
      <w:headerReference w:type="default" r:id="rId36"/>
      <w:footerReference w:type="even" r:id="rId37"/>
      <w:footerReference w:type="default" r:id="rId38"/>
      <w:headerReference w:type="first" r:id="rId39"/>
      <w:footerReference w:type="first" r:id="rId40"/>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0B8E4A" w14:textId="77777777" w:rsidR="00B81467" w:rsidRDefault="00B81467">
      <w:r>
        <w:separator/>
      </w:r>
    </w:p>
  </w:endnote>
  <w:endnote w:type="continuationSeparator" w:id="0">
    <w:p w14:paraId="42108AAB" w14:textId="77777777" w:rsidR="00B81467" w:rsidRDefault="00B81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609E0" w14:textId="77777777" w:rsidR="00137D17" w:rsidRDefault="00137D17"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A609E1" w14:textId="77777777" w:rsidR="00137D17" w:rsidRDefault="00137D17"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326ECA" w14:textId="3A1A50E4" w:rsidR="00E86641" w:rsidRDefault="00E8664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Consumers Energy </w:t>
    </w:r>
    <w:proofErr w:type="spellStart"/>
    <w:r>
      <w:rPr>
        <w:rFonts w:asciiTheme="majorHAnsi" w:eastAsiaTheme="majorEastAsia" w:hAnsiTheme="majorHAnsi" w:cstheme="majorBidi"/>
      </w:rPr>
      <w:t>Confidenital</w:t>
    </w:r>
    <w:proofErr w:type="spellEnd"/>
    <w:r>
      <w:rPr>
        <w:rFonts w:asciiTheme="majorHAnsi" w:eastAsiaTheme="majorEastAsia" w:hAnsiTheme="majorHAnsi" w:cstheme="majorBidi"/>
      </w:rPr>
      <w:t xml:space="preserve">    DLA Customer </w:t>
    </w:r>
    <w:proofErr w:type="spellStart"/>
    <w:r>
      <w:rPr>
        <w:rFonts w:asciiTheme="majorHAnsi" w:eastAsiaTheme="majorEastAsia" w:hAnsiTheme="majorHAnsi" w:cstheme="majorBidi"/>
      </w:rPr>
      <w:t>Swithc</w:t>
    </w:r>
    <w:proofErr w:type="spellEnd"/>
    <w:r>
      <w:rPr>
        <w:rFonts w:asciiTheme="majorHAnsi" w:eastAsiaTheme="majorEastAsia" w:hAnsiTheme="majorHAnsi" w:cstheme="majorBidi"/>
      </w:rPr>
      <w:t xml:space="preserve"> Enrollment Indicator CRM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Pr="00E86641">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33A609E6" w14:textId="2A2381AC" w:rsidR="00137D17" w:rsidRPr="00A76FBC" w:rsidRDefault="00137D17"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609E8" w14:textId="77777777" w:rsidR="00137D17" w:rsidRPr="00F154A1" w:rsidRDefault="00137D17"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33A609E9" w14:textId="77777777" w:rsidR="00137D17" w:rsidRPr="00F154A1" w:rsidRDefault="00137D17"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67B640" w14:textId="77777777" w:rsidR="00B81467" w:rsidRDefault="00B81467">
      <w:r>
        <w:separator/>
      </w:r>
    </w:p>
  </w:footnote>
  <w:footnote w:type="continuationSeparator" w:id="0">
    <w:p w14:paraId="1DA04AE0" w14:textId="77777777" w:rsidR="00B81467" w:rsidRDefault="00B814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609DE" w14:textId="77777777" w:rsidR="00137D17" w:rsidRDefault="00137D17" w:rsidP="00DB05D2">
    <w:pPr>
      <w:pStyle w:val="Header"/>
      <w:tabs>
        <w:tab w:val="clear" w:pos="8640"/>
        <w:tab w:val="right" w:pos="9360"/>
      </w:tabs>
      <w:rPr>
        <w:b/>
        <w:sz w:val="36"/>
        <w:lang w:val="en-US"/>
      </w:rPr>
    </w:pPr>
    <w:r w:rsidRPr="00C975BE">
      <w:rPr>
        <w:b/>
        <w:noProof/>
        <w:sz w:val="36"/>
        <w:lang w:val="en-US"/>
      </w:rPr>
      <w:drawing>
        <wp:inline distT="0" distB="0" distL="0" distR="0" wp14:anchorId="33A609EA" wp14:editId="33A609EB">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4017A9">
      <w:rPr>
        <w:b/>
        <w:noProof/>
        <w:sz w:val="36"/>
        <w:lang w:val="en-US"/>
      </w:rPr>
      <w:drawing>
        <wp:inline distT="0" distB="0" distL="0" distR="0" wp14:anchorId="33A609EC" wp14:editId="33A609ED">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33A609DF" w14:textId="2B2D930E" w:rsidR="00137D17" w:rsidRPr="00C975BE" w:rsidRDefault="00137D17" w:rsidP="00DB05D2">
    <w:pPr>
      <w:pStyle w:val="Header"/>
      <w:tabs>
        <w:tab w:val="clear" w:pos="8640"/>
        <w:tab w:val="right" w:pos="9360"/>
      </w:tabs>
      <w:rPr>
        <w:rFonts w:ascii="Arial" w:hAnsi="Arial" w:cs="Arial"/>
        <w:sz w:val="16"/>
        <w:szCs w:val="16"/>
      </w:rPr>
    </w:pPr>
    <w:r>
      <w:tab/>
    </w:r>
    <w:r w:rsidR="00E86641" w:rsidRPr="00E86641">
      <w:t xml:space="preserve">DLA Customer </w:t>
    </w:r>
    <w:proofErr w:type="spellStart"/>
    <w:r w:rsidR="00E86641" w:rsidRPr="00E86641">
      <w:t>Swithc</w:t>
    </w:r>
    <w:proofErr w:type="spellEnd"/>
    <w:r w:rsidR="00E86641" w:rsidRPr="00E86641">
      <w:t xml:space="preserve"> Enrollment Indicator CRM</w:t>
    </w:r>
    <w:r w:rsidRPr="00C975BE">
      <w:rPr>
        <w:rFonts w:ascii="Arial" w:hAnsi="Arial" w:cs="Arial"/>
        <w:b/>
        <w:sz w:val="16"/>
        <w:szCs w:val="16"/>
        <w:lang w:val="en-US"/>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609E7" w14:textId="77777777" w:rsidR="00137D17" w:rsidRPr="00E7731A" w:rsidRDefault="00137D17"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EE2E016"/>
    <w:lvl w:ilvl="0">
      <w:numFmt w:val="bullet"/>
      <w:lvlText w:val="*"/>
      <w:lvlJc w:val="left"/>
    </w:lvl>
  </w:abstractNum>
  <w:abstractNum w:abstractNumId="1">
    <w:nsid w:val="02052F86"/>
    <w:multiLevelType w:val="hybridMultilevel"/>
    <w:tmpl w:val="CCD208F4"/>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707E95"/>
    <w:multiLevelType w:val="hybridMultilevel"/>
    <w:tmpl w:val="E6B67516"/>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
    <w:nsid w:val="07AE4BB9"/>
    <w:multiLevelType w:val="hybridMultilevel"/>
    <w:tmpl w:val="943A12C4"/>
    <w:lvl w:ilvl="0" w:tplc="8806C21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3B515C"/>
    <w:multiLevelType w:val="hybridMultilevel"/>
    <w:tmpl w:val="005C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2120FD"/>
    <w:multiLevelType w:val="hybridMultilevel"/>
    <w:tmpl w:val="6B8EA6F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25A4964"/>
    <w:multiLevelType w:val="hybridMultilevel"/>
    <w:tmpl w:val="9F8E7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11">
    <w:nsid w:val="1FB057AC"/>
    <w:multiLevelType w:val="hybridMultilevel"/>
    <w:tmpl w:val="3E5CAEAA"/>
    <w:lvl w:ilvl="0" w:tplc="AD1467BE">
      <w:numFmt w:val="bullet"/>
      <w:lvlText w:val="-"/>
      <w:lvlJc w:val="left"/>
      <w:pPr>
        <w:ind w:left="1080" w:hanging="360"/>
      </w:pPr>
      <w:rPr>
        <w:rFonts w:ascii="Calibri" w:eastAsia="Times New Roman" w:hAnsi="Calibri"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5294E13"/>
    <w:multiLevelType w:val="hybridMultilevel"/>
    <w:tmpl w:val="51B4018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nsid w:val="3027013D"/>
    <w:multiLevelType w:val="hybridMultilevel"/>
    <w:tmpl w:val="613EFAA6"/>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097287"/>
    <w:multiLevelType w:val="hybridMultilevel"/>
    <w:tmpl w:val="CE44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38017B"/>
    <w:multiLevelType w:val="hybridMultilevel"/>
    <w:tmpl w:val="10A26F84"/>
    <w:lvl w:ilvl="0" w:tplc="3EE2E016">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1F130DD"/>
    <w:multiLevelType w:val="hybridMultilevel"/>
    <w:tmpl w:val="90DE09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25C386B"/>
    <w:multiLevelType w:val="hybridMultilevel"/>
    <w:tmpl w:val="3696855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2CC710B"/>
    <w:multiLevelType w:val="hybridMultilevel"/>
    <w:tmpl w:val="FACC2CEC"/>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33CD717B"/>
    <w:multiLevelType w:val="hybridMultilevel"/>
    <w:tmpl w:val="3B34C6C8"/>
    <w:lvl w:ilvl="0" w:tplc="08F01D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395480"/>
    <w:multiLevelType w:val="hybridMultilevel"/>
    <w:tmpl w:val="19C4C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464F3B"/>
    <w:multiLevelType w:val="hybridMultilevel"/>
    <w:tmpl w:val="C43EFF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41AA63F4"/>
    <w:multiLevelType w:val="hybridMultilevel"/>
    <w:tmpl w:val="91EEE6DA"/>
    <w:lvl w:ilvl="0" w:tplc="D32E3BD2">
      <w:start w:val="1"/>
      <w:numFmt w:val="bullet"/>
      <w:lvlText w:val="-"/>
      <w:lvlJc w:val="left"/>
      <w:pPr>
        <w:tabs>
          <w:tab w:val="num" w:pos="720"/>
        </w:tabs>
        <w:ind w:left="720" w:hanging="360"/>
      </w:pPr>
      <w:rPr>
        <w:rFonts w:ascii="Times" w:hAnsi="Times" w:hint="default"/>
      </w:rPr>
    </w:lvl>
    <w:lvl w:ilvl="1" w:tplc="58564496" w:tentative="1">
      <w:start w:val="1"/>
      <w:numFmt w:val="bullet"/>
      <w:lvlText w:val="-"/>
      <w:lvlJc w:val="left"/>
      <w:pPr>
        <w:tabs>
          <w:tab w:val="num" w:pos="1440"/>
        </w:tabs>
        <w:ind w:left="1440" w:hanging="360"/>
      </w:pPr>
      <w:rPr>
        <w:rFonts w:ascii="Times" w:hAnsi="Times"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23">
    <w:nsid w:val="468530A9"/>
    <w:multiLevelType w:val="hybridMultilevel"/>
    <w:tmpl w:val="0C8CD1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6D35119"/>
    <w:multiLevelType w:val="hybridMultilevel"/>
    <w:tmpl w:val="EE4C88EE"/>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5">
    <w:nsid w:val="4A351CF9"/>
    <w:multiLevelType w:val="hybridMultilevel"/>
    <w:tmpl w:val="81588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E0026BF"/>
    <w:multiLevelType w:val="hybridMultilevel"/>
    <w:tmpl w:val="EB085018"/>
    <w:lvl w:ilvl="0" w:tplc="3EE2E016">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E3B7A7C"/>
    <w:multiLevelType w:val="hybridMultilevel"/>
    <w:tmpl w:val="8F6CCA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52C50C0C"/>
    <w:multiLevelType w:val="hybridMultilevel"/>
    <w:tmpl w:val="BA54990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56900964"/>
    <w:multiLevelType w:val="hybridMultilevel"/>
    <w:tmpl w:val="E30A8498"/>
    <w:lvl w:ilvl="0" w:tplc="975079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6F405DC"/>
    <w:multiLevelType w:val="hybridMultilevel"/>
    <w:tmpl w:val="70EEF34E"/>
    <w:lvl w:ilvl="0" w:tplc="31A87C92">
      <w:start w:val="1"/>
      <w:numFmt w:val="low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5C7424C4"/>
    <w:multiLevelType w:val="hybridMultilevel"/>
    <w:tmpl w:val="79A644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5C9A4616"/>
    <w:multiLevelType w:val="hybridMultilevel"/>
    <w:tmpl w:val="27D685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B93830"/>
    <w:multiLevelType w:val="hybridMultilevel"/>
    <w:tmpl w:val="939077A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nsid w:val="68DB56C1"/>
    <w:multiLevelType w:val="multilevel"/>
    <w:tmpl w:val="C3843BAE"/>
    <w:lvl w:ilvl="0">
      <w:start w:val="1"/>
      <w:numFmt w:val="decimal"/>
      <w:lvlText w:val="%1."/>
      <w:lvlJc w:val="left"/>
      <w:pPr>
        <w:tabs>
          <w:tab w:val="num" w:pos="360"/>
        </w:tabs>
        <w:ind w:left="36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5">
    <w:nsid w:val="6A52225F"/>
    <w:multiLevelType w:val="hybridMultilevel"/>
    <w:tmpl w:val="786A0784"/>
    <w:lvl w:ilvl="0" w:tplc="4360241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FED2B20"/>
    <w:multiLevelType w:val="hybridMultilevel"/>
    <w:tmpl w:val="53D6B13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77AD7C00"/>
    <w:multiLevelType w:val="hybridMultilevel"/>
    <w:tmpl w:val="02140A14"/>
    <w:lvl w:ilvl="0" w:tplc="1EDE6B2C">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3A02E4"/>
    <w:multiLevelType w:val="hybridMultilevel"/>
    <w:tmpl w:val="4C7CBCB8"/>
    <w:lvl w:ilvl="0" w:tplc="2046A6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0"/>
  </w:num>
  <w:num w:numId="3">
    <w:abstractNumId w:val="37"/>
  </w:num>
  <w:num w:numId="4">
    <w:abstractNumId w:val="34"/>
  </w:num>
  <w:num w:numId="5">
    <w:abstractNumId w:val="6"/>
  </w:num>
  <w:num w:numId="6">
    <w:abstractNumId w:val="36"/>
  </w:num>
  <w:num w:numId="7">
    <w:abstractNumId w:val="17"/>
  </w:num>
  <w:num w:numId="8">
    <w:abstractNumId w:val="33"/>
  </w:num>
  <w:num w:numId="9">
    <w:abstractNumId w:val="0"/>
    <w:lvlOverride w:ilvl="0">
      <w:lvl w:ilvl="0">
        <w:numFmt w:val="bullet"/>
        <w:lvlText w:val=""/>
        <w:legacy w:legacy="1" w:legacySpace="0" w:legacyIndent="0"/>
        <w:lvlJc w:val="left"/>
        <w:rPr>
          <w:rFonts w:ascii="Symbol" w:hAnsi="Symbol" w:hint="default"/>
          <w:sz w:val="22"/>
        </w:rPr>
      </w:lvl>
    </w:lvlOverride>
  </w:num>
  <w:num w:numId="10">
    <w:abstractNumId w:val="0"/>
    <w:lvlOverride w:ilvl="0">
      <w:lvl w:ilvl="0">
        <w:numFmt w:val="bullet"/>
        <w:lvlText w:val="o"/>
        <w:legacy w:legacy="1" w:legacySpace="0" w:legacyIndent="0"/>
        <w:lvlJc w:val="left"/>
        <w:rPr>
          <w:rFonts w:ascii="Courier" w:hAnsi="Courier" w:hint="default"/>
        </w:rPr>
      </w:lvl>
    </w:lvlOverride>
  </w:num>
  <w:num w:numId="11">
    <w:abstractNumId w:val="0"/>
    <w:lvlOverride w:ilvl="0">
      <w:lvl w:ilvl="0">
        <w:numFmt w:val="bullet"/>
        <w:lvlText w:val=""/>
        <w:legacy w:legacy="1" w:legacySpace="0" w:legacyIndent="0"/>
        <w:lvlJc w:val="left"/>
        <w:rPr>
          <w:rFonts w:ascii="Wingdings" w:hAnsi="Wingdings" w:hint="default"/>
        </w:rPr>
      </w:lvl>
    </w:lvlOverride>
  </w:num>
  <w:num w:numId="12">
    <w:abstractNumId w:val="7"/>
  </w:num>
  <w:num w:numId="13">
    <w:abstractNumId w:val="38"/>
  </w:num>
  <w:num w:numId="14">
    <w:abstractNumId w:val="27"/>
  </w:num>
  <w:num w:numId="15">
    <w:abstractNumId w:val="21"/>
  </w:num>
  <w:num w:numId="16">
    <w:abstractNumId w:val="31"/>
  </w:num>
  <w:num w:numId="17">
    <w:abstractNumId w:val="16"/>
  </w:num>
  <w:num w:numId="18">
    <w:abstractNumId w:val="14"/>
  </w:num>
  <w:num w:numId="19">
    <w:abstractNumId w:val="28"/>
  </w:num>
  <w:num w:numId="20">
    <w:abstractNumId w:val="15"/>
  </w:num>
  <w:num w:numId="21">
    <w:abstractNumId w:val="5"/>
  </w:num>
  <w:num w:numId="22">
    <w:abstractNumId w:val="2"/>
  </w:num>
  <w:num w:numId="23">
    <w:abstractNumId w:val="24"/>
  </w:num>
  <w:num w:numId="24">
    <w:abstractNumId w:val="3"/>
  </w:num>
  <w:num w:numId="25">
    <w:abstractNumId w:val="12"/>
  </w:num>
  <w:num w:numId="26">
    <w:abstractNumId w:val="29"/>
  </w:num>
  <w:num w:numId="27">
    <w:abstractNumId w:val="18"/>
  </w:num>
  <w:num w:numId="28">
    <w:abstractNumId w:val="13"/>
  </w:num>
  <w:num w:numId="29">
    <w:abstractNumId w:val="1"/>
  </w:num>
  <w:num w:numId="30">
    <w:abstractNumId w:val="26"/>
  </w:num>
  <w:num w:numId="31">
    <w:abstractNumId w:val="23"/>
  </w:num>
  <w:num w:numId="32">
    <w:abstractNumId w:val="40"/>
  </w:num>
  <w:num w:numId="33">
    <w:abstractNumId w:val="11"/>
  </w:num>
  <w:num w:numId="34">
    <w:abstractNumId w:val="25"/>
  </w:num>
  <w:num w:numId="35">
    <w:abstractNumId w:val="4"/>
  </w:num>
  <w:num w:numId="36">
    <w:abstractNumId w:val="20"/>
  </w:num>
  <w:num w:numId="37">
    <w:abstractNumId w:val="32"/>
  </w:num>
  <w:num w:numId="38">
    <w:abstractNumId w:val="35"/>
  </w:num>
  <w:num w:numId="39">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num>
  <w:num w:numId="41">
    <w:abstractNumId w:val="10"/>
  </w:num>
  <w:num w:numId="42">
    <w:abstractNumId w:val="10"/>
  </w:num>
  <w:num w:numId="43">
    <w:abstractNumId w:val="22"/>
  </w:num>
  <w:num w:numId="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9"/>
  </w:num>
  <w:num w:numId="46">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2DAD"/>
    <w:rsid w:val="00004208"/>
    <w:rsid w:val="000048AB"/>
    <w:rsid w:val="00004A43"/>
    <w:rsid w:val="00004F57"/>
    <w:rsid w:val="00006036"/>
    <w:rsid w:val="00006425"/>
    <w:rsid w:val="0001096C"/>
    <w:rsid w:val="000136DA"/>
    <w:rsid w:val="00013742"/>
    <w:rsid w:val="00014102"/>
    <w:rsid w:val="000142E6"/>
    <w:rsid w:val="000145AF"/>
    <w:rsid w:val="00015204"/>
    <w:rsid w:val="0002127E"/>
    <w:rsid w:val="00026144"/>
    <w:rsid w:val="000263E8"/>
    <w:rsid w:val="000307E8"/>
    <w:rsid w:val="000317A1"/>
    <w:rsid w:val="00031EEC"/>
    <w:rsid w:val="0003332D"/>
    <w:rsid w:val="00036528"/>
    <w:rsid w:val="00036C66"/>
    <w:rsid w:val="00036E7B"/>
    <w:rsid w:val="00037BF3"/>
    <w:rsid w:val="00040588"/>
    <w:rsid w:val="00041C02"/>
    <w:rsid w:val="000428D4"/>
    <w:rsid w:val="00042AED"/>
    <w:rsid w:val="000453B2"/>
    <w:rsid w:val="00045AC0"/>
    <w:rsid w:val="00045DC5"/>
    <w:rsid w:val="0004703D"/>
    <w:rsid w:val="00050BFE"/>
    <w:rsid w:val="00050E98"/>
    <w:rsid w:val="00051DDE"/>
    <w:rsid w:val="00052E0B"/>
    <w:rsid w:val="00052FEA"/>
    <w:rsid w:val="00053663"/>
    <w:rsid w:val="000539D2"/>
    <w:rsid w:val="00054163"/>
    <w:rsid w:val="00054349"/>
    <w:rsid w:val="00061C73"/>
    <w:rsid w:val="000634B3"/>
    <w:rsid w:val="000710AA"/>
    <w:rsid w:val="00072A0A"/>
    <w:rsid w:val="00072E97"/>
    <w:rsid w:val="0007404D"/>
    <w:rsid w:val="000752E6"/>
    <w:rsid w:val="000758F0"/>
    <w:rsid w:val="00075D49"/>
    <w:rsid w:val="00080578"/>
    <w:rsid w:val="00080603"/>
    <w:rsid w:val="00083780"/>
    <w:rsid w:val="00085F14"/>
    <w:rsid w:val="00086A60"/>
    <w:rsid w:val="00087298"/>
    <w:rsid w:val="00093662"/>
    <w:rsid w:val="000975F7"/>
    <w:rsid w:val="000A1DE1"/>
    <w:rsid w:val="000A257A"/>
    <w:rsid w:val="000A2649"/>
    <w:rsid w:val="000A34D0"/>
    <w:rsid w:val="000A39B7"/>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13CE"/>
    <w:rsid w:val="000C24C1"/>
    <w:rsid w:val="000C3D16"/>
    <w:rsid w:val="000C3E7F"/>
    <w:rsid w:val="000C5277"/>
    <w:rsid w:val="000D2630"/>
    <w:rsid w:val="000D2A5C"/>
    <w:rsid w:val="000D305A"/>
    <w:rsid w:val="000D35AF"/>
    <w:rsid w:val="000D3671"/>
    <w:rsid w:val="000D41EA"/>
    <w:rsid w:val="000E0BC5"/>
    <w:rsid w:val="000E46A9"/>
    <w:rsid w:val="000E7E91"/>
    <w:rsid w:val="000F0B75"/>
    <w:rsid w:val="000F25FD"/>
    <w:rsid w:val="000F2A28"/>
    <w:rsid w:val="000F2CDF"/>
    <w:rsid w:val="000F3DEB"/>
    <w:rsid w:val="000F4FAC"/>
    <w:rsid w:val="000F69D8"/>
    <w:rsid w:val="000F7558"/>
    <w:rsid w:val="00100831"/>
    <w:rsid w:val="00100C95"/>
    <w:rsid w:val="0010367F"/>
    <w:rsid w:val="00110930"/>
    <w:rsid w:val="00113916"/>
    <w:rsid w:val="00113BF6"/>
    <w:rsid w:val="0011428C"/>
    <w:rsid w:val="00122B00"/>
    <w:rsid w:val="00122F7C"/>
    <w:rsid w:val="00124367"/>
    <w:rsid w:val="00124E07"/>
    <w:rsid w:val="00125C72"/>
    <w:rsid w:val="00126F79"/>
    <w:rsid w:val="001276ED"/>
    <w:rsid w:val="00127BCD"/>
    <w:rsid w:val="00127C5B"/>
    <w:rsid w:val="00131DD1"/>
    <w:rsid w:val="001338F9"/>
    <w:rsid w:val="00134713"/>
    <w:rsid w:val="001347D9"/>
    <w:rsid w:val="00137D17"/>
    <w:rsid w:val="00140E53"/>
    <w:rsid w:val="001419EF"/>
    <w:rsid w:val="00145CFF"/>
    <w:rsid w:val="001472F7"/>
    <w:rsid w:val="00147C77"/>
    <w:rsid w:val="00150136"/>
    <w:rsid w:val="00150951"/>
    <w:rsid w:val="00151CFF"/>
    <w:rsid w:val="00152646"/>
    <w:rsid w:val="00152A4F"/>
    <w:rsid w:val="001630CA"/>
    <w:rsid w:val="00165CA1"/>
    <w:rsid w:val="00166313"/>
    <w:rsid w:val="00167ECC"/>
    <w:rsid w:val="00171922"/>
    <w:rsid w:val="00171E40"/>
    <w:rsid w:val="00171E82"/>
    <w:rsid w:val="00174067"/>
    <w:rsid w:val="0017408F"/>
    <w:rsid w:val="0017464B"/>
    <w:rsid w:val="00174EEA"/>
    <w:rsid w:val="001766B5"/>
    <w:rsid w:val="0017759B"/>
    <w:rsid w:val="00181135"/>
    <w:rsid w:val="001841F8"/>
    <w:rsid w:val="0018461E"/>
    <w:rsid w:val="00185AB7"/>
    <w:rsid w:val="001875C1"/>
    <w:rsid w:val="0019006E"/>
    <w:rsid w:val="001902C1"/>
    <w:rsid w:val="00190ACD"/>
    <w:rsid w:val="00191EE2"/>
    <w:rsid w:val="00193C53"/>
    <w:rsid w:val="0019535F"/>
    <w:rsid w:val="00195C0A"/>
    <w:rsid w:val="001973A8"/>
    <w:rsid w:val="001A0275"/>
    <w:rsid w:val="001A0B59"/>
    <w:rsid w:val="001A24DE"/>
    <w:rsid w:val="001A5506"/>
    <w:rsid w:val="001A753C"/>
    <w:rsid w:val="001B2620"/>
    <w:rsid w:val="001B2DB7"/>
    <w:rsid w:val="001B3381"/>
    <w:rsid w:val="001B56FE"/>
    <w:rsid w:val="001B76CC"/>
    <w:rsid w:val="001B776D"/>
    <w:rsid w:val="001C37DE"/>
    <w:rsid w:val="001C3C2F"/>
    <w:rsid w:val="001C4E97"/>
    <w:rsid w:val="001C6C2F"/>
    <w:rsid w:val="001C738E"/>
    <w:rsid w:val="001D2A08"/>
    <w:rsid w:val="001D312B"/>
    <w:rsid w:val="001D3CB4"/>
    <w:rsid w:val="001D53BE"/>
    <w:rsid w:val="001D5F75"/>
    <w:rsid w:val="001D6064"/>
    <w:rsid w:val="001D6976"/>
    <w:rsid w:val="001D70B7"/>
    <w:rsid w:val="001E0620"/>
    <w:rsid w:val="001E0E4B"/>
    <w:rsid w:val="001E1F9C"/>
    <w:rsid w:val="001E1FE5"/>
    <w:rsid w:val="001E36D2"/>
    <w:rsid w:val="001E4230"/>
    <w:rsid w:val="001E46FD"/>
    <w:rsid w:val="001F16EF"/>
    <w:rsid w:val="001F2683"/>
    <w:rsid w:val="001F37D2"/>
    <w:rsid w:val="001F5D29"/>
    <w:rsid w:val="001F5EEB"/>
    <w:rsid w:val="001F70C9"/>
    <w:rsid w:val="0020219F"/>
    <w:rsid w:val="00202CEE"/>
    <w:rsid w:val="002034B2"/>
    <w:rsid w:val="00203C2E"/>
    <w:rsid w:val="00204C74"/>
    <w:rsid w:val="00206A75"/>
    <w:rsid w:val="00206FC2"/>
    <w:rsid w:val="00207C41"/>
    <w:rsid w:val="002103F5"/>
    <w:rsid w:val="00210A32"/>
    <w:rsid w:val="002111A6"/>
    <w:rsid w:val="0021249C"/>
    <w:rsid w:val="00212CDF"/>
    <w:rsid w:val="00215F1A"/>
    <w:rsid w:val="00216493"/>
    <w:rsid w:val="0021776D"/>
    <w:rsid w:val="00220E64"/>
    <w:rsid w:val="002211F1"/>
    <w:rsid w:val="00223E31"/>
    <w:rsid w:val="00225F72"/>
    <w:rsid w:val="00226A00"/>
    <w:rsid w:val="00230AB3"/>
    <w:rsid w:val="002338ED"/>
    <w:rsid w:val="002349E9"/>
    <w:rsid w:val="00235195"/>
    <w:rsid w:val="00237733"/>
    <w:rsid w:val="002403D2"/>
    <w:rsid w:val="0024053D"/>
    <w:rsid w:val="00241484"/>
    <w:rsid w:val="00242D87"/>
    <w:rsid w:val="00242EC8"/>
    <w:rsid w:val="0024300E"/>
    <w:rsid w:val="00243BD4"/>
    <w:rsid w:val="00243D5F"/>
    <w:rsid w:val="0024466A"/>
    <w:rsid w:val="00250B19"/>
    <w:rsid w:val="00251C6D"/>
    <w:rsid w:val="002523B9"/>
    <w:rsid w:val="00253619"/>
    <w:rsid w:val="00253CA1"/>
    <w:rsid w:val="0025702B"/>
    <w:rsid w:val="00260502"/>
    <w:rsid w:val="00261CB8"/>
    <w:rsid w:val="00262241"/>
    <w:rsid w:val="00270B84"/>
    <w:rsid w:val="002722DD"/>
    <w:rsid w:val="00272BD8"/>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A0748"/>
    <w:rsid w:val="002A113B"/>
    <w:rsid w:val="002A5699"/>
    <w:rsid w:val="002A5AAC"/>
    <w:rsid w:val="002A74B0"/>
    <w:rsid w:val="002B0095"/>
    <w:rsid w:val="002B1001"/>
    <w:rsid w:val="002B36DC"/>
    <w:rsid w:val="002B5A62"/>
    <w:rsid w:val="002B6D27"/>
    <w:rsid w:val="002B6F6C"/>
    <w:rsid w:val="002B75B0"/>
    <w:rsid w:val="002B7AD5"/>
    <w:rsid w:val="002B7C9A"/>
    <w:rsid w:val="002C1147"/>
    <w:rsid w:val="002C26CC"/>
    <w:rsid w:val="002C2992"/>
    <w:rsid w:val="002C35C0"/>
    <w:rsid w:val="002C5DA4"/>
    <w:rsid w:val="002C604D"/>
    <w:rsid w:val="002D180A"/>
    <w:rsid w:val="002D235D"/>
    <w:rsid w:val="002D49AB"/>
    <w:rsid w:val="002D5DCC"/>
    <w:rsid w:val="002D6727"/>
    <w:rsid w:val="002D7129"/>
    <w:rsid w:val="002E398A"/>
    <w:rsid w:val="002E41D1"/>
    <w:rsid w:val="002E55A5"/>
    <w:rsid w:val="002E5D2F"/>
    <w:rsid w:val="002E6117"/>
    <w:rsid w:val="002E69EB"/>
    <w:rsid w:val="002E6B79"/>
    <w:rsid w:val="002F163D"/>
    <w:rsid w:val="002F1D72"/>
    <w:rsid w:val="002F324F"/>
    <w:rsid w:val="002F72E4"/>
    <w:rsid w:val="002F7419"/>
    <w:rsid w:val="002F7A8B"/>
    <w:rsid w:val="002F7C23"/>
    <w:rsid w:val="003014F3"/>
    <w:rsid w:val="0030377A"/>
    <w:rsid w:val="00304C86"/>
    <w:rsid w:val="003064E6"/>
    <w:rsid w:val="00310C5C"/>
    <w:rsid w:val="003127C2"/>
    <w:rsid w:val="00312DA1"/>
    <w:rsid w:val="0031390A"/>
    <w:rsid w:val="003163FC"/>
    <w:rsid w:val="003223EF"/>
    <w:rsid w:val="00324770"/>
    <w:rsid w:val="00325B6E"/>
    <w:rsid w:val="00326A12"/>
    <w:rsid w:val="00331DFF"/>
    <w:rsid w:val="00331F39"/>
    <w:rsid w:val="00333159"/>
    <w:rsid w:val="00335971"/>
    <w:rsid w:val="00336309"/>
    <w:rsid w:val="0033679D"/>
    <w:rsid w:val="00336851"/>
    <w:rsid w:val="00340E59"/>
    <w:rsid w:val="003431AF"/>
    <w:rsid w:val="00343DDB"/>
    <w:rsid w:val="00344C5F"/>
    <w:rsid w:val="0034524A"/>
    <w:rsid w:val="00345506"/>
    <w:rsid w:val="00350580"/>
    <w:rsid w:val="00351A7A"/>
    <w:rsid w:val="003539A1"/>
    <w:rsid w:val="00354131"/>
    <w:rsid w:val="003556A8"/>
    <w:rsid w:val="00357BDD"/>
    <w:rsid w:val="00361953"/>
    <w:rsid w:val="0036218A"/>
    <w:rsid w:val="00362F8D"/>
    <w:rsid w:val="00364F65"/>
    <w:rsid w:val="00367325"/>
    <w:rsid w:val="0037256F"/>
    <w:rsid w:val="00372D36"/>
    <w:rsid w:val="003761C2"/>
    <w:rsid w:val="003761CC"/>
    <w:rsid w:val="00376F3E"/>
    <w:rsid w:val="003800B1"/>
    <w:rsid w:val="003801BE"/>
    <w:rsid w:val="0038124A"/>
    <w:rsid w:val="00381F70"/>
    <w:rsid w:val="00383521"/>
    <w:rsid w:val="00385FCB"/>
    <w:rsid w:val="0038772F"/>
    <w:rsid w:val="0039014A"/>
    <w:rsid w:val="0039061E"/>
    <w:rsid w:val="00390A87"/>
    <w:rsid w:val="003913B7"/>
    <w:rsid w:val="00394348"/>
    <w:rsid w:val="0039648D"/>
    <w:rsid w:val="00397F29"/>
    <w:rsid w:val="003A02F0"/>
    <w:rsid w:val="003A2C41"/>
    <w:rsid w:val="003A37BD"/>
    <w:rsid w:val="003A47F6"/>
    <w:rsid w:val="003A4959"/>
    <w:rsid w:val="003A6EDF"/>
    <w:rsid w:val="003B0FD7"/>
    <w:rsid w:val="003B146D"/>
    <w:rsid w:val="003B3723"/>
    <w:rsid w:val="003B445E"/>
    <w:rsid w:val="003B4935"/>
    <w:rsid w:val="003B7D4C"/>
    <w:rsid w:val="003C0D19"/>
    <w:rsid w:val="003C0E49"/>
    <w:rsid w:val="003C1173"/>
    <w:rsid w:val="003C312B"/>
    <w:rsid w:val="003C4310"/>
    <w:rsid w:val="003C4EE1"/>
    <w:rsid w:val="003C707A"/>
    <w:rsid w:val="003D6A86"/>
    <w:rsid w:val="003D7428"/>
    <w:rsid w:val="003D78B8"/>
    <w:rsid w:val="003D7FBC"/>
    <w:rsid w:val="003E047D"/>
    <w:rsid w:val="003E0E7A"/>
    <w:rsid w:val="003E20AE"/>
    <w:rsid w:val="003F09FB"/>
    <w:rsid w:val="003F1A1D"/>
    <w:rsid w:val="003F2892"/>
    <w:rsid w:val="003F36F9"/>
    <w:rsid w:val="003F4806"/>
    <w:rsid w:val="00400803"/>
    <w:rsid w:val="004017A9"/>
    <w:rsid w:val="00402266"/>
    <w:rsid w:val="00402CA9"/>
    <w:rsid w:val="00403569"/>
    <w:rsid w:val="00403E67"/>
    <w:rsid w:val="00405146"/>
    <w:rsid w:val="004118C2"/>
    <w:rsid w:val="00412792"/>
    <w:rsid w:val="00415DB4"/>
    <w:rsid w:val="00416223"/>
    <w:rsid w:val="004166C7"/>
    <w:rsid w:val="00416D29"/>
    <w:rsid w:val="004212D3"/>
    <w:rsid w:val="00427BEE"/>
    <w:rsid w:val="00427DE5"/>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556C1"/>
    <w:rsid w:val="004606DB"/>
    <w:rsid w:val="004609BE"/>
    <w:rsid w:val="00467DAE"/>
    <w:rsid w:val="004703F8"/>
    <w:rsid w:val="00470D1C"/>
    <w:rsid w:val="00470FA8"/>
    <w:rsid w:val="004728C0"/>
    <w:rsid w:val="00472F0D"/>
    <w:rsid w:val="00477B68"/>
    <w:rsid w:val="00477ED1"/>
    <w:rsid w:val="004810A1"/>
    <w:rsid w:val="004826D3"/>
    <w:rsid w:val="00484E7E"/>
    <w:rsid w:val="004854F8"/>
    <w:rsid w:val="004900B9"/>
    <w:rsid w:val="004908DB"/>
    <w:rsid w:val="0049267D"/>
    <w:rsid w:val="00494D1A"/>
    <w:rsid w:val="004A1A79"/>
    <w:rsid w:val="004A3D14"/>
    <w:rsid w:val="004A501F"/>
    <w:rsid w:val="004A5EDD"/>
    <w:rsid w:val="004A6120"/>
    <w:rsid w:val="004A682B"/>
    <w:rsid w:val="004A7338"/>
    <w:rsid w:val="004B2961"/>
    <w:rsid w:val="004B2964"/>
    <w:rsid w:val="004B2BDC"/>
    <w:rsid w:val="004B2DEF"/>
    <w:rsid w:val="004B5D06"/>
    <w:rsid w:val="004B647C"/>
    <w:rsid w:val="004B6860"/>
    <w:rsid w:val="004B6B1D"/>
    <w:rsid w:val="004B6D88"/>
    <w:rsid w:val="004B7AD8"/>
    <w:rsid w:val="004C066B"/>
    <w:rsid w:val="004C24F4"/>
    <w:rsid w:val="004C2D91"/>
    <w:rsid w:val="004C357D"/>
    <w:rsid w:val="004C4039"/>
    <w:rsid w:val="004C5981"/>
    <w:rsid w:val="004D2841"/>
    <w:rsid w:val="004D5DBA"/>
    <w:rsid w:val="004E084A"/>
    <w:rsid w:val="004E442D"/>
    <w:rsid w:val="004E4A0D"/>
    <w:rsid w:val="004E4C37"/>
    <w:rsid w:val="004E65B8"/>
    <w:rsid w:val="004E666E"/>
    <w:rsid w:val="004F3C88"/>
    <w:rsid w:val="004F4334"/>
    <w:rsid w:val="004F506A"/>
    <w:rsid w:val="004F525C"/>
    <w:rsid w:val="004F52B7"/>
    <w:rsid w:val="004F5EC5"/>
    <w:rsid w:val="005000D4"/>
    <w:rsid w:val="00502A95"/>
    <w:rsid w:val="00502B64"/>
    <w:rsid w:val="00503AD0"/>
    <w:rsid w:val="00505982"/>
    <w:rsid w:val="0050692B"/>
    <w:rsid w:val="005108C8"/>
    <w:rsid w:val="00512121"/>
    <w:rsid w:val="00512AA6"/>
    <w:rsid w:val="00512BC1"/>
    <w:rsid w:val="00512E23"/>
    <w:rsid w:val="005135E7"/>
    <w:rsid w:val="00515C18"/>
    <w:rsid w:val="00515F85"/>
    <w:rsid w:val="00515F8A"/>
    <w:rsid w:val="00516DBE"/>
    <w:rsid w:val="00517DB3"/>
    <w:rsid w:val="005201E7"/>
    <w:rsid w:val="0052188F"/>
    <w:rsid w:val="00521CDE"/>
    <w:rsid w:val="00523411"/>
    <w:rsid w:val="00524CFC"/>
    <w:rsid w:val="005274DE"/>
    <w:rsid w:val="0053189E"/>
    <w:rsid w:val="00533319"/>
    <w:rsid w:val="005348B6"/>
    <w:rsid w:val="00534B67"/>
    <w:rsid w:val="005352D6"/>
    <w:rsid w:val="005358A2"/>
    <w:rsid w:val="00535C61"/>
    <w:rsid w:val="0054224E"/>
    <w:rsid w:val="005472F8"/>
    <w:rsid w:val="00547959"/>
    <w:rsid w:val="00551146"/>
    <w:rsid w:val="00554D1D"/>
    <w:rsid w:val="005554E9"/>
    <w:rsid w:val="00555F3C"/>
    <w:rsid w:val="00557D3A"/>
    <w:rsid w:val="005602BB"/>
    <w:rsid w:val="00562147"/>
    <w:rsid w:val="005621E9"/>
    <w:rsid w:val="00563052"/>
    <w:rsid w:val="005641A4"/>
    <w:rsid w:val="00564E1C"/>
    <w:rsid w:val="00566860"/>
    <w:rsid w:val="00567233"/>
    <w:rsid w:val="00567342"/>
    <w:rsid w:val="00570122"/>
    <w:rsid w:val="0057036F"/>
    <w:rsid w:val="005710F2"/>
    <w:rsid w:val="00571B89"/>
    <w:rsid w:val="00576402"/>
    <w:rsid w:val="00580BFC"/>
    <w:rsid w:val="00581FFE"/>
    <w:rsid w:val="00582EF0"/>
    <w:rsid w:val="00583D4B"/>
    <w:rsid w:val="0058434F"/>
    <w:rsid w:val="00585D79"/>
    <w:rsid w:val="005870EE"/>
    <w:rsid w:val="0059016B"/>
    <w:rsid w:val="00590614"/>
    <w:rsid w:val="005908F8"/>
    <w:rsid w:val="00591709"/>
    <w:rsid w:val="005919AB"/>
    <w:rsid w:val="00592867"/>
    <w:rsid w:val="00592B82"/>
    <w:rsid w:val="005979A8"/>
    <w:rsid w:val="005A1051"/>
    <w:rsid w:val="005A1A43"/>
    <w:rsid w:val="005A26AF"/>
    <w:rsid w:val="005A27C3"/>
    <w:rsid w:val="005A38FF"/>
    <w:rsid w:val="005A5ED7"/>
    <w:rsid w:val="005A7ACE"/>
    <w:rsid w:val="005B0288"/>
    <w:rsid w:val="005B2023"/>
    <w:rsid w:val="005B2920"/>
    <w:rsid w:val="005B7050"/>
    <w:rsid w:val="005C0B41"/>
    <w:rsid w:val="005C269A"/>
    <w:rsid w:val="005C4178"/>
    <w:rsid w:val="005C61DD"/>
    <w:rsid w:val="005C6716"/>
    <w:rsid w:val="005C6CC6"/>
    <w:rsid w:val="005C7FDA"/>
    <w:rsid w:val="005D12CE"/>
    <w:rsid w:val="005D395E"/>
    <w:rsid w:val="005D4AA4"/>
    <w:rsid w:val="005D6043"/>
    <w:rsid w:val="005D6566"/>
    <w:rsid w:val="005D6BE3"/>
    <w:rsid w:val="005D6C67"/>
    <w:rsid w:val="005D74F7"/>
    <w:rsid w:val="005D7FE4"/>
    <w:rsid w:val="005E0113"/>
    <w:rsid w:val="005E15A4"/>
    <w:rsid w:val="005E2552"/>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600B0D"/>
    <w:rsid w:val="00600DF8"/>
    <w:rsid w:val="00601934"/>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4795"/>
    <w:rsid w:val="00635F1D"/>
    <w:rsid w:val="0063602D"/>
    <w:rsid w:val="00637058"/>
    <w:rsid w:val="00637649"/>
    <w:rsid w:val="00637B27"/>
    <w:rsid w:val="006415BE"/>
    <w:rsid w:val="0064224A"/>
    <w:rsid w:val="00643074"/>
    <w:rsid w:val="00643C08"/>
    <w:rsid w:val="0064576A"/>
    <w:rsid w:val="00645FDB"/>
    <w:rsid w:val="00646EAF"/>
    <w:rsid w:val="00647B6C"/>
    <w:rsid w:val="006505AE"/>
    <w:rsid w:val="00652E65"/>
    <w:rsid w:val="006541B0"/>
    <w:rsid w:val="006544F3"/>
    <w:rsid w:val="00654AB9"/>
    <w:rsid w:val="00654B44"/>
    <w:rsid w:val="00655C4D"/>
    <w:rsid w:val="00656E38"/>
    <w:rsid w:val="00657ED8"/>
    <w:rsid w:val="00662D21"/>
    <w:rsid w:val="0066357A"/>
    <w:rsid w:val="00666372"/>
    <w:rsid w:val="00666D4B"/>
    <w:rsid w:val="006677DE"/>
    <w:rsid w:val="00667D69"/>
    <w:rsid w:val="00672F8A"/>
    <w:rsid w:val="0067542A"/>
    <w:rsid w:val="0067730F"/>
    <w:rsid w:val="0068233F"/>
    <w:rsid w:val="0068376C"/>
    <w:rsid w:val="00684B68"/>
    <w:rsid w:val="00685D34"/>
    <w:rsid w:val="00691AAF"/>
    <w:rsid w:val="00692440"/>
    <w:rsid w:val="0069448F"/>
    <w:rsid w:val="00694648"/>
    <w:rsid w:val="006963D1"/>
    <w:rsid w:val="006971EF"/>
    <w:rsid w:val="006A381B"/>
    <w:rsid w:val="006A42EE"/>
    <w:rsid w:val="006A50C2"/>
    <w:rsid w:val="006A6CD9"/>
    <w:rsid w:val="006B0E7F"/>
    <w:rsid w:val="006B11B3"/>
    <w:rsid w:val="006B1961"/>
    <w:rsid w:val="006B1D7B"/>
    <w:rsid w:val="006B223C"/>
    <w:rsid w:val="006B374D"/>
    <w:rsid w:val="006B3811"/>
    <w:rsid w:val="006B5D00"/>
    <w:rsid w:val="006B63B7"/>
    <w:rsid w:val="006B6F4D"/>
    <w:rsid w:val="006B7032"/>
    <w:rsid w:val="006B7BC0"/>
    <w:rsid w:val="006C003B"/>
    <w:rsid w:val="006C0C27"/>
    <w:rsid w:val="006C0ED3"/>
    <w:rsid w:val="006C1890"/>
    <w:rsid w:val="006C1D4D"/>
    <w:rsid w:val="006C279A"/>
    <w:rsid w:val="006C2958"/>
    <w:rsid w:val="006C4C13"/>
    <w:rsid w:val="006C670A"/>
    <w:rsid w:val="006C7675"/>
    <w:rsid w:val="006D2AC0"/>
    <w:rsid w:val="006D3053"/>
    <w:rsid w:val="006D31B2"/>
    <w:rsid w:val="006D4445"/>
    <w:rsid w:val="006D497E"/>
    <w:rsid w:val="006D5820"/>
    <w:rsid w:val="006D69B8"/>
    <w:rsid w:val="006D7A82"/>
    <w:rsid w:val="006E3C75"/>
    <w:rsid w:val="006E406F"/>
    <w:rsid w:val="006E46E8"/>
    <w:rsid w:val="006E6451"/>
    <w:rsid w:val="006F1FA8"/>
    <w:rsid w:val="006F2C87"/>
    <w:rsid w:val="006F4E9E"/>
    <w:rsid w:val="006F5887"/>
    <w:rsid w:val="006F6C35"/>
    <w:rsid w:val="006F6C92"/>
    <w:rsid w:val="006F7587"/>
    <w:rsid w:val="006F7CE5"/>
    <w:rsid w:val="00700750"/>
    <w:rsid w:val="00702216"/>
    <w:rsid w:val="00704268"/>
    <w:rsid w:val="00705829"/>
    <w:rsid w:val="0070695C"/>
    <w:rsid w:val="00711803"/>
    <w:rsid w:val="0071507B"/>
    <w:rsid w:val="007158DA"/>
    <w:rsid w:val="00716B3F"/>
    <w:rsid w:val="007205EB"/>
    <w:rsid w:val="00721DAB"/>
    <w:rsid w:val="00735579"/>
    <w:rsid w:val="00737644"/>
    <w:rsid w:val="00742CA3"/>
    <w:rsid w:val="00742F74"/>
    <w:rsid w:val="0074362B"/>
    <w:rsid w:val="00745E0E"/>
    <w:rsid w:val="00745EF1"/>
    <w:rsid w:val="0074667D"/>
    <w:rsid w:val="007472F3"/>
    <w:rsid w:val="007474A0"/>
    <w:rsid w:val="00747C6D"/>
    <w:rsid w:val="0075130B"/>
    <w:rsid w:val="00752142"/>
    <w:rsid w:val="0075350A"/>
    <w:rsid w:val="007539D8"/>
    <w:rsid w:val="007569FC"/>
    <w:rsid w:val="00760265"/>
    <w:rsid w:val="0076406B"/>
    <w:rsid w:val="00765D6F"/>
    <w:rsid w:val="00766638"/>
    <w:rsid w:val="0076738A"/>
    <w:rsid w:val="007716C3"/>
    <w:rsid w:val="007726FF"/>
    <w:rsid w:val="00772877"/>
    <w:rsid w:val="0077395D"/>
    <w:rsid w:val="00774A70"/>
    <w:rsid w:val="00774B45"/>
    <w:rsid w:val="00775B03"/>
    <w:rsid w:val="007761B7"/>
    <w:rsid w:val="007777A3"/>
    <w:rsid w:val="00780972"/>
    <w:rsid w:val="00782E91"/>
    <w:rsid w:val="007867BA"/>
    <w:rsid w:val="007870CD"/>
    <w:rsid w:val="007875A6"/>
    <w:rsid w:val="007917B3"/>
    <w:rsid w:val="007940A4"/>
    <w:rsid w:val="007978A5"/>
    <w:rsid w:val="007A170C"/>
    <w:rsid w:val="007A201F"/>
    <w:rsid w:val="007A2634"/>
    <w:rsid w:val="007A6CCB"/>
    <w:rsid w:val="007B02CE"/>
    <w:rsid w:val="007B1AEB"/>
    <w:rsid w:val="007B1D8E"/>
    <w:rsid w:val="007B2A30"/>
    <w:rsid w:val="007B2E15"/>
    <w:rsid w:val="007B3593"/>
    <w:rsid w:val="007B62FF"/>
    <w:rsid w:val="007B70E4"/>
    <w:rsid w:val="007C2673"/>
    <w:rsid w:val="007C3AD3"/>
    <w:rsid w:val="007C44B7"/>
    <w:rsid w:val="007C5161"/>
    <w:rsid w:val="007C6166"/>
    <w:rsid w:val="007C6EB0"/>
    <w:rsid w:val="007D1592"/>
    <w:rsid w:val="007D1841"/>
    <w:rsid w:val="007D1CF9"/>
    <w:rsid w:val="007D222C"/>
    <w:rsid w:val="007D49AC"/>
    <w:rsid w:val="007D51D9"/>
    <w:rsid w:val="007D5292"/>
    <w:rsid w:val="007E1284"/>
    <w:rsid w:val="007E151B"/>
    <w:rsid w:val="007E2974"/>
    <w:rsid w:val="007E5129"/>
    <w:rsid w:val="007E6AA5"/>
    <w:rsid w:val="007E7888"/>
    <w:rsid w:val="007F02D9"/>
    <w:rsid w:val="007F0FFB"/>
    <w:rsid w:val="007F1677"/>
    <w:rsid w:val="007F1823"/>
    <w:rsid w:val="007F34BE"/>
    <w:rsid w:val="007F51BB"/>
    <w:rsid w:val="007F6328"/>
    <w:rsid w:val="007F6A03"/>
    <w:rsid w:val="007F6B49"/>
    <w:rsid w:val="00800BCD"/>
    <w:rsid w:val="00802F77"/>
    <w:rsid w:val="00803297"/>
    <w:rsid w:val="00804836"/>
    <w:rsid w:val="00806581"/>
    <w:rsid w:val="0080793A"/>
    <w:rsid w:val="00807C5A"/>
    <w:rsid w:val="00813559"/>
    <w:rsid w:val="00813AA4"/>
    <w:rsid w:val="008160C4"/>
    <w:rsid w:val="00816731"/>
    <w:rsid w:val="00816F73"/>
    <w:rsid w:val="00817770"/>
    <w:rsid w:val="008203B9"/>
    <w:rsid w:val="00821ECC"/>
    <w:rsid w:val="0082296D"/>
    <w:rsid w:val="00825406"/>
    <w:rsid w:val="0082544A"/>
    <w:rsid w:val="00826FA4"/>
    <w:rsid w:val="00827A4D"/>
    <w:rsid w:val="0083068D"/>
    <w:rsid w:val="00830CAE"/>
    <w:rsid w:val="00831E59"/>
    <w:rsid w:val="00833ADD"/>
    <w:rsid w:val="00834848"/>
    <w:rsid w:val="008348E1"/>
    <w:rsid w:val="008358B6"/>
    <w:rsid w:val="00835EC1"/>
    <w:rsid w:val="008379B3"/>
    <w:rsid w:val="008403F3"/>
    <w:rsid w:val="00840B72"/>
    <w:rsid w:val="0084205D"/>
    <w:rsid w:val="008429F0"/>
    <w:rsid w:val="00846746"/>
    <w:rsid w:val="00846940"/>
    <w:rsid w:val="00846E39"/>
    <w:rsid w:val="008504DC"/>
    <w:rsid w:val="0085084D"/>
    <w:rsid w:val="0085199F"/>
    <w:rsid w:val="00851A36"/>
    <w:rsid w:val="00852318"/>
    <w:rsid w:val="0085236B"/>
    <w:rsid w:val="00852777"/>
    <w:rsid w:val="008550EF"/>
    <w:rsid w:val="00855D84"/>
    <w:rsid w:val="00856A2E"/>
    <w:rsid w:val="00856F02"/>
    <w:rsid w:val="0085715A"/>
    <w:rsid w:val="0086096F"/>
    <w:rsid w:val="008614EC"/>
    <w:rsid w:val="0086157A"/>
    <w:rsid w:val="00861E5A"/>
    <w:rsid w:val="0086280A"/>
    <w:rsid w:val="00865A20"/>
    <w:rsid w:val="008669CF"/>
    <w:rsid w:val="00866B53"/>
    <w:rsid w:val="00867ECD"/>
    <w:rsid w:val="0087337F"/>
    <w:rsid w:val="0087416E"/>
    <w:rsid w:val="00874EB1"/>
    <w:rsid w:val="00876AFC"/>
    <w:rsid w:val="00877EA6"/>
    <w:rsid w:val="00880055"/>
    <w:rsid w:val="00880EEE"/>
    <w:rsid w:val="00880F8B"/>
    <w:rsid w:val="00881304"/>
    <w:rsid w:val="0088323F"/>
    <w:rsid w:val="00883B9A"/>
    <w:rsid w:val="00884908"/>
    <w:rsid w:val="0088530F"/>
    <w:rsid w:val="00890142"/>
    <w:rsid w:val="00891199"/>
    <w:rsid w:val="00894936"/>
    <w:rsid w:val="008953FB"/>
    <w:rsid w:val="00895673"/>
    <w:rsid w:val="00897D40"/>
    <w:rsid w:val="008A1948"/>
    <w:rsid w:val="008A4240"/>
    <w:rsid w:val="008A48B9"/>
    <w:rsid w:val="008A60AF"/>
    <w:rsid w:val="008A621F"/>
    <w:rsid w:val="008B0450"/>
    <w:rsid w:val="008B18D5"/>
    <w:rsid w:val="008B5D9E"/>
    <w:rsid w:val="008B6FA6"/>
    <w:rsid w:val="008C3282"/>
    <w:rsid w:val="008C5184"/>
    <w:rsid w:val="008C5D24"/>
    <w:rsid w:val="008C74AF"/>
    <w:rsid w:val="008C754F"/>
    <w:rsid w:val="008D1382"/>
    <w:rsid w:val="008D28EE"/>
    <w:rsid w:val="008D5179"/>
    <w:rsid w:val="008D54BB"/>
    <w:rsid w:val="008D65C4"/>
    <w:rsid w:val="008D6F14"/>
    <w:rsid w:val="008E0696"/>
    <w:rsid w:val="008E118A"/>
    <w:rsid w:val="008E25D1"/>
    <w:rsid w:val="008E267E"/>
    <w:rsid w:val="008E2788"/>
    <w:rsid w:val="008E4E0A"/>
    <w:rsid w:val="008E5237"/>
    <w:rsid w:val="008E5C81"/>
    <w:rsid w:val="008E7851"/>
    <w:rsid w:val="008F0225"/>
    <w:rsid w:val="008F05C0"/>
    <w:rsid w:val="008F06FC"/>
    <w:rsid w:val="008F0D68"/>
    <w:rsid w:val="008F3A2C"/>
    <w:rsid w:val="008F3A55"/>
    <w:rsid w:val="008F3BDC"/>
    <w:rsid w:val="008F5387"/>
    <w:rsid w:val="008F72AF"/>
    <w:rsid w:val="008F7379"/>
    <w:rsid w:val="009004CE"/>
    <w:rsid w:val="00903312"/>
    <w:rsid w:val="0090413B"/>
    <w:rsid w:val="009050D0"/>
    <w:rsid w:val="009061F0"/>
    <w:rsid w:val="00906439"/>
    <w:rsid w:val="00907C46"/>
    <w:rsid w:val="00910125"/>
    <w:rsid w:val="00912C02"/>
    <w:rsid w:val="0091483A"/>
    <w:rsid w:val="00914855"/>
    <w:rsid w:val="009149FF"/>
    <w:rsid w:val="00916021"/>
    <w:rsid w:val="00916730"/>
    <w:rsid w:val="00916A04"/>
    <w:rsid w:val="00921D39"/>
    <w:rsid w:val="00922758"/>
    <w:rsid w:val="0092309A"/>
    <w:rsid w:val="00926A34"/>
    <w:rsid w:val="00926EA6"/>
    <w:rsid w:val="00927E51"/>
    <w:rsid w:val="00930146"/>
    <w:rsid w:val="0093037A"/>
    <w:rsid w:val="00931C92"/>
    <w:rsid w:val="00933320"/>
    <w:rsid w:val="009339C0"/>
    <w:rsid w:val="00934607"/>
    <w:rsid w:val="00936AAF"/>
    <w:rsid w:val="00936BB2"/>
    <w:rsid w:val="00937449"/>
    <w:rsid w:val="00937681"/>
    <w:rsid w:val="009379C6"/>
    <w:rsid w:val="00940982"/>
    <w:rsid w:val="009424FB"/>
    <w:rsid w:val="00943D6D"/>
    <w:rsid w:val="00944503"/>
    <w:rsid w:val="0094456A"/>
    <w:rsid w:val="00945109"/>
    <w:rsid w:val="00945FE3"/>
    <w:rsid w:val="0094609E"/>
    <w:rsid w:val="0094765B"/>
    <w:rsid w:val="0094791E"/>
    <w:rsid w:val="00947CC9"/>
    <w:rsid w:val="00947D84"/>
    <w:rsid w:val="0095065E"/>
    <w:rsid w:val="00950F64"/>
    <w:rsid w:val="00953773"/>
    <w:rsid w:val="00954E5A"/>
    <w:rsid w:val="00954F27"/>
    <w:rsid w:val="00955186"/>
    <w:rsid w:val="00955516"/>
    <w:rsid w:val="0096235C"/>
    <w:rsid w:val="00962391"/>
    <w:rsid w:val="009629B4"/>
    <w:rsid w:val="00962C84"/>
    <w:rsid w:val="00963AAD"/>
    <w:rsid w:val="009645AE"/>
    <w:rsid w:val="009647D2"/>
    <w:rsid w:val="00965FBD"/>
    <w:rsid w:val="00966647"/>
    <w:rsid w:val="009714A8"/>
    <w:rsid w:val="00971C17"/>
    <w:rsid w:val="00973406"/>
    <w:rsid w:val="00974A77"/>
    <w:rsid w:val="00974C7D"/>
    <w:rsid w:val="00974EF4"/>
    <w:rsid w:val="0097556C"/>
    <w:rsid w:val="00975592"/>
    <w:rsid w:val="00977C22"/>
    <w:rsid w:val="009839B3"/>
    <w:rsid w:val="00987383"/>
    <w:rsid w:val="00990424"/>
    <w:rsid w:val="009A0561"/>
    <w:rsid w:val="009A35BC"/>
    <w:rsid w:val="009A3C4A"/>
    <w:rsid w:val="009A6CF7"/>
    <w:rsid w:val="009B30BC"/>
    <w:rsid w:val="009B42FE"/>
    <w:rsid w:val="009B78F0"/>
    <w:rsid w:val="009B7EF2"/>
    <w:rsid w:val="009C05CD"/>
    <w:rsid w:val="009C0A1C"/>
    <w:rsid w:val="009C1885"/>
    <w:rsid w:val="009C2217"/>
    <w:rsid w:val="009C4081"/>
    <w:rsid w:val="009C62EF"/>
    <w:rsid w:val="009C6AE3"/>
    <w:rsid w:val="009C7AA3"/>
    <w:rsid w:val="009D0C47"/>
    <w:rsid w:val="009D0F0C"/>
    <w:rsid w:val="009D1307"/>
    <w:rsid w:val="009D15EE"/>
    <w:rsid w:val="009D51A8"/>
    <w:rsid w:val="009D5794"/>
    <w:rsid w:val="009E2BD5"/>
    <w:rsid w:val="009E5455"/>
    <w:rsid w:val="009E67AA"/>
    <w:rsid w:val="009E75B3"/>
    <w:rsid w:val="009F09FE"/>
    <w:rsid w:val="009F116B"/>
    <w:rsid w:val="009F15EA"/>
    <w:rsid w:val="009F46D6"/>
    <w:rsid w:val="009F60E9"/>
    <w:rsid w:val="009F6999"/>
    <w:rsid w:val="009F6B8F"/>
    <w:rsid w:val="009F6C1A"/>
    <w:rsid w:val="00A0020F"/>
    <w:rsid w:val="00A018C4"/>
    <w:rsid w:val="00A050DA"/>
    <w:rsid w:val="00A052EA"/>
    <w:rsid w:val="00A072FB"/>
    <w:rsid w:val="00A13D3B"/>
    <w:rsid w:val="00A14AE0"/>
    <w:rsid w:val="00A1614E"/>
    <w:rsid w:val="00A20A38"/>
    <w:rsid w:val="00A22797"/>
    <w:rsid w:val="00A23269"/>
    <w:rsid w:val="00A25FB3"/>
    <w:rsid w:val="00A277FC"/>
    <w:rsid w:val="00A307FB"/>
    <w:rsid w:val="00A3122D"/>
    <w:rsid w:val="00A31AB3"/>
    <w:rsid w:val="00A3676E"/>
    <w:rsid w:val="00A437C6"/>
    <w:rsid w:val="00A460B9"/>
    <w:rsid w:val="00A46AA7"/>
    <w:rsid w:val="00A505B3"/>
    <w:rsid w:val="00A51A4B"/>
    <w:rsid w:val="00A55A60"/>
    <w:rsid w:val="00A60684"/>
    <w:rsid w:val="00A635E2"/>
    <w:rsid w:val="00A6719F"/>
    <w:rsid w:val="00A710C4"/>
    <w:rsid w:val="00A71B7E"/>
    <w:rsid w:val="00A72B4E"/>
    <w:rsid w:val="00A7311F"/>
    <w:rsid w:val="00A736AF"/>
    <w:rsid w:val="00A76AAD"/>
    <w:rsid w:val="00A76FBC"/>
    <w:rsid w:val="00A83AA9"/>
    <w:rsid w:val="00A85AAE"/>
    <w:rsid w:val="00A8655E"/>
    <w:rsid w:val="00A9221A"/>
    <w:rsid w:val="00A92E8E"/>
    <w:rsid w:val="00A9403E"/>
    <w:rsid w:val="00A945CF"/>
    <w:rsid w:val="00A976B4"/>
    <w:rsid w:val="00A97C3B"/>
    <w:rsid w:val="00A97FD8"/>
    <w:rsid w:val="00AA40BA"/>
    <w:rsid w:val="00AA5536"/>
    <w:rsid w:val="00AA59DD"/>
    <w:rsid w:val="00AA5EF0"/>
    <w:rsid w:val="00AA73BF"/>
    <w:rsid w:val="00AB01D0"/>
    <w:rsid w:val="00AB0653"/>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D0B06"/>
    <w:rsid w:val="00AD1D5A"/>
    <w:rsid w:val="00AD2D8A"/>
    <w:rsid w:val="00AD32DB"/>
    <w:rsid w:val="00AD397A"/>
    <w:rsid w:val="00AD3E60"/>
    <w:rsid w:val="00AD5B4D"/>
    <w:rsid w:val="00AD6C0D"/>
    <w:rsid w:val="00AE387F"/>
    <w:rsid w:val="00AE43BC"/>
    <w:rsid w:val="00AE5C54"/>
    <w:rsid w:val="00AE6BA2"/>
    <w:rsid w:val="00AF06DC"/>
    <w:rsid w:val="00AF0C11"/>
    <w:rsid w:val="00AF1425"/>
    <w:rsid w:val="00AF2732"/>
    <w:rsid w:val="00AF3369"/>
    <w:rsid w:val="00AF37AF"/>
    <w:rsid w:val="00AF71DD"/>
    <w:rsid w:val="00AF7D4E"/>
    <w:rsid w:val="00B04D36"/>
    <w:rsid w:val="00B05B04"/>
    <w:rsid w:val="00B05D1B"/>
    <w:rsid w:val="00B063DC"/>
    <w:rsid w:val="00B06FC2"/>
    <w:rsid w:val="00B110F0"/>
    <w:rsid w:val="00B11534"/>
    <w:rsid w:val="00B11744"/>
    <w:rsid w:val="00B1285B"/>
    <w:rsid w:val="00B12C24"/>
    <w:rsid w:val="00B13BD4"/>
    <w:rsid w:val="00B13EF3"/>
    <w:rsid w:val="00B15C2E"/>
    <w:rsid w:val="00B2125F"/>
    <w:rsid w:val="00B212FE"/>
    <w:rsid w:val="00B22FBB"/>
    <w:rsid w:val="00B23B2F"/>
    <w:rsid w:val="00B262F1"/>
    <w:rsid w:val="00B26315"/>
    <w:rsid w:val="00B31515"/>
    <w:rsid w:val="00B3251C"/>
    <w:rsid w:val="00B34402"/>
    <w:rsid w:val="00B34881"/>
    <w:rsid w:val="00B34D54"/>
    <w:rsid w:val="00B37ACA"/>
    <w:rsid w:val="00B4067E"/>
    <w:rsid w:val="00B438F8"/>
    <w:rsid w:val="00B45D58"/>
    <w:rsid w:val="00B47EF7"/>
    <w:rsid w:val="00B5172A"/>
    <w:rsid w:val="00B53E67"/>
    <w:rsid w:val="00B54305"/>
    <w:rsid w:val="00B5568E"/>
    <w:rsid w:val="00B57156"/>
    <w:rsid w:val="00B60CFB"/>
    <w:rsid w:val="00B6356D"/>
    <w:rsid w:val="00B640D4"/>
    <w:rsid w:val="00B640EB"/>
    <w:rsid w:val="00B669FE"/>
    <w:rsid w:val="00B66C18"/>
    <w:rsid w:val="00B67E86"/>
    <w:rsid w:val="00B70A2E"/>
    <w:rsid w:val="00B71842"/>
    <w:rsid w:val="00B7226E"/>
    <w:rsid w:val="00B724B9"/>
    <w:rsid w:val="00B73C52"/>
    <w:rsid w:val="00B754C2"/>
    <w:rsid w:val="00B75A86"/>
    <w:rsid w:val="00B768C7"/>
    <w:rsid w:val="00B76A50"/>
    <w:rsid w:val="00B809D8"/>
    <w:rsid w:val="00B813F7"/>
    <w:rsid w:val="00B81467"/>
    <w:rsid w:val="00B819C6"/>
    <w:rsid w:val="00B81B6A"/>
    <w:rsid w:val="00B82A1D"/>
    <w:rsid w:val="00B83C3E"/>
    <w:rsid w:val="00B86C5B"/>
    <w:rsid w:val="00B86EB4"/>
    <w:rsid w:val="00B90E9F"/>
    <w:rsid w:val="00BA1AB7"/>
    <w:rsid w:val="00BA2035"/>
    <w:rsid w:val="00BA531E"/>
    <w:rsid w:val="00BA5B76"/>
    <w:rsid w:val="00BA6E35"/>
    <w:rsid w:val="00BB0362"/>
    <w:rsid w:val="00BB0729"/>
    <w:rsid w:val="00BB2C0A"/>
    <w:rsid w:val="00BB3F0A"/>
    <w:rsid w:val="00BC1E2D"/>
    <w:rsid w:val="00BC443B"/>
    <w:rsid w:val="00BC4E26"/>
    <w:rsid w:val="00BC5BC8"/>
    <w:rsid w:val="00BC665E"/>
    <w:rsid w:val="00BC6900"/>
    <w:rsid w:val="00BC6D9B"/>
    <w:rsid w:val="00BD02ED"/>
    <w:rsid w:val="00BD13C9"/>
    <w:rsid w:val="00BD1986"/>
    <w:rsid w:val="00BD2261"/>
    <w:rsid w:val="00BD6481"/>
    <w:rsid w:val="00BD6AEF"/>
    <w:rsid w:val="00BE0B6F"/>
    <w:rsid w:val="00BE2632"/>
    <w:rsid w:val="00BE3504"/>
    <w:rsid w:val="00BE35C0"/>
    <w:rsid w:val="00BE386F"/>
    <w:rsid w:val="00BE3CE4"/>
    <w:rsid w:val="00BE5C48"/>
    <w:rsid w:val="00BE6D67"/>
    <w:rsid w:val="00BE7382"/>
    <w:rsid w:val="00BF0E03"/>
    <w:rsid w:val="00BF18D8"/>
    <w:rsid w:val="00BF3CC1"/>
    <w:rsid w:val="00BF5BE6"/>
    <w:rsid w:val="00BF6802"/>
    <w:rsid w:val="00BF767D"/>
    <w:rsid w:val="00C03FF8"/>
    <w:rsid w:val="00C04CA3"/>
    <w:rsid w:val="00C0551B"/>
    <w:rsid w:val="00C058BD"/>
    <w:rsid w:val="00C06A86"/>
    <w:rsid w:val="00C07830"/>
    <w:rsid w:val="00C108BB"/>
    <w:rsid w:val="00C1149E"/>
    <w:rsid w:val="00C16938"/>
    <w:rsid w:val="00C210C7"/>
    <w:rsid w:val="00C220AD"/>
    <w:rsid w:val="00C24390"/>
    <w:rsid w:val="00C25D9D"/>
    <w:rsid w:val="00C30D42"/>
    <w:rsid w:val="00C33A37"/>
    <w:rsid w:val="00C340CD"/>
    <w:rsid w:val="00C342E0"/>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43C0"/>
    <w:rsid w:val="00C64839"/>
    <w:rsid w:val="00C64E98"/>
    <w:rsid w:val="00C651A4"/>
    <w:rsid w:val="00C668C4"/>
    <w:rsid w:val="00C67B00"/>
    <w:rsid w:val="00C72677"/>
    <w:rsid w:val="00C730CE"/>
    <w:rsid w:val="00C74947"/>
    <w:rsid w:val="00C8009F"/>
    <w:rsid w:val="00C82916"/>
    <w:rsid w:val="00C83E7B"/>
    <w:rsid w:val="00C83F68"/>
    <w:rsid w:val="00C85120"/>
    <w:rsid w:val="00C90A67"/>
    <w:rsid w:val="00C90B75"/>
    <w:rsid w:val="00C914DC"/>
    <w:rsid w:val="00C92313"/>
    <w:rsid w:val="00C938F2"/>
    <w:rsid w:val="00C93A77"/>
    <w:rsid w:val="00C9604A"/>
    <w:rsid w:val="00C975BE"/>
    <w:rsid w:val="00CA19C6"/>
    <w:rsid w:val="00CA20CB"/>
    <w:rsid w:val="00CA3162"/>
    <w:rsid w:val="00CA6244"/>
    <w:rsid w:val="00CA62DE"/>
    <w:rsid w:val="00CA7E00"/>
    <w:rsid w:val="00CB079A"/>
    <w:rsid w:val="00CB157E"/>
    <w:rsid w:val="00CB20BD"/>
    <w:rsid w:val="00CB2B14"/>
    <w:rsid w:val="00CB2CD5"/>
    <w:rsid w:val="00CB4033"/>
    <w:rsid w:val="00CB5B6C"/>
    <w:rsid w:val="00CC031E"/>
    <w:rsid w:val="00CC0EC0"/>
    <w:rsid w:val="00CC2BEB"/>
    <w:rsid w:val="00CC5A66"/>
    <w:rsid w:val="00CC642A"/>
    <w:rsid w:val="00CC7403"/>
    <w:rsid w:val="00CD17E6"/>
    <w:rsid w:val="00CD2F61"/>
    <w:rsid w:val="00CD32D8"/>
    <w:rsid w:val="00CD7076"/>
    <w:rsid w:val="00CE0EA3"/>
    <w:rsid w:val="00CE4497"/>
    <w:rsid w:val="00CE44D6"/>
    <w:rsid w:val="00CE67BF"/>
    <w:rsid w:val="00CE7E5C"/>
    <w:rsid w:val="00CF093E"/>
    <w:rsid w:val="00CF1A76"/>
    <w:rsid w:val="00CF21A1"/>
    <w:rsid w:val="00CF23A7"/>
    <w:rsid w:val="00CF2D04"/>
    <w:rsid w:val="00CF2FEC"/>
    <w:rsid w:val="00CF3138"/>
    <w:rsid w:val="00CF5F05"/>
    <w:rsid w:val="00CF70B7"/>
    <w:rsid w:val="00D00753"/>
    <w:rsid w:val="00D007E7"/>
    <w:rsid w:val="00D00F95"/>
    <w:rsid w:val="00D02AED"/>
    <w:rsid w:val="00D04CBF"/>
    <w:rsid w:val="00D058D5"/>
    <w:rsid w:val="00D05BC9"/>
    <w:rsid w:val="00D05E3B"/>
    <w:rsid w:val="00D072FA"/>
    <w:rsid w:val="00D0768F"/>
    <w:rsid w:val="00D12055"/>
    <w:rsid w:val="00D1213C"/>
    <w:rsid w:val="00D13CB3"/>
    <w:rsid w:val="00D14B47"/>
    <w:rsid w:val="00D1592A"/>
    <w:rsid w:val="00D16472"/>
    <w:rsid w:val="00D16659"/>
    <w:rsid w:val="00D167D0"/>
    <w:rsid w:val="00D17F4D"/>
    <w:rsid w:val="00D2346C"/>
    <w:rsid w:val="00D244BD"/>
    <w:rsid w:val="00D24768"/>
    <w:rsid w:val="00D24D37"/>
    <w:rsid w:val="00D313EF"/>
    <w:rsid w:val="00D330BE"/>
    <w:rsid w:val="00D463E6"/>
    <w:rsid w:val="00D513F6"/>
    <w:rsid w:val="00D51DF4"/>
    <w:rsid w:val="00D557E6"/>
    <w:rsid w:val="00D5596A"/>
    <w:rsid w:val="00D65239"/>
    <w:rsid w:val="00D72DA4"/>
    <w:rsid w:val="00D73A03"/>
    <w:rsid w:val="00D763B8"/>
    <w:rsid w:val="00D76B3F"/>
    <w:rsid w:val="00D829DD"/>
    <w:rsid w:val="00D84ADA"/>
    <w:rsid w:val="00D85CC2"/>
    <w:rsid w:val="00D8614D"/>
    <w:rsid w:val="00D87456"/>
    <w:rsid w:val="00D9338F"/>
    <w:rsid w:val="00D94249"/>
    <w:rsid w:val="00D9694E"/>
    <w:rsid w:val="00D975AC"/>
    <w:rsid w:val="00DA2B24"/>
    <w:rsid w:val="00DA2CD8"/>
    <w:rsid w:val="00DB05B1"/>
    <w:rsid w:val="00DB05D2"/>
    <w:rsid w:val="00DB117E"/>
    <w:rsid w:val="00DB330A"/>
    <w:rsid w:val="00DB66EB"/>
    <w:rsid w:val="00DC5201"/>
    <w:rsid w:val="00DC7B38"/>
    <w:rsid w:val="00DD11BC"/>
    <w:rsid w:val="00DD30C5"/>
    <w:rsid w:val="00DD3506"/>
    <w:rsid w:val="00DD4F01"/>
    <w:rsid w:val="00DD51A0"/>
    <w:rsid w:val="00DD6241"/>
    <w:rsid w:val="00DD6C27"/>
    <w:rsid w:val="00DE3459"/>
    <w:rsid w:val="00DE5ED1"/>
    <w:rsid w:val="00DE7773"/>
    <w:rsid w:val="00DE7993"/>
    <w:rsid w:val="00DF193D"/>
    <w:rsid w:val="00DF2E5E"/>
    <w:rsid w:val="00DF60FB"/>
    <w:rsid w:val="00DF639F"/>
    <w:rsid w:val="00DF7CB4"/>
    <w:rsid w:val="00E01B58"/>
    <w:rsid w:val="00E0271E"/>
    <w:rsid w:val="00E078C2"/>
    <w:rsid w:val="00E07CF8"/>
    <w:rsid w:val="00E216CF"/>
    <w:rsid w:val="00E2378A"/>
    <w:rsid w:val="00E237A1"/>
    <w:rsid w:val="00E247B7"/>
    <w:rsid w:val="00E2484E"/>
    <w:rsid w:val="00E250D6"/>
    <w:rsid w:val="00E25380"/>
    <w:rsid w:val="00E25439"/>
    <w:rsid w:val="00E26493"/>
    <w:rsid w:val="00E26A32"/>
    <w:rsid w:val="00E27C26"/>
    <w:rsid w:val="00E3247A"/>
    <w:rsid w:val="00E32593"/>
    <w:rsid w:val="00E33E69"/>
    <w:rsid w:val="00E33E6D"/>
    <w:rsid w:val="00E34506"/>
    <w:rsid w:val="00E34786"/>
    <w:rsid w:val="00E3482F"/>
    <w:rsid w:val="00E367FD"/>
    <w:rsid w:val="00E4640D"/>
    <w:rsid w:val="00E47070"/>
    <w:rsid w:val="00E56520"/>
    <w:rsid w:val="00E576BA"/>
    <w:rsid w:val="00E666A2"/>
    <w:rsid w:val="00E66DAC"/>
    <w:rsid w:val="00E709AA"/>
    <w:rsid w:val="00E72066"/>
    <w:rsid w:val="00E72901"/>
    <w:rsid w:val="00E73097"/>
    <w:rsid w:val="00E7497C"/>
    <w:rsid w:val="00E7731A"/>
    <w:rsid w:val="00E77E31"/>
    <w:rsid w:val="00E824B9"/>
    <w:rsid w:val="00E828DE"/>
    <w:rsid w:val="00E82914"/>
    <w:rsid w:val="00E843F1"/>
    <w:rsid w:val="00E85403"/>
    <w:rsid w:val="00E86641"/>
    <w:rsid w:val="00E872FF"/>
    <w:rsid w:val="00E908C5"/>
    <w:rsid w:val="00E944BD"/>
    <w:rsid w:val="00E95B0C"/>
    <w:rsid w:val="00E96188"/>
    <w:rsid w:val="00E96846"/>
    <w:rsid w:val="00EA03EE"/>
    <w:rsid w:val="00EA107B"/>
    <w:rsid w:val="00EA18D4"/>
    <w:rsid w:val="00EA203D"/>
    <w:rsid w:val="00EA484A"/>
    <w:rsid w:val="00EA694F"/>
    <w:rsid w:val="00EA7C79"/>
    <w:rsid w:val="00EA7D9A"/>
    <w:rsid w:val="00EB21A8"/>
    <w:rsid w:val="00EB4496"/>
    <w:rsid w:val="00EB4ECB"/>
    <w:rsid w:val="00EB6C5C"/>
    <w:rsid w:val="00EC0A14"/>
    <w:rsid w:val="00EC42C6"/>
    <w:rsid w:val="00EC504C"/>
    <w:rsid w:val="00ED240B"/>
    <w:rsid w:val="00ED2B03"/>
    <w:rsid w:val="00ED2E94"/>
    <w:rsid w:val="00ED3FD9"/>
    <w:rsid w:val="00ED5032"/>
    <w:rsid w:val="00ED6A76"/>
    <w:rsid w:val="00ED7294"/>
    <w:rsid w:val="00ED747C"/>
    <w:rsid w:val="00EE3568"/>
    <w:rsid w:val="00EE5C29"/>
    <w:rsid w:val="00EE5D0B"/>
    <w:rsid w:val="00EE73FA"/>
    <w:rsid w:val="00EF0ADE"/>
    <w:rsid w:val="00EF0D24"/>
    <w:rsid w:val="00EF14E0"/>
    <w:rsid w:val="00EF1CA9"/>
    <w:rsid w:val="00EF204B"/>
    <w:rsid w:val="00EF220A"/>
    <w:rsid w:val="00EF3E09"/>
    <w:rsid w:val="00EF6530"/>
    <w:rsid w:val="00EF6865"/>
    <w:rsid w:val="00EF6916"/>
    <w:rsid w:val="00EF72F0"/>
    <w:rsid w:val="00F02776"/>
    <w:rsid w:val="00F03094"/>
    <w:rsid w:val="00F032EA"/>
    <w:rsid w:val="00F03C5E"/>
    <w:rsid w:val="00F07210"/>
    <w:rsid w:val="00F07BE7"/>
    <w:rsid w:val="00F10B91"/>
    <w:rsid w:val="00F10FCC"/>
    <w:rsid w:val="00F13922"/>
    <w:rsid w:val="00F1436D"/>
    <w:rsid w:val="00F14533"/>
    <w:rsid w:val="00F14F77"/>
    <w:rsid w:val="00F154A1"/>
    <w:rsid w:val="00F16613"/>
    <w:rsid w:val="00F201BB"/>
    <w:rsid w:val="00F213CF"/>
    <w:rsid w:val="00F21435"/>
    <w:rsid w:val="00F2196E"/>
    <w:rsid w:val="00F23943"/>
    <w:rsid w:val="00F23EA7"/>
    <w:rsid w:val="00F23FF2"/>
    <w:rsid w:val="00F247B2"/>
    <w:rsid w:val="00F24831"/>
    <w:rsid w:val="00F25655"/>
    <w:rsid w:val="00F26331"/>
    <w:rsid w:val="00F3087A"/>
    <w:rsid w:val="00F31D82"/>
    <w:rsid w:val="00F33ED8"/>
    <w:rsid w:val="00F348C2"/>
    <w:rsid w:val="00F35272"/>
    <w:rsid w:val="00F358DA"/>
    <w:rsid w:val="00F40FF7"/>
    <w:rsid w:val="00F42243"/>
    <w:rsid w:val="00F423F2"/>
    <w:rsid w:val="00F4330E"/>
    <w:rsid w:val="00F4658E"/>
    <w:rsid w:val="00F46717"/>
    <w:rsid w:val="00F46AFA"/>
    <w:rsid w:val="00F47641"/>
    <w:rsid w:val="00F47C33"/>
    <w:rsid w:val="00F51108"/>
    <w:rsid w:val="00F53202"/>
    <w:rsid w:val="00F53627"/>
    <w:rsid w:val="00F54406"/>
    <w:rsid w:val="00F5684C"/>
    <w:rsid w:val="00F56B85"/>
    <w:rsid w:val="00F56DB6"/>
    <w:rsid w:val="00F574FE"/>
    <w:rsid w:val="00F57B7D"/>
    <w:rsid w:val="00F6109B"/>
    <w:rsid w:val="00F61232"/>
    <w:rsid w:val="00F61D1A"/>
    <w:rsid w:val="00F61F0E"/>
    <w:rsid w:val="00F65562"/>
    <w:rsid w:val="00F7035C"/>
    <w:rsid w:val="00F71DA2"/>
    <w:rsid w:val="00F7266F"/>
    <w:rsid w:val="00F72D86"/>
    <w:rsid w:val="00F7336D"/>
    <w:rsid w:val="00F7448B"/>
    <w:rsid w:val="00F8017B"/>
    <w:rsid w:val="00F80D2E"/>
    <w:rsid w:val="00F81886"/>
    <w:rsid w:val="00F81B1D"/>
    <w:rsid w:val="00F81B3E"/>
    <w:rsid w:val="00F835A6"/>
    <w:rsid w:val="00F83DA7"/>
    <w:rsid w:val="00F84511"/>
    <w:rsid w:val="00F87A1A"/>
    <w:rsid w:val="00F92B19"/>
    <w:rsid w:val="00F92CFB"/>
    <w:rsid w:val="00F93DAF"/>
    <w:rsid w:val="00F95D03"/>
    <w:rsid w:val="00F975E7"/>
    <w:rsid w:val="00FA12D6"/>
    <w:rsid w:val="00FA2A9B"/>
    <w:rsid w:val="00FA4FA2"/>
    <w:rsid w:val="00FA5AE5"/>
    <w:rsid w:val="00FA6B2D"/>
    <w:rsid w:val="00FB014F"/>
    <w:rsid w:val="00FB1EAD"/>
    <w:rsid w:val="00FB49D3"/>
    <w:rsid w:val="00FB7BE4"/>
    <w:rsid w:val="00FC2B35"/>
    <w:rsid w:val="00FC3A22"/>
    <w:rsid w:val="00FC3AE7"/>
    <w:rsid w:val="00FC4682"/>
    <w:rsid w:val="00FC79E5"/>
    <w:rsid w:val="00FC7E8A"/>
    <w:rsid w:val="00FD13B6"/>
    <w:rsid w:val="00FD1484"/>
    <w:rsid w:val="00FD30DB"/>
    <w:rsid w:val="00FD3265"/>
    <w:rsid w:val="00FD36DA"/>
    <w:rsid w:val="00FD41F1"/>
    <w:rsid w:val="00FD520B"/>
    <w:rsid w:val="00FE0841"/>
    <w:rsid w:val="00FE312B"/>
    <w:rsid w:val="00FE447A"/>
    <w:rsid w:val="00FE5358"/>
    <w:rsid w:val="00FE54A0"/>
    <w:rsid w:val="00FE636E"/>
    <w:rsid w:val="00FE680A"/>
    <w:rsid w:val="00FE6D43"/>
    <w:rsid w:val="00FF04E4"/>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A60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827092873">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334071840">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javascript:void(0)" TargetMode="External"/><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teams/sites/PMO%20Team/SGE/SGE%20Documents/Release%204%20Complex%20Billing/Release%20R4c/08%20Work%20In%20Progress/Define/System%20Business%20Process%20Design/DLA%20Switch/PJT02513%20R4c%20SAP%20SBPD%20DLA%20Customer%20Enrollment%20and%20Work%20Management.docx" TargetMode="External"/><Relationship Id="rId20" Type="http://schemas.openxmlformats.org/officeDocument/2006/relationships/hyperlink" Target="javascript:void(0)" TargetMode="Externa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hyperlink" Target="javascript:void(0)"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6.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 Id="rId22" Type="http://schemas.openxmlformats.org/officeDocument/2006/relationships/hyperlink" Target="javascript:void(0)"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03A1A315-4CBB-482B-9435-27566ED69BF0}"/>
</file>

<file path=customXml/itemProps4.xml><?xml version="1.0" encoding="utf-8"?>
<ds:datastoreItem xmlns:ds="http://schemas.openxmlformats.org/officeDocument/2006/customXml" ds:itemID="{7EEDE856-1956-4E2A-AEE6-858CA9A46CEC}"/>
</file>

<file path=customXml/itemProps5.xml><?xml version="1.0" encoding="utf-8"?>
<ds:datastoreItem xmlns:ds="http://schemas.openxmlformats.org/officeDocument/2006/customXml" ds:itemID="{3495E4D6-84EE-4F13-802A-342309A6266F}"/>
</file>

<file path=docProps/app.xml><?xml version="1.0" encoding="utf-8"?>
<Properties xmlns="http://schemas.openxmlformats.org/officeDocument/2006/extended-properties" xmlns:vt="http://schemas.openxmlformats.org/officeDocument/2006/docPropsVTypes">
  <Template>Normal</Template>
  <TotalTime>1</TotalTime>
  <Pages>19</Pages>
  <Words>3008</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20114</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DLA Customer Enrollment Switch Indicator CRM Functional Specification</dc:title>
  <dc:subject/>
  <dc:creator>Sogeti</dc:creator>
  <cp:keywords/>
  <dc:description/>
  <cp:lastModifiedBy>eabranov</cp:lastModifiedBy>
  <cp:revision>2</cp:revision>
  <cp:lastPrinted>2008-10-09T20:08:00Z</cp:lastPrinted>
  <dcterms:created xsi:type="dcterms:W3CDTF">2015-04-13T22:54:00Z</dcterms:created>
  <dcterms:modified xsi:type="dcterms:W3CDTF">2015-04-13T22:54:00Z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