
<file path=[Content_Types].xml><?xml version="1.0" encoding="utf-8"?>
<Types xmlns="http://schemas.openxmlformats.org/package/2006/content-types">
  <Default Extension="png" ContentType="image/png"/>
  <Default Extension="vsd" ContentType="application/vnd.visio"/>
  <Default Extension="jpeg" ContentType="image/jpe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7A349B" w14:textId="3C39F70B" w:rsidR="00515F85" w:rsidRPr="003064E6" w:rsidRDefault="003638F5" w:rsidP="00FD23A6">
      <w:pPr>
        <w:rPr>
          <w:rFonts w:asciiTheme="minorHAnsi" w:hAnsiTheme="minorHAnsi" w:cs="Arial"/>
        </w:rPr>
      </w:pPr>
      <w:r w:rsidRPr="0009482E">
        <w:rPr>
          <w:rFonts w:asciiTheme="minorHAnsi" w:hAnsiTheme="minorHAnsi" w:cs="Arial"/>
          <w:noProof/>
          <w:lang w:val="en-US"/>
        </w:rPr>
        <mc:AlternateContent>
          <mc:Choice Requires="wpg">
            <w:drawing>
              <wp:anchor distT="0" distB="0" distL="114300" distR="114300" simplePos="0" relativeHeight="251659264" behindDoc="0" locked="0" layoutInCell="1" allowOverlap="1" wp14:anchorId="16C72B7A" wp14:editId="5CE9860C">
                <wp:simplePos x="0" y="0"/>
                <wp:positionH relativeFrom="column">
                  <wp:posOffset>4683488</wp:posOffset>
                </wp:positionH>
                <wp:positionV relativeFrom="paragraph">
                  <wp:posOffset>-500743</wp:posOffset>
                </wp:positionV>
                <wp:extent cx="1362075" cy="676275"/>
                <wp:effectExtent l="0" t="0" r="9525" b="9525"/>
                <wp:wrapNone/>
                <wp:docPr id="6" name="Group 5"/>
                <wp:cNvGraphicFramePr/>
                <a:graphic xmlns:a="http://schemas.openxmlformats.org/drawingml/2006/main">
                  <a:graphicData uri="http://schemas.microsoft.com/office/word/2010/wordprocessingGroup">
                    <wpg:wgp>
                      <wpg:cNvGrpSpPr/>
                      <wpg:grpSpPr>
                        <a:xfrm>
                          <a:off x="0" y="0"/>
                          <a:ext cx="1362075" cy="676275"/>
                          <a:chOff x="0" y="0"/>
                          <a:chExt cx="2286000" cy="1277616"/>
                        </a:xfrm>
                      </wpg:grpSpPr>
                      <pic:pic xmlns:pic="http://schemas.openxmlformats.org/drawingml/2006/picture">
                        <pic:nvPicPr>
                          <pic:cNvPr id="7" name="Picture 7" descr="SAP_grad_R_pref.png"/>
                          <pic:cNvPicPr>
                            <a:picLocks noChangeAspect="1"/>
                          </pic:cNvPicPr>
                        </pic:nvPicPr>
                        <pic:blipFill>
                          <a:blip r:embed="rId12"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8" name="Picture 8" descr="HCL Logo"/>
                          <pic:cNvPicPr/>
                        </pic:nvPicPr>
                        <pic:blipFill>
                          <a:blip r:embed="rId13"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746FBCB" id="Group 5" o:spid="_x0000_s1026" style="position:absolute;margin-left:368.8pt;margin-top:-39.45pt;width:107.25pt;height:53.2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6EVqvCAAAA2gAAAA8AAABkcnMvZG93bnJldi54bWxEj0FrwkAUhO8F/8PyhN7qRg9tSV1FBdGL&#10;FFMPHp/ZZxLMvk2yT43/3i0Uehxm5htmOu9drW7UhcqzgfEoAUWce1txYeDws377BBUE2WLtmQw8&#10;KMB8NniZYmr9nfd0y6RQEcIhRQOlSJNqHfKSHIaRb4ijd/adQ4myK7Tt8B7hrtaTJHnXDiuOCyU2&#10;tCopv2RXZ+Do90t57A6bUyXZuM0X7bH9RmNeh/3iC5RQL//hv/bWGviA3yvxBujZE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uhFarwgAAANoAAAAPAAAAAAAAAAAAAAAAAJ8C&#10;AABkcnMvZG93bnJldi54bWxQSwUGAAAAAAQABAD3AAAAjgMAAAAA&#10;">
                  <v:imagedata r:id="rId14" o:title="SAP_grad_R_pref"/>
                  <v:path arrowok="t"/>
                </v:shape>
                <v:shape id="Picture 8"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5fdUTAAAAA2gAAAA8AAABkcnMvZG93bnJldi54bWxET02LwjAQvQv+hzCCF9FUF0VroxRBEJY9&#10;bPXgcWjGtrSZlCba+u83hwWPj/edHAfTiBd1rrKsYLmIQBDnVldcKLhdz/MtCOeRNTaWScGbHBwP&#10;41GCsbY9/9Ir84UIIexiVFB638ZSurwkg25hW+LAPWxn0AfYFVJ32Idw08hVFG2kwYpDQ4ktnUrK&#10;6+xpFKT2u/nqo/M9Xe/0st7NqtXPJlNqOhnSPQhPg/+I/90XrSBsDVfCDZCHP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Hl91RMAAAADaAAAADwAAAAAAAAAAAAAAAACfAgAA&#10;ZHJzL2Rvd25yZXYueG1sUEsFBgAAAAAEAAQA9wAAAIwDAAAAAA==&#10;">
                  <v:imagedata r:id="rId15" o:title="HCL Logo"/>
                </v:shape>
              </v:group>
            </w:pict>
          </mc:Fallback>
        </mc:AlternateContent>
      </w:r>
    </w:p>
    <w:p w14:paraId="317A349C" w14:textId="77777777" w:rsidR="007726FF" w:rsidRPr="003064E6" w:rsidRDefault="007726FF" w:rsidP="00FD23A6">
      <w:pPr>
        <w:rPr>
          <w:rFonts w:asciiTheme="minorHAnsi" w:hAnsiTheme="minorHAnsi" w:cs="Arial"/>
          <w:b/>
          <w:sz w:val="44"/>
        </w:rPr>
      </w:pPr>
    </w:p>
    <w:p w14:paraId="317A349D" w14:textId="77777777" w:rsidR="007726FF" w:rsidRPr="003064E6" w:rsidRDefault="007726FF" w:rsidP="00FD23A6">
      <w:pPr>
        <w:rPr>
          <w:rFonts w:asciiTheme="minorHAnsi" w:hAnsiTheme="minorHAnsi" w:cs="Arial"/>
          <w:b/>
          <w:sz w:val="44"/>
        </w:rPr>
      </w:pPr>
    </w:p>
    <w:p w14:paraId="317A349E" w14:textId="77777777" w:rsidR="007726FF" w:rsidRPr="003064E6" w:rsidRDefault="007726FF" w:rsidP="00FD23A6">
      <w:pPr>
        <w:rPr>
          <w:rFonts w:asciiTheme="minorHAnsi" w:hAnsiTheme="minorHAnsi" w:cs="Arial"/>
          <w:b/>
          <w:sz w:val="44"/>
        </w:rPr>
      </w:pPr>
    </w:p>
    <w:p w14:paraId="317A349F" w14:textId="77777777" w:rsidR="007726FF" w:rsidRPr="003064E6" w:rsidRDefault="007726FF" w:rsidP="00FD23A6">
      <w:pPr>
        <w:rPr>
          <w:rFonts w:asciiTheme="minorHAnsi" w:hAnsiTheme="minorHAnsi" w:cs="Arial"/>
          <w:b/>
          <w:sz w:val="44"/>
        </w:rPr>
      </w:pPr>
    </w:p>
    <w:p w14:paraId="317A34A0" w14:textId="77777777" w:rsidR="007726FF" w:rsidRPr="003064E6" w:rsidRDefault="007726FF" w:rsidP="00FD23A6">
      <w:pPr>
        <w:rPr>
          <w:rFonts w:asciiTheme="minorHAnsi" w:hAnsiTheme="minorHAnsi" w:cs="Arial"/>
          <w:b/>
          <w:sz w:val="44"/>
        </w:rPr>
      </w:pPr>
    </w:p>
    <w:p w14:paraId="317A34A1" w14:textId="77777777" w:rsidR="006A6CD9" w:rsidRPr="003064E6" w:rsidRDefault="006A6CD9" w:rsidP="00FD23A6">
      <w:pPr>
        <w:rPr>
          <w:rFonts w:asciiTheme="minorHAnsi" w:hAnsiTheme="minorHAnsi" w:cs="Arial"/>
          <w:b/>
          <w:sz w:val="32"/>
          <w:szCs w:val="32"/>
        </w:rPr>
      </w:pPr>
    </w:p>
    <w:p w14:paraId="317A34A2" w14:textId="77777777" w:rsidR="00B2125F" w:rsidRPr="003064E6" w:rsidRDefault="00B2125F" w:rsidP="00FD23A6">
      <w:pPr>
        <w:rPr>
          <w:rFonts w:asciiTheme="minorHAnsi" w:hAnsiTheme="minorHAnsi" w:cs="Arial"/>
          <w:b/>
          <w:sz w:val="32"/>
          <w:szCs w:val="32"/>
        </w:rPr>
      </w:pPr>
    </w:p>
    <w:p w14:paraId="317A34A3" w14:textId="77777777" w:rsidR="00B2125F" w:rsidRPr="003064E6" w:rsidRDefault="00B2125F" w:rsidP="00FD23A6">
      <w:pPr>
        <w:rPr>
          <w:rFonts w:asciiTheme="minorHAnsi" w:hAnsiTheme="minorHAnsi" w:cs="Arial"/>
          <w:b/>
          <w:sz w:val="32"/>
          <w:szCs w:val="32"/>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firstRow="1" w:lastRow="0" w:firstColumn="1" w:lastColumn="0" w:noHBand="0" w:noVBand="1"/>
      </w:tblPr>
      <w:tblGrid>
        <w:gridCol w:w="6876"/>
        <w:gridCol w:w="1733"/>
        <w:gridCol w:w="1183"/>
      </w:tblGrid>
      <w:tr w:rsidR="00B2125F" w:rsidRPr="003064E6" w14:paraId="317A34A7" w14:textId="77777777" w:rsidTr="000D2A5C">
        <w:tc>
          <w:tcPr>
            <w:tcW w:w="6876" w:type="dxa"/>
            <w:tcBorders>
              <w:bottom w:val="single" w:sz="18" w:space="0" w:color="808080" w:themeColor="background1" w:themeShade="80"/>
              <w:right w:val="single" w:sz="18" w:space="0" w:color="808080" w:themeColor="background1" w:themeShade="80"/>
            </w:tcBorders>
            <w:vAlign w:val="center"/>
          </w:tcPr>
          <w:p w14:paraId="317A34A4" w14:textId="77777777" w:rsidR="001E058C" w:rsidRPr="000B0662" w:rsidRDefault="00B2125F" w:rsidP="00FD23A6">
            <w:pPr>
              <w:pStyle w:val="NoSpacing"/>
              <w:rPr>
                <w:rFonts w:asciiTheme="minorHAnsi" w:hAnsiTheme="minorHAnsi" w:cs="Arial"/>
                <w:sz w:val="28"/>
                <w:szCs w:val="44"/>
              </w:rPr>
            </w:pPr>
            <w:r w:rsidRPr="003064E6">
              <w:rPr>
                <w:rFonts w:asciiTheme="minorHAnsi" w:hAnsiTheme="minorHAnsi" w:cs="Arial"/>
              </w:rPr>
              <w:t xml:space="preserve"> </w:t>
            </w:r>
          </w:p>
          <w:p w14:paraId="317A34A5" w14:textId="6F0AE78D" w:rsidR="00B2125F" w:rsidRPr="003064E6" w:rsidRDefault="0064215B" w:rsidP="00A375BB">
            <w:pPr>
              <w:pStyle w:val="NoSpacing"/>
              <w:rPr>
                <w:rFonts w:asciiTheme="minorHAnsi" w:eastAsiaTheme="majorEastAsia" w:hAnsiTheme="minorHAnsi" w:cs="Arial"/>
                <w:sz w:val="76"/>
                <w:szCs w:val="72"/>
              </w:rPr>
            </w:pPr>
            <w:r w:rsidRPr="0064215B">
              <w:rPr>
                <w:rFonts w:asciiTheme="minorHAnsi" w:eastAsiaTheme="majorEastAsia" w:hAnsiTheme="minorHAnsi" w:cs="Arial"/>
                <w:sz w:val="44"/>
                <w:szCs w:val="72"/>
              </w:rPr>
              <w:t>PJT03030.R5.SAP.FS.DPP.</w:t>
            </w:r>
            <w:r w:rsidR="00DC1F23" w:rsidRPr="0064215B">
              <w:rPr>
                <w:rFonts w:asciiTheme="minorHAnsi" w:eastAsiaTheme="majorEastAsia" w:hAnsiTheme="minorHAnsi" w:cs="Arial"/>
                <w:sz w:val="44"/>
                <w:szCs w:val="72"/>
              </w:rPr>
              <w:t xml:space="preserve"> </w:t>
            </w:r>
            <w:r w:rsidR="005B3E03">
              <w:rPr>
                <w:rFonts w:asciiTheme="minorHAnsi" w:eastAsiaTheme="majorEastAsia" w:hAnsiTheme="minorHAnsi" w:cs="Arial"/>
                <w:sz w:val="44"/>
                <w:szCs w:val="72"/>
              </w:rPr>
              <w:t>CRM.</w:t>
            </w:r>
            <w:r w:rsidR="00DC1F23" w:rsidRPr="0064215B">
              <w:rPr>
                <w:rFonts w:asciiTheme="minorHAnsi" w:eastAsiaTheme="majorEastAsia" w:hAnsiTheme="minorHAnsi" w:cs="Arial"/>
                <w:sz w:val="44"/>
                <w:szCs w:val="72"/>
              </w:rPr>
              <w:t>ENH.DPP.00</w:t>
            </w:r>
            <w:r w:rsidR="00A375BB">
              <w:rPr>
                <w:rFonts w:asciiTheme="minorHAnsi" w:eastAsiaTheme="majorEastAsia" w:hAnsiTheme="minorHAnsi" w:cs="Arial"/>
                <w:sz w:val="44"/>
                <w:szCs w:val="72"/>
              </w:rPr>
              <w:t>4</w:t>
            </w:r>
            <w:r w:rsidR="00DC1F23">
              <w:rPr>
                <w:rFonts w:asciiTheme="minorHAnsi" w:eastAsiaTheme="majorEastAsia" w:hAnsiTheme="minorHAnsi" w:cs="Arial"/>
                <w:sz w:val="44"/>
                <w:szCs w:val="72"/>
              </w:rPr>
              <w:t xml:space="preserve"> - </w:t>
            </w:r>
            <w:r w:rsidR="00A42342">
              <w:rPr>
                <w:rFonts w:asciiTheme="minorHAnsi" w:eastAsiaTheme="majorEastAsia" w:hAnsiTheme="minorHAnsi" w:cs="Arial"/>
                <w:sz w:val="44"/>
                <w:szCs w:val="72"/>
              </w:rPr>
              <w:t xml:space="preserve">Enrollment </w:t>
            </w:r>
            <w:r w:rsidR="00A375BB">
              <w:rPr>
                <w:rFonts w:asciiTheme="minorHAnsi" w:eastAsiaTheme="majorEastAsia" w:hAnsiTheme="minorHAnsi" w:cs="Arial"/>
                <w:sz w:val="44"/>
                <w:szCs w:val="72"/>
              </w:rPr>
              <w:t>Processes</w:t>
            </w:r>
            <w:r w:rsidR="00DC1F23">
              <w:rPr>
                <w:rFonts w:asciiTheme="minorHAnsi" w:eastAsiaTheme="majorEastAsia" w:hAnsiTheme="minorHAnsi" w:cs="Arial"/>
                <w:sz w:val="44"/>
                <w:szCs w:val="72"/>
              </w:rPr>
              <w:t xml:space="preserve"> </w:t>
            </w:r>
          </w:p>
        </w:tc>
        <w:tc>
          <w:tcPr>
            <w:tcW w:w="2916" w:type="dxa"/>
            <w:gridSpan w:val="2"/>
            <w:tcBorders>
              <w:left w:val="single" w:sz="18" w:space="0" w:color="808080" w:themeColor="background1" w:themeShade="80"/>
              <w:bottom w:val="single" w:sz="18" w:space="0" w:color="808080" w:themeColor="background1" w:themeShade="80"/>
            </w:tcBorders>
            <w:vAlign w:val="center"/>
          </w:tcPr>
          <w:p w14:paraId="317A34A6" w14:textId="77777777" w:rsidR="00B2125F" w:rsidRPr="003064E6" w:rsidRDefault="004017A9" w:rsidP="00FD23A6">
            <w:pPr>
              <w:pStyle w:val="NoSpacing"/>
              <w:rPr>
                <w:rFonts w:asciiTheme="minorHAnsi" w:eastAsiaTheme="majorEastAsia" w:hAnsiTheme="minorHAnsi" w:cs="Arial"/>
                <w:sz w:val="36"/>
                <w:szCs w:val="36"/>
              </w:rPr>
            </w:pPr>
            <w:r w:rsidRPr="003064E6">
              <w:rPr>
                <w:rFonts w:asciiTheme="minorHAnsi" w:eastAsiaTheme="majorEastAsia" w:hAnsiTheme="minorHAnsi" w:cs="Arial"/>
                <w:noProof/>
                <w:sz w:val="36"/>
                <w:szCs w:val="36"/>
                <w:lang w:val="en-US"/>
              </w:rPr>
              <w:drawing>
                <wp:inline distT="0" distB="0" distL="0" distR="0" wp14:anchorId="317A36A0" wp14:editId="317A36A1">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6"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B2125F" w:rsidRPr="003064E6" w14:paraId="317A34AA" w14:textId="77777777" w:rsidTr="00AE11AE">
        <w:trPr>
          <w:trHeight w:val="501"/>
        </w:trPr>
        <w:tc>
          <w:tcPr>
            <w:tcW w:w="8609" w:type="dxa"/>
            <w:gridSpan w:val="2"/>
            <w:tcBorders>
              <w:top w:val="single" w:sz="18" w:space="0" w:color="808080" w:themeColor="background1" w:themeShade="80"/>
            </w:tcBorders>
            <w:vAlign w:val="center"/>
          </w:tcPr>
          <w:p w14:paraId="317A34A8" w14:textId="77777777" w:rsidR="00B2125F" w:rsidRPr="003064E6" w:rsidRDefault="00B2125F" w:rsidP="00FD23A6">
            <w:pPr>
              <w:pStyle w:val="NoSpacing"/>
              <w:rPr>
                <w:rFonts w:asciiTheme="minorHAnsi" w:hAnsiTheme="minorHAnsi" w:cs="Arial"/>
              </w:rPr>
            </w:pPr>
          </w:p>
        </w:tc>
        <w:tc>
          <w:tcPr>
            <w:tcW w:w="1183" w:type="dxa"/>
            <w:tcBorders>
              <w:top w:val="single" w:sz="18" w:space="0" w:color="808080" w:themeColor="background1" w:themeShade="80"/>
            </w:tcBorders>
            <w:vAlign w:val="center"/>
          </w:tcPr>
          <w:p w14:paraId="317A34A9" w14:textId="77777777" w:rsidR="00B2125F" w:rsidRPr="003064E6" w:rsidRDefault="00B2125F" w:rsidP="00FD23A6">
            <w:pPr>
              <w:pStyle w:val="NoSpacing"/>
              <w:rPr>
                <w:rFonts w:asciiTheme="minorHAnsi" w:eastAsiaTheme="majorEastAsia" w:hAnsiTheme="minorHAnsi" w:cs="Arial"/>
                <w:sz w:val="36"/>
                <w:szCs w:val="36"/>
              </w:rPr>
            </w:pPr>
          </w:p>
        </w:tc>
      </w:tr>
    </w:tbl>
    <w:p w14:paraId="317A34AB" w14:textId="77777777" w:rsidR="00B2125F" w:rsidRPr="003064E6" w:rsidRDefault="00B2125F" w:rsidP="00FD23A6">
      <w:pPr>
        <w:rPr>
          <w:rFonts w:asciiTheme="minorHAnsi" w:hAnsiTheme="minorHAnsi" w:cs="Arial"/>
          <w:b/>
          <w:sz w:val="32"/>
          <w:szCs w:val="32"/>
        </w:rPr>
      </w:pPr>
    </w:p>
    <w:p w14:paraId="317A34AC" w14:textId="77777777" w:rsidR="00B2125F" w:rsidRPr="003064E6" w:rsidRDefault="00B2125F" w:rsidP="00FD23A6">
      <w:pPr>
        <w:rPr>
          <w:rFonts w:asciiTheme="minorHAnsi" w:hAnsiTheme="minorHAnsi" w:cs="Arial"/>
          <w:b/>
          <w:sz w:val="32"/>
          <w:szCs w:val="32"/>
        </w:rPr>
      </w:pPr>
    </w:p>
    <w:p w14:paraId="317A34AD" w14:textId="77777777" w:rsidR="00B2125F" w:rsidRPr="003064E6" w:rsidRDefault="00B2125F" w:rsidP="00FD23A6">
      <w:pPr>
        <w:rPr>
          <w:rFonts w:asciiTheme="minorHAnsi" w:hAnsiTheme="minorHAnsi" w:cs="Arial"/>
          <w:b/>
          <w:sz w:val="32"/>
          <w:szCs w:val="32"/>
        </w:rPr>
      </w:pPr>
    </w:p>
    <w:p w14:paraId="317A34AE" w14:textId="77777777" w:rsidR="006A6CD9" w:rsidRPr="003064E6" w:rsidRDefault="006A6CD9" w:rsidP="00FD23A6">
      <w:pPr>
        <w:rPr>
          <w:rFonts w:asciiTheme="minorHAnsi" w:hAnsiTheme="minorHAnsi" w:cs="Arial"/>
          <w:b/>
          <w:sz w:val="28"/>
          <w:szCs w:val="32"/>
        </w:rPr>
      </w:pPr>
    </w:p>
    <w:p w14:paraId="317A34AF" w14:textId="77777777" w:rsidR="00515F85" w:rsidRPr="003064E6" w:rsidRDefault="00515F85" w:rsidP="00FD23A6">
      <w:pPr>
        <w:pStyle w:val="Namescovertitle"/>
        <w:rPr>
          <w:rFonts w:asciiTheme="minorHAnsi" w:hAnsiTheme="minorHAnsi" w:cs="Arial"/>
          <w:color w:val="auto"/>
        </w:rPr>
      </w:pPr>
    </w:p>
    <w:p w14:paraId="317A34B0" w14:textId="77777777" w:rsidR="00515F85" w:rsidRPr="003064E6" w:rsidRDefault="00515F85" w:rsidP="00FD23A6">
      <w:pPr>
        <w:pStyle w:val="Namescovertitle"/>
        <w:rPr>
          <w:rFonts w:asciiTheme="minorHAnsi" w:hAnsiTheme="minorHAnsi" w:cs="Arial"/>
          <w:color w:val="auto"/>
        </w:rPr>
      </w:pPr>
    </w:p>
    <w:p w14:paraId="317A34B1" w14:textId="77777777" w:rsidR="00515F85" w:rsidRPr="003064E6" w:rsidRDefault="00515F85" w:rsidP="00FD23A6">
      <w:pPr>
        <w:rPr>
          <w:rFonts w:asciiTheme="minorHAnsi" w:hAnsiTheme="minorHAnsi" w:cs="Arial"/>
        </w:rPr>
      </w:pPr>
    </w:p>
    <w:p w14:paraId="317A34B2" w14:textId="60F70736" w:rsidR="008614EC" w:rsidRDefault="008614EC" w:rsidP="00FD23A6">
      <w:pPr>
        <w:rPr>
          <w:rFonts w:asciiTheme="minorHAnsi" w:hAnsiTheme="minorHAnsi" w:cs="Arial"/>
        </w:rPr>
      </w:pPr>
      <w:r w:rsidRPr="003064E6">
        <w:rPr>
          <w:rFonts w:asciiTheme="minorHAnsi" w:hAnsiTheme="minorHAnsi" w:cs="Arial"/>
        </w:rPr>
        <w:br w:type="page"/>
      </w:r>
    </w:p>
    <w:p w14:paraId="7113F074" w14:textId="082DEFA7" w:rsidR="003638F5" w:rsidRPr="003638F5" w:rsidRDefault="003638F5" w:rsidP="003638F5">
      <w:pPr>
        <w:pStyle w:val="CapHeading1"/>
        <w:numPr>
          <w:ilvl w:val="0"/>
          <w:numId w:val="0"/>
        </w:numPr>
        <w:rPr>
          <w:rFonts w:asciiTheme="minorHAnsi" w:hAnsiTheme="minorHAnsi"/>
          <w:sz w:val="22"/>
          <w:szCs w:val="22"/>
          <w:lang w:val="sv-SE"/>
        </w:rPr>
      </w:pPr>
      <w:bookmarkStart w:id="0" w:name="_Toc432502955"/>
      <w:bookmarkStart w:id="1" w:name="_Toc433634295"/>
      <w:r w:rsidRPr="00304676">
        <w:rPr>
          <w:rFonts w:asciiTheme="minorHAnsi" w:hAnsiTheme="minorHAnsi"/>
          <w:sz w:val="22"/>
          <w:szCs w:val="22"/>
          <w:lang w:val="sv-SE"/>
        </w:rPr>
        <w:lastRenderedPageBreak/>
        <w:t>REVIEWER(S)</w:t>
      </w:r>
      <w:bookmarkEnd w:id="0"/>
      <w:bookmarkEnd w:id="1"/>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13"/>
        <w:gridCol w:w="2254"/>
      </w:tblGrid>
      <w:tr w:rsidR="003638F5" w:rsidRPr="00590DEE" w14:paraId="0C3D46A9" w14:textId="77777777" w:rsidTr="00DE0B66">
        <w:tc>
          <w:tcPr>
            <w:tcW w:w="1000" w:type="pct"/>
            <w:shd w:val="clear" w:color="auto" w:fill="4BACC6" w:themeFill="accent5"/>
            <w:tcMar>
              <w:top w:w="72" w:type="dxa"/>
              <w:left w:w="115" w:type="dxa"/>
              <w:bottom w:w="72" w:type="dxa"/>
              <w:right w:w="115" w:type="dxa"/>
            </w:tcMar>
            <w:vAlign w:val="center"/>
          </w:tcPr>
          <w:p w14:paraId="7F9A22F9" w14:textId="77777777" w:rsidR="003638F5" w:rsidRPr="00590DEE" w:rsidRDefault="003638F5" w:rsidP="00DE0B66">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14:paraId="573CBA2B" w14:textId="77777777" w:rsidR="003638F5" w:rsidRPr="00590DEE" w:rsidRDefault="003638F5" w:rsidP="00DE0B66">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Title</w:t>
            </w:r>
          </w:p>
        </w:tc>
        <w:tc>
          <w:tcPr>
            <w:tcW w:w="1362" w:type="pct"/>
            <w:shd w:val="clear" w:color="auto" w:fill="4BACC6" w:themeFill="accent5"/>
            <w:vAlign w:val="center"/>
          </w:tcPr>
          <w:p w14:paraId="4FBEEC72" w14:textId="77777777" w:rsidR="003638F5" w:rsidRPr="00590DEE" w:rsidRDefault="003638F5" w:rsidP="00DE0B66">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Department</w:t>
            </w:r>
          </w:p>
        </w:tc>
        <w:tc>
          <w:tcPr>
            <w:tcW w:w="1183" w:type="pct"/>
            <w:gridSpan w:val="2"/>
            <w:shd w:val="clear" w:color="auto" w:fill="4BACC6" w:themeFill="accent5"/>
            <w:vAlign w:val="center"/>
          </w:tcPr>
          <w:p w14:paraId="6A81AFAC" w14:textId="77777777" w:rsidR="003638F5" w:rsidRPr="00590DEE" w:rsidRDefault="003638F5" w:rsidP="00DE0B66">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Reviewed</w:t>
            </w:r>
            <w:r w:rsidRPr="00590DEE">
              <w:rPr>
                <w:rFonts w:asciiTheme="minorHAnsi" w:hAnsiTheme="minorHAnsi" w:cstheme="minorHAnsi"/>
                <w:b/>
                <w:bCs/>
                <w:iCs/>
                <w:sz w:val="20"/>
                <w:szCs w:val="20"/>
              </w:rPr>
              <w:t xml:space="preserve"> (date/time)</w:t>
            </w:r>
          </w:p>
        </w:tc>
      </w:tr>
      <w:tr w:rsidR="003638F5" w:rsidRPr="00894D72" w14:paraId="102EDAB6" w14:textId="77777777" w:rsidTr="00DE0B66">
        <w:tc>
          <w:tcPr>
            <w:tcW w:w="1000" w:type="pct"/>
            <w:tcMar>
              <w:top w:w="72" w:type="dxa"/>
              <w:left w:w="115" w:type="dxa"/>
              <w:bottom w:w="72" w:type="dxa"/>
              <w:right w:w="115" w:type="dxa"/>
            </w:tcMar>
          </w:tcPr>
          <w:p w14:paraId="25CC6776" w14:textId="77777777" w:rsidR="003638F5" w:rsidRPr="00894D72" w:rsidRDefault="003638F5" w:rsidP="00DE0B66">
            <w:pPr>
              <w:rPr>
                <w:rFonts w:asciiTheme="minorHAnsi" w:hAnsiTheme="minorHAnsi" w:cstheme="minorHAnsi"/>
                <w:color w:val="000000" w:themeColor="text1"/>
                <w:sz w:val="22"/>
                <w:szCs w:val="22"/>
              </w:rPr>
            </w:pPr>
            <w:proofErr w:type="spellStart"/>
            <w:r w:rsidRPr="00894D72">
              <w:rPr>
                <w:rFonts w:asciiTheme="minorHAnsi" w:hAnsiTheme="minorHAnsi"/>
                <w:sz w:val="22"/>
                <w:szCs w:val="22"/>
              </w:rPr>
              <w:t>Manoj</w:t>
            </w:r>
            <w:proofErr w:type="spellEnd"/>
            <w:r w:rsidRPr="00894D72">
              <w:rPr>
                <w:rFonts w:asciiTheme="minorHAnsi" w:hAnsiTheme="minorHAnsi"/>
                <w:sz w:val="22"/>
                <w:szCs w:val="22"/>
              </w:rPr>
              <w:t xml:space="preserve"> </w:t>
            </w:r>
            <w:proofErr w:type="spellStart"/>
            <w:r w:rsidRPr="00894D72">
              <w:rPr>
                <w:rFonts w:asciiTheme="minorHAnsi" w:hAnsiTheme="minorHAnsi"/>
                <w:sz w:val="22"/>
                <w:szCs w:val="22"/>
              </w:rPr>
              <w:t>Ajgaonkar</w:t>
            </w:r>
            <w:proofErr w:type="spellEnd"/>
          </w:p>
        </w:tc>
        <w:tc>
          <w:tcPr>
            <w:tcW w:w="1455" w:type="pct"/>
            <w:tcMar>
              <w:top w:w="72" w:type="dxa"/>
              <w:left w:w="115" w:type="dxa"/>
              <w:bottom w:w="72" w:type="dxa"/>
              <w:right w:w="115" w:type="dxa"/>
            </w:tcMar>
            <w:vAlign w:val="center"/>
          </w:tcPr>
          <w:p w14:paraId="2DA9D7D6"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SAP Solution Architect</w:t>
            </w:r>
          </w:p>
        </w:tc>
        <w:tc>
          <w:tcPr>
            <w:tcW w:w="1369" w:type="pct"/>
            <w:gridSpan w:val="2"/>
          </w:tcPr>
          <w:p w14:paraId="67C9E888"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 xml:space="preserve">SAP </w:t>
            </w:r>
          </w:p>
        </w:tc>
        <w:tc>
          <w:tcPr>
            <w:tcW w:w="1176" w:type="pct"/>
          </w:tcPr>
          <w:p w14:paraId="47EAA7A9"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2609A83F" w14:textId="77777777" w:rsidTr="00DE0B66">
        <w:tc>
          <w:tcPr>
            <w:tcW w:w="1000" w:type="pct"/>
            <w:tcMar>
              <w:top w:w="72" w:type="dxa"/>
              <w:left w:w="115" w:type="dxa"/>
              <w:bottom w:w="72" w:type="dxa"/>
              <w:right w:w="115" w:type="dxa"/>
            </w:tcMar>
          </w:tcPr>
          <w:p w14:paraId="70892333"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Jack Hobbick</w:t>
            </w:r>
          </w:p>
        </w:tc>
        <w:tc>
          <w:tcPr>
            <w:tcW w:w="1455" w:type="pct"/>
            <w:tcMar>
              <w:top w:w="72" w:type="dxa"/>
              <w:left w:w="115" w:type="dxa"/>
              <w:bottom w:w="72" w:type="dxa"/>
              <w:right w:w="115" w:type="dxa"/>
            </w:tcMar>
            <w:vAlign w:val="center"/>
          </w:tcPr>
          <w:p w14:paraId="58184660"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Testing Solution Manager</w:t>
            </w:r>
          </w:p>
        </w:tc>
        <w:tc>
          <w:tcPr>
            <w:tcW w:w="1369" w:type="pct"/>
            <w:gridSpan w:val="2"/>
          </w:tcPr>
          <w:p w14:paraId="3650AB9D"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Smart Energy Program</w:t>
            </w:r>
          </w:p>
        </w:tc>
        <w:tc>
          <w:tcPr>
            <w:tcW w:w="1176" w:type="pct"/>
          </w:tcPr>
          <w:p w14:paraId="4FD47E9A"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6278C27E" w14:textId="77777777" w:rsidTr="00DE0B66">
        <w:tc>
          <w:tcPr>
            <w:tcW w:w="1000" w:type="pct"/>
            <w:tcMar>
              <w:top w:w="72" w:type="dxa"/>
              <w:left w:w="115" w:type="dxa"/>
              <w:bottom w:w="72" w:type="dxa"/>
              <w:right w:w="115" w:type="dxa"/>
            </w:tcMar>
          </w:tcPr>
          <w:p w14:paraId="5B884B9B"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 xml:space="preserve">Santhosh Shetty </w:t>
            </w:r>
          </w:p>
        </w:tc>
        <w:tc>
          <w:tcPr>
            <w:tcW w:w="1455" w:type="pct"/>
            <w:tcMar>
              <w:top w:w="72" w:type="dxa"/>
              <w:left w:w="115" w:type="dxa"/>
              <w:bottom w:w="72" w:type="dxa"/>
              <w:right w:w="115" w:type="dxa"/>
            </w:tcMar>
            <w:vAlign w:val="center"/>
          </w:tcPr>
          <w:p w14:paraId="16C96788"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Testing Lead</w:t>
            </w:r>
          </w:p>
        </w:tc>
        <w:tc>
          <w:tcPr>
            <w:tcW w:w="1369" w:type="pct"/>
            <w:gridSpan w:val="2"/>
          </w:tcPr>
          <w:p w14:paraId="4795874D"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HCL</w:t>
            </w:r>
          </w:p>
        </w:tc>
        <w:tc>
          <w:tcPr>
            <w:tcW w:w="1176" w:type="pct"/>
          </w:tcPr>
          <w:p w14:paraId="4E7465F8"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05BA4856" w14:textId="77777777" w:rsidTr="00DE0B66">
        <w:tc>
          <w:tcPr>
            <w:tcW w:w="1000" w:type="pct"/>
            <w:tcMar>
              <w:top w:w="72" w:type="dxa"/>
              <w:left w:w="115" w:type="dxa"/>
              <w:bottom w:w="72" w:type="dxa"/>
              <w:right w:w="115" w:type="dxa"/>
            </w:tcMar>
          </w:tcPr>
          <w:p w14:paraId="4DCA4F16"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Jessica Scott</w:t>
            </w:r>
          </w:p>
        </w:tc>
        <w:tc>
          <w:tcPr>
            <w:tcW w:w="1455" w:type="pct"/>
            <w:tcMar>
              <w:top w:w="72" w:type="dxa"/>
              <w:left w:w="115" w:type="dxa"/>
              <w:bottom w:w="72" w:type="dxa"/>
              <w:right w:w="115" w:type="dxa"/>
            </w:tcMar>
            <w:vAlign w:val="bottom"/>
          </w:tcPr>
          <w:p w14:paraId="6548EDBC"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Audit Controls, Deloitte</w:t>
            </w:r>
          </w:p>
        </w:tc>
        <w:tc>
          <w:tcPr>
            <w:tcW w:w="1369" w:type="pct"/>
            <w:gridSpan w:val="2"/>
            <w:vAlign w:val="bottom"/>
          </w:tcPr>
          <w:p w14:paraId="39D530F8"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Deloitte</w:t>
            </w:r>
          </w:p>
        </w:tc>
        <w:tc>
          <w:tcPr>
            <w:tcW w:w="1176" w:type="pct"/>
          </w:tcPr>
          <w:p w14:paraId="42C4749B"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521A4BFA" w14:textId="77777777" w:rsidTr="00DE0B66">
        <w:tc>
          <w:tcPr>
            <w:tcW w:w="1000" w:type="pct"/>
            <w:tcMar>
              <w:top w:w="72" w:type="dxa"/>
              <w:left w:w="115" w:type="dxa"/>
              <w:bottom w:w="72" w:type="dxa"/>
              <w:right w:w="115" w:type="dxa"/>
            </w:tcMar>
          </w:tcPr>
          <w:p w14:paraId="5675BF8B"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Clark Oeler</w:t>
            </w:r>
          </w:p>
        </w:tc>
        <w:tc>
          <w:tcPr>
            <w:tcW w:w="1455" w:type="pct"/>
            <w:tcMar>
              <w:top w:w="72" w:type="dxa"/>
              <w:left w:w="115" w:type="dxa"/>
              <w:bottom w:w="72" w:type="dxa"/>
              <w:right w:w="115" w:type="dxa"/>
            </w:tcMar>
            <w:vAlign w:val="center"/>
          </w:tcPr>
          <w:p w14:paraId="7E420917"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Audit Controls, Deloitte</w:t>
            </w:r>
          </w:p>
        </w:tc>
        <w:tc>
          <w:tcPr>
            <w:tcW w:w="1369" w:type="pct"/>
            <w:gridSpan w:val="2"/>
          </w:tcPr>
          <w:p w14:paraId="4663B024"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Deloitte</w:t>
            </w:r>
          </w:p>
        </w:tc>
        <w:tc>
          <w:tcPr>
            <w:tcW w:w="1176" w:type="pct"/>
          </w:tcPr>
          <w:p w14:paraId="7969276C"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1A752C7D" w14:textId="77777777" w:rsidTr="00DE0B66">
        <w:tc>
          <w:tcPr>
            <w:tcW w:w="1000" w:type="pct"/>
            <w:tcMar>
              <w:top w:w="72" w:type="dxa"/>
              <w:left w:w="115" w:type="dxa"/>
              <w:bottom w:w="72" w:type="dxa"/>
              <w:right w:w="115" w:type="dxa"/>
            </w:tcMar>
          </w:tcPr>
          <w:p w14:paraId="55E18578"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Chaitanya Kodela</w:t>
            </w:r>
          </w:p>
        </w:tc>
        <w:tc>
          <w:tcPr>
            <w:tcW w:w="1455" w:type="pct"/>
            <w:tcMar>
              <w:top w:w="72" w:type="dxa"/>
              <w:left w:w="115" w:type="dxa"/>
              <w:bottom w:w="72" w:type="dxa"/>
              <w:right w:w="115" w:type="dxa"/>
            </w:tcMar>
            <w:vAlign w:val="center"/>
          </w:tcPr>
          <w:p w14:paraId="47CA29A8"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BTS SDM Solution Architect</w:t>
            </w:r>
          </w:p>
        </w:tc>
        <w:tc>
          <w:tcPr>
            <w:tcW w:w="1369" w:type="pct"/>
            <w:gridSpan w:val="2"/>
          </w:tcPr>
          <w:p w14:paraId="31ACDC70"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BTS</w:t>
            </w:r>
          </w:p>
        </w:tc>
        <w:tc>
          <w:tcPr>
            <w:tcW w:w="1176" w:type="pct"/>
          </w:tcPr>
          <w:p w14:paraId="4F917653"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09CC318B" w14:textId="77777777" w:rsidTr="00DE0B66">
        <w:tc>
          <w:tcPr>
            <w:tcW w:w="1000" w:type="pct"/>
            <w:tcMar>
              <w:top w:w="72" w:type="dxa"/>
              <w:left w:w="115" w:type="dxa"/>
              <w:bottom w:w="72" w:type="dxa"/>
              <w:right w:w="115" w:type="dxa"/>
            </w:tcMar>
          </w:tcPr>
          <w:p w14:paraId="1C388530"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Nancy Pierce</w:t>
            </w:r>
          </w:p>
        </w:tc>
        <w:tc>
          <w:tcPr>
            <w:tcW w:w="1455" w:type="pct"/>
            <w:tcMar>
              <w:top w:w="72" w:type="dxa"/>
              <w:left w:w="115" w:type="dxa"/>
              <w:bottom w:w="72" w:type="dxa"/>
              <w:right w:w="115" w:type="dxa"/>
            </w:tcMar>
            <w:vAlign w:val="bottom"/>
          </w:tcPr>
          <w:p w14:paraId="3F5A4ABE"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Business Support Consultant</w:t>
            </w:r>
          </w:p>
        </w:tc>
        <w:tc>
          <w:tcPr>
            <w:tcW w:w="1369" w:type="pct"/>
            <w:gridSpan w:val="2"/>
            <w:vAlign w:val="bottom"/>
          </w:tcPr>
          <w:p w14:paraId="05F23FBB"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Virtual Contact Center</w:t>
            </w:r>
          </w:p>
        </w:tc>
        <w:tc>
          <w:tcPr>
            <w:tcW w:w="1176" w:type="pct"/>
          </w:tcPr>
          <w:p w14:paraId="3983A135"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6C828841" w14:textId="77777777" w:rsidTr="00DE0B66">
        <w:tc>
          <w:tcPr>
            <w:tcW w:w="1000" w:type="pct"/>
            <w:tcMar>
              <w:top w:w="72" w:type="dxa"/>
              <w:left w:w="115" w:type="dxa"/>
              <w:bottom w:w="72" w:type="dxa"/>
              <w:right w:w="115" w:type="dxa"/>
            </w:tcMar>
          </w:tcPr>
          <w:p w14:paraId="79955951"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Abhishek Bansal</w:t>
            </w:r>
          </w:p>
        </w:tc>
        <w:tc>
          <w:tcPr>
            <w:tcW w:w="1455" w:type="pct"/>
            <w:tcMar>
              <w:top w:w="72" w:type="dxa"/>
              <w:left w:w="115" w:type="dxa"/>
              <w:bottom w:w="72" w:type="dxa"/>
              <w:right w:w="115" w:type="dxa"/>
            </w:tcMar>
            <w:vAlign w:val="center"/>
          </w:tcPr>
          <w:p w14:paraId="71905EA0"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SAP Solution Architect</w:t>
            </w:r>
          </w:p>
        </w:tc>
        <w:tc>
          <w:tcPr>
            <w:tcW w:w="1369" w:type="pct"/>
            <w:gridSpan w:val="2"/>
          </w:tcPr>
          <w:p w14:paraId="4A8B1709"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SAP</w:t>
            </w:r>
          </w:p>
        </w:tc>
        <w:tc>
          <w:tcPr>
            <w:tcW w:w="1176" w:type="pct"/>
          </w:tcPr>
          <w:p w14:paraId="54FF984C"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271D0E31" w14:textId="77777777" w:rsidTr="00DE0B66">
        <w:tc>
          <w:tcPr>
            <w:tcW w:w="1000" w:type="pct"/>
            <w:tcMar>
              <w:top w:w="72" w:type="dxa"/>
              <w:left w:w="115" w:type="dxa"/>
              <w:bottom w:w="72" w:type="dxa"/>
              <w:right w:w="115" w:type="dxa"/>
            </w:tcMar>
          </w:tcPr>
          <w:p w14:paraId="66B20DFD"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Ramesh Swarna</w:t>
            </w:r>
          </w:p>
        </w:tc>
        <w:tc>
          <w:tcPr>
            <w:tcW w:w="1455" w:type="pct"/>
            <w:tcMar>
              <w:top w:w="72" w:type="dxa"/>
              <w:left w:w="115" w:type="dxa"/>
              <w:bottom w:w="72" w:type="dxa"/>
              <w:right w:w="115" w:type="dxa"/>
            </w:tcMar>
            <w:vAlign w:val="bottom"/>
          </w:tcPr>
          <w:p w14:paraId="57CF7DCC"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HCL Technical Lead</w:t>
            </w:r>
          </w:p>
        </w:tc>
        <w:tc>
          <w:tcPr>
            <w:tcW w:w="1369" w:type="pct"/>
            <w:gridSpan w:val="2"/>
            <w:vAlign w:val="bottom"/>
          </w:tcPr>
          <w:p w14:paraId="4E19E19C"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HCL</w:t>
            </w:r>
          </w:p>
        </w:tc>
        <w:tc>
          <w:tcPr>
            <w:tcW w:w="1176" w:type="pct"/>
          </w:tcPr>
          <w:p w14:paraId="51F10A18"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2C9ECA58" w14:textId="77777777" w:rsidTr="00DE0B66">
        <w:tc>
          <w:tcPr>
            <w:tcW w:w="1000" w:type="pct"/>
            <w:tcMar>
              <w:top w:w="72" w:type="dxa"/>
              <w:left w:w="115" w:type="dxa"/>
              <w:bottom w:w="72" w:type="dxa"/>
              <w:right w:w="115" w:type="dxa"/>
            </w:tcMar>
          </w:tcPr>
          <w:p w14:paraId="20B62E9E"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Nilabja Guha</w:t>
            </w:r>
          </w:p>
        </w:tc>
        <w:tc>
          <w:tcPr>
            <w:tcW w:w="1455" w:type="pct"/>
            <w:tcMar>
              <w:top w:w="72" w:type="dxa"/>
              <w:left w:w="115" w:type="dxa"/>
              <w:bottom w:w="72" w:type="dxa"/>
              <w:right w:w="115" w:type="dxa"/>
            </w:tcMar>
            <w:vAlign w:val="bottom"/>
          </w:tcPr>
          <w:p w14:paraId="08271B73"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ESB Team Lead</w:t>
            </w:r>
          </w:p>
        </w:tc>
        <w:tc>
          <w:tcPr>
            <w:tcW w:w="1369" w:type="pct"/>
            <w:gridSpan w:val="2"/>
            <w:vAlign w:val="bottom"/>
          </w:tcPr>
          <w:p w14:paraId="5F54B928"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CAP</w:t>
            </w:r>
          </w:p>
        </w:tc>
        <w:tc>
          <w:tcPr>
            <w:tcW w:w="1176" w:type="pct"/>
          </w:tcPr>
          <w:p w14:paraId="50501E14"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6BEFE90A" w14:textId="77777777" w:rsidTr="00DE0B66">
        <w:tc>
          <w:tcPr>
            <w:tcW w:w="1000" w:type="pct"/>
            <w:tcMar>
              <w:top w:w="72" w:type="dxa"/>
              <w:left w:w="115" w:type="dxa"/>
              <w:bottom w:w="72" w:type="dxa"/>
              <w:right w:w="115" w:type="dxa"/>
            </w:tcMar>
            <w:vAlign w:val="bottom"/>
          </w:tcPr>
          <w:p w14:paraId="62C56D14"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John Lalicker</w:t>
            </w:r>
          </w:p>
        </w:tc>
        <w:tc>
          <w:tcPr>
            <w:tcW w:w="1455" w:type="pct"/>
            <w:tcMar>
              <w:top w:w="72" w:type="dxa"/>
              <w:left w:w="115" w:type="dxa"/>
              <w:bottom w:w="72" w:type="dxa"/>
              <w:right w:w="115" w:type="dxa"/>
            </w:tcMar>
            <w:vAlign w:val="bottom"/>
          </w:tcPr>
          <w:p w14:paraId="4AF693AC"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 xml:space="preserve">ESB Team </w:t>
            </w:r>
          </w:p>
        </w:tc>
        <w:tc>
          <w:tcPr>
            <w:tcW w:w="1369" w:type="pct"/>
            <w:gridSpan w:val="2"/>
            <w:vAlign w:val="bottom"/>
          </w:tcPr>
          <w:p w14:paraId="708C0D8A"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CAP</w:t>
            </w:r>
          </w:p>
        </w:tc>
        <w:tc>
          <w:tcPr>
            <w:tcW w:w="1176" w:type="pct"/>
          </w:tcPr>
          <w:p w14:paraId="47F06217"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4CF121C7" w14:textId="77777777" w:rsidTr="00DE0B66">
        <w:tc>
          <w:tcPr>
            <w:tcW w:w="1000" w:type="pct"/>
            <w:tcMar>
              <w:top w:w="72" w:type="dxa"/>
              <w:left w:w="115" w:type="dxa"/>
              <w:bottom w:w="72" w:type="dxa"/>
              <w:right w:w="115" w:type="dxa"/>
            </w:tcMar>
            <w:vAlign w:val="bottom"/>
          </w:tcPr>
          <w:p w14:paraId="6DCC18EB"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Alok Bedi</w:t>
            </w:r>
          </w:p>
        </w:tc>
        <w:tc>
          <w:tcPr>
            <w:tcW w:w="1455" w:type="pct"/>
            <w:tcMar>
              <w:top w:w="72" w:type="dxa"/>
              <w:left w:w="115" w:type="dxa"/>
              <w:bottom w:w="72" w:type="dxa"/>
              <w:right w:w="115" w:type="dxa"/>
            </w:tcMar>
            <w:vAlign w:val="bottom"/>
          </w:tcPr>
          <w:p w14:paraId="49E4EBFA"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Grid Director</w:t>
            </w:r>
          </w:p>
        </w:tc>
        <w:tc>
          <w:tcPr>
            <w:tcW w:w="1369" w:type="pct"/>
            <w:gridSpan w:val="2"/>
            <w:vAlign w:val="bottom"/>
          </w:tcPr>
          <w:p w14:paraId="6E3DB25B"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 xml:space="preserve">CAP </w:t>
            </w:r>
          </w:p>
        </w:tc>
        <w:tc>
          <w:tcPr>
            <w:tcW w:w="1176" w:type="pct"/>
          </w:tcPr>
          <w:p w14:paraId="4FF03369"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72B59450" w14:textId="77777777" w:rsidTr="00DE0B66">
        <w:tc>
          <w:tcPr>
            <w:tcW w:w="1000" w:type="pct"/>
            <w:tcMar>
              <w:top w:w="72" w:type="dxa"/>
              <w:left w:w="115" w:type="dxa"/>
              <w:bottom w:w="72" w:type="dxa"/>
              <w:right w:w="115" w:type="dxa"/>
            </w:tcMar>
            <w:vAlign w:val="bottom"/>
          </w:tcPr>
          <w:p w14:paraId="59A9B8F1"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Brent Kassing</w:t>
            </w:r>
          </w:p>
        </w:tc>
        <w:tc>
          <w:tcPr>
            <w:tcW w:w="1455" w:type="pct"/>
            <w:tcMar>
              <w:top w:w="72" w:type="dxa"/>
              <w:left w:w="115" w:type="dxa"/>
              <w:bottom w:w="72" w:type="dxa"/>
              <w:right w:w="115" w:type="dxa"/>
            </w:tcMar>
            <w:vAlign w:val="bottom"/>
          </w:tcPr>
          <w:p w14:paraId="5F28D3BC"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iFactor Lead</w:t>
            </w:r>
          </w:p>
        </w:tc>
        <w:tc>
          <w:tcPr>
            <w:tcW w:w="1369" w:type="pct"/>
            <w:gridSpan w:val="2"/>
            <w:vAlign w:val="bottom"/>
          </w:tcPr>
          <w:p w14:paraId="3C4FB980"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iFactor</w:t>
            </w:r>
          </w:p>
        </w:tc>
        <w:tc>
          <w:tcPr>
            <w:tcW w:w="1176" w:type="pct"/>
          </w:tcPr>
          <w:p w14:paraId="598C340C"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73CDF2DD" w14:textId="77777777" w:rsidTr="00DE0B66">
        <w:tc>
          <w:tcPr>
            <w:tcW w:w="1000" w:type="pct"/>
            <w:tcMar>
              <w:top w:w="72" w:type="dxa"/>
              <w:left w:w="115" w:type="dxa"/>
              <w:bottom w:w="72" w:type="dxa"/>
              <w:right w:w="115" w:type="dxa"/>
            </w:tcMar>
            <w:vAlign w:val="bottom"/>
          </w:tcPr>
          <w:p w14:paraId="3B07A6BE"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Jason Iaccio</w:t>
            </w:r>
          </w:p>
        </w:tc>
        <w:tc>
          <w:tcPr>
            <w:tcW w:w="1455" w:type="pct"/>
            <w:tcMar>
              <w:top w:w="72" w:type="dxa"/>
              <w:left w:w="115" w:type="dxa"/>
              <w:bottom w:w="72" w:type="dxa"/>
              <w:right w:w="115" w:type="dxa"/>
            </w:tcMar>
            <w:vAlign w:val="bottom"/>
          </w:tcPr>
          <w:p w14:paraId="2F948D3C"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 xml:space="preserve">iFactor Team </w:t>
            </w:r>
          </w:p>
        </w:tc>
        <w:tc>
          <w:tcPr>
            <w:tcW w:w="1369" w:type="pct"/>
            <w:gridSpan w:val="2"/>
            <w:vAlign w:val="bottom"/>
          </w:tcPr>
          <w:p w14:paraId="70FAF1D6"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iFactor</w:t>
            </w:r>
          </w:p>
        </w:tc>
        <w:tc>
          <w:tcPr>
            <w:tcW w:w="1176" w:type="pct"/>
          </w:tcPr>
          <w:p w14:paraId="661CA40A"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51FF1BB1" w14:textId="77777777" w:rsidTr="00DE0B66">
        <w:tc>
          <w:tcPr>
            <w:tcW w:w="1000" w:type="pct"/>
            <w:tcMar>
              <w:top w:w="72" w:type="dxa"/>
              <w:left w:w="115" w:type="dxa"/>
              <w:bottom w:w="72" w:type="dxa"/>
              <w:right w:w="115" w:type="dxa"/>
            </w:tcMar>
            <w:vAlign w:val="bottom"/>
          </w:tcPr>
          <w:p w14:paraId="3EEB0351"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Craig Bialy</w:t>
            </w:r>
          </w:p>
        </w:tc>
        <w:tc>
          <w:tcPr>
            <w:tcW w:w="1455" w:type="pct"/>
            <w:tcMar>
              <w:top w:w="72" w:type="dxa"/>
              <w:left w:w="115" w:type="dxa"/>
              <w:bottom w:w="72" w:type="dxa"/>
              <w:right w:w="115" w:type="dxa"/>
            </w:tcMar>
            <w:vAlign w:val="bottom"/>
          </w:tcPr>
          <w:p w14:paraId="58EB1E27"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DRMS Lead</w:t>
            </w:r>
          </w:p>
        </w:tc>
        <w:tc>
          <w:tcPr>
            <w:tcW w:w="1369" w:type="pct"/>
            <w:gridSpan w:val="2"/>
            <w:vAlign w:val="bottom"/>
          </w:tcPr>
          <w:p w14:paraId="4EF0B54E"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Lockheed Martin</w:t>
            </w:r>
          </w:p>
        </w:tc>
        <w:tc>
          <w:tcPr>
            <w:tcW w:w="1176" w:type="pct"/>
          </w:tcPr>
          <w:p w14:paraId="036843D6"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bl>
    <w:p w14:paraId="30D2279C" w14:textId="77777777" w:rsidR="003638F5" w:rsidRPr="00F14C6A" w:rsidRDefault="003638F5" w:rsidP="003638F5">
      <w:pPr>
        <w:pStyle w:val="CapHeading1"/>
        <w:numPr>
          <w:ilvl w:val="0"/>
          <w:numId w:val="0"/>
        </w:numPr>
        <w:rPr>
          <w:rFonts w:asciiTheme="minorHAnsi" w:hAnsiTheme="minorHAnsi"/>
          <w:sz w:val="20"/>
          <w:szCs w:val="20"/>
          <w:lang w:val="sv-SE"/>
        </w:rPr>
      </w:pPr>
      <w:bookmarkStart w:id="2" w:name="_Toc432502956"/>
      <w:bookmarkStart w:id="3" w:name="_Toc433634296"/>
      <w:r w:rsidRPr="00F14C6A">
        <w:rPr>
          <w:rFonts w:asciiTheme="minorHAnsi" w:hAnsiTheme="minorHAnsi"/>
          <w:sz w:val="20"/>
          <w:szCs w:val="20"/>
          <w:lang w:val="sv-SE"/>
        </w:rPr>
        <w:t>APPROVER(S)</w:t>
      </w:r>
      <w:bookmarkEnd w:id="2"/>
      <w:bookmarkEnd w:id="3"/>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6"/>
        <w:gridCol w:w="23"/>
        <w:gridCol w:w="2766"/>
        <w:gridCol w:w="15"/>
        <w:gridCol w:w="2595"/>
        <w:gridCol w:w="8"/>
        <w:gridCol w:w="2260"/>
      </w:tblGrid>
      <w:tr w:rsidR="003638F5" w:rsidRPr="00F14C6A" w14:paraId="54250B89" w14:textId="77777777" w:rsidTr="00DE0B66">
        <w:trPr>
          <w:tblHeader/>
        </w:trPr>
        <w:tc>
          <w:tcPr>
            <w:tcW w:w="1000" w:type="pct"/>
            <w:shd w:val="clear" w:color="auto" w:fill="4BACC6" w:themeFill="accent5"/>
            <w:tcMar>
              <w:top w:w="72" w:type="dxa"/>
              <w:left w:w="115" w:type="dxa"/>
              <w:bottom w:w="72" w:type="dxa"/>
              <w:right w:w="115" w:type="dxa"/>
            </w:tcMar>
            <w:vAlign w:val="center"/>
          </w:tcPr>
          <w:p w14:paraId="09465747" w14:textId="77777777" w:rsidR="003638F5" w:rsidRPr="00F14C6A" w:rsidRDefault="003638F5" w:rsidP="00DE0B66">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Name</w:t>
            </w:r>
          </w:p>
        </w:tc>
        <w:tc>
          <w:tcPr>
            <w:tcW w:w="1455" w:type="pct"/>
            <w:gridSpan w:val="2"/>
            <w:shd w:val="clear" w:color="auto" w:fill="4BACC6" w:themeFill="accent5"/>
            <w:tcMar>
              <w:top w:w="72" w:type="dxa"/>
              <w:left w:w="115" w:type="dxa"/>
              <w:bottom w:w="72" w:type="dxa"/>
              <w:right w:w="115" w:type="dxa"/>
            </w:tcMar>
            <w:vAlign w:val="center"/>
          </w:tcPr>
          <w:p w14:paraId="6A8EFCD5" w14:textId="77777777" w:rsidR="003638F5" w:rsidRPr="00F14C6A" w:rsidRDefault="003638F5" w:rsidP="00DE0B66">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Title</w:t>
            </w:r>
          </w:p>
        </w:tc>
        <w:tc>
          <w:tcPr>
            <w:tcW w:w="1362" w:type="pct"/>
            <w:gridSpan w:val="2"/>
            <w:shd w:val="clear" w:color="auto" w:fill="4BACC6" w:themeFill="accent5"/>
            <w:vAlign w:val="center"/>
          </w:tcPr>
          <w:p w14:paraId="0A866082" w14:textId="77777777" w:rsidR="003638F5" w:rsidRPr="00F14C6A" w:rsidRDefault="003638F5" w:rsidP="00DE0B66">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Department</w:t>
            </w:r>
          </w:p>
        </w:tc>
        <w:tc>
          <w:tcPr>
            <w:tcW w:w="1183" w:type="pct"/>
            <w:gridSpan w:val="2"/>
            <w:shd w:val="clear" w:color="auto" w:fill="4BACC6" w:themeFill="accent5"/>
            <w:vAlign w:val="center"/>
          </w:tcPr>
          <w:p w14:paraId="603108A2" w14:textId="77777777" w:rsidR="003638F5" w:rsidRPr="00F14C6A" w:rsidRDefault="003638F5" w:rsidP="00DE0B66">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Approval (date/time)</w:t>
            </w:r>
          </w:p>
        </w:tc>
      </w:tr>
      <w:tr w:rsidR="003638F5" w:rsidRPr="00894D72" w14:paraId="0E82EB51" w14:textId="77777777" w:rsidTr="00DE0B66">
        <w:tc>
          <w:tcPr>
            <w:tcW w:w="1012" w:type="pct"/>
            <w:gridSpan w:val="2"/>
            <w:tcMar>
              <w:top w:w="72" w:type="dxa"/>
              <w:left w:w="115" w:type="dxa"/>
              <w:bottom w:w="72" w:type="dxa"/>
              <w:right w:w="115" w:type="dxa"/>
            </w:tcMar>
          </w:tcPr>
          <w:p w14:paraId="2C387B0F" w14:textId="77777777" w:rsidR="003638F5" w:rsidRPr="00894D72" w:rsidRDefault="003638F5" w:rsidP="00DE0B66">
            <w:pPr>
              <w:tabs>
                <w:tab w:val="right" w:pos="1974"/>
              </w:tabs>
              <w:rPr>
                <w:rFonts w:asciiTheme="minorHAnsi" w:hAnsiTheme="minorHAnsi" w:cstheme="minorHAnsi"/>
                <w:color w:val="000000" w:themeColor="text1"/>
                <w:sz w:val="22"/>
                <w:szCs w:val="22"/>
              </w:rPr>
            </w:pPr>
            <w:r w:rsidRPr="00894D72">
              <w:rPr>
                <w:rFonts w:asciiTheme="minorHAnsi" w:hAnsiTheme="minorHAnsi"/>
                <w:sz w:val="22"/>
                <w:szCs w:val="22"/>
              </w:rPr>
              <w:t xml:space="preserve">Clay Engel      </w:t>
            </w:r>
          </w:p>
        </w:tc>
        <w:tc>
          <w:tcPr>
            <w:tcW w:w="1451" w:type="pct"/>
            <w:gridSpan w:val="2"/>
            <w:tcMar>
              <w:top w:w="72" w:type="dxa"/>
              <w:left w:w="115" w:type="dxa"/>
              <w:bottom w:w="72" w:type="dxa"/>
              <w:right w:w="115" w:type="dxa"/>
            </w:tcMar>
            <w:vAlign w:val="center"/>
          </w:tcPr>
          <w:p w14:paraId="0DD5C4B2"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Enrollment Vendor Program Manager</w:t>
            </w:r>
          </w:p>
        </w:tc>
        <w:tc>
          <w:tcPr>
            <w:tcW w:w="1358" w:type="pct"/>
            <w:gridSpan w:val="2"/>
          </w:tcPr>
          <w:p w14:paraId="5CE796C3"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Smart Energy Program</w:t>
            </w:r>
          </w:p>
        </w:tc>
        <w:tc>
          <w:tcPr>
            <w:tcW w:w="1179" w:type="pct"/>
          </w:tcPr>
          <w:p w14:paraId="3B8F9639"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08CB14AC" w14:textId="77777777" w:rsidTr="00DE0B66">
        <w:tc>
          <w:tcPr>
            <w:tcW w:w="1012" w:type="pct"/>
            <w:gridSpan w:val="2"/>
            <w:tcMar>
              <w:top w:w="72" w:type="dxa"/>
              <w:left w:w="115" w:type="dxa"/>
              <w:bottom w:w="72" w:type="dxa"/>
              <w:right w:w="115" w:type="dxa"/>
            </w:tcMar>
          </w:tcPr>
          <w:p w14:paraId="4F8A3766" w14:textId="77777777" w:rsidR="003638F5" w:rsidRPr="00894D72" w:rsidRDefault="003638F5" w:rsidP="00DE0B66">
            <w:pPr>
              <w:tabs>
                <w:tab w:val="right" w:pos="1974"/>
              </w:tabs>
              <w:rPr>
                <w:rFonts w:asciiTheme="minorHAnsi" w:hAnsiTheme="minorHAnsi" w:cstheme="minorHAnsi"/>
                <w:color w:val="000000" w:themeColor="text1"/>
                <w:sz w:val="22"/>
                <w:szCs w:val="22"/>
              </w:rPr>
            </w:pPr>
            <w:r w:rsidRPr="00894D72">
              <w:rPr>
                <w:rFonts w:asciiTheme="minorHAnsi" w:hAnsiTheme="minorHAnsi"/>
                <w:sz w:val="22"/>
                <w:szCs w:val="22"/>
              </w:rPr>
              <w:t>Elody Samuelson</w:t>
            </w:r>
          </w:p>
        </w:tc>
        <w:tc>
          <w:tcPr>
            <w:tcW w:w="1451" w:type="pct"/>
            <w:gridSpan w:val="2"/>
            <w:tcMar>
              <w:top w:w="72" w:type="dxa"/>
              <w:left w:w="115" w:type="dxa"/>
              <w:bottom w:w="72" w:type="dxa"/>
              <w:right w:w="115" w:type="dxa"/>
            </w:tcMar>
            <w:vAlign w:val="center"/>
          </w:tcPr>
          <w:p w14:paraId="047C2E02"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DPP Program Manager</w:t>
            </w:r>
          </w:p>
        </w:tc>
        <w:tc>
          <w:tcPr>
            <w:tcW w:w="1358" w:type="pct"/>
            <w:gridSpan w:val="2"/>
          </w:tcPr>
          <w:p w14:paraId="2AFDB00F"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Smart Energy Program</w:t>
            </w:r>
          </w:p>
        </w:tc>
        <w:tc>
          <w:tcPr>
            <w:tcW w:w="1179" w:type="pct"/>
          </w:tcPr>
          <w:p w14:paraId="6158052A"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7D3E11BC" w14:textId="77777777" w:rsidTr="00DE0B66">
        <w:tc>
          <w:tcPr>
            <w:tcW w:w="1012" w:type="pct"/>
            <w:gridSpan w:val="2"/>
            <w:tcMar>
              <w:top w:w="72" w:type="dxa"/>
              <w:left w:w="115" w:type="dxa"/>
              <w:bottom w:w="72" w:type="dxa"/>
              <w:right w:w="115" w:type="dxa"/>
            </w:tcMar>
          </w:tcPr>
          <w:p w14:paraId="71E4B9FC" w14:textId="77777777" w:rsidR="003638F5" w:rsidRPr="00894D72" w:rsidRDefault="003638F5" w:rsidP="00DE0B66">
            <w:pPr>
              <w:rPr>
                <w:rFonts w:asciiTheme="minorHAnsi" w:hAnsiTheme="minorHAnsi" w:cstheme="minorHAnsi"/>
                <w:color w:val="000000"/>
                <w:sz w:val="22"/>
                <w:szCs w:val="22"/>
              </w:rPr>
            </w:pPr>
            <w:r w:rsidRPr="00894D72">
              <w:rPr>
                <w:rFonts w:asciiTheme="minorHAnsi" w:hAnsiTheme="minorHAnsi"/>
                <w:sz w:val="22"/>
                <w:szCs w:val="22"/>
              </w:rPr>
              <w:t>Krishna Karunakaram</w:t>
            </w:r>
          </w:p>
        </w:tc>
        <w:tc>
          <w:tcPr>
            <w:tcW w:w="1451" w:type="pct"/>
            <w:gridSpan w:val="2"/>
            <w:tcMar>
              <w:top w:w="72" w:type="dxa"/>
              <w:left w:w="115" w:type="dxa"/>
              <w:bottom w:w="72" w:type="dxa"/>
              <w:right w:w="115" w:type="dxa"/>
            </w:tcMar>
            <w:vAlign w:val="bottom"/>
          </w:tcPr>
          <w:p w14:paraId="6EBFFEE4"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Smart Energy Project Manager</w:t>
            </w:r>
          </w:p>
        </w:tc>
        <w:tc>
          <w:tcPr>
            <w:tcW w:w="1358" w:type="pct"/>
            <w:gridSpan w:val="2"/>
            <w:vAlign w:val="bottom"/>
          </w:tcPr>
          <w:p w14:paraId="56A264E4"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Smart Energy Program</w:t>
            </w:r>
          </w:p>
        </w:tc>
        <w:tc>
          <w:tcPr>
            <w:tcW w:w="1179" w:type="pct"/>
          </w:tcPr>
          <w:p w14:paraId="2F05669B"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60A04DB1" w14:textId="77777777" w:rsidTr="00DE0B66">
        <w:tc>
          <w:tcPr>
            <w:tcW w:w="1012" w:type="pct"/>
            <w:gridSpan w:val="2"/>
            <w:tcMar>
              <w:top w:w="72" w:type="dxa"/>
              <w:left w:w="115" w:type="dxa"/>
              <w:bottom w:w="72" w:type="dxa"/>
              <w:right w:w="115" w:type="dxa"/>
            </w:tcMar>
          </w:tcPr>
          <w:p w14:paraId="513B59CC" w14:textId="77777777" w:rsidR="003638F5" w:rsidRPr="00894D72" w:rsidRDefault="003638F5" w:rsidP="00DE0B66">
            <w:pPr>
              <w:rPr>
                <w:rFonts w:asciiTheme="minorHAnsi" w:hAnsiTheme="minorHAnsi" w:cstheme="minorHAnsi"/>
                <w:color w:val="000000"/>
                <w:sz w:val="22"/>
                <w:szCs w:val="22"/>
              </w:rPr>
            </w:pPr>
            <w:r w:rsidRPr="00894D72">
              <w:rPr>
                <w:rFonts w:asciiTheme="minorHAnsi" w:hAnsiTheme="minorHAnsi"/>
                <w:sz w:val="22"/>
                <w:szCs w:val="22"/>
              </w:rPr>
              <w:t>Jeff Yankley</w:t>
            </w:r>
          </w:p>
        </w:tc>
        <w:tc>
          <w:tcPr>
            <w:tcW w:w="1451" w:type="pct"/>
            <w:gridSpan w:val="2"/>
            <w:tcMar>
              <w:top w:w="72" w:type="dxa"/>
              <w:left w:w="115" w:type="dxa"/>
              <w:bottom w:w="72" w:type="dxa"/>
              <w:right w:w="115" w:type="dxa"/>
            </w:tcMar>
            <w:vAlign w:val="bottom"/>
          </w:tcPr>
          <w:p w14:paraId="6CF0D4BA"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IT-C&amp;APS-IT App Portfolio-Front Office</w:t>
            </w:r>
          </w:p>
        </w:tc>
        <w:tc>
          <w:tcPr>
            <w:tcW w:w="1358" w:type="pct"/>
            <w:gridSpan w:val="2"/>
            <w:vAlign w:val="bottom"/>
          </w:tcPr>
          <w:p w14:paraId="6E1DD9CE"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BTS</w:t>
            </w:r>
          </w:p>
        </w:tc>
        <w:tc>
          <w:tcPr>
            <w:tcW w:w="1179" w:type="pct"/>
          </w:tcPr>
          <w:p w14:paraId="0A39A5F5"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75D38F2C" w14:textId="77777777" w:rsidTr="00DE0B66">
        <w:tc>
          <w:tcPr>
            <w:tcW w:w="1012" w:type="pct"/>
            <w:gridSpan w:val="2"/>
            <w:tcMar>
              <w:top w:w="72" w:type="dxa"/>
              <w:left w:w="115" w:type="dxa"/>
              <w:bottom w:w="72" w:type="dxa"/>
              <w:right w:w="115" w:type="dxa"/>
            </w:tcMar>
          </w:tcPr>
          <w:p w14:paraId="00D16728" w14:textId="77777777" w:rsidR="003638F5" w:rsidRPr="00894D72" w:rsidRDefault="003638F5" w:rsidP="00DE0B66">
            <w:pPr>
              <w:rPr>
                <w:rFonts w:asciiTheme="minorHAnsi" w:hAnsiTheme="minorHAnsi" w:cstheme="minorHAnsi"/>
                <w:color w:val="000000"/>
                <w:sz w:val="22"/>
                <w:szCs w:val="22"/>
              </w:rPr>
            </w:pPr>
            <w:r w:rsidRPr="00894D72">
              <w:rPr>
                <w:rFonts w:asciiTheme="minorHAnsi" w:hAnsiTheme="minorHAnsi"/>
                <w:sz w:val="22"/>
                <w:szCs w:val="22"/>
              </w:rPr>
              <w:t>Zach Pakkala</w:t>
            </w:r>
          </w:p>
        </w:tc>
        <w:tc>
          <w:tcPr>
            <w:tcW w:w="1451" w:type="pct"/>
            <w:gridSpan w:val="2"/>
            <w:tcMar>
              <w:top w:w="72" w:type="dxa"/>
              <w:left w:w="115" w:type="dxa"/>
              <w:bottom w:w="72" w:type="dxa"/>
              <w:right w:w="115" w:type="dxa"/>
            </w:tcMar>
            <w:vAlign w:val="bottom"/>
          </w:tcPr>
          <w:p w14:paraId="7C6F1390"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Business Support Consultant</w:t>
            </w:r>
          </w:p>
        </w:tc>
        <w:tc>
          <w:tcPr>
            <w:tcW w:w="1358" w:type="pct"/>
            <w:gridSpan w:val="2"/>
            <w:vAlign w:val="bottom"/>
          </w:tcPr>
          <w:p w14:paraId="4C4E77B2"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Customer Operations/SE CORE</w:t>
            </w:r>
          </w:p>
        </w:tc>
        <w:tc>
          <w:tcPr>
            <w:tcW w:w="1179" w:type="pct"/>
          </w:tcPr>
          <w:p w14:paraId="7952BAC2" w14:textId="3F0110B1" w:rsidR="003638F5" w:rsidRPr="00894D72" w:rsidRDefault="00B007E0"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54268025" w14:textId="77777777" w:rsidTr="00DE0B66">
        <w:tc>
          <w:tcPr>
            <w:tcW w:w="1012" w:type="pct"/>
            <w:gridSpan w:val="2"/>
            <w:tcMar>
              <w:top w:w="72" w:type="dxa"/>
              <w:left w:w="115" w:type="dxa"/>
              <w:bottom w:w="72" w:type="dxa"/>
              <w:right w:w="115" w:type="dxa"/>
            </w:tcMar>
          </w:tcPr>
          <w:p w14:paraId="50287E00" w14:textId="77777777" w:rsidR="003638F5" w:rsidRPr="00894D72" w:rsidRDefault="003638F5" w:rsidP="00DE0B66">
            <w:pPr>
              <w:rPr>
                <w:rFonts w:asciiTheme="minorHAnsi" w:hAnsiTheme="minorHAnsi" w:cstheme="minorHAnsi"/>
                <w:color w:val="000000"/>
                <w:sz w:val="22"/>
                <w:szCs w:val="22"/>
              </w:rPr>
            </w:pPr>
            <w:r w:rsidRPr="00894D72">
              <w:rPr>
                <w:rFonts w:asciiTheme="minorHAnsi" w:hAnsiTheme="minorHAnsi"/>
                <w:sz w:val="22"/>
                <w:szCs w:val="22"/>
              </w:rPr>
              <w:t>Blair Estep</w:t>
            </w:r>
          </w:p>
        </w:tc>
        <w:tc>
          <w:tcPr>
            <w:tcW w:w="1451" w:type="pct"/>
            <w:gridSpan w:val="2"/>
            <w:tcMar>
              <w:top w:w="72" w:type="dxa"/>
              <w:left w:w="115" w:type="dxa"/>
              <w:bottom w:w="72" w:type="dxa"/>
              <w:right w:w="115" w:type="dxa"/>
            </w:tcMar>
            <w:vAlign w:val="center"/>
          </w:tcPr>
          <w:p w14:paraId="3C7698F2"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CE Release Manager</w:t>
            </w:r>
          </w:p>
        </w:tc>
        <w:tc>
          <w:tcPr>
            <w:tcW w:w="1358" w:type="pct"/>
            <w:gridSpan w:val="2"/>
          </w:tcPr>
          <w:p w14:paraId="2CD658AD"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Smart Energy Program</w:t>
            </w:r>
          </w:p>
        </w:tc>
        <w:tc>
          <w:tcPr>
            <w:tcW w:w="1179" w:type="pct"/>
          </w:tcPr>
          <w:p w14:paraId="3614B9BE"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bl>
    <w:p w14:paraId="640EE847" w14:textId="77777777" w:rsidR="003638F5" w:rsidRDefault="003638F5" w:rsidP="003638F5">
      <w:pPr>
        <w:pStyle w:val="CapNormal"/>
        <w:rPr>
          <w:rFonts w:ascii="Calibri" w:hAnsi="Calibri"/>
        </w:rPr>
      </w:pPr>
    </w:p>
    <w:p w14:paraId="3F998E0D" w14:textId="77777777" w:rsidR="003638F5" w:rsidRPr="004B5D3A" w:rsidRDefault="003638F5" w:rsidP="003638F5">
      <w:pPr>
        <w:pStyle w:val="CapNormal"/>
        <w:rPr>
          <w:rFonts w:ascii="Calibri" w:hAnsi="Calibri"/>
        </w:rPr>
      </w:pPr>
    </w:p>
    <w:p w14:paraId="2AF1C7A8" w14:textId="77777777" w:rsidR="003638F5" w:rsidRDefault="003638F5" w:rsidP="003638F5">
      <w:pPr>
        <w:rPr>
          <w:rFonts w:asciiTheme="minorHAnsi" w:hAnsiTheme="minorHAnsi" w:cstheme="minorHAnsi"/>
          <w:b/>
          <w:sz w:val="22"/>
          <w:szCs w:val="22"/>
          <w:lang w:val="sv-SE"/>
        </w:rPr>
      </w:pPr>
      <w:r w:rsidRPr="005C4BEE">
        <w:rPr>
          <w:rFonts w:asciiTheme="minorHAnsi" w:hAnsiTheme="minorHAnsi" w:cstheme="minorHAnsi"/>
          <w:b/>
          <w:sz w:val="22"/>
          <w:szCs w:val="22"/>
          <w:lang w:val="sv-SE"/>
        </w:rPr>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firstRow="1" w:lastRow="0" w:firstColumn="1" w:lastColumn="0" w:noHBand="0" w:noVBand="1"/>
      </w:tblPr>
      <w:tblGrid>
        <w:gridCol w:w="3196"/>
        <w:gridCol w:w="3197"/>
        <w:gridCol w:w="3197"/>
      </w:tblGrid>
      <w:tr w:rsidR="003638F5" w:rsidRPr="00590DEE" w14:paraId="5E718CEB" w14:textId="77777777" w:rsidTr="00DE0B66">
        <w:trPr>
          <w:tblHeader/>
        </w:trPr>
        <w:tc>
          <w:tcPr>
            <w:tcW w:w="1666" w:type="pct"/>
            <w:shd w:val="clear" w:color="auto" w:fill="32879E"/>
            <w:tcMar>
              <w:top w:w="72" w:type="dxa"/>
              <w:left w:w="115" w:type="dxa"/>
              <w:bottom w:w="72" w:type="dxa"/>
              <w:right w:w="115" w:type="dxa"/>
            </w:tcMar>
          </w:tcPr>
          <w:p w14:paraId="18854609" w14:textId="77777777" w:rsidR="003638F5" w:rsidRPr="00590DEE" w:rsidRDefault="003638F5" w:rsidP="00DE0B66">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14:paraId="4BDC7E1E" w14:textId="77777777" w:rsidR="003638F5" w:rsidRPr="00590DEE" w:rsidRDefault="003638F5" w:rsidP="00DE0B66">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Organization</w:t>
            </w:r>
          </w:p>
        </w:tc>
        <w:tc>
          <w:tcPr>
            <w:tcW w:w="1667" w:type="pct"/>
            <w:shd w:val="clear" w:color="auto" w:fill="32879E"/>
          </w:tcPr>
          <w:p w14:paraId="64DF1D3D" w14:textId="77777777" w:rsidR="003638F5" w:rsidRDefault="003638F5" w:rsidP="00DE0B66">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Area of Contribution</w:t>
            </w:r>
          </w:p>
        </w:tc>
      </w:tr>
      <w:tr w:rsidR="003638F5" w:rsidRPr="00894D72" w14:paraId="53F6FBD9" w14:textId="77777777" w:rsidTr="00DE0B66">
        <w:trPr>
          <w:trHeight w:val="98"/>
        </w:trPr>
        <w:tc>
          <w:tcPr>
            <w:tcW w:w="1666" w:type="pct"/>
            <w:tcMar>
              <w:top w:w="72" w:type="dxa"/>
              <w:left w:w="115" w:type="dxa"/>
              <w:bottom w:w="72" w:type="dxa"/>
              <w:right w:w="115" w:type="dxa"/>
            </w:tcMar>
          </w:tcPr>
          <w:p w14:paraId="4537F275" w14:textId="77777777" w:rsidR="003638F5" w:rsidRPr="00894D72" w:rsidRDefault="003638F5" w:rsidP="00DE0B66">
            <w:pPr>
              <w:rPr>
                <w:rFonts w:asciiTheme="minorHAnsi" w:hAnsiTheme="minorHAnsi"/>
                <w:color w:val="000000"/>
                <w:sz w:val="22"/>
                <w:szCs w:val="22"/>
              </w:rPr>
            </w:pPr>
            <w:r w:rsidRPr="00894D72">
              <w:rPr>
                <w:rFonts w:asciiTheme="minorHAnsi" w:hAnsiTheme="minorHAnsi"/>
                <w:color w:val="000000"/>
                <w:sz w:val="22"/>
                <w:szCs w:val="22"/>
              </w:rPr>
              <w:t>Sudipto Sinha</w:t>
            </w:r>
          </w:p>
        </w:tc>
        <w:tc>
          <w:tcPr>
            <w:tcW w:w="1667" w:type="pct"/>
            <w:tcMar>
              <w:top w:w="72" w:type="dxa"/>
              <w:left w:w="115" w:type="dxa"/>
              <w:bottom w:w="72" w:type="dxa"/>
              <w:right w:w="115" w:type="dxa"/>
            </w:tcMar>
          </w:tcPr>
          <w:p w14:paraId="0E5D393D" w14:textId="77777777" w:rsidR="003638F5" w:rsidRPr="00894D72" w:rsidRDefault="003638F5" w:rsidP="00DE0B66">
            <w:pPr>
              <w:rPr>
                <w:rFonts w:asciiTheme="minorHAnsi" w:hAnsiTheme="minorHAnsi"/>
                <w:color w:val="000000"/>
                <w:sz w:val="22"/>
                <w:szCs w:val="22"/>
              </w:rPr>
            </w:pPr>
            <w:r w:rsidRPr="00894D72">
              <w:rPr>
                <w:rFonts w:asciiTheme="minorHAnsi" w:hAnsiTheme="minorHAnsi"/>
                <w:color w:val="000000"/>
                <w:sz w:val="22"/>
                <w:szCs w:val="22"/>
              </w:rPr>
              <w:t>Capgemini</w:t>
            </w:r>
          </w:p>
        </w:tc>
        <w:tc>
          <w:tcPr>
            <w:tcW w:w="1667" w:type="pct"/>
          </w:tcPr>
          <w:p w14:paraId="29699E9F" w14:textId="77777777" w:rsidR="003638F5" w:rsidRPr="00894D72" w:rsidRDefault="003638F5" w:rsidP="00DE0B66">
            <w:pPr>
              <w:rPr>
                <w:rFonts w:asciiTheme="minorHAnsi" w:hAnsiTheme="minorHAnsi"/>
                <w:sz w:val="22"/>
                <w:szCs w:val="22"/>
              </w:rPr>
            </w:pPr>
          </w:p>
        </w:tc>
      </w:tr>
      <w:tr w:rsidR="003638F5" w:rsidRPr="00894D72" w14:paraId="11039575" w14:textId="77777777" w:rsidTr="00DE0B66">
        <w:trPr>
          <w:trHeight w:val="98"/>
        </w:trPr>
        <w:tc>
          <w:tcPr>
            <w:tcW w:w="1666" w:type="pct"/>
            <w:tcMar>
              <w:top w:w="72" w:type="dxa"/>
              <w:left w:w="115" w:type="dxa"/>
              <w:bottom w:w="72" w:type="dxa"/>
              <w:right w:w="115" w:type="dxa"/>
            </w:tcMar>
          </w:tcPr>
          <w:p w14:paraId="4528959D" w14:textId="77777777" w:rsidR="003638F5" w:rsidRPr="00894D72" w:rsidRDefault="003638F5" w:rsidP="00DE0B66">
            <w:pPr>
              <w:rPr>
                <w:rFonts w:asciiTheme="minorHAnsi" w:hAnsiTheme="minorHAnsi"/>
                <w:color w:val="000000"/>
                <w:sz w:val="22"/>
                <w:szCs w:val="22"/>
              </w:rPr>
            </w:pPr>
            <w:r w:rsidRPr="00894D72">
              <w:rPr>
                <w:rFonts w:asciiTheme="minorHAnsi" w:hAnsiTheme="minorHAnsi"/>
                <w:color w:val="000000"/>
                <w:sz w:val="22"/>
                <w:szCs w:val="22"/>
              </w:rPr>
              <w:t>Matthew C. Parker</w:t>
            </w:r>
          </w:p>
        </w:tc>
        <w:tc>
          <w:tcPr>
            <w:tcW w:w="1667" w:type="pct"/>
            <w:tcMar>
              <w:top w:w="72" w:type="dxa"/>
              <w:left w:w="115" w:type="dxa"/>
              <w:bottom w:w="72" w:type="dxa"/>
              <w:right w:w="115" w:type="dxa"/>
            </w:tcMar>
          </w:tcPr>
          <w:p w14:paraId="41008373" w14:textId="77777777" w:rsidR="003638F5" w:rsidRPr="00894D72" w:rsidRDefault="003638F5" w:rsidP="00DE0B66">
            <w:pPr>
              <w:rPr>
                <w:rFonts w:asciiTheme="minorHAnsi" w:hAnsiTheme="minorHAnsi"/>
                <w:color w:val="000000"/>
                <w:sz w:val="22"/>
                <w:szCs w:val="22"/>
              </w:rPr>
            </w:pPr>
            <w:r w:rsidRPr="00894D72">
              <w:rPr>
                <w:rFonts w:asciiTheme="minorHAnsi" w:hAnsiTheme="minorHAnsi"/>
                <w:color w:val="000000"/>
                <w:sz w:val="22"/>
                <w:szCs w:val="22"/>
              </w:rPr>
              <w:t>CE</w:t>
            </w:r>
          </w:p>
        </w:tc>
        <w:tc>
          <w:tcPr>
            <w:tcW w:w="1667" w:type="pct"/>
          </w:tcPr>
          <w:p w14:paraId="4BBF9D55" w14:textId="77777777" w:rsidR="003638F5" w:rsidRPr="00894D72" w:rsidRDefault="003638F5" w:rsidP="00DE0B66">
            <w:pPr>
              <w:rPr>
                <w:rFonts w:asciiTheme="minorHAnsi" w:hAnsiTheme="minorHAnsi"/>
                <w:sz w:val="22"/>
                <w:szCs w:val="22"/>
              </w:rPr>
            </w:pPr>
          </w:p>
        </w:tc>
      </w:tr>
      <w:tr w:rsidR="003638F5" w:rsidRPr="00894D72" w14:paraId="00797A5E" w14:textId="77777777" w:rsidTr="00DE0B66">
        <w:trPr>
          <w:trHeight w:val="98"/>
        </w:trPr>
        <w:tc>
          <w:tcPr>
            <w:tcW w:w="1666" w:type="pct"/>
            <w:tcMar>
              <w:top w:w="72" w:type="dxa"/>
              <w:left w:w="115" w:type="dxa"/>
              <w:bottom w:w="72" w:type="dxa"/>
              <w:right w:w="115" w:type="dxa"/>
            </w:tcMar>
          </w:tcPr>
          <w:p w14:paraId="5189593C" w14:textId="77777777" w:rsidR="003638F5" w:rsidRPr="00894D72" w:rsidRDefault="003638F5" w:rsidP="00DE0B66">
            <w:pPr>
              <w:rPr>
                <w:rFonts w:asciiTheme="minorHAnsi" w:hAnsiTheme="minorHAnsi"/>
                <w:color w:val="000000"/>
                <w:sz w:val="22"/>
                <w:szCs w:val="22"/>
              </w:rPr>
            </w:pPr>
            <w:r w:rsidRPr="00894D72">
              <w:rPr>
                <w:rFonts w:asciiTheme="minorHAnsi" w:hAnsiTheme="minorHAnsi"/>
                <w:color w:val="000000"/>
                <w:sz w:val="22"/>
                <w:szCs w:val="22"/>
              </w:rPr>
              <w:t xml:space="preserve">John Lalicker </w:t>
            </w:r>
          </w:p>
        </w:tc>
        <w:tc>
          <w:tcPr>
            <w:tcW w:w="1667" w:type="pct"/>
            <w:tcMar>
              <w:top w:w="72" w:type="dxa"/>
              <w:left w:w="115" w:type="dxa"/>
              <w:bottom w:w="72" w:type="dxa"/>
              <w:right w:w="115" w:type="dxa"/>
            </w:tcMar>
          </w:tcPr>
          <w:p w14:paraId="1D312153" w14:textId="77777777" w:rsidR="003638F5" w:rsidRPr="00894D72" w:rsidRDefault="003638F5" w:rsidP="00DE0B66">
            <w:pPr>
              <w:rPr>
                <w:rFonts w:asciiTheme="minorHAnsi" w:hAnsiTheme="minorHAnsi"/>
                <w:color w:val="000000"/>
                <w:sz w:val="22"/>
                <w:szCs w:val="22"/>
              </w:rPr>
            </w:pPr>
            <w:r w:rsidRPr="00894D72">
              <w:rPr>
                <w:rFonts w:asciiTheme="minorHAnsi" w:hAnsiTheme="minorHAnsi"/>
                <w:color w:val="000000"/>
                <w:sz w:val="22"/>
                <w:szCs w:val="22"/>
              </w:rPr>
              <w:t>Capgemini</w:t>
            </w:r>
          </w:p>
        </w:tc>
        <w:tc>
          <w:tcPr>
            <w:tcW w:w="1667" w:type="pct"/>
          </w:tcPr>
          <w:p w14:paraId="00D82E6B"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ESB side  clarification</w:t>
            </w:r>
          </w:p>
        </w:tc>
      </w:tr>
    </w:tbl>
    <w:p w14:paraId="317A3547" w14:textId="77777777" w:rsidR="004B4805" w:rsidRPr="003064E6" w:rsidRDefault="004B4805" w:rsidP="004B4805">
      <w:pPr>
        <w:pStyle w:val="CapNormal"/>
        <w:rPr>
          <w:rFonts w:asciiTheme="minorHAnsi" w:hAnsiTheme="minorHAnsi"/>
        </w:rPr>
      </w:pPr>
    </w:p>
    <w:p w14:paraId="317A3548" w14:textId="77777777" w:rsidR="008F3B5C" w:rsidRDefault="008F3B5C" w:rsidP="00FD23A6">
      <w:pPr>
        <w:rPr>
          <w:rFonts w:asciiTheme="minorHAnsi" w:hAnsiTheme="minorHAnsi" w:cstheme="minorHAnsi"/>
          <w:b/>
          <w:sz w:val="22"/>
          <w:szCs w:val="22"/>
          <w:lang w:val="sv-SE"/>
        </w:rPr>
      </w:pPr>
    </w:p>
    <w:p w14:paraId="317A3549" w14:textId="77777777" w:rsidR="005F393D" w:rsidRPr="003064E6" w:rsidRDefault="005F393D" w:rsidP="00FD23A6">
      <w:pPr>
        <w:rPr>
          <w:rFonts w:asciiTheme="minorHAnsi" w:hAnsiTheme="minorHAnsi" w:cstheme="minorHAnsi"/>
          <w:b/>
          <w:sz w:val="22"/>
          <w:szCs w:val="22"/>
          <w:lang w:val="sv-SE"/>
        </w:rPr>
      </w:pPr>
      <w:r w:rsidRPr="003064E6">
        <w:rPr>
          <w:rFonts w:asciiTheme="minorHAnsi" w:hAnsiTheme="minorHAnsi" w:cstheme="minorHAnsi"/>
          <w:b/>
          <w:sz w:val="22"/>
          <w:szCs w:val="22"/>
          <w:lang w:val="sv-SE"/>
        </w:rPr>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firstRow="1" w:lastRow="0" w:firstColumn="1" w:lastColumn="0" w:noHBand="0" w:noVBand="1"/>
      </w:tblPr>
      <w:tblGrid>
        <w:gridCol w:w="3196"/>
        <w:gridCol w:w="3197"/>
        <w:gridCol w:w="3197"/>
      </w:tblGrid>
      <w:tr w:rsidR="005F393D" w:rsidRPr="003064E6" w14:paraId="317A354D" w14:textId="77777777" w:rsidTr="008614EC">
        <w:trPr>
          <w:tblHeader/>
        </w:trPr>
        <w:tc>
          <w:tcPr>
            <w:tcW w:w="1666" w:type="pct"/>
            <w:shd w:val="clear" w:color="auto" w:fill="32879E"/>
            <w:tcMar>
              <w:top w:w="72" w:type="dxa"/>
              <w:left w:w="115" w:type="dxa"/>
              <w:bottom w:w="72" w:type="dxa"/>
              <w:right w:w="115" w:type="dxa"/>
            </w:tcMar>
          </w:tcPr>
          <w:p w14:paraId="317A354A" w14:textId="77777777" w:rsidR="005F393D" w:rsidRPr="003064E6" w:rsidRDefault="005F393D" w:rsidP="00FD23A6">
            <w:pPr>
              <w:pStyle w:val="table"/>
              <w:spacing w:before="0" w:beforeAutospacing="0" w:after="0" w:afterAutospacing="0"/>
              <w:rPr>
                <w:rFonts w:asciiTheme="minorHAnsi" w:hAnsiTheme="minorHAnsi" w:cstheme="minorHAnsi"/>
                <w:b/>
                <w:bCs/>
                <w:iCs/>
                <w:sz w:val="20"/>
                <w:szCs w:val="20"/>
              </w:rPr>
            </w:pPr>
            <w:r w:rsidRPr="003064E6">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14:paraId="317A354B" w14:textId="77777777" w:rsidR="005F393D" w:rsidRPr="003064E6" w:rsidRDefault="005F393D" w:rsidP="00FD23A6">
            <w:pPr>
              <w:pStyle w:val="table"/>
              <w:spacing w:before="0" w:beforeAutospacing="0" w:after="0" w:afterAutospacing="0"/>
              <w:rPr>
                <w:rFonts w:asciiTheme="minorHAnsi" w:hAnsiTheme="minorHAnsi" w:cstheme="minorHAnsi"/>
                <w:b/>
                <w:bCs/>
                <w:iCs/>
                <w:sz w:val="20"/>
                <w:szCs w:val="20"/>
              </w:rPr>
            </w:pPr>
            <w:r w:rsidRPr="003064E6">
              <w:rPr>
                <w:rFonts w:asciiTheme="minorHAnsi" w:hAnsiTheme="minorHAnsi" w:cstheme="minorHAnsi"/>
                <w:b/>
                <w:bCs/>
                <w:iCs/>
                <w:sz w:val="20"/>
                <w:szCs w:val="20"/>
              </w:rPr>
              <w:t>Organization</w:t>
            </w:r>
          </w:p>
        </w:tc>
        <w:tc>
          <w:tcPr>
            <w:tcW w:w="1667" w:type="pct"/>
            <w:shd w:val="clear" w:color="auto" w:fill="32879E"/>
          </w:tcPr>
          <w:p w14:paraId="317A354C" w14:textId="77777777" w:rsidR="005F393D" w:rsidRPr="003064E6" w:rsidRDefault="005F393D" w:rsidP="00FD23A6">
            <w:pPr>
              <w:pStyle w:val="table"/>
              <w:spacing w:before="0" w:beforeAutospacing="0" w:after="0" w:afterAutospacing="0"/>
              <w:rPr>
                <w:rFonts w:asciiTheme="minorHAnsi" w:hAnsiTheme="minorHAnsi" w:cstheme="minorHAnsi"/>
                <w:b/>
                <w:bCs/>
                <w:iCs/>
                <w:sz w:val="20"/>
                <w:szCs w:val="20"/>
              </w:rPr>
            </w:pPr>
            <w:r w:rsidRPr="003064E6">
              <w:rPr>
                <w:rFonts w:asciiTheme="minorHAnsi" w:hAnsiTheme="minorHAnsi" w:cstheme="minorHAnsi"/>
                <w:b/>
                <w:bCs/>
                <w:iCs/>
                <w:sz w:val="20"/>
                <w:szCs w:val="20"/>
              </w:rPr>
              <w:t>Area of Contribution</w:t>
            </w:r>
          </w:p>
        </w:tc>
      </w:tr>
      <w:tr w:rsidR="005F393D" w:rsidRPr="003064E6" w14:paraId="317A3551" w14:textId="77777777" w:rsidTr="008614EC">
        <w:trPr>
          <w:trHeight w:val="98"/>
        </w:trPr>
        <w:tc>
          <w:tcPr>
            <w:tcW w:w="1666" w:type="pct"/>
            <w:tcMar>
              <w:top w:w="72" w:type="dxa"/>
              <w:left w:w="115" w:type="dxa"/>
              <w:bottom w:w="72" w:type="dxa"/>
              <w:right w:w="115" w:type="dxa"/>
            </w:tcMar>
          </w:tcPr>
          <w:p w14:paraId="317A354E" w14:textId="32185643" w:rsidR="005F393D" w:rsidRPr="00E92636" w:rsidRDefault="005B3E03" w:rsidP="00E92636">
            <w:pPr>
              <w:keepNext/>
              <w:ind w:right="-36"/>
              <w:rPr>
                <w:rFonts w:asciiTheme="minorHAnsi" w:hAnsiTheme="minorHAnsi" w:cs="Arial"/>
                <w:sz w:val="22"/>
                <w:szCs w:val="22"/>
              </w:rPr>
            </w:pPr>
            <w:r w:rsidRPr="00E92636">
              <w:rPr>
                <w:rFonts w:asciiTheme="minorHAnsi" w:hAnsiTheme="minorHAnsi" w:cs="Arial"/>
                <w:sz w:val="22"/>
                <w:szCs w:val="22"/>
              </w:rPr>
              <w:t>Sudipto Sinha</w:t>
            </w:r>
          </w:p>
        </w:tc>
        <w:tc>
          <w:tcPr>
            <w:tcW w:w="1667" w:type="pct"/>
            <w:tcMar>
              <w:top w:w="72" w:type="dxa"/>
              <w:left w:w="115" w:type="dxa"/>
              <w:bottom w:w="72" w:type="dxa"/>
              <w:right w:w="115" w:type="dxa"/>
            </w:tcMar>
          </w:tcPr>
          <w:p w14:paraId="317A354F" w14:textId="6AB21969" w:rsidR="005F393D" w:rsidRPr="00E92636" w:rsidRDefault="005B3E03" w:rsidP="00E92636">
            <w:pPr>
              <w:keepNext/>
              <w:ind w:right="-36"/>
              <w:rPr>
                <w:rFonts w:asciiTheme="minorHAnsi" w:hAnsiTheme="minorHAnsi" w:cs="Arial"/>
                <w:sz w:val="22"/>
                <w:szCs w:val="22"/>
              </w:rPr>
            </w:pPr>
            <w:r w:rsidRPr="00E92636">
              <w:rPr>
                <w:rFonts w:asciiTheme="minorHAnsi" w:hAnsiTheme="minorHAnsi" w:cs="Arial"/>
                <w:sz w:val="22"/>
                <w:szCs w:val="22"/>
              </w:rPr>
              <w:t>Cap</w:t>
            </w:r>
          </w:p>
        </w:tc>
        <w:tc>
          <w:tcPr>
            <w:tcW w:w="1667" w:type="pct"/>
          </w:tcPr>
          <w:p w14:paraId="317A3550" w14:textId="4D85BF83" w:rsidR="005F393D" w:rsidRPr="00E92636" w:rsidRDefault="005B3E03" w:rsidP="00E92636">
            <w:pPr>
              <w:keepNext/>
              <w:ind w:right="-36"/>
              <w:rPr>
                <w:rFonts w:asciiTheme="minorHAnsi" w:hAnsiTheme="minorHAnsi" w:cs="Arial"/>
                <w:sz w:val="22"/>
                <w:szCs w:val="22"/>
              </w:rPr>
            </w:pPr>
            <w:r w:rsidRPr="00E92636">
              <w:rPr>
                <w:rFonts w:asciiTheme="minorHAnsi" w:hAnsiTheme="minorHAnsi" w:cs="Arial"/>
                <w:sz w:val="22"/>
                <w:szCs w:val="22"/>
              </w:rPr>
              <w:t>Document Creation</w:t>
            </w:r>
          </w:p>
        </w:tc>
      </w:tr>
    </w:tbl>
    <w:p w14:paraId="317A3552" w14:textId="77777777" w:rsidR="005F393D" w:rsidRPr="003064E6" w:rsidRDefault="005F393D" w:rsidP="00FD23A6">
      <w:pPr>
        <w:rPr>
          <w:rFonts w:asciiTheme="minorHAnsi" w:hAnsiTheme="minorHAnsi" w:cstheme="minorHAnsi"/>
          <w:b/>
          <w:sz w:val="22"/>
          <w:szCs w:val="22"/>
          <w:lang w:val="sv-SE"/>
        </w:rPr>
      </w:pPr>
    </w:p>
    <w:p w14:paraId="317A3553" w14:textId="77777777" w:rsidR="005F393D" w:rsidRPr="00944503" w:rsidRDefault="005F393D" w:rsidP="00FD23A6">
      <w:pPr>
        <w:rPr>
          <w:rFonts w:asciiTheme="minorHAnsi" w:hAnsiTheme="minorHAnsi" w:cstheme="minorHAnsi"/>
          <w:b/>
          <w:sz w:val="22"/>
          <w:szCs w:val="22"/>
          <w:lang w:val="sv-SE"/>
        </w:rPr>
      </w:pPr>
      <w:r w:rsidRPr="003064E6">
        <w:rPr>
          <w:rFonts w:asciiTheme="minorHAnsi" w:hAnsiTheme="minorHAnsi" w:cstheme="minorHAnsi"/>
          <w:b/>
          <w:sz w:val="22"/>
          <w:szCs w:val="22"/>
          <w:lang w:val="sv-SE"/>
        </w:rPr>
        <w:t>VERSION HISTORY</w:t>
      </w:r>
    </w:p>
    <w:tbl>
      <w:tblPr>
        <w:tblW w:w="9645" w:type="dxa"/>
        <w:tblLayout w:type="fixed"/>
        <w:tblLook w:val="0000" w:firstRow="0" w:lastRow="0" w:firstColumn="0" w:lastColumn="0" w:noHBand="0" w:noVBand="0"/>
      </w:tblPr>
      <w:tblGrid>
        <w:gridCol w:w="1098"/>
        <w:gridCol w:w="1890"/>
        <w:gridCol w:w="2430"/>
        <w:gridCol w:w="4227"/>
      </w:tblGrid>
      <w:tr w:rsidR="008614EC" w:rsidRPr="003064E6" w14:paraId="317A3558" w14:textId="77777777" w:rsidTr="007A6031">
        <w:tc>
          <w:tcPr>
            <w:tcW w:w="1098"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317A3554" w14:textId="77777777" w:rsidR="008614EC" w:rsidRPr="003064E6" w:rsidRDefault="008614EC" w:rsidP="00FD23A6">
            <w:pPr>
              <w:keepNext/>
              <w:ind w:right="-36"/>
              <w:rPr>
                <w:rFonts w:asciiTheme="minorHAnsi" w:hAnsiTheme="minorHAnsi" w:cs="Arial"/>
                <w:b/>
              </w:rPr>
            </w:pPr>
            <w:r w:rsidRPr="003064E6">
              <w:rPr>
                <w:rFonts w:asciiTheme="minorHAnsi" w:hAnsiTheme="minorHAnsi" w:cs="Arial"/>
                <w:b/>
              </w:rPr>
              <w:t>Version</w:t>
            </w:r>
          </w:p>
        </w:tc>
        <w:tc>
          <w:tcPr>
            <w:tcW w:w="189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317A3555" w14:textId="77777777" w:rsidR="008614EC" w:rsidRPr="003064E6" w:rsidRDefault="008614EC" w:rsidP="00FD23A6">
            <w:pPr>
              <w:keepNext/>
              <w:ind w:right="-36"/>
              <w:rPr>
                <w:rFonts w:asciiTheme="minorHAnsi" w:hAnsiTheme="minorHAnsi" w:cs="Arial"/>
                <w:b/>
              </w:rPr>
            </w:pPr>
            <w:r w:rsidRPr="003064E6">
              <w:rPr>
                <w:rFonts w:asciiTheme="minorHAnsi" w:hAnsiTheme="minorHAnsi" w:cs="Arial"/>
                <w:b/>
              </w:rPr>
              <w:t>Date</w:t>
            </w:r>
          </w:p>
        </w:tc>
        <w:tc>
          <w:tcPr>
            <w:tcW w:w="243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317A3556" w14:textId="77777777" w:rsidR="008614EC" w:rsidRPr="003064E6" w:rsidRDefault="008614EC" w:rsidP="00FD23A6">
            <w:pPr>
              <w:keepNext/>
              <w:ind w:right="-36"/>
              <w:rPr>
                <w:rFonts w:asciiTheme="minorHAnsi" w:hAnsiTheme="minorHAnsi" w:cs="Arial"/>
                <w:b/>
              </w:rPr>
            </w:pPr>
            <w:r w:rsidRPr="003064E6">
              <w:rPr>
                <w:rFonts w:asciiTheme="minorHAnsi" w:hAnsiTheme="minorHAnsi" w:cs="Arial"/>
                <w:b/>
              </w:rPr>
              <w:t>Author(s)</w:t>
            </w:r>
          </w:p>
        </w:tc>
        <w:tc>
          <w:tcPr>
            <w:tcW w:w="4227"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317A3557" w14:textId="77777777" w:rsidR="008614EC" w:rsidRPr="003064E6" w:rsidRDefault="008614EC" w:rsidP="00FD23A6">
            <w:pPr>
              <w:keepNext/>
              <w:ind w:right="-36"/>
              <w:rPr>
                <w:rFonts w:asciiTheme="minorHAnsi" w:hAnsiTheme="minorHAnsi" w:cs="Arial"/>
                <w:b/>
              </w:rPr>
            </w:pPr>
            <w:r w:rsidRPr="003064E6">
              <w:rPr>
                <w:rFonts w:asciiTheme="minorHAnsi" w:hAnsiTheme="minorHAnsi" w:cs="Arial"/>
                <w:b/>
              </w:rPr>
              <w:t>Revision Notes</w:t>
            </w:r>
          </w:p>
        </w:tc>
      </w:tr>
      <w:tr w:rsidR="008614EC" w:rsidRPr="003064E6" w14:paraId="317A355D" w14:textId="77777777" w:rsidTr="008614EC">
        <w:tc>
          <w:tcPr>
            <w:tcW w:w="1098" w:type="dxa"/>
            <w:tcBorders>
              <w:top w:val="single" w:sz="6" w:space="0" w:color="auto"/>
              <w:left w:val="single" w:sz="6" w:space="0" w:color="auto"/>
              <w:bottom w:val="single" w:sz="6" w:space="0" w:color="auto"/>
              <w:right w:val="single" w:sz="6" w:space="0" w:color="auto"/>
            </w:tcBorders>
          </w:tcPr>
          <w:p w14:paraId="317A3559" w14:textId="77777777" w:rsidR="008614EC" w:rsidRPr="003064E6" w:rsidRDefault="008614EC" w:rsidP="00FD23A6">
            <w:pPr>
              <w:keepNext/>
              <w:ind w:right="-36"/>
              <w:rPr>
                <w:rFonts w:asciiTheme="minorHAnsi" w:hAnsiTheme="minorHAnsi" w:cs="Arial"/>
                <w:sz w:val="22"/>
                <w:szCs w:val="22"/>
              </w:rPr>
            </w:pPr>
            <w:r w:rsidRPr="003064E6">
              <w:rPr>
                <w:rFonts w:asciiTheme="minorHAnsi" w:hAnsiTheme="minorHAnsi" w:cs="Arial"/>
                <w:sz w:val="22"/>
                <w:szCs w:val="22"/>
              </w:rPr>
              <w:t>0.1</w:t>
            </w:r>
          </w:p>
        </w:tc>
        <w:tc>
          <w:tcPr>
            <w:tcW w:w="1890" w:type="dxa"/>
            <w:tcBorders>
              <w:top w:val="single" w:sz="6" w:space="0" w:color="auto"/>
              <w:left w:val="single" w:sz="6" w:space="0" w:color="auto"/>
              <w:bottom w:val="single" w:sz="6" w:space="0" w:color="auto"/>
              <w:right w:val="single" w:sz="6" w:space="0" w:color="auto"/>
            </w:tcBorders>
          </w:tcPr>
          <w:p w14:paraId="317A355A" w14:textId="2779C4C0" w:rsidR="008614EC" w:rsidRPr="003064E6" w:rsidRDefault="00823A44" w:rsidP="00823A44">
            <w:pPr>
              <w:keepNext/>
              <w:ind w:right="-36"/>
              <w:rPr>
                <w:rFonts w:asciiTheme="minorHAnsi" w:hAnsiTheme="minorHAnsi" w:cs="Arial"/>
                <w:sz w:val="22"/>
                <w:szCs w:val="22"/>
              </w:rPr>
            </w:pPr>
            <w:r>
              <w:rPr>
                <w:rFonts w:asciiTheme="minorHAnsi" w:hAnsiTheme="minorHAnsi" w:cs="Arial"/>
                <w:sz w:val="22"/>
                <w:szCs w:val="22"/>
              </w:rPr>
              <w:t>07</w:t>
            </w:r>
            <w:r w:rsidR="00563052">
              <w:rPr>
                <w:rFonts w:asciiTheme="minorHAnsi" w:hAnsiTheme="minorHAnsi" w:cs="Arial"/>
                <w:sz w:val="22"/>
                <w:szCs w:val="22"/>
              </w:rPr>
              <w:t>/</w:t>
            </w:r>
            <w:r>
              <w:rPr>
                <w:rFonts w:asciiTheme="minorHAnsi" w:hAnsiTheme="minorHAnsi" w:cs="Arial"/>
                <w:sz w:val="22"/>
                <w:szCs w:val="22"/>
              </w:rPr>
              <w:t>27</w:t>
            </w:r>
            <w:r w:rsidR="008614EC" w:rsidRPr="003064E6">
              <w:rPr>
                <w:rFonts w:asciiTheme="minorHAnsi" w:hAnsiTheme="minorHAnsi" w:cs="Arial"/>
                <w:sz w:val="22"/>
                <w:szCs w:val="22"/>
              </w:rPr>
              <w:t>/201</w:t>
            </w:r>
            <w:r w:rsidR="007D1CF9">
              <w:rPr>
                <w:rFonts w:asciiTheme="minorHAnsi" w:hAnsiTheme="minorHAnsi" w:cs="Arial"/>
                <w:sz w:val="22"/>
                <w:szCs w:val="22"/>
              </w:rPr>
              <w:t>5</w:t>
            </w:r>
          </w:p>
        </w:tc>
        <w:tc>
          <w:tcPr>
            <w:tcW w:w="2430" w:type="dxa"/>
            <w:tcBorders>
              <w:top w:val="single" w:sz="6" w:space="0" w:color="auto"/>
              <w:left w:val="single" w:sz="6" w:space="0" w:color="auto"/>
              <w:bottom w:val="single" w:sz="6" w:space="0" w:color="auto"/>
              <w:right w:val="single" w:sz="6" w:space="0" w:color="auto"/>
            </w:tcBorders>
          </w:tcPr>
          <w:p w14:paraId="317A355B" w14:textId="77777777" w:rsidR="008614EC" w:rsidRPr="003064E6" w:rsidRDefault="007D098C" w:rsidP="00FD23A6">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Matt Parker</w:t>
            </w:r>
          </w:p>
        </w:tc>
        <w:tc>
          <w:tcPr>
            <w:tcW w:w="4227" w:type="dxa"/>
            <w:tcBorders>
              <w:top w:val="single" w:sz="6" w:space="0" w:color="auto"/>
              <w:left w:val="single" w:sz="6" w:space="0" w:color="auto"/>
              <w:bottom w:val="single" w:sz="6" w:space="0" w:color="auto"/>
              <w:right w:val="single" w:sz="6" w:space="0" w:color="auto"/>
            </w:tcBorders>
          </w:tcPr>
          <w:p w14:paraId="317A355C" w14:textId="77777777" w:rsidR="008614EC" w:rsidRPr="003064E6" w:rsidRDefault="008614EC" w:rsidP="00FD23A6">
            <w:pPr>
              <w:overflowPunct w:val="0"/>
              <w:autoSpaceDE w:val="0"/>
              <w:autoSpaceDN w:val="0"/>
              <w:adjustRightInd w:val="0"/>
              <w:textAlignment w:val="baseline"/>
              <w:rPr>
                <w:rFonts w:asciiTheme="minorHAnsi" w:hAnsiTheme="minorHAnsi" w:cs="Arial"/>
                <w:sz w:val="22"/>
                <w:szCs w:val="22"/>
                <w:lang w:val="en-US"/>
              </w:rPr>
            </w:pPr>
            <w:r w:rsidRPr="003064E6">
              <w:rPr>
                <w:rFonts w:asciiTheme="minorHAnsi" w:hAnsiTheme="minorHAnsi" w:cs="Arial"/>
                <w:sz w:val="22"/>
                <w:szCs w:val="22"/>
                <w:lang w:val="en-US"/>
              </w:rPr>
              <w:t>Initial version</w:t>
            </w:r>
          </w:p>
        </w:tc>
      </w:tr>
      <w:tr w:rsidR="00B007E0" w:rsidRPr="003064E6" w14:paraId="3A246753" w14:textId="77777777" w:rsidTr="008614EC">
        <w:tc>
          <w:tcPr>
            <w:tcW w:w="1098" w:type="dxa"/>
            <w:tcBorders>
              <w:top w:val="single" w:sz="6" w:space="0" w:color="auto"/>
              <w:left w:val="single" w:sz="6" w:space="0" w:color="auto"/>
              <w:bottom w:val="single" w:sz="6" w:space="0" w:color="auto"/>
              <w:right w:val="single" w:sz="6" w:space="0" w:color="auto"/>
            </w:tcBorders>
          </w:tcPr>
          <w:p w14:paraId="1909F975" w14:textId="219CA8B5" w:rsidR="00B007E0" w:rsidRPr="003064E6" w:rsidRDefault="00B007E0" w:rsidP="00FD23A6">
            <w:pPr>
              <w:keepNext/>
              <w:ind w:right="-36"/>
              <w:rPr>
                <w:rFonts w:asciiTheme="minorHAnsi" w:hAnsiTheme="minorHAnsi" w:cs="Arial"/>
                <w:sz w:val="22"/>
                <w:szCs w:val="22"/>
              </w:rPr>
            </w:pPr>
            <w:r>
              <w:rPr>
                <w:rFonts w:asciiTheme="minorHAnsi" w:hAnsiTheme="minorHAnsi" w:cs="Arial"/>
                <w:sz w:val="22"/>
                <w:szCs w:val="22"/>
              </w:rPr>
              <w:t>0.2</w:t>
            </w:r>
          </w:p>
        </w:tc>
        <w:tc>
          <w:tcPr>
            <w:tcW w:w="1890" w:type="dxa"/>
            <w:tcBorders>
              <w:top w:val="single" w:sz="6" w:space="0" w:color="auto"/>
              <w:left w:val="single" w:sz="6" w:space="0" w:color="auto"/>
              <w:bottom w:val="single" w:sz="6" w:space="0" w:color="auto"/>
              <w:right w:val="single" w:sz="6" w:space="0" w:color="auto"/>
            </w:tcBorders>
          </w:tcPr>
          <w:p w14:paraId="2EB3BC5F" w14:textId="1200DB28" w:rsidR="00B007E0" w:rsidRDefault="00B007E0" w:rsidP="00823A44">
            <w:pPr>
              <w:keepNext/>
              <w:ind w:right="-36"/>
              <w:rPr>
                <w:rFonts w:asciiTheme="minorHAnsi" w:hAnsiTheme="minorHAnsi" w:cs="Arial"/>
                <w:sz w:val="22"/>
                <w:szCs w:val="22"/>
              </w:rPr>
            </w:pPr>
            <w:r>
              <w:rPr>
                <w:rFonts w:asciiTheme="minorHAnsi" w:hAnsiTheme="minorHAnsi" w:cs="Arial"/>
                <w:sz w:val="22"/>
                <w:szCs w:val="22"/>
              </w:rPr>
              <w:t>10/26/2015</w:t>
            </w:r>
          </w:p>
        </w:tc>
        <w:tc>
          <w:tcPr>
            <w:tcW w:w="2430" w:type="dxa"/>
            <w:tcBorders>
              <w:top w:val="single" w:sz="6" w:space="0" w:color="auto"/>
              <w:left w:val="single" w:sz="6" w:space="0" w:color="auto"/>
              <w:bottom w:val="single" w:sz="6" w:space="0" w:color="auto"/>
              <w:right w:val="single" w:sz="6" w:space="0" w:color="auto"/>
            </w:tcBorders>
          </w:tcPr>
          <w:p w14:paraId="404E4B33" w14:textId="45E4583C" w:rsidR="00B007E0" w:rsidRDefault="00B007E0" w:rsidP="00FD23A6">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Ashish Bhargava</w:t>
            </w:r>
          </w:p>
        </w:tc>
        <w:tc>
          <w:tcPr>
            <w:tcW w:w="4227" w:type="dxa"/>
            <w:tcBorders>
              <w:top w:val="single" w:sz="6" w:space="0" w:color="auto"/>
              <w:left w:val="single" w:sz="6" w:space="0" w:color="auto"/>
              <w:bottom w:val="single" w:sz="6" w:space="0" w:color="auto"/>
              <w:right w:val="single" w:sz="6" w:space="0" w:color="auto"/>
            </w:tcBorders>
          </w:tcPr>
          <w:p w14:paraId="16A7B055" w14:textId="6419D34E" w:rsidR="00B007E0" w:rsidRPr="003064E6" w:rsidRDefault="00B007E0" w:rsidP="00FD23A6">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Added more details</w:t>
            </w:r>
          </w:p>
        </w:tc>
      </w:tr>
    </w:tbl>
    <w:p w14:paraId="317A355E" w14:textId="77777777" w:rsidR="008614EC" w:rsidRDefault="008614EC" w:rsidP="00FD23A6">
      <w:pPr>
        <w:rPr>
          <w:rFonts w:asciiTheme="minorHAnsi" w:hAnsiTheme="minorHAnsi" w:cs="Arial"/>
        </w:rPr>
      </w:pPr>
    </w:p>
    <w:p w14:paraId="759225F6" w14:textId="008046EA" w:rsidR="003638F5" w:rsidRDefault="003638F5">
      <w:pPr>
        <w:rPr>
          <w:rFonts w:asciiTheme="minorHAnsi" w:hAnsiTheme="minorHAnsi" w:cs="Arial"/>
        </w:rPr>
      </w:pPr>
      <w:r>
        <w:rPr>
          <w:rFonts w:asciiTheme="minorHAnsi" w:hAnsiTheme="minorHAnsi" w:cs="Arial"/>
        </w:rPr>
        <w:br w:type="page"/>
      </w:r>
    </w:p>
    <w:p w14:paraId="317A3562" w14:textId="2C8C75DC" w:rsidR="005A1A43" w:rsidRPr="003064E6" w:rsidRDefault="005F1EE7" w:rsidP="00FD23A6">
      <w:pPr>
        <w:rPr>
          <w:rFonts w:asciiTheme="minorHAnsi" w:hAnsiTheme="minorHAnsi" w:cs="Arial"/>
          <w:lang w:val="en-US"/>
        </w:rPr>
      </w:pPr>
      <w:bookmarkStart w:id="4" w:name="_Toc437644115"/>
      <w:r>
        <w:rPr>
          <w:rFonts w:asciiTheme="minorHAnsi" w:hAnsiTheme="minorHAnsi" w:cs="Arial"/>
          <w:b/>
          <w:bCs/>
          <w:sz w:val="36"/>
          <w:lang w:val="fr-CA"/>
        </w:rPr>
        <w:lastRenderedPageBreak/>
        <w:t>T</w:t>
      </w:r>
      <w:r w:rsidR="005A1A43" w:rsidRPr="003064E6">
        <w:rPr>
          <w:rFonts w:asciiTheme="minorHAnsi" w:hAnsiTheme="minorHAnsi" w:cs="Arial"/>
          <w:b/>
          <w:bCs/>
          <w:sz w:val="36"/>
          <w:lang w:val="fr-CA"/>
        </w:rPr>
        <w:t>able of Contents</w:t>
      </w:r>
    </w:p>
    <w:p w14:paraId="317A3563" w14:textId="77777777" w:rsidR="005A1A43" w:rsidRPr="003064E6" w:rsidRDefault="005A1A43" w:rsidP="00FD23A6">
      <w:pPr>
        <w:rPr>
          <w:rFonts w:asciiTheme="minorHAnsi" w:hAnsiTheme="minorHAnsi" w:cs="Arial"/>
        </w:rPr>
      </w:pPr>
    </w:p>
    <w:p w14:paraId="67C1B61D" w14:textId="77777777" w:rsidR="00B474E3" w:rsidRDefault="00BD0988">
      <w:pPr>
        <w:pStyle w:val="TOC1"/>
        <w:tabs>
          <w:tab w:val="right" w:leader="dot" w:pos="9350"/>
        </w:tabs>
        <w:rPr>
          <w:rFonts w:asciiTheme="minorHAnsi" w:eastAsiaTheme="minorEastAsia" w:hAnsiTheme="minorHAnsi" w:cstheme="minorBidi"/>
          <w:b w:val="0"/>
          <w:bCs w:val="0"/>
          <w:caps w:val="0"/>
          <w:noProof/>
          <w:sz w:val="22"/>
          <w:szCs w:val="22"/>
          <w:lang w:val="en-US"/>
        </w:rPr>
      </w:pPr>
      <w:r w:rsidRPr="00944503">
        <w:rPr>
          <w:rFonts w:asciiTheme="minorHAnsi" w:hAnsiTheme="minorHAnsi" w:cs="Arial"/>
          <w:b w:val="0"/>
          <w:bCs w:val="0"/>
          <w:caps w:val="0"/>
        </w:rPr>
        <w:fldChar w:fldCharType="begin"/>
      </w:r>
      <w:r w:rsidR="005A1A43" w:rsidRPr="00944503">
        <w:rPr>
          <w:rFonts w:asciiTheme="minorHAnsi" w:hAnsiTheme="minorHAnsi" w:cs="Arial"/>
          <w:b w:val="0"/>
          <w:bCs w:val="0"/>
          <w:caps w:val="0"/>
        </w:rPr>
        <w:instrText xml:space="preserve"> TOC \o "1-2" \h \z </w:instrText>
      </w:r>
      <w:r w:rsidRPr="00944503">
        <w:rPr>
          <w:rFonts w:asciiTheme="minorHAnsi" w:hAnsiTheme="minorHAnsi" w:cs="Arial"/>
          <w:b w:val="0"/>
          <w:bCs w:val="0"/>
          <w:caps w:val="0"/>
        </w:rPr>
        <w:fldChar w:fldCharType="separate"/>
      </w:r>
      <w:hyperlink w:anchor="_Toc433634295" w:history="1">
        <w:r w:rsidR="00B474E3" w:rsidRPr="0039185B">
          <w:rPr>
            <w:rStyle w:val="Hyperlink"/>
            <w:noProof/>
            <w:lang w:val="sv-SE"/>
          </w:rPr>
          <w:t>REVIEWER(S)</w:t>
        </w:r>
        <w:r w:rsidR="00B474E3">
          <w:rPr>
            <w:noProof/>
            <w:webHidden/>
          </w:rPr>
          <w:tab/>
        </w:r>
        <w:r w:rsidR="00B474E3">
          <w:rPr>
            <w:noProof/>
            <w:webHidden/>
          </w:rPr>
          <w:fldChar w:fldCharType="begin"/>
        </w:r>
        <w:r w:rsidR="00B474E3">
          <w:rPr>
            <w:noProof/>
            <w:webHidden/>
          </w:rPr>
          <w:instrText xml:space="preserve"> PAGEREF _Toc433634295 \h </w:instrText>
        </w:r>
        <w:r w:rsidR="00B474E3">
          <w:rPr>
            <w:noProof/>
            <w:webHidden/>
          </w:rPr>
        </w:r>
        <w:r w:rsidR="00B474E3">
          <w:rPr>
            <w:noProof/>
            <w:webHidden/>
          </w:rPr>
          <w:fldChar w:fldCharType="separate"/>
        </w:r>
        <w:r w:rsidR="00B474E3">
          <w:rPr>
            <w:noProof/>
            <w:webHidden/>
          </w:rPr>
          <w:t>2</w:t>
        </w:r>
        <w:r w:rsidR="00B474E3">
          <w:rPr>
            <w:noProof/>
            <w:webHidden/>
          </w:rPr>
          <w:fldChar w:fldCharType="end"/>
        </w:r>
      </w:hyperlink>
    </w:p>
    <w:p w14:paraId="0D745C4B" w14:textId="77777777" w:rsidR="00B474E3" w:rsidRDefault="00815F42">
      <w:pPr>
        <w:pStyle w:val="TOC1"/>
        <w:tabs>
          <w:tab w:val="right" w:leader="dot" w:pos="9350"/>
        </w:tabs>
        <w:rPr>
          <w:rFonts w:asciiTheme="minorHAnsi" w:eastAsiaTheme="minorEastAsia" w:hAnsiTheme="minorHAnsi" w:cstheme="minorBidi"/>
          <w:b w:val="0"/>
          <w:bCs w:val="0"/>
          <w:caps w:val="0"/>
          <w:noProof/>
          <w:sz w:val="22"/>
          <w:szCs w:val="22"/>
          <w:lang w:val="en-US"/>
        </w:rPr>
      </w:pPr>
      <w:hyperlink w:anchor="_Toc433634296" w:history="1">
        <w:r w:rsidR="00B474E3" w:rsidRPr="0039185B">
          <w:rPr>
            <w:rStyle w:val="Hyperlink"/>
            <w:noProof/>
            <w:lang w:val="sv-SE"/>
          </w:rPr>
          <w:t>APPROVER(S)</w:t>
        </w:r>
        <w:r w:rsidR="00B474E3">
          <w:rPr>
            <w:noProof/>
            <w:webHidden/>
          </w:rPr>
          <w:tab/>
        </w:r>
        <w:r w:rsidR="00B474E3">
          <w:rPr>
            <w:noProof/>
            <w:webHidden/>
          </w:rPr>
          <w:fldChar w:fldCharType="begin"/>
        </w:r>
        <w:r w:rsidR="00B474E3">
          <w:rPr>
            <w:noProof/>
            <w:webHidden/>
          </w:rPr>
          <w:instrText xml:space="preserve"> PAGEREF _Toc433634296 \h </w:instrText>
        </w:r>
        <w:r w:rsidR="00B474E3">
          <w:rPr>
            <w:noProof/>
            <w:webHidden/>
          </w:rPr>
        </w:r>
        <w:r w:rsidR="00B474E3">
          <w:rPr>
            <w:noProof/>
            <w:webHidden/>
          </w:rPr>
          <w:fldChar w:fldCharType="separate"/>
        </w:r>
        <w:r w:rsidR="00B474E3">
          <w:rPr>
            <w:noProof/>
            <w:webHidden/>
          </w:rPr>
          <w:t>2</w:t>
        </w:r>
        <w:r w:rsidR="00B474E3">
          <w:rPr>
            <w:noProof/>
            <w:webHidden/>
          </w:rPr>
          <w:fldChar w:fldCharType="end"/>
        </w:r>
      </w:hyperlink>
    </w:p>
    <w:p w14:paraId="44054FFC" w14:textId="77777777" w:rsidR="00B474E3" w:rsidRDefault="00815F42">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33634297" w:history="1">
        <w:r w:rsidR="00B474E3" w:rsidRPr="0039185B">
          <w:rPr>
            <w:rStyle w:val="Hyperlink"/>
            <w:rFonts w:cs="Arial"/>
            <w:noProof/>
          </w:rPr>
          <w:t>1</w:t>
        </w:r>
        <w:r w:rsidR="00B474E3">
          <w:rPr>
            <w:rFonts w:asciiTheme="minorHAnsi" w:eastAsiaTheme="minorEastAsia" w:hAnsiTheme="minorHAnsi" w:cstheme="minorBidi"/>
            <w:b w:val="0"/>
            <w:bCs w:val="0"/>
            <w:caps w:val="0"/>
            <w:noProof/>
            <w:sz w:val="22"/>
            <w:szCs w:val="22"/>
            <w:lang w:val="en-US"/>
          </w:rPr>
          <w:tab/>
        </w:r>
        <w:r w:rsidR="00B474E3" w:rsidRPr="0039185B">
          <w:rPr>
            <w:rStyle w:val="Hyperlink"/>
            <w:rFonts w:cs="Arial"/>
            <w:noProof/>
          </w:rPr>
          <w:t>OBJECT REQUIREMENT SUMMARY</w:t>
        </w:r>
        <w:r w:rsidR="00B474E3">
          <w:rPr>
            <w:noProof/>
            <w:webHidden/>
          </w:rPr>
          <w:tab/>
        </w:r>
        <w:r w:rsidR="00B474E3">
          <w:rPr>
            <w:noProof/>
            <w:webHidden/>
          </w:rPr>
          <w:fldChar w:fldCharType="begin"/>
        </w:r>
        <w:r w:rsidR="00B474E3">
          <w:rPr>
            <w:noProof/>
            <w:webHidden/>
          </w:rPr>
          <w:instrText xml:space="preserve"> PAGEREF _Toc433634297 \h </w:instrText>
        </w:r>
        <w:r w:rsidR="00B474E3">
          <w:rPr>
            <w:noProof/>
            <w:webHidden/>
          </w:rPr>
        </w:r>
        <w:r w:rsidR="00B474E3">
          <w:rPr>
            <w:noProof/>
            <w:webHidden/>
          </w:rPr>
          <w:fldChar w:fldCharType="separate"/>
        </w:r>
        <w:r w:rsidR="00B474E3">
          <w:rPr>
            <w:noProof/>
            <w:webHidden/>
          </w:rPr>
          <w:t>5</w:t>
        </w:r>
        <w:r w:rsidR="00B474E3">
          <w:rPr>
            <w:noProof/>
            <w:webHidden/>
          </w:rPr>
          <w:fldChar w:fldCharType="end"/>
        </w:r>
      </w:hyperlink>
    </w:p>
    <w:p w14:paraId="1ADA4CDE"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298" w:history="1">
        <w:r w:rsidR="00B474E3" w:rsidRPr="0039185B">
          <w:rPr>
            <w:rStyle w:val="Hyperlink"/>
            <w:rFonts w:cs="Arial"/>
            <w:bCs/>
            <w:noProof/>
          </w:rPr>
          <w:t>1.1</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bCs/>
            <w:noProof/>
          </w:rPr>
          <w:t>Object Information and Attributes</w:t>
        </w:r>
        <w:r w:rsidR="00B474E3">
          <w:rPr>
            <w:noProof/>
            <w:webHidden/>
          </w:rPr>
          <w:tab/>
        </w:r>
        <w:r w:rsidR="00B474E3">
          <w:rPr>
            <w:noProof/>
            <w:webHidden/>
          </w:rPr>
          <w:fldChar w:fldCharType="begin"/>
        </w:r>
        <w:r w:rsidR="00B474E3">
          <w:rPr>
            <w:noProof/>
            <w:webHidden/>
          </w:rPr>
          <w:instrText xml:space="preserve"> PAGEREF _Toc433634298 \h </w:instrText>
        </w:r>
        <w:r w:rsidR="00B474E3">
          <w:rPr>
            <w:noProof/>
            <w:webHidden/>
          </w:rPr>
        </w:r>
        <w:r w:rsidR="00B474E3">
          <w:rPr>
            <w:noProof/>
            <w:webHidden/>
          </w:rPr>
          <w:fldChar w:fldCharType="separate"/>
        </w:r>
        <w:r w:rsidR="00B474E3">
          <w:rPr>
            <w:noProof/>
            <w:webHidden/>
          </w:rPr>
          <w:t>5</w:t>
        </w:r>
        <w:r w:rsidR="00B474E3">
          <w:rPr>
            <w:noProof/>
            <w:webHidden/>
          </w:rPr>
          <w:fldChar w:fldCharType="end"/>
        </w:r>
      </w:hyperlink>
    </w:p>
    <w:p w14:paraId="43C39DB7"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299" w:history="1">
        <w:r w:rsidR="00B474E3" w:rsidRPr="0039185B">
          <w:rPr>
            <w:rStyle w:val="Hyperlink"/>
            <w:rFonts w:cs="Arial"/>
            <w:noProof/>
          </w:rPr>
          <w:t>1.2</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bCs/>
            <w:noProof/>
          </w:rPr>
          <w:t>Requirements Summary and Business Driver</w:t>
        </w:r>
        <w:r w:rsidR="00B474E3">
          <w:rPr>
            <w:noProof/>
            <w:webHidden/>
          </w:rPr>
          <w:tab/>
        </w:r>
        <w:r w:rsidR="00B474E3">
          <w:rPr>
            <w:noProof/>
            <w:webHidden/>
          </w:rPr>
          <w:fldChar w:fldCharType="begin"/>
        </w:r>
        <w:r w:rsidR="00B474E3">
          <w:rPr>
            <w:noProof/>
            <w:webHidden/>
          </w:rPr>
          <w:instrText xml:space="preserve"> PAGEREF _Toc433634299 \h </w:instrText>
        </w:r>
        <w:r w:rsidR="00B474E3">
          <w:rPr>
            <w:noProof/>
            <w:webHidden/>
          </w:rPr>
        </w:r>
        <w:r w:rsidR="00B474E3">
          <w:rPr>
            <w:noProof/>
            <w:webHidden/>
          </w:rPr>
          <w:fldChar w:fldCharType="separate"/>
        </w:r>
        <w:r w:rsidR="00B474E3">
          <w:rPr>
            <w:noProof/>
            <w:webHidden/>
          </w:rPr>
          <w:t>6</w:t>
        </w:r>
        <w:r w:rsidR="00B474E3">
          <w:rPr>
            <w:noProof/>
            <w:webHidden/>
          </w:rPr>
          <w:fldChar w:fldCharType="end"/>
        </w:r>
      </w:hyperlink>
    </w:p>
    <w:p w14:paraId="428650BE"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00" w:history="1">
        <w:r w:rsidR="00B474E3" w:rsidRPr="0039185B">
          <w:rPr>
            <w:rStyle w:val="Hyperlink"/>
            <w:rFonts w:cs="Arial"/>
            <w:bCs/>
            <w:noProof/>
          </w:rPr>
          <w:t>1.3</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bCs/>
            <w:noProof/>
          </w:rPr>
          <w:t>Assumptions</w:t>
        </w:r>
        <w:r w:rsidR="00B474E3">
          <w:rPr>
            <w:noProof/>
            <w:webHidden/>
          </w:rPr>
          <w:tab/>
        </w:r>
        <w:r w:rsidR="00B474E3">
          <w:rPr>
            <w:noProof/>
            <w:webHidden/>
          </w:rPr>
          <w:fldChar w:fldCharType="begin"/>
        </w:r>
        <w:r w:rsidR="00B474E3">
          <w:rPr>
            <w:noProof/>
            <w:webHidden/>
          </w:rPr>
          <w:instrText xml:space="preserve"> PAGEREF _Toc433634300 \h </w:instrText>
        </w:r>
        <w:r w:rsidR="00B474E3">
          <w:rPr>
            <w:noProof/>
            <w:webHidden/>
          </w:rPr>
        </w:r>
        <w:r w:rsidR="00B474E3">
          <w:rPr>
            <w:noProof/>
            <w:webHidden/>
          </w:rPr>
          <w:fldChar w:fldCharType="separate"/>
        </w:r>
        <w:r w:rsidR="00B474E3">
          <w:rPr>
            <w:noProof/>
            <w:webHidden/>
          </w:rPr>
          <w:t>7</w:t>
        </w:r>
        <w:r w:rsidR="00B474E3">
          <w:rPr>
            <w:noProof/>
            <w:webHidden/>
          </w:rPr>
          <w:fldChar w:fldCharType="end"/>
        </w:r>
      </w:hyperlink>
    </w:p>
    <w:p w14:paraId="35D46C01"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01" w:history="1">
        <w:r w:rsidR="00B474E3" w:rsidRPr="0039185B">
          <w:rPr>
            <w:rStyle w:val="Hyperlink"/>
            <w:rFonts w:cs="Arial"/>
            <w:bCs/>
            <w:noProof/>
          </w:rPr>
          <w:t>1.4</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bCs/>
            <w:noProof/>
          </w:rPr>
          <w:t>Current Functionality</w:t>
        </w:r>
        <w:r w:rsidR="00B474E3">
          <w:rPr>
            <w:noProof/>
            <w:webHidden/>
          </w:rPr>
          <w:tab/>
        </w:r>
        <w:r w:rsidR="00B474E3">
          <w:rPr>
            <w:noProof/>
            <w:webHidden/>
          </w:rPr>
          <w:fldChar w:fldCharType="begin"/>
        </w:r>
        <w:r w:rsidR="00B474E3">
          <w:rPr>
            <w:noProof/>
            <w:webHidden/>
          </w:rPr>
          <w:instrText xml:space="preserve"> PAGEREF _Toc433634301 \h </w:instrText>
        </w:r>
        <w:r w:rsidR="00B474E3">
          <w:rPr>
            <w:noProof/>
            <w:webHidden/>
          </w:rPr>
        </w:r>
        <w:r w:rsidR="00B474E3">
          <w:rPr>
            <w:noProof/>
            <w:webHidden/>
          </w:rPr>
          <w:fldChar w:fldCharType="separate"/>
        </w:r>
        <w:r w:rsidR="00B474E3">
          <w:rPr>
            <w:noProof/>
            <w:webHidden/>
          </w:rPr>
          <w:t>7</w:t>
        </w:r>
        <w:r w:rsidR="00B474E3">
          <w:rPr>
            <w:noProof/>
            <w:webHidden/>
          </w:rPr>
          <w:fldChar w:fldCharType="end"/>
        </w:r>
      </w:hyperlink>
    </w:p>
    <w:p w14:paraId="31403A2E"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02" w:history="1">
        <w:r w:rsidR="00B474E3" w:rsidRPr="0039185B">
          <w:rPr>
            <w:rStyle w:val="Hyperlink"/>
            <w:rFonts w:cs="Arial"/>
            <w:bCs/>
            <w:noProof/>
          </w:rPr>
          <w:t>1.5</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bCs/>
            <w:noProof/>
          </w:rPr>
          <w:t>Required Functionality</w:t>
        </w:r>
        <w:r w:rsidR="00B474E3">
          <w:rPr>
            <w:noProof/>
            <w:webHidden/>
          </w:rPr>
          <w:tab/>
        </w:r>
        <w:r w:rsidR="00B474E3">
          <w:rPr>
            <w:noProof/>
            <w:webHidden/>
          </w:rPr>
          <w:fldChar w:fldCharType="begin"/>
        </w:r>
        <w:r w:rsidR="00B474E3">
          <w:rPr>
            <w:noProof/>
            <w:webHidden/>
          </w:rPr>
          <w:instrText xml:space="preserve"> PAGEREF _Toc433634302 \h </w:instrText>
        </w:r>
        <w:r w:rsidR="00B474E3">
          <w:rPr>
            <w:noProof/>
            <w:webHidden/>
          </w:rPr>
        </w:r>
        <w:r w:rsidR="00B474E3">
          <w:rPr>
            <w:noProof/>
            <w:webHidden/>
          </w:rPr>
          <w:fldChar w:fldCharType="separate"/>
        </w:r>
        <w:r w:rsidR="00B474E3">
          <w:rPr>
            <w:noProof/>
            <w:webHidden/>
          </w:rPr>
          <w:t>7</w:t>
        </w:r>
        <w:r w:rsidR="00B474E3">
          <w:rPr>
            <w:noProof/>
            <w:webHidden/>
          </w:rPr>
          <w:fldChar w:fldCharType="end"/>
        </w:r>
      </w:hyperlink>
    </w:p>
    <w:p w14:paraId="0804CC0F"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03" w:history="1">
        <w:r w:rsidR="00B474E3" w:rsidRPr="0039185B">
          <w:rPr>
            <w:rStyle w:val="Hyperlink"/>
            <w:rFonts w:cs="Arial"/>
            <w:bCs/>
            <w:noProof/>
          </w:rPr>
          <w:t>1.6</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bCs/>
            <w:noProof/>
          </w:rPr>
          <w:t>Project / Development Constraints</w:t>
        </w:r>
        <w:r w:rsidR="00B474E3">
          <w:rPr>
            <w:noProof/>
            <w:webHidden/>
          </w:rPr>
          <w:tab/>
        </w:r>
        <w:r w:rsidR="00B474E3">
          <w:rPr>
            <w:noProof/>
            <w:webHidden/>
          </w:rPr>
          <w:fldChar w:fldCharType="begin"/>
        </w:r>
        <w:r w:rsidR="00B474E3">
          <w:rPr>
            <w:noProof/>
            <w:webHidden/>
          </w:rPr>
          <w:instrText xml:space="preserve"> PAGEREF _Toc433634303 \h </w:instrText>
        </w:r>
        <w:r w:rsidR="00B474E3">
          <w:rPr>
            <w:noProof/>
            <w:webHidden/>
          </w:rPr>
        </w:r>
        <w:r w:rsidR="00B474E3">
          <w:rPr>
            <w:noProof/>
            <w:webHidden/>
          </w:rPr>
          <w:fldChar w:fldCharType="separate"/>
        </w:r>
        <w:r w:rsidR="00B474E3">
          <w:rPr>
            <w:noProof/>
            <w:webHidden/>
          </w:rPr>
          <w:t>7</w:t>
        </w:r>
        <w:r w:rsidR="00B474E3">
          <w:rPr>
            <w:noProof/>
            <w:webHidden/>
          </w:rPr>
          <w:fldChar w:fldCharType="end"/>
        </w:r>
      </w:hyperlink>
    </w:p>
    <w:p w14:paraId="3B150AA8"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04" w:history="1">
        <w:r w:rsidR="00B474E3" w:rsidRPr="0039185B">
          <w:rPr>
            <w:rStyle w:val="Hyperlink"/>
            <w:rFonts w:cs="Arial"/>
            <w:bCs/>
            <w:noProof/>
          </w:rPr>
          <w:t>1.7</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bCs/>
            <w:noProof/>
          </w:rPr>
          <w:t>Performance Criteria</w:t>
        </w:r>
        <w:r w:rsidR="00B474E3">
          <w:rPr>
            <w:noProof/>
            <w:webHidden/>
          </w:rPr>
          <w:tab/>
        </w:r>
        <w:r w:rsidR="00B474E3">
          <w:rPr>
            <w:noProof/>
            <w:webHidden/>
          </w:rPr>
          <w:fldChar w:fldCharType="begin"/>
        </w:r>
        <w:r w:rsidR="00B474E3">
          <w:rPr>
            <w:noProof/>
            <w:webHidden/>
          </w:rPr>
          <w:instrText xml:space="preserve"> PAGEREF _Toc433634304 \h </w:instrText>
        </w:r>
        <w:r w:rsidR="00B474E3">
          <w:rPr>
            <w:noProof/>
            <w:webHidden/>
          </w:rPr>
        </w:r>
        <w:r w:rsidR="00B474E3">
          <w:rPr>
            <w:noProof/>
            <w:webHidden/>
          </w:rPr>
          <w:fldChar w:fldCharType="separate"/>
        </w:r>
        <w:r w:rsidR="00B474E3">
          <w:rPr>
            <w:noProof/>
            <w:webHidden/>
          </w:rPr>
          <w:t>7</w:t>
        </w:r>
        <w:r w:rsidR="00B474E3">
          <w:rPr>
            <w:noProof/>
            <w:webHidden/>
          </w:rPr>
          <w:fldChar w:fldCharType="end"/>
        </w:r>
      </w:hyperlink>
    </w:p>
    <w:p w14:paraId="31469324"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05" w:history="1">
        <w:r w:rsidR="00B474E3" w:rsidRPr="0039185B">
          <w:rPr>
            <w:rStyle w:val="Hyperlink"/>
            <w:rFonts w:cs="Arial"/>
            <w:noProof/>
          </w:rPr>
          <w:t>1.8</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bCs/>
            <w:noProof/>
          </w:rPr>
          <w:t>Other Objects Affected</w:t>
        </w:r>
        <w:r w:rsidR="00B474E3">
          <w:rPr>
            <w:noProof/>
            <w:webHidden/>
          </w:rPr>
          <w:tab/>
        </w:r>
        <w:r w:rsidR="00B474E3">
          <w:rPr>
            <w:noProof/>
            <w:webHidden/>
          </w:rPr>
          <w:fldChar w:fldCharType="begin"/>
        </w:r>
        <w:r w:rsidR="00B474E3">
          <w:rPr>
            <w:noProof/>
            <w:webHidden/>
          </w:rPr>
          <w:instrText xml:space="preserve"> PAGEREF _Toc433634305 \h </w:instrText>
        </w:r>
        <w:r w:rsidR="00B474E3">
          <w:rPr>
            <w:noProof/>
            <w:webHidden/>
          </w:rPr>
        </w:r>
        <w:r w:rsidR="00B474E3">
          <w:rPr>
            <w:noProof/>
            <w:webHidden/>
          </w:rPr>
          <w:fldChar w:fldCharType="separate"/>
        </w:r>
        <w:r w:rsidR="00B474E3">
          <w:rPr>
            <w:noProof/>
            <w:webHidden/>
          </w:rPr>
          <w:t>7</w:t>
        </w:r>
        <w:r w:rsidR="00B474E3">
          <w:rPr>
            <w:noProof/>
            <w:webHidden/>
          </w:rPr>
          <w:fldChar w:fldCharType="end"/>
        </w:r>
      </w:hyperlink>
    </w:p>
    <w:p w14:paraId="7B87AA2F"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06" w:history="1">
        <w:r w:rsidR="00B474E3" w:rsidRPr="0039185B">
          <w:rPr>
            <w:rStyle w:val="Hyperlink"/>
            <w:rFonts w:cs="Arial"/>
            <w:bCs/>
            <w:noProof/>
          </w:rPr>
          <w:t>1.9</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bCs/>
            <w:noProof/>
          </w:rPr>
          <w:t>External References</w:t>
        </w:r>
        <w:r w:rsidR="00B474E3">
          <w:rPr>
            <w:noProof/>
            <w:webHidden/>
          </w:rPr>
          <w:tab/>
        </w:r>
        <w:r w:rsidR="00B474E3">
          <w:rPr>
            <w:noProof/>
            <w:webHidden/>
          </w:rPr>
          <w:fldChar w:fldCharType="begin"/>
        </w:r>
        <w:r w:rsidR="00B474E3">
          <w:rPr>
            <w:noProof/>
            <w:webHidden/>
          </w:rPr>
          <w:instrText xml:space="preserve"> PAGEREF _Toc433634306 \h </w:instrText>
        </w:r>
        <w:r w:rsidR="00B474E3">
          <w:rPr>
            <w:noProof/>
            <w:webHidden/>
          </w:rPr>
        </w:r>
        <w:r w:rsidR="00B474E3">
          <w:rPr>
            <w:noProof/>
            <w:webHidden/>
          </w:rPr>
          <w:fldChar w:fldCharType="separate"/>
        </w:r>
        <w:r w:rsidR="00B474E3">
          <w:rPr>
            <w:noProof/>
            <w:webHidden/>
          </w:rPr>
          <w:t>7</w:t>
        </w:r>
        <w:r w:rsidR="00B474E3">
          <w:rPr>
            <w:noProof/>
            <w:webHidden/>
          </w:rPr>
          <w:fldChar w:fldCharType="end"/>
        </w:r>
      </w:hyperlink>
    </w:p>
    <w:p w14:paraId="1E98D2AC"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07" w:history="1">
        <w:r w:rsidR="00B474E3" w:rsidRPr="0039185B">
          <w:rPr>
            <w:rStyle w:val="Hyperlink"/>
            <w:rFonts w:cs="Arial"/>
            <w:bCs/>
            <w:noProof/>
          </w:rPr>
          <w:t>1.10</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bCs/>
            <w:noProof/>
          </w:rPr>
          <w:t>Definitions/Acronyms/Abbreviations</w:t>
        </w:r>
        <w:r w:rsidR="00B474E3">
          <w:rPr>
            <w:noProof/>
            <w:webHidden/>
          </w:rPr>
          <w:tab/>
        </w:r>
        <w:r w:rsidR="00B474E3">
          <w:rPr>
            <w:noProof/>
            <w:webHidden/>
          </w:rPr>
          <w:fldChar w:fldCharType="begin"/>
        </w:r>
        <w:r w:rsidR="00B474E3">
          <w:rPr>
            <w:noProof/>
            <w:webHidden/>
          </w:rPr>
          <w:instrText xml:space="preserve"> PAGEREF _Toc433634307 \h </w:instrText>
        </w:r>
        <w:r w:rsidR="00B474E3">
          <w:rPr>
            <w:noProof/>
            <w:webHidden/>
          </w:rPr>
        </w:r>
        <w:r w:rsidR="00B474E3">
          <w:rPr>
            <w:noProof/>
            <w:webHidden/>
          </w:rPr>
          <w:fldChar w:fldCharType="separate"/>
        </w:r>
        <w:r w:rsidR="00B474E3">
          <w:rPr>
            <w:noProof/>
            <w:webHidden/>
          </w:rPr>
          <w:t>7</w:t>
        </w:r>
        <w:r w:rsidR="00B474E3">
          <w:rPr>
            <w:noProof/>
            <w:webHidden/>
          </w:rPr>
          <w:fldChar w:fldCharType="end"/>
        </w:r>
      </w:hyperlink>
    </w:p>
    <w:p w14:paraId="67D6E53A" w14:textId="77777777" w:rsidR="00B474E3" w:rsidRDefault="00815F42">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33634308" w:history="1">
        <w:r w:rsidR="00B474E3" w:rsidRPr="0039185B">
          <w:rPr>
            <w:rStyle w:val="Hyperlink"/>
            <w:rFonts w:cs="Arial"/>
            <w:noProof/>
          </w:rPr>
          <w:t>2</w:t>
        </w:r>
        <w:r w:rsidR="00B474E3">
          <w:rPr>
            <w:rFonts w:asciiTheme="minorHAnsi" w:eastAsiaTheme="minorEastAsia" w:hAnsiTheme="minorHAnsi" w:cstheme="minorBidi"/>
            <w:b w:val="0"/>
            <w:bCs w:val="0"/>
            <w:caps w:val="0"/>
            <w:noProof/>
            <w:sz w:val="22"/>
            <w:szCs w:val="22"/>
            <w:lang w:val="en-US"/>
          </w:rPr>
          <w:tab/>
        </w:r>
        <w:r w:rsidR="00B474E3" w:rsidRPr="0039185B">
          <w:rPr>
            <w:rStyle w:val="Hyperlink"/>
            <w:rFonts w:cs="Arial"/>
            <w:noProof/>
          </w:rPr>
          <w:t>ENHANCEMENT DESIGN SPECIFICATIONS</w:t>
        </w:r>
        <w:r w:rsidR="00B474E3">
          <w:rPr>
            <w:noProof/>
            <w:webHidden/>
          </w:rPr>
          <w:tab/>
        </w:r>
        <w:r w:rsidR="00B474E3">
          <w:rPr>
            <w:noProof/>
            <w:webHidden/>
          </w:rPr>
          <w:fldChar w:fldCharType="begin"/>
        </w:r>
        <w:r w:rsidR="00B474E3">
          <w:rPr>
            <w:noProof/>
            <w:webHidden/>
          </w:rPr>
          <w:instrText xml:space="preserve"> PAGEREF _Toc433634308 \h </w:instrText>
        </w:r>
        <w:r w:rsidR="00B474E3">
          <w:rPr>
            <w:noProof/>
            <w:webHidden/>
          </w:rPr>
        </w:r>
        <w:r w:rsidR="00B474E3">
          <w:rPr>
            <w:noProof/>
            <w:webHidden/>
          </w:rPr>
          <w:fldChar w:fldCharType="separate"/>
        </w:r>
        <w:r w:rsidR="00B474E3">
          <w:rPr>
            <w:noProof/>
            <w:webHidden/>
          </w:rPr>
          <w:t>8</w:t>
        </w:r>
        <w:r w:rsidR="00B474E3">
          <w:rPr>
            <w:noProof/>
            <w:webHidden/>
          </w:rPr>
          <w:fldChar w:fldCharType="end"/>
        </w:r>
      </w:hyperlink>
    </w:p>
    <w:p w14:paraId="3A24CC9E"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09" w:history="1">
        <w:r w:rsidR="00B474E3" w:rsidRPr="0039185B">
          <w:rPr>
            <w:rStyle w:val="Hyperlink"/>
            <w:rFonts w:cs="Arial"/>
            <w:noProof/>
          </w:rPr>
          <w:t>2.1</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noProof/>
          </w:rPr>
          <w:t>Custom Class</w:t>
        </w:r>
        <w:r w:rsidR="00B474E3">
          <w:rPr>
            <w:noProof/>
            <w:webHidden/>
          </w:rPr>
          <w:tab/>
        </w:r>
        <w:r w:rsidR="00B474E3">
          <w:rPr>
            <w:noProof/>
            <w:webHidden/>
          </w:rPr>
          <w:fldChar w:fldCharType="begin"/>
        </w:r>
        <w:r w:rsidR="00B474E3">
          <w:rPr>
            <w:noProof/>
            <w:webHidden/>
          </w:rPr>
          <w:instrText xml:space="preserve"> PAGEREF _Toc433634309 \h </w:instrText>
        </w:r>
        <w:r w:rsidR="00B474E3">
          <w:rPr>
            <w:noProof/>
            <w:webHidden/>
          </w:rPr>
        </w:r>
        <w:r w:rsidR="00B474E3">
          <w:rPr>
            <w:noProof/>
            <w:webHidden/>
          </w:rPr>
          <w:fldChar w:fldCharType="separate"/>
        </w:r>
        <w:r w:rsidR="00B474E3">
          <w:rPr>
            <w:noProof/>
            <w:webHidden/>
          </w:rPr>
          <w:t>11</w:t>
        </w:r>
        <w:r w:rsidR="00B474E3">
          <w:rPr>
            <w:noProof/>
            <w:webHidden/>
          </w:rPr>
          <w:fldChar w:fldCharType="end"/>
        </w:r>
      </w:hyperlink>
    </w:p>
    <w:p w14:paraId="30CAAE7A"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10" w:history="1">
        <w:r w:rsidR="00B474E3" w:rsidRPr="0039185B">
          <w:rPr>
            <w:rStyle w:val="Hyperlink"/>
            <w:rFonts w:cs="Arial"/>
            <w:noProof/>
          </w:rPr>
          <w:t>2.2</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noProof/>
          </w:rPr>
          <w:t>Standard Rule</w:t>
        </w:r>
        <w:r w:rsidR="00B474E3">
          <w:rPr>
            <w:noProof/>
            <w:webHidden/>
          </w:rPr>
          <w:tab/>
        </w:r>
        <w:r w:rsidR="00B474E3">
          <w:rPr>
            <w:noProof/>
            <w:webHidden/>
          </w:rPr>
          <w:fldChar w:fldCharType="begin"/>
        </w:r>
        <w:r w:rsidR="00B474E3">
          <w:rPr>
            <w:noProof/>
            <w:webHidden/>
          </w:rPr>
          <w:instrText xml:space="preserve"> PAGEREF _Toc433634310 \h </w:instrText>
        </w:r>
        <w:r w:rsidR="00B474E3">
          <w:rPr>
            <w:noProof/>
            <w:webHidden/>
          </w:rPr>
        </w:r>
        <w:r w:rsidR="00B474E3">
          <w:rPr>
            <w:noProof/>
            <w:webHidden/>
          </w:rPr>
          <w:fldChar w:fldCharType="separate"/>
        </w:r>
        <w:r w:rsidR="00B474E3">
          <w:rPr>
            <w:noProof/>
            <w:webHidden/>
          </w:rPr>
          <w:t>11</w:t>
        </w:r>
        <w:r w:rsidR="00B474E3">
          <w:rPr>
            <w:noProof/>
            <w:webHidden/>
          </w:rPr>
          <w:fldChar w:fldCharType="end"/>
        </w:r>
      </w:hyperlink>
    </w:p>
    <w:p w14:paraId="6A94596E"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11" w:history="1">
        <w:r w:rsidR="00B474E3" w:rsidRPr="0039185B">
          <w:rPr>
            <w:rStyle w:val="Hyperlink"/>
            <w:rFonts w:cs="Arial"/>
            <w:noProof/>
          </w:rPr>
          <w:t>2.3</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noProof/>
          </w:rPr>
          <w:t>Custom Table Creation</w:t>
        </w:r>
        <w:r w:rsidR="00B474E3">
          <w:rPr>
            <w:noProof/>
            <w:webHidden/>
          </w:rPr>
          <w:tab/>
        </w:r>
        <w:r w:rsidR="00B474E3">
          <w:rPr>
            <w:noProof/>
            <w:webHidden/>
          </w:rPr>
          <w:fldChar w:fldCharType="begin"/>
        </w:r>
        <w:r w:rsidR="00B474E3">
          <w:rPr>
            <w:noProof/>
            <w:webHidden/>
          </w:rPr>
          <w:instrText xml:space="preserve"> PAGEREF _Toc433634311 \h </w:instrText>
        </w:r>
        <w:r w:rsidR="00B474E3">
          <w:rPr>
            <w:noProof/>
            <w:webHidden/>
          </w:rPr>
        </w:r>
        <w:r w:rsidR="00B474E3">
          <w:rPr>
            <w:noProof/>
            <w:webHidden/>
          </w:rPr>
          <w:fldChar w:fldCharType="separate"/>
        </w:r>
        <w:r w:rsidR="00B474E3">
          <w:rPr>
            <w:noProof/>
            <w:webHidden/>
          </w:rPr>
          <w:t>11</w:t>
        </w:r>
        <w:r w:rsidR="00B474E3">
          <w:rPr>
            <w:noProof/>
            <w:webHidden/>
          </w:rPr>
          <w:fldChar w:fldCharType="end"/>
        </w:r>
      </w:hyperlink>
    </w:p>
    <w:p w14:paraId="5837CC5E"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12" w:history="1">
        <w:r w:rsidR="00B474E3" w:rsidRPr="0039185B">
          <w:rPr>
            <w:rStyle w:val="Hyperlink"/>
            <w:rFonts w:cs="Arial"/>
            <w:noProof/>
          </w:rPr>
          <w:t>2.4</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noProof/>
          </w:rPr>
          <w:t>Work Item Delivery Requirements</w:t>
        </w:r>
        <w:r w:rsidR="00B474E3">
          <w:rPr>
            <w:noProof/>
            <w:webHidden/>
          </w:rPr>
          <w:tab/>
        </w:r>
        <w:r w:rsidR="00B474E3">
          <w:rPr>
            <w:noProof/>
            <w:webHidden/>
          </w:rPr>
          <w:fldChar w:fldCharType="begin"/>
        </w:r>
        <w:r w:rsidR="00B474E3">
          <w:rPr>
            <w:noProof/>
            <w:webHidden/>
          </w:rPr>
          <w:instrText xml:space="preserve"> PAGEREF _Toc433634312 \h </w:instrText>
        </w:r>
        <w:r w:rsidR="00B474E3">
          <w:rPr>
            <w:noProof/>
            <w:webHidden/>
          </w:rPr>
        </w:r>
        <w:r w:rsidR="00B474E3">
          <w:rPr>
            <w:noProof/>
            <w:webHidden/>
          </w:rPr>
          <w:fldChar w:fldCharType="separate"/>
        </w:r>
        <w:r w:rsidR="00B474E3">
          <w:rPr>
            <w:noProof/>
            <w:webHidden/>
          </w:rPr>
          <w:t>11</w:t>
        </w:r>
        <w:r w:rsidR="00B474E3">
          <w:rPr>
            <w:noProof/>
            <w:webHidden/>
          </w:rPr>
          <w:fldChar w:fldCharType="end"/>
        </w:r>
      </w:hyperlink>
    </w:p>
    <w:p w14:paraId="6FA81234"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13" w:history="1">
        <w:r w:rsidR="00B474E3" w:rsidRPr="0039185B">
          <w:rPr>
            <w:rStyle w:val="Hyperlink"/>
            <w:rFonts w:cs="Arial"/>
            <w:noProof/>
          </w:rPr>
          <w:t>2.5</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noProof/>
          </w:rPr>
          <w:t>Triggering Events Determination</w:t>
        </w:r>
        <w:r w:rsidR="00B474E3">
          <w:rPr>
            <w:noProof/>
            <w:webHidden/>
          </w:rPr>
          <w:tab/>
        </w:r>
        <w:r w:rsidR="00B474E3">
          <w:rPr>
            <w:noProof/>
            <w:webHidden/>
          </w:rPr>
          <w:fldChar w:fldCharType="begin"/>
        </w:r>
        <w:r w:rsidR="00B474E3">
          <w:rPr>
            <w:noProof/>
            <w:webHidden/>
          </w:rPr>
          <w:instrText xml:space="preserve"> PAGEREF _Toc433634313 \h </w:instrText>
        </w:r>
        <w:r w:rsidR="00B474E3">
          <w:rPr>
            <w:noProof/>
            <w:webHidden/>
          </w:rPr>
        </w:r>
        <w:r w:rsidR="00B474E3">
          <w:rPr>
            <w:noProof/>
            <w:webHidden/>
          </w:rPr>
          <w:fldChar w:fldCharType="separate"/>
        </w:r>
        <w:r w:rsidR="00B474E3">
          <w:rPr>
            <w:noProof/>
            <w:webHidden/>
          </w:rPr>
          <w:t>11</w:t>
        </w:r>
        <w:r w:rsidR="00B474E3">
          <w:rPr>
            <w:noProof/>
            <w:webHidden/>
          </w:rPr>
          <w:fldChar w:fldCharType="end"/>
        </w:r>
      </w:hyperlink>
    </w:p>
    <w:p w14:paraId="1DCF4FDA"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14" w:history="1">
        <w:r w:rsidR="00B474E3" w:rsidRPr="0039185B">
          <w:rPr>
            <w:rStyle w:val="Hyperlink"/>
            <w:rFonts w:cs="Arial"/>
            <w:noProof/>
          </w:rPr>
          <w:t>2.6</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noProof/>
          </w:rPr>
          <w:t>Escalation Requirements</w:t>
        </w:r>
        <w:r w:rsidR="00B474E3">
          <w:rPr>
            <w:noProof/>
            <w:webHidden/>
          </w:rPr>
          <w:tab/>
        </w:r>
        <w:r w:rsidR="00B474E3">
          <w:rPr>
            <w:noProof/>
            <w:webHidden/>
          </w:rPr>
          <w:fldChar w:fldCharType="begin"/>
        </w:r>
        <w:r w:rsidR="00B474E3">
          <w:rPr>
            <w:noProof/>
            <w:webHidden/>
          </w:rPr>
          <w:instrText xml:space="preserve"> PAGEREF _Toc433634314 \h </w:instrText>
        </w:r>
        <w:r w:rsidR="00B474E3">
          <w:rPr>
            <w:noProof/>
            <w:webHidden/>
          </w:rPr>
        </w:r>
        <w:r w:rsidR="00B474E3">
          <w:rPr>
            <w:noProof/>
            <w:webHidden/>
          </w:rPr>
          <w:fldChar w:fldCharType="separate"/>
        </w:r>
        <w:r w:rsidR="00B474E3">
          <w:rPr>
            <w:noProof/>
            <w:webHidden/>
          </w:rPr>
          <w:t>11</w:t>
        </w:r>
        <w:r w:rsidR="00B474E3">
          <w:rPr>
            <w:noProof/>
            <w:webHidden/>
          </w:rPr>
          <w:fldChar w:fldCharType="end"/>
        </w:r>
      </w:hyperlink>
    </w:p>
    <w:p w14:paraId="35371485"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15" w:history="1">
        <w:r w:rsidR="00B474E3" w:rsidRPr="0039185B">
          <w:rPr>
            <w:rStyle w:val="Hyperlink"/>
            <w:rFonts w:cs="Arial"/>
            <w:noProof/>
          </w:rPr>
          <w:t>2.7</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noProof/>
          </w:rPr>
          <w:t>Dependencies</w:t>
        </w:r>
        <w:r w:rsidR="00B474E3">
          <w:rPr>
            <w:noProof/>
            <w:webHidden/>
          </w:rPr>
          <w:tab/>
        </w:r>
        <w:r w:rsidR="00B474E3">
          <w:rPr>
            <w:noProof/>
            <w:webHidden/>
          </w:rPr>
          <w:fldChar w:fldCharType="begin"/>
        </w:r>
        <w:r w:rsidR="00B474E3">
          <w:rPr>
            <w:noProof/>
            <w:webHidden/>
          </w:rPr>
          <w:instrText xml:space="preserve"> PAGEREF _Toc433634315 \h </w:instrText>
        </w:r>
        <w:r w:rsidR="00B474E3">
          <w:rPr>
            <w:noProof/>
            <w:webHidden/>
          </w:rPr>
        </w:r>
        <w:r w:rsidR="00B474E3">
          <w:rPr>
            <w:noProof/>
            <w:webHidden/>
          </w:rPr>
          <w:fldChar w:fldCharType="separate"/>
        </w:r>
        <w:r w:rsidR="00B474E3">
          <w:rPr>
            <w:noProof/>
            <w:webHidden/>
          </w:rPr>
          <w:t>11</w:t>
        </w:r>
        <w:r w:rsidR="00B474E3">
          <w:rPr>
            <w:noProof/>
            <w:webHidden/>
          </w:rPr>
          <w:fldChar w:fldCharType="end"/>
        </w:r>
      </w:hyperlink>
    </w:p>
    <w:p w14:paraId="1D1B003F"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16" w:history="1">
        <w:r w:rsidR="00B474E3" w:rsidRPr="0039185B">
          <w:rPr>
            <w:rStyle w:val="Hyperlink"/>
            <w:rFonts w:cs="Arial"/>
            <w:noProof/>
          </w:rPr>
          <w:t>2.8</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noProof/>
          </w:rPr>
          <w:t>Error Handling Method</w:t>
        </w:r>
        <w:r w:rsidR="00B474E3">
          <w:rPr>
            <w:noProof/>
            <w:webHidden/>
          </w:rPr>
          <w:tab/>
        </w:r>
        <w:r w:rsidR="00B474E3">
          <w:rPr>
            <w:noProof/>
            <w:webHidden/>
          </w:rPr>
          <w:fldChar w:fldCharType="begin"/>
        </w:r>
        <w:r w:rsidR="00B474E3">
          <w:rPr>
            <w:noProof/>
            <w:webHidden/>
          </w:rPr>
          <w:instrText xml:space="preserve"> PAGEREF _Toc433634316 \h </w:instrText>
        </w:r>
        <w:r w:rsidR="00B474E3">
          <w:rPr>
            <w:noProof/>
            <w:webHidden/>
          </w:rPr>
        </w:r>
        <w:r w:rsidR="00B474E3">
          <w:rPr>
            <w:noProof/>
            <w:webHidden/>
          </w:rPr>
          <w:fldChar w:fldCharType="separate"/>
        </w:r>
        <w:r w:rsidR="00B474E3">
          <w:rPr>
            <w:noProof/>
            <w:webHidden/>
          </w:rPr>
          <w:t>11</w:t>
        </w:r>
        <w:r w:rsidR="00B474E3">
          <w:rPr>
            <w:noProof/>
            <w:webHidden/>
          </w:rPr>
          <w:fldChar w:fldCharType="end"/>
        </w:r>
      </w:hyperlink>
    </w:p>
    <w:p w14:paraId="2FE520C4"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17" w:history="1">
        <w:r w:rsidR="00B474E3" w:rsidRPr="0039185B">
          <w:rPr>
            <w:rStyle w:val="Hyperlink"/>
            <w:rFonts w:cs="Arial"/>
            <w:noProof/>
          </w:rPr>
          <w:t>2.9</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noProof/>
          </w:rPr>
          <w:t>Post Execution Notification Details</w:t>
        </w:r>
        <w:r w:rsidR="00B474E3">
          <w:rPr>
            <w:noProof/>
            <w:webHidden/>
          </w:rPr>
          <w:tab/>
        </w:r>
        <w:r w:rsidR="00B474E3">
          <w:rPr>
            <w:noProof/>
            <w:webHidden/>
          </w:rPr>
          <w:fldChar w:fldCharType="begin"/>
        </w:r>
        <w:r w:rsidR="00B474E3">
          <w:rPr>
            <w:noProof/>
            <w:webHidden/>
          </w:rPr>
          <w:instrText xml:space="preserve"> PAGEREF _Toc433634317 \h </w:instrText>
        </w:r>
        <w:r w:rsidR="00B474E3">
          <w:rPr>
            <w:noProof/>
            <w:webHidden/>
          </w:rPr>
        </w:r>
        <w:r w:rsidR="00B474E3">
          <w:rPr>
            <w:noProof/>
            <w:webHidden/>
          </w:rPr>
          <w:fldChar w:fldCharType="separate"/>
        </w:r>
        <w:r w:rsidR="00B474E3">
          <w:rPr>
            <w:noProof/>
            <w:webHidden/>
          </w:rPr>
          <w:t>11</w:t>
        </w:r>
        <w:r w:rsidR="00B474E3">
          <w:rPr>
            <w:noProof/>
            <w:webHidden/>
          </w:rPr>
          <w:fldChar w:fldCharType="end"/>
        </w:r>
      </w:hyperlink>
    </w:p>
    <w:p w14:paraId="0426DBAB"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18" w:history="1">
        <w:r w:rsidR="00B474E3" w:rsidRPr="0039185B">
          <w:rPr>
            <w:rStyle w:val="Hyperlink"/>
            <w:rFonts w:cs="Arial"/>
            <w:noProof/>
          </w:rPr>
          <w:t>2.10</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noProof/>
          </w:rPr>
          <w:t>Process Log Details</w:t>
        </w:r>
        <w:r w:rsidR="00B474E3">
          <w:rPr>
            <w:noProof/>
            <w:webHidden/>
          </w:rPr>
          <w:tab/>
        </w:r>
        <w:r w:rsidR="00B474E3">
          <w:rPr>
            <w:noProof/>
            <w:webHidden/>
          </w:rPr>
          <w:fldChar w:fldCharType="begin"/>
        </w:r>
        <w:r w:rsidR="00B474E3">
          <w:rPr>
            <w:noProof/>
            <w:webHidden/>
          </w:rPr>
          <w:instrText xml:space="preserve"> PAGEREF _Toc433634318 \h </w:instrText>
        </w:r>
        <w:r w:rsidR="00B474E3">
          <w:rPr>
            <w:noProof/>
            <w:webHidden/>
          </w:rPr>
        </w:r>
        <w:r w:rsidR="00B474E3">
          <w:rPr>
            <w:noProof/>
            <w:webHidden/>
          </w:rPr>
          <w:fldChar w:fldCharType="separate"/>
        </w:r>
        <w:r w:rsidR="00B474E3">
          <w:rPr>
            <w:noProof/>
            <w:webHidden/>
          </w:rPr>
          <w:t>11</w:t>
        </w:r>
        <w:r w:rsidR="00B474E3">
          <w:rPr>
            <w:noProof/>
            <w:webHidden/>
          </w:rPr>
          <w:fldChar w:fldCharType="end"/>
        </w:r>
      </w:hyperlink>
    </w:p>
    <w:p w14:paraId="61C5E824"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19" w:history="1">
        <w:r w:rsidR="00B474E3" w:rsidRPr="0039185B">
          <w:rPr>
            <w:rStyle w:val="Hyperlink"/>
            <w:rFonts w:cs="Arial"/>
            <w:noProof/>
          </w:rPr>
          <w:t>2.11</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noProof/>
          </w:rPr>
          <w:t>Other</w:t>
        </w:r>
        <w:r w:rsidR="00B474E3">
          <w:rPr>
            <w:noProof/>
            <w:webHidden/>
          </w:rPr>
          <w:tab/>
        </w:r>
        <w:r w:rsidR="00B474E3">
          <w:rPr>
            <w:noProof/>
            <w:webHidden/>
          </w:rPr>
          <w:fldChar w:fldCharType="begin"/>
        </w:r>
        <w:r w:rsidR="00B474E3">
          <w:rPr>
            <w:noProof/>
            <w:webHidden/>
          </w:rPr>
          <w:instrText xml:space="preserve"> PAGEREF _Toc433634319 \h </w:instrText>
        </w:r>
        <w:r w:rsidR="00B474E3">
          <w:rPr>
            <w:noProof/>
            <w:webHidden/>
          </w:rPr>
        </w:r>
        <w:r w:rsidR="00B474E3">
          <w:rPr>
            <w:noProof/>
            <w:webHidden/>
          </w:rPr>
          <w:fldChar w:fldCharType="separate"/>
        </w:r>
        <w:r w:rsidR="00B474E3">
          <w:rPr>
            <w:noProof/>
            <w:webHidden/>
          </w:rPr>
          <w:t>12</w:t>
        </w:r>
        <w:r w:rsidR="00B474E3">
          <w:rPr>
            <w:noProof/>
            <w:webHidden/>
          </w:rPr>
          <w:fldChar w:fldCharType="end"/>
        </w:r>
      </w:hyperlink>
    </w:p>
    <w:p w14:paraId="00678FB0"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20" w:history="1">
        <w:r w:rsidR="00B474E3" w:rsidRPr="0039185B">
          <w:rPr>
            <w:rStyle w:val="Hyperlink"/>
            <w:rFonts w:cs="Arial"/>
            <w:bCs/>
            <w:noProof/>
          </w:rPr>
          <w:t>2.12</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bCs/>
            <w:noProof/>
          </w:rPr>
          <w:t>Unit Test Plan</w:t>
        </w:r>
        <w:r w:rsidR="00B474E3">
          <w:rPr>
            <w:noProof/>
            <w:webHidden/>
          </w:rPr>
          <w:tab/>
        </w:r>
        <w:r w:rsidR="00B474E3">
          <w:rPr>
            <w:noProof/>
            <w:webHidden/>
          </w:rPr>
          <w:fldChar w:fldCharType="begin"/>
        </w:r>
        <w:r w:rsidR="00B474E3">
          <w:rPr>
            <w:noProof/>
            <w:webHidden/>
          </w:rPr>
          <w:instrText xml:space="preserve"> PAGEREF _Toc433634320 \h </w:instrText>
        </w:r>
        <w:r w:rsidR="00B474E3">
          <w:rPr>
            <w:noProof/>
            <w:webHidden/>
          </w:rPr>
        </w:r>
        <w:r w:rsidR="00B474E3">
          <w:rPr>
            <w:noProof/>
            <w:webHidden/>
          </w:rPr>
          <w:fldChar w:fldCharType="separate"/>
        </w:r>
        <w:r w:rsidR="00B474E3">
          <w:rPr>
            <w:noProof/>
            <w:webHidden/>
          </w:rPr>
          <w:t>12</w:t>
        </w:r>
        <w:r w:rsidR="00B474E3">
          <w:rPr>
            <w:noProof/>
            <w:webHidden/>
          </w:rPr>
          <w:fldChar w:fldCharType="end"/>
        </w:r>
      </w:hyperlink>
    </w:p>
    <w:p w14:paraId="200007EA"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21" w:history="1">
        <w:r w:rsidR="00B474E3" w:rsidRPr="0039185B">
          <w:rPr>
            <w:rStyle w:val="Hyperlink"/>
            <w:rFonts w:cs="Arial"/>
            <w:bCs/>
            <w:noProof/>
          </w:rPr>
          <w:t>2.13</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bCs/>
            <w:noProof/>
          </w:rPr>
          <w:t>Information Security</w:t>
        </w:r>
        <w:r w:rsidR="00B474E3">
          <w:rPr>
            <w:noProof/>
            <w:webHidden/>
          </w:rPr>
          <w:tab/>
        </w:r>
        <w:r w:rsidR="00B474E3">
          <w:rPr>
            <w:noProof/>
            <w:webHidden/>
          </w:rPr>
          <w:fldChar w:fldCharType="begin"/>
        </w:r>
        <w:r w:rsidR="00B474E3">
          <w:rPr>
            <w:noProof/>
            <w:webHidden/>
          </w:rPr>
          <w:instrText xml:space="preserve"> PAGEREF _Toc433634321 \h </w:instrText>
        </w:r>
        <w:r w:rsidR="00B474E3">
          <w:rPr>
            <w:noProof/>
            <w:webHidden/>
          </w:rPr>
        </w:r>
        <w:r w:rsidR="00B474E3">
          <w:rPr>
            <w:noProof/>
            <w:webHidden/>
          </w:rPr>
          <w:fldChar w:fldCharType="separate"/>
        </w:r>
        <w:r w:rsidR="00B474E3">
          <w:rPr>
            <w:noProof/>
            <w:webHidden/>
          </w:rPr>
          <w:t>12</w:t>
        </w:r>
        <w:r w:rsidR="00B474E3">
          <w:rPr>
            <w:noProof/>
            <w:webHidden/>
          </w:rPr>
          <w:fldChar w:fldCharType="end"/>
        </w:r>
      </w:hyperlink>
    </w:p>
    <w:p w14:paraId="3C3C5F98"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22" w:history="1">
        <w:r w:rsidR="00B474E3" w:rsidRPr="0039185B">
          <w:rPr>
            <w:rStyle w:val="Hyperlink"/>
            <w:rFonts w:cs="Arial"/>
            <w:bCs/>
            <w:noProof/>
          </w:rPr>
          <w:t>2.14</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bCs/>
            <w:noProof/>
          </w:rPr>
          <w:t>Audit</w:t>
        </w:r>
        <w:r w:rsidR="00B474E3">
          <w:rPr>
            <w:noProof/>
            <w:webHidden/>
          </w:rPr>
          <w:tab/>
        </w:r>
        <w:r w:rsidR="00B474E3">
          <w:rPr>
            <w:noProof/>
            <w:webHidden/>
          </w:rPr>
          <w:fldChar w:fldCharType="begin"/>
        </w:r>
        <w:r w:rsidR="00B474E3">
          <w:rPr>
            <w:noProof/>
            <w:webHidden/>
          </w:rPr>
          <w:instrText xml:space="preserve"> PAGEREF _Toc433634322 \h </w:instrText>
        </w:r>
        <w:r w:rsidR="00B474E3">
          <w:rPr>
            <w:noProof/>
            <w:webHidden/>
          </w:rPr>
        </w:r>
        <w:r w:rsidR="00B474E3">
          <w:rPr>
            <w:noProof/>
            <w:webHidden/>
          </w:rPr>
          <w:fldChar w:fldCharType="separate"/>
        </w:r>
        <w:r w:rsidR="00B474E3">
          <w:rPr>
            <w:noProof/>
            <w:webHidden/>
          </w:rPr>
          <w:t>12</w:t>
        </w:r>
        <w:r w:rsidR="00B474E3">
          <w:rPr>
            <w:noProof/>
            <w:webHidden/>
          </w:rPr>
          <w:fldChar w:fldCharType="end"/>
        </w:r>
      </w:hyperlink>
    </w:p>
    <w:p w14:paraId="732C2C4C" w14:textId="77777777" w:rsidR="00B474E3" w:rsidRDefault="00815F42">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34323" w:history="1">
        <w:r w:rsidR="00B474E3" w:rsidRPr="0039185B">
          <w:rPr>
            <w:rStyle w:val="Hyperlink"/>
            <w:rFonts w:cs="Arial"/>
            <w:noProof/>
          </w:rPr>
          <w:t>2.15</w:t>
        </w:r>
        <w:r w:rsidR="00B474E3">
          <w:rPr>
            <w:rFonts w:asciiTheme="minorHAnsi" w:eastAsiaTheme="minorEastAsia" w:hAnsiTheme="minorHAnsi" w:cstheme="minorBidi"/>
            <w:smallCaps w:val="0"/>
            <w:noProof/>
            <w:sz w:val="22"/>
            <w:szCs w:val="22"/>
            <w:lang w:val="en-US"/>
          </w:rPr>
          <w:tab/>
        </w:r>
        <w:r w:rsidR="00B474E3" w:rsidRPr="0039185B">
          <w:rPr>
            <w:rStyle w:val="Hyperlink"/>
            <w:rFonts w:cs="Arial"/>
            <w:bCs/>
            <w:noProof/>
          </w:rPr>
          <w:t>Questions / Issues / Risks</w:t>
        </w:r>
        <w:r w:rsidR="00B474E3">
          <w:rPr>
            <w:noProof/>
            <w:webHidden/>
          </w:rPr>
          <w:tab/>
        </w:r>
        <w:r w:rsidR="00B474E3">
          <w:rPr>
            <w:noProof/>
            <w:webHidden/>
          </w:rPr>
          <w:fldChar w:fldCharType="begin"/>
        </w:r>
        <w:r w:rsidR="00B474E3">
          <w:rPr>
            <w:noProof/>
            <w:webHidden/>
          </w:rPr>
          <w:instrText xml:space="preserve"> PAGEREF _Toc433634323 \h </w:instrText>
        </w:r>
        <w:r w:rsidR="00B474E3">
          <w:rPr>
            <w:noProof/>
            <w:webHidden/>
          </w:rPr>
        </w:r>
        <w:r w:rsidR="00B474E3">
          <w:rPr>
            <w:noProof/>
            <w:webHidden/>
          </w:rPr>
          <w:fldChar w:fldCharType="separate"/>
        </w:r>
        <w:r w:rsidR="00B474E3">
          <w:rPr>
            <w:noProof/>
            <w:webHidden/>
          </w:rPr>
          <w:t>12</w:t>
        </w:r>
        <w:r w:rsidR="00B474E3">
          <w:rPr>
            <w:noProof/>
            <w:webHidden/>
          </w:rPr>
          <w:fldChar w:fldCharType="end"/>
        </w:r>
      </w:hyperlink>
    </w:p>
    <w:p w14:paraId="317A3582" w14:textId="77777777" w:rsidR="005A1A43" w:rsidRPr="003064E6" w:rsidRDefault="00BD0988" w:rsidP="00FD23A6">
      <w:pPr>
        <w:rPr>
          <w:rFonts w:asciiTheme="minorHAnsi" w:hAnsiTheme="minorHAnsi" w:cs="Arial"/>
        </w:rPr>
      </w:pPr>
      <w:r w:rsidRPr="00944503">
        <w:rPr>
          <w:rFonts w:asciiTheme="minorHAnsi" w:hAnsiTheme="minorHAnsi" w:cs="Arial"/>
          <w:b/>
          <w:bCs/>
          <w:caps/>
        </w:rPr>
        <w:fldChar w:fldCharType="end"/>
      </w:r>
      <w:r w:rsidR="005A1A43" w:rsidRPr="003064E6">
        <w:rPr>
          <w:rFonts w:asciiTheme="minorHAnsi" w:hAnsiTheme="minorHAnsi" w:cs="Arial"/>
        </w:rPr>
        <w:br w:type="page"/>
      </w:r>
      <w:bookmarkStart w:id="5" w:name="_Toc437836183"/>
      <w:bookmarkEnd w:id="4"/>
    </w:p>
    <w:p w14:paraId="317A3584" w14:textId="77777777" w:rsidR="005A1A43" w:rsidRPr="003064E6" w:rsidRDefault="006129F7" w:rsidP="00FD23A6">
      <w:pPr>
        <w:pStyle w:val="Heading1"/>
        <w:rPr>
          <w:rFonts w:asciiTheme="minorHAnsi" w:hAnsiTheme="minorHAnsi" w:cs="Arial"/>
          <w:sz w:val="32"/>
        </w:rPr>
      </w:pPr>
      <w:bookmarkStart w:id="6" w:name="_Toc433634297"/>
      <w:bookmarkEnd w:id="5"/>
      <w:r w:rsidRPr="003064E6">
        <w:rPr>
          <w:rFonts w:asciiTheme="minorHAnsi" w:hAnsiTheme="minorHAnsi" w:cs="Arial"/>
          <w:sz w:val="32"/>
        </w:rPr>
        <w:lastRenderedPageBreak/>
        <w:t>OBJECT REQUIREMENT</w:t>
      </w:r>
      <w:r w:rsidR="00C975BE" w:rsidRPr="003064E6">
        <w:rPr>
          <w:rFonts w:asciiTheme="minorHAnsi" w:hAnsiTheme="minorHAnsi" w:cs="Arial"/>
          <w:sz w:val="32"/>
        </w:rPr>
        <w:t xml:space="preserve"> </w:t>
      </w:r>
      <w:r w:rsidR="00910125" w:rsidRPr="003064E6">
        <w:rPr>
          <w:rFonts w:asciiTheme="minorHAnsi" w:hAnsiTheme="minorHAnsi" w:cs="Arial"/>
          <w:sz w:val="32"/>
        </w:rPr>
        <w:t>SUMMARY</w:t>
      </w:r>
      <w:bookmarkEnd w:id="6"/>
    </w:p>
    <w:p w14:paraId="317A3586" w14:textId="77777777" w:rsidR="00910125" w:rsidRPr="003064E6" w:rsidRDefault="00910125" w:rsidP="00FD23A6">
      <w:pPr>
        <w:pStyle w:val="Heading2"/>
        <w:rPr>
          <w:rFonts w:asciiTheme="minorHAnsi" w:hAnsiTheme="minorHAnsi" w:cs="Arial"/>
          <w:bCs/>
          <w:szCs w:val="24"/>
        </w:rPr>
      </w:pPr>
      <w:bookmarkStart w:id="7" w:name="_Toc433634298"/>
      <w:r w:rsidRPr="003064E6">
        <w:rPr>
          <w:rFonts w:asciiTheme="minorHAnsi" w:hAnsiTheme="minorHAnsi" w:cs="Arial"/>
          <w:bCs/>
          <w:szCs w:val="24"/>
        </w:rPr>
        <w:t>Object Information and Attributes</w:t>
      </w:r>
      <w:bookmarkEnd w:id="7"/>
    </w:p>
    <w:p w14:paraId="317A3588" w14:textId="77777777" w:rsidR="00910125" w:rsidRPr="003064E6" w:rsidRDefault="00910125" w:rsidP="00FD23A6">
      <w:pPr>
        <w:rPr>
          <w:rFonts w:asciiTheme="minorHAnsi" w:hAnsiTheme="minorHAnsi" w:cs="Arial"/>
          <w:sz w:val="22"/>
          <w:szCs w:val="22"/>
        </w:rPr>
      </w:pPr>
      <w:r w:rsidRPr="003064E6">
        <w:rPr>
          <w:rFonts w:asciiTheme="minorHAnsi" w:hAnsiTheme="minorHAnsi" w:cs="Arial"/>
          <w:sz w:val="22"/>
          <w:szCs w:val="22"/>
        </w:rPr>
        <w:t>The following is current information about this object and document:</w:t>
      </w:r>
    </w:p>
    <w:tbl>
      <w:tblPr>
        <w:tblW w:w="9360" w:type="dxa"/>
        <w:tblInd w:w="80" w:type="dxa"/>
        <w:tblLayout w:type="fixed"/>
        <w:tblCellMar>
          <w:left w:w="80" w:type="dxa"/>
          <w:right w:w="80" w:type="dxa"/>
        </w:tblCellMar>
        <w:tblLook w:val="0000" w:firstRow="0" w:lastRow="0" w:firstColumn="0" w:lastColumn="0" w:noHBand="0" w:noVBand="0"/>
      </w:tblPr>
      <w:tblGrid>
        <w:gridCol w:w="2160"/>
        <w:gridCol w:w="7200"/>
      </w:tblGrid>
      <w:tr w:rsidR="00A22797" w:rsidRPr="003064E6" w14:paraId="317A358B"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89" w14:textId="77777777" w:rsidR="00A22797" w:rsidRPr="003064E6" w:rsidRDefault="00A22797" w:rsidP="00FD23A6">
            <w:pPr>
              <w:rPr>
                <w:rFonts w:asciiTheme="minorHAnsi" w:hAnsiTheme="minorHAnsi" w:cs="Arial"/>
                <w:b/>
                <w:bCs/>
                <w:sz w:val="22"/>
                <w:szCs w:val="22"/>
              </w:rPr>
            </w:pPr>
            <w:r w:rsidRPr="003064E6">
              <w:rPr>
                <w:rFonts w:asciiTheme="minorHAnsi" w:hAnsiTheme="minorHAnsi" w:cs="Arial"/>
                <w:b/>
                <w:bCs/>
                <w:sz w:val="22"/>
                <w:szCs w:val="22"/>
              </w:rPr>
              <w:t>Object ID</w:t>
            </w:r>
          </w:p>
        </w:tc>
        <w:tc>
          <w:tcPr>
            <w:tcW w:w="7200" w:type="dxa"/>
            <w:tcBorders>
              <w:top w:val="single" w:sz="6" w:space="0" w:color="auto"/>
              <w:left w:val="single" w:sz="6" w:space="0" w:color="auto"/>
              <w:bottom w:val="single" w:sz="6" w:space="0" w:color="auto"/>
              <w:right w:val="single" w:sz="6" w:space="0" w:color="auto"/>
            </w:tcBorders>
          </w:tcPr>
          <w:p w14:paraId="317A358A" w14:textId="41AA98E6" w:rsidR="009B7EF2" w:rsidRPr="00B762D6" w:rsidRDefault="005B3E03" w:rsidP="00823A44">
            <w:pPr>
              <w:rPr>
                <w:rFonts w:asciiTheme="minorHAnsi" w:hAnsiTheme="minorHAnsi" w:cs="Arial"/>
                <w:sz w:val="22"/>
                <w:szCs w:val="22"/>
              </w:rPr>
            </w:pPr>
            <w:r>
              <w:rPr>
                <w:rFonts w:asciiTheme="minorHAnsi" w:hAnsiTheme="minorHAnsi" w:cstheme="minorHAnsi"/>
                <w:sz w:val="22"/>
                <w:szCs w:val="22"/>
              </w:rPr>
              <w:t>CRM_</w:t>
            </w:r>
            <w:r w:rsidR="007D098C" w:rsidRPr="007D098C">
              <w:rPr>
                <w:rFonts w:asciiTheme="minorHAnsi" w:hAnsiTheme="minorHAnsi" w:cstheme="minorHAnsi"/>
                <w:sz w:val="22"/>
                <w:szCs w:val="22"/>
              </w:rPr>
              <w:t>ENH_DPP_</w:t>
            </w:r>
            <w:r w:rsidR="00823A44">
              <w:rPr>
                <w:rFonts w:asciiTheme="minorHAnsi" w:hAnsiTheme="minorHAnsi" w:cstheme="minorHAnsi"/>
                <w:sz w:val="22"/>
                <w:szCs w:val="22"/>
              </w:rPr>
              <w:t>004</w:t>
            </w:r>
          </w:p>
        </w:tc>
      </w:tr>
      <w:tr w:rsidR="00A22797" w:rsidRPr="003064E6" w14:paraId="317A358E"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8C" w14:textId="77777777" w:rsidR="00A22797" w:rsidRPr="003064E6" w:rsidRDefault="00A22797" w:rsidP="00FD23A6">
            <w:pPr>
              <w:rPr>
                <w:rFonts w:asciiTheme="minorHAnsi" w:hAnsiTheme="minorHAnsi" w:cs="Arial"/>
                <w:b/>
                <w:bCs/>
                <w:sz w:val="22"/>
                <w:szCs w:val="22"/>
              </w:rPr>
            </w:pPr>
            <w:r w:rsidRPr="003064E6">
              <w:rPr>
                <w:rFonts w:asciiTheme="minorHAnsi" w:hAnsiTheme="minorHAnsi" w:cs="Arial"/>
                <w:b/>
                <w:bCs/>
                <w:sz w:val="22"/>
                <w:szCs w:val="22"/>
              </w:rPr>
              <w:t>Title</w:t>
            </w:r>
          </w:p>
        </w:tc>
        <w:tc>
          <w:tcPr>
            <w:tcW w:w="7200" w:type="dxa"/>
            <w:tcBorders>
              <w:top w:val="single" w:sz="6" w:space="0" w:color="auto"/>
              <w:left w:val="single" w:sz="6" w:space="0" w:color="auto"/>
              <w:bottom w:val="single" w:sz="6" w:space="0" w:color="auto"/>
              <w:right w:val="single" w:sz="6" w:space="0" w:color="auto"/>
            </w:tcBorders>
          </w:tcPr>
          <w:p w14:paraId="317A358D" w14:textId="1CC2964F" w:rsidR="00A22797" w:rsidRPr="003064E6" w:rsidRDefault="00B762D6" w:rsidP="00823A44">
            <w:pPr>
              <w:rPr>
                <w:rFonts w:asciiTheme="minorHAnsi" w:hAnsiTheme="minorHAnsi" w:cs="Arial"/>
                <w:sz w:val="22"/>
                <w:szCs w:val="22"/>
              </w:rPr>
            </w:pPr>
            <w:r>
              <w:rPr>
                <w:rFonts w:ascii="Calibri" w:hAnsi="Calibri"/>
                <w:color w:val="000000"/>
                <w:sz w:val="22"/>
                <w:szCs w:val="22"/>
              </w:rPr>
              <w:t>PJT03030.</w:t>
            </w:r>
            <w:r w:rsidR="007D098C">
              <w:rPr>
                <w:rFonts w:ascii="Calibri" w:hAnsi="Calibri"/>
                <w:color w:val="000000"/>
                <w:sz w:val="22"/>
                <w:szCs w:val="22"/>
              </w:rPr>
              <w:t>R5.SAP.FS.</w:t>
            </w:r>
            <w:r w:rsidR="00823A44">
              <w:rPr>
                <w:rFonts w:ascii="Calibri" w:hAnsi="Calibri"/>
                <w:color w:val="000000"/>
                <w:sz w:val="22"/>
                <w:szCs w:val="22"/>
              </w:rPr>
              <w:t xml:space="preserve">DPP.ENH.004 – Enrollment Processes </w:t>
            </w:r>
          </w:p>
        </w:tc>
      </w:tr>
      <w:tr w:rsidR="00A22797" w:rsidRPr="003064E6" w14:paraId="317A3591"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8F" w14:textId="77777777" w:rsidR="00A22797" w:rsidRPr="003064E6" w:rsidRDefault="00A22797" w:rsidP="00FD23A6">
            <w:pPr>
              <w:rPr>
                <w:rFonts w:asciiTheme="minorHAnsi" w:hAnsiTheme="minorHAnsi" w:cs="Arial"/>
                <w:b/>
                <w:bCs/>
                <w:sz w:val="22"/>
                <w:szCs w:val="22"/>
              </w:rPr>
            </w:pPr>
            <w:r w:rsidRPr="003064E6">
              <w:rPr>
                <w:rFonts w:asciiTheme="minorHAnsi" w:hAnsiTheme="minorHAnsi" w:cs="Arial"/>
                <w:b/>
                <w:bCs/>
                <w:sz w:val="22"/>
                <w:szCs w:val="22"/>
              </w:rPr>
              <w:t>Team Which Owns the Object</w:t>
            </w:r>
          </w:p>
        </w:tc>
        <w:tc>
          <w:tcPr>
            <w:tcW w:w="7200" w:type="dxa"/>
            <w:tcBorders>
              <w:top w:val="single" w:sz="6" w:space="0" w:color="auto"/>
              <w:left w:val="single" w:sz="6" w:space="0" w:color="auto"/>
              <w:bottom w:val="single" w:sz="6" w:space="0" w:color="auto"/>
              <w:right w:val="single" w:sz="6" w:space="0" w:color="auto"/>
            </w:tcBorders>
          </w:tcPr>
          <w:p w14:paraId="317A3590" w14:textId="77777777" w:rsidR="00A22797" w:rsidRPr="003064E6" w:rsidRDefault="008536F5" w:rsidP="007D098C">
            <w:pPr>
              <w:rPr>
                <w:rFonts w:asciiTheme="minorHAnsi" w:hAnsiTheme="minorHAnsi" w:cs="Arial"/>
                <w:sz w:val="22"/>
                <w:szCs w:val="22"/>
              </w:rPr>
            </w:pPr>
            <w:r>
              <w:rPr>
                <w:rFonts w:asciiTheme="minorHAnsi" w:hAnsiTheme="minorHAnsi" w:cs="Arial"/>
                <w:sz w:val="22"/>
                <w:szCs w:val="22"/>
              </w:rPr>
              <w:t>DPP</w:t>
            </w:r>
            <w:r w:rsidR="00B23B2F">
              <w:rPr>
                <w:rFonts w:asciiTheme="minorHAnsi" w:hAnsiTheme="minorHAnsi" w:cs="Arial"/>
                <w:sz w:val="22"/>
                <w:szCs w:val="22"/>
              </w:rPr>
              <w:t xml:space="preserve"> </w:t>
            </w:r>
            <w:r w:rsidR="007D098C">
              <w:rPr>
                <w:rFonts w:asciiTheme="minorHAnsi" w:hAnsiTheme="minorHAnsi" w:cs="Arial"/>
                <w:sz w:val="22"/>
                <w:szCs w:val="22"/>
              </w:rPr>
              <w:t>Enrollment SAP</w:t>
            </w:r>
            <w:r w:rsidR="00B23B2F">
              <w:rPr>
                <w:rFonts w:asciiTheme="minorHAnsi" w:hAnsiTheme="minorHAnsi" w:cs="Arial"/>
                <w:sz w:val="22"/>
                <w:szCs w:val="22"/>
              </w:rPr>
              <w:t xml:space="preserve"> team</w:t>
            </w:r>
          </w:p>
        </w:tc>
      </w:tr>
      <w:tr w:rsidR="00D73A03" w:rsidRPr="003064E6" w14:paraId="317A3594"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92" w14:textId="77777777" w:rsidR="00D73A03" w:rsidRPr="003064E6" w:rsidRDefault="00D73A03" w:rsidP="00FD23A6">
            <w:pPr>
              <w:rPr>
                <w:rFonts w:asciiTheme="minorHAnsi" w:hAnsiTheme="minorHAnsi" w:cs="Arial"/>
                <w:b/>
                <w:bCs/>
                <w:sz w:val="22"/>
                <w:szCs w:val="22"/>
              </w:rPr>
            </w:pPr>
            <w:r w:rsidRPr="003064E6">
              <w:rPr>
                <w:rFonts w:asciiTheme="minorHAnsi" w:hAnsiTheme="minorHAnsi" w:cs="Arial"/>
                <w:b/>
                <w:bCs/>
                <w:sz w:val="22"/>
                <w:szCs w:val="22"/>
              </w:rPr>
              <w:t>System Version</w:t>
            </w:r>
          </w:p>
        </w:tc>
        <w:tc>
          <w:tcPr>
            <w:tcW w:w="7200" w:type="dxa"/>
            <w:tcBorders>
              <w:top w:val="single" w:sz="6" w:space="0" w:color="auto"/>
              <w:left w:val="single" w:sz="6" w:space="0" w:color="auto"/>
              <w:bottom w:val="single" w:sz="6" w:space="0" w:color="auto"/>
              <w:right w:val="single" w:sz="6" w:space="0" w:color="auto"/>
            </w:tcBorders>
          </w:tcPr>
          <w:p w14:paraId="317A3593" w14:textId="3B40B23B" w:rsidR="00D73A03" w:rsidRPr="003064E6" w:rsidRDefault="00563052" w:rsidP="00FD23A6">
            <w:pPr>
              <w:rPr>
                <w:rFonts w:asciiTheme="minorHAnsi" w:hAnsiTheme="minorHAnsi" w:cs="Arial"/>
                <w:sz w:val="22"/>
                <w:szCs w:val="22"/>
              </w:rPr>
            </w:pPr>
            <w:r>
              <w:rPr>
                <w:rFonts w:asciiTheme="minorHAnsi" w:hAnsiTheme="minorHAnsi" w:cs="Arial"/>
                <w:sz w:val="22"/>
                <w:szCs w:val="22"/>
              </w:rPr>
              <w:t>CRM 7.0</w:t>
            </w:r>
            <w:r w:rsidR="00823A44">
              <w:rPr>
                <w:rFonts w:asciiTheme="minorHAnsi" w:hAnsiTheme="minorHAnsi" w:cs="Arial"/>
                <w:sz w:val="22"/>
                <w:szCs w:val="22"/>
              </w:rPr>
              <w:t>; ECC 6.0</w:t>
            </w:r>
          </w:p>
        </w:tc>
      </w:tr>
      <w:tr w:rsidR="004F525C" w:rsidRPr="003064E6" w14:paraId="317A3597"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95" w14:textId="77777777" w:rsidR="004F525C" w:rsidRPr="003064E6" w:rsidRDefault="004F525C" w:rsidP="00FD23A6">
            <w:pPr>
              <w:rPr>
                <w:rFonts w:asciiTheme="minorHAnsi" w:hAnsiTheme="minorHAnsi" w:cs="Arial"/>
                <w:b/>
                <w:bCs/>
                <w:sz w:val="22"/>
                <w:szCs w:val="22"/>
              </w:rPr>
            </w:pPr>
            <w:r w:rsidRPr="003064E6">
              <w:rPr>
                <w:rFonts w:asciiTheme="minorHAnsi" w:hAnsiTheme="minorHAnsi" w:cs="Arial"/>
                <w:b/>
                <w:bCs/>
                <w:sz w:val="22"/>
                <w:szCs w:val="22"/>
              </w:rPr>
              <w:t>Development Type</w:t>
            </w:r>
          </w:p>
        </w:tc>
        <w:tc>
          <w:tcPr>
            <w:tcW w:w="7200" w:type="dxa"/>
            <w:tcBorders>
              <w:top w:val="single" w:sz="6" w:space="0" w:color="auto"/>
              <w:left w:val="single" w:sz="6" w:space="0" w:color="auto"/>
              <w:bottom w:val="single" w:sz="6" w:space="0" w:color="auto"/>
              <w:right w:val="single" w:sz="6" w:space="0" w:color="auto"/>
            </w:tcBorders>
          </w:tcPr>
          <w:p w14:paraId="317A3596" w14:textId="77777777" w:rsidR="004F525C" w:rsidRPr="003064E6" w:rsidRDefault="00563052" w:rsidP="00FD23A6">
            <w:pPr>
              <w:rPr>
                <w:rFonts w:asciiTheme="minorHAnsi" w:hAnsiTheme="minorHAnsi" w:cs="Arial"/>
                <w:sz w:val="22"/>
                <w:szCs w:val="22"/>
              </w:rPr>
            </w:pPr>
            <w:r>
              <w:rPr>
                <w:rFonts w:asciiTheme="minorHAnsi" w:hAnsiTheme="minorHAnsi" w:cs="Arial"/>
                <w:sz w:val="22"/>
                <w:szCs w:val="22"/>
              </w:rPr>
              <w:t>Enhancement</w:t>
            </w:r>
          </w:p>
        </w:tc>
      </w:tr>
      <w:tr w:rsidR="0029582F" w:rsidRPr="003064E6" w14:paraId="317A359A"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98" w14:textId="77777777" w:rsidR="0029582F" w:rsidRPr="003064E6" w:rsidRDefault="0029582F" w:rsidP="00FD23A6">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Priority</w:t>
            </w:r>
          </w:p>
        </w:tc>
        <w:tc>
          <w:tcPr>
            <w:tcW w:w="7200" w:type="dxa"/>
            <w:tcBorders>
              <w:top w:val="single" w:sz="6" w:space="0" w:color="auto"/>
              <w:left w:val="single" w:sz="6" w:space="0" w:color="auto"/>
              <w:bottom w:val="single" w:sz="6" w:space="0" w:color="auto"/>
              <w:right w:val="single" w:sz="6" w:space="0" w:color="auto"/>
            </w:tcBorders>
          </w:tcPr>
          <w:p w14:paraId="317A3599" w14:textId="77777777" w:rsidR="0029582F" w:rsidRPr="003064E6" w:rsidRDefault="00AD32DB" w:rsidP="00FD23A6">
            <w:pPr>
              <w:rPr>
                <w:rFonts w:asciiTheme="minorHAnsi" w:hAnsiTheme="minorHAnsi" w:cs="Arial"/>
                <w:sz w:val="22"/>
                <w:szCs w:val="22"/>
              </w:rPr>
            </w:pPr>
            <w:r w:rsidRPr="003064E6">
              <w:rPr>
                <w:rFonts w:asciiTheme="minorHAnsi" w:hAnsiTheme="minorHAnsi" w:cs="Arial"/>
                <w:sz w:val="22"/>
                <w:szCs w:val="22"/>
              </w:rPr>
              <w:t>H</w:t>
            </w:r>
            <w:r w:rsidR="00CE2F34">
              <w:rPr>
                <w:rFonts w:asciiTheme="minorHAnsi" w:hAnsiTheme="minorHAnsi" w:cs="Arial"/>
                <w:sz w:val="22"/>
                <w:szCs w:val="22"/>
              </w:rPr>
              <w:t>igh</w:t>
            </w:r>
          </w:p>
        </w:tc>
      </w:tr>
      <w:tr w:rsidR="0029582F" w:rsidRPr="003064E6" w14:paraId="317A359D" w14:textId="77777777" w:rsidTr="004770AB">
        <w:trPr>
          <w:cantSplit/>
          <w:trHeight w:val="372"/>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9B" w14:textId="77777777" w:rsidR="0029582F" w:rsidRPr="003064E6" w:rsidRDefault="0029582F" w:rsidP="00FD23A6">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Estimated Complexity</w:t>
            </w:r>
          </w:p>
        </w:tc>
        <w:tc>
          <w:tcPr>
            <w:tcW w:w="7200" w:type="dxa"/>
            <w:tcBorders>
              <w:top w:val="single" w:sz="6" w:space="0" w:color="auto"/>
              <w:left w:val="single" w:sz="6" w:space="0" w:color="auto"/>
              <w:bottom w:val="single" w:sz="6" w:space="0" w:color="auto"/>
              <w:right w:val="single" w:sz="6" w:space="0" w:color="auto"/>
            </w:tcBorders>
          </w:tcPr>
          <w:p w14:paraId="317A359C" w14:textId="77777777" w:rsidR="0029582F" w:rsidRPr="003064E6" w:rsidRDefault="007D098C" w:rsidP="00FD23A6">
            <w:pPr>
              <w:rPr>
                <w:rFonts w:asciiTheme="minorHAnsi" w:hAnsiTheme="minorHAnsi" w:cs="Arial"/>
                <w:sz w:val="22"/>
                <w:szCs w:val="22"/>
              </w:rPr>
            </w:pPr>
            <w:r>
              <w:rPr>
                <w:rFonts w:asciiTheme="minorHAnsi" w:hAnsiTheme="minorHAnsi" w:cs="Arial"/>
                <w:sz w:val="22"/>
                <w:szCs w:val="22"/>
              </w:rPr>
              <w:t>High</w:t>
            </w:r>
          </w:p>
        </w:tc>
      </w:tr>
      <w:tr w:rsidR="009B7EF2" w:rsidRPr="003064E6" w14:paraId="317A35A0"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9E" w14:textId="77777777" w:rsidR="009B7EF2" w:rsidRPr="003064E6" w:rsidRDefault="009B7EF2" w:rsidP="00FD23A6">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Link to Process Flow</w:t>
            </w:r>
          </w:p>
        </w:tc>
        <w:tc>
          <w:tcPr>
            <w:tcW w:w="7200" w:type="dxa"/>
            <w:tcBorders>
              <w:top w:val="single" w:sz="6" w:space="0" w:color="auto"/>
              <w:left w:val="single" w:sz="6" w:space="0" w:color="auto"/>
              <w:bottom w:val="single" w:sz="6" w:space="0" w:color="auto"/>
              <w:right w:val="single" w:sz="6" w:space="0" w:color="auto"/>
            </w:tcBorders>
          </w:tcPr>
          <w:p w14:paraId="317A359F" w14:textId="4279A782" w:rsidR="000D2A5C" w:rsidRPr="00B762D6" w:rsidRDefault="005B4EEC" w:rsidP="00B762D6">
            <w:pPr>
              <w:pStyle w:val="NormalWeb"/>
            </w:pPr>
            <w:r>
              <w:object w:dxaOrig="1550" w:dyaOrig="991" w14:anchorId="01660926">
                <v:shape id="_x0000_i1025" type="#_x0000_t75" style="width:76pt;height:50pt" o:ole="">
                  <v:imagedata r:id="rId17" o:title=""/>
                </v:shape>
                <o:OLEObject Type="Embed" ProgID="Visio.Drawing.11" ShapeID="_x0000_i1025" DrawAspect="Icon" ObjectID="_1507993879" r:id="rId18"/>
              </w:object>
            </w:r>
            <w:r>
              <w:t xml:space="preserve">   </w:t>
            </w:r>
            <w:r>
              <w:object w:dxaOrig="1550" w:dyaOrig="991" w14:anchorId="501C029D">
                <v:shape id="_x0000_i1026" type="#_x0000_t75" style="width:76pt;height:50pt" o:ole="">
                  <v:imagedata r:id="rId19" o:title=""/>
                </v:shape>
                <o:OLEObject Type="Embed" ProgID="Visio.Drawing.11" ShapeID="_x0000_i1026" DrawAspect="Icon" ObjectID="_1507993880" r:id="rId20"/>
              </w:object>
            </w:r>
          </w:p>
        </w:tc>
      </w:tr>
    </w:tbl>
    <w:p w14:paraId="317A35A1" w14:textId="77777777" w:rsidR="002922E9" w:rsidRPr="003064E6" w:rsidRDefault="002922E9" w:rsidP="00FD23A6">
      <w:pPr>
        <w:pStyle w:val="Heading2"/>
        <w:numPr>
          <w:ilvl w:val="0"/>
          <w:numId w:val="0"/>
        </w:numPr>
        <w:rPr>
          <w:rFonts w:asciiTheme="minorHAnsi" w:hAnsiTheme="minorHAnsi" w:cs="Arial"/>
          <w:sz w:val="22"/>
          <w:szCs w:val="22"/>
        </w:rPr>
      </w:pPr>
    </w:p>
    <w:p w14:paraId="317A35A2" w14:textId="77777777" w:rsidR="002922E9" w:rsidRPr="003064E6" w:rsidRDefault="007A2634" w:rsidP="00FD23A6">
      <w:pPr>
        <w:pStyle w:val="Heading2"/>
        <w:rPr>
          <w:rFonts w:asciiTheme="minorHAnsi" w:hAnsiTheme="minorHAnsi" w:cs="Arial"/>
          <w:sz w:val="22"/>
          <w:szCs w:val="22"/>
        </w:rPr>
      </w:pPr>
      <w:r w:rsidRPr="003064E6">
        <w:rPr>
          <w:rFonts w:asciiTheme="minorHAnsi" w:hAnsiTheme="minorHAnsi" w:cs="Arial"/>
          <w:bCs/>
          <w:sz w:val="28"/>
          <w:szCs w:val="28"/>
        </w:rPr>
        <w:br w:type="page"/>
      </w:r>
      <w:bookmarkStart w:id="8" w:name="_Toc433634299"/>
      <w:r w:rsidR="008B0450" w:rsidRPr="003064E6">
        <w:rPr>
          <w:rFonts w:asciiTheme="minorHAnsi" w:hAnsiTheme="minorHAnsi" w:cs="Arial"/>
          <w:bCs/>
          <w:szCs w:val="24"/>
        </w:rPr>
        <w:lastRenderedPageBreak/>
        <w:t xml:space="preserve">Requirements Summary and </w:t>
      </w:r>
      <w:r w:rsidR="005A1A43" w:rsidRPr="003064E6">
        <w:rPr>
          <w:rFonts w:asciiTheme="minorHAnsi" w:hAnsiTheme="minorHAnsi" w:cs="Arial"/>
          <w:bCs/>
          <w:szCs w:val="24"/>
        </w:rPr>
        <w:t>Business Driver</w:t>
      </w:r>
      <w:bookmarkEnd w:id="8"/>
      <w:r w:rsidR="005A1A43" w:rsidRPr="003064E6">
        <w:rPr>
          <w:rFonts w:asciiTheme="minorHAnsi" w:hAnsiTheme="minorHAnsi" w:cs="Arial"/>
          <w:sz w:val="22"/>
          <w:szCs w:val="22"/>
        </w:rPr>
        <w:tab/>
      </w:r>
    </w:p>
    <w:p w14:paraId="6A20FD6C" w14:textId="763791D5" w:rsidR="00AE11AE" w:rsidRDefault="00AE11AE" w:rsidP="00AE11AE">
      <w:pPr>
        <w:tabs>
          <w:tab w:val="left" w:pos="2644"/>
        </w:tabs>
        <w:ind w:left="720"/>
        <w:rPr>
          <w:rFonts w:asciiTheme="minorHAnsi" w:hAnsiTheme="minorHAnsi"/>
          <w:sz w:val="22"/>
          <w:szCs w:val="22"/>
        </w:rPr>
      </w:pPr>
      <w:r w:rsidRPr="00AE630D">
        <w:rPr>
          <w:rFonts w:ascii="Arial" w:hAnsi="Arial" w:cs="Arial"/>
          <w:sz w:val="22"/>
          <w:lang w:val="en-US"/>
        </w:rPr>
        <w:t>This</w:t>
      </w:r>
      <w:r>
        <w:rPr>
          <w:rFonts w:ascii="Arial" w:hAnsi="Arial" w:cs="Arial"/>
          <w:sz w:val="22"/>
          <w:lang w:val="en-US"/>
        </w:rPr>
        <w:t xml:space="preserve"> functional specification document covers in detail the various DPP Enrollment Processes and sub processes in regards to how the </w:t>
      </w:r>
      <w:r w:rsidR="005B719F">
        <w:rPr>
          <w:rFonts w:ascii="Arial" w:hAnsi="Arial" w:cs="Arial"/>
          <w:sz w:val="22"/>
          <w:lang w:val="en-US"/>
        </w:rPr>
        <w:t>enrollment</w:t>
      </w:r>
      <w:r>
        <w:rPr>
          <w:rFonts w:ascii="Arial" w:hAnsi="Arial" w:cs="Arial"/>
          <w:sz w:val="22"/>
          <w:lang w:val="en-US"/>
        </w:rPr>
        <w:t xml:space="preserve"> is initiated and completed in SAP. </w:t>
      </w:r>
    </w:p>
    <w:p w14:paraId="6A8E24A7" w14:textId="77777777" w:rsidR="00AE11AE" w:rsidRDefault="00AE11AE" w:rsidP="00FD23A6">
      <w:pPr>
        <w:ind w:left="720"/>
        <w:rPr>
          <w:rFonts w:asciiTheme="minorHAnsi" w:hAnsiTheme="minorHAnsi"/>
          <w:sz w:val="22"/>
          <w:szCs w:val="22"/>
        </w:rPr>
      </w:pPr>
    </w:p>
    <w:p w14:paraId="317A35A5" w14:textId="77777777" w:rsidR="0097556C" w:rsidRDefault="00B30485" w:rsidP="00FD23A6">
      <w:pPr>
        <w:ind w:left="720"/>
        <w:rPr>
          <w:rFonts w:asciiTheme="minorHAnsi" w:hAnsiTheme="minorHAnsi"/>
          <w:sz w:val="22"/>
          <w:szCs w:val="22"/>
        </w:rPr>
      </w:pPr>
      <w:r>
        <w:rPr>
          <w:rFonts w:asciiTheme="minorHAnsi" w:hAnsiTheme="minorHAnsi"/>
          <w:sz w:val="22"/>
          <w:szCs w:val="22"/>
        </w:rPr>
        <w:t>Requirement Id for this requirement</w:t>
      </w:r>
    </w:p>
    <w:tbl>
      <w:tblPr>
        <w:tblW w:w="8730" w:type="dxa"/>
        <w:tblInd w:w="82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1170"/>
        <w:gridCol w:w="2070"/>
        <w:gridCol w:w="5490"/>
      </w:tblGrid>
      <w:tr w:rsidR="0097556C" w:rsidRPr="000C60DB" w14:paraId="317A35A9" w14:textId="77777777" w:rsidTr="00E75770">
        <w:tc>
          <w:tcPr>
            <w:tcW w:w="1170" w:type="dxa"/>
            <w:tcBorders>
              <w:right w:val="single" w:sz="4" w:space="0" w:color="FFFFFF" w:themeColor="background1"/>
            </w:tcBorders>
            <w:shd w:val="clear" w:color="auto" w:fill="0099CC"/>
          </w:tcPr>
          <w:p w14:paraId="317A35A6" w14:textId="77777777" w:rsidR="0097556C" w:rsidRPr="000C60DB" w:rsidRDefault="0097556C" w:rsidP="00FD23A6">
            <w:pPr>
              <w:pStyle w:val="TableHeading1White"/>
              <w:jc w:val="left"/>
              <w:rPr>
                <w:rFonts w:asciiTheme="minorHAnsi" w:hAnsiTheme="minorHAnsi"/>
                <w:sz w:val="24"/>
              </w:rPr>
            </w:pPr>
            <w:r w:rsidRPr="000C60DB">
              <w:rPr>
                <w:rFonts w:asciiTheme="minorHAnsi" w:hAnsiTheme="minorHAnsi"/>
                <w:sz w:val="24"/>
              </w:rPr>
              <w:t>Ref.</w:t>
            </w:r>
          </w:p>
        </w:tc>
        <w:tc>
          <w:tcPr>
            <w:tcW w:w="2070" w:type="dxa"/>
            <w:tcBorders>
              <w:left w:val="single" w:sz="4" w:space="0" w:color="FFFFFF" w:themeColor="background1"/>
              <w:right w:val="single" w:sz="4" w:space="0" w:color="FFFFFF" w:themeColor="background1"/>
            </w:tcBorders>
            <w:shd w:val="clear" w:color="auto" w:fill="0099CC"/>
          </w:tcPr>
          <w:p w14:paraId="317A35A7" w14:textId="77777777" w:rsidR="0097556C" w:rsidRPr="000C60DB" w:rsidRDefault="0097556C" w:rsidP="00FD23A6">
            <w:pPr>
              <w:pStyle w:val="TableHeading1White"/>
              <w:jc w:val="left"/>
              <w:rPr>
                <w:rFonts w:asciiTheme="minorHAnsi" w:hAnsiTheme="minorHAnsi"/>
                <w:sz w:val="24"/>
              </w:rPr>
            </w:pPr>
            <w:r>
              <w:rPr>
                <w:rFonts w:asciiTheme="minorHAnsi" w:hAnsiTheme="minorHAnsi"/>
                <w:sz w:val="24"/>
              </w:rPr>
              <w:t>PRICEFW ID</w:t>
            </w:r>
          </w:p>
        </w:tc>
        <w:tc>
          <w:tcPr>
            <w:tcW w:w="5490" w:type="dxa"/>
            <w:tcBorders>
              <w:left w:val="single" w:sz="4" w:space="0" w:color="FFFFFF" w:themeColor="background1"/>
            </w:tcBorders>
            <w:shd w:val="clear" w:color="auto" w:fill="0099CC"/>
          </w:tcPr>
          <w:p w14:paraId="317A35A8" w14:textId="77777777" w:rsidR="0097556C" w:rsidRPr="000C60DB" w:rsidRDefault="0097556C" w:rsidP="00FD23A6">
            <w:pPr>
              <w:pStyle w:val="TableHeading1White"/>
              <w:jc w:val="left"/>
              <w:rPr>
                <w:rFonts w:asciiTheme="minorHAnsi" w:hAnsiTheme="minorHAnsi"/>
                <w:sz w:val="24"/>
              </w:rPr>
            </w:pPr>
            <w:r w:rsidRPr="000C60DB">
              <w:rPr>
                <w:rFonts w:asciiTheme="minorHAnsi" w:hAnsiTheme="minorHAnsi"/>
                <w:sz w:val="24"/>
              </w:rPr>
              <w:t>Enhancement Description</w:t>
            </w:r>
          </w:p>
        </w:tc>
      </w:tr>
      <w:tr w:rsidR="00823A44" w:rsidRPr="004D7DC8" w14:paraId="317A35AE" w14:textId="77777777" w:rsidTr="00E75770">
        <w:trPr>
          <w:trHeight w:val="890"/>
        </w:trPr>
        <w:tc>
          <w:tcPr>
            <w:tcW w:w="1170" w:type="dxa"/>
          </w:tcPr>
          <w:p w14:paraId="317A35AA" w14:textId="1C510546" w:rsidR="00823A44" w:rsidRPr="004D7DC8" w:rsidRDefault="00823A44" w:rsidP="00FD23A6">
            <w:pPr>
              <w:pStyle w:val="TableBody"/>
              <w:rPr>
                <w:rFonts w:asciiTheme="minorHAnsi" w:hAnsiTheme="minorHAnsi" w:cstheme="minorHAnsi"/>
                <w:szCs w:val="22"/>
              </w:rPr>
            </w:pPr>
            <w:r w:rsidRPr="00823A44">
              <w:rPr>
                <w:rFonts w:asciiTheme="minorHAnsi" w:hAnsiTheme="minorHAnsi"/>
                <w:szCs w:val="22"/>
              </w:rPr>
              <w:t>DPP-059</w:t>
            </w:r>
            <w:r w:rsidRPr="00871507">
              <w:rPr>
                <w:rFonts w:asciiTheme="minorHAnsi" w:hAnsiTheme="minorHAnsi"/>
                <w:szCs w:val="22"/>
              </w:rPr>
              <w:t xml:space="preserve">; </w:t>
            </w:r>
            <w:r w:rsidRPr="00823A44">
              <w:rPr>
                <w:rFonts w:asciiTheme="minorHAnsi" w:hAnsiTheme="minorHAnsi"/>
                <w:szCs w:val="22"/>
              </w:rPr>
              <w:t>DPP-068</w:t>
            </w:r>
            <w:r w:rsidRPr="00871507">
              <w:rPr>
                <w:rFonts w:asciiTheme="minorHAnsi" w:hAnsiTheme="minorHAnsi"/>
                <w:szCs w:val="22"/>
              </w:rPr>
              <w:t xml:space="preserve">; </w:t>
            </w:r>
            <w:r w:rsidRPr="00823A44">
              <w:rPr>
                <w:rFonts w:asciiTheme="minorHAnsi" w:hAnsiTheme="minorHAnsi"/>
                <w:szCs w:val="22"/>
              </w:rPr>
              <w:t>DPP-134</w:t>
            </w:r>
            <w:r w:rsidRPr="00871507">
              <w:rPr>
                <w:rFonts w:asciiTheme="minorHAnsi" w:hAnsiTheme="minorHAnsi"/>
                <w:szCs w:val="22"/>
              </w:rPr>
              <w:t xml:space="preserve">; </w:t>
            </w:r>
            <w:r w:rsidRPr="00823A44">
              <w:rPr>
                <w:rFonts w:asciiTheme="minorHAnsi" w:hAnsiTheme="minorHAnsi"/>
                <w:szCs w:val="22"/>
              </w:rPr>
              <w:t>DPP-135</w:t>
            </w:r>
            <w:r w:rsidRPr="00871507" w:rsidDel="005F307B">
              <w:rPr>
                <w:rFonts w:asciiTheme="minorHAnsi" w:hAnsiTheme="minorHAnsi"/>
                <w:szCs w:val="22"/>
              </w:rPr>
              <w:t xml:space="preserve"> </w:t>
            </w:r>
          </w:p>
        </w:tc>
        <w:tc>
          <w:tcPr>
            <w:tcW w:w="2070" w:type="dxa"/>
          </w:tcPr>
          <w:p w14:paraId="317A35AB" w14:textId="3F3AF1E1" w:rsidR="00823A44" w:rsidRPr="004D7DC8" w:rsidRDefault="00823A44" w:rsidP="00FD23A6">
            <w:pPr>
              <w:pStyle w:val="TableBody"/>
              <w:rPr>
                <w:rFonts w:asciiTheme="minorHAnsi" w:hAnsiTheme="minorHAnsi" w:cstheme="minorHAnsi"/>
                <w:szCs w:val="22"/>
              </w:rPr>
            </w:pPr>
            <w:bookmarkStart w:id="9" w:name="ENH_04"/>
            <w:r w:rsidRPr="0079331C">
              <w:rPr>
                <w:rFonts w:asciiTheme="minorHAnsi" w:hAnsiTheme="minorHAnsi" w:cstheme="minorHAnsi"/>
                <w:szCs w:val="22"/>
              </w:rPr>
              <w:t>CRM_ENH_DPP_004</w:t>
            </w:r>
            <w:bookmarkEnd w:id="9"/>
          </w:p>
        </w:tc>
        <w:tc>
          <w:tcPr>
            <w:tcW w:w="5490" w:type="dxa"/>
          </w:tcPr>
          <w:p w14:paraId="317A35AD" w14:textId="5C496B20" w:rsidR="00823A44" w:rsidRPr="004D7DC8" w:rsidRDefault="00823A44" w:rsidP="002A1DE9">
            <w:pPr>
              <w:pStyle w:val="TableBody"/>
              <w:spacing w:after="60"/>
              <w:rPr>
                <w:rFonts w:asciiTheme="minorHAnsi" w:hAnsiTheme="minorHAnsi" w:cstheme="minorHAnsi"/>
                <w:szCs w:val="22"/>
              </w:rPr>
            </w:pPr>
            <w:r w:rsidRPr="0079331C">
              <w:rPr>
                <w:rFonts w:asciiTheme="minorHAnsi" w:hAnsiTheme="minorHAnsi" w:cstheme="minorHAnsi"/>
                <w:szCs w:val="22"/>
              </w:rPr>
              <w:t xml:space="preserve">Ability to identify previous DPP customer at time of Move In and prompt Enrollment initiation. </w:t>
            </w:r>
          </w:p>
        </w:tc>
      </w:tr>
      <w:tr w:rsidR="00823A44" w:rsidRPr="004D7DC8" w14:paraId="2B9FFD9B" w14:textId="77777777" w:rsidTr="00E75770">
        <w:trPr>
          <w:trHeight w:val="890"/>
        </w:trPr>
        <w:tc>
          <w:tcPr>
            <w:tcW w:w="1170" w:type="dxa"/>
          </w:tcPr>
          <w:p w14:paraId="2C50EAC9" w14:textId="608CBAB4" w:rsidR="00823A44" w:rsidRPr="00823A44" w:rsidRDefault="00823A44" w:rsidP="00FD23A6">
            <w:pPr>
              <w:pStyle w:val="TableBody"/>
              <w:rPr>
                <w:rFonts w:asciiTheme="minorHAnsi" w:hAnsiTheme="minorHAnsi"/>
                <w:szCs w:val="22"/>
              </w:rPr>
            </w:pPr>
            <w:r w:rsidRPr="00E75770">
              <w:rPr>
                <w:rFonts w:asciiTheme="minorHAnsi" w:hAnsiTheme="minorHAnsi"/>
                <w:szCs w:val="22"/>
              </w:rPr>
              <w:t>DPP_145</w:t>
            </w:r>
          </w:p>
        </w:tc>
        <w:tc>
          <w:tcPr>
            <w:tcW w:w="2070" w:type="dxa"/>
          </w:tcPr>
          <w:p w14:paraId="374BF145" w14:textId="3335CF68" w:rsidR="00823A44" w:rsidRPr="0079331C" w:rsidRDefault="00823A44" w:rsidP="00FD23A6">
            <w:pPr>
              <w:pStyle w:val="TableBody"/>
              <w:rPr>
                <w:rFonts w:asciiTheme="minorHAnsi" w:hAnsiTheme="minorHAnsi" w:cstheme="minorHAnsi"/>
                <w:szCs w:val="22"/>
              </w:rPr>
            </w:pPr>
            <w:bookmarkStart w:id="10" w:name="ENH_09"/>
            <w:r w:rsidRPr="0079331C">
              <w:rPr>
                <w:rFonts w:asciiTheme="minorHAnsi" w:hAnsiTheme="minorHAnsi" w:cstheme="minorHAnsi"/>
                <w:szCs w:val="22"/>
              </w:rPr>
              <w:t>CRM_ENH_DPP_009</w:t>
            </w:r>
            <w:bookmarkEnd w:id="10"/>
          </w:p>
        </w:tc>
        <w:tc>
          <w:tcPr>
            <w:tcW w:w="5490" w:type="dxa"/>
          </w:tcPr>
          <w:p w14:paraId="7773AC25" w14:textId="32628F71" w:rsidR="00823A44" w:rsidRPr="0079331C" w:rsidRDefault="00823A44" w:rsidP="002A1DE9">
            <w:pPr>
              <w:pStyle w:val="TableBody"/>
              <w:spacing w:after="60"/>
              <w:rPr>
                <w:rFonts w:asciiTheme="minorHAnsi" w:hAnsiTheme="minorHAnsi" w:cstheme="minorHAnsi"/>
                <w:szCs w:val="22"/>
              </w:rPr>
            </w:pPr>
            <w:r w:rsidRPr="0079331C">
              <w:rPr>
                <w:rFonts w:asciiTheme="minorHAnsi" w:eastAsia="MS Mincho" w:hAnsiTheme="minorHAnsi"/>
                <w:szCs w:val="22"/>
              </w:rPr>
              <w:t>An enhancement will present iFactor preference center information to CE Users as part of the DPP Enrollment process, necessitating the addition or update of preferences as needed.</w:t>
            </w:r>
          </w:p>
        </w:tc>
      </w:tr>
    </w:tbl>
    <w:p w14:paraId="36F12476" w14:textId="77777777" w:rsidR="00AE630D" w:rsidRPr="003064E6" w:rsidRDefault="00AE630D" w:rsidP="00E448B5">
      <w:pPr>
        <w:tabs>
          <w:tab w:val="left" w:pos="2644"/>
        </w:tabs>
        <w:ind w:left="720"/>
        <w:rPr>
          <w:rFonts w:asciiTheme="minorHAnsi" w:hAnsiTheme="minorHAnsi" w:cs="Arial"/>
          <w:sz w:val="22"/>
          <w:szCs w:val="22"/>
          <w:highlight w:val="lightGray"/>
        </w:rPr>
      </w:pPr>
    </w:p>
    <w:p w14:paraId="317A35B1" w14:textId="4186E34C" w:rsidR="00547959" w:rsidRPr="003064E6" w:rsidRDefault="00B474E3" w:rsidP="00B474E3">
      <w:pPr>
        <w:pStyle w:val="Heading3"/>
        <w:numPr>
          <w:ilvl w:val="0"/>
          <w:numId w:val="0"/>
        </w:numPr>
        <w:ind w:left="720"/>
        <w:rPr>
          <w:rFonts w:asciiTheme="minorHAnsi" w:hAnsiTheme="minorHAnsi" w:cs="Arial"/>
        </w:rPr>
      </w:pPr>
      <w:r>
        <w:rPr>
          <w:rFonts w:asciiTheme="minorHAnsi" w:hAnsiTheme="minorHAnsi" w:cs="Arial"/>
        </w:rPr>
        <w:t xml:space="preserve">1.2.1     </w:t>
      </w:r>
      <w:r w:rsidR="00547959" w:rsidRPr="003064E6">
        <w:rPr>
          <w:rFonts w:asciiTheme="minorHAnsi" w:hAnsiTheme="minorHAnsi" w:cs="Arial"/>
        </w:rPr>
        <w:t>Alternatives to Object</w:t>
      </w:r>
    </w:p>
    <w:p w14:paraId="0689A514" w14:textId="2A4F7189" w:rsidR="009932AB" w:rsidRPr="009932AB" w:rsidRDefault="00E35CEB" w:rsidP="009932AB">
      <w:pPr>
        <w:pStyle w:val="CapNormal"/>
        <w:ind w:left="720"/>
        <w:rPr>
          <w:rFonts w:ascii="Arial" w:hAnsi="Arial" w:cs="Arial"/>
          <w:szCs w:val="24"/>
          <w:lang w:eastAsia="en-US"/>
        </w:rPr>
      </w:pPr>
      <w:r w:rsidRPr="009932AB">
        <w:rPr>
          <w:rFonts w:ascii="Arial" w:hAnsi="Arial" w:cs="Arial"/>
          <w:szCs w:val="24"/>
          <w:lang w:eastAsia="en-US"/>
        </w:rPr>
        <w:t xml:space="preserve">The CE </w:t>
      </w:r>
      <w:r w:rsidR="009932AB" w:rsidRPr="009932AB">
        <w:rPr>
          <w:rFonts w:ascii="Arial" w:hAnsi="Arial" w:cs="Arial"/>
          <w:szCs w:val="24"/>
          <w:lang w:eastAsia="en-US"/>
        </w:rPr>
        <w:t>user</w:t>
      </w:r>
      <w:r w:rsidR="00715E35" w:rsidRPr="009932AB">
        <w:rPr>
          <w:rFonts w:ascii="Arial" w:hAnsi="Arial" w:cs="Arial"/>
          <w:szCs w:val="24"/>
          <w:lang w:eastAsia="en-US"/>
        </w:rPr>
        <w:t xml:space="preserve"> w</w:t>
      </w:r>
      <w:r w:rsidR="009932AB" w:rsidRPr="009932AB">
        <w:rPr>
          <w:rFonts w:ascii="Arial" w:hAnsi="Arial" w:cs="Arial"/>
          <w:szCs w:val="24"/>
          <w:lang w:eastAsia="en-US"/>
        </w:rPr>
        <w:t>ould</w:t>
      </w:r>
      <w:r w:rsidR="00715E35" w:rsidRPr="009932AB">
        <w:rPr>
          <w:rFonts w:ascii="Arial" w:hAnsi="Arial" w:cs="Arial"/>
          <w:szCs w:val="24"/>
          <w:lang w:eastAsia="en-US"/>
        </w:rPr>
        <w:t xml:space="preserve"> have to</w:t>
      </w:r>
      <w:r w:rsidR="009932AB" w:rsidRPr="009932AB">
        <w:rPr>
          <w:rFonts w:ascii="Arial" w:hAnsi="Arial" w:cs="Arial"/>
          <w:szCs w:val="24"/>
          <w:lang w:eastAsia="en-US"/>
        </w:rPr>
        <w:t xml:space="preserve"> remember themselves to initiate DPP Enrollment request for </w:t>
      </w:r>
      <w:r w:rsidR="0083163D">
        <w:rPr>
          <w:rFonts w:ascii="Arial" w:hAnsi="Arial" w:cs="Arial"/>
          <w:szCs w:val="24"/>
          <w:lang w:eastAsia="en-US"/>
        </w:rPr>
        <w:t xml:space="preserve">the </w:t>
      </w:r>
      <w:r w:rsidR="009932AB" w:rsidRPr="009932AB">
        <w:rPr>
          <w:rFonts w:ascii="Arial" w:hAnsi="Arial" w:cs="Arial"/>
          <w:szCs w:val="24"/>
          <w:lang w:eastAsia="en-US"/>
        </w:rPr>
        <w:t xml:space="preserve">customer, manually investigate to identify if the account is considered eligible for DPP Enrollment. </w:t>
      </w:r>
    </w:p>
    <w:p w14:paraId="22CD236F" w14:textId="050153EC" w:rsidR="009932AB" w:rsidRPr="009932AB" w:rsidRDefault="009932AB" w:rsidP="009932AB">
      <w:pPr>
        <w:pStyle w:val="CapNormal"/>
        <w:ind w:left="720"/>
        <w:rPr>
          <w:rFonts w:ascii="Arial" w:hAnsi="Arial" w:cs="Arial"/>
          <w:szCs w:val="24"/>
          <w:lang w:eastAsia="en-US"/>
        </w:rPr>
      </w:pPr>
      <w:r w:rsidRPr="004767B0">
        <w:rPr>
          <w:rFonts w:ascii="Arial" w:hAnsi="Arial" w:cs="Arial"/>
          <w:szCs w:val="24"/>
          <w:lang w:eastAsia="en-US"/>
        </w:rPr>
        <w:t xml:space="preserve">Additionally, the CE user would have to remember to navigate to the Preference Center in CRM </w:t>
      </w:r>
      <w:r w:rsidR="00AE630D" w:rsidRPr="004767B0">
        <w:rPr>
          <w:rFonts w:ascii="Arial" w:hAnsi="Arial" w:cs="Arial"/>
          <w:szCs w:val="24"/>
          <w:lang w:eastAsia="en-US"/>
        </w:rPr>
        <w:t xml:space="preserve">after the completion of a Move In, </w:t>
      </w:r>
      <w:r w:rsidRPr="004767B0">
        <w:rPr>
          <w:rFonts w:ascii="Arial" w:hAnsi="Arial" w:cs="Arial"/>
          <w:szCs w:val="24"/>
          <w:lang w:eastAsia="en-US"/>
        </w:rPr>
        <w:t>and update a mandatory preference for the DPP Enrollment.</w:t>
      </w:r>
      <w:r w:rsidRPr="009932AB">
        <w:rPr>
          <w:rFonts w:ascii="Arial" w:hAnsi="Arial" w:cs="Arial"/>
          <w:szCs w:val="24"/>
          <w:lang w:eastAsia="en-US"/>
        </w:rPr>
        <w:t xml:space="preserve"> </w:t>
      </w:r>
    </w:p>
    <w:p w14:paraId="317A35B4" w14:textId="64E1EDE1" w:rsidR="00547959" w:rsidRPr="003064E6" w:rsidRDefault="00B474E3" w:rsidP="00B474E3">
      <w:pPr>
        <w:pStyle w:val="Heading3"/>
        <w:numPr>
          <w:ilvl w:val="0"/>
          <w:numId w:val="0"/>
        </w:numPr>
        <w:ind w:left="720"/>
        <w:rPr>
          <w:rFonts w:asciiTheme="minorHAnsi" w:hAnsiTheme="minorHAnsi" w:cs="Arial"/>
        </w:rPr>
      </w:pPr>
      <w:r>
        <w:rPr>
          <w:rFonts w:asciiTheme="minorHAnsi" w:hAnsiTheme="minorHAnsi" w:cs="Arial"/>
        </w:rPr>
        <w:t xml:space="preserve">1.2.2     </w:t>
      </w:r>
      <w:r w:rsidR="00547959" w:rsidRPr="003064E6">
        <w:rPr>
          <w:rFonts w:asciiTheme="minorHAnsi" w:hAnsiTheme="minorHAnsi" w:cs="Arial"/>
        </w:rPr>
        <w:t>Impact of Implementation</w:t>
      </w:r>
    </w:p>
    <w:p w14:paraId="7541B687" w14:textId="7484319B" w:rsidR="002A1DE9" w:rsidRDefault="00F51BDC" w:rsidP="002A1DE9">
      <w:pPr>
        <w:pStyle w:val="NormalWeb"/>
        <w:spacing w:before="0" w:beforeAutospacing="0" w:after="0" w:afterAutospacing="0"/>
        <w:ind w:left="720"/>
        <w:rPr>
          <w:rFonts w:ascii="Arial" w:hAnsi="Arial" w:cs="Arial"/>
          <w:sz w:val="22"/>
        </w:rPr>
      </w:pPr>
      <w:r>
        <w:rPr>
          <w:rFonts w:ascii="Arial" w:hAnsi="Arial" w:cs="Arial"/>
          <w:sz w:val="22"/>
        </w:rPr>
        <w:t xml:space="preserve">By implementing these changes, the system will perform an automated </w:t>
      </w:r>
      <w:r w:rsidR="00B433CB">
        <w:rPr>
          <w:rFonts w:ascii="Arial" w:hAnsi="Arial" w:cs="Arial"/>
          <w:sz w:val="22"/>
        </w:rPr>
        <w:t xml:space="preserve">basic </w:t>
      </w:r>
      <w:r>
        <w:rPr>
          <w:rFonts w:ascii="Arial" w:hAnsi="Arial" w:cs="Arial"/>
          <w:sz w:val="22"/>
        </w:rPr>
        <w:t xml:space="preserve">validation </w:t>
      </w:r>
      <w:r w:rsidR="00B474E3">
        <w:rPr>
          <w:rFonts w:ascii="Arial" w:hAnsi="Arial" w:cs="Arial"/>
          <w:sz w:val="22"/>
        </w:rPr>
        <w:t xml:space="preserve">(like Residential customer, </w:t>
      </w:r>
      <w:r w:rsidR="008470FC">
        <w:rPr>
          <w:rFonts w:ascii="Arial" w:hAnsi="Arial" w:cs="Arial"/>
          <w:sz w:val="22"/>
        </w:rPr>
        <w:t>Electric Service</w:t>
      </w:r>
      <w:r w:rsidR="00B474E3">
        <w:rPr>
          <w:rFonts w:ascii="Arial" w:hAnsi="Arial" w:cs="Arial"/>
          <w:sz w:val="22"/>
        </w:rPr>
        <w:t xml:space="preserve">, </w:t>
      </w:r>
      <w:r w:rsidR="00497543">
        <w:rPr>
          <w:rFonts w:ascii="Arial" w:hAnsi="Arial" w:cs="Arial"/>
          <w:sz w:val="22"/>
        </w:rPr>
        <w:t xml:space="preserve">and </w:t>
      </w:r>
      <w:r w:rsidR="00CB3876">
        <w:rPr>
          <w:rFonts w:ascii="Arial" w:hAnsi="Arial" w:cs="Arial"/>
          <w:sz w:val="22"/>
        </w:rPr>
        <w:t>over the air Meter Reading capability</w:t>
      </w:r>
      <w:r w:rsidR="008470FC">
        <w:rPr>
          <w:rFonts w:ascii="Arial" w:hAnsi="Arial" w:cs="Arial"/>
          <w:sz w:val="22"/>
        </w:rPr>
        <w:t xml:space="preserve">) </w:t>
      </w:r>
      <w:r>
        <w:rPr>
          <w:rFonts w:ascii="Arial" w:hAnsi="Arial" w:cs="Arial"/>
          <w:sz w:val="22"/>
        </w:rPr>
        <w:t>behind the scenes after the completion of a Move In</w:t>
      </w:r>
      <w:r w:rsidR="00CB3876">
        <w:rPr>
          <w:rFonts w:ascii="Arial" w:hAnsi="Arial" w:cs="Arial"/>
          <w:sz w:val="22"/>
        </w:rPr>
        <w:t>. I</w:t>
      </w:r>
      <w:r>
        <w:rPr>
          <w:rFonts w:ascii="Arial" w:hAnsi="Arial" w:cs="Arial"/>
          <w:sz w:val="22"/>
        </w:rPr>
        <w:t xml:space="preserve">f </w:t>
      </w:r>
      <w:r w:rsidR="00CB3876">
        <w:rPr>
          <w:rFonts w:ascii="Arial" w:hAnsi="Arial" w:cs="Arial"/>
          <w:sz w:val="22"/>
        </w:rPr>
        <w:t xml:space="preserve">the basic checks are </w:t>
      </w:r>
      <w:r w:rsidR="00681E42">
        <w:rPr>
          <w:rFonts w:ascii="Arial" w:hAnsi="Arial" w:cs="Arial"/>
          <w:sz w:val="22"/>
        </w:rPr>
        <w:t>successful</w:t>
      </w:r>
      <w:r>
        <w:rPr>
          <w:rFonts w:ascii="Arial" w:hAnsi="Arial" w:cs="Arial"/>
          <w:sz w:val="22"/>
        </w:rPr>
        <w:t xml:space="preserve">, </w:t>
      </w:r>
      <w:r w:rsidR="005B719F">
        <w:rPr>
          <w:rFonts w:ascii="Arial" w:hAnsi="Arial" w:cs="Arial"/>
          <w:sz w:val="22"/>
        </w:rPr>
        <w:t xml:space="preserve">the system will </w:t>
      </w:r>
      <w:r w:rsidR="00330B64" w:rsidRPr="00497543">
        <w:rPr>
          <w:rFonts w:ascii="Arial" w:hAnsi="Arial" w:cs="Arial"/>
          <w:sz w:val="22"/>
        </w:rPr>
        <w:t>display message on email collection screen.</w:t>
      </w:r>
      <w:r w:rsidRPr="00497543">
        <w:rPr>
          <w:rFonts w:ascii="Arial" w:hAnsi="Arial" w:cs="Arial"/>
          <w:sz w:val="22"/>
        </w:rPr>
        <w:t xml:space="preserve"> </w:t>
      </w:r>
    </w:p>
    <w:p w14:paraId="6E07DBD5" w14:textId="77777777" w:rsidR="00F93A14" w:rsidRDefault="00F93A14" w:rsidP="002A1DE9">
      <w:pPr>
        <w:pStyle w:val="NormalWeb"/>
        <w:spacing w:before="0" w:beforeAutospacing="0" w:after="0" w:afterAutospacing="0"/>
        <w:ind w:left="720"/>
        <w:rPr>
          <w:rFonts w:ascii="Arial" w:hAnsi="Arial" w:cs="Arial"/>
          <w:sz w:val="22"/>
        </w:rPr>
      </w:pPr>
    </w:p>
    <w:p w14:paraId="317A35B6" w14:textId="3D2890D0" w:rsidR="00547959" w:rsidRPr="003064E6" w:rsidRDefault="00B474E3" w:rsidP="00556DD4">
      <w:pPr>
        <w:pStyle w:val="Heading3"/>
        <w:numPr>
          <w:ilvl w:val="0"/>
          <w:numId w:val="0"/>
        </w:numPr>
        <w:ind w:left="720"/>
        <w:rPr>
          <w:rFonts w:asciiTheme="minorHAnsi" w:hAnsiTheme="minorHAnsi" w:cs="Arial"/>
        </w:rPr>
      </w:pPr>
      <w:r>
        <w:rPr>
          <w:rFonts w:asciiTheme="minorHAnsi" w:hAnsiTheme="minorHAnsi" w:cs="Arial"/>
        </w:rPr>
        <w:t xml:space="preserve">1.2.3     </w:t>
      </w:r>
      <w:r w:rsidR="00547959" w:rsidRPr="003064E6">
        <w:rPr>
          <w:rFonts w:asciiTheme="minorHAnsi" w:hAnsiTheme="minorHAnsi" w:cs="Arial"/>
        </w:rPr>
        <w:t>Impact of No Implementation</w:t>
      </w:r>
    </w:p>
    <w:p w14:paraId="32B06BB2" w14:textId="4DD6A73D" w:rsidR="002A1DE9" w:rsidRDefault="002A1DE9" w:rsidP="002A1DE9">
      <w:pPr>
        <w:pStyle w:val="NormalWeb"/>
        <w:spacing w:before="0" w:beforeAutospacing="0" w:after="0" w:afterAutospacing="0"/>
        <w:ind w:left="720"/>
        <w:rPr>
          <w:rFonts w:ascii="Arial" w:hAnsi="Arial" w:cs="Arial"/>
          <w:sz w:val="22"/>
        </w:rPr>
      </w:pPr>
      <w:r>
        <w:rPr>
          <w:rFonts w:ascii="Arial" w:hAnsi="Arial" w:cs="Arial"/>
          <w:sz w:val="22"/>
        </w:rPr>
        <w:t xml:space="preserve">If not implemented, </w:t>
      </w:r>
      <w:r w:rsidR="00F93A14">
        <w:rPr>
          <w:rFonts w:ascii="Arial" w:hAnsi="Arial" w:cs="Arial"/>
          <w:sz w:val="22"/>
        </w:rPr>
        <w:t xml:space="preserve">there would be no automated system prompts in relation to DPP Enrollments. It would be on the user to have to remember to perform the required checks. They would have to manually navigate through the SAP system to perform these validations which would require a great deal of system navigation and increase call handling time. </w:t>
      </w:r>
    </w:p>
    <w:p w14:paraId="317A35B8" w14:textId="77777777" w:rsidR="009F09FE" w:rsidRPr="003064E6" w:rsidRDefault="009F09FE" w:rsidP="00FD23A6">
      <w:pPr>
        <w:ind w:left="540"/>
        <w:rPr>
          <w:rFonts w:asciiTheme="minorHAnsi" w:hAnsiTheme="minorHAnsi" w:cs="Arial"/>
          <w:sz w:val="22"/>
          <w:szCs w:val="22"/>
          <w:lang w:val="en-US"/>
        </w:rPr>
      </w:pPr>
    </w:p>
    <w:p w14:paraId="317A35B9" w14:textId="77777777" w:rsidR="005A1A43" w:rsidRPr="003064E6" w:rsidRDefault="005A1A43" w:rsidP="00FD23A6">
      <w:pPr>
        <w:pStyle w:val="Heading2"/>
        <w:rPr>
          <w:rFonts w:asciiTheme="minorHAnsi" w:hAnsiTheme="minorHAnsi" w:cs="Arial"/>
          <w:bCs/>
          <w:szCs w:val="24"/>
        </w:rPr>
      </w:pPr>
      <w:bookmarkStart w:id="11" w:name="_Toc437836185"/>
      <w:bookmarkStart w:id="12" w:name="_Toc433634300"/>
      <w:r w:rsidRPr="003064E6">
        <w:rPr>
          <w:rFonts w:asciiTheme="minorHAnsi" w:hAnsiTheme="minorHAnsi" w:cs="Arial"/>
          <w:bCs/>
          <w:szCs w:val="24"/>
        </w:rPr>
        <w:t>Assumptions</w:t>
      </w:r>
      <w:bookmarkEnd w:id="11"/>
      <w:bookmarkEnd w:id="12"/>
    </w:p>
    <w:p w14:paraId="62B231F1" w14:textId="4AE29307" w:rsidR="00AE630D" w:rsidRPr="00AE630D" w:rsidRDefault="00AE630D" w:rsidP="00AE630D">
      <w:pPr>
        <w:pStyle w:val="CommentText"/>
        <w:numPr>
          <w:ilvl w:val="0"/>
          <w:numId w:val="23"/>
        </w:numPr>
        <w:rPr>
          <w:rFonts w:ascii="Arial" w:hAnsi="Arial" w:cs="Arial"/>
          <w:sz w:val="22"/>
          <w:szCs w:val="24"/>
          <w:lang w:val="en-US"/>
        </w:rPr>
      </w:pPr>
      <w:r w:rsidRPr="00AE630D">
        <w:rPr>
          <w:rFonts w:ascii="Arial" w:hAnsi="Arial" w:cs="Arial"/>
          <w:sz w:val="22"/>
          <w:szCs w:val="24"/>
          <w:lang w:val="en-US"/>
        </w:rPr>
        <w:t>CE user</w:t>
      </w:r>
      <w:r w:rsidR="0089346B">
        <w:rPr>
          <w:rFonts w:ascii="Arial" w:hAnsi="Arial" w:cs="Arial"/>
          <w:sz w:val="22"/>
          <w:szCs w:val="24"/>
          <w:lang w:val="en-US"/>
        </w:rPr>
        <w:t>s</w:t>
      </w:r>
      <w:r w:rsidRPr="00AE630D">
        <w:rPr>
          <w:rFonts w:ascii="Arial" w:hAnsi="Arial" w:cs="Arial"/>
          <w:sz w:val="22"/>
          <w:szCs w:val="24"/>
          <w:lang w:val="en-US"/>
        </w:rPr>
        <w:t xml:space="preserve"> that </w:t>
      </w:r>
      <w:r>
        <w:rPr>
          <w:rFonts w:ascii="Arial" w:hAnsi="Arial" w:cs="Arial"/>
          <w:sz w:val="22"/>
          <w:szCs w:val="24"/>
          <w:lang w:val="en-US"/>
        </w:rPr>
        <w:t>are authorized to perform a</w:t>
      </w:r>
      <w:r w:rsidRPr="00AE630D">
        <w:rPr>
          <w:rFonts w:ascii="Arial" w:hAnsi="Arial" w:cs="Arial"/>
          <w:sz w:val="22"/>
          <w:szCs w:val="24"/>
          <w:lang w:val="en-US"/>
        </w:rPr>
        <w:t xml:space="preserve"> move-in or rate change </w:t>
      </w:r>
      <w:r>
        <w:rPr>
          <w:rFonts w:ascii="Arial" w:hAnsi="Arial" w:cs="Arial"/>
          <w:sz w:val="22"/>
          <w:szCs w:val="24"/>
          <w:lang w:val="en-US"/>
        </w:rPr>
        <w:t>will be authorized to</w:t>
      </w:r>
      <w:r w:rsidRPr="00AE630D">
        <w:rPr>
          <w:rFonts w:ascii="Arial" w:hAnsi="Arial" w:cs="Arial"/>
          <w:sz w:val="22"/>
          <w:szCs w:val="24"/>
          <w:lang w:val="en-US"/>
        </w:rPr>
        <w:t xml:space="preserve"> initiate DPP enrollments in SAP, without</w:t>
      </w:r>
      <w:r w:rsidR="0089346B">
        <w:rPr>
          <w:rFonts w:ascii="Arial" w:hAnsi="Arial" w:cs="Arial"/>
          <w:sz w:val="22"/>
          <w:szCs w:val="24"/>
          <w:lang w:val="en-US"/>
        </w:rPr>
        <w:t xml:space="preserve"> transferring the call </w:t>
      </w:r>
      <w:r w:rsidRPr="00AE630D">
        <w:rPr>
          <w:rFonts w:ascii="Arial" w:hAnsi="Arial" w:cs="Arial"/>
          <w:sz w:val="22"/>
          <w:szCs w:val="24"/>
          <w:lang w:val="en-US"/>
        </w:rPr>
        <w:t>to</w:t>
      </w:r>
      <w:r w:rsidR="0089346B">
        <w:rPr>
          <w:rFonts w:ascii="Arial" w:hAnsi="Arial" w:cs="Arial"/>
          <w:sz w:val="22"/>
          <w:szCs w:val="24"/>
          <w:lang w:val="en-US"/>
        </w:rPr>
        <w:t xml:space="preserve"> the</w:t>
      </w:r>
      <w:r w:rsidRPr="00AE630D">
        <w:rPr>
          <w:rFonts w:ascii="Arial" w:hAnsi="Arial" w:cs="Arial"/>
          <w:sz w:val="22"/>
          <w:szCs w:val="24"/>
          <w:lang w:val="en-US"/>
        </w:rPr>
        <w:t xml:space="preserve"> EV</w:t>
      </w:r>
      <w:r>
        <w:rPr>
          <w:rFonts w:ascii="Arial" w:hAnsi="Arial" w:cs="Arial"/>
          <w:sz w:val="22"/>
          <w:szCs w:val="24"/>
          <w:lang w:val="en-US"/>
        </w:rPr>
        <w:t>.</w:t>
      </w:r>
    </w:p>
    <w:p w14:paraId="317A35BC" w14:textId="712F48CF" w:rsidR="008B0450" w:rsidRDefault="00AE630D" w:rsidP="00AE630D">
      <w:pPr>
        <w:pStyle w:val="BodyTextIndent"/>
        <w:numPr>
          <w:ilvl w:val="0"/>
          <w:numId w:val="23"/>
        </w:numPr>
        <w:jc w:val="left"/>
        <w:rPr>
          <w:rFonts w:ascii="Arial" w:hAnsi="Arial" w:cs="Arial"/>
          <w:sz w:val="22"/>
          <w:lang w:val="en-US"/>
        </w:rPr>
      </w:pPr>
      <w:r w:rsidRPr="00AE630D">
        <w:rPr>
          <w:rFonts w:ascii="Arial" w:hAnsi="Arial" w:cs="Arial"/>
          <w:sz w:val="22"/>
          <w:lang w:val="en-US"/>
        </w:rPr>
        <w:t>DPP enrollment</w:t>
      </w:r>
      <w:r w:rsidR="0089346B">
        <w:rPr>
          <w:rFonts w:ascii="Arial" w:hAnsi="Arial" w:cs="Arial"/>
          <w:sz w:val="22"/>
          <w:lang w:val="en-US"/>
        </w:rPr>
        <w:t>s</w:t>
      </w:r>
      <w:r w:rsidRPr="00AE630D">
        <w:rPr>
          <w:rFonts w:ascii="Arial" w:hAnsi="Arial" w:cs="Arial"/>
          <w:sz w:val="22"/>
          <w:lang w:val="en-US"/>
        </w:rPr>
        <w:t xml:space="preserve"> can be initiated for both new and existing customers.</w:t>
      </w:r>
    </w:p>
    <w:p w14:paraId="0791471A" w14:textId="3FE6A1C0" w:rsidR="00B433CB" w:rsidRPr="00AE630D" w:rsidRDefault="00D07A23" w:rsidP="00AE630D">
      <w:pPr>
        <w:pStyle w:val="BodyTextIndent"/>
        <w:numPr>
          <w:ilvl w:val="0"/>
          <w:numId w:val="23"/>
        </w:numPr>
        <w:jc w:val="left"/>
        <w:rPr>
          <w:rFonts w:ascii="Arial" w:hAnsi="Arial" w:cs="Arial"/>
          <w:sz w:val="22"/>
          <w:lang w:val="en-US"/>
        </w:rPr>
      </w:pPr>
      <w:r>
        <w:rPr>
          <w:rFonts w:ascii="Arial" w:hAnsi="Arial" w:cs="Arial"/>
          <w:sz w:val="22"/>
          <w:lang w:val="en-US"/>
        </w:rPr>
        <w:t>Enrollment Center will be used for the DPP Enrollment and De-Enrollment</w:t>
      </w:r>
      <w:r w:rsidR="00497543">
        <w:rPr>
          <w:rFonts w:ascii="Arial" w:hAnsi="Arial" w:cs="Arial"/>
          <w:sz w:val="22"/>
          <w:lang w:val="en-US"/>
        </w:rPr>
        <w:t>.</w:t>
      </w:r>
    </w:p>
    <w:p w14:paraId="79206F8D" w14:textId="77777777" w:rsidR="00734F43" w:rsidRPr="003064E6" w:rsidRDefault="00734F43" w:rsidP="00FD23A6">
      <w:pPr>
        <w:pStyle w:val="BodyTextIndent"/>
        <w:jc w:val="left"/>
        <w:rPr>
          <w:rFonts w:asciiTheme="minorHAnsi" w:hAnsiTheme="minorHAnsi" w:cs="Arial"/>
          <w:sz w:val="22"/>
          <w:szCs w:val="22"/>
          <w:highlight w:val="lightGray"/>
        </w:rPr>
      </w:pPr>
    </w:p>
    <w:p w14:paraId="317A35BD" w14:textId="77777777" w:rsidR="008B0450" w:rsidRPr="003064E6" w:rsidRDefault="008B0450" w:rsidP="00FD23A6">
      <w:pPr>
        <w:pStyle w:val="Heading2"/>
        <w:rPr>
          <w:rFonts w:asciiTheme="minorHAnsi" w:hAnsiTheme="minorHAnsi" w:cs="Arial"/>
          <w:bCs/>
          <w:szCs w:val="24"/>
        </w:rPr>
      </w:pPr>
      <w:bookmarkStart w:id="13" w:name="_Toc433634301"/>
      <w:r w:rsidRPr="003064E6">
        <w:rPr>
          <w:rFonts w:asciiTheme="minorHAnsi" w:hAnsiTheme="minorHAnsi" w:cs="Arial"/>
          <w:bCs/>
          <w:szCs w:val="24"/>
        </w:rPr>
        <w:t>Current Functionality</w:t>
      </w:r>
      <w:bookmarkEnd w:id="13"/>
    </w:p>
    <w:p w14:paraId="5F039CC5" w14:textId="38E1EDB5" w:rsidR="002A1DE9" w:rsidRDefault="002A1DE9" w:rsidP="002A1DE9">
      <w:pPr>
        <w:ind w:left="720"/>
        <w:rPr>
          <w:rFonts w:ascii="Arial" w:hAnsi="Arial" w:cs="Arial"/>
          <w:sz w:val="22"/>
        </w:rPr>
      </w:pPr>
      <w:r>
        <w:rPr>
          <w:rFonts w:ascii="Arial" w:hAnsi="Arial" w:cs="Arial"/>
          <w:sz w:val="22"/>
        </w:rPr>
        <w:t xml:space="preserve">Currently, no logic exists for DPP Enrollment </w:t>
      </w:r>
      <w:r w:rsidR="00734F43">
        <w:rPr>
          <w:rFonts w:ascii="Arial" w:hAnsi="Arial" w:cs="Arial"/>
          <w:sz w:val="22"/>
        </w:rPr>
        <w:t>processes.</w:t>
      </w:r>
    </w:p>
    <w:p w14:paraId="6A597F19" w14:textId="272726D8" w:rsidR="002A1DE9" w:rsidRDefault="002A1DE9" w:rsidP="00FD23A6">
      <w:pPr>
        <w:rPr>
          <w:rFonts w:asciiTheme="minorHAnsi" w:hAnsiTheme="minorHAnsi" w:cs="Arial"/>
          <w:b/>
          <w:bCs/>
          <w:lang w:val="en-US"/>
        </w:rPr>
      </w:pPr>
    </w:p>
    <w:p w14:paraId="317A35C4" w14:textId="77777777" w:rsidR="008B0450" w:rsidRPr="003064E6" w:rsidRDefault="008B0450" w:rsidP="00FD23A6">
      <w:pPr>
        <w:pStyle w:val="Heading2"/>
        <w:rPr>
          <w:rFonts w:asciiTheme="minorHAnsi" w:hAnsiTheme="minorHAnsi" w:cs="Arial"/>
          <w:bCs/>
          <w:szCs w:val="24"/>
        </w:rPr>
      </w:pPr>
      <w:bookmarkStart w:id="14" w:name="_Toc433634302"/>
      <w:r w:rsidRPr="003064E6">
        <w:rPr>
          <w:rFonts w:asciiTheme="minorHAnsi" w:hAnsiTheme="minorHAnsi" w:cs="Arial"/>
          <w:bCs/>
          <w:szCs w:val="24"/>
        </w:rPr>
        <w:lastRenderedPageBreak/>
        <w:t>Required Functionality</w:t>
      </w:r>
      <w:bookmarkEnd w:id="14"/>
    </w:p>
    <w:p w14:paraId="317A35C5" w14:textId="38AC4E71" w:rsidR="00763815" w:rsidRDefault="005758A8" w:rsidP="003056C7">
      <w:pPr>
        <w:tabs>
          <w:tab w:val="left" w:pos="720"/>
        </w:tabs>
        <w:ind w:left="720"/>
        <w:rPr>
          <w:rFonts w:ascii="Arial" w:hAnsi="Arial" w:cs="Arial"/>
          <w:sz w:val="22"/>
        </w:rPr>
      </w:pPr>
      <w:r w:rsidRPr="005758A8">
        <w:rPr>
          <w:rFonts w:ascii="Arial" w:hAnsi="Arial" w:cs="Arial"/>
          <w:sz w:val="22"/>
        </w:rPr>
        <w:t xml:space="preserve">An enhancement is needed </w:t>
      </w:r>
      <w:r>
        <w:rPr>
          <w:rFonts w:ascii="Arial" w:hAnsi="Arial" w:cs="Arial"/>
          <w:sz w:val="22"/>
        </w:rPr>
        <w:t xml:space="preserve">in CRM to add functionality to the end of the Move In process to </w:t>
      </w:r>
      <w:r w:rsidR="00681E42">
        <w:rPr>
          <w:rFonts w:ascii="Arial" w:hAnsi="Arial" w:cs="Arial"/>
          <w:sz w:val="22"/>
        </w:rPr>
        <w:t xml:space="preserve">perform a basic check </w:t>
      </w:r>
      <w:r w:rsidR="0083163D">
        <w:rPr>
          <w:rFonts w:ascii="Arial" w:hAnsi="Arial" w:cs="Arial"/>
          <w:sz w:val="22"/>
        </w:rPr>
        <w:t xml:space="preserve">(like Residential customer, Electric Service, and over the air Meter Reading capability) to determine whether or not to prompt the user to access the customer programs Enrollment Center. </w:t>
      </w:r>
      <w:r w:rsidR="00681E42">
        <w:rPr>
          <w:rFonts w:ascii="Arial" w:hAnsi="Arial" w:cs="Arial"/>
          <w:sz w:val="22"/>
        </w:rPr>
        <w:t xml:space="preserve">If the </w:t>
      </w:r>
      <w:r w:rsidR="008F3472">
        <w:rPr>
          <w:rFonts w:ascii="Arial" w:hAnsi="Arial" w:cs="Arial"/>
          <w:sz w:val="22"/>
        </w:rPr>
        <w:t xml:space="preserve">account </w:t>
      </w:r>
      <w:r w:rsidR="0083163D">
        <w:rPr>
          <w:rFonts w:ascii="Arial" w:hAnsi="Arial" w:cs="Arial"/>
          <w:sz w:val="22"/>
        </w:rPr>
        <w:t>passes these eligibility checks,</w:t>
      </w:r>
      <w:r w:rsidR="00681E42">
        <w:rPr>
          <w:rFonts w:ascii="Arial" w:hAnsi="Arial" w:cs="Arial"/>
          <w:sz w:val="22"/>
        </w:rPr>
        <w:t xml:space="preserve"> </w:t>
      </w:r>
      <w:r w:rsidR="008F3472">
        <w:rPr>
          <w:rFonts w:ascii="Arial" w:hAnsi="Arial" w:cs="Arial"/>
          <w:sz w:val="22"/>
        </w:rPr>
        <w:t xml:space="preserve">a </w:t>
      </w:r>
      <w:r w:rsidR="00C917B7">
        <w:rPr>
          <w:rFonts w:ascii="Arial" w:hAnsi="Arial" w:cs="Arial"/>
          <w:sz w:val="22"/>
        </w:rPr>
        <w:t xml:space="preserve">message </w:t>
      </w:r>
      <w:r w:rsidR="00DF1677">
        <w:rPr>
          <w:rFonts w:ascii="Arial" w:hAnsi="Arial" w:cs="Arial"/>
          <w:sz w:val="22"/>
        </w:rPr>
        <w:t xml:space="preserve">will be displayed </w:t>
      </w:r>
      <w:r w:rsidR="00681E42">
        <w:rPr>
          <w:rFonts w:ascii="Arial" w:hAnsi="Arial" w:cs="Arial"/>
          <w:sz w:val="22"/>
        </w:rPr>
        <w:t xml:space="preserve">to the </w:t>
      </w:r>
      <w:r w:rsidR="00BD338A">
        <w:rPr>
          <w:rFonts w:ascii="Arial" w:hAnsi="Arial" w:cs="Arial"/>
          <w:i/>
          <w:sz w:val="22"/>
        </w:rPr>
        <w:t>Email Collect</w:t>
      </w:r>
      <w:r w:rsidR="00BD338A">
        <w:rPr>
          <w:rFonts w:ascii="Arial" w:hAnsi="Arial" w:cs="Arial"/>
          <w:sz w:val="22"/>
        </w:rPr>
        <w:t xml:space="preserve"> view</w:t>
      </w:r>
      <w:r w:rsidR="00681E42">
        <w:rPr>
          <w:rFonts w:ascii="Arial" w:hAnsi="Arial" w:cs="Arial"/>
          <w:sz w:val="22"/>
        </w:rPr>
        <w:t xml:space="preserve"> “</w:t>
      </w:r>
      <w:r w:rsidR="00681E42" w:rsidRPr="00DF1677">
        <w:rPr>
          <w:rFonts w:ascii="Arial" w:hAnsi="Arial" w:cs="Arial"/>
          <w:i/>
          <w:sz w:val="22"/>
        </w:rPr>
        <w:t xml:space="preserve">Customer eligible for </w:t>
      </w:r>
      <w:r w:rsidR="00DF1677">
        <w:rPr>
          <w:rFonts w:ascii="Arial" w:hAnsi="Arial" w:cs="Arial"/>
          <w:i/>
          <w:sz w:val="22"/>
        </w:rPr>
        <w:t xml:space="preserve">customer </w:t>
      </w:r>
      <w:r w:rsidR="00681E42" w:rsidRPr="00DF1677">
        <w:rPr>
          <w:rFonts w:ascii="Arial" w:hAnsi="Arial" w:cs="Arial"/>
          <w:i/>
          <w:sz w:val="22"/>
        </w:rPr>
        <w:t>program</w:t>
      </w:r>
      <w:r w:rsidR="00DF1677">
        <w:rPr>
          <w:rFonts w:ascii="Arial" w:hAnsi="Arial" w:cs="Arial"/>
          <w:i/>
          <w:sz w:val="22"/>
        </w:rPr>
        <w:t>s</w:t>
      </w:r>
      <w:r w:rsidR="00681E42" w:rsidRPr="00DF1677">
        <w:rPr>
          <w:rFonts w:ascii="Arial" w:hAnsi="Arial" w:cs="Arial"/>
          <w:i/>
          <w:sz w:val="22"/>
        </w:rPr>
        <w:t>, please navigate to the Enrollment Center</w:t>
      </w:r>
      <w:r w:rsidR="00681E42">
        <w:rPr>
          <w:rFonts w:ascii="Arial" w:hAnsi="Arial" w:cs="Arial"/>
          <w:sz w:val="22"/>
        </w:rPr>
        <w:t xml:space="preserve">”.  </w:t>
      </w:r>
    </w:p>
    <w:p w14:paraId="6C5C2691" w14:textId="77777777" w:rsidR="00276DB0" w:rsidRDefault="00276DB0" w:rsidP="00131712">
      <w:pPr>
        <w:rPr>
          <w:rFonts w:ascii="Arial" w:hAnsi="Arial" w:cs="Arial"/>
          <w:sz w:val="22"/>
        </w:rPr>
      </w:pPr>
    </w:p>
    <w:p w14:paraId="5C800D74" w14:textId="77777777" w:rsidR="002327FC" w:rsidRDefault="002327FC" w:rsidP="00131712">
      <w:pPr>
        <w:rPr>
          <w:rFonts w:ascii="Arial" w:hAnsi="Arial" w:cs="Arial"/>
          <w:sz w:val="22"/>
        </w:rPr>
      </w:pPr>
    </w:p>
    <w:p w14:paraId="3455D166" w14:textId="41714B79" w:rsidR="00525222" w:rsidRDefault="00B1201B" w:rsidP="00131712">
      <w:pPr>
        <w:rPr>
          <w:rFonts w:ascii="Arial" w:hAnsi="Arial" w:cs="Arial"/>
          <w:sz w:val="22"/>
        </w:rPr>
      </w:pPr>
      <w:r w:rsidRPr="00525222">
        <w:rPr>
          <w:rFonts w:ascii="Arial" w:hAnsi="Arial" w:cs="Arial"/>
          <w:sz w:val="22"/>
          <w:lang w:val="en-US"/>
        </w:rPr>
        <w:object w:dxaOrig="15132" w:dyaOrig="11568" w14:anchorId="38B590C3">
          <v:shape id="_x0000_i1027" type="#_x0000_t75" style="width:467.35pt;height:356.65pt" o:ole="">
            <v:imagedata r:id="rId21" o:title=""/>
          </v:shape>
          <o:OLEObject Type="Embed" ProgID="Visio.Drawing.11" ShapeID="_x0000_i1027" DrawAspect="Content" ObjectID="_1507993881" r:id="rId22"/>
        </w:object>
      </w:r>
    </w:p>
    <w:p w14:paraId="5EA7FD3A" w14:textId="77777777" w:rsidR="00525222" w:rsidRDefault="00525222" w:rsidP="00131712">
      <w:pPr>
        <w:rPr>
          <w:rFonts w:ascii="Arial" w:hAnsi="Arial" w:cs="Arial"/>
          <w:sz w:val="22"/>
        </w:rPr>
      </w:pPr>
    </w:p>
    <w:p w14:paraId="317A35E3" w14:textId="77777777" w:rsidR="005A1A43" w:rsidRPr="003064E6" w:rsidRDefault="00591709" w:rsidP="00FD23A6">
      <w:pPr>
        <w:pStyle w:val="Heading2"/>
        <w:rPr>
          <w:rFonts w:asciiTheme="minorHAnsi" w:hAnsiTheme="minorHAnsi" w:cs="Arial"/>
          <w:bCs/>
          <w:szCs w:val="24"/>
        </w:rPr>
      </w:pPr>
      <w:bookmarkStart w:id="15" w:name="_Toc437836186"/>
      <w:bookmarkStart w:id="16" w:name="_Toc433634303"/>
      <w:r w:rsidRPr="003064E6">
        <w:rPr>
          <w:rFonts w:asciiTheme="minorHAnsi" w:hAnsiTheme="minorHAnsi" w:cs="Arial"/>
          <w:bCs/>
          <w:szCs w:val="24"/>
        </w:rPr>
        <w:t xml:space="preserve">Project / Development </w:t>
      </w:r>
      <w:r w:rsidR="005A1A43" w:rsidRPr="003064E6">
        <w:rPr>
          <w:rFonts w:asciiTheme="minorHAnsi" w:hAnsiTheme="minorHAnsi" w:cs="Arial"/>
          <w:bCs/>
          <w:szCs w:val="24"/>
        </w:rPr>
        <w:t>Constraints</w:t>
      </w:r>
      <w:bookmarkEnd w:id="15"/>
      <w:bookmarkEnd w:id="16"/>
    </w:p>
    <w:p w14:paraId="317A35E4" w14:textId="77777777" w:rsidR="00571B89" w:rsidRPr="001C3614" w:rsidRDefault="009839B3" w:rsidP="00E448B5">
      <w:pPr>
        <w:pStyle w:val="BodyTextIndent"/>
        <w:ind w:left="90"/>
        <w:jc w:val="left"/>
        <w:rPr>
          <w:rFonts w:ascii="Arial" w:hAnsi="Arial" w:cs="Arial"/>
          <w:sz w:val="22"/>
        </w:rPr>
      </w:pPr>
      <w:r w:rsidRPr="001C3614">
        <w:rPr>
          <w:rFonts w:ascii="Arial" w:hAnsi="Arial" w:cs="Arial"/>
          <w:sz w:val="22"/>
        </w:rPr>
        <w:t>None Identified.</w:t>
      </w:r>
    </w:p>
    <w:p w14:paraId="317A35E5" w14:textId="77777777" w:rsidR="00943D6D" w:rsidRPr="003064E6" w:rsidRDefault="00943D6D" w:rsidP="00FD23A6">
      <w:pPr>
        <w:rPr>
          <w:rFonts w:asciiTheme="minorHAnsi" w:hAnsiTheme="minorHAnsi" w:cs="Arial"/>
          <w:sz w:val="22"/>
          <w:szCs w:val="22"/>
          <w:lang w:val="en-US"/>
        </w:rPr>
      </w:pPr>
    </w:p>
    <w:p w14:paraId="317A35E6" w14:textId="77777777" w:rsidR="005A1A43" w:rsidRPr="003064E6" w:rsidRDefault="005A1A43" w:rsidP="00FD23A6">
      <w:pPr>
        <w:pStyle w:val="Heading2"/>
        <w:rPr>
          <w:rFonts w:asciiTheme="minorHAnsi" w:hAnsiTheme="minorHAnsi" w:cs="Arial"/>
          <w:bCs/>
          <w:szCs w:val="24"/>
        </w:rPr>
      </w:pPr>
      <w:bookmarkStart w:id="17" w:name="_Toc437836187"/>
      <w:bookmarkStart w:id="18" w:name="_Toc433634304"/>
      <w:r w:rsidRPr="003064E6">
        <w:rPr>
          <w:rFonts w:asciiTheme="minorHAnsi" w:hAnsiTheme="minorHAnsi" w:cs="Arial"/>
          <w:bCs/>
          <w:szCs w:val="24"/>
        </w:rPr>
        <w:t>Performance Criteria</w:t>
      </w:r>
      <w:bookmarkEnd w:id="17"/>
      <w:bookmarkEnd w:id="18"/>
    </w:p>
    <w:p w14:paraId="50DBD60D" w14:textId="77777777" w:rsidR="00E448B5" w:rsidRDefault="00E448B5" w:rsidP="00E448B5">
      <w:pPr>
        <w:rPr>
          <w:rFonts w:ascii="Arial" w:hAnsi="Arial" w:cs="Arial"/>
          <w:sz w:val="22"/>
          <w:szCs w:val="22"/>
          <w:lang w:val="en-US"/>
        </w:rPr>
      </w:pPr>
      <w:r w:rsidRPr="00D27D85">
        <w:rPr>
          <w:rFonts w:ascii="Arial" w:hAnsi="Arial" w:cs="Arial"/>
          <w:sz w:val="22"/>
          <w:szCs w:val="22"/>
          <w:lang w:val="en-US"/>
        </w:rPr>
        <w:t>To be determined in NFR meetings</w:t>
      </w:r>
      <w:r>
        <w:rPr>
          <w:rFonts w:ascii="Arial" w:hAnsi="Arial" w:cs="Arial"/>
          <w:sz w:val="22"/>
          <w:szCs w:val="22"/>
          <w:lang w:val="en-US"/>
        </w:rPr>
        <w:t xml:space="preserve"> by Business Architecture Team.</w:t>
      </w:r>
    </w:p>
    <w:p w14:paraId="317A35E9" w14:textId="77777777" w:rsidR="003E20AE" w:rsidRPr="003064E6" w:rsidRDefault="003E20AE" w:rsidP="00FD23A6">
      <w:pPr>
        <w:rPr>
          <w:rFonts w:asciiTheme="minorHAnsi" w:hAnsiTheme="minorHAnsi" w:cs="Arial"/>
          <w:sz w:val="22"/>
          <w:szCs w:val="22"/>
          <w:highlight w:val="lightGray"/>
        </w:rPr>
      </w:pPr>
    </w:p>
    <w:p w14:paraId="317A35EA" w14:textId="77777777" w:rsidR="000A257A" w:rsidRPr="003064E6" w:rsidRDefault="000A257A" w:rsidP="00FD23A6">
      <w:pPr>
        <w:pStyle w:val="Heading2"/>
        <w:rPr>
          <w:rFonts w:asciiTheme="minorHAnsi" w:hAnsiTheme="minorHAnsi" w:cs="Arial"/>
          <w:sz w:val="22"/>
          <w:szCs w:val="22"/>
        </w:rPr>
      </w:pPr>
      <w:bookmarkStart w:id="19" w:name="_Toc433634305"/>
      <w:r w:rsidRPr="003064E6">
        <w:rPr>
          <w:rFonts w:asciiTheme="minorHAnsi" w:hAnsiTheme="minorHAnsi" w:cs="Arial"/>
          <w:bCs/>
          <w:szCs w:val="24"/>
        </w:rPr>
        <w:t>Other Objects Affected</w:t>
      </w:r>
      <w:bookmarkEnd w:id="19"/>
      <w:r w:rsidRPr="003064E6">
        <w:rPr>
          <w:rFonts w:asciiTheme="minorHAnsi" w:hAnsiTheme="minorHAnsi" w:cs="Arial"/>
          <w:sz w:val="22"/>
          <w:szCs w:val="22"/>
        </w:rPr>
        <w:tab/>
      </w:r>
      <w:r w:rsidRPr="003064E6">
        <w:rPr>
          <w:rFonts w:asciiTheme="minorHAnsi" w:hAnsiTheme="minorHAnsi" w:cs="Arial"/>
          <w:sz w:val="22"/>
          <w:szCs w:val="22"/>
        </w:rPr>
        <w:tab/>
      </w:r>
    </w:p>
    <w:p w14:paraId="3D47490A" w14:textId="77777777" w:rsidR="001C3614" w:rsidRPr="001C3614" w:rsidRDefault="001C3614" w:rsidP="001C3614">
      <w:pPr>
        <w:pStyle w:val="BodyTextIndent"/>
        <w:ind w:left="90"/>
        <w:jc w:val="left"/>
        <w:rPr>
          <w:rFonts w:ascii="Arial" w:hAnsi="Arial" w:cs="Arial"/>
          <w:sz w:val="22"/>
        </w:rPr>
      </w:pPr>
      <w:r w:rsidRPr="001C3614">
        <w:rPr>
          <w:rFonts w:ascii="Arial" w:hAnsi="Arial" w:cs="Arial"/>
          <w:sz w:val="22"/>
        </w:rPr>
        <w:t>None Identified.</w:t>
      </w:r>
    </w:p>
    <w:p w14:paraId="317A35EC" w14:textId="77777777" w:rsidR="009839B3" w:rsidRPr="003064E6" w:rsidRDefault="009839B3" w:rsidP="001C3614">
      <w:pPr>
        <w:rPr>
          <w:rFonts w:asciiTheme="minorHAnsi" w:hAnsiTheme="minorHAnsi" w:cs="Arial"/>
          <w:i/>
          <w:sz w:val="22"/>
          <w:szCs w:val="22"/>
          <w:highlight w:val="lightGray"/>
        </w:rPr>
      </w:pPr>
    </w:p>
    <w:p w14:paraId="317A35ED" w14:textId="77777777" w:rsidR="005B0288" w:rsidRPr="003064E6" w:rsidRDefault="005B0288" w:rsidP="00FD23A6">
      <w:pPr>
        <w:pStyle w:val="Heading2"/>
        <w:rPr>
          <w:rFonts w:asciiTheme="minorHAnsi" w:hAnsiTheme="minorHAnsi" w:cs="Arial"/>
          <w:bCs/>
          <w:szCs w:val="24"/>
        </w:rPr>
      </w:pPr>
      <w:bookmarkStart w:id="20" w:name="_Toc296593345"/>
      <w:bookmarkStart w:id="21" w:name="_Toc433634306"/>
      <w:r w:rsidRPr="003064E6">
        <w:rPr>
          <w:rFonts w:asciiTheme="minorHAnsi" w:hAnsiTheme="minorHAnsi" w:cs="Arial"/>
          <w:bCs/>
          <w:szCs w:val="24"/>
        </w:rPr>
        <w:lastRenderedPageBreak/>
        <w:t>External References</w:t>
      </w:r>
      <w:bookmarkEnd w:id="20"/>
      <w:bookmarkEnd w:id="21"/>
    </w:p>
    <w:p w14:paraId="317A35EE" w14:textId="77777777" w:rsidR="005B0288" w:rsidRPr="001C3614" w:rsidRDefault="009839B3" w:rsidP="001C3614">
      <w:pPr>
        <w:pStyle w:val="BodyTextIndent"/>
        <w:ind w:left="90"/>
        <w:jc w:val="left"/>
        <w:rPr>
          <w:rFonts w:ascii="Arial" w:hAnsi="Arial" w:cs="Arial"/>
          <w:sz w:val="22"/>
        </w:rPr>
      </w:pPr>
      <w:r w:rsidRPr="001C3614">
        <w:rPr>
          <w:rFonts w:ascii="Arial" w:hAnsi="Arial" w:cs="Arial"/>
          <w:sz w:val="22"/>
        </w:rPr>
        <w:t>None Identified.</w:t>
      </w:r>
    </w:p>
    <w:p w14:paraId="2848E515" w14:textId="77777777" w:rsidR="001230BE" w:rsidRDefault="001230BE" w:rsidP="00FD23A6">
      <w:pPr>
        <w:rPr>
          <w:rFonts w:asciiTheme="minorHAnsi" w:hAnsiTheme="minorHAnsi" w:cs="Arial"/>
        </w:rPr>
      </w:pPr>
    </w:p>
    <w:p w14:paraId="317A35F0" w14:textId="77777777" w:rsidR="005B0288" w:rsidRDefault="005B0288" w:rsidP="00FD23A6">
      <w:pPr>
        <w:pStyle w:val="Heading2"/>
        <w:rPr>
          <w:rFonts w:asciiTheme="minorHAnsi" w:hAnsiTheme="minorHAnsi" w:cs="Arial"/>
          <w:bCs/>
          <w:szCs w:val="24"/>
        </w:rPr>
      </w:pPr>
      <w:bookmarkStart w:id="22" w:name="_Toc296593346"/>
      <w:bookmarkStart w:id="23" w:name="_Toc433634307"/>
      <w:r w:rsidRPr="003064E6">
        <w:rPr>
          <w:rFonts w:asciiTheme="minorHAnsi" w:hAnsiTheme="minorHAnsi" w:cs="Arial"/>
          <w:bCs/>
          <w:szCs w:val="24"/>
        </w:rPr>
        <w:t>Definitions/Acronyms/Abbreviations</w:t>
      </w:r>
      <w:bookmarkEnd w:id="22"/>
      <w:bookmarkEnd w:id="23"/>
    </w:p>
    <w:p w14:paraId="317A35F1" w14:textId="77777777" w:rsidR="00944503" w:rsidRPr="00944503" w:rsidRDefault="00944503" w:rsidP="00FD23A6">
      <w:pPr>
        <w:rPr>
          <w:lang w:val="en-US"/>
        </w:rPr>
      </w:pPr>
    </w:p>
    <w:tbl>
      <w:tblPr>
        <w:tblStyle w:val="TableGrid"/>
        <w:tblW w:w="8820" w:type="dxa"/>
        <w:tblInd w:w="108" w:type="dxa"/>
        <w:tblLook w:val="04A0" w:firstRow="1" w:lastRow="0" w:firstColumn="1" w:lastColumn="0" w:noHBand="0" w:noVBand="1"/>
      </w:tblPr>
      <w:tblGrid>
        <w:gridCol w:w="1998"/>
        <w:gridCol w:w="6822"/>
      </w:tblGrid>
      <w:tr w:rsidR="006C4C13" w14:paraId="317A35F4" w14:textId="77777777" w:rsidTr="00CB6028">
        <w:trPr>
          <w:trHeight w:val="429"/>
        </w:trPr>
        <w:tc>
          <w:tcPr>
            <w:tcW w:w="1998" w:type="dxa"/>
            <w:shd w:val="clear" w:color="auto" w:fill="auto"/>
            <w:vAlign w:val="center"/>
          </w:tcPr>
          <w:p w14:paraId="317A35F2" w14:textId="1DD7128E" w:rsidR="006C4C13" w:rsidRPr="00944503" w:rsidRDefault="00296B47" w:rsidP="00FD23A6">
            <w:pPr>
              <w:pStyle w:val="NormalText"/>
              <w:rPr>
                <w:rFonts w:asciiTheme="minorHAnsi" w:hAnsiTheme="minorHAnsi"/>
                <w:b/>
              </w:rPr>
            </w:pPr>
            <w:r>
              <w:rPr>
                <w:rFonts w:asciiTheme="minorHAnsi" w:hAnsiTheme="minorHAnsi"/>
              </w:rPr>
              <w:t>EV</w:t>
            </w:r>
          </w:p>
        </w:tc>
        <w:tc>
          <w:tcPr>
            <w:tcW w:w="6822" w:type="dxa"/>
            <w:shd w:val="clear" w:color="auto" w:fill="auto"/>
            <w:vAlign w:val="center"/>
          </w:tcPr>
          <w:p w14:paraId="317A35F3" w14:textId="1D66A05F" w:rsidR="006C4C13" w:rsidRPr="00944503" w:rsidRDefault="006542B7" w:rsidP="006542B7">
            <w:pPr>
              <w:pStyle w:val="NormalText"/>
              <w:rPr>
                <w:rFonts w:asciiTheme="minorHAnsi" w:hAnsiTheme="minorHAnsi"/>
                <w:b/>
              </w:rPr>
            </w:pPr>
            <w:r>
              <w:rPr>
                <w:rFonts w:asciiTheme="minorHAnsi" w:hAnsiTheme="minorHAnsi"/>
              </w:rPr>
              <w:t>Enrollment</w:t>
            </w:r>
            <w:r w:rsidR="00296B47">
              <w:rPr>
                <w:rFonts w:asciiTheme="minorHAnsi" w:hAnsiTheme="minorHAnsi"/>
              </w:rPr>
              <w:t xml:space="preserve"> Vendor</w:t>
            </w:r>
          </w:p>
        </w:tc>
      </w:tr>
      <w:tr w:rsidR="006C4C13" w14:paraId="317A35F7" w14:textId="77777777" w:rsidTr="00CB6028">
        <w:trPr>
          <w:trHeight w:val="429"/>
        </w:trPr>
        <w:tc>
          <w:tcPr>
            <w:tcW w:w="1998" w:type="dxa"/>
            <w:vAlign w:val="center"/>
          </w:tcPr>
          <w:p w14:paraId="317A35F5" w14:textId="77777777" w:rsidR="006C4C13" w:rsidRPr="00944503" w:rsidRDefault="006C4C13" w:rsidP="00FD23A6">
            <w:pPr>
              <w:pStyle w:val="NormalText"/>
              <w:rPr>
                <w:rFonts w:asciiTheme="minorHAnsi" w:hAnsiTheme="minorHAnsi"/>
                <w:b/>
              </w:rPr>
            </w:pPr>
            <w:r w:rsidRPr="00944503">
              <w:rPr>
                <w:rFonts w:asciiTheme="minorHAnsi" w:hAnsiTheme="minorHAnsi"/>
              </w:rPr>
              <w:t xml:space="preserve">SAP </w:t>
            </w:r>
          </w:p>
        </w:tc>
        <w:tc>
          <w:tcPr>
            <w:tcW w:w="6822" w:type="dxa"/>
            <w:vAlign w:val="center"/>
          </w:tcPr>
          <w:p w14:paraId="317A35F6" w14:textId="77777777" w:rsidR="006C4C13" w:rsidRPr="00944503" w:rsidRDefault="006C4C13" w:rsidP="00FD23A6">
            <w:pPr>
              <w:pStyle w:val="NormalText"/>
              <w:rPr>
                <w:rFonts w:asciiTheme="minorHAnsi" w:hAnsiTheme="minorHAnsi"/>
                <w:b/>
              </w:rPr>
            </w:pPr>
            <w:r w:rsidRPr="00944503">
              <w:rPr>
                <w:rFonts w:asciiTheme="minorHAnsi" w:hAnsiTheme="minorHAnsi"/>
              </w:rPr>
              <w:t>Systems, Applications &amp; Products in Data Processing</w:t>
            </w:r>
          </w:p>
        </w:tc>
      </w:tr>
      <w:tr w:rsidR="006C4C13" w14:paraId="317A35FA" w14:textId="77777777" w:rsidTr="00CB6028">
        <w:trPr>
          <w:trHeight w:val="429"/>
        </w:trPr>
        <w:tc>
          <w:tcPr>
            <w:tcW w:w="1998" w:type="dxa"/>
            <w:vAlign w:val="center"/>
          </w:tcPr>
          <w:p w14:paraId="317A35F8" w14:textId="77777777" w:rsidR="006C4C13" w:rsidRPr="00944503" w:rsidRDefault="006C4C13" w:rsidP="00FD23A6">
            <w:pPr>
              <w:pStyle w:val="NormalText"/>
              <w:rPr>
                <w:rFonts w:asciiTheme="minorHAnsi" w:hAnsiTheme="minorHAnsi"/>
                <w:b/>
              </w:rPr>
            </w:pPr>
            <w:r w:rsidRPr="00944503">
              <w:rPr>
                <w:rFonts w:asciiTheme="minorHAnsi" w:hAnsiTheme="minorHAnsi"/>
              </w:rPr>
              <w:t>D</w:t>
            </w:r>
            <w:r w:rsidR="00DA6C6A">
              <w:rPr>
                <w:rFonts w:asciiTheme="minorHAnsi" w:hAnsiTheme="minorHAnsi"/>
              </w:rPr>
              <w:t>PP</w:t>
            </w:r>
          </w:p>
        </w:tc>
        <w:tc>
          <w:tcPr>
            <w:tcW w:w="6822" w:type="dxa"/>
            <w:vAlign w:val="center"/>
          </w:tcPr>
          <w:p w14:paraId="317A35F9" w14:textId="77777777" w:rsidR="006C4C13" w:rsidRPr="00944503" w:rsidRDefault="00DA6C6A" w:rsidP="00FD23A6">
            <w:pPr>
              <w:pStyle w:val="NormalText"/>
              <w:rPr>
                <w:rFonts w:asciiTheme="minorHAnsi" w:hAnsiTheme="minorHAnsi"/>
                <w:b/>
              </w:rPr>
            </w:pPr>
            <w:r>
              <w:rPr>
                <w:rFonts w:asciiTheme="minorHAnsi" w:hAnsiTheme="minorHAnsi"/>
              </w:rPr>
              <w:t>Dynamic Peak Pricing</w:t>
            </w:r>
          </w:p>
        </w:tc>
      </w:tr>
      <w:tr w:rsidR="006C4C13" w14:paraId="317A35FD" w14:textId="77777777" w:rsidTr="00CB6028">
        <w:trPr>
          <w:trHeight w:val="429"/>
        </w:trPr>
        <w:tc>
          <w:tcPr>
            <w:tcW w:w="1998" w:type="dxa"/>
            <w:vAlign w:val="center"/>
          </w:tcPr>
          <w:p w14:paraId="317A35FB" w14:textId="77777777" w:rsidR="006C4C13" w:rsidRPr="00944503" w:rsidRDefault="006C4C13" w:rsidP="00FD23A6">
            <w:pPr>
              <w:pStyle w:val="NormalText"/>
              <w:rPr>
                <w:rFonts w:asciiTheme="minorHAnsi" w:hAnsiTheme="minorHAnsi"/>
                <w:b/>
              </w:rPr>
            </w:pPr>
            <w:r w:rsidRPr="00944503">
              <w:rPr>
                <w:rFonts w:asciiTheme="minorHAnsi" w:hAnsiTheme="minorHAnsi"/>
              </w:rPr>
              <w:t>CRM</w:t>
            </w:r>
          </w:p>
        </w:tc>
        <w:tc>
          <w:tcPr>
            <w:tcW w:w="6822" w:type="dxa"/>
            <w:vAlign w:val="center"/>
          </w:tcPr>
          <w:p w14:paraId="317A35FC" w14:textId="77777777" w:rsidR="006C4C13" w:rsidRPr="00944503" w:rsidRDefault="006C4C13" w:rsidP="00FD23A6">
            <w:pPr>
              <w:pStyle w:val="NormalText"/>
              <w:rPr>
                <w:rFonts w:asciiTheme="minorHAnsi" w:hAnsiTheme="minorHAnsi"/>
                <w:b/>
              </w:rPr>
            </w:pPr>
            <w:r w:rsidRPr="00944503">
              <w:rPr>
                <w:rFonts w:asciiTheme="minorHAnsi" w:hAnsiTheme="minorHAnsi"/>
              </w:rPr>
              <w:t xml:space="preserve">Customer Relationship Management </w:t>
            </w:r>
            <w:r w:rsidRPr="00944503">
              <w:rPr>
                <w:rFonts w:asciiTheme="minorHAnsi" w:hAnsiTheme="minorHAnsi"/>
                <w:i/>
              </w:rPr>
              <w:t>SAP system</w:t>
            </w:r>
          </w:p>
        </w:tc>
      </w:tr>
      <w:tr w:rsidR="006C4C13" w14:paraId="317A3600" w14:textId="77777777" w:rsidTr="00CB6028">
        <w:trPr>
          <w:trHeight w:val="429"/>
        </w:trPr>
        <w:tc>
          <w:tcPr>
            <w:tcW w:w="1998" w:type="dxa"/>
            <w:vAlign w:val="center"/>
          </w:tcPr>
          <w:p w14:paraId="317A35FE" w14:textId="77777777" w:rsidR="006C4C13" w:rsidRPr="00944503" w:rsidRDefault="00216493" w:rsidP="00FD23A6">
            <w:pPr>
              <w:pStyle w:val="NormalText"/>
              <w:rPr>
                <w:rFonts w:asciiTheme="minorHAnsi" w:hAnsiTheme="minorHAnsi"/>
                <w:b/>
              </w:rPr>
            </w:pPr>
            <w:r w:rsidRPr="00944503">
              <w:rPr>
                <w:rFonts w:asciiTheme="minorHAnsi" w:hAnsiTheme="minorHAnsi"/>
              </w:rPr>
              <w:t>CE</w:t>
            </w:r>
          </w:p>
        </w:tc>
        <w:tc>
          <w:tcPr>
            <w:tcW w:w="6822" w:type="dxa"/>
            <w:vAlign w:val="center"/>
          </w:tcPr>
          <w:p w14:paraId="317A35FF" w14:textId="77777777" w:rsidR="006C4C13" w:rsidRPr="00944503" w:rsidRDefault="00216493" w:rsidP="00FD23A6">
            <w:pPr>
              <w:pStyle w:val="NormalText"/>
              <w:rPr>
                <w:rFonts w:asciiTheme="minorHAnsi" w:hAnsiTheme="minorHAnsi"/>
                <w:b/>
              </w:rPr>
            </w:pPr>
            <w:r w:rsidRPr="00944503">
              <w:rPr>
                <w:rFonts w:asciiTheme="minorHAnsi" w:hAnsiTheme="minorHAnsi"/>
              </w:rPr>
              <w:t>Consumers Energy</w:t>
            </w:r>
          </w:p>
        </w:tc>
      </w:tr>
      <w:tr w:rsidR="006C4C13" w14:paraId="317A3603" w14:textId="77777777" w:rsidTr="00CB6028">
        <w:trPr>
          <w:trHeight w:val="429"/>
        </w:trPr>
        <w:tc>
          <w:tcPr>
            <w:tcW w:w="1998" w:type="dxa"/>
            <w:vAlign w:val="center"/>
          </w:tcPr>
          <w:p w14:paraId="317A3601" w14:textId="77777777" w:rsidR="006C4C13" w:rsidRPr="00944503" w:rsidRDefault="00216493" w:rsidP="00FD23A6">
            <w:pPr>
              <w:pStyle w:val="NormalText"/>
              <w:rPr>
                <w:rFonts w:asciiTheme="minorHAnsi" w:hAnsiTheme="minorHAnsi"/>
                <w:b/>
              </w:rPr>
            </w:pPr>
            <w:r w:rsidRPr="00944503">
              <w:rPr>
                <w:rFonts w:asciiTheme="minorHAnsi" w:hAnsiTheme="minorHAnsi"/>
              </w:rPr>
              <w:t>CSR</w:t>
            </w:r>
          </w:p>
        </w:tc>
        <w:tc>
          <w:tcPr>
            <w:tcW w:w="6822" w:type="dxa"/>
            <w:vAlign w:val="center"/>
          </w:tcPr>
          <w:p w14:paraId="317A3602" w14:textId="77777777" w:rsidR="006C4C13" w:rsidRPr="00944503" w:rsidRDefault="00216493" w:rsidP="00FD23A6">
            <w:pPr>
              <w:pStyle w:val="NormalText"/>
              <w:rPr>
                <w:rFonts w:asciiTheme="minorHAnsi" w:hAnsiTheme="minorHAnsi"/>
                <w:b/>
              </w:rPr>
            </w:pPr>
            <w:r w:rsidRPr="00944503">
              <w:rPr>
                <w:rFonts w:asciiTheme="minorHAnsi" w:hAnsiTheme="minorHAnsi"/>
              </w:rPr>
              <w:t>Customer Service Rep</w:t>
            </w:r>
            <w:r w:rsidR="001A0275" w:rsidRPr="00944503">
              <w:rPr>
                <w:rFonts w:asciiTheme="minorHAnsi" w:hAnsiTheme="minorHAnsi"/>
              </w:rPr>
              <w:t>resentative</w:t>
            </w:r>
          </w:p>
        </w:tc>
      </w:tr>
      <w:tr w:rsidR="006C4C13" w14:paraId="317A3606" w14:textId="77777777" w:rsidTr="00CB6028">
        <w:trPr>
          <w:trHeight w:val="429"/>
        </w:trPr>
        <w:tc>
          <w:tcPr>
            <w:tcW w:w="1998" w:type="dxa"/>
            <w:vAlign w:val="center"/>
          </w:tcPr>
          <w:p w14:paraId="317A3604" w14:textId="77777777" w:rsidR="006C4C13" w:rsidRPr="00CD228B" w:rsidRDefault="00CD228B" w:rsidP="00FD23A6">
            <w:pPr>
              <w:pStyle w:val="NormalText"/>
              <w:rPr>
                <w:rFonts w:asciiTheme="minorHAnsi" w:hAnsiTheme="minorHAnsi"/>
              </w:rPr>
            </w:pPr>
            <w:r w:rsidRPr="00CD228B">
              <w:rPr>
                <w:rFonts w:asciiTheme="minorHAnsi" w:hAnsiTheme="minorHAnsi"/>
              </w:rPr>
              <w:t>IC</w:t>
            </w:r>
          </w:p>
        </w:tc>
        <w:tc>
          <w:tcPr>
            <w:tcW w:w="6822" w:type="dxa"/>
            <w:vAlign w:val="center"/>
          </w:tcPr>
          <w:p w14:paraId="317A3605" w14:textId="77777777" w:rsidR="006C4C13" w:rsidRPr="00CD228B" w:rsidRDefault="00CD228B" w:rsidP="00FD23A6">
            <w:pPr>
              <w:pStyle w:val="NormalText"/>
              <w:rPr>
                <w:rFonts w:asciiTheme="minorHAnsi" w:hAnsiTheme="minorHAnsi"/>
              </w:rPr>
            </w:pPr>
            <w:r w:rsidRPr="00CD228B">
              <w:rPr>
                <w:rFonts w:asciiTheme="minorHAnsi" w:hAnsiTheme="minorHAnsi"/>
              </w:rPr>
              <w:t>Interaction Center</w:t>
            </w:r>
          </w:p>
        </w:tc>
      </w:tr>
    </w:tbl>
    <w:p w14:paraId="317A3608" w14:textId="1A4299FE" w:rsidR="00497543" w:rsidRDefault="00497543" w:rsidP="00FD23A6">
      <w:pPr>
        <w:pStyle w:val="Heading1"/>
        <w:numPr>
          <w:ilvl w:val="0"/>
          <w:numId w:val="0"/>
        </w:numPr>
        <w:rPr>
          <w:rFonts w:asciiTheme="minorHAnsi" w:hAnsiTheme="minorHAnsi" w:cs="Arial"/>
          <w:sz w:val="32"/>
        </w:rPr>
      </w:pPr>
    </w:p>
    <w:p w14:paraId="206693D8" w14:textId="752A96A9" w:rsidR="00910125" w:rsidRPr="00497543" w:rsidRDefault="00497543" w:rsidP="00497543">
      <w:pPr>
        <w:rPr>
          <w:rFonts w:asciiTheme="minorHAnsi" w:hAnsiTheme="minorHAnsi" w:cs="Arial"/>
          <w:b/>
          <w:bCs/>
          <w:sz w:val="32"/>
        </w:rPr>
      </w:pPr>
      <w:r>
        <w:rPr>
          <w:rFonts w:asciiTheme="minorHAnsi" w:hAnsiTheme="minorHAnsi" w:cs="Arial"/>
          <w:sz w:val="32"/>
        </w:rPr>
        <w:br w:type="page"/>
      </w:r>
    </w:p>
    <w:p w14:paraId="317A3609" w14:textId="77777777" w:rsidR="00830CAE" w:rsidRPr="003064E6" w:rsidRDefault="0064576A" w:rsidP="00FD23A6">
      <w:pPr>
        <w:pStyle w:val="Heading1"/>
        <w:rPr>
          <w:rFonts w:asciiTheme="minorHAnsi" w:hAnsiTheme="minorHAnsi" w:cs="Arial"/>
        </w:rPr>
      </w:pPr>
      <w:r w:rsidRPr="003064E6">
        <w:rPr>
          <w:rFonts w:asciiTheme="minorHAnsi" w:hAnsiTheme="minorHAnsi" w:cs="Arial"/>
        </w:rPr>
        <w:lastRenderedPageBreak/>
        <w:t xml:space="preserve"> </w:t>
      </w:r>
      <w:bookmarkStart w:id="24" w:name="_Toc433634308"/>
      <w:r w:rsidR="00243D5F">
        <w:rPr>
          <w:rFonts w:asciiTheme="minorHAnsi" w:hAnsiTheme="minorHAnsi" w:cs="Arial"/>
        </w:rPr>
        <w:t>ENHANCEMENT</w:t>
      </w:r>
      <w:r w:rsidR="00C83E7B" w:rsidRPr="003064E6">
        <w:rPr>
          <w:rFonts w:asciiTheme="minorHAnsi" w:hAnsiTheme="minorHAnsi" w:cs="Arial"/>
        </w:rPr>
        <w:t xml:space="preserve"> DESIGN SPECIFICATIONS</w:t>
      </w:r>
      <w:bookmarkEnd w:id="24"/>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740"/>
      </w:tblGrid>
      <w:tr w:rsidR="005758A8" w:rsidRPr="00A3028C" w14:paraId="7D982941" w14:textId="77777777" w:rsidTr="0061062D">
        <w:trPr>
          <w:cantSplit/>
          <w:trHeight w:val="323"/>
          <w:tblHeader/>
        </w:trPr>
        <w:tc>
          <w:tcPr>
            <w:tcW w:w="8820" w:type="dxa"/>
            <w:gridSpan w:val="2"/>
            <w:shd w:val="pct12" w:color="auto" w:fill="FFFFFF"/>
          </w:tcPr>
          <w:p w14:paraId="08569B80" w14:textId="77777777" w:rsidR="005758A8" w:rsidRPr="00A3028C" w:rsidRDefault="005758A8" w:rsidP="0061062D">
            <w:pPr>
              <w:pStyle w:val="Caption"/>
              <w:jc w:val="center"/>
              <w:rPr>
                <w:rFonts w:ascii="Arial" w:hAnsi="Arial" w:cs="Arial"/>
                <w:i/>
                <w:sz w:val="22"/>
                <w:szCs w:val="22"/>
              </w:rPr>
            </w:pPr>
            <w:r w:rsidRPr="00A3028C">
              <w:rPr>
                <w:rFonts w:ascii="Arial" w:hAnsi="Arial" w:cs="Arial"/>
                <w:i/>
                <w:sz w:val="22"/>
                <w:szCs w:val="22"/>
              </w:rPr>
              <w:t>Enhancement Requirements</w:t>
            </w:r>
          </w:p>
        </w:tc>
      </w:tr>
      <w:tr w:rsidR="005758A8" w:rsidRPr="00A3028C" w14:paraId="72C61B77" w14:textId="77777777" w:rsidTr="0061062D">
        <w:trPr>
          <w:cantSplit/>
          <w:trHeight w:val="251"/>
          <w:tblHeader/>
        </w:trPr>
        <w:tc>
          <w:tcPr>
            <w:tcW w:w="1080" w:type="dxa"/>
            <w:shd w:val="pct12" w:color="auto" w:fill="FFFFFF"/>
          </w:tcPr>
          <w:p w14:paraId="5173A5D0" w14:textId="77777777" w:rsidR="005758A8" w:rsidRPr="00A3028C" w:rsidRDefault="005758A8" w:rsidP="0061062D">
            <w:pPr>
              <w:pStyle w:val="TableTitle2"/>
              <w:rPr>
                <w:rFonts w:ascii="Arial" w:hAnsi="Arial" w:cs="Arial"/>
                <w:szCs w:val="20"/>
              </w:rPr>
            </w:pPr>
            <w:r w:rsidRPr="00A3028C">
              <w:rPr>
                <w:rFonts w:ascii="Arial" w:hAnsi="Arial" w:cs="Arial"/>
                <w:szCs w:val="20"/>
              </w:rPr>
              <w:t>Number</w:t>
            </w:r>
          </w:p>
        </w:tc>
        <w:tc>
          <w:tcPr>
            <w:tcW w:w="7740" w:type="dxa"/>
            <w:shd w:val="pct12" w:color="auto" w:fill="FFFFFF"/>
          </w:tcPr>
          <w:p w14:paraId="5CACF880" w14:textId="77777777" w:rsidR="005758A8" w:rsidRPr="00A3028C" w:rsidRDefault="005758A8" w:rsidP="0061062D">
            <w:pPr>
              <w:pStyle w:val="TableTitle2"/>
              <w:rPr>
                <w:rFonts w:ascii="Arial" w:hAnsi="Arial" w:cs="Arial"/>
                <w:szCs w:val="20"/>
              </w:rPr>
            </w:pPr>
            <w:r w:rsidRPr="00A3028C">
              <w:rPr>
                <w:rFonts w:ascii="Arial" w:hAnsi="Arial" w:cs="Arial"/>
                <w:szCs w:val="20"/>
              </w:rPr>
              <w:t>Description of Requirement</w:t>
            </w:r>
          </w:p>
        </w:tc>
      </w:tr>
      <w:tr w:rsidR="005758A8" w:rsidRPr="00A3028C" w14:paraId="42A757FE" w14:textId="77777777" w:rsidTr="0061062D">
        <w:trPr>
          <w:cantSplit/>
          <w:trHeight w:val="260"/>
        </w:trPr>
        <w:tc>
          <w:tcPr>
            <w:tcW w:w="1080" w:type="dxa"/>
          </w:tcPr>
          <w:p w14:paraId="3518A3AF" w14:textId="77777777" w:rsidR="005758A8" w:rsidRDefault="005758A8" w:rsidP="0061062D">
            <w:pPr>
              <w:ind w:left="360"/>
              <w:jc w:val="both"/>
              <w:rPr>
                <w:rFonts w:ascii="Arial" w:hAnsi="Arial" w:cs="Arial"/>
                <w:sz w:val="20"/>
                <w:szCs w:val="20"/>
              </w:rPr>
            </w:pPr>
            <w:r>
              <w:rPr>
                <w:rFonts w:ascii="Arial" w:hAnsi="Arial" w:cs="Arial"/>
                <w:sz w:val="20"/>
                <w:szCs w:val="20"/>
              </w:rPr>
              <w:t>1</w:t>
            </w:r>
          </w:p>
        </w:tc>
        <w:tc>
          <w:tcPr>
            <w:tcW w:w="7740" w:type="dxa"/>
          </w:tcPr>
          <w:p w14:paraId="0D4C495E" w14:textId="57F5FE29" w:rsidR="005758A8" w:rsidRDefault="005758A8" w:rsidP="0083163D">
            <w:pPr>
              <w:rPr>
                <w:rFonts w:ascii="Arial" w:hAnsi="Arial" w:cs="Arial"/>
                <w:sz w:val="20"/>
              </w:rPr>
            </w:pPr>
            <w:r>
              <w:rPr>
                <w:rFonts w:ascii="Arial" w:hAnsi="Arial" w:cs="Arial"/>
                <w:sz w:val="20"/>
              </w:rPr>
              <w:t xml:space="preserve">Creation of </w:t>
            </w:r>
            <w:r w:rsidR="00AE630D">
              <w:rPr>
                <w:rFonts w:ascii="Arial" w:hAnsi="Arial" w:cs="Arial"/>
                <w:sz w:val="20"/>
              </w:rPr>
              <w:t xml:space="preserve">new </w:t>
            </w:r>
            <w:r w:rsidR="005C69A7">
              <w:rPr>
                <w:rFonts w:ascii="Arial" w:hAnsi="Arial" w:cs="Arial"/>
                <w:sz w:val="20"/>
              </w:rPr>
              <w:t xml:space="preserve">Function Module </w:t>
            </w:r>
            <w:r>
              <w:rPr>
                <w:rFonts w:ascii="Arial" w:hAnsi="Arial" w:cs="Arial"/>
                <w:sz w:val="20"/>
              </w:rPr>
              <w:t xml:space="preserve">to </w:t>
            </w:r>
            <w:r w:rsidR="00DF1677">
              <w:rPr>
                <w:rFonts w:ascii="Arial" w:hAnsi="Arial" w:cs="Arial"/>
                <w:sz w:val="20"/>
              </w:rPr>
              <w:t xml:space="preserve">check the basic eligibility for Residential Customer, Electric Service and Over the air Meter Reading Capability. </w:t>
            </w:r>
          </w:p>
        </w:tc>
      </w:tr>
      <w:tr w:rsidR="005340FF" w:rsidRPr="00A3028C" w14:paraId="213525B7" w14:textId="77777777" w:rsidTr="0061062D">
        <w:trPr>
          <w:cantSplit/>
          <w:trHeight w:val="260"/>
        </w:trPr>
        <w:tc>
          <w:tcPr>
            <w:tcW w:w="1080" w:type="dxa"/>
          </w:tcPr>
          <w:p w14:paraId="0EC8F571" w14:textId="5CA48E28" w:rsidR="005340FF" w:rsidRDefault="002F2A7D" w:rsidP="0061062D">
            <w:pPr>
              <w:ind w:left="360"/>
              <w:jc w:val="both"/>
              <w:rPr>
                <w:rFonts w:ascii="Arial" w:hAnsi="Arial" w:cs="Arial"/>
                <w:sz w:val="20"/>
                <w:szCs w:val="20"/>
              </w:rPr>
            </w:pPr>
            <w:r>
              <w:rPr>
                <w:rFonts w:ascii="Arial" w:hAnsi="Arial" w:cs="Arial"/>
                <w:sz w:val="20"/>
                <w:szCs w:val="20"/>
              </w:rPr>
              <w:t>2</w:t>
            </w:r>
          </w:p>
        </w:tc>
        <w:tc>
          <w:tcPr>
            <w:tcW w:w="7740" w:type="dxa"/>
          </w:tcPr>
          <w:p w14:paraId="4E7CB4E9" w14:textId="6A6356BD" w:rsidR="005340FF" w:rsidRDefault="005340FF" w:rsidP="00DF1677">
            <w:pPr>
              <w:rPr>
                <w:rFonts w:ascii="Arial" w:hAnsi="Arial" w:cs="Arial"/>
                <w:sz w:val="20"/>
              </w:rPr>
            </w:pPr>
            <w:r>
              <w:rPr>
                <w:rFonts w:ascii="Arial" w:hAnsi="Arial" w:cs="Arial"/>
                <w:sz w:val="20"/>
              </w:rPr>
              <w:t xml:space="preserve">Creation of System Message in CRM prompting </w:t>
            </w:r>
            <w:r w:rsidR="00DF1677">
              <w:rPr>
                <w:rFonts w:ascii="Arial" w:hAnsi="Arial" w:cs="Arial"/>
                <w:sz w:val="20"/>
              </w:rPr>
              <w:t>Customer Program Enrollment and Navigation to Enrollment Center.</w:t>
            </w:r>
            <w:r>
              <w:rPr>
                <w:rFonts w:ascii="Arial" w:hAnsi="Arial" w:cs="Arial"/>
                <w:sz w:val="20"/>
              </w:rPr>
              <w:t xml:space="preserve"> </w:t>
            </w:r>
            <w:r w:rsidR="0099684C">
              <w:rPr>
                <w:rFonts w:ascii="Arial" w:hAnsi="Arial" w:cs="Arial"/>
                <w:sz w:val="20"/>
              </w:rPr>
              <w:t xml:space="preserve"> </w:t>
            </w:r>
          </w:p>
        </w:tc>
      </w:tr>
      <w:tr w:rsidR="00407623" w:rsidRPr="00A3028C" w14:paraId="2D035CD8" w14:textId="77777777" w:rsidTr="0061062D">
        <w:trPr>
          <w:cantSplit/>
          <w:trHeight w:val="260"/>
        </w:trPr>
        <w:tc>
          <w:tcPr>
            <w:tcW w:w="1080" w:type="dxa"/>
          </w:tcPr>
          <w:p w14:paraId="492EE328" w14:textId="6DAD4EE6" w:rsidR="00407623" w:rsidRDefault="002F2A7D" w:rsidP="00407623">
            <w:pPr>
              <w:ind w:left="360"/>
              <w:jc w:val="both"/>
              <w:rPr>
                <w:rFonts w:ascii="Arial" w:hAnsi="Arial" w:cs="Arial"/>
                <w:sz w:val="20"/>
                <w:szCs w:val="20"/>
              </w:rPr>
            </w:pPr>
            <w:r>
              <w:rPr>
                <w:rFonts w:ascii="Arial" w:hAnsi="Arial" w:cs="Arial"/>
                <w:sz w:val="20"/>
                <w:szCs w:val="20"/>
              </w:rPr>
              <w:t>3</w:t>
            </w:r>
          </w:p>
        </w:tc>
        <w:tc>
          <w:tcPr>
            <w:tcW w:w="7740" w:type="dxa"/>
          </w:tcPr>
          <w:p w14:paraId="26CD4CAD" w14:textId="174D4BE9" w:rsidR="00407623" w:rsidRPr="00407623" w:rsidRDefault="00407623" w:rsidP="00407623">
            <w:pPr>
              <w:rPr>
                <w:rFonts w:ascii="Arial" w:hAnsi="Arial" w:cs="Arial"/>
                <w:sz w:val="20"/>
              </w:rPr>
            </w:pPr>
            <w:r w:rsidRPr="00407623">
              <w:rPr>
                <w:rFonts w:ascii="Arial" w:hAnsi="Arial" w:cs="Arial"/>
                <w:sz w:val="20"/>
              </w:rPr>
              <w:t>Creation of logic to see if DPP program was selected for Enrollm</w:t>
            </w:r>
            <w:r w:rsidR="002F2A7D">
              <w:rPr>
                <w:rFonts w:ascii="Arial" w:hAnsi="Arial" w:cs="Arial"/>
                <w:sz w:val="20"/>
              </w:rPr>
              <w:t>ent in the Enrollment Center, navigate the</w:t>
            </w:r>
            <w:r w:rsidRPr="00407623">
              <w:rPr>
                <w:rFonts w:ascii="Arial" w:hAnsi="Arial" w:cs="Arial"/>
                <w:sz w:val="20"/>
              </w:rPr>
              <w:t xml:space="preserve"> user to the CE Preference Center </w:t>
            </w:r>
          </w:p>
        </w:tc>
      </w:tr>
    </w:tbl>
    <w:p w14:paraId="752F7DCB" w14:textId="1724597B" w:rsidR="009B6817" w:rsidRDefault="009B6817" w:rsidP="002E7D5C">
      <w:pPr>
        <w:rPr>
          <w:rFonts w:ascii="Arial" w:hAnsi="Arial" w:cs="Arial"/>
          <w:sz w:val="22"/>
        </w:rPr>
      </w:pPr>
    </w:p>
    <w:p w14:paraId="7221D31D" w14:textId="77777777" w:rsidR="00E10195" w:rsidRDefault="00E10195" w:rsidP="002E7D5C">
      <w:pPr>
        <w:rPr>
          <w:rFonts w:ascii="Arial" w:hAnsi="Arial" w:cs="Arial"/>
          <w:sz w:val="22"/>
        </w:rPr>
      </w:pPr>
    </w:p>
    <w:p w14:paraId="022FD1A0" w14:textId="77777777" w:rsidR="00E10195" w:rsidRDefault="00E10195" w:rsidP="002E7D5C">
      <w:pPr>
        <w:rPr>
          <w:rFonts w:ascii="Arial" w:hAnsi="Arial" w:cs="Arial"/>
          <w:b/>
          <w:sz w:val="22"/>
          <w:u w:val="single"/>
        </w:rPr>
      </w:pPr>
      <w:r w:rsidRPr="00E10195">
        <w:rPr>
          <w:rFonts w:ascii="Arial" w:hAnsi="Arial" w:cs="Arial"/>
          <w:b/>
          <w:sz w:val="22"/>
          <w:u w:val="single"/>
        </w:rPr>
        <w:t>Change to existing Move-In Process</w:t>
      </w:r>
    </w:p>
    <w:p w14:paraId="3A1BDE4E" w14:textId="6070357E" w:rsidR="00BD338A" w:rsidRDefault="009B6817" w:rsidP="00BD338A">
      <w:pPr>
        <w:rPr>
          <w:rFonts w:ascii="Arial" w:hAnsi="Arial" w:cs="Arial"/>
          <w:sz w:val="22"/>
        </w:rPr>
      </w:pPr>
      <w:r w:rsidRPr="00CA4BF5">
        <w:rPr>
          <w:rFonts w:ascii="Arial" w:hAnsi="Arial" w:cs="Arial"/>
          <w:sz w:val="22"/>
        </w:rPr>
        <w:t>In order for users to be able to</w:t>
      </w:r>
      <w:r w:rsidR="00BE13BA" w:rsidRPr="00CA4BF5">
        <w:rPr>
          <w:rFonts w:ascii="Arial" w:hAnsi="Arial" w:cs="Arial"/>
          <w:sz w:val="22"/>
        </w:rPr>
        <w:t xml:space="preserve"> easily</w:t>
      </w:r>
      <w:r w:rsidRPr="00CA4BF5">
        <w:rPr>
          <w:rFonts w:ascii="Arial" w:hAnsi="Arial" w:cs="Arial"/>
          <w:sz w:val="22"/>
        </w:rPr>
        <w:t xml:space="preserve"> identify customers who are eligible for DPP program enrollment after the completion of a</w:t>
      </w:r>
      <w:r w:rsidR="00386F05">
        <w:rPr>
          <w:rFonts w:ascii="Arial" w:hAnsi="Arial" w:cs="Arial"/>
          <w:sz w:val="22"/>
        </w:rPr>
        <w:t>ny</w:t>
      </w:r>
      <w:r w:rsidRPr="00CA4BF5">
        <w:rPr>
          <w:rFonts w:ascii="Arial" w:hAnsi="Arial" w:cs="Arial"/>
          <w:sz w:val="22"/>
        </w:rPr>
        <w:t xml:space="preserve"> move in</w:t>
      </w:r>
      <w:r w:rsidR="00386F05">
        <w:rPr>
          <w:rFonts w:ascii="Arial" w:hAnsi="Arial" w:cs="Arial"/>
          <w:sz w:val="22"/>
        </w:rPr>
        <w:t xml:space="preserve"> in CRM, a</w:t>
      </w:r>
      <w:r w:rsidRPr="00CA4BF5">
        <w:rPr>
          <w:rFonts w:ascii="Arial" w:hAnsi="Arial" w:cs="Arial"/>
          <w:sz w:val="22"/>
        </w:rPr>
        <w:t xml:space="preserve"> new enhancement will be added </w:t>
      </w:r>
      <w:r w:rsidR="00BE13BA" w:rsidRPr="00CA4BF5">
        <w:rPr>
          <w:rFonts w:ascii="Arial" w:hAnsi="Arial" w:cs="Arial"/>
          <w:sz w:val="22"/>
        </w:rPr>
        <w:t xml:space="preserve">to </w:t>
      </w:r>
      <w:r w:rsidR="00F226BE">
        <w:rPr>
          <w:rFonts w:ascii="Arial" w:hAnsi="Arial" w:cs="Arial"/>
          <w:sz w:val="22"/>
        </w:rPr>
        <w:t xml:space="preserve">perform an automated basic validation (like Residential customer, Electric Service, and over the air Meter Reading capability).  </w:t>
      </w:r>
      <w:r w:rsidR="00BE13BA" w:rsidRPr="00CA4BF5">
        <w:rPr>
          <w:rFonts w:ascii="Arial" w:hAnsi="Arial" w:cs="Arial"/>
          <w:sz w:val="22"/>
        </w:rPr>
        <w:t xml:space="preserve">This validation should occur </w:t>
      </w:r>
      <w:r w:rsidR="00F04A6D">
        <w:rPr>
          <w:rFonts w:ascii="Arial" w:hAnsi="Arial" w:cs="Arial"/>
          <w:sz w:val="22"/>
        </w:rPr>
        <w:t>prior to displaying the Collect Email view</w:t>
      </w:r>
      <w:r w:rsidR="00BD338A">
        <w:rPr>
          <w:rFonts w:ascii="Arial" w:hAnsi="Arial" w:cs="Arial"/>
          <w:sz w:val="22"/>
        </w:rPr>
        <w:t xml:space="preserve">.  System will display </w:t>
      </w:r>
      <w:r w:rsidR="0083163D">
        <w:rPr>
          <w:rFonts w:ascii="Arial" w:hAnsi="Arial" w:cs="Arial"/>
          <w:sz w:val="22"/>
        </w:rPr>
        <w:t xml:space="preserve">a </w:t>
      </w:r>
      <w:r w:rsidR="00C917B7">
        <w:rPr>
          <w:rFonts w:ascii="Arial" w:hAnsi="Arial" w:cs="Arial"/>
          <w:sz w:val="22"/>
        </w:rPr>
        <w:t xml:space="preserve">message </w:t>
      </w:r>
      <w:r w:rsidR="0083163D">
        <w:rPr>
          <w:rFonts w:ascii="Arial" w:hAnsi="Arial" w:cs="Arial"/>
          <w:sz w:val="22"/>
        </w:rPr>
        <w:t xml:space="preserve">on </w:t>
      </w:r>
      <w:r w:rsidR="00BD338A">
        <w:rPr>
          <w:rFonts w:ascii="Arial" w:hAnsi="Arial" w:cs="Arial"/>
          <w:sz w:val="22"/>
        </w:rPr>
        <w:t xml:space="preserve">the </w:t>
      </w:r>
      <w:r w:rsidR="0083163D">
        <w:rPr>
          <w:rFonts w:ascii="Arial" w:hAnsi="Arial" w:cs="Arial"/>
          <w:i/>
          <w:sz w:val="22"/>
        </w:rPr>
        <w:t>Collect Email</w:t>
      </w:r>
      <w:r w:rsidR="00BD338A">
        <w:rPr>
          <w:rFonts w:ascii="Arial" w:hAnsi="Arial" w:cs="Arial"/>
          <w:sz w:val="22"/>
        </w:rPr>
        <w:t xml:space="preserve"> view “</w:t>
      </w:r>
      <w:r w:rsidR="00BD338A" w:rsidRPr="00815F42">
        <w:rPr>
          <w:rFonts w:ascii="Arial" w:hAnsi="Arial" w:cs="Arial"/>
          <w:b/>
          <w:i/>
          <w:sz w:val="22"/>
        </w:rPr>
        <w:t xml:space="preserve">Customer </w:t>
      </w:r>
      <w:r w:rsidR="0083163D" w:rsidRPr="00815F42">
        <w:rPr>
          <w:rFonts w:ascii="Arial" w:hAnsi="Arial" w:cs="Arial"/>
          <w:b/>
          <w:i/>
          <w:sz w:val="22"/>
        </w:rPr>
        <w:t xml:space="preserve">is </w:t>
      </w:r>
      <w:r w:rsidR="00BD338A" w:rsidRPr="00815F42">
        <w:rPr>
          <w:rFonts w:ascii="Arial" w:hAnsi="Arial" w:cs="Arial"/>
          <w:b/>
          <w:i/>
          <w:sz w:val="22"/>
        </w:rPr>
        <w:t>eligible for customer programs</w:t>
      </w:r>
      <w:r w:rsidR="0083163D" w:rsidRPr="00815F42">
        <w:rPr>
          <w:rFonts w:ascii="Arial" w:hAnsi="Arial" w:cs="Arial"/>
          <w:b/>
          <w:i/>
          <w:sz w:val="22"/>
        </w:rPr>
        <w:t>. P</w:t>
      </w:r>
      <w:r w:rsidR="00BD338A" w:rsidRPr="00815F42">
        <w:rPr>
          <w:rFonts w:ascii="Arial" w:hAnsi="Arial" w:cs="Arial"/>
          <w:b/>
          <w:i/>
          <w:sz w:val="22"/>
        </w:rPr>
        <w:t>lease navigate to the Enrollment Center</w:t>
      </w:r>
      <w:r w:rsidR="0083163D" w:rsidRPr="00815F42">
        <w:rPr>
          <w:rFonts w:ascii="Arial" w:hAnsi="Arial" w:cs="Arial"/>
          <w:b/>
          <w:i/>
          <w:sz w:val="22"/>
        </w:rPr>
        <w:t xml:space="preserve"> for details</w:t>
      </w:r>
      <w:r w:rsidR="00BD338A">
        <w:rPr>
          <w:rFonts w:ascii="Arial" w:hAnsi="Arial" w:cs="Arial"/>
          <w:sz w:val="22"/>
        </w:rPr>
        <w:t xml:space="preserve">”.  </w:t>
      </w:r>
    </w:p>
    <w:p w14:paraId="72831955" w14:textId="77777777" w:rsidR="00BE13BA" w:rsidRDefault="00BE13BA" w:rsidP="002E7D5C">
      <w:pPr>
        <w:rPr>
          <w:rFonts w:ascii="Arial" w:hAnsi="Arial" w:cs="Arial"/>
          <w:sz w:val="22"/>
        </w:rPr>
      </w:pPr>
    </w:p>
    <w:p w14:paraId="27E43DB9" w14:textId="2D2D3E44" w:rsidR="002D54E7" w:rsidRPr="00CA4BF5" w:rsidRDefault="002D54E7" w:rsidP="002E7D5C">
      <w:pPr>
        <w:rPr>
          <w:rFonts w:ascii="Arial" w:hAnsi="Arial" w:cs="Arial"/>
          <w:sz w:val="22"/>
        </w:rPr>
      </w:pPr>
      <w:r w:rsidRPr="006F57AE">
        <w:rPr>
          <w:rFonts w:ascii="Arial" w:hAnsi="Arial" w:cs="Arial"/>
          <w:b/>
          <w:i/>
          <w:sz w:val="22"/>
        </w:rPr>
        <w:t>Note</w:t>
      </w:r>
      <w:r>
        <w:rPr>
          <w:rFonts w:ascii="Arial" w:hAnsi="Arial" w:cs="Arial"/>
          <w:sz w:val="22"/>
        </w:rPr>
        <w:t>:  CSR will not be allowed to change the product from RS_1000 to RS_1007 or RS_1008 during the move-in.  In order to enroll customer; CSR needs to go to Enrollment Center to initiate enrollment.</w:t>
      </w:r>
    </w:p>
    <w:p w14:paraId="453AFD15" w14:textId="77777777" w:rsidR="00847E62" w:rsidRPr="00CA4BF5" w:rsidRDefault="00847E62" w:rsidP="002E7D5C">
      <w:pPr>
        <w:rPr>
          <w:rFonts w:ascii="Arial" w:hAnsi="Arial" w:cs="Arial"/>
          <w:sz w:val="22"/>
        </w:rPr>
      </w:pPr>
    </w:p>
    <w:p w14:paraId="1B74487D" w14:textId="1C0DFDD1" w:rsidR="00BE13BA" w:rsidRPr="00CA4BF5" w:rsidRDefault="001A6BFE" w:rsidP="002E7D5C">
      <w:pPr>
        <w:rPr>
          <w:rFonts w:ascii="Arial" w:hAnsi="Arial" w:cs="Arial"/>
          <w:b/>
          <w:sz w:val="22"/>
        </w:rPr>
      </w:pPr>
      <w:r w:rsidRPr="00CA4BF5">
        <w:rPr>
          <w:rFonts w:ascii="Arial" w:hAnsi="Arial" w:cs="Arial"/>
          <w:b/>
          <w:sz w:val="22"/>
        </w:rPr>
        <w:t>Verbiage for System Message:</w:t>
      </w:r>
    </w:p>
    <w:p w14:paraId="0179F215" w14:textId="211B7CAA" w:rsidR="001A6BFE" w:rsidRPr="00CA4BF5" w:rsidRDefault="00BD338A" w:rsidP="002E7D5C">
      <w:pPr>
        <w:rPr>
          <w:rFonts w:ascii="Arial" w:hAnsi="Arial" w:cs="Arial"/>
          <w:sz w:val="22"/>
        </w:rPr>
      </w:pPr>
      <w:r>
        <w:rPr>
          <w:rFonts w:ascii="Arial" w:hAnsi="Arial" w:cs="Arial"/>
          <w:sz w:val="22"/>
        </w:rPr>
        <w:t xml:space="preserve"> “</w:t>
      </w:r>
      <w:r w:rsidR="00EB429E" w:rsidRPr="00D574EB">
        <w:rPr>
          <w:rFonts w:ascii="Arial" w:hAnsi="Arial" w:cs="Arial"/>
          <w:b/>
          <w:i/>
          <w:sz w:val="22"/>
        </w:rPr>
        <w:t>Customer is eligible for customer programs. Please navigate to the Enrollment Center for details</w:t>
      </w:r>
      <w:r>
        <w:rPr>
          <w:rFonts w:ascii="Arial" w:hAnsi="Arial" w:cs="Arial"/>
          <w:sz w:val="22"/>
        </w:rPr>
        <w:t xml:space="preserve">”.  </w:t>
      </w:r>
    </w:p>
    <w:p w14:paraId="5FCEFFDC" w14:textId="77777777" w:rsidR="001A6BFE" w:rsidRDefault="001A6BFE" w:rsidP="002E7D5C">
      <w:pPr>
        <w:rPr>
          <w:rFonts w:ascii="Arial" w:hAnsi="Arial" w:cs="Arial"/>
          <w:sz w:val="22"/>
        </w:rPr>
      </w:pPr>
    </w:p>
    <w:p w14:paraId="02F5A660" w14:textId="03187351" w:rsidR="000606F9" w:rsidRDefault="000606F9" w:rsidP="002E7D5C">
      <w:pPr>
        <w:rPr>
          <w:rFonts w:ascii="Arial" w:hAnsi="Arial" w:cs="Arial"/>
          <w:b/>
          <w:color w:val="FF0000"/>
          <w:sz w:val="22"/>
        </w:rPr>
      </w:pPr>
      <w:r w:rsidRPr="000606F9">
        <w:rPr>
          <w:rFonts w:ascii="Arial" w:hAnsi="Arial" w:cs="Arial"/>
          <w:b/>
          <w:color w:val="FF0000"/>
          <w:sz w:val="22"/>
        </w:rPr>
        <w:t xml:space="preserve">Mock </w:t>
      </w:r>
      <w:proofErr w:type="gramStart"/>
      <w:r w:rsidRPr="000606F9">
        <w:rPr>
          <w:rFonts w:ascii="Arial" w:hAnsi="Arial" w:cs="Arial"/>
          <w:b/>
          <w:color w:val="FF0000"/>
          <w:sz w:val="22"/>
        </w:rPr>
        <w:t>Up</w:t>
      </w:r>
      <w:proofErr w:type="gramEnd"/>
      <w:r>
        <w:rPr>
          <w:rFonts w:ascii="Arial" w:hAnsi="Arial" w:cs="Arial"/>
          <w:b/>
          <w:color w:val="FF0000"/>
          <w:sz w:val="22"/>
        </w:rPr>
        <w:t xml:space="preserve"> of DPP Enrollment Prompt after completion of Move In</w:t>
      </w:r>
      <w:r w:rsidRPr="000606F9">
        <w:rPr>
          <w:rFonts w:ascii="Arial" w:hAnsi="Arial" w:cs="Arial"/>
          <w:b/>
          <w:color w:val="FF0000"/>
          <w:sz w:val="22"/>
        </w:rPr>
        <w:t>:</w:t>
      </w:r>
    </w:p>
    <w:p w14:paraId="195A51E7" w14:textId="368A3F3B" w:rsidR="00326DAD" w:rsidRPr="00CA4BF5" w:rsidRDefault="00326DAD" w:rsidP="002E7D5C">
      <w:pPr>
        <w:rPr>
          <w:rFonts w:ascii="Arial" w:hAnsi="Arial" w:cs="Arial"/>
          <w:sz w:val="22"/>
        </w:rPr>
      </w:pPr>
    </w:p>
    <w:p w14:paraId="030BDC7C" w14:textId="77777777" w:rsidR="00847E62" w:rsidRDefault="00847E62" w:rsidP="002E7D5C">
      <w:pPr>
        <w:rPr>
          <w:rFonts w:ascii="Arial" w:hAnsi="Arial" w:cs="Arial"/>
          <w:sz w:val="22"/>
        </w:rPr>
      </w:pPr>
    </w:p>
    <w:p w14:paraId="5A8984B8" w14:textId="0DB7FADC" w:rsidR="00053C15" w:rsidRDefault="00C64D90" w:rsidP="002E7D5C">
      <w:pPr>
        <w:rPr>
          <w:rFonts w:ascii="Arial" w:hAnsi="Arial" w:cs="Arial"/>
          <w:sz w:val="22"/>
        </w:rPr>
      </w:pPr>
      <w:r>
        <w:rPr>
          <w:rFonts w:ascii="Arial" w:hAnsi="Arial" w:cs="Arial"/>
          <w:noProof/>
          <w:sz w:val="22"/>
          <w:lang w:val="en-US"/>
        </w:rPr>
        <w:drawing>
          <wp:inline distT="0" distB="0" distL="0" distR="0" wp14:anchorId="5D6E3C43" wp14:editId="08CBCE5A">
            <wp:extent cx="5943600" cy="2748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748915"/>
                    </a:xfrm>
                    <a:prstGeom prst="rect">
                      <a:avLst/>
                    </a:prstGeom>
                    <a:noFill/>
                    <a:ln>
                      <a:noFill/>
                    </a:ln>
                  </pic:spPr>
                </pic:pic>
              </a:graphicData>
            </a:graphic>
          </wp:inline>
        </w:drawing>
      </w:r>
    </w:p>
    <w:p w14:paraId="661F8B2F" w14:textId="77777777" w:rsidR="00C64D90" w:rsidRDefault="00C64D90" w:rsidP="002E7D5C">
      <w:pPr>
        <w:rPr>
          <w:rFonts w:ascii="Arial" w:hAnsi="Arial" w:cs="Arial"/>
          <w:sz w:val="22"/>
        </w:rPr>
      </w:pPr>
    </w:p>
    <w:p w14:paraId="1341A57A" w14:textId="3E12EAE7" w:rsidR="003A572E" w:rsidRPr="00815F42" w:rsidRDefault="003A572E" w:rsidP="002E7D5C">
      <w:pPr>
        <w:rPr>
          <w:rFonts w:ascii="Arial" w:hAnsi="Arial" w:cs="Arial"/>
          <w:b/>
          <w:sz w:val="22"/>
          <w:u w:val="single"/>
        </w:rPr>
      </w:pPr>
      <w:r w:rsidRPr="00815F42">
        <w:rPr>
          <w:rFonts w:ascii="Arial" w:hAnsi="Arial" w:cs="Arial"/>
          <w:b/>
          <w:sz w:val="22"/>
          <w:u w:val="single"/>
        </w:rPr>
        <w:lastRenderedPageBreak/>
        <w:t>DPP Enrollment Initiation Screen</w:t>
      </w:r>
    </w:p>
    <w:p w14:paraId="76CA8272" w14:textId="77777777" w:rsidR="003A572E" w:rsidRDefault="003A572E" w:rsidP="002E7D5C">
      <w:pPr>
        <w:rPr>
          <w:rFonts w:ascii="Arial" w:hAnsi="Arial" w:cs="Arial"/>
          <w:sz w:val="22"/>
        </w:rPr>
      </w:pPr>
    </w:p>
    <w:p w14:paraId="632B6BEE" w14:textId="3077448C" w:rsidR="00C64D90" w:rsidRDefault="00C64D90" w:rsidP="002E7D5C">
      <w:pPr>
        <w:rPr>
          <w:rFonts w:ascii="Arial" w:hAnsi="Arial" w:cs="Arial"/>
          <w:sz w:val="22"/>
        </w:rPr>
      </w:pPr>
      <w:r>
        <w:rPr>
          <w:rFonts w:ascii="Arial" w:hAnsi="Arial" w:cs="Arial"/>
          <w:sz w:val="22"/>
        </w:rPr>
        <w:t>Once the CE user clicks on “</w:t>
      </w:r>
      <w:r w:rsidRPr="00815F42">
        <w:rPr>
          <w:rFonts w:ascii="Arial" w:hAnsi="Arial" w:cs="Arial"/>
          <w:b/>
          <w:i/>
          <w:sz w:val="22"/>
        </w:rPr>
        <w:t>Enroll</w:t>
      </w:r>
      <w:r>
        <w:rPr>
          <w:rFonts w:ascii="Arial" w:hAnsi="Arial" w:cs="Arial"/>
          <w:sz w:val="22"/>
        </w:rPr>
        <w:t>”</w:t>
      </w:r>
      <w:r w:rsidR="003A572E">
        <w:rPr>
          <w:rFonts w:ascii="Arial" w:hAnsi="Arial" w:cs="Arial"/>
          <w:sz w:val="22"/>
        </w:rPr>
        <w:t xml:space="preserve"> in Enrollment Center screen</w:t>
      </w:r>
      <w:r>
        <w:rPr>
          <w:rFonts w:ascii="Arial" w:hAnsi="Arial" w:cs="Arial"/>
          <w:sz w:val="22"/>
        </w:rPr>
        <w:t xml:space="preserve">; DPP Enrollment Process starts and a screen comes up to capture the BP communication data (Email, Phone numbers) in SAP which will flow to iFactor </w:t>
      </w:r>
      <w:r w:rsidR="00815F42">
        <w:rPr>
          <w:rFonts w:ascii="Arial" w:hAnsi="Arial" w:cs="Arial"/>
          <w:sz w:val="22"/>
        </w:rPr>
        <w:t>using</w:t>
      </w:r>
      <w:r>
        <w:rPr>
          <w:rFonts w:ascii="Arial" w:hAnsi="Arial" w:cs="Arial"/>
          <w:sz w:val="22"/>
        </w:rPr>
        <w:t xml:space="preserve"> existing two way communication interface.</w:t>
      </w:r>
    </w:p>
    <w:p w14:paraId="3070EE54" w14:textId="77777777" w:rsidR="00C64D90" w:rsidRDefault="00C64D90" w:rsidP="002E7D5C">
      <w:pPr>
        <w:rPr>
          <w:rFonts w:ascii="Arial" w:hAnsi="Arial" w:cs="Arial"/>
          <w:sz w:val="22"/>
        </w:rPr>
      </w:pPr>
    </w:p>
    <w:p w14:paraId="7773C7B5" w14:textId="384294AE" w:rsidR="00C64D90" w:rsidRDefault="00C64D90" w:rsidP="002E7D5C">
      <w:pPr>
        <w:rPr>
          <w:rFonts w:ascii="Arial" w:hAnsi="Arial" w:cs="Arial"/>
          <w:sz w:val="22"/>
        </w:rPr>
      </w:pPr>
      <w:r>
        <w:rPr>
          <w:rFonts w:ascii="Arial" w:hAnsi="Arial" w:cs="Arial"/>
          <w:noProof/>
          <w:sz w:val="22"/>
          <w:lang w:val="en-US"/>
        </w:rPr>
        <w:drawing>
          <wp:inline distT="0" distB="0" distL="0" distR="0" wp14:anchorId="408AD597" wp14:editId="600EF10E">
            <wp:extent cx="5943600" cy="26727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672715"/>
                    </a:xfrm>
                    <a:prstGeom prst="rect">
                      <a:avLst/>
                    </a:prstGeom>
                    <a:noFill/>
                    <a:ln>
                      <a:noFill/>
                    </a:ln>
                  </pic:spPr>
                </pic:pic>
              </a:graphicData>
            </a:graphic>
          </wp:inline>
        </w:drawing>
      </w:r>
    </w:p>
    <w:p w14:paraId="6FC65A88" w14:textId="77777777" w:rsidR="00A7688C" w:rsidRDefault="00A7688C" w:rsidP="00FB38CB">
      <w:pPr>
        <w:rPr>
          <w:rFonts w:ascii="Arial" w:hAnsi="Arial" w:cs="Arial"/>
          <w:sz w:val="22"/>
        </w:rPr>
      </w:pPr>
    </w:p>
    <w:p w14:paraId="48AB7D9E" w14:textId="77777777" w:rsidR="002E2658" w:rsidRDefault="002E2658" w:rsidP="00FB38CB">
      <w:pPr>
        <w:rPr>
          <w:rFonts w:ascii="Arial" w:hAnsi="Arial" w:cs="Arial"/>
          <w:sz w:val="22"/>
        </w:rPr>
      </w:pPr>
    </w:p>
    <w:p w14:paraId="0716E1FD" w14:textId="7C20C99B" w:rsidR="00822DFA" w:rsidRDefault="00822DFA" w:rsidP="00FB38CB">
      <w:pPr>
        <w:rPr>
          <w:rFonts w:ascii="Arial" w:hAnsi="Arial" w:cs="Arial"/>
          <w:b/>
          <w:sz w:val="22"/>
          <w:u w:val="single"/>
        </w:rPr>
      </w:pPr>
      <w:r w:rsidRPr="00815F42">
        <w:rPr>
          <w:rFonts w:ascii="Arial" w:hAnsi="Arial" w:cs="Arial"/>
          <w:b/>
          <w:sz w:val="22"/>
          <w:u w:val="single"/>
        </w:rPr>
        <w:t>Enrollment</w:t>
      </w:r>
      <w:r w:rsidR="00015969">
        <w:rPr>
          <w:rFonts w:ascii="Arial" w:hAnsi="Arial" w:cs="Arial"/>
          <w:b/>
          <w:sz w:val="22"/>
          <w:u w:val="single"/>
        </w:rPr>
        <w:t xml:space="preserve"> Process</w:t>
      </w:r>
    </w:p>
    <w:p w14:paraId="136DF370" w14:textId="77777777" w:rsidR="00015969" w:rsidRPr="00815F42" w:rsidRDefault="00015969" w:rsidP="00FB38CB">
      <w:pPr>
        <w:rPr>
          <w:rFonts w:ascii="Arial" w:hAnsi="Arial" w:cs="Arial"/>
          <w:b/>
          <w:sz w:val="22"/>
          <w:u w:val="single"/>
        </w:rPr>
      </w:pPr>
    </w:p>
    <w:p w14:paraId="271F4B2D" w14:textId="51731C33" w:rsidR="003A572E" w:rsidRDefault="002B5B99" w:rsidP="003B4C3F">
      <w:pPr>
        <w:rPr>
          <w:rFonts w:ascii="Arial" w:hAnsi="Arial" w:cs="Arial"/>
          <w:color w:val="000000"/>
          <w:sz w:val="22"/>
        </w:rPr>
      </w:pPr>
      <w:r>
        <w:rPr>
          <w:rFonts w:ascii="Arial" w:hAnsi="Arial" w:cs="Arial"/>
          <w:color w:val="000000"/>
          <w:sz w:val="22"/>
        </w:rPr>
        <w:t>O</w:t>
      </w:r>
      <w:r w:rsidR="00671978">
        <w:rPr>
          <w:rFonts w:ascii="Arial" w:hAnsi="Arial" w:cs="Arial"/>
          <w:color w:val="000000"/>
          <w:sz w:val="22"/>
        </w:rPr>
        <w:t xml:space="preserve">nce the CE user completes the enrollment initiation as described above, it will create a new entry in the Enrollment Table </w:t>
      </w:r>
      <w:r w:rsidR="00671978" w:rsidRPr="00AE73BD">
        <w:rPr>
          <w:rFonts w:ascii="Arial" w:hAnsi="Arial" w:cs="Arial"/>
          <w:color w:val="000000"/>
          <w:sz w:val="22"/>
        </w:rPr>
        <w:t>(</w:t>
      </w:r>
      <w:r w:rsidR="00330B64" w:rsidRPr="00E10195">
        <w:rPr>
          <w:rFonts w:ascii="Courier New" w:hAnsi="Courier New" w:cs="Courier New"/>
          <w:sz w:val="22"/>
        </w:rPr>
        <w:t>ZTPGM_ENROLL</w:t>
      </w:r>
      <w:r w:rsidR="00671978" w:rsidRPr="00AE73BD">
        <w:rPr>
          <w:rFonts w:ascii="Arial" w:hAnsi="Arial" w:cs="Arial"/>
          <w:color w:val="000000"/>
          <w:sz w:val="22"/>
        </w:rPr>
        <w:t>) with</w:t>
      </w:r>
      <w:r w:rsidR="00671978">
        <w:rPr>
          <w:rFonts w:ascii="Arial" w:hAnsi="Arial" w:cs="Arial"/>
          <w:color w:val="000000"/>
          <w:sz w:val="22"/>
        </w:rPr>
        <w:t xml:space="preserve"> a status set to ‘</w:t>
      </w:r>
      <w:r w:rsidR="00671978" w:rsidRPr="00815F42">
        <w:rPr>
          <w:rFonts w:ascii="Arial" w:hAnsi="Arial" w:cs="Arial"/>
          <w:i/>
          <w:color w:val="000000"/>
          <w:sz w:val="22"/>
        </w:rPr>
        <w:t>Pending’</w:t>
      </w:r>
      <w:r w:rsidR="003A572E">
        <w:rPr>
          <w:rFonts w:ascii="Arial" w:hAnsi="Arial" w:cs="Arial"/>
          <w:i/>
          <w:color w:val="000000"/>
          <w:sz w:val="22"/>
        </w:rPr>
        <w:t xml:space="preserve"> </w:t>
      </w:r>
      <w:r w:rsidR="003A572E" w:rsidRPr="00815F42">
        <w:rPr>
          <w:rFonts w:ascii="Arial" w:hAnsi="Arial" w:cs="Arial"/>
          <w:color w:val="000000"/>
          <w:sz w:val="22"/>
        </w:rPr>
        <w:t>and</w:t>
      </w:r>
      <w:r w:rsidR="00815F42">
        <w:rPr>
          <w:rFonts w:ascii="Arial" w:hAnsi="Arial" w:cs="Arial"/>
          <w:i/>
          <w:color w:val="000000"/>
          <w:sz w:val="22"/>
        </w:rPr>
        <w:t xml:space="preserve"> </w:t>
      </w:r>
      <w:r w:rsidR="005E4201" w:rsidRPr="00815F42">
        <w:rPr>
          <w:rFonts w:ascii="Arial" w:hAnsi="Arial" w:cs="Arial"/>
          <w:sz w:val="22"/>
          <w:szCs w:val="22"/>
        </w:rPr>
        <w:t>an interaction record will be created</w:t>
      </w:r>
      <w:r w:rsidR="005E4201">
        <w:rPr>
          <w:rFonts w:asciiTheme="minorHAnsi" w:hAnsiTheme="minorHAnsi"/>
          <w:sz w:val="22"/>
          <w:szCs w:val="22"/>
        </w:rPr>
        <w:t xml:space="preserve"> (</w:t>
      </w:r>
      <w:r w:rsidR="005E4201" w:rsidRPr="00815F42">
        <w:rPr>
          <w:rFonts w:ascii="Arial" w:hAnsi="Arial" w:cs="Arial"/>
          <w:sz w:val="22"/>
          <w:szCs w:val="22"/>
        </w:rPr>
        <w:t xml:space="preserve">Please Refer to Functional Specification </w:t>
      </w:r>
      <w:r w:rsidR="005E4201" w:rsidRPr="00815F42">
        <w:rPr>
          <w:rFonts w:ascii="Arial" w:hAnsi="Arial" w:cs="Arial"/>
          <w:i/>
          <w:sz w:val="22"/>
          <w:szCs w:val="22"/>
        </w:rPr>
        <w:t>PJT03030.R5.SAP.FS.DPP.ENH.DPP.002.DPP Interaction Records.v0.1</w:t>
      </w:r>
      <w:r w:rsidR="002E2658">
        <w:rPr>
          <w:rFonts w:ascii="Arial" w:hAnsi="Arial" w:cs="Arial"/>
          <w:i/>
          <w:sz w:val="22"/>
          <w:szCs w:val="22"/>
        </w:rPr>
        <w:t>)</w:t>
      </w:r>
      <w:r w:rsidR="005E4201" w:rsidRPr="00815F42">
        <w:rPr>
          <w:rFonts w:ascii="Arial" w:hAnsi="Arial" w:cs="Arial"/>
          <w:sz w:val="22"/>
          <w:szCs w:val="22"/>
        </w:rPr>
        <w:t>.</w:t>
      </w:r>
      <w:r w:rsidR="005E4201" w:rsidRPr="00E246A0">
        <w:rPr>
          <w:rFonts w:asciiTheme="minorHAnsi" w:hAnsiTheme="minorHAnsi"/>
          <w:sz w:val="22"/>
          <w:szCs w:val="22"/>
        </w:rPr>
        <w:t xml:space="preserve"> </w:t>
      </w:r>
      <w:r w:rsidR="00671978">
        <w:rPr>
          <w:rFonts w:ascii="Arial" w:hAnsi="Arial" w:cs="Arial"/>
          <w:color w:val="000000"/>
          <w:sz w:val="22"/>
        </w:rPr>
        <w:t xml:space="preserve"> </w:t>
      </w:r>
      <w:r w:rsidR="003A572E">
        <w:rPr>
          <w:rFonts w:ascii="Arial" w:hAnsi="Arial" w:cs="Arial"/>
          <w:color w:val="000000"/>
          <w:sz w:val="22"/>
        </w:rPr>
        <w:t xml:space="preserve">Additionally Preference Center Page will be open in new window to maintain the preferences for DPP.  </w:t>
      </w:r>
    </w:p>
    <w:p w14:paraId="1C9CCD30" w14:textId="77777777" w:rsidR="003A572E" w:rsidRDefault="003A572E" w:rsidP="003B4C3F">
      <w:pPr>
        <w:rPr>
          <w:rFonts w:ascii="Arial" w:hAnsi="Arial" w:cs="Arial"/>
          <w:color w:val="000000"/>
          <w:sz w:val="22"/>
        </w:rPr>
      </w:pPr>
    </w:p>
    <w:p w14:paraId="25BE384E" w14:textId="7693BBE9" w:rsidR="003B4C3F" w:rsidRDefault="00671978" w:rsidP="003B4C3F">
      <w:pPr>
        <w:rPr>
          <w:rFonts w:ascii="Arial" w:hAnsi="Arial" w:cs="Arial"/>
          <w:color w:val="000000"/>
          <w:sz w:val="22"/>
        </w:rPr>
      </w:pPr>
      <w:r>
        <w:rPr>
          <w:rFonts w:ascii="Arial" w:hAnsi="Arial" w:cs="Arial"/>
          <w:color w:val="000000"/>
          <w:sz w:val="22"/>
        </w:rPr>
        <w:t xml:space="preserve">The entry will remain in the Enrollment table with a </w:t>
      </w:r>
      <w:r w:rsidRPr="00815F42">
        <w:rPr>
          <w:rFonts w:ascii="Arial" w:hAnsi="Arial" w:cs="Arial"/>
          <w:i/>
          <w:color w:val="000000"/>
          <w:sz w:val="22"/>
        </w:rPr>
        <w:t>Pending</w:t>
      </w:r>
      <w:r>
        <w:rPr>
          <w:rFonts w:ascii="Arial" w:hAnsi="Arial" w:cs="Arial"/>
          <w:color w:val="000000"/>
          <w:sz w:val="22"/>
        </w:rPr>
        <w:t xml:space="preserve"> status until the associated DPP batch job identifies that the account has gone through billing and is ready to start the next billing cycle. </w:t>
      </w:r>
      <w:r w:rsidR="002F2A7D" w:rsidRPr="002F2A7D">
        <w:rPr>
          <w:rFonts w:ascii="Arial" w:hAnsi="Arial" w:cs="Arial"/>
          <w:color w:val="000000"/>
          <w:sz w:val="22"/>
        </w:rPr>
        <w:t xml:space="preserve">For details please refer to Functional Specification </w:t>
      </w:r>
      <w:r w:rsidR="002F2A7D" w:rsidRPr="00525222">
        <w:rPr>
          <w:rFonts w:ascii="Arial" w:hAnsi="Arial" w:cs="Arial"/>
          <w:i/>
          <w:color w:val="000000"/>
          <w:sz w:val="22"/>
        </w:rPr>
        <w:t xml:space="preserve">PJT03030.R5.SAP.FS.DPP.REP.DPP.001.DPP Enrollment Completion Batch and Rate </w:t>
      </w:r>
      <w:r w:rsidR="002F2A7D" w:rsidRPr="00525222">
        <w:rPr>
          <w:rFonts w:ascii="Arial" w:hAnsi="Arial" w:cs="Arial"/>
          <w:i/>
          <w:color w:val="000000"/>
          <w:sz w:val="22"/>
        </w:rPr>
        <w:t>Change.v0.1.</w:t>
      </w:r>
      <w:r w:rsidR="002F2A7D" w:rsidRPr="002F2A7D">
        <w:rPr>
          <w:rFonts w:ascii="Arial" w:hAnsi="Arial" w:cs="Arial"/>
          <w:color w:val="000000"/>
          <w:sz w:val="22"/>
        </w:rPr>
        <w:t xml:space="preserve"> </w:t>
      </w:r>
      <w:r>
        <w:rPr>
          <w:rFonts w:ascii="Arial" w:hAnsi="Arial" w:cs="Arial"/>
          <w:color w:val="000000"/>
          <w:sz w:val="22"/>
        </w:rPr>
        <w:t>Once this is identified, the batch job will complete the rate change in ECC</w:t>
      </w:r>
      <w:r w:rsidR="00053C15">
        <w:rPr>
          <w:rFonts w:ascii="Arial" w:hAnsi="Arial" w:cs="Arial"/>
          <w:color w:val="000000"/>
          <w:sz w:val="22"/>
        </w:rPr>
        <w:t>.</w:t>
      </w:r>
      <w:r>
        <w:rPr>
          <w:rFonts w:ascii="Arial" w:hAnsi="Arial" w:cs="Arial"/>
          <w:color w:val="000000"/>
          <w:sz w:val="22"/>
        </w:rPr>
        <w:t xml:space="preserve"> </w:t>
      </w:r>
      <w:r w:rsidR="00053C15">
        <w:rPr>
          <w:rFonts w:ascii="Arial" w:hAnsi="Arial" w:cs="Arial"/>
          <w:color w:val="000000"/>
          <w:sz w:val="22"/>
        </w:rPr>
        <w:t>W</w:t>
      </w:r>
      <w:r w:rsidR="002F2A7D">
        <w:rPr>
          <w:rFonts w:ascii="Arial" w:hAnsi="Arial" w:cs="Arial"/>
          <w:color w:val="000000"/>
          <w:sz w:val="22"/>
        </w:rPr>
        <w:t xml:space="preserve">hen the rate change is successful, </w:t>
      </w:r>
      <w:r w:rsidR="00053C15">
        <w:rPr>
          <w:rFonts w:ascii="Arial" w:hAnsi="Arial" w:cs="Arial"/>
          <w:color w:val="000000"/>
          <w:sz w:val="22"/>
        </w:rPr>
        <w:t xml:space="preserve">the </w:t>
      </w:r>
      <w:r w:rsidR="002F2A7D">
        <w:rPr>
          <w:rFonts w:ascii="Arial" w:hAnsi="Arial" w:cs="Arial"/>
          <w:color w:val="000000"/>
          <w:sz w:val="22"/>
        </w:rPr>
        <w:t>system</w:t>
      </w:r>
      <w:r w:rsidR="00044FC1">
        <w:rPr>
          <w:rFonts w:ascii="Arial" w:hAnsi="Arial" w:cs="Arial"/>
          <w:color w:val="000000"/>
          <w:sz w:val="22"/>
        </w:rPr>
        <w:t xml:space="preserve"> </w:t>
      </w:r>
      <w:r w:rsidR="00497725">
        <w:rPr>
          <w:rFonts w:ascii="Arial" w:hAnsi="Arial" w:cs="Arial"/>
          <w:color w:val="000000"/>
          <w:sz w:val="22"/>
        </w:rPr>
        <w:t>will automatically</w:t>
      </w:r>
      <w:r>
        <w:rPr>
          <w:rFonts w:ascii="Arial" w:hAnsi="Arial" w:cs="Arial"/>
          <w:color w:val="000000"/>
          <w:sz w:val="22"/>
        </w:rPr>
        <w:t xml:space="preserve"> initiate the associated device configuration </w:t>
      </w:r>
      <w:r w:rsidR="00EB429E">
        <w:rPr>
          <w:rFonts w:ascii="Arial" w:hAnsi="Arial" w:cs="Arial"/>
          <w:color w:val="000000"/>
          <w:sz w:val="22"/>
        </w:rPr>
        <w:t xml:space="preserve">in background </w:t>
      </w:r>
      <w:r>
        <w:rPr>
          <w:rFonts w:ascii="Arial" w:hAnsi="Arial" w:cs="Arial"/>
          <w:color w:val="000000"/>
          <w:sz w:val="22"/>
        </w:rPr>
        <w:t>as needed in order to successfully complete the DPP program enrollment as expected</w:t>
      </w:r>
      <w:r w:rsidR="00497725">
        <w:rPr>
          <w:rFonts w:ascii="Arial" w:hAnsi="Arial" w:cs="Arial"/>
          <w:color w:val="000000"/>
          <w:sz w:val="22"/>
        </w:rPr>
        <w:t xml:space="preserve"> (please refer to the DPP B</w:t>
      </w:r>
      <w:r w:rsidR="001E27CE">
        <w:rPr>
          <w:rFonts w:ascii="Arial" w:hAnsi="Arial" w:cs="Arial"/>
          <w:color w:val="000000"/>
          <w:sz w:val="22"/>
        </w:rPr>
        <w:t xml:space="preserve">illing Functional Specification for </w:t>
      </w:r>
      <w:r w:rsidR="002B5B99">
        <w:rPr>
          <w:rFonts w:ascii="Arial" w:hAnsi="Arial" w:cs="Arial"/>
          <w:color w:val="000000"/>
          <w:sz w:val="22"/>
        </w:rPr>
        <w:t xml:space="preserve">more details of these post-rate </w:t>
      </w:r>
      <w:r w:rsidR="001E27CE">
        <w:rPr>
          <w:rFonts w:ascii="Arial" w:hAnsi="Arial" w:cs="Arial"/>
          <w:color w:val="000000"/>
          <w:sz w:val="22"/>
        </w:rPr>
        <w:t xml:space="preserve">change processes). </w:t>
      </w:r>
      <w:r w:rsidR="00885A74">
        <w:rPr>
          <w:rFonts w:ascii="Arial" w:hAnsi="Arial" w:cs="Arial"/>
          <w:color w:val="000000"/>
          <w:sz w:val="22"/>
        </w:rPr>
        <w:t xml:space="preserve">At this time the entry in the enrollment table </w:t>
      </w:r>
      <w:r w:rsidR="002B5B99">
        <w:rPr>
          <w:rFonts w:ascii="Arial" w:hAnsi="Arial" w:cs="Arial"/>
          <w:color w:val="000000"/>
          <w:sz w:val="22"/>
        </w:rPr>
        <w:t>will</w:t>
      </w:r>
      <w:r w:rsidR="00885A74">
        <w:rPr>
          <w:rFonts w:ascii="Arial" w:hAnsi="Arial" w:cs="Arial"/>
          <w:color w:val="000000"/>
          <w:sz w:val="22"/>
        </w:rPr>
        <w:t xml:space="preserve"> be updated </w:t>
      </w:r>
      <w:r w:rsidR="002B5B99">
        <w:rPr>
          <w:rFonts w:ascii="Arial" w:hAnsi="Arial" w:cs="Arial"/>
          <w:color w:val="000000"/>
          <w:sz w:val="22"/>
        </w:rPr>
        <w:t>to</w:t>
      </w:r>
      <w:r w:rsidR="00885A74">
        <w:rPr>
          <w:rFonts w:ascii="Arial" w:hAnsi="Arial" w:cs="Arial"/>
          <w:color w:val="000000"/>
          <w:sz w:val="22"/>
        </w:rPr>
        <w:t xml:space="preserve"> a status of “</w:t>
      </w:r>
      <w:r w:rsidR="00885A74" w:rsidRPr="00815F42">
        <w:rPr>
          <w:rFonts w:ascii="Arial" w:hAnsi="Arial" w:cs="Arial"/>
          <w:i/>
          <w:color w:val="000000"/>
          <w:sz w:val="22"/>
        </w:rPr>
        <w:t>Enrolled</w:t>
      </w:r>
      <w:r w:rsidR="00885A74">
        <w:rPr>
          <w:rFonts w:ascii="Arial" w:hAnsi="Arial" w:cs="Arial"/>
          <w:color w:val="000000"/>
          <w:sz w:val="22"/>
        </w:rPr>
        <w:t>”.</w:t>
      </w:r>
    </w:p>
    <w:p w14:paraId="51FB4A25" w14:textId="77777777" w:rsidR="003A572E" w:rsidRDefault="003A572E" w:rsidP="003B4C3F">
      <w:pPr>
        <w:rPr>
          <w:rFonts w:ascii="Arial" w:hAnsi="Arial" w:cs="Arial"/>
          <w:color w:val="000000"/>
          <w:sz w:val="22"/>
        </w:rPr>
      </w:pPr>
    </w:p>
    <w:p w14:paraId="2289DEDF" w14:textId="30DD1564" w:rsidR="00835E30" w:rsidRDefault="00835E30" w:rsidP="003B4C3F">
      <w:pPr>
        <w:rPr>
          <w:rFonts w:ascii="Arial" w:hAnsi="Arial" w:cs="Arial"/>
          <w:b/>
          <w:bCs/>
          <w:color w:val="000000"/>
          <w:sz w:val="22"/>
          <w:u w:val="single"/>
        </w:rPr>
      </w:pPr>
      <w:r>
        <w:rPr>
          <w:rFonts w:ascii="Arial" w:hAnsi="Arial" w:cs="Arial"/>
          <w:b/>
          <w:bCs/>
          <w:color w:val="000000"/>
          <w:sz w:val="22"/>
          <w:u w:val="single"/>
        </w:rPr>
        <w:t>Cancel Enrollment</w:t>
      </w:r>
      <w:r w:rsidR="00815F42">
        <w:rPr>
          <w:rFonts w:ascii="Arial" w:hAnsi="Arial" w:cs="Arial"/>
          <w:b/>
          <w:bCs/>
          <w:color w:val="000000"/>
          <w:sz w:val="22"/>
          <w:u w:val="single"/>
        </w:rPr>
        <w:t xml:space="preserve"> Request</w:t>
      </w:r>
    </w:p>
    <w:p w14:paraId="0648FC85" w14:textId="77777777" w:rsidR="00835E30" w:rsidRDefault="00835E30" w:rsidP="003B4C3F">
      <w:pPr>
        <w:rPr>
          <w:rFonts w:ascii="Arial" w:hAnsi="Arial" w:cs="Arial"/>
          <w:b/>
          <w:bCs/>
          <w:color w:val="000000"/>
          <w:sz w:val="22"/>
          <w:u w:val="single"/>
        </w:rPr>
      </w:pPr>
    </w:p>
    <w:p w14:paraId="390C2F97" w14:textId="602450C2" w:rsidR="00835E30" w:rsidRPr="0091659C" w:rsidRDefault="00835E30" w:rsidP="003B4C3F">
      <w:pPr>
        <w:rPr>
          <w:rFonts w:ascii="Arial" w:hAnsi="Arial" w:cs="Arial"/>
          <w:bCs/>
          <w:color w:val="000000"/>
          <w:sz w:val="22"/>
        </w:rPr>
      </w:pPr>
      <w:r>
        <w:rPr>
          <w:rFonts w:ascii="Arial" w:hAnsi="Arial" w:cs="Arial"/>
          <w:bCs/>
          <w:color w:val="000000"/>
          <w:sz w:val="22"/>
        </w:rPr>
        <w:t>In</w:t>
      </w:r>
      <w:r w:rsidR="0091659C">
        <w:rPr>
          <w:rFonts w:ascii="Arial" w:hAnsi="Arial" w:cs="Arial"/>
          <w:bCs/>
          <w:color w:val="000000"/>
          <w:sz w:val="22"/>
        </w:rPr>
        <w:t xml:space="preserve"> </w:t>
      </w:r>
      <w:r>
        <w:rPr>
          <w:rFonts w:ascii="Arial" w:hAnsi="Arial" w:cs="Arial"/>
          <w:bCs/>
          <w:color w:val="000000"/>
          <w:sz w:val="22"/>
        </w:rPr>
        <w:t>case cu</w:t>
      </w:r>
      <w:r w:rsidR="006F57AE">
        <w:rPr>
          <w:rFonts w:ascii="Arial" w:hAnsi="Arial" w:cs="Arial"/>
          <w:bCs/>
          <w:color w:val="000000"/>
          <w:sz w:val="22"/>
        </w:rPr>
        <w:t xml:space="preserve">stomer would like to cancel a previously requested </w:t>
      </w:r>
      <w:r>
        <w:rPr>
          <w:rFonts w:ascii="Arial" w:hAnsi="Arial" w:cs="Arial"/>
          <w:bCs/>
          <w:color w:val="000000"/>
          <w:sz w:val="22"/>
        </w:rPr>
        <w:t xml:space="preserve">enrollment; customer needs to call the CE and cancel the </w:t>
      </w:r>
      <w:r w:rsidR="0091659C">
        <w:rPr>
          <w:rFonts w:ascii="Arial" w:hAnsi="Arial" w:cs="Arial"/>
          <w:bCs/>
          <w:color w:val="000000"/>
          <w:sz w:val="22"/>
        </w:rPr>
        <w:t>enrollment.  CE CSR will go</w:t>
      </w:r>
      <w:r w:rsidR="00815F42">
        <w:rPr>
          <w:rFonts w:ascii="Arial" w:hAnsi="Arial" w:cs="Arial"/>
          <w:bCs/>
          <w:color w:val="000000"/>
          <w:sz w:val="22"/>
        </w:rPr>
        <w:t xml:space="preserve"> </w:t>
      </w:r>
      <w:r w:rsidR="0091659C">
        <w:rPr>
          <w:rFonts w:ascii="Arial" w:hAnsi="Arial" w:cs="Arial"/>
          <w:bCs/>
          <w:color w:val="000000"/>
          <w:sz w:val="22"/>
        </w:rPr>
        <w:t xml:space="preserve">to the Enrollment Center and initiate the Cancel process.  At this time the entry in the enrollment table will be updated to a status of </w:t>
      </w:r>
      <w:r w:rsidR="0091659C">
        <w:rPr>
          <w:rFonts w:ascii="Arial" w:hAnsi="Arial" w:cs="Arial"/>
          <w:bCs/>
          <w:color w:val="000000"/>
          <w:sz w:val="22"/>
        </w:rPr>
        <w:lastRenderedPageBreak/>
        <w:t>“</w:t>
      </w:r>
      <w:r w:rsidR="0091659C" w:rsidRPr="00822DFA">
        <w:rPr>
          <w:rFonts w:ascii="Arial" w:hAnsi="Arial" w:cs="Arial"/>
          <w:bCs/>
          <w:i/>
          <w:color w:val="000000"/>
          <w:sz w:val="22"/>
        </w:rPr>
        <w:t>Cancel</w:t>
      </w:r>
      <w:r w:rsidR="0091659C">
        <w:rPr>
          <w:rFonts w:ascii="Arial" w:hAnsi="Arial" w:cs="Arial"/>
          <w:bCs/>
          <w:color w:val="000000"/>
          <w:sz w:val="22"/>
        </w:rPr>
        <w:t>”. A</w:t>
      </w:r>
      <w:r w:rsidR="0091659C" w:rsidRPr="00744E45">
        <w:rPr>
          <w:rFonts w:ascii="Arial" w:hAnsi="Arial" w:cs="Arial"/>
          <w:sz w:val="22"/>
          <w:szCs w:val="22"/>
        </w:rPr>
        <w:t>n interaction record will be created</w:t>
      </w:r>
      <w:r w:rsidR="0091659C">
        <w:rPr>
          <w:rFonts w:asciiTheme="minorHAnsi" w:hAnsiTheme="minorHAnsi"/>
          <w:sz w:val="22"/>
          <w:szCs w:val="22"/>
        </w:rPr>
        <w:t xml:space="preserve"> (</w:t>
      </w:r>
      <w:r w:rsidR="0091659C" w:rsidRPr="00744E45">
        <w:rPr>
          <w:rFonts w:ascii="Arial" w:hAnsi="Arial" w:cs="Arial"/>
          <w:sz w:val="22"/>
          <w:szCs w:val="22"/>
        </w:rPr>
        <w:t xml:space="preserve">Please Refer to Functional Specification </w:t>
      </w:r>
      <w:r w:rsidR="0091659C" w:rsidRPr="00744E45">
        <w:rPr>
          <w:rFonts w:ascii="Arial" w:hAnsi="Arial" w:cs="Arial"/>
          <w:i/>
          <w:sz w:val="22"/>
          <w:szCs w:val="22"/>
        </w:rPr>
        <w:t>PJT03030.R5.SAP.FS.DPP.ENH.DPP.002.DPP Interaction Records.v0.1</w:t>
      </w:r>
      <w:r w:rsidR="0091659C">
        <w:rPr>
          <w:rFonts w:ascii="Arial" w:hAnsi="Arial" w:cs="Arial"/>
          <w:i/>
          <w:sz w:val="22"/>
          <w:szCs w:val="22"/>
        </w:rPr>
        <w:t xml:space="preserve">). </w:t>
      </w:r>
      <w:r w:rsidR="0091659C">
        <w:rPr>
          <w:rFonts w:ascii="Arial" w:hAnsi="Arial" w:cs="Arial"/>
          <w:sz w:val="22"/>
          <w:szCs w:val="22"/>
        </w:rPr>
        <w:t xml:space="preserve"> At this time the cancellation of enrollment will be sent to EV and iFactor.  Please refer to Functional Specification </w:t>
      </w:r>
      <w:r w:rsidR="0091659C" w:rsidRPr="00822DFA">
        <w:rPr>
          <w:rFonts w:ascii="Arial" w:hAnsi="Arial" w:cs="Arial"/>
          <w:i/>
          <w:sz w:val="22"/>
          <w:szCs w:val="22"/>
        </w:rPr>
        <w:t>PJT03030.R5.SAP.FS.DPP.INT.DPP.005.Enrollment and De</w:t>
      </w:r>
      <w:r w:rsidR="00822DFA">
        <w:rPr>
          <w:rFonts w:ascii="Arial" w:hAnsi="Arial" w:cs="Arial"/>
          <w:i/>
          <w:sz w:val="22"/>
          <w:szCs w:val="22"/>
        </w:rPr>
        <w:t>-</w:t>
      </w:r>
      <w:r w:rsidR="00822DFA" w:rsidRPr="00822DFA">
        <w:rPr>
          <w:rFonts w:ascii="Arial" w:hAnsi="Arial" w:cs="Arial"/>
          <w:i/>
          <w:sz w:val="22"/>
          <w:szCs w:val="22"/>
        </w:rPr>
        <w:t>E</w:t>
      </w:r>
      <w:r w:rsidR="0091659C" w:rsidRPr="00822DFA">
        <w:rPr>
          <w:rFonts w:ascii="Arial" w:hAnsi="Arial" w:cs="Arial"/>
          <w:i/>
          <w:sz w:val="22"/>
          <w:szCs w:val="22"/>
        </w:rPr>
        <w:t>nrollment confirmation to DRMS.v1.0</w:t>
      </w:r>
      <w:r w:rsidR="0091659C">
        <w:rPr>
          <w:rFonts w:ascii="Arial" w:hAnsi="Arial" w:cs="Arial"/>
          <w:sz w:val="22"/>
          <w:szCs w:val="22"/>
        </w:rPr>
        <w:t>.</w:t>
      </w:r>
    </w:p>
    <w:p w14:paraId="238A9351" w14:textId="77777777" w:rsidR="00835E30" w:rsidRPr="00815F42" w:rsidRDefault="00835E30" w:rsidP="003B4C3F">
      <w:pPr>
        <w:rPr>
          <w:rFonts w:ascii="Arial" w:hAnsi="Arial" w:cs="Arial"/>
          <w:bCs/>
          <w:color w:val="000000"/>
          <w:sz w:val="22"/>
        </w:rPr>
      </w:pPr>
    </w:p>
    <w:p w14:paraId="52FD43DA" w14:textId="17903C82" w:rsidR="00822DFA" w:rsidRDefault="00822DFA" w:rsidP="003B4C3F">
      <w:pPr>
        <w:rPr>
          <w:rFonts w:ascii="Arial" w:hAnsi="Arial" w:cs="Arial"/>
          <w:b/>
          <w:bCs/>
          <w:color w:val="000000"/>
          <w:sz w:val="22"/>
          <w:u w:val="single"/>
        </w:rPr>
      </w:pPr>
      <w:r>
        <w:rPr>
          <w:rFonts w:ascii="Arial" w:hAnsi="Arial" w:cs="Arial"/>
          <w:b/>
          <w:bCs/>
          <w:color w:val="000000"/>
          <w:sz w:val="22"/>
          <w:u w:val="single"/>
        </w:rPr>
        <w:t>De-Enroll</w:t>
      </w:r>
      <w:r w:rsidR="00015969">
        <w:rPr>
          <w:rFonts w:ascii="Arial" w:hAnsi="Arial" w:cs="Arial"/>
          <w:b/>
          <w:bCs/>
          <w:color w:val="000000"/>
          <w:sz w:val="22"/>
          <w:u w:val="single"/>
        </w:rPr>
        <w:t>ment Process</w:t>
      </w:r>
    </w:p>
    <w:p w14:paraId="5F609783" w14:textId="77777777" w:rsidR="00822DFA" w:rsidRDefault="00822DFA" w:rsidP="003B4C3F">
      <w:pPr>
        <w:rPr>
          <w:rFonts w:ascii="Arial" w:hAnsi="Arial" w:cs="Arial"/>
          <w:bCs/>
          <w:color w:val="000000"/>
          <w:sz w:val="22"/>
        </w:rPr>
      </w:pPr>
    </w:p>
    <w:p w14:paraId="17A17860" w14:textId="5DF19ABF" w:rsidR="00822DFA" w:rsidRDefault="00822DFA" w:rsidP="003B4C3F">
      <w:pPr>
        <w:rPr>
          <w:rFonts w:ascii="Arial" w:hAnsi="Arial" w:cs="Arial"/>
          <w:bCs/>
          <w:i/>
          <w:color w:val="000000"/>
          <w:sz w:val="22"/>
        </w:rPr>
      </w:pPr>
      <w:r>
        <w:rPr>
          <w:rFonts w:ascii="Arial" w:hAnsi="Arial" w:cs="Arial"/>
          <w:bCs/>
          <w:color w:val="000000"/>
          <w:sz w:val="22"/>
        </w:rPr>
        <w:t xml:space="preserve">In case a customer is already enrolled in DPP program and request CE to </w:t>
      </w:r>
      <w:r w:rsidR="00815F42">
        <w:rPr>
          <w:rFonts w:ascii="Arial" w:hAnsi="Arial" w:cs="Arial"/>
          <w:bCs/>
          <w:color w:val="000000"/>
          <w:sz w:val="22"/>
        </w:rPr>
        <w:t>be removed from DPP Program</w:t>
      </w:r>
      <w:r>
        <w:rPr>
          <w:rFonts w:ascii="Arial" w:hAnsi="Arial" w:cs="Arial"/>
          <w:bCs/>
          <w:color w:val="000000"/>
          <w:sz w:val="22"/>
        </w:rPr>
        <w:t xml:space="preserve">.  CS CSR will perform de-enrollment from Enrollment Center by clicking on </w:t>
      </w:r>
      <w:r w:rsidRPr="00A25A6F">
        <w:rPr>
          <w:rFonts w:ascii="Arial" w:hAnsi="Arial" w:cs="Arial"/>
          <w:bCs/>
          <w:i/>
          <w:color w:val="000000"/>
          <w:sz w:val="22"/>
        </w:rPr>
        <w:t>De-Enroll</w:t>
      </w:r>
      <w:r>
        <w:rPr>
          <w:rFonts w:ascii="Arial" w:hAnsi="Arial" w:cs="Arial"/>
          <w:bCs/>
          <w:color w:val="000000"/>
          <w:sz w:val="22"/>
        </w:rPr>
        <w:t xml:space="preserve"> button.  Once a De-Enroll button is clicked system will perform the de-enrollment immediately </w:t>
      </w:r>
      <w:r w:rsidR="00A25A6F">
        <w:rPr>
          <w:rFonts w:ascii="Arial" w:hAnsi="Arial" w:cs="Arial"/>
          <w:bCs/>
          <w:color w:val="000000"/>
          <w:sz w:val="22"/>
        </w:rPr>
        <w:t xml:space="preserve">by changing the status from </w:t>
      </w:r>
      <w:r w:rsidR="00A25A6F" w:rsidRPr="00A25A6F">
        <w:rPr>
          <w:rFonts w:ascii="Arial" w:hAnsi="Arial" w:cs="Arial"/>
          <w:bCs/>
          <w:i/>
          <w:color w:val="000000"/>
          <w:sz w:val="22"/>
        </w:rPr>
        <w:t>Enrolled</w:t>
      </w:r>
      <w:r w:rsidR="00A25A6F">
        <w:rPr>
          <w:rFonts w:ascii="Arial" w:hAnsi="Arial" w:cs="Arial"/>
          <w:bCs/>
          <w:color w:val="000000"/>
          <w:sz w:val="22"/>
        </w:rPr>
        <w:t xml:space="preserve"> to </w:t>
      </w:r>
      <w:r w:rsidR="00A25A6F" w:rsidRPr="00A25A6F">
        <w:rPr>
          <w:rFonts w:ascii="Arial" w:hAnsi="Arial" w:cs="Arial"/>
          <w:bCs/>
          <w:i/>
          <w:color w:val="000000"/>
          <w:sz w:val="22"/>
        </w:rPr>
        <w:t>De-Enroll</w:t>
      </w:r>
      <w:r w:rsidR="00A25A6F">
        <w:rPr>
          <w:rFonts w:ascii="Arial" w:hAnsi="Arial" w:cs="Arial"/>
          <w:bCs/>
          <w:color w:val="000000"/>
          <w:sz w:val="22"/>
        </w:rPr>
        <w:t xml:space="preserve">.  A background process will start the rate change process in the background.  Please refer to Functional Specification </w:t>
      </w:r>
      <w:r w:rsidR="00A25A6F" w:rsidRPr="00815F42">
        <w:rPr>
          <w:rFonts w:ascii="Arial" w:hAnsi="Arial" w:cs="Arial"/>
          <w:bCs/>
          <w:i/>
          <w:color w:val="000000"/>
          <w:sz w:val="22"/>
        </w:rPr>
        <w:t xml:space="preserve">PJT03030.R5.SAP.FS.DPP.ENH.DPP.008.De-Enrollment Process.v.01 </w:t>
      </w:r>
      <w:r w:rsidR="00A25A6F">
        <w:rPr>
          <w:rFonts w:ascii="Arial" w:hAnsi="Arial" w:cs="Arial"/>
          <w:bCs/>
          <w:color w:val="000000"/>
          <w:sz w:val="22"/>
        </w:rPr>
        <w:t xml:space="preserve">for details. The de-enrolment will be sent to EV, iFactor and </w:t>
      </w:r>
      <w:r w:rsidR="00C327CE">
        <w:rPr>
          <w:rFonts w:ascii="Arial" w:hAnsi="Arial" w:cs="Arial"/>
          <w:bCs/>
          <w:color w:val="000000"/>
          <w:sz w:val="22"/>
        </w:rPr>
        <w:t>DRMS</w:t>
      </w:r>
      <w:r w:rsidR="00A25A6F">
        <w:rPr>
          <w:rFonts w:ascii="Arial" w:hAnsi="Arial" w:cs="Arial"/>
          <w:bCs/>
          <w:color w:val="000000"/>
          <w:sz w:val="22"/>
        </w:rPr>
        <w:t xml:space="preserve"> using the interface </w:t>
      </w:r>
      <w:r w:rsidR="00A25A6F" w:rsidRPr="00815F42">
        <w:rPr>
          <w:rFonts w:ascii="Arial" w:hAnsi="Arial" w:cs="Arial"/>
          <w:bCs/>
          <w:i/>
          <w:color w:val="000000"/>
          <w:sz w:val="22"/>
        </w:rPr>
        <w:t>PJT03030.R5.SAP.FS.DPP.INT.DPP.005.Enrollment and De</w:t>
      </w:r>
      <w:r w:rsidR="00A25A6F">
        <w:rPr>
          <w:rFonts w:ascii="Arial" w:hAnsi="Arial" w:cs="Arial"/>
          <w:bCs/>
          <w:i/>
          <w:color w:val="000000"/>
          <w:sz w:val="22"/>
        </w:rPr>
        <w:t>-</w:t>
      </w:r>
      <w:r w:rsidR="00A25A6F" w:rsidRPr="00815F42">
        <w:rPr>
          <w:rFonts w:ascii="Arial" w:hAnsi="Arial" w:cs="Arial"/>
          <w:bCs/>
          <w:i/>
          <w:color w:val="000000"/>
          <w:sz w:val="22"/>
        </w:rPr>
        <w:t>enrollment confirmation to DRMS.v1.0</w:t>
      </w:r>
    </w:p>
    <w:p w14:paraId="2857C48A" w14:textId="77777777" w:rsidR="00B90D44" w:rsidRDefault="00B90D44" w:rsidP="003B4C3F">
      <w:pPr>
        <w:rPr>
          <w:rFonts w:ascii="Arial" w:hAnsi="Arial" w:cs="Arial"/>
          <w:bCs/>
          <w:i/>
          <w:color w:val="000000"/>
          <w:sz w:val="22"/>
        </w:rPr>
      </w:pPr>
    </w:p>
    <w:p w14:paraId="4A1BABDD" w14:textId="7E082779" w:rsidR="00B90D44" w:rsidRPr="00B90D44" w:rsidRDefault="00B90D44" w:rsidP="003B4C3F">
      <w:pPr>
        <w:rPr>
          <w:rFonts w:ascii="Arial" w:hAnsi="Arial" w:cs="Arial"/>
          <w:bCs/>
          <w:i/>
          <w:color w:val="000000"/>
          <w:sz w:val="22"/>
        </w:rPr>
      </w:pPr>
      <w:r>
        <w:rPr>
          <w:rFonts w:ascii="Arial" w:hAnsi="Arial" w:cs="Arial"/>
          <w:bCs/>
          <w:color w:val="000000"/>
          <w:sz w:val="22"/>
        </w:rPr>
        <w:t xml:space="preserve">Upon completion of move-out process the de-enrollment will be initiated automatically. </w:t>
      </w:r>
      <w:r>
        <w:rPr>
          <w:rFonts w:ascii="Arial" w:hAnsi="Arial" w:cs="Arial"/>
          <w:bCs/>
          <w:color w:val="000000"/>
          <w:sz w:val="22"/>
        </w:rPr>
        <w:t xml:space="preserve">Please refer to Functional Specification </w:t>
      </w:r>
      <w:r w:rsidRPr="00815F42">
        <w:rPr>
          <w:rFonts w:ascii="Arial" w:hAnsi="Arial" w:cs="Arial"/>
          <w:bCs/>
          <w:i/>
          <w:color w:val="000000"/>
          <w:sz w:val="22"/>
        </w:rPr>
        <w:t xml:space="preserve">PJT03030.R5.SAP.FS.DPP.ENH.DPP.008.De-Enrollment Process.v.01 </w:t>
      </w:r>
      <w:r>
        <w:rPr>
          <w:rFonts w:ascii="Arial" w:hAnsi="Arial" w:cs="Arial"/>
          <w:bCs/>
          <w:color w:val="000000"/>
          <w:sz w:val="22"/>
        </w:rPr>
        <w:t>for details</w:t>
      </w:r>
      <w:r>
        <w:rPr>
          <w:rFonts w:ascii="Arial" w:hAnsi="Arial" w:cs="Arial"/>
          <w:bCs/>
          <w:color w:val="000000"/>
          <w:sz w:val="22"/>
        </w:rPr>
        <w:t xml:space="preserve">. </w:t>
      </w:r>
      <w:r>
        <w:rPr>
          <w:rFonts w:ascii="Arial" w:hAnsi="Arial" w:cs="Arial"/>
          <w:bCs/>
          <w:color w:val="000000"/>
          <w:sz w:val="22"/>
        </w:rPr>
        <w:t xml:space="preserve">The de-enrolment will be sent to EV, iFactor and </w:t>
      </w:r>
      <w:r w:rsidR="00C327CE">
        <w:rPr>
          <w:rFonts w:ascii="Arial" w:hAnsi="Arial" w:cs="Arial"/>
          <w:bCs/>
          <w:color w:val="000000"/>
          <w:sz w:val="22"/>
        </w:rPr>
        <w:t>DRMS</w:t>
      </w:r>
      <w:r>
        <w:rPr>
          <w:rFonts w:ascii="Arial" w:hAnsi="Arial" w:cs="Arial"/>
          <w:bCs/>
          <w:color w:val="000000"/>
          <w:sz w:val="22"/>
        </w:rPr>
        <w:t xml:space="preserve"> using the interface </w:t>
      </w:r>
      <w:r w:rsidRPr="00815F42">
        <w:rPr>
          <w:rFonts w:ascii="Arial" w:hAnsi="Arial" w:cs="Arial"/>
          <w:bCs/>
          <w:i/>
          <w:color w:val="000000"/>
          <w:sz w:val="22"/>
        </w:rPr>
        <w:t>PJT03030.R5.SAP.FS.DPP.INT.DPP.005.Enrollment and De</w:t>
      </w:r>
      <w:r>
        <w:rPr>
          <w:rFonts w:ascii="Arial" w:hAnsi="Arial" w:cs="Arial"/>
          <w:bCs/>
          <w:i/>
          <w:color w:val="000000"/>
          <w:sz w:val="22"/>
        </w:rPr>
        <w:t>-</w:t>
      </w:r>
      <w:r w:rsidRPr="00815F42">
        <w:rPr>
          <w:rFonts w:ascii="Arial" w:hAnsi="Arial" w:cs="Arial"/>
          <w:bCs/>
          <w:i/>
          <w:color w:val="000000"/>
          <w:sz w:val="22"/>
        </w:rPr>
        <w:t>enrollment confirmation to DRMS.v1.0</w:t>
      </w:r>
    </w:p>
    <w:p w14:paraId="76DCF343" w14:textId="77777777" w:rsidR="00A25A6F" w:rsidRPr="00A25A6F" w:rsidRDefault="00A25A6F" w:rsidP="003B4C3F">
      <w:pPr>
        <w:rPr>
          <w:rFonts w:ascii="Arial" w:hAnsi="Arial" w:cs="Arial"/>
          <w:bCs/>
          <w:color w:val="000000"/>
          <w:sz w:val="22"/>
        </w:rPr>
      </w:pPr>
    </w:p>
    <w:p w14:paraId="0CE59967" w14:textId="5C4F1D63" w:rsidR="00B90D44" w:rsidRDefault="00015969" w:rsidP="003B4C3F">
      <w:pPr>
        <w:rPr>
          <w:rFonts w:ascii="Arial" w:hAnsi="Arial" w:cs="Arial"/>
          <w:b/>
          <w:bCs/>
          <w:color w:val="000000"/>
          <w:sz w:val="22"/>
          <w:u w:val="single"/>
        </w:rPr>
      </w:pPr>
      <w:r>
        <w:rPr>
          <w:rFonts w:ascii="Arial" w:hAnsi="Arial" w:cs="Arial"/>
          <w:b/>
          <w:bCs/>
          <w:color w:val="000000"/>
          <w:sz w:val="22"/>
          <w:u w:val="single"/>
        </w:rPr>
        <w:t xml:space="preserve">New </w:t>
      </w:r>
      <w:r w:rsidR="00B90D44">
        <w:rPr>
          <w:rFonts w:ascii="Arial" w:hAnsi="Arial" w:cs="Arial"/>
          <w:b/>
          <w:bCs/>
          <w:color w:val="000000"/>
          <w:sz w:val="22"/>
          <w:u w:val="single"/>
        </w:rPr>
        <w:t>Move-In Process</w:t>
      </w:r>
    </w:p>
    <w:p w14:paraId="68D63312" w14:textId="77777777" w:rsidR="00B90D44" w:rsidRDefault="00B90D44" w:rsidP="003B4C3F">
      <w:pPr>
        <w:rPr>
          <w:rFonts w:ascii="Arial" w:hAnsi="Arial" w:cs="Arial"/>
          <w:b/>
          <w:bCs/>
          <w:color w:val="000000"/>
          <w:sz w:val="22"/>
          <w:u w:val="single"/>
        </w:rPr>
      </w:pPr>
    </w:p>
    <w:p w14:paraId="42D959D2" w14:textId="2121A271" w:rsidR="00B90D44" w:rsidRPr="00B90D44" w:rsidRDefault="00B90D44" w:rsidP="003B4C3F">
      <w:pPr>
        <w:rPr>
          <w:rFonts w:ascii="Arial" w:hAnsi="Arial" w:cs="Arial"/>
          <w:bCs/>
          <w:color w:val="000000"/>
          <w:sz w:val="22"/>
        </w:rPr>
      </w:pPr>
      <w:r>
        <w:rPr>
          <w:rFonts w:ascii="Arial" w:hAnsi="Arial" w:cs="Arial"/>
          <w:bCs/>
          <w:color w:val="000000"/>
          <w:sz w:val="22"/>
        </w:rPr>
        <w:t>In case previous customer was enrolled in DPP; during the Move-In process for same premise CE CSR will have to change the Product from RS_1007 or RS_1008 to RS_1000 manually.  If the new customer wants to participate in DPP; CE CSR need to follow the enrollment process as described above via Enrollment Center.</w:t>
      </w:r>
    </w:p>
    <w:p w14:paraId="5F3AAB9B" w14:textId="77777777" w:rsidR="00B90D44" w:rsidRDefault="00B90D44" w:rsidP="003B4C3F">
      <w:pPr>
        <w:rPr>
          <w:rFonts w:ascii="Arial" w:hAnsi="Arial" w:cs="Arial"/>
          <w:b/>
          <w:bCs/>
          <w:color w:val="000000"/>
          <w:sz w:val="22"/>
          <w:u w:val="single"/>
        </w:rPr>
      </w:pPr>
    </w:p>
    <w:p w14:paraId="30585BAA" w14:textId="6FB7C70F" w:rsidR="003A572E" w:rsidRPr="00A25A6F" w:rsidRDefault="00E11224" w:rsidP="003B4C3F">
      <w:pPr>
        <w:rPr>
          <w:rFonts w:ascii="Arial" w:hAnsi="Arial" w:cs="Arial"/>
          <w:b/>
          <w:bCs/>
          <w:color w:val="000000"/>
          <w:sz w:val="22"/>
          <w:u w:val="single"/>
        </w:rPr>
      </w:pPr>
      <w:r w:rsidRPr="00A25A6F">
        <w:rPr>
          <w:rFonts w:ascii="Arial" w:hAnsi="Arial" w:cs="Arial"/>
          <w:b/>
          <w:bCs/>
          <w:color w:val="000000"/>
          <w:sz w:val="22"/>
          <w:u w:val="single"/>
        </w:rPr>
        <w:t>Move-Out Reversal</w:t>
      </w:r>
      <w:r w:rsidR="00015969">
        <w:rPr>
          <w:rFonts w:ascii="Arial" w:hAnsi="Arial" w:cs="Arial"/>
          <w:b/>
          <w:bCs/>
          <w:color w:val="000000"/>
          <w:sz w:val="22"/>
          <w:u w:val="single"/>
        </w:rPr>
        <w:t xml:space="preserve"> Process</w:t>
      </w:r>
    </w:p>
    <w:p w14:paraId="345C75BA" w14:textId="77777777" w:rsidR="00E11224" w:rsidRDefault="00E11224" w:rsidP="003B4C3F">
      <w:pPr>
        <w:rPr>
          <w:rFonts w:ascii="Arial" w:hAnsi="Arial" w:cs="Arial"/>
          <w:bCs/>
          <w:color w:val="000000"/>
          <w:sz w:val="22"/>
        </w:rPr>
      </w:pPr>
    </w:p>
    <w:p w14:paraId="67ADAE5E" w14:textId="2227E0AF" w:rsidR="00C327CE" w:rsidRDefault="00C327CE" w:rsidP="00C327CE">
      <w:pPr>
        <w:rPr>
          <w:rFonts w:ascii="Arial" w:hAnsi="Arial" w:cs="Arial"/>
          <w:bCs/>
          <w:i/>
          <w:color w:val="000000"/>
          <w:sz w:val="22"/>
        </w:rPr>
      </w:pPr>
      <w:r>
        <w:rPr>
          <w:rFonts w:ascii="Arial" w:hAnsi="Arial" w:cs="Arial"/>
          <w:bCs/>
          <w:color w:val="000000"/>
          <w:sz w:val="22"/>
        </w:rPr>
        <w:t xml:space="preserve">In case DPP enrolled customer </w:t>
      </w:r>
      <w:r w:rsidR="006F57AE">
        <w:rPr>
          <w:rFonts w:ascii="Arial" w:hAnsi="Arial" w:cs="Arial"/>
          <w:bCs/>
          <w:color w:val="000000"/>
          <w:sz w:val="22"/>
        </w:rPr>
        <w:t>request move-out reversal</w:t>
      </w:r>
      <w:r>
        <w:rPr>
          <w:rFonts w:ascii="Arial" w:hAnsi="Arial" w:cs="Arial"/>
          <w:bCs/>
          <w:color w:val="000000"/>
          <w:sz w:val="22"/>
        </w:rPr>
        <w:t>; CE user need to reverse the move-out and make sure the rate is RS_1007 or RS_1008.  System will update the status “</w:t>
      </w:r>
      <w:r w:rsidRPr="006F57AE">
        <w:rPr>
          <w:rFonts w:ascii="Arial" w:hAnsi="Arial" w:cs="Arial"/>
          <w:bCs/>
          <w:i/>
          <w:color w:val="000000"/>
          <w:sz w:val="22"/>
        </w:rPr>
        <w:t>De-Enroll Cancel</w:t>
      </w:r>
      <w:r>
        <w:rPr>
          <w:rFonts w:ascii="Arial" w:hAnsi="Arial" w:cs="Arial"/>
          <w:bCs/>
          <w:color w:val="000000"/>
          <w:sz w:val="22"/>
        </w:rPr>
        <w:t>” in Enrollment Table (</w:t>
      </w:r>
      <w:r w:rsidRPr="00C327CE">
        <w:rPr>
          <w:rFonts w:ascii="Courier New" w:hAnsi="Courier New" w:cs="Courier New"/>
          <w:bCs/>
          <w:color w:val="000000"/>
          <w:sz w:val="22"/>
        </w:rPr>
        <w:t>ZTPGM_ENROLL</w:t>
      </w:r>
      <w:r>
        <w:rPr>
          <w:rFonts w:ascii="Arial" w:hAnsi="Arial" w:cs="Arial"/>
          <w:bCs/>
          <w:color w:val="000000"/>
          <w:sz w:val="22"/>
        </w:rPr>
        <w:t xml:space="preserve">). </w:t>
      </w:r>
      <w:r>
        <w:rPr>
          <w:rFonts w:ascii="Arial" w:hAnsi="Arial" w:cs="Arial"/>
          <w:bCs/>
          <w:color w:val="000000"/>
          <w:sz w:val="22"/>
        </w:rPr>
        <w:t xml:space="preserve">The de-enrolment </w:t>
      </w:r>
      <w:r>
        <w:rPr>
          <w:rFonts w:ascii="Arial" w:hAnsi="Arial" w:cs="Arial"/>
          <w:bCs/>
          <w:color w:val="000000"/>
          <w:sz w:val="22"/>
        </w:rPr>
        <w:t xml:space="preserve">cancel </w:t>
      </w:r>
      <w:r>
        <w:rPr>
          <w:rFonts w:ascii="Arial" w:hAnsi="Arial" w:cs="Arial"/>
          <w:bCs/>
          <w:color w:val="000000"/>
          <w:sz w:val="22"/>
        </w:rPr>
        <w:t>will be sent to E</w:t>
      </w:r>
      <w:r>
        <w:rPr>
          <w:rFonts w:ascii="Arial" w:hAnsi="Arial" w:cs="Arial"/>
          <w:bCs/>
          <w:color w:val="000000"/>
          <w:sz w:val="22"/>
        </w:rPr>
        <w:t>V, iFactor and DRMS</w:t>
      </w:r>
      <w:r>
        <w:rPr>
          <w:rFonts w:ascii="Arial" w:hAnsi="Arial" w:cs="Arial"/>
          <w:bCs/>
          <w:color w:val="000000"/>
          <w:sz w:val="22"/>
        </w:rPr>
        <w:t xml:space="preserve"> using the interface </w:t>
      </w:r>
      <w:r w:rsidRPr="00815F42">
        <w:rPr>
          <w:rFonts w:ascii="Arial" w:hAnsi="Arial" w:cs="Arial"/>
          <w:bCs/>
          <w:i/>
          <w:color w:val="000000"/>
          <w:sz w:val="22"/>
        </w:rPr>
        <w:t>PJT03030.R5.SAP.FS.DPP.INT.DPP.005.Enrollment and De</w:t>
      </w:r>
      <w:r>
        <w:rPr>
          <w:rFonts w:ascii="Arial" w:hAnsi="Arial" w:cs="Arial"/>
          <w:bCs/>
          <w:i/>
          <w:color w:val="000000"/>
          <w:sz w:val="22"/>
        </w:rPr>
        <w:t>-</w:t>
      </w:r>
      <w:r w:rsidRPr="00815F42">
        <w:rPr>
          <w:rFonts w:ascii="Arial" w:hAnsi="Arial" w:cs="Arial"/>
          <w:bCs/>
          <w:i/>
          <w:color w:val="000000"/>
          <w:sz w:val="22"/>
        </w:rPr>
        <w:t>enrollment confirmation to DRMS.v1.0</w:t>
      </w:r>
      <w:r>
        <w:rPr>
          <w:rFonts w:ascii="Arial" w:hAnsi="Arial" w:cs="Arial"/>
          <w:bCs/>
          <w:i/>
          <w:color w:val="000000"/>
          <w:sz w:val="22"/>
        </w:rPr>
        <w:t xml:space="preserve">. </w:t>
      </w:r>
    </w:p>
    <w:p w14:paraId="18CA859A" w14:textId="77777777" w:rsidR="00C327CE" w:rsidRDefault="00C327CE" w:rsidP="00C327CE">
      <w:pPr>
        <w:rPr>
          <w:rFonts w:ascii="Arial" w:hAnsi="Arial" w:cs="Arial"/>
          <w:bCs/>
          <w:i/>
          <w:color w:val="000000"/>
          <w:sz w:val="22"/>
        </w:rPr>
      </w:pPr>
    </w:p>
    <w:p w14:paraId="2C743439" w14:textId="1FD5FEEB" w:rsidR="00C327CE" w:rsidRPr="00C327CE" w:rsidRDefault="00C327CE" w:rsidP="00C327CE">
      <w:pPr>
        <w:rPr>
          <w:rFonts w:ascii="Arial" w:hAnsi="Arial" w:cs="Arial"/>
          <w:bCs/>
          <w:color w:val="000000"/>
          <w:sz w:val="22"/>
        </w:rPr>
      </w:pPr>
      <w:r>
        <w:rPr>
          <w:rFonts w:ascii="Arial" w:hAnsi="Arial" w:cs="Arial"/>
          <w:bCs/>
          <w:color w:val="000000"/>
          <w:sz w:val="22"/>
        </w:rPr>
        <w:t>Once DRMS sends back the confirmation; system will update the enrollment table (</w:t>
      </w:r>
      <w:r w:rsidRPr="00C327CE">
        <w:rPr>
          <w:rFonts w:ascii="Courier New" w:hAnsi="Courier New" w:cs="Courier New"/>
          <w:bCs/>
          <w:color w:val="000000"/>
          <w:sz w:val="22"/>
        </w:rPr>
        <w:t>ZTPGM_ENROLL</w:t>
      </w:r>
      <w:r>
        <w:rPr>
          <w:rFonts w:ascii="Arial" w:hAnsi="Arial" w:cs="Arial"/>
          <w:bCs/>
          <w:color w:val="000000"/>
          <w:sz w:val="22"/>
        </w:rPr>
        <w:t>) to status “</w:t>
      </w:r>
      <w:r w:rsidRPr="006F57AE">
        <w:rPr>
          <w:rFonts w:ascii="Arial" w:hAnsi="Arial" w:cs="Arial"/>
          <w:bCs/>
          <w:i/>
          <w:color w:val="000000"/>
          <w:sz w:val="22"/>
        </w:rPr>
        <w:t>Enroll</w:t>
      </w:r>
      <w:r>
        <w:rPr>
          <w:rFonts w:ascii="Arial" w:hAnsi="Arial" w:cs="Arial"/>
          <w:bCs/>
          <w:color w:val="000000"/>
          <w:sz w:val="22"/>
        </w:rPr>
        <w:t>”.</w:t>
      </w:r>
    </w:p>
    <w:p w14:paraId="2C9913DD" w14:textId="77777777" w:rsidR="00E11224" w:rsidRDefault="00E11224" w:rsidP="003B4C3F">
      <w:pPr>
        <w:rPr>
          <w:rFonts w:ascii="Arial" w:hAnsi="Arial" w:cs="Arial"/>
          <w:bCs/>
          <w:color w:val="000000"/>
          <w:sz w:val="22"/>
        </w:rPr>
      </w:pPr>
    </w:p>
    <w:p w14:paraId="6227549A" w14:textId="785C8AF3" w:rsidR="00015969" w:rsidRPr="00015969" w:rsidRDefault="00015969" w:rsidP="003B4C3F">
      <w:pPr>
        <w:rPr>
          <w:rFonts w:ascii="Arial" w:hAnsi="Arial" w:cs="Arial"/>
          <w:b/>
          <w:bCs/>
          <w:color w:val="000000"/>
          <w:sz w:val="22"/>
          <w:u w:val="single"/>
        </w:rPr>
      </w:pPr>
      <w:r w:rsidRPr="00015969">
        <w:rPr>
          <w:rFonts w:ascii="Arial" w:hAnsi="Arial" w:cs="Arial"/>
          <w:b/>
          <w:bCs/>
          <w:color w:val="000000"/>
          <w:sz w:val="22"/>
          <w:u w:val="single"/>
        </w:rPr>
        <w:t>Move-In Reversal</w:t>
      </w:r>
      <w:r>
        <w:rPr>
          <w:rFonts w:ascii="Arial" w:hAnsi="Arial" w:cs="Arial"/>
          <w:b/>
          <w:bCs/>
          <w:color w:val="000000"/>
          <w:sz w:val="22"/>
          <w:u w:val="single"/>
        </w:rPr>
        <w:t xml:space="preserve"> Process</w:t>
      </w:r>
    </w:p>
    <w:p w14:paraId="19E57888" w14:textId="77777777" w:rsidR="00015969" w:rsidRDefault="00015969" w:rsidP="003B4C3F">
      <w:pPr>
        <w:rPr>
          <w:rFonts w:ascii="Arial" w:hAnsi="Arial" w:cs="Arial"/>
          <w:bCs/>
          <w:color w:val="000000"/>
          <w:sz w:val="22"/>
        </w:rPr>
      </w:pPr>
    </w:p>
    <w:p w14:paraId="26B482DA" w14:textId="158C4EBD" w:rsidR="00015969" w:rsidRDefault="00015969" w:rsidP="003B4C3F">
      <w:pPr>
        <w:rPr>
          <w:rFonts w:ascii="Arial" w:hAnsi="Arial" w:cs="Arial"/>
          <w:bCs/>
          <w:color w:val="000000"/>
          <w:sz w:val="22"/>
        </w:rPr>
      </w:pPr>
      <w:r>
        <w:rPr>
          <w:rFonts w:ascii="Arial" w:hAnsi="Arial" w:cs="Arial"/>
          <w:bCs/>
          <w:color w:val="000000"/>
          <w:sz w:val="22"/>
        </w:rPr>
        <w:t>In case Move-In reversal is required for the customer with “</w:t>
      </w:r>
      <w:r w:rsidRPr="00015969">
        <w:rPr>
          <w:rFonts w:ascii="Arial" w:hAnsi="Arial" w:cs="Arial"/>
          <w:bCs/>
          <w:i/>
          <w:color w:val="000000"/>
          <w:sz w:val="22"/>
        </w:rPr>
        <w:t>Pending</w:t>
      </w:r>
      <w:r>
        <w:rPr>
          <w:rFonts w:ascii="Arial" w:hAnsi="Arial" w:cs="Arial"/>
          <w:bCs/>
          <w:color w:val="000000"/>
          <w:sz w:val="22"/>
        </w:rPr>
        <w:t>” enrollment in DPP will follow the same process as cancelling the Pending enrollment.</w:t>
      </w:r>
    </w:p>
    <w:p w14:paraId="2BFFF5FA" w14:textId="77777777" w:rsidR="00015969" w:rsidRDefault="00015969" w:rsidP="003B4C3F">
      <w:pPr>
        <w:rPr>
          <w:rFonts w:ascii="Arial" w:hAnsi="Arial" w:cs="Arial"/>
          <w:bCs/>
          <w:color w:val="000000"/>
          <w:sz w:val="22"/>
        </w:rPr>
      </w:pPr>
    </w:p>
    <w:p w14:paraId="42B5771C" w14:textId="72D1A51A" w:rsidR="00015969" w:rsidRDefault="00015969" w:rsidP="003B4C3F">
      <w:pPr>
        <w:rPr>
          <w:rFonts w:ascii="Arial" w:hAnsi="Arial" w:cs="Arial"/>
          <w:bCs/>
          <w:color w:val="000000"/>
          <w:sz w:val="22"/>
        </w:rPr>
      </w:pPr>
      <w:r>
        <w:rPr>
          <w:rFonts w:ascii="Arial" w:hAnsi="Arial" w:cs="Arial"/>
          <w:bCs/>
          <w:color w:val="000000"/>
          <w:sz w:val="22"/>
        </w:rPr>
        <w:t>In case Move-In reversal is required for the customer with “</w:t>
      </w:r>
      <w:r>
        <w:rPr>
          <w:rFonts w:ascii="Arial" w:hAnsi="Arial" w:cs="Arial"/>
          <w:bCs/>
          <w:i/>
          <w:color w:val="000000"/>
          <w:sz w:val="22"/>
        </w:rPr>
        <w:t>Enroll</w:t>
      </w:r>
      <w:r>
        <w:rPr>
          <w:rFonts w:ascii="Arial" w:hAnsi="Arial" w:cs="Arial"/>
          <w:bCs/>
          <w:color w:val="000000"/>
          <w:sz w:val="22"/>
        </w:rPr>
        <w:t>” status in DPP program, will follow same process as De-Enrollment.</w:t>
      </w:r>
    </w:p>
    <w:p w14:paraId="289B3CF5" w14:textId="77777777" w:rsidR="00B561AD" w:rsidRDefault="00B561AD" w:rsidP="003B4C3F">
      <w:pPr>
        <w:rPr>
          <w:rFonts w:ascii="Arial" w:hAnsi="Arial" w:cs="Arial"/>
          <w:bCs/>
          <w:color w:val="000000"/>
          <w:sz w:val="22"/>
        </w:rPr>
      </w:pPr>
    </w:p>
    <w:p w14:paraId="667E392D" w14:textId="7DC6CC0D" w:rsidR="00B561AD" w:rsidRDefault="00B561AD" w:rsidP="003B4C3F">
      <w:pPr>
        <w:rPr>
          <w:rFonts w:ascii="Arial" w:hAnsi="Arial" w:cs="Arial"/>
          <w:bCs/>
          <w:color w:val="000000"/>
          <w:sz w:val="22"/>
        </w:rPr>
      </w:pPr>
      <w:r>
        <w:rPr>
          <w:rFonts w:ascii="Arial" w:hAnsi="Arial" w:cs="Arial"/>
          <w:bCs/>
          <w:color w:val="000000"/>
          <w:sz w:val="22"/>
        </w:rPr>
        <w:t xml:space="preserve">Following is the </w:t>
      </w:r>
      <w:r w:rsidR="00F875D8">
        <w:rPr>
          <w:rFonts w:ascii="Arial" w:hAnsi="Arial" w:cs="Arial"/>
          <w:bCs/>
          <w:color w:val="000000"/>
          <w:sz w:val="22"/>
        </w:rPr>
        <w:t>Customer Program Product change matrix.</w:t>
      </w:r>
    </w:p>
    <w:p w14:paraId="1350AB4E" w14:textId="77777777" w:rsidR="00B561AD" w:rsidRDefault="00B561AD" w:rsidP="003B4C3F">
      <w:pPr>
        <w:rPr>
          <w:rFonts w:ascii="Arial" w:hAnsi="Arial" w:cs="Arial"/>
          <w:bCs/>
          <w:color w:val="000000"/>
          <w:sz w:val="22"/>
        </w:rPr>
      </w:pPr>
    </w:p>
    <w:p w14:paraId="18C88F67" w14:textId="77777777" w:rsidR="00B561AD" w:rsidRPr="00015969" w:rsidRDefault="00F875D8" w:rsidP="003B4C3F">
      <w:pPr>
        <w:rPr>
          <w:rFonts w:ascii="Arial" w:hAnsi="Arial" w:cs="Arial"/>
          <w:bCs/>
          <w:color w:val="000000"/>
          <w:sz w:val="22"/>
        </w:rPr>
      </w:pPr>
      <w:r>
        <w:rPr>
          <w:rFonts w:ascii="Arial" w:hAnsi="Arial" w:cs="Arial"/>
          <w:bCs/>
          <w:color w:val="000000"/>
          <w:sz w:val="22"/>
        </w:rPr>
        <w:object w:dxaOrig="2520" w:dyaOrig="1640" w14:anchorId="4E8F0D0D">
          <v:shape id="_x0000_i1029" type="#_x0000_t75" style="width:126pt;height:82pt" o:ole="">
            <v:imagedata r:id="rId25" o:title=""/>
          </v:shape>
          <o:OLEObject Type="Embed" ProgID="Excel.Sheet.12" ShapeID="_x0000_i1029" DrawAspect="Icon" ObjectID="_1507993882" r:id="rId26"/>
        </w:object>
      </w:r>
      <w:bookmarkStart w:id="25" w:name="_GoBack"/>
      <w:bookmarkEnd w:id="25"/>
    </w:p>
    <w:p w14:paraId="317A3649" w14:textId="77777777" w:rsidR="00830CAE"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26" w:name="_Toc296593352"/>
      <w:bookmarkStart w:id="27" w:name="_Toc433634309"/>
      <w:r w:rsidRPr="003064E6">
        <w:rPr>
          <w:rFonts w:asciiTheme="minorHAnsi" w:hAnsiTheme="minorHAnsi" w:cs="Arial"/>
        </w:rPr>
        <w:t>Custom Class</w:t>
      </w:r>
      <w:bookmarkEnd w:id="26"/>
      <w:bookmarkEnd w:id="27"/>
      <w:r w:rsidRPr="003064E6">
        <w:rPr>
          <w:rFonts w:asciiTheme="minorHAnsi" w:hAnsiTheme="minorHAnsi" w:cs="Arial"/>
        </w:rPr>
        <w:t xml:space="preserve">   </w:t>
      </w:r>
    </w:p>
    <w:p w14:paraId="06A54E24" w14:textId="3AFF218C" w:rsidR="00B00F68" w:rsidRDefault="00053C15" w:rsidP="00053C15">
      <w:pPr>
        <w:pStyle w:val="BodyTextIndent"/>
        <w:ind w:left="0"/>
        <w:jc w:val="left"/>
        <w:rPr>
          <w:rFonts w:ascii="Arial" w:hAnsi="Arial" w:cs="Arial"/>
          <w:sz w:val="22"/>
        </w:rPr>
      </w:pPr>
      <w:r>
        <w:rPr>
          <w:rFonts w:ascii="Arial" w:hAnsi="Arial" w:cs="Arial"/>
          <w:sz w:val="22"/>
        </w:rPr>
        <w:t>None Identified.</w:t>
      </w:r>
    </w:p>
    <w:p w14:paraId="317A364A"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28" w:name="_Toc296593353"/>
      <w:bookmarkStart w:id="29" w:name="_Toc433634310"/>
      <w:r w:rsidRPr="003064E6">
        <w:rPr>
          <w:rFonts w:asciiTheme="minorHAnsi" w:hAnsiTheme="minorHAnsi" w:cs="Arial"/>
        </w:rPr>
        <w:t>Standard Rule</w:t>
      </w:r>
      <w:bookmarkEnd w:id="28"/>
      <w:bookmarkEnd w:id="29"/>
      <w:r w:rsidRPr="003064E6">
        <w:rPr>
          <w:rFonts w:asciiTheme="minorHAnsi" w:hAnsiTheme="minorHAnsi" w:cs="Arial"/>
        </w:rPr>
        <w:t xml:space="preserve"> </w:t>
      </w:r>
    </w:p>
    <w:p w14:paraId="478F1D99" w14:textId="77777777" w:rsidR="00053C15" w:rsidRPr="00053C15" w:rsidRDefault="00053C15" w:rsidP="00053C15">
      <w:pPr>
        <w:pStyle w:val="BodyTextIndent"/>
        <w:ind w:left="0"/>
        <w:jc w:val="left"/>
        <w:rPr>
          <w:rFonts w:ascii="Arial" w:hAnsi="Arial" w:cs="Arial"/>
          <w:sz w:val="22"/>
        </w:rPr>
      </w:pPr>
      <w:r w:rsidRPr="00053C15">
        <w:rPr>
          <w:rFonts w:ascii="Arial" w:hAnsi="Arial" w:cs="Arial"/>
          <w:sz w:val="22"/>
        </w:rPr>
        <w:t>None Identified.</w:t>
      </w:r>
    </w:p>
    <w:p w14:paraId="6DDE041D" w14:textId="54E45482" w:rsidR="004E27FF" w:rsidRDefault="0064576A" w:rsidP="004E27FF">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0" w:name="_Toc296593354"/>
      <w:bookmarkStart w:id="31" w:name="_Toc433634311"/>
      <w:r w:rsidRPr="003064E6">
        <w:rPr>
          <w:rFonts w:asciiTheme="minorHAnsi" w:hAnsiTheme="minorHAnsi" w:cs="Arial"/>
        </w:rPr>
        <w:t>Custom Table Creation</w:t>
      </w:r>
      <w:bookmarkEnd w:id="30"/>
      <w:bookmarkEnd w:id="31"/>
      <w:r w:rsidRPr="003064E6">
        <w:rPr>
          <w:rFonts w:asciiTheme="minorHAnsi" w:hAnsiTheme="minorHAnsi" w:cs="Arial"/>
        </w:rPr>
        <w:t xml:space="preserve"> </w:t>
      </w:r>
    </w:p>
    <w:p w14:paraId="2B370A80" w14:textId="77777777" w:rsidR="004E27FF" w:rsidRPr="004E27FF" w:rsidRDefault="004E27FF" w:rsidP="004E27FF">
      <w:pPr>
        <w:pStyle w:val="BodyTextIndent"/>
        <w:ind w:left="90"/>
        <w:jc w:val="left"/>
        <w:rPr>
          <w:rFonts w:ascii="Arial" w:hAnsi="Arial" w:cs="Arial"/>
          <w:sz w:val="22"/>
        </w:rPr>
      </w:pPr>
      <w:r w:rsidRPr="004E27FF">
        <w:rPr>
          <w:rFonts w:ascii="Arial" w:hAnsi="Arial" w:cs="Arial"/>
          <w:sz w:val="22"/>
        </w:rPr>
        <w:t>None Identified.</w:t>
      </w:r>
    </w:p>
    <w:p w14:paraId="317A364E"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2" w:name="_Toc296593356"/>
      <w:bookmarkStart w:id="33" w:name="_Toc433634312"/>
      <w:r w:rsidRPr="003064E6">
        <w:rPr>
          <w:rFonts w:asciiTheme="minorHAnsi" w:hAnsiTheme="minorHAnsi" w:cs="Arial"/>
        </w:rPr>
        <w:t>Work Item Delivery Requirements</w:t>
      </w:r>
      <w:bookmarkEnd w:id="32"/>
      <w:bookmarkEnd w:id="33"/>
      <w:r w:rsidRPr="003064E6">
        <w:rPr>
          <w:rFonts w:asciiTheme="minorHAnsi" w:hAnsiTheme="minorHAnsi" w:cs="Arial"/>
        </w:rPr>
        <w:t xml:space="preserve"> </w:t>
      </w:r>
    </w:p>
    <w:p w14:paraId="317A364F" w14:textId="77777777" w:rsidR="00243BD4" w:rsidRPr="004E27FF" w:rsidRDefault="009839B3" w:rsidP="004E27FF">
      <w:pPr>
        <w:pStyle w:val="BodyTextIndent"/>
        <w:ind w:left="90"/>
        <w:jc w:val="left"/>
        <w:rPr>
          <w:rFonts w:ascii="Arial" w:hAnsi="Arial" w:cs="Arial"/>
          <w:sz w:val="22"/>
        </w:rPr>
      </w:pPr>
      <w:r w:rsidRPr="004E27FF">
        <w:rPr>
          <w:rFonts w:ascii="Arial" w:hAnsi="Arial" w:cs="Arial"/>
          <w:sz w:val="22"/>
        </w:rPr>
        <w:t>None Identified.</w:t>
      </w:r>
    </w:p>
    <w:p w14:paraId="317A3650"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4" w:name="_Toc296593357"/>
      <w:bookmarkStart w:id="35" w:name="_Toc433634313"/>
      <w:r w:rsidRPr="003064E6">
        <w:rPr>
          <w:rFonts w:asciiTheme="minorHAnsi" w:hAnsiTheme="minorHAnsi" w:cs="Arial"/>
        </w:rPr>
        <w:t>Triggering Events Determination</w:t>
      </w:r>
      <w:bookmarkEnd w:id="34"/>
      <w:bookmarkEnd w:id="35"/>
      <w:r w:rsidRPr="003064E6">
        <w:rPr>
          <w:rFonts w:asciiTheme="minorHAnsi" w:hAnsiTheme="minorHAnsi" w:cs="Arial"/>
        </w:rPr>
        <w:t xml:space="preserve"> </w:t>
      </w:r>
    </w:p>
    <w:p w14:paraId="317A3651" w14:textId="77777777" w:rsidR="00FF2ECA" w:rsidRPr="004E27FF" w:rsidRDefault="001917D8" w:rsidP="004E27FF">
      <w:pPr>
        <w:pStyle w:val="BodyTextIndent"/>
        <w:ind w:left="90"/>
        <w:jc w:val="left"/>
        <w:rPr>
          <w:rFonts w:ascii="Arial" w:hAnsi="Arial" w:cs="Arial"/>
          <w:sz w:val="22"/>
        </w:rPr>
      </w:pPr>
      <w:r w:rsidRPr="004E27FF">
        <w:rPr>
          <w:rFonts w:ascii="Arial" w:hAnsi="Arial" w:cs="Arial"/>
          <w:sz w:val="22"/>
        </w:rPr>
        <w:t>None identified</w:t>
      </w:r>
    </w:p>
    <w:p w14:paraId="317A3652"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6" w:name="_Toc296593358"/>
      <w:bookmarkStart w:id="37" w:name="_Toc433634314"/>
      <w:r w:rsidRPr="003064E6">
        <w:rPr>
          <w:rFonts w:asciiTheme="minorHAnsi" w:hAnsiTheme="minorHAnsi" w:cs="Arial"/>
        </w:rPr>
        <w:t>Escalation Requirements</w:t>
      </w:r>
      <w:bookmarkEnd w:id="36"/>
      <w:bookmarkEnd w:id="37"/>
      <w:r w:rsidRPr="003064E6">
        <w:rPr>
          <w:rFonts w:asciiTheme="minorHAnsi" w:hAnsiTheme="minorHAnsi" w:cs="Arial"/>
        </w:rPr>
        <w:t xml:space="preserve"> </w:t>
      </w:r>
    </w:p>
    <w:p w14:paraId="317A3653" w14:textId="77777777" w:rsidR="00243BD4" w:rsidRPr="004E27FF" w:rsidRDefault="009839B3" w:rsidP="004E27FF">
      <w:pPr>
        <w:pStyle w:val="BodyTextIndent"/>
        <w:ind w:left="90"/>
        <w:jc w:val="left"/>
        <w:rPr>
          <w:rFonts w:ascii="Arial" w:hAnsi="Arial" w:cs="Arial"/>
          <w:sz w:val="22"/>
        </w:rPr>
      </w:pPr>
      <w:r w:rsidRPr="004E27FF">
        <w:rPr>
          <w:rFonts w:ascii="Arial" w:hAnsi="Arial" w:cs="Arial"/>
          <w:sz w:val="22"/>
        </w:rPr>
        <w:t>None Identified.</w:t>
      </w:r>
    </w:p>
    <w:p w14:paraId="317A3654" w14:textId="77777777" w:rsidR="00830CAE"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8" w:name="_Toc296593359"/>
      <w:bookmarkStart w:id="39" w:name="_Toc433634315"/>
      <w:r w:rsidRPr="003064E6">
        <w:rPr>
          <w:rFonts w:asciiTheme="minorHAnsi" w:hAnsiTheme="minorHAnsi" w:cs="Arial"/>
        </w:rPr>
        <w:t>Dependencies</w:t>
      </w:r>
      <w:bookmarkEnd w:id="38"/>
      <w:bookmarkEnd w:id="39"/>
    </w:p>
    <w:p w14:paraId="025C7C35" w14:textId="018E6A5B" w:rsidR="00293118" w:rsidRDefault="00AE73BD" w:rsidP="00CA4BF5">
      <w:pPr>
        <w:rPr>
          <w:rFonts w:ascii="Arial" w:hAnsi="Arial" w:cs="Arial"/>
          <w:sz w:val="22"/>
        </w:rPr>
      </w:pPr>
      <w:r>
        <w:rPr>
          <w:rFonts w:ascii="Arial" w:hAnsi="Arial" w:cs="Arial"/>
          <w:sz w:val="22"/>
        </w:rPr>
        <w:t xml:space="preserve">All other DPP Enrollment specs are dependencies in order for the functionality listed above to work as expected. </w:t>
      </w:r>
    </w:p>
    <w:p w14:paraId="317A3659"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0" w:name="_Toc296593360"/>
      <w:bookmarkStart w:id="41" w:name="_Toc433634316"/>
      <w:r w:rsidRPr="003064E6">
        <w:rPr>
          <w:rFonts w:asciiTheme="minorHAnsi" w:hAnsiTheme="minorHAnsi" w:cs="Arial"/>
        </w:rPr>
        <w:t>Error Handling Method</w:t>
      </w:r>
      <w:bookmarkEnd w:id="40"/>
      <w:bookmarkEnd w:id="41"/>
    </w:p>
    <w:p w14:paraId="258D4572" w14:textId="356B18CA" w:rsidR="005144BA" w:rsidRPr="00842300" w:rsidRDefault="00CA4BF5" w:rsidP="005144BA">
      <w:pPr>
        <w:rPr>
          <w:rFonts w:ascii="Arial" w:hAnsi="Arial" w:cs="Arial"/>
          <w:bCs/>
          <w:color w:val="000000"/>
          <w:sz w:val="22"/>
        </w:rPr>
      </w:pPr>
      <w:r>
        <w:rPr>
          <w:rFonts w:ascii="Arial" w:hAnsi="Arial" w:cs="Arial"/>
          <w:bCs/>
          <w:color w:val="000000"/>
          <w:sz w:val="22"/>
        </w:rPr>
        <w:t xml:space="preserve">None Identified. </w:t>
      </w:r>
    </w:p>
    <w:p w14:paraId="317A365C" w14:textId="77777777" w:rsidR="00830CAE" w:rsidRPr="003064E6" w:rsidRDefault="001F16EF"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2" w:name="_Toc296593361"/>
      <w:r w:rsidRPr="003064E6">
        <w:rPr>
          <w:rFonts w:asciiTheme="minorHAnsi" w:hAnsiTheme="minorHAnsi" w:cs="Arial"/>
        </w:rPr>
        <w:t xml:space="preserve">  </w:t>
      </w:r>
      <w:bookmarkStart w:id="43" w:name="_Toc433634317"/>
      <w:r w:rsidR="0064576A" w:rsidRPr="003064E6">
        <w:rPr>
          <w:rFonts w:asciiTheme="minorHAnsi" w:hAnsiTheme="minorHAnsi" w:cs="Arial"/>
        </w:rPr>
        <w:t>Post Execution Notification Details</w:t>
      </w:r>
      <w:bookmarkEnd w:id="42"/>
      <w:bookmarkEnd w:id="43"/>
    </w:p>
    <w:p w14:paraId="317A365D" w14:textId="77777777" w:rsidR="0064576A" w:rsidRPr="004E27FF" w:rsidRDefault="009839B3" w:rsidP="004E27FF">
      <w:pPr>
        <w:pStyle w:val="BodyTextIndent"/>
        <w:ind w:left="90"/>
        <w:jc w:val="left"/>
        <w:rPr>
          <w:rFonts w:ascii="Arial" w:hAnsi="Arial" w:cs="Arial"/>
          <w:sz w:val="22"/>
        </w:rPr>
      </w:pPr>
      <w:r w:rsidRPr="004E27FF">
        <w:rPr>
          <w:rFonts w:ascii="Arial" w:hAnsi="Arial" w:cs="Arial"/>
          <w:sz w:val="22"/>
        </w:rPr>
        <w:t>None Identified.</w:t>
      </w:r>
    </w:p>
    <w:p w14:paraId="317A365E" w14:textId="77777777" w:rsidR="00830CAE" w:rsidRPr="003064E6" w:rsidRDefault="001F16EF"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4" w:name="_Toc296593362"/>
      <w:r w:rsidRPr="003064E6">
        <w:rPr>
          <w:rFonts w:asciiTheme="minorHAnsi" w:hAnsiTheme="minorHAnsi" w:cs="Arial"/>
        </w:rPr>
        <w:t xml:space="preserve">  </w:t>
      </w:r>
      <w:bookmarkStart w:id="45" w:name="_Toc433634318"/>
      <w:r w:rsidR="0064576A" w:rsidRPr="003064E6">
        <w:rPr>
          <w:rFonts w:asciiTheme="minorHAnsi" w:hAnsiTheme="minorHAnsi" w:cs="Arial"/>
        </w:rPr>
        <w:t>Process Log Details</w:t>
      </w:r>
      <w:bookmarkEnd w:id="44"/>
      <w:bookmarkEnd w:id="45"/>
    </w:p>
    <w:p w14:paraId="317A365F" w14:textId="77777777" w:rsidR="0064576A" w:rsidRPr="004E27FF" w:rsidRDefault="00E426F2" w:rsidP="004E27FF">
      <w:pPr>
        <w:pStyle w:val="BodyTextIndent"/>
        <w:ind w:left="90"/>
        <w:jc w:val="left"/>
        <w:rPr>
          <w:rFonts w:ascii="Arial" w:hAnsi="Arial" w:cs="Arial"/>
          <w:sz w:val="22"/>
        </w:rPr>
      </w:pPr>
      <w:r w:rsidRPr="004E27FF">
        <w:rPr>
          <w:rFonts w:ascii="Arial" w:hAnsi="Arial" w:cs="Arial"/>
          <w:sz w:val="22"/>
        </w:rPr>
        <w:t>None Identified</w:t>
      </w:r>
      <w:r w:rsidR="004C4039" w:rsidRPr="004E27FF">
        <w:rPr>
          <w:rFonts w:ascii="Arial" w:hAnsi="Arial" w:cs="Arial"/>
          <w:sz w:val="22"/>
        </w:rPr>
        <w:t>.</w:t>
      </w:r>
    </w:p>
    <w:p w14:paraId="317A3660" w14:textId="77777777" w:rsidR="0064576A" w:rsidRPr="003064E6" w:rsidRDefault="001F16EF"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r w:rsidRPr="003064E6">
        <w:rPr>
          <w:rFonts w:asciiTheme="minorHAnsi" w:hAnsiTheme="minorHAnsi" w:cs="Arial"/>
        </w:rPr>
        <w:t xml:space="preserve">  </w:t>
      </w:r>
      <w:bookmarkStart w:id="46" w:name="_Toc433634319"/>
      <w:r w:rsidR="0064576A" w:rsidRPr="003064E6">
        <w:rPr>
          <w:rFonts w:asciiTheme="minorHAnsi" w:hAnsiTheme="minorHAnsi" w:cs="Arial"/>
        </w:rPr>
        <w:t>Other</w:t>
      </w:r>
      <w:bookmarkEnd w:id="46"/>
    </w:p>
    <w:p w14:paraId="317A3661" w14:textId="77777777" w:rsidR="00A9221A" w:rsidRPr="004E27FF" w:rsidRDefault="009839B3" w:rsidP="004E27FF">
      <w:pPr>
        <w:pStyle w:val="BodyTextIndent"/>
        <w:ind w:left="90"/>
        <w:jc w:val="left"/>
        <w:rPr>
          <w:rFonts w:ascii="Arial" w:hAnsi="Arial" w:cs="Arial"/>
          <w:sz w:val="22"/>
        </w:rPr>
      </w:pPr>
      <w:r w:rsidRPr="004E27FF">
        <w:rPr>
          <w:rFonts w:ascii="Arial" w:hAnsi="Arial" w:cs="Arial"/>
          <w:sz w:val="22"/>
        </w:rPr>
        <w:t>None Identified.</w:t>
      </w:r>
    </w:p>
    <w:p w14:paraId="317A3662" w14:textId="77777777" w:rsidR="00F31D82" w:rsidRDefault="00F31D82" w:rsidP="00FD23A6">
      <w:pPr>
        <w:rPr>
          <w:rFonts w:asciiTheme="minorHAnsi" w:hAnsiTheme="minorHAnsi" w:cs="Arial"/>
          <w:bCs/>
        </w:rPr>
      </w:pPr>
    </w:p>
    <w:p w14:paraId="317A3663" w14:textId="77777777" w:rsidR="005A1A43" w:rsidRPr="003064E6" w:rsidRDefault="00402CA9" w:rsidP="00FD23A6">
      <w:pPr>
        <w:pStyle w:val="Heading2"/>
        <w:numPr>
          <w:ilvl w:val="1"/>
          <w:numId w:val="1"/>
        </w:numPr>
        <w:rPr>
          <w:rFonts w:asciiTheme="minorHAnsi" w:hAnsiTheme="minorHAnsi" w:cs="Arial"/>
          <w:bCs/>
          <w:szCs w:val="24"/>
        </w:rPr>
      </w:pPr>
      <w:bookmarkStart w:id="47" w:name="_Toc437836189"/>
      <w:bookmarkStart w:id="48" w:name="_Toc433634320"/>
      <w:r w:rsidRPr="003064E6">
        <w:rPr>
          <w:rFonts w:asciiTheme="minorHAnsi" w:hAnsiTheme="minorHAnsi" w:cs="Arial"/>
          <w:bCs/>
          <w:szCs w:val="24"/>
        </w:rPr>
        <w:t xml:space="preserve">Unit </w:t>
      </w:r>
      <w:r w:rsidR="005A1A43" w:rsidRPr="003064E6">
        <w:rPr>
          <w:rFonts w:asciiTheme="minorHAnsi" w:hAnsiTheme="minorHAnsi" w:cs="Arial"/>
          <w:bCs/>
          <w:szCs w:val="24"/>
        </w:rPr>
        <w:t>Test Plan</w:t>
      </w:r>
      <w:bookmarkEnd w:id="47"/>
      <w:bookmarkEnd w:id="48"/>
    </w:p>
    <w:bookmarkStart w:id="49" w:name="_MON_1502524028"/>
    <w:bookmarkEnd w:id="49"/>
    <w:p w14:paraId="317A3689" w14:textId="42FFF4D7" w:rsidR="000048AB" w:rsidRPr="00F107F5" w:rsidRDefault="00120803" w:rsidP="00FD23A6">
      <w:pPr>
        <w:rPr>
          <w:rFonts w:asciiTheme="minorHAnsi" w:hAnsiTheme="minorHAnsi" w:cs="Arial"/>
          <w:color w:val="FF0000"/>
          <w:sz w:val="22"/>
          <w:szCs w:val="22"/>
        </w:rPr>
      </w:pPr>
      <w:r>
        <w:rPr>
          <w:rFonts w:asciiTheme="minorHAnsi" w:hAnsiTheme="minorHAnsi" w:cs="Arial"/>
          <w:color w:val="FF0000"/>
          <w:sz w:val="22"/>
          <w:szCs w:val="22"/>
        </w:rPr>
        <w:object w:dxaOrig="1550" w:dyaOrig="991" w14:anchorId="7060BC63">
          <v:shape id="_x0000_i1028" type="#_x0000_t75" style="width:78pt;height:50pt" o:ole="">
            <v:imagedata r:id="rId27" o:title=""/>
          </v:shape>
          <o:OLEObject Type="Embed" ProgID="Excel.Sheet.12" ShapeID="_x0000_i1028" DrawAspect="Icon" ObjectID="_1507993883" r:id="rId28"/>
        </w:object>
      </w:r>
    </w:p>
    <w:p w14:paraId="2CC3EF72" w14:textId="77777777" w:rsidR="00F107F5" w:rsidRPr="003064E6" w:rsidRDefault="00F107F5" w:rsidP="00FD23A6">
      <w:pPr>
        <w:rPr>
          <w:rFonts w:asciiTheme="minorHAnsi" w:hAnsiTheme="minorHAnsi" w:cs="Arial"/>
          <w:sz w:val="22"/>
          <w:szCs w:val="22"/>
        </w:rPr>
      </w:pPr>
    </w:p>
    <w:p w14:paraId="317A368A" w14:textId="77777777" w:rsidR="005A1A43" w:rsidRPr="003064E6" w:rsidRDefault="00FF2ECA" w:rsidP="00FD23A6">
      <w:pPr>
        <w:pStyle w:val="Heading2"/>
        <w:numPr>
          <w:ilvl w:val="1"/>
          <w:numId w:val="1"/>
        </w:numPr>
        <w:rPr>
          <w:rFonts w:asciiTheme="minorHAnsi" w:hAnsiTheme="minorHAnsi" w:cs="Arial"/>
          <w:bCs/>
          <w:sz w:val="28"/>
          <w:szCs w:val="28"/>
        </w:rPr>
      </w:pPr>
      <w:r w:rsidRPr="003064E6">
        <w:rPr>
          <w:rFonts w:asciiTheme="minorHAnsi" w:hAnsiTheme="minorHAnsi" w:cs="Arial"/>
          <w:bCs/>
          <w:sz w:val="28"/>
          <w:szCs w:val="28"/>
        </w:rPr>
        <w:t xml:space="preserve"> </w:t>
      </w:r>
      <w:bookmarkStart w:id="50" w:name="_Toc433634321"/>
      <w:r w:rsidR="004A682B" w:rsidRPr="003064E6">
        <w:rPr>
          <w:rFonts w:asciiTheme="minorHAnsi" w:hAnsiTheme="minorHAnsi" w:cs="Arial"/>
          <w:bCs/>
          <w:sz w:val="28"/>
          <w:szCs w:val="28"/>
        </w:rPr>
        <w:t>Information Security</w:t>
      </w:r>
      <w:bookmarkEnd w:id="50"/>
    </w:p>
    <w:p w14:paraId="317A368B" w14:textId="77777777" w:rsidR="00243BD4" w:rsidRPr="004E27FF" w:rsidRDefault="009839B3" w:rsidP="004E27FF">
      <w:pPr>
        <w:pStyle w:val="BodyTextIndent"/>
        <w:ind w:left="90"/>
        <w:jc w:val="left"/>
        <w:rPr>
          <w:rFonts w:ascii="Arial" w:hAnsi="Arial" w:cs="Arial"/>
          <w:sz w:val="22"/>
        </w:rPr>
      </w:pPr>
      <w:r w:rsidRPr="004E27FF">
        <w:rPr>
          <w:rFonts w:ascii="Arial" w:hAnsi="Arial" w:cs="Arial"/>
          <w:sz w:val="22"/>
        </w:rPr>
        <w:t>None Identified.</w:t>
      </w:r>
    </w:p>
    <w:p w14:paraId="317A368C" w14:textId="77777777" w:rsidR="009B7EF2" w:rsidRPr="003064E6" w:rsidRDefault="009B7EF2" w:rsidP="00FD23A6">
      <w:pPr>
        <w:rPr>
          <w:rFonts w:asciiTheme="minorHAnsi" w:hAnsiTheme="minorHAnsi" w:cs="Arial"/>
          <w:b/>
        </w:rPr>
      </w:pPr>
    </w:p>
    <w:p w14:paraId="317A368D" w14:textId="266CB62C" w:rsidR="009B7EF2" w:rsidRPr="0094765B" w:rsidRDefault="009B7EF2" w:rsidP="0083458A">
      <w:pPr>
        <w:pStyle w:val="Heading3"/>
        <w:numPr>
          <w:ilvl w:val="2"/>
          <w:numId w:val="22"/>
        </w:numPr>
      </w:pPr>
      <w:r w:rsidRPr="003064E6">
        <w:t>Information Classification</w:t>
      </w:r>
    </w:p>
    <w:p w14:paraId="317A368E" w14:textId="77777777" w:rsidR="00243BD4" w:rsidRPr="004E27FF" w:rsidRDefault="009839B3" w:rsidP="004E27FF">
      <w:pPr>
        <w:pStyle w:val="BodyTextIndent"/>
        <w:ind w:left="630"/>
        <w:jc w:val="left"/>
        <w:rPr>
          <w:rFonts w:ascii="Arial" w:hAnsi="Arial" w:cs="Arial"/>
          <w:sz w:val="22"/>
        </w:rPr>
      </w:pPr>
      <w:r w:rsidRPr="004E27FF">
        <w:rPr>
          <w:rFonts w:ascii="Arial" w:hAnsi="Arial" w:cs="Arial"/>
          <w:sz w:val="22"/>
        </w:rPr>
        <w:t>None Identified.</w:t>
      </w:r>
    </w:p>
    <w:p w14:paraId="317A368F" w14:textId="77777777" w:rsidR="009B7EF2" w:rsidRPr="003064E6" w:rsidRDefault="009B7EF2" w:rsidP="00FD23A6">
      <w:pPr>
        <w:ind w:left="480"/>
        <w:rPr>
          <w:rFonts w:asciiTheme="minorHAnsi" w:hAnsiTheme="minorHAnsi" w:cs="Arial"/>
          <w:sz w:val="22"/>
          <w:szCs w:val="22"/>
        </w:rPr>
      </w:pPr>
    </w:p>
    <w:p w14:paraId="317A3690" w14:textId="24B71350" w:rsidR="00830CAE" w:rsidRPr="0094765B" w:rsidRDefault="00E4640D" w:rsidP="0083458A">
      <w:pPr>
        <w:pStyle w:val="Heading3"/>
        <w:numPr>
          <w:ilvl w:val="2"/>
          <w:numId w:val="22"/>
        </w:numPr>
      </w:pPr>
      <w:r w:rsidRPr="0094765B">
        <w:t>Security Roles (Profiles and Authorizations)</w:t>
      </w:r>
    </w:p>
    <w:p w14:paraId="317A3691" w14:textId="77777777" w:rsidR="00243BD4" w:rsidRPr="004E27FF" w:rsidRDefault="009839B3" w:rsidP="004E27FF">
      <w:pPr>
        <w:pStyle w:val="BodyTextIndent"/>
        <w:ind w:left="630"/>
        <w:jc w:val="left"/>
        <w:rPr>
          <w:rFonts w:ascii="Arial" w:hAnsi="Arial" w:cs="Arial"/>
          <w:sz w:val="22"/>
        </w:rPr>
      </w:pPr>
      <w:r w:rsidRPr="004E27FF">
        <w:rPr>
          <w:rFonts w:ascii="Arial" w:hAnsi="Arial" w:cs="Arial"/>
          <w:sz w:val="22"/>
        </w:rPr>
        <w:t>None Identified.</w:t>
      </w:r>
    </w:p>
    <w:p w14:paraId="317A3692" w14:textId="77777777" w:rsidR="001472F7" w:rsidRPr="003064E6" w:rsidRDefault="001472F7" w:rsidP="00FD23A6">
      <w:pPr>
        <w:rPr>
          <w:rFonts w:asciiTheme="minorHAnsi" w:hAnsiTheme="minorHAnsi" w:cs="Arial"/>
          <w:sz w:val="22"/>
          <w:szCs w:val="22"/>
        </w:rPr>
      </w:pPr>
    </w:p>
    <w:p w14:paraId="317A3693" w14:textId="77777777" w:rsidR="00D0768F" w:rsidRPr="0094765B" w:rsidRDefault="00D0768F" w:rsidP="0083458A">
      <w:pPr>
        <w:pStyle w:val="Heading3"/>
        <w:numPr>
          <w:ilvl w:val="2"/>
          <w:numId w:val="22"/>
        </w:numPr>
      </w:pPr>
      <w:r w:rsidRPr="0094765B">
        <w:t>Table Security (if applicable)</w:t>
      </w:r>
    </w:p>
    <w:p w14:paraId="317A3694" w14:textId="77777777" w:rsidR="00243BD4" w:rsidRPr="004E27FF" w:rsidRDefault="009839B3" w:rsidP="004E27FF">
      <w:pPr>
        <w:pStyle w:val="BodyTextIndent"/>
        <w:ind w:left="630"/>
        <w:jc w:val="left"/>
        <w:rPr>
          <w:rFonts w:ascii="Arial" w:hAnsi="Arial" w:cs="Arial"/>
          <w:sz w:val="22"/>
        </w:rPr>
      </w:pPr>
      <w:r w:rsidRPr="004E27FF">
        <w:rPr>
          <w:rFonts w:ascii="Arial" w:hAnsi="Arial" w:cs="Arial"/>
          <w:sz w:val="22"/>
        </w:rPr>
        <w:t>None Identified.</w:t>
      </w:r>
    </w:p>
    <w:p w14:paraId="317A3695" w14:textId="77777777" w:rsidR="00D0768F" w:rsidRPr="003064E6" w:rsidRDefault="00D0768F" w:rsidP="00FD23A6">
      <w:pPr>
        <w:rPr>
          <w:rFonts w:asciiTheme="minorHAnsi" w:hAnsiTheme="minorHAnsi" w:cs="Arial"/>
          <w:sz w:val="22"/>
          <w:szCs w:val="22"/>
        </w:rPr>
      </w:pPr>
    </w:p>
    <w:p w14:paraId="317A3696" w14:textId="77777777" w:rsidR="00D0768F" w:rsidRPr="0094765B" w:rsidRDefault="00D0768F" w:rsidP="0083458A">
      <w:pPr>
        <w:pStyle w:val="Heading3"/>
        <w:numPr>
          <w:ilvl w:val="2"/>
          <w:numId w:val="22"/>
        </w:numPr>
      </w:pPr>
      <w:r w:rsidRPr="0094765B">
        <w:t>ABAP Program Security (if applicable)</w:t>
      </w:r>
    </w:p>
    <w:p w14:paraId="317A3697" w14:textId="77777777" w:rsidR="00243BD4" w:rsidRPr="004E27FF" w:rsidRDefault="009839B3" w:rsidP="004E27FF">
      <w:pPr>
        <w:pStyle w:val="BodyTextIndent"/>
        <w:ind w:left="630"/>
        <w:jc w:val="left"/>
        <w:rPr>
          <w:rFonts w:ascii="Arial" w:hAnsi="Arial" w:cs="Arial"/>
          <w:sz w:val="22"/>
        </w:rPr>
      </w:pPr>
      <w:r w:rsidRPr="004E27FF">
        <w:rPr>
          <w:rFonts w:ascii="Arial" w:hAnsi="Arial" w:cs="Arial"/>
          <w:sz w:val="22"/>
        </w:rPr>
        <w:t>None Identified.</w:t>
      </w:r>
    </w:p>
    <w:p w14:paraId="317A3698" w14:textId="77777777" w:rsidR="00D0768F" w:rsidRPr="003064E6" w:rsidRDefault="00D0768F" w:rsidP="00FD23A6">
      <w:pPr>
        <w:rPr>
          <w:rFonts w:asciiTheme="minorHAnsi" w:hAnsiTheme="minorHAnsi" w:cs="Arial"/>
        </w:rPr>
      </w:pPr>
    </w:p>
    <w:p w14:paraId="317A3699" w14:textId="77777777" w:rsidR="005A1A43" w:rsidRPr="003064E6" w:rsidRDefault="005A1A43" w:rsidP="00FD23A6">
      <w:pPr>
        <w:pStyle w:val="Heading2"/>
        <w:numPr>
          <w:ilvl w:val="1"/>
          <w:numId w:val="1"/>
        </w:numPr>
        <w:rPr>
          <w:rFonts w:asciiTheme="minorHAnsi" w:hAnsiTheme="minorHAnsi" w:cs="Arial"/>
          <w:bCs/>
          <w:sz w:val="28"/>
          <w:szCs w:val="28"/>
        </w:rPr>
      </w:pPr>
      <w:bookmarkStart w:id="51" w:name="_Toc437836202"/>
      <w:bookmarkStart w:id="52" w:name="_Toc433634322"/>
      <w:r w:rsidRPr="003064E6">
        <w:rPr>
          <w:rFonts w:asciiTheme="minorHAnsi" w:hAnsiTheme="minorHAnsi" w:cs="Arial"/>
          <w:bCs/>
          <w:sz w:val="28"/>
          <w:szCs w:val="28"/>
        </w:rPr>
        <w:t>Audit</w:t>
      </w:r>
      <w:bookmarkEnd w:id="51"/>
      <w:bookmarkEnd w:id="52"/>
    </w:p>
    <w:p w14:paraId="317A369A" w14:textId="77777777" w:rsidR="00243BD4" w:rsidRPr="003064E6" w:rsidRDefault="009839B3" w:rsidP="005144BA">
      <w:pPr>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317A369B" w14:textId="77777777" w:rsidR="00C451FE" w:rsidRPr="003064E6" w:rsidDel="00D0768F" w:rsidRDefault="00C451FE" w:rsidP="00FD23A6">
      <w:pPr>
        <w:pStyle w:val="BodyTextIndent3"/>
        <w:ind w:left="576"/>
        <w:jc w:val="left"/>
        <w:rPr>
          <w:rFonts w:asciiTheme="minorHAnsi" w:hAnsiTheme="minorHAnsi" w:cs="Arial"/>
          <w:sz w:val="22"/>
          <w:szCs w:val="22"/>
          <w:highlight w:val="lightGray"/>
        </w:rPr>
      </w:pPr>
    </w:p>
    <w:p w14:paraId="317A369C" w14:textId="77777777" w:rsidR="00EF6916" w:rsidRPr="0094765B" w:rsidRDefault="00C83E7B" w:rsidP="00FD23A6">
      <w:pPr>
        <w:pStyle w:val="Heading2"/>
        <w:numPr>
          <w:ilvl w:val="1"/>
          <w:numId w:val="1"/>
        </w:numPr>
        <w:rPr>
          <w:rFonts w:asciiTheme="minorHAnsi" w:hAnsiTheme="minorHAnsi" w:cs="Arial"/>
        </w:rPr>
      </w:pPr>
      <w:bookmarkStart w:id="53" w:name="_Toc433634323"/>
      <w:r w:rsidRPr="003064E6">
        <w:rPr>
          <w:rFonts w:asciiTheme="minorHAnsi" w:hAnsiTheme="minorHAnsi" w:cs="Arial"/>
          <w:bCs/>
          <w:sz w:val="28"/>
          <w:szCs w:val="28"/>
        </w:rPr>
        <w:t>Questions / Issues / Risks</w:t>
      </w:r>
      <w:bookmarkEnd w:id="53"/>
    </w:p>
    <w:p w14:paraId="317A369D" w14:textId="77777777" w:rsidR="00243BD4" w:rsidRPr="003064E6" w:rsidRDefault="009839B3" w:rsidP="007F01F1">
      <w:pPr>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sectPr w:rsidR="00243BD4" w:rsidRPr="003064E6" w:rsidSect="001D2A08">
      <w:headerReference w:type="default" r:id="rId29"/>
      <w:footerReference w:type="even" r:id="rId30"/>
      <w:footerReference w:type="default" r:id="rId31"/>
      <w:headerReference w:type="first" r:id="rId32"/>
      <w:footerReference w:type="first" r:id="rId33"/>
      <w:pgSz w:w="12240" w:h="15840"/>
      <w:pgMar w:top="1440" w:right="1440" w:bottom="1440" w:left="1440" w:header="706" w:footer="706"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B0C633" w14:textId="77777777" w:rsidR="001D3CD2" w:rsidRDefault="001D3CD2">
      <w:r>
        <w:separator/>
      </w:r>
    </w:p>
  </w:endnote>
  <w:endnote w:type="continuationSeparator" w:id="0">
    <w:p w14:paraId="26F6AAB7" w14:textId="77777777" w:rsidR="001D3CD2" w:rsidRDefault="001D3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A36C1" w14:textId="77777777" w:rsidR="00815F42" w:rsidRDefault="00815F42" w:rsidP="001D2A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17A36C2" w14:textId="77777777" w:rsidR="00815F42" w:rsidRDefault="00815F42" w:rsidP="00515F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A36C3" w14:textId="7363AFE7" w:rsidR="00815F42" w:rsidRDefault="00815F42">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 xml:space="preserve">Consumers Energy Confidential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F875D8" w:rsidRPr="00F875D8">
      <w:rPr>
        <w:rFonts w:asciiTheme="majorHAnsi" w:eastAsiaTheme="majorEastAsia" w:hAnsiTheme="majorHAnsi" w:cstheme="majorBidi"/>
        <w:noProof/>
      </w:rPr>
      <w:t>12</w:t>
    </w:r>
    <w:r>
      <w:rPr>
        <w:rFonts w:asciiTheme="majorHAnsi" w:eastAsiaTheme="majorEastAsia" w:hAnsiTheme="majorHAnsi" w:cstheme="majorBidi"/>
        <w:noProof/>
      </w:rPr>
      <w:fldChar w:fldCharType="end"/>
    </w:r>
  </w:p>
  <w:p w14:paraId="317A36C4" w14:textId="77777777" w:rsidR="00815F42" w:rsidRPr="00A76FBC" w:rsidRDefault="00815F42" w:rsidP="00A76FBC">
    <w:pPr>
      <w:pStyle w:val="Foote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A36C6" w14:textId="77777777" w:rsidR="00815F42" w:rsidRPr="00F154A1" w:rsidRDefault="00815F42" w:rsidP="00EE3568">
    <w:pPr>
      <w:pStyle w:val="Footer"/>
      <w:tabs>
        <w:tab w:val="clear" w:pos="8640"/>
        <w:tab w:val="right" w:pos="9360"/>
      </w:tabs>
      <w:rPr>
        <w:rFonts w:ascii="Trebuchet MS" w:hAnsi="Trebuchet MS"/>
        <w:sz w:val="16"/>
        <w:szCs w:val="16"/>
      </w:rPr>
    </w:pPr>
    <w:r w:rsidRPr="00F154A1">
      <w:rPr>
        <w:rFonts w:ascii="Trebuchet MS" w:hAnsi="Trebuchet MS"/>
        <w:sz w:val="16"/>
        <w:szCs w:val="16"/>
        <w:lang w:val="en-US"/>
      </w:rPr>
      <w:tab/>
    </w:r>
    <w:r w:rsidRPr="00F154A1">
      <w:rPr>
        <w:rFonts w:ascii="Trebuchet MS" w:hAnsi="Trebuchet MS"/>
        <w:sz w:val="16"/>
        <w:szCs w:val="16"/>
        <w:lang w:val="en-US"/>
      </w:rPr>
      <w:tab/>
    </w:r>
  </w:p>
  <w:p w14:paraId="317A36C7" w14:textId="77777777" w:rsidR="00815F42" w:rsidRPr="00F154A1" w:rsidRDefault="00815F42" w:rsidP="00EE3568">
    <w:pPr>
      <w:pStyle w:val="Footer"/>
      <w:rPr>
        <w:rFonts w:ascii="Trebuchet MS" w:hAnsi="Trebuchet M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69273A" w14:textId="77777777" w:rsidR="001D3CD2" w:rsidRDefault="001D3CD2">
      <w:r>
        <w:separator/>
      </w:r>
    </w:p>
  </w:footnote>
  <w:footnote w:type="continuationSeparator" w:id="0">
    <w:p w14:paraId="2293FE0B" w14:textId="77777777" w:rsidR="001D3CD2" w:rsidRDefault="001D3CD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A36BF" w14:textId="1A7E50C7" w:rsidR="00815F42" w:rsidRDefault="00815F42" w:rsidP="00DB05D2">
    <w:pPr>
      <w:pStyle w:val="Header"/>
      <w:tabs>
        <w:tab w:val="clear" w:pos="8640"/>
        <w:tab w:val="right" w:pos="9360"/>
      </w:tabs>
      <w:rPr>
        <w:b/>
        <w:sz w:val="36"/>
        <w:lang w:val="en-US"/>
      </w:rPr>
    </w:pPr>
    <w:r w:rsidRPr="00485060">
      <w:rPr>
        <w:b/>
        <w:noProof/>
        <w:sz w:val="36"/>
        <w:lang w:val="en-US"/>
      </w:rPr>
      <mc:AlternateContent>
        <mc:Choice Requires="wpg">
          <w:drawing>
            <wp:anchor distT="0" distB="0" distL="114300" distR="114300" simplePos="0" relativeHeight="251657728" behindDoc="0" locked="0" layoutInCell="1" allowOverlap="1" wp14:anchorId="7AED8F9F" wp14:editId="7D936711">
              <wp:simplePos x="0" y="0"/>
              <wp:positionH relativeFrom="column">
                <wp:posOffset>239486</wp:posOffset>
              </wp:positionH>
              <wp:positionV relativeFrom="paragraph">
                <wp:posOffset>242933</wp:posOffset>
              </wp:positionV>
              <wp:extent cx="703489" cy="293098"/>
              <wp:effectExtent l="0" t="0" r="1905" b="0"/>
              <wp:wrapNone/>
              <wp:docPr id="4" name="Group 5"/>
              <wp:cNvGraphicFramePr/>
              <a:graphic xmlns:a="http://schemas.openxmlformats.org/drawingml/2006/main">
                <a:graphicData uri="http://schemas.microsoft.com/office/word/2010/wordprocessingGroup">
                  <wpg:wgp>
                    <wpg:cNvGrpSpPr/>
                    <wpg:grpSpPr>
                      <a:xfrm>
                        <a:off x="0" y="0"/>
                        <a:ext cx="703489" cy="293098"/>
                        <a:chOff x="0" y="0"/>
                        <a:chExt cx="2286000" cy="1277616"/>
                      </a:xfrm>
                    </wpg:grpSpPr>
                    <pic:pic xmlns:pic="http://schemas.openxmlformats.org/drawingml/2006/picture">
                      <pic:nvPicPr>
                        <pic:cNvPr id="1" name="Picture 2"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5" name="Picture 3"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3B807651" id="Group 5" o:spid="_x0000_s1026" style="position:absolute;margin-left:18.85pt;margin-top:19.15pt;width:55.4pt;height:23.1pt;z-index:251657728;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4ha0TBAAAA2gAAAA8AAABkcnMvZG93bnJldi54bWxET01rwkAQvRf6H5YpeKsbexBJXUMUxF5K&#10;Mc3B4zQ7TUKzs0l2qvHfdwWhp+HxPmedTa5TZxpD69nAYp6AIq68bbk2UH7un1eggiBb7DyTgSsF&#10;yDaPD2tMrb/wkc6F1CqGcEjRQCPSp1qHqiGHYe574sh9+9GhRDjW2o54ieGu0y9JstQOW44NDfa0&#10;a6j6KX6dgZM/buX6Xh6+WikWQ5UPp+EDjZk9TfkrKKFJ/sV395uN8+H2yu3qzR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4ha0TBAAAA2gAAAA8AAAAAAAAAAAAAAAAAnwIA&#10;AGRycy9kb3ducmV2LnhtbFBLBQYAAAAABAAEAPcAAACNAwAAAAA=&#10;">
                <v:imagedata r:id="rId3" o:title="SAP_grad_R_pref"/>
                <v:path arrowok="t"/>
              </v:shape>
              <v:shape id="Picture 3"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e2trDAAAA2gAAAA8AAABkcnMvZG93bnJldi54bWxEj0GLwjAUhO+C/yG8hb3Imqoo2jWVsiAI&#10;iwerB4+P5m1b2ryUJtr67zeC4HGYmW+Y7W4wjbhT5yrLCmbTCARxbnXFhYLLef+1BuE8ssbGMil4&#10;kINdMh5tMda25xPdM1+IAGEXo4LS+zaW0uUlGXRT2xIH7892Bn2QXSF1h32Am0bOo2glDVYcFkps&#10;6aekvM5uRkFqf5tFH+2v6XKjZ/VmUs2Pq0ypz48h/QbhafDv8Kt90AqW8LwSboBM/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F7a2sMAAADaAAAADwAAAAAAAAAAAAAAAACf&#10;AgAAZHJzL2Rvd25yZXYueG1sUEsFBgAAAAAEAAQA9wAAAI8DAAAAAA==&#10;">
                <v:imagedata r:id="rId4" o:title="HCL Logo"/>
              </v:shape>
            </v:group>
          </w:pict>
        </mc:Fallback>
      </mc:AlternateContent>
    </w:r>
    <w:r>
      <w:rPr>
        <w:b/>
        <w:sz w:val="36"/>
        <w:lang w:val="en-US"/>
      </w:rPr>
      <w:tab/>
    </w:r>
    <w:r>
      <w:rPr>
        <w:b/>
        <w:sz w:val="36"/>
        <w:lang w:val="en-US"/>
      </w:rPr>
      <w:tab/>
    </w:r>
    <w:r w:rsidRPr="004017A9">
      <w:rPr>
        <w:b/>
        <w:noProof/>
        <w:sz w:val="36"/>
        <w:lang w:val="en-US"/>
      </w:rPr>
      <w:drawing>
        <wp:inline distT="0" distB="0" distL="0" distR="0" wp14:anchorId="317A36CA" wp14:editId="317A36CB">
          <wp:extent cx="1658675" cy="492981"/>
          <wp:effectExtent l="19050" t="0" r="0" b="0"/>
          <wp:docPr id="10"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p w14:paraId="6D6B5649" w14:textId="53902AC9" w:rsidR="00815F42" w:rsidRPr="00497543" w:rsidRDefault="00815F42" w:rsidP="00497543">
    <w:pPr>
      <w:pStyle w:val="Header"/>
      <w:tabs>
        <w:tab w:val="clear" w:pos="8640"/>
        <w:tab w:val="right" w:pos="9360"/>
      </w:tabs>
      <w:jc w:val="center"/>
      <w:rPr>
        <w:b/>
        <w:sz w:val="24"/>
        <w:szCs w:val="24"/>
        <w:lang w:val="en-US"/>
      </w:rPr>
    </w:pPr>
    <w:r>
      <w:rPr>
        <w:b/>
        <w:sz w:val="24"/>
        <w:szCs w:val="24"/>
        <w:lang w:val="en-US"/>
      </w:rPr>
      <w:t>DPP Enrollment Process</w:t>
    </w:r>
  </w:p>
  <w:p w14:paraId="317A36C0" w14:textId="45B7E773" w:rsidR="00815F42" w:rsidRPr="00C975BE" w:rsidRDefault="00815F42" w:rsidP="00DB05D2">
    <w:pPr>
      <w:pStyle w:val="Header"/>
      <w:tabs>
        <w:tab w:val="clear" w:pos="8640"/>
        <w:tab w:val="right" w:pos="9360"/>
      </w:tabs>
      <w:rPr>
        <w:rFonts w:ascii="Arial" w:hAnsi="Arial" w:cs="Arial"/>
        <w:sz w:val="16"/>
        <w:szCs w:val="16"/>
      </w:rPr>
    </w:pPr>
    <w:r>
      <w:tab/>
    </w:r>
    <w:r w:rsidRPr="00C975BE">
      <w:rPr>
        <w:rFonts w:ascii="Arial" w:hAnsi="Arial" w:cs="Arial"/>
        <w:b/>
        <w:sz w:val="16"/>
        <w:szCs w:val="16"/>
        <w:lang w:val="en-US"/>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A36C5" w14:textId="77777777" w:rsidR="00815F42" w:rsidRPr="00E7731A" w:rsidRDefault="00815F42" w:rsidP="00E7731A">
    <w:pPr>
      <w:pStyle w:val="Header"/>
    </w:pPr>
    <w:r>
      <w:rPr>
        <w:b/>
        <w:sz w:val="36"/>
        <w:lang w:val="en-US"/>
      </w:rPr>
      <w:tab/>
    </w:r>
    <w:r>
      <w:rPr>
        <w:b/>
        <w:sz w:val="36"/>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B01233"/>
    <w:multiLevelType w:val="hybridMultilevel"/>
    <w:tmpl w:val="C158D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3214E4"/>
    <w:multiLevelType w:val="hybridMultilevel"/>
    <w:tmpl w:val="471202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30A0C0B"/>
    <w:multiLevelType w:val="multilevel"/>
    <w:tmpl w:val="7564EC7E"/>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A5A26E9"/>
    <w:multiLevelType w:val="multilevel"/>
    <w:tmpl w:val="6B1C6A02"/>
    <w:lvl w:ilvl="0">
      <w:start w:val="1"/>
      <w:numFmt w:val="decimal"/>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0" w:firstLine="0"/>
      </w:pPr>
      <w:rPr>
        <w:rFonts w:hint="default"/>
        <w:sz w:val="28"/>
        <w:szCs w:val="28"/>
      </w:rPr>
    </w:lvl>
    <w:lvl w:ilvl="2">
      <w:start w:val="1"/>
      <w:numFmt w:val="decimal"/>
      <w:pStyle w:val="Heading3"/>
      <w:lvlText w:val="2.14.%3"/>
      <w:lvlJc w:val="left"/>
      <w:pPr>
        <w:tabs>
          <w:tab w:val="num" w:pos="2250"/>
        </w:tabs>
        <w:ind w:left="1170" w:firstLine="0"/>
      </w:pPr>
      <w:rPr>
        <w:rFonts w:hint="default"/>
        <w:color w:val="auto"/>
      </w:rPr>
    </w:lvl>
    <w:lvl w:ilvl="3">
      <w:start w:val="1"/>
      <w:numFmt w:val="decimal"/>
      <w:pStyle w:val="Heading4"/>
      <w:lvlText w:val="%1.%2.%3.%4"/>
      <w:lvlJc w:val="left"/>
      <w:pPr>
        <w:tabs>
          <w:tab w:val="num" w:pos="1440"/>
        </w:tabs>
        <w:ind w:left="0" w:firstLine="0"/>
      </w:pPr>
      <w:rPr>
        <w:rFonts w:hint="default"/>
      </w:rPr>
    </w:lvl>
    <w:lvl w:ilvl="4">
      <w:start w:val="1"/>
      <w:numFmt w:val="decimal"/>
      <w:pStyle w:val="Heading5"/>
      <w:lvlText w:val="%1.%2.%3.%4.%5"/>
      <w:lvlJc w:val="left"/>
      <w:pPr>
        <w:tabs>
          <w:tab w:val="num" w:pos="144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upperLetter"/>
      <w:pStyle w:val="Heading9"/>
      <w:lvlText w:val="Appendix %9:"/>
      <w:lvlJc w:val="left"/>
      <w:pPr>
        <w:tabs>
          <w:tab w:val="num" w:pos="2160"/>
        </w:tabs>
        <w:ind w:left="0" w:firstLine="0"/>
      </w:pPr>
      <w:rPr>
        <w:rFonts w:hint="default"/>
      </w:rPr>
    </w:lvl>
  </w:abstractNum>
  <w:abstractNum w:abstractNumId="5" w15:restartNumberingAfterBreak="0">
    <w:nsid w:val="294E48F2"/>
    <w:multiLevelType w:val="hybridMultilevel"/>
    <w:tmpl w:val="792E78BA"/>
    <w:lvl w:ilvl="0" w:tplc="B1A0BF28">
      <w:numFmt w:val="bullet"/>
      <w:lvlText w:val="-"/>
      <w:lvlJc w:val="left"/>
      <w:pPr>
        <w:ind w:left="1440" w:hanging="360"/>
      </w:pPr>
      <w:rPr>
        <w:rFonts w:ascii="Calibri" w:eastAsiaTheme="minorHAns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EF47B06"/>
    <w:multiLevelType w:val="hybridMultilevel"/>
    <w:tmpl w:val="75EEB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55166B"/>
    <w:multiLevelType w:val="hybridMultilevel"/>
    <w:tmpl w:val="5BD0D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9D4324"/>
    <w:multiLevelType w:val="hybridMultilevel"/>
    <w:tmpl w:val="5BD0D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4B5C6A"/>
    <w:multiLevelType w:val="multilevel"/>
    <w:tmpl w:val="672A15C0"/>
    <w:lvl w:ilvl="0">
      <w:start w:val="1"/>
      <w:numFmt w:val="decimal"/>
      <w:lvlText w:val="%1."/>
      <w:lvlJc w:val="left"/>
      <w:pPr>
        <w:ind w:left="720" w:hanging="360"/>
      </w:pPr>
      <w:rPr>
        <w:rFonts w:hint="default"/>
      </w:rPr>
    </w:lvl>
    <w:lvl w:ilvl="1">
      <w:start w:val="13"/>
      <w:numFmt w:val="decimal"/>
      <w:isLgl/>
      <w:lvlText w:val="%1.%2"/>
      <w:lvlJc w:val="left"/>
      <w:pPr>
        <w:ind w:left="1368" w:hanging="603"/>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295" w:hanging="72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465" w:hanging="1080"/>
      </w:pPr>
      <w:rPr>
        <w:rFonts w:hint="default"/>
      </w:rPr>
    </w:lvl>
    <w:lvl w:ilvl="6">
      <w:start w:val="1"/>
      <w:numFmt w:val="decimal"/>
      <w:isLgl/>
      <w:lvlText w:val="%1.%2.%3.%4.%5.%6.%7"/>
      <w:lvlJc w:val="left"/>
      <w:pPr>
        <w:ind w:left="4230" w:hanging="1440"/>
      </w:pPr>
      <w:rPr>
        <w:rFonts w:hint="default"/>
      </w:rPr>
    </w:lvl>
    <w:lvl w:ilvl="7">
      <w:start w:val="1"/>
      <w:numFmt w:val="decimal"/>
      <w:isLgl/>
      <w:lvlText w:val="%1.%2.%3.%4.%5.%6.%7.%8"/>
      <w:lvlJc w:val="left"/>
      <w:pPr>
        <w:ind w:left="4635" w:hanging="1440"/>
      </w:pPr>
      <w:rPr>
        <w:rFonts w:hint="default"/>
      </w:rPr>
    </w:lvl>
    <w:lvl w:ilvl="8">
      <w:start w:val="1"/>
      <w:numFmt w:val="decimal"/>
      <w:isLgl/>
      <w:lvlText w:val="%1.%2.%3.%4.%5.%6.%7.%8.%9"/>
      <w:lvlJc w:val="left"/>
      <w:pPr>
        <w:ind w:left="5400" w:hanging="1800"/>
      </w:pPr>
      <w:rPr>
        <w:rFonts w:hint="default"/>
      </w:rPr>
    </w:lvl>
  </w:abstractNum>
  <w:abstractNum w:abstractNumId="10" w15:restartNumberingAfterBreak="0">
    <w:nsid w:val="3D5B0FE8"/>
    <w:multiLevelType w:val="hybridMultilevel"/>
    <w:tmpl w:val="F210E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4A0DDD"/>
    <w:multiLevelType w:val="hybridMultilevel"/>
    <w:tmpl w:val="16B47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F87E08"/>
    <w:multiLevelType w:val="hybridMultilevel"/>
    <w:tmpl w:val="C44E9E32"/>
    <w:lvl w:ilvl="0" w:tplc="4CF01FEA">
      <w:start w:val="1"/>
      <w:numFmt w:val="decimal"/>
      <w:lvlText w:val="%1)"/>
      <w:lvlJc w:val="left"/>
      <w:pPr>
        <w:ind w:left="936" w:hanging="360"/>
      </w:pPr>
      <w:rPr>
        <w:rFonts w:hint="default"/>
      </w:rPr>
    </w:lvl>
    <w:lvl w:ilvl="1" w:tplc="04090019">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3" w15:restartNumberingAfterBreak="0">
    <w:nsid w:val="4575497E"/>
    <w:multiLevelType w:val="hybridMultilevel"/>
    <w:tmpl w:val="43C0A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0E49CF"/>
    <w:multiLevelType w:val="hybridMultilevel"/>
    <w:tmpl w:val="66E0243C"/>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D91EB5"/>
    <w:multiLevelType w:val="hybridMultilevel"/>
    <w:tmpl w:val="D4208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EF17D7"/>
    <w:multiLevelType w:val="hybridMultilevel"/>
    <w:tmpl w:val="446405D2"/>
    <w:lvl w:ilvl="0" w:tplc="1BA27F68">
      <w:start w:val="1"/>
      <w:numFmt w:val="low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7" w15:restartNumberingAfterBreak="0">
    <w:nsid w:val="5601250E"/>
    <w:multiLevelType w:val="hybridMultilevel"/>
    <w:tmpl w:val="7C067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C701AC"/>
    <w:multiLevelType w:val="hybridMultilevel"/>
    <w:tmpl w:val="B43A9F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4C6655"/>
    <w:multiLevelType w:val="multilevel"/>
    <w:tmpl w:val="371C82E4"/>
    <w:lvl w:ilvl="0">
      <w:start w:val="2"/>
      <w:numFmt w:val="decimal"/>
      <w:lvlText w:val="%1"/>
      <w:lvlJc w:val="left"/>
      <w:pPr>
        <w:ind w:left="525" w:hanging="525"/>
      </w:pPr>
      <w:rPr>
        <w:rFonts w:hint="default"/>
      </w:rPr>
    </w:lvl>
    <w:lvl w:ilvl="1">
      <w:numFmt w:val="decimal"/>
      <w:lvlText w:val="%1.%2"/>
      <w:lvlJc w:val="left"/>
      <w:pPr>
        <w:ind w:left="840" w:hanging="525"/>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2025" w:hanging="108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3015" w:hanging="144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4005" w:hanging="1800"/>
      </w:pPr>
      <w:rPr>
        <w:rFonts w:hint="default"/>
      </w:rPr>
    </w:lvl>
    <w:lvl w:ilvl="8">
      <w:start w:val="1"/>
      <w:numFmt w:val="decimal"/>
      <w:lvlText w:val="%1.%2.%3.%4.%5.%6.%7.%8.%9"/>
      <w:lvlJc w:val="left"/>
      <w:pPr>
        <w:ind w:left="4320" w:hanging="1800"/>
      </w:pPr>
      <w:rPr>
        <w:rFonts w:hint="default"/>
      </w:rPr>
    </w:lvl>
  </w:abstractNum>
  <w:abstractNum w:abstractNumId="20" w15:restartNumberingAfterBreak="0">
    <w:nsid w:val="6AFA4FF0"/>
    <w:multiLevelType w:val="hybridMultilevel"/>
    <w:tmpl w:val="BFA6D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2" w15:restartNumberingAfterBreak="0">
    <w:nsid w:val="6E4B7ABA"/>
    <w:multiLevelType w:val="hybridMultilevel"/>
    <w:tmpl w:val="87FEBAEE"/>
    <w:lvl w:ilvl="0" w:tplc="216C9646">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 w15:restartNumberingAfterBreak="0">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4"/>
  </w:num>
  <w:num w:numId="3">
    <w:abstractNumId w:val="23"/>
  </w:num>
  <w:num w:numId="4">
    <w:abstractNumId w:val="1"/>
  </w:num>
  <w:num w:numId="5">
    <w:abstractNumId w:val="21"/>
  </w:num>
  <w:num w:numId="6">
    <w:abstractNumId w:val="2"/>
  </w:num>
  <w:num w:numId="7">
    <w:abstractNumId w:val="18"/>
  </w:num>
  <w:num w:numId="8">
    <w:abstractNumId w:val="5"/>
  </w:num>
  <w:num w:numId="9">
    <w:abstractNumId w:val="12"/>
  </w:num>
  <w:num w:numId="10">
    <w:abstractNumId w:val="16"/>
  </w:num>
  <w:num w:numId="11">
    <w:abstractNumId w:val="14"/>
  </w:num>
  <w:num w:numId="12">
    <w:abstractNumId w:val="6"/>
  </w:num>
  <w:num w:numId="13">
    <w:abstractNumId w:val="17"/>
  </w:num>
  <w:num w:numId="14">
    <w:abstractNumId w:val="19"/>
  </w:num>
  <w:num w:numId="15">
    <w:abstractNumId w:val="20"/>
  </w:num>
  <w:num w:numId="16">
    <w:abstractNumId w:val="7"/>
  </w:num>
  <w:num w:numId="17">
    <w:abstractNumId w:val="8"/>
  </w:num>
  <w:num w:numId="18">
    <w:abstractNumId w:val="15"/>
  </w:num>
  <w:num w:numId="19">
    <w:abstractNumId w:val="13"/>
  </w:num>
  <w:num w:numId="20">
    <w:abstractNumId w:val="11"/>
  </w:num>
  <w:num w:numId="21">
    <w:abstractNumId w:val="0"/>
  </w:num>
  <w:num w:numId="22">
    <w:abstractNumId w:val="9"/>
  </w:num>
  <w:num w:numId="23">
    <w:abstractNumId w:val="10"/>
  </w:num>
  <w:num w:numId="24">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A43"/>
    <w:rsid w:val="00000F41"/>
    <w:rsid w:val="0000177F"/>
    <w:rsid w:val="00001918"/>
    <w:rsid w:val="00002DAD"/>
    <w:rsid w:val="00004208"/>
    <w:rsid w:val="000048AB"/>
    <w:rsid w:val="00004A43"/>
    <w:rsid w:val="00004F57"/>
    <w:rsid w:val="00005617"/>
    <w:rsid w:val="00006036"/>
    <w:rsid w:val="00006425"/>
    <w:rsid w:val="000105C8"/>
    <w:rsid w:val="0001096C"/>
    <w:rsid w:val="000136DA"/>
    <w:rsid w:val="00013742"/>
    <w:rsid w:val="00014102"/>
    <w:rsid w:val="000142E6"/>
    <w:rsid w:val="00015204"/>
    <w:rsid w:val="00015969"/>
    <w:rsid w:val="00020427"/>
    <w:rsid w:val="0002127E"/>
    <w:rsid w:val="00026144"/>
    <w:rsid w:val="000263E8"/>
    <w:rsid w:val="0003009C"/>
    <w:rsid w:val="000307E8"/>
    <w:rsid w:val="000317A1"/>
    <w:rsid w:val="00031EEC"/>
    <w:rsid w:val="0003332D"/>
    <w:rsid w:val="00036528"/>
    <w:rsid w:val="00036C66"/>
    <w:rsid w:val="00036E7B"/>
    <w:rsid w:val="000375DE"/>
    <w:rsid w:val="00037BF3"/>
    <w:rsid w:val="00040588"/>
    <w:rsid w:val="00041C02"/>
    <w:rsid w:val="000428D4"/>
    <w:rsid w:val="00042AED"/>
    <w:rsid w:val="00044FC1"/>
    <w:rsid w:val="000453B2"/>
    <w:rsid w:val="00045AC0"/>
    <w:rsid w:val="00045DC5"/>
    <w:rsid w:val="00046976"/>
    <w:rsid w:val="0004703D"/>
    <w:rsid w:val="00050BFE"/>
    <w:rsid w:val="00050E98"/>
    <w:rsid w:val="00051DDE"/>
    <w:rsid w:val="00052E0B"/>
    <w:rsid w:val="00052FEA"/>
    <w:rsid w:val="00053663"/>
    <w:rsid w:val="000539D2"/>
    <w:rsid w:val="00053C15"/>
    <w:rsid w:val="00054163"/>
    <w:rsid w:val="00054349"/>
    <w:rsid w:val="000606F9"/>
    <w:rsid w:val="00061C73"/>
    <w:rsid w:val="000634B3"/>
    <w:rsid w:val="00063BF3"/>
    <w:rsid w:val="00067244"/>
    <w:rsid w:val="000710AA"/>
    <w:rsid w:val="000722D0"/>
    <w:rsid w:val="00072A0A"/>
    <w:rsid w:val="00072E97"/>
    <w:rsid w:val="0007404D"/>
    <w:rsid w:val="000752E6"/>
    <w:rsid w:val="00075D49"/>
    <w:rsid w:val="00077DB1"/>
    <w:rsid w:val="00080578"/>
    <w:rsid w:val="00080603"/>
    <w:rsid w:val="00083780"/>
    <w:rsid w:val="00085F14"/>
    <w:rsid w:val="00086A60"/>
    <w:rsid w:val="000872FE"/>
    <w:rsid w:val="00090CB2"/>
    <w:rsid w:val="00093662"/>
    <w:rsid w:val="000975F7"/>
    <w:rsid w:val="000A1DE1"/>
    <w:rsid w:val="000A257A"/>
    <w:rsid w:val="000A2649"/>
    <w:rsid w:val="000A34D0"/>
    <w:rsid w:val="000A39B7"/>
    <w:rsid w:val="000A453B"/>
    <w:rsid w:val="000A5520"/>
    <w:rsid w:val="000A56D3"/>
    <w:rsid w:val="000A6753"/>
    <w:rsid w:val="000A74AA"/>
    <w:rsid w:val="000B0133"/>
    <w:rsid w:val="000B0662"/>
    <w:rsid w:val="000B0663"/>
    <w:rsid w:val="000B08A7"/>
    <w:rsid w:val="000B0E55"/>
    <w:rsid w:val="000B2747"/>
    <w:rsid w:val="000B2789"/>
    <w:rsid w:val="000B3C5C"/>
    <w:rsid w:val="000B5634"/>
    <w:rsid w:val="000B6CAC"/>
    <w:rsid w:val="000B6F0D"/>
    <w:rsid w:val="000B71DB"/>
    <w:rsid w:val="000B762A"/>
    <w:rsid w:val="000C13CE"/>
    <w:rsid w:val="000C24C1"/>
    <w:rsid w:val="000C3D16"/>
    <w:rsid w:val="000C3E7F"/>
    <w:rsid w:val="000C5277"/>
    <w:rsid w:val="000C56CF"/>
    <w:rsid w:val="000D2630"/>
    <w:rsid w:val="000D2A5C"/>
    <w:rsid w:val="000D305A"/>
    <w:rsid w:val="000D35AF"/>
    <w:rsid w:val="000D3671"/>
    <w:rsid w:val="000D41EA"/>
    <w:rsid w:val="000E0BC5"/>
    <w:rsid w:val="000E46A9"/>
    <w:rsid w:val="000E6D0A"/>
    <w:rsid w:val="000E7944"/>
    <w:rsid w:val="000E7E91"/>
    <w:rsid w:val="000F0409"/>
    <w:rsid w:val="000F0AA2"/>
    <w:rsid w:val="000F0B75"/>
    <w:rsid w:val="000F25FD"/>
    <w:rsid w:val="000F278D"/>
    <w:rsid w:val="000F2A28"/>
    <w:rsid w:val="000F2CDF"/>
    <w:rsid w:val="000F3DEB"/>
    <w:rsid w:val="000F4FAC"/>
    <w:rsid w:val="000F69D8"/>
    <w:rsid w:val="000F7558"/>
    <w:rsid w:val="00100831"/>
    <w:rsid w:val="00100C95"/>
    <w:rsid w:val="0010367F"/>
    <w:rsid w:val="00105913"/>
    <w:rsid w:val="00110930"/>
    <w:rsid w:val="00113916"/>
    <w:rsid w:val="00113BF6"/>
    <w:rsid w:val="0011428C"/>
    <w:rsid w:val="00120803"/>
    <w:rsid w:val="00122F7C"/>
    <w:rsid w:val="001230BE"/>
    <w:rsid w:val="00124367"/>
    <w:rsid w:val="00124E07"/>
    <w:rsid w:val="00125C72"/>
    <w:rsid w:val="00126F79"/>
    <w:rsid w:val="001276ED"/>
    <w:rsid w:val="00127BCD"/>
    <w:rsid w:val="00131712"/>
    <w:rsid w:val="00131DD1"/>
    <w:rsid w:val="001338F9"/>
    <w:rsid w:val="00134713"/>
    <w:rsid w:val="001347D9"/>
    <w:rsid w:val="00140E53"/>
    <w:rsid w:val="001421D2"/>
    <w:rsid w:val="00145CFF"/>
    <w:rsid w:val="001472F7"/>
    <w:rsid w:val="00147C77"/>
    <w:rsid w:val="00150136"/>
    <w:rsid w:val="00150951"/>
    <w:rsid w:val="00151CFF"/>
    <w:rsid w:val="00152646"/>
    <w:rsid w:val="00152A4F"/>
    <w:rsid w:val="00161E2C"/>
    <w:rsid w:val="001630CA"/>
    <w:rsid w:val="00165CA1"/>
    <w:rsid w:val="00167ECC"/>
    <w:rsid w:val="00171922"/>
    <w:rsid w:val="00171E40"/>
    <w:rsid w:val="00171E82"/>
    <w:rsid w:val="00174067"/>
    <w:rsid w:val="0017408F"/>
    <w:rsid w:val="0017464B"/>
    <w:rsid w:val="00174762"/>
    <w:rsid w:val="00174EEA"/>
    <w:rsid w:val="001766B5"/>
    <w:rsid w:val="0017759B"/>
    <w:rsid w:val="00181135"/>
    <w:rsid w:val="001841F8"/>
    <w:rsid w:val="0018461E"/>
    <w:rsid w:val="00185AB7"/>
    <w:rsid w:val="00187202"/>
    <w:rsid w:val="001875C1"/>
    <w:rsid w:val="0019006E"/>
    <w:rsid w:val="001902C1"/>
    <w:rsid w:val="00190ACD"/>
    <w:rsid w:val="001917D8"/>
    <w:rsid w:val="00191EE2"/>
    <w:rsid w:val="00193C53"/>
    <w:rsid w:val="0019535F"/>
    <w:rsid w:val="00195C0A"/>
    <w:rsid w:val="001973A8"/>
    <w:rsid w:val="001A0275"/>
    <w:rsid w:val="001A0B59"/>
    <w:rsid w:val="001A24DE"/>
    <w:rsid w:val="001A5506"/>
    <w:rsid w:val="001A6BFE"/>
    <w:rsid w:val="001A753C"/>
    <w:rsid w:val="001B2620"/>
    <w:rsid w:val="001B2DB7"/>
    <w:rsid w:val="001B3381"/>
    <w:rsid w:val="001B56FE"/>
    <w:rsid w:val="001B76CC"/>
    <w:rsid w:val="001B776D"/>
    <w:rsid w:val="001C3614"/>
    <w:rsid w:val="001C37DE"/>
    <w:rsid w:val="001C3C2F"/>
    <w:rsid w:val="001C4E97"/>
    <w:rsid w:val="001C6C2F"/>
    <w:rsid w:val="001C738E"/>
    <w:rsid w:val="001D2A08"/>
    <w:rsid w:val="001D312B"/>
    <w:rsid w:val="001D3CB4"/>
    <w:rsid w:val="001D3CD2"/>
    <w:rsid w:val="001D53BE"/>
    <w:rsid w:val="001D5F75"/>
    <w:rsid w:val="001D6064"/>
    <w:rsid w:val="001D6976"/>
    <w:rsid w:val="001E058C"/>
    <w:rsid w:val="001E0620"/>
    <w:rsid w:val="001E0E4B"/>
    <w:rsid w:val="001E1F9C"/>
    <w:rsid w:val="001E1FE5"/>
    <w:rsid w:val="001E27CE"/>
    <w:rsid w:val="001E36D2"/>
    <w:rsid w:val="001E4230"/>
    <w:rsid w:val="001E46FD"/>
    <w:rsid w:val="001F16EF"/>
    <w:rsid w:val="001F2683"/>
    <w:rsid w:val="001F37D2"/>
    <w:rsid w:val="001F5D29"/>
    <w:rsid w:val="001F5EEB"/>
    <w:rsid w:val="001F70C9"/>
    <w:rsid w:val="002012E4"/>
    <w:rsid w:val="0020219F"/>
    <w:rsid w:val="00202CEE"/>
    <w:rsid w:val="002034B2"/>
    <w:rsid w:val="00203C2E"/>
    <w:rsid w:val="00204C74"/>
    <w:rsid w:val="00206A75"/>
    <w:rsid w:val="00206FC2"/>
    <w:rsid w:val="00207C41"/>
    <w:rsid w:val="002111A6"/>
    <w:rsid w:val="0021249C"/>
    <w:rsid w:val="00212CDF"/>
    <w:rsid w:val="00215F1A"/>
    <w:rsid w:val="00216493"/>
    <w:rsid w:val="0021776D"/>
    <w:rsid w:val="00220E64"/>
    <w:rsid w:val="002211F1"/>
    <w:rsid w:val="00223E31"/>
    <w:rsid w:val="00224179"/>
    <w:rsid w:val="00225F72"/>
    <w:rsid w:val="00226A00"/>
    <w:rsid w:val="00230AB3"/>
    <w:rsid w:val="00230C06"/>
    <w:rsid w:val="002327FC"/>
    <w:rsid w:val="00232D4A"/>
    <w:rsid w:val="002338ED"/>
    <w:rsid w:val="00234104"/>
    <w:rsid w:val="00235195"/>
    <w:rsid w:val="0023572E"/>
    <w:rsid w:val="00237733"/>
    <w:rsid w:val="00237BB6"/>
    <w:rsid w:val="002403D2"/>
    <w:rsid w:val="0024053D"/>
    <w:rsid w:val="00241484"/>
    <w:rsid w:val="00242D87"/>
    <w:rsid w:val="00242EC8"/>
    <w:rsid w:val="0024300E"/>
    <w:rsid w:val="00243BD4"/>
    <w:rsid w:val="00243D5F"/>
    <w:rsid w:val="0024466A"/>
    <w:rsid w:val="00250B19"/>
    <w:rsid w:val="00251C6D"/>
    <w:rsid w:val="002523B9"/>
    <w:rsid w:val="00253619"/>
    <w:rsid w:val="00253CA1"/>
    <w:rsid w:val="0025702B"/>
    <w:rsid w:val="002604C9"/>
    <w:rsid w:val="00260502"/>
    <w:rsid w:val="00261CB8"/>
    <w:rsid w:val="00262241"/>
    <w:rsid w:val="00267799"/>
    <w:rsid w:val="00270B84"/>
    <w:rsid w:val="002722DD"/>
    <w:rsid w:val="00272BD8"/>
    <w:rsid w:val="002767F1"/>
    <w:rsid w:val="0027694E"/>
    <w:rsid w:val="00276DB0"/>
    <w:rsid w:val="00277949"/>
    <w:rsid w:val="00280F8C"/>
    <w:rsid w:val="00282C54"/>
    <w:rsid w:val="0028359D"/>
    <w:rsid w:val="002843E8"/>
    <w:rsid w:val="00285235"/>
    <w:rsid w:val="00286AC0"/>
    <w:rsid w:val="00287CDF"/>
    <w:rsid w:val="00291782"/>
    <w:rsid w:val="002922E9"/>
    <w:rsid w:val="00293118"/>
    <w:rsid w:val="002935D8"/>
    <w:rsid w:val="00293DE3"/>
    <w:rsid w:val="00294141"/>
    <w:rsid w:val="002947CE"/>
    <w:rsid w:val="0029582F"/>
    <w:rsid w:val="00296485"/>
    <w:rsid w:val="00296B47"/>
    <w:rsid w:val="002978B6"/>
    <w:rsid w:val="002A0748"/>
    <w:rsid w:val="002A113B"/>
    <w:rsid w:val="002A1DE9"/>
    <w:rsid w:val="002A5699"/>
    <w:rsid w:val="002A5AAC"/>
    <w:rsid w:val="002A74B0"/>
    <w:rsid w:val="002A7EE7"/>
    <w:rsid w:val="002B0095"/>
    <w:rsid w:val="002B1001"/>
    <w:rsid w:val="002B36DC"/>
    <w:rsid w:val="002B40D2"/>
    <w:rsid w:val="002B5A62"/>
    <w:rsid w:val="002B5B99"/>
    <w:rsid w:val="002B6D27"/>
    <w:rsid w:val="002B6F6C"/>
    <w:rsid w:val="002B75B0"/>
    <w:rsid w:val="002B7A05"/>
    <w:rsid w:val="002B7AD5"/>
    <w:rsid w:val="002B7C9A"/>
    <w:rsid w:val="002C1147"/>
    <w:rsid w:val="002C26CC"/>
    <w:rsid w:val="002C2992"/>
    <w:rsid w:val="002C35C0"/>
    <w:rsid w:val="002C43CE"/>
    <w:rsid w:val="002C5866"/>
    <w:rsid w:val="002C5DA4"/>
    <w:rsid w:val="002C604D"/>
    <w:rsid w:val="002D180A"/>
    <w:rsid w:val="002D235D"/>
    <w:rsid w:val="002D49AB"/>
    <w:rsid w:val="002D54E7"/>
    <w:rsid w:val="002D5DCC"/>
    <w:rsid w:val="002D6727"/>
    <w:rsid w:val="002D7129"/>
    <w:rsid w:val="002E2658"/>
    <w:rsid w:val="002E285E"/>
    <w:rsid w:val="002E398A"/>
    <w:rsid w:val="002E55A5"/>
    <w:rsid w:val="002E5D2F"/>
    <w:rsid w:val="002E6117"/>
    <w:rsid w:val="002E69EB"/>
    <w:rsid w:val="002E6B79"/>
    <w:rsid w:val="002E7D5C"/>
    <w:rsid w:val="002F163D"/>
    <w:rsid w:val="002F1D72"/>
    <w:rsid w:val="002F23D0"/>
    <w:rsid w:val="002F2A7D"/>
    <w:rsid w:val="002F324F"/>
    <w:rsid w:val="002F3B79"/>
    <w:rsid w:val="002F72E4"/>
    <w:rsid w:val="002F7419"/>
    <w:rsid w:val="002F7A8B"/>
    <w:rsid w:val="002F7C23"/>
    <w:rsid w:val="003014F3"/>
    <w:rsid w:val="00301B89"/>
    <w:rsid w:val="0030206A"/>
    <w:rsid w:val="0030377A"/>
    <w:rsid w:val="00304AEF"/>
    <w:rsid w:val="00304C86"/>
    <w:rsid w:val="003056C7"/>
    <w:rsid w:val="003064E6"/>
    <w:rsid w:val="00310C5C"/>
    <w:rsid w:val="003127C2"/>
    <w:rsid w:val="00312DA1"/>
    <w:rsid w:val="00313317"/>
    <w:rsid w:val="0031390A"/>
    <w:rsid w:val="003163FC"/>
    <w:rsid w:val="0031776A"/>
    <w:rsid w:val="003223EF"/>
    <w:rsid w:val="00324770"/>
    <w:rsid w:val="00325B6E"/>
    <w:rsid w:val="00326A12"/>
    <w:rsid w:val="00326DAD"/>
    <w:rsid w:val="00330B64"/>
    <w:rsid w:val="00331DFF"/>
    <w:rsid w:val="00331F39"/>
    <w:rsid w:val="00333159"/>
    <w:rsid w:val="00335971"/>
    <w:rsid w:val="00336309"/>
    <w:rsid w:val="0033679D"/>
    <w:rsid w:val="00336851"/>
    <w:rsid w:val="0033704E"/>
    <w:rsid w:val="00340E59"/>
    <w:rsid w:val="003431AF"/>
    <w:rsid w:val="00343DDB"/>
    <w:rsid w:val="003446B9"/>
    <w:rsid w:val="00344C5F"/>
    <w:rsid w:val="0034524A"/>
    <w:rsid w:val="00345506"/>
    <w:rsid w:val="00350580"/>
    <w:rsid w:val="00351A7A"/>
    <w:rsid w:val="003539A1"/>
    <w:rsid w:val="00354131"/>
    <w:rsid w:val="00354B64"/>
    <w:rsid w:val="003556A8"/>
    <w:rsid w:val="00357BDD"/>
    <w:rsid w:val="00361953"/>
    <w:rsid w:val="0036218A"/>
    <w:rsid w:val="003628D0"/>
    <w:rsid w:val="00362F8D"/>
    <w:rsid w:val="003638F5"/>
    <w:rsid w:val="00364F65"/>
    <w:rsid w:val="00367325"/>
    <w:rsid w:val="0037256F"/>
    <w:rsid w:val="00372D36"/>
    <w:rsid w:val="003761C2"/>
    <w:rsid w:val="003761CC"/>
    <w:rsid w:val="00376F3E"/>
    <w:rsid w:val="003800B1"/>
    <w:rsid w:val="003801BE"/>
    <w:rsid w:val="0038124A"/>
    <w:rsid w:val="00381F70"/>
    <w:rsid w:val="00382E8D"/>
    <w:rsid w:val="00383521"/>
    <w:rsid w:val="00385FCB"/>
    <w:rsid w:val="00386F05"/>
    <w:rsid w:val="0038772F"/>
    <w:rsid w:val="0039014A"/>
    <w:rsid w:val="00390829"/>
    <w:rsid w:val="00390A87"/>
    <w:rsid w:val="003913B7"/>
    <w:rsid w:val="00394348"/>
    <w:rsid w:val="0039648D"/>
    <w:rsid w:val="00397F29"/>
    <w:rsid w:val="003A02F0"/>
    <w:rsid w:val="003A0D9B"/>
    <w:rsid w:val="003A2225"/>
    <w:rsid w:val="003A2C41"/>
    <w:rsid w:val="003A37BD"/>
    <w:rsid w:val="003A47F6"/>
    <w:rsid w:val="003A4959"/>
    <w:rsid w:val="003A56CF"/>
    <w:rsid w:val="003A572E"/>
    <w:rsid w:val="003A6EDF"/>
    <w:rsid w:val="003B0FD7"/>
    <w:rsid w:val="003B146D"/>
    <w:rsid w:val="003B3723"/>
    <w:rsid w:val="003B445E"/>
    <w:rsid w:val="003B4935"/>
    <w:rsid w:val="003B4C3F"/>
    <w:rsid w:val="003B566B"/>
    <w:rsid w:val="003B6C17"/>
    <w:rsid w:val="003B7D4C"/>
    <w:rsid w:val="003C0D19"/>
    <w:rsid w:val="003C0E49"/>
    <w:rsid w:val="003C1173"/>
    <w:rsid w:val="003C312B"/>
    <w:rsid w:val="003C405A"/>
    <w:rsid w:val="003C4310"/>
    <w:rsid w:val="003C4EE1"/>
    <w:rsid w:val="003C707A"/>
    <w:rsid w:val="003D02DA"/>
    <w:rsid w:val="003D13EC"/>
    <w:rsid w:val="003D4BA5"/>
    <w:rsid w:val="003D6A86"/>
    <w:rsid w:val="003D7428"/>
    <w:rsid w:val="003D78B8"/>
    <w:rsid w:val="003D7FBC"/>
    <w:rsid w:val="003E047D"/>
    <w:rsid w:val="003E20AE"/>
    <w:rsid w:val="003F09FB"/>
    <w:rsid w:val="003F1A1D"/>
    <w:rsid w:val="003F2892"/>
    <w:rsid w:val="003F36F9"/>
    <w:rsid w:val="003F4806"/>
    <w:rsid w:val="003F776C"/>
    <w:rsid w:val="00400803"/>
    <w:rsid w:val="004017A9"/>
    <w:rsid w:val="00402266"/>
    <w:rsid w:val="00402CA9"/>
    <w:rsid w:val="00403569"/>
    <w:rsid w:val="00403E67"/>
    <w:rsid w:val="00405146"/>
    <w:rsid w:val="004062D3"/>
    <w:rsid w:val="00407623"/>
    <w:rsid w:val="0041158C"/>
    <w:rsid w:val="004118C2"/>
    <w:rsid w:val="00412792"/>
    <w:rsid w:val="00413CCE"/>
    <w:rsid w:val="00414CDC"/>
    <w:rsid w:val="00415DB4"/>
    <w:rsid w:val="00416223"/>
    <w:rsid w:val="004166C7"/>
    <w:rsid w:val="00416D29"/>
    <w:rsid w:val="004212D3"/>
    <w:rsid w:val="00421B63"/>
    <w:rsid w:val="00427BEE"/>
    <w:rsid w:val="00427DE5"/>
    <w:rsid w:val="00430902"/>
    <w:rsid w:val="00432DE7"/>
    <w:rsid w:val="00433982"/>
    <w:rsid w:val="004349E4"/>
    <w:rsid w:val="00437021"/>
    <w:rsid w:val="00441E94"/>
    <w:rsid w:val="00443233"/>
    <w:rsid w:val="004433D7"/>
    <w:rsid w:val="00443A47"/>
    <w:rsid w:val="00445DCE"/>
    <w:rsid w:val="00447EEE"/>
    <w:rsid w:val="004500A7"/>
    <w:rsid w:val="00450434"/>
    <w:rsid w:val="00453845"/>
    <w:rsid w:val="00455429"/>
    <w:rsid w:val="00457396"/>
    <w:rsid w:val="00457481"/>
    <w:rsid w:val="004606DB"/>
    <w:rsid w:val="004609BE"/>
    <w:rsid w:val="00467DAE"/>
    <w:rsid w:val="004703F8"/>
    <w:rsid w:val="00470D1C"/>
    <w:rsid w:val="00470FA8"/>
    <w:rsid w:val="004728C0"/>
    <w:rsid w:val="00472F0D"/>
    <w:rsid w:val="004764D7"/>
    <w:rsid w:val="004767B0"/>
    <w:rsid w:val="004770AB"/>
    <w:rsid w:val="00477B68"/>
    <w:rsid w:val="00477ED1"/>
    <w:rsid w:val="004807DC"/>
    <w:rsid w:val="004810A1"/>
    <w:rsid w:val="004824D5"/>
    <w:rsid w:val="004826D3"/>
    <w:rsid w:val="00484E7E"/>
    <w:rsid w:val="004854F8"/>
    <w:rsid w:val="004900B9"/>
    <w:rsid w:val="004908DB"/>
    <w:rsid w:val="0049267D"/>
    <w:rsid w:val="0049301F"/>
    <w:rsid w:val="00494D1A"/>
    <w:rsid w:val="00497543"/>
    <w:rsid w:val="00497725"/>
    <w:rsid w:val="004A1A79"/>
    <w:rsid w:val="004A2293"/>
    <w:rsid w:val="004A29A5"/>
    <w:rsid w:val="004A3D14"/>
    <w:rsid w:val="004A4EF5"/>
    <w:rsid w:val="004A501F"/>
    <w:rsid w:val="004A52A0"/>
    <w:rsid w:val="004A5EDD"/>
    <w:rsid w:val="004A6120"/>
    <w:rsid w:val="004A682B"/>
    <w:rsid w:val="004A7338"/>
    <w:rsid w:val="004B2961"/>
    <w:rsid w:val="004B2964"/>
    <w:rsid w:val="004B2BDC"/>
    <w:rsid w:val="004B2DEF"/>
    <w:rsid w:val="004B4004"/>
    <w:rsid w:val="004B4805"/>
    <w:rsid w:val="004B5D06"/>
    <w:rsid w:val="004B647C"/>
    <w:rsid w:val="004B6860"/>
    <w:rsid w:val="004B6B1D"/>
    <w:rsid w:val="004B6CE3"/>
    <w:rsid w:val="004B6D88"/>
    <w:rsid w:val="004B7AD8"/>
    <w:rsid w:val="004B7D6B"/>
    <w:rsid w:val="004C066B"/>
    <w:rsid w:val="004C24F4"/>
    <w:rsid w:val="004C2D91"/>
    <w:rsid w:val="004C357D"/>
    <w:rsid w:val="004C4039"/>
    <w:rsid w:val="004C5692"/>
    <w:rsid w:val="004C5981"/>
    <w:rsid w:val="004D226E"/>
    <w:rsid w:val="004D2841"/>
    <w:rsid w:val="004D5DBA"/>
    <w:rsid w:val="004E084A"/>
    <w:rsid w:val="004E27FF"/>
    <w:rsid w:val="004E442D"/>
    <w:rsid w:val="004E4A0D"/>
    <w:rsid w:val="004E4C37"/>
    <w:rsid w:val="004E65B8"/>
    <w:rsid w:val="004E666E"/>
    <w:rsid w:val="004F3C88"/>
    <w:rsid w:val="004F4334"/>
    <w:rsid w:val="004F4D72"/>
    <w:rsid w:val="004F506A"/>
    <w:rsid w:val="004F525C"/>
    <w:rsid w:val="004F52B7"/>
    <w:rsid w:val="004F5EC5"/>
    <w:rsid w:val="004F6ACF"/>
    <w:rsid w:val="005000D4"/>
    <w:rsid w:val="00501CE7"/>
    <w:rsid w:val="00501F7A"/>
    <w:rsid w:val="00502A95"/>
    <w:rsid w:val="00502B64"/>
    <w:rsid w:val="0050357F"/>
    <w:rsid w:val="00503AD0"/>
    <w:rsid w:val="00505982"/>
    <w:rsid w:val="0050692B"/>
    <w:rsid w:val="005108C8"/>
    <w:rsid w:val="00512121"/>
    <w:rsid w:val="00512AA6"/>
    <w:rsid w:val="00512BC1"/>
    <w:rsid w:val="00512E23"/>
    <w:rsid w:val="005135E7"/>
    <w:rsid w:val="005144BA"/>
    <w:rsid w:val="00515C18"/>
    <w:rsid w:val="00515F85"/>
    <w:rsid w:val="00515F8A"/>
    <w:rsid w:val="00516DBE"/>
    <w:rsid w:val="00517DB3"/>
    <w:rsid w:val="005201E7"/>
    <w:rsid w:val="0052188F"/>
    <w:rsid w:val="00521CDE"/>
    <w:rsid w:val="00524CFC"/>
    <w:rsid w:val="00525222"/>
    <w:rsid w:val="005274DE"/>
    <w:rsid w:val="00527D83"/>
    <w:rsid w:val="0053189E"/>
    <w:rsid w:val="00533319"/>
    <w:rsid w:val="005340FF"/>
    <w:rsid w:val="005348B6"/>
    <w:rsid w:val="00534B67"/>
    <w:rsid w:val="005352D6"/>
    <w:rsid w:val="005358A2"/>
    <w:rsid w:val="00535C61"/>
    <w:rsid w:val="00537765"/>
    <w:rsid w:val="00540158"/>
    <w:rsid w:val="0054224E"/>
    <w:rsid w:val="00543B5A"/>
    <w:rsid w:val="005472F8"/>
    <w:rsid w:val="00547959"/>
    <w:rsid w:val="00551146"/>
    <w:rsid w:val="00553E14"/>
    <w:rsid w:val="00554D1D"/>
    <w:rsid w:val="00554D58"/>
    <w:rsid w:val="005554E9"/>
    <w:rsid w:val="00555C67"/>
    <w:rsid w:val="00555F3C"/>
    <w:rsid w:val="00556DD4"/>
    <w:rsid w:val="00557D3A"/>
    <w:rsid w:val="005602BB"/>
    <w:rsid w:val="00562147"/>
    <w:rsid w:val="005621E9"/>
    <w:rsid w:val="00562A44"/>
    <w:rsid w:val="00563052"/>
    <w:rsid w:val="005641A4"/>
    <w:rsid w:val="00566860"/>
    <w:rsid w:val="00567233"/>
    <w:rsid w:val="00567342"/>
    <w:rsid w:val="00570122"/>
    <w:rsid w:val="0057036F"/>
    <w:rsid w:val="0057050F"/>
    <w:rsid w:val="005710F2"/>
    <w:rsid w:val="00571B89"/>
    <w:rsid w:val="00574856"/>
    <w:rsid w:val="00574B8D"/>
    <w:rsid w:val="005758A8"/>
    <w:rsid w:val="00576402"/>
    <w:rsid w:val="00580BFC"/>
    <w:rsid w:val="00583D4B"/>
    <w:rsid w:val="0058434F"/>
    <w:rsid w:val="00585D79"/>
    <w:rsid w:val="00586F5E"/>
    <w:rsid w:val="005870EE"/>
    <w:rsid w:val="0059016B"/>
    <w:rsid w:val="00590614"/>
    <w:rsid w:val="005908F8"/>
    <w:rsid w:val="00591709"/>
    <w:rsid w:val="005919AB"/>
    <w:rsid w:val="00592867"/>
    <w:rsid w:val="00592B82"/>
    <w:rsid w:val="005979A8"/>
    <w:rsid w:val="005A1051"/>
    <w:rsid w:val="005A1A43"/>
    <w:rsid w:val="005A26AF"/>
    <w:rsid w:val="005A27C3"/>
    <w:rsid w:val="005A38FF"/>
    <w:rsid w:val="005A41FD"/>
    <w:rsid w:val="005A5ED7"/>
    <w:rsid w:val="005A7ACE"/>
    <w:rsid w:val="005B0288"/>
    <w:rsid w:val="005B2023"/>
    <w:rsid w:val="005B2920"/>
    <w:rsid w:val="005B3E03"/>
    <w:rsid w:val="005B4D1C"/>
    <w:rsid w:val="005B4EEC"/>
    <w:rsid w:val="005B7050"/>
    <w:rsid w:val="005B719F"/>
    <w:rsid w:val="005C288C"/>
    <w:rsid w:val="005C4178"/>
    <w:rsid w:val="005C61DD"/>
    <w:rsid w:val="005C6716"/>
    <w:rsid w:val="005C69A7"/>
    <w:rsid w:val="005C6CC6"/>
    <w:rsid w:val="005C747B"/>
    <w:rsid w:val="005C7FDA"/>
    <w:rsid w:val="005D12CE"/>
    <w:rsid w:val="005D395E"/>
    <w:rsid w:val="005D4AA4"/>
    <w:rsid w:val="005D6043"/>
    <w:rsid w:val="005D6566"/>
    <w:rsid w:val="005D6BE3"/>
    <w:rsid w:val="005D6C67"/>
    <w:rsid w:val="005D74F7"/>
    <w:rsid w:val="005D7FBD"/>
    <w:rsid w:val="005D7FE4"/>
    <w:rsid w:val="005E0113"/>
    <w:rsid w:val="005E15A4"/>
    <w:rsid w:val="005E2552"/>
    <w:rsid w:val="005E4201"/>
    <w:rsid w:val="005E432F"/>
    <w:rsid w:val="005E47A8"/>
    <w:rsid w:val="005E647D"/>
    <w:rsid w:val="005E6C85"/>
    <w:rsid w:val="005F1EC3"/>
    <w:rsid w:val="005F1EE7"/>
    <w:rsid w:val="005F207E"/>
    <w:rsid w:val="005F2A79"/>
    <w:rsid w:val="005F2BFD"/>
    <w:rsid w:val="005F3812"/>
    <w:rsid w:val="005F393D"/>
    <w:rsid w:val="005F3CBA"/>
    <w:rsid w:val="005F3DD1"/>
    <w:rsid w:val="005F4016"/>
    <w:rsid w:val="005F4B6F"/>
    <w:rsid w:val="005F52B5"/>
    <w:rsid w:val="00600363"/>
    <w:rsid w:val="00600B0D"/>
    <w:rsid w:val="00600DF8"/>
    <w:rsid w:val="00602DCB"/>
    <w:rsid w:val="00603131"/>
    <w:rsid w:val="006037E4"/>
    <w:rsid w:val="00603870"/>
    <w:rsid w:val="00604297"/>
    <w:rsid w:val="00604C80"/>
    <w:rsid w:val="00605B69"/>
    <w:rsid w:val="00607B47"/>
    <w:rsid w:val="00607EFD"/>
    <w:rsid w:val="00610588"/>
    <w:rsid w:val="0061062D"/>
    <w:rsid w:val="00610C75"/>
    <w:rsid w:val="00611482"/>
    <w:rsid w:val="0061273B"/>
    <w:rsid w:val="006129F7"/>
    <w:rsid w:val="00614B06"/>
    <w:rsid w:val="00615E76"/>
    <w:rsid w:val="00616FB1"/>
    <w:rsid w:val="006220F0"/>
    <w:rsid w:val="00622DD2"/>
    <w:rsid w:val="00626048"/>
    <w:rsid w:val="00626C6A"/>
    <w:rsid w:val="00626D2F"/>
    <w:rsid w:val="00626F9B"/>
    <w:rsid w:val="0063027C"/>
    <w:rsid w:val="006322C6"/>
    <w:rsid w:val="006335F8"/>
    <w:rsid w:val="00634795"/>
    <w:rsid w:val="00635F1D"/>
    <w:rsid w:val="0063602D"/>
    <w:rsid w:val="00637058"/>
    <w:rsid w:val="00637649"/>
    <w:rsid w:val="00637B27"/>
    <w:rsid w:val="006415BE"/>
    <w:rsid w:val="0064215B"/>
    <w:rsid w:val="00643074"/>
    <w:rsid w:val="00643C08"/>
    <w:rsid w:val="00644EAB"/>
    <w:rsid w:val="0064576A"/>
    <w:rsid w:val="00645FDB"/>
    <w:rsid w:val="00646EAF"/>
    <w:rsid w:val="00647B6C"/>
    <w:rsid w:val="006505AE"/>
    <w:rsid w:val="00652E65"/>
    <w:rsid w:val="006541B0"/>
    <w:rsid w:val="006542B7"/>
    <w:rsid w:val="006544F3"/>
    <w:rsid w:val="00654B44"/>
    <w:rsid w:val="00655C4D"/>
    <w:rsid w:val="00656E38"/>
    <w:rsid w:val="00657ED8"/>
    <w:rsid w:val="00662D21"/>
    <w:rsid w:val="0066357A"/>
    <w:rsid w:val="00666C67"/>
    <w:rsid w:val="00666D4B"/>
    <w:rsid w:val="006677DE"/>
    <w:rsid w:val="00667D69"/>
    <w:rsid w:val="00671978"/>
    <w:rsid w:val="00671A50"/>
    <w:rsid w:val="0067378C"/>
    <w:rsid w:val="0067730F"/>
    <w:rsid w:val="00681E42"/>
    <w:rsid w:val="0068233F"/>
    <w:rsid w:val="00682762"/>
    <w:rsid w:val="0068376C"/>
    <w:rsid w:val="00684B68"/>
    <w:rsid w:val="00685D34"/>
    <w:rsid w:val="00691AAF"/>
    <w:rsid w:val="00692440"/>
    <w:rsid w:val="0069448F"/>
    <w:rsid w:val="00694648"/>
    <w:rsid w:val="006963D1"/>
    <w:rsid w:val="006971EF"/>
    <w:rsid w:val="006A381B"/>
    <w:rsid w:val="006A42EE"/>
    <w:rsid w:val="006A50C2"/>
    <w:rsid w:val="006A6CD9"/>
    <w:rsid w:val="006B0E7F"/>
    <w:rsid w:val="006B11B3"/>
    <w:rsid w:val="006B138F"/>
    <w:rsid w:val="006B1961"/>
    <w:rsid w:val="006B1D7B"/>
    <w:rsid w:val="006B223C"/>
    <w:rsid w:val="006B2F04"/>
    <w:rsid w:val="006B374D"/>
    <w:rsid w:val="006B3811"/>
    <w:rsid w:val="006B4759"/>
    <w:rsid w:val="006B5D00"/>
    <w:rsid w:val="006B63B7"/>
    <w:rsid w:val="006B6F4D"/>
    <w:rsid w:val="006B7BC0"/>
    <w:rsid w:val="006C003B"/>
    <w:rsid w:val="006C0C27"/>
    <w:rsid w:val="006C0ED3"/>
    <w:rsid w:val="006C1890"/>
    <w:rsid w:val="006C1D4D"/>
    <w:rsid w:val="006C279A"/>
    <w:rsid w:val="006C2958"/>
    <w:rsid w:val="006C4C13"/>
    <w:rsid w:val="006C670A"/>
    <w:rsid w:val="006C7675"/>
    <w:rsid w:val="006D2AC0"/>
    <w:rsid w:val="006D3053"/>
    <w:rsid w:val="006D4445"/>
    <w:rsid w:val="006D497E"/>
    <w:rsid w:val="006D5820"/>
    <w:rsid w:val="006D69B8"/>
    <w:rsid w:val="006D7A82"/>
    <w:rsid w:val="006E1514"/>
    <w:rsid w:val="006E2295"/>
    <w:rsid w:val="006E3C75"/>
    <w:rsid w:val="006E406F"/>
    <w:rsid w:val="006E46E8"/>
    <w:rsid w:val="006E6451"/>
    <w:rsid w:val="006F1FA8"/>
    <w:rsid w:val="006F2C87"/>
    <w:rsid w:val="006F4E9E"/>
    <w:rsid w:val="006F57AE"/>
    <w:rsid w:val="006F5887"/>
    <w:rsid w:val="006F6C35"/>
    <w:rsid w:val="006F6C92"/>
    <w:rsid w:val="006F7587"/>
    <w:rsid w:val="006F7CE5"/>
    <w:rsid w:val="00700750"/>
    <w:rsid w:val="00702216"/>
    <w:rsid w:val="00704268"/>
    <w:rsid w:val="00705829"/>
    <w:rsid w:val="0070695C"/>
    <w:rsid w:val="00707D84"/>
    <w:rsid w:val="00711803"/>
    <w:rsid w:val="0071507B"/>
    <w:rsid w:val="007158DA"/>
    <w:rsid w:val="00715E35"/>
    <w:rsid w:val="00715F44"/>
    <w:rsid w:val="00716B3F"/>
    <w:rsid w:val="007205EB"/>
    <w:rsid w:val="00721DAB"/>
    <w:rsid w:val="00724F2A"/>
    <w:rsid w:val="00731391"/>
    <w:rsid w:val="007326E4"/>
    <w:rsid w:val="00734ECF"/>
    <w:rsid w:val="00734F43"/>
    <w:rsid w:val="00735579"/>
    <w:rsid w:val="00737644"/>
    <w:rsid w:val="00737DC6"/>
    <w:rsid w:val="00742CA3"/>
    <w:rsid w:val="00742F74"/>
    <w:rsid w:val="0074362B"/>
    <w:rsid w:val="00745E0E"/>
    <w:rsid w:val="00745EF1"/>
    <w:rsid w:val="0074667D"/>
    <w:rsid w:val="007472F3"/>
    <w:rsid w:val="007474A0"/>
    <w:rsid w:val="00747C6D"/>
    <w:rsid w:val="0075130B"/>
    <w:rsid w:val="00752142"/>
    <w:rsid w:val="0075350A"/>
    <w:rsid w:val="007539D8"/>
    <w:rsid w:val="007569FC"/>
    <w:rsid w:val="00760265"/>
    <w:rsid w:val="00763815"/>
    <w:rsid w:val="0076406B"/>
    <w:rsid w:val="00765D6F"/>
    <w:rsid w:val="00766638"/>
    <w:rsid w:val="0076738A"/>
    <w:rsid w:val="00767963"/>
    <w:rsid w:val="007716C3"/>
    <w:rsid w:val="007726FF"/>
    <w:rsid w:val="00772877"/>
    <w:rsid w:val="0077395D"/>
    <w:rsid w:val="00774580"/>
    <w:rsid w:val="007745C2"/>
    <w:rsid w:val="00774A70"/>
    <w:rsid w:val="00774B45"/>
    <w:rsid w:val="00775B03"/>
    <w:rsid w:val="007761B7"/>
    <w:rsid w:val="00776C68"/>
    <w:rsid w:val="00780972"/>
    <w:rsid w:val="00782E91"/>
    <w:rsid w:val="007867BA"/>
    <w:rsid w:val="007870CD"/>
    <w:rsid w:val="007875A6"/>
    <w:rsid w:val="007917B3"/>
    <w:rsid w:val="007940A4"/>
    <w:rsid w:val="007978A5"/>
    <w:rsid w:val="007A170C"/>
    <w:rsid w:val="007A201F"/>
    <w:rsid w:val="007A2634"/>
    <w:rsid w:val="007A6031"/>
    <w:rsid w:val="007A6CCB"/>
    <w:rsid w:val="007B02CE"/>
    <w:rsid w:val="007B1AEB"/>
    <w:rsid w:val="007B1D8E"/>
    <w:rsid w:val="007B2A30"/>
    <w:rsid w:val="007B2E15"/>
    <w:rsid w:val="007B3593"/>
    <w:rsid w:val="007B5290"/>
    <w:rsid w:val="007B62FF"/>
    <w:rsid w:val="007B70E4"/>
    <w:rsid w:val="007C2673"/>
    <w:rsid w:val="007C3AD3"/>
    <w:rsid w:val="007C44B7"/>
    <w:rsid w:val="007C5161"/>
    <w:rsid w:val="007C6166"/>
    <w:rsid w:val="007C6EB0"/>
    <w:rsid w:val="007D098C"/>
    <w:rsid w:val="007D1592"/>
    <w:rsid w:val="007D1841"/>
    <w:rsid w:val="007D1CF9"/>
    <w:rsid w:val="007D222C"/>
    <w:rsid w:val="007D4515"/>
    <w:rsid w:val="007D4665"/>
    <w:rsid w:val="007D49AC"/>
    <w:rsid w:val="007D51D9"/>
    <w:rsid w:val="007D5292"/>
    <w:rsid w:val="007E1284"/>
    <w:rsid w:val="007E151B"/>
    <w:rsid w:val="007E2974"/>
    <w:rsid w:val="007E5129"/>
    <w:rsid w:val="007E6AA5"/>
    <w:rsid w:val="007E7888"/>
    <w:rsid w:val="007F01F1"/>
    <w:rsid w:val="007F02D9"/>
    <w:rsid w:val="007F0FFB"/>
    <w:rsid w:val="007F1677"/>
    <w:rsid w:val="007F1823"/>
    <w:rsid w:val="007F34BE"/>
    <w:rsid w:val="007F51BB"/>
    <w:rsid w:val="007F5535"/>
    <w:rsid w:val="007F57BA"/>
    <w:rsid w:val="007F6328"/>
    <w:rsid w:val="007F6A03"/>
    <w:rsid w:val="007F6B49"/>
    <w:rsid w:val="00800BCD"/>
    <w:rsid w:val="00802F77"/>
    <w:rsid w:val="00803297"/>
    <w:rsid w:val="00804836"/>
    <w:rsid w:val="0080639F"/>
    <w:rsid w:val="00806581"/>
    <w:rsid w:val="0080793A"/>
    <w:rsid w:val="00807C5A"/>
    <w:rsid w:val="00813559"/>
    <w:rsid w:val="00813AA4"/>
    <w:rsid w:val="00815F42"/>
    <w:rsid w:val="008160C4"/>
    <w:rsid w:val="00816731"/>
    <w:rsid w:val="00816F73"/>
    <w:rsid w:val="00817770"/>
    <w:rsid w:val="008203B9"/>
    <w:rsid w:val="00820CFB"/>
    <w:rsid w:val="00821ECC"/>
    <w:rsid w:val="0082296D"/>
    <w:rsid w:val="00822DFA"/>
    <w:rsid w:val="00823A44"/>
    <w:rsid w:val="00825406"/>
    <w:rsid w:val="0082544A"/>
    <w:rsid w:val="00825ECD"/>
    <w:rsid w:val="00826FA4"/>
    <w:rsid w:val="00827A4D"/>
    <w:rsid w:val="0083068D"/>
    <w:rsid w:val="00830CAE"/>
    <w:rsid w:val="0083163D"/>
    <w:rsid w:val="00831E59"/>
    <w:rsid w:val="00833ADD"/>
    <w:rsid w:val="0083458A"/>
    <w:rsid w:val="00834848"/>
    <w:rsid w:val="008348E1"/>
    <w:rsid w:val="008358B6"/>
    <w:rsid w:val="00835E30"/>
    <w:rsid w:val="00835EC1"/>
    <w:rsid w:val="008379B3"/>
    <w:rsid w:val="008403F3"/>
    <w:rsid w:val="00840B72"/>
    <w:rsid w:val="0084205D"/>
    <w:rsid w:val="00842300"/>
    <w:rsid w:val="008429F0"/>
    <w:rsid w:val="00846746"/>
    <w:rsid w:val="00846940"/>
    <w:rsid w:val="00846E39"/>
    <w:rsid w:val="008470FC"/>
    <w:rsid w:val="00847507"/>
    <w:rsid w:val="00847E62"/>
    <w:rsid w:val="008504DC"/>
    <w:rsid w:val="0085084D"/>
    <w:rsid w:val="0085199F"/>
    <w:rsid w:val="00851A36"/>
    <w:rsid w:val="00852318"/>
    <w:rsid w:val="00852777"/>
    <w:rsid w:val="008536F5"/>
    <w:rsid w:val="008550EF"/>
    <w:rsid w:val="00855D84"/>
    <w:rsid w:val="00856A2E"/>
    <w:rsid w:val="00856F02"/>
    <w:rsid w:val="0085715A"/>
    <w:rsid w:val="00857DE2"/>
    <w:rsid w:val="0086096F"/>
    <w:rsid w:val="008614EC"/>
    <w:rsid w:val="0086157A"/>
    <w:rsid w:val="00861E5A"/>
    <w:rsid w:val="0086280A"/>
    <w:rsid w:val="00865A20"/>
    <w:rsid w:val="00865A99"/>
    <w:rsid w:val="008669CF"/>
    <w:rsid w:val="00866B53"/>
    <w:rsid w:val="00867ECD"/>
    <w:rsid w:val="00871FA9"/>
    <w:rsid w:val="008730CD"/>
    <w:rsid w:val="0087337F"/>
    <w:rsid w:val="0087416E"/>
    <w:rsid w:val="00874EB1"/>
    <w:rsid w:val="00876AFC"/>
    <w:rsid w:val="00877EA6"/>
    <w:rsid w:val="00880055"/>
    <w:rsid w:val="00880EEE"/>
    <w:rsid w:val="00880F8B"/>
    <w:rsid w:val="00881304"/>
    <w:rsid w:val="0088323F"/>
    <w:rsid w:val="00883B9A"/>
    <w:rsid w:val="00884908"/>
    <w:rsid w:val="0088530F"/>
    <w:rsid w:val="00885A74"/>
    <w:rsid w:val="00890142"/>
    <w:rsid w:val="00891199"/>
    <w:rsid w:val="0089346B"/>
    <w:rsid w:val="00894936"/>
    <w:rsid w:val="008953FB"/>
    <w:rsid w:val="00895673"/>
    <w:rsid w:val="00897D40"/>
    <w:rsid w:val="008A0D13"/>
    <w:rsid w:val="008A1948"/>
    <w:rsid w:val="008A4240"/>
    <w:rsid w:val="008A48B9"/>
    <w:rsid w:val="008A60AF"/>
    <w:rsid w:val="008A621F"/>
    <w:rsid w:val="008B0450"/>
    <w:rsid w:val="008B18D5"/>
    <w:rsid w:val="008B20F8"/>
    <w:rsid w:val="008B4F0C"/>
    <w:rsid w:val="008B5D9E"/>
    <w:rsid w:val="008B6FA6"/>
    <w:rsid w:val="008B7882"/>
    <w:rsid w:val="008C3282"/>
    <w:rsid w:val="008C5184"/>
    <w:rsid w:val="008C5D24"/>
    <w:rsid w:val="008C74AF"/>
    <w:rsid w:val="008C754F"/>
    <w:rsid w:val="008D1382"/>
    <w:rsid w:val="008D28EE"/>
    <w:rsid w:val="008D5179"/>
    <w:rsid w:val="008D54BB"/>
    <w:rsid w:val="008D65C4"/>
    <w:rsid w:val="008D6F14"/>
    <w:rsid w:val="008E0696"/>
    <w:rsid w:val="008E118A"/>
    <w:rsid w:val="008E23D1"/>
    <w:rsid w:val="008E25D1"/>
    <w:rsid w:val="008E2788"/>
    <w:rsid w:val="008E35BE"/>
    <w:rsid w:val="008E3D8D"/>
    <w:rsid w:val="008E4E0A"/>
    <w:rsid w:val="008E5237"/>
    <w:rsid w:val="008E5C81"/>
    <w:rsid w:val="008E7851"/>
    <w:rsid w:val="008F0225"/>
    <w:rsid w:val="008F05C0"/>
    <w:rsid w:val="008F06FC"/>
    <w:rsid w:val="008F0D68"/>
    <w:rsid w:val="008F1567"/>
    <w:rsid w:val="008F1FFD"/>
    <w:rsid w:val="008F28D2"/>
    <w:rsid w:val="008F3472"/>
    <w:rsid w:val="008F3A2C"/>
    <w:rsid w:val="008F3A55"/>
    <w:rsid w:val="008F3B5C"/>
    <w:rsid w:val="008F3BDC"/>
    <w:rsid w:val="008F5387"/>
    <w:rsid w:val="008F72AF"/>
    <w:rsid w:val="008F7379"/>
    <w:rsid w:val="009004CE"/>
    <w:rsid w:val="00903312"/>
    <w:rsid w:val="0090413B"/>
    <w:rsid w:val="009043A2"/>
    <w:rsid w:val="009050D0"/>
    <w:rsid w:val="009061F0"/>
    <w:rsid w:val="00906439"/>
    <w:rsid w:val="00907067"/>
    <w:rsid w:val="00907C46"/>
    <w:rsid w:val="00910125"/>
    <w:rsid w:val="00912C02"/>
    <w:rsid w:val="0091483A"/>
    <w:rsid w:val="00914855"/>
    <w:rsid w:val="009149FF"/>
    <w:rsid w:val="00916021"/>
    <w:rsid w:val="0091659C"/>
    <w:rsid w:val="009166BF"/>
    <w:rsid w:val="00916730"/>
    <w:rsid w:val="00916A04"/>
    <w:rsid w:val="00917BD3"/>
    <w:rsid w:val="00921D39"/>
    <w:rsid w:val="00922758"/>
    <w:rsid w:val="0092309A"/>
    <w:rsid w:val="0092387C"/>
    <w:rsid w:val="00926A34"/>
    <w:rsid w:val="009273E5"/>
    <w:rsid w:val="00927E51"/>
    <w:rsid w:val="00930146"/>
    <w:rsid w:val="0093037A"/>
    <w:rsid w:val="00931C92"/>
    <w:rsid w:val="00933320"/>
    <w:rsid w:val="009334CB"/>
    <w:rsid w:val="009339C0"/>
    <w:rsid w:val="00934607"/>
    <w:rsid w:val="00936AAF"/>
    <w:rsid w:val="00936BB2"/>
    <w:rsid w:val="00937449"/>
    <w:rsid w:val="00937681"/>
    <w:rsid w:val="009379C6"/>
    <w:rsid w:val="00940982"/>
    <w:rsid w:val="009424FB"/>
    <w:rsid w:val="00943D6D"/>
    <w:rsid w:val="00944503"/>
    <w:rsid w:val="0094456A"/>
    <w:rsid w:val="00945109"/>
    <w:rsid w:val="00945FBE"/>
    <w:rsid w:val="00945FE3"/>
    <w:rsid w:val="0094609E"/>
    <w:rsid w:val="009473FF"/>
    <w:rsid w:val="0094765B"/>
    <w:rsid w:val="0094791E"/>
    <w:rsid w:val="00947CC9"/>
    <w:rsid w:val="00947D84"/>
    <w:rsid w:val="0095065E"/>
    <w:rsid w:val="00950F64"/>
    <w:rsid w:val="00953773"/>
    <w:rsid w:val="00954E5A"/>
    <w:rsid w:val="00954F27"/>
    <w:rsid w:val="00955186"/>
    <w:rsid w:val="00955516"/>
    <w:rsid w:val="0096235C"/>
    <w:rsid w:val="009629B4"/>
    <w:rsid w:val="00962C84"/>
    <w:rsid w:val="00963AAD"/>
    <w:rsid w:val="009645AE"/>
    <w:rsid w:val="009647D2"/>
    <w:rsid w:val="00965FBD"/>
    <w:rsid w:val="00966647"/>
    <w:rsid w:val="00970770"/>
    <w:rsid w:val="009714A8"/>
    <w:rsid w:val="00971C17"/>
    <w:rsid w:val="00973406"/>
    <w:rsid w:val="00974A77"/>
    <w:rsid w:val="00974C7D"/>
    <w:rsid w:val="00974EF4"/>
    <w:rsid w:val="0097556C"/>
    <w:rsid w:val="00977C22"/>
    <w:rsid w:val="00981160"/>
    <w:rsid w:val="009839B3"/>
    <w:rsid w:val="00987383"/>
    <w:rsid w:val="00990424"/>
    <w:rsid w:val="009932AB"/>
    <w:rsid w:val="0099684C"/>
    <w:rsid w:val="009A0561"/>
    <w:rsid w:val="009A35BC"/>
    <w:rsid w:val="009A3C4A"/>
    <w:rsid w:val="009A5F99"/>
    <w:rsid w:val="009A6CF7"/>
    <w:rsid w:val="009A6D1C"/>
    <w:rsid w:val="009A7801"/>
    <w:rsid w:val="009B30BC"/>
    <w:rsid w:val="009B42FE"/>
    <w:rsid w:val="009B6817"/>
    <w:rsid w:val="009B78F0"/>
    <w:rsid w:val="009B7EF2"/>
    <w:rsid w:val="009C05CD"/>
    <w:rsid w:val="009C0A1C"/>
    <w:rsid w:val="009C0ACE"/>
    <w:rsid w:val="009C13BD"/>
    <w:rsid w:val="009C1885"/>
    <w:rsid w:val="009C2217"/>
    <w:rsid w:val="009C4081"/>
    <w:rsid w:val="009C62EF"/>
    <w:rsid w:val="009C6AE3"/>
    <w:rsid w:val="009C7AA3"/>
    <w:rsid w:val="009D084C"/>
    <w:rsid w:val="009D0C47"/>
    <w:rsid w:val="009D0CD0"/>
    <w:rsid w:val="009D0F0C"/>
    <w:rsid w:val="009D1307"/>
    <w:rsid w:val="009D15EE"/>
    <w:rsid w:val="009D51A8"/>
    <w:rsid w:val="009D5794"/>
    <w:rsid w:val="009D7CEA"/>
    <w:rsid w:val="009E2BD5"/>
    <w:rsid w:val="009E2BED"/>
    <w:rsid w:val="009E67AA"/>
    <w:rsid w:val="009E75B3"/>
    <w:rsid w:val="009F09FE"/>
    <w:rsid w:val="009F116B"/>
    <w:rsid w:val="009F15EA"/>
    <w:rsid w:val="009F46D6"/>
    <w:rsid w:val="009F4DD8"/>
    <w:rsid w:val="009F60E9"/>
    <w:rsid w:val="009F6999"/>
    <w:rsid w:val="009F6B8F"/>
    <w:rsid w:val="009F6C1A"/>
    <w:rsid w:val="009F6FCD"/>
    <w:rsid w:val="00A0020F"/>
    <w:rsid w:val="00A018C4"/>
    <w:rsid w:val="00A03373"/>
    <w:rsid w:val="00A050DA"/>
    <w:rsid w:val="00A052EA"/>
    <w:rsid w:val="00A056BE"/>
    <w:rsid w:val="00A05DA3"/>
    <w:rsid w:val="00A072FB"/>
    <w:rsid w:val="00A13D3B"/>
    <w:rsid w:val="00A14AE0"/>
    <w:rsid w:val="00A14E0D"/>
    <w:rsid w:val="00A15918"/>
    <w:rsid w:val="00A1614E"/>
    <w:rsid w:val="00A20A38"/>
    <w:rsid w:val="00A22797"/>
    <w:rsid w:val="00A23269"/>
    <w:rsid w:val="00A23D1C"/>
    <w:rsid w:val="00A25A6F"/>
    <w:rsid w:val="00A25FB3"/>
    <w:rsid w:val="00A277FC"/>
    <w:rsid w:val="00A30429"/>
    <w:rsid w:val="00A307FB"/>
    <w:rsid w:val="00A30CC0"/>
    <w:rsid w:val="00A3122D"/>
    <w:rsid w:val="00A31AB3"/>
    <w:rsid w:val="00A31D50"/>
    <w:rsid w:val="00A3676E"/>
    <w:rsid w:val="00A375BB"/>
    <w:rsid w:val="00A42342"/>
    <w:rsid w:val="00A437C6"/>
    <w:rsid w:val="00A43F56"/>
    <w:rsid w:val="00A460B9"/>
    <w:rsid w:val="00A46AA7"/>
    <w:rsid w:val="00A505B3"/>
    <w:rsid w:val="00A51A4B"/>
    <w:rsid w:val="00A55587"/>
    <w:rsid w:val="00A55A60"/>
    <w:rsid w:val="00A60684"/>
    <w:rsid w:val="00A635E2"/>
    <w:rsid w:val="00A63FA0"/>
    <w:rsid w:val="00A6719F"/>
    <w:rsid w:val="00A710C4"/>
    <w:rsid w:val="00A71B7E"/>
    <w:rsid w:val="00A72B4E"/>
    <w:rsid w:val="00A7311F"/>
    <w:rsid w:val="00A736AF"/>
    <w:rsid w:val="00A7688C"/>
    <w:rsid w:val="00A76AAD"/>
    <w:rsid w:val="00A76FBC"/>
    <w:rsid w:val="00A808F0"/>
    <w:rsid w:val="00A83AA9"/>
    <w:rsid w:val="00A85AAE"/>
    <w:rsid w:val="00A8655E"/>
    <w:rsid w:val="00A86E03"/>
    <w:rsid w:val="00A9221A"/>
    <w:rsid w:val="00A92E8E"/>
    <w:rsid w:val="00A9403E"/>
    <w:rsid w:val="00A945CF"/>
    <w:rsid w:val="00A97416"/>
    <w:rsid w:val="00A976B4"/>
    <w:rsid w:val="00A97C3B"/>
    <w:rsid w:val="00A97FD8"/>
    <w:rsid w:val="00AA0A2C"/>
    <w:rsid w:val="00AA40BA"/>
    <w:rsid w:val="00AA5536"/>
    <w:rsid w:val="00AA59DD"/>
    <w:rsid w:val="00AA5AD3"/>
    <w:rsid w:val="00AA5EF0"/>
    <w:rsid w:val="00AA659E"/>
    <w:rsid w:val="00AA73BF"/>
    <w:rsid w:val="00AB01D0"/>
    <w:rsid w:val="00AB0653"/>
    <w:rsid w:val="00AB1098"/>
    <w:rsid w:val="00AB2844"/>
    <w:rsid w:val="00AB3D3C"/>
    <w:rsid w:val="00AB40DD"/>
    <w:rsid w:val="00AB64B8"/>
    <w:rsid w:val="00AC01C7"/>
    <w:rsid w:val="00AC0448"/>
    <w:rsid w:val="00AC284A"/>
    <w:rsid w:val="00AC52F1"/>
    <w:rsid w:val="00AC587C"/>
    <w:rsid w:val="00AC6962"/>
    <w:rsid w:val="00AC719A"/>
    <w:rsid w:val="00AC7597"/>
    <w:rsid w:val="00AC7715"/>
    <w:rsid w:val="00AC78BC"/>
    <w:rsid w:val="00AC7CD6"/>
    <w:rsid w:val="00AD0B06"/>
    <w:rsid w:val="00AD1D5A"/>
    <w:rsid w:val="00AD2D8A"/>
    <w:rsid w:val="00AD32DB"/>
    <w:rsid w:val="00AD397A"/>
    <w:rsid w:val="00AD3E60"/>
    <w:rsid w:val="00AD5B4D"/>
    <w:rsid w:val="00AD6C0D"/>
    <w:rsid w:val="00AE11AE"/>
    <w:rsid w:val="00AE33EA"/>
    <w:rsid w:val="00AE387F"/>
    <w:rsid w:val="00AE4126"/>
    <w:rsid w:val="00AE43BC"/>
    <w:rsid w:val="00AE5C54"/>
    <w:rsid w:val="00AE630D"/>
    <w:rsid w:val="00AE6BA2"/>
    <w:rsid w:val="00AE73BD"/>
    <w:rsid w:val="00AE7816"/>
    <w:rsid w:val="00AF06DC"/>
    <w:rsid w:val="00AF0770"/>
    <w:rsid w:val="00AF0C11"/>
    <w:rsid w:val="00AF1425"/>
    <w:rsid w:val="00AF2732"/>
    <w:rsid w:val="00AF3369"/>
    <w:rsid w:val="00AF37AF"/>
    <w:rsid w:val="00AF4A45"/>
    <w:rsid w:val="00AF7D4E"/>
    <w:rsid w:val="00B007E0"/>
    <w:rsid w:val="00B00F68"/>
    <w:rsid w:val="00B04D36"/>
    <w:rsid w:val="00B05B04"/>
    <w:rsid w:val="00B05D1B"/>
    <w:rsid w:val="00B063DC"/>
    <w:rsid w:val="00B06FC2"/>
    <w:rsid w:val="00B110F0"/>
    <w:rsid w:val="00B11534"/>
    <w:rsid w:val="00B11744"/>
    <w:rsid w:val="00B1201B"/>
    <w:rsid w:val="00B1285B"/>
    <w:rsid w:val="00B12C24"/>
    <w:rsid w:val="00B13BD4"/>
    <w:rsid w:val="00B13EF3"/>
    <w:rsid w:val="00B15C2E"/>
    <w:rsid w:val="00B2125F"/>
    <w:rsid w:val="00B212FE"/>
    <w:rsid w:val="00B22FBB"/>
    <w:rsid w:val="00B23B2F"/>
    <w:rsid w:val="00B262F1"/>
    <w:rsid w:val="00B26315"/>
    <w:rsid w:val="00B30485"/>
    <w:rsid w:val="00B31515"/>
    <w:rsid w:val="00B3251C"/>
    <w:rsid w:val="00B33859"/>
    <w:rsid w:val="00B34402"/>
    <w:rsid w:val="00B34881"/>
    <w:rsid w:val="00B34D54"/>
    <w:rsid w:val="00B37ACA"/>
    <w:rsid w:val="00B4067E"/>
    <w:rsid w:val="00B42BE2"/>
    <w:rsid w:val="00B433CB"/>
    <w:rsid w:val="00B438F8"/>
    <w:rsid w:val="00B451A0"/>
    <w:rsid w:val="00B456FE"/>
    <w:rsid w:val="00B45D58"/>
    <w:rsid w:val="00B474E3"/>
    <w:rsid w:val="00B47EF7"/>
    <w:rsid w:val="00B5172A"/>
    <w:rsid w:val="00B53E67"/>
    <w:rsid w:val="00B54305"/>
    <w:rsid w:val="00B5568E"/>
    <w:rsid w:val="00B561AD"/>
    <w:rsid w:val="00B57156"/>
    <w:rsid w:val="00B60CFB"/>
    <w:rsid w:val="00B6356D"/>
    <w:rsid w:val="00B640D4"/>
    <w:rsid w:val="00B640EB"/>
    <w:rsid w:val="00B669FE"/>
    <w:rsid w:val="00B66C18"/>
    <w:rsid w:val="00B67E86"/>
    <w:rsid w:val="00B70A2E"/>
    <w:rsid w:val="00B71842"/>
    <w:rsid w:val="00B7226E"/>
    <w:rsid w:val="00B731D7"/>
    <w:rsid w:val="00B73C52"/>
    <w:rsid w:val="00B754C2"/>
    <w:rsid w:val="00B75A86"/>
    <w:rsid w:val="00B76078"/>
    <w:rsid w:val="00B762D6"/>
    <w:rsid w:val="00B768C7"/>
    <w:rsid w:val="00B76A50"/>
    <w:rsid w:val="00B809D8"/>
    <w:rsid w:val="00B813F7"/>
    <w:rsid w:val="00B819C6"/>
    <w:rsid w:val="00B81B6A"/>
    <w:rsid w:val="00B82A1D"/>
    <w:rsid w:val="00B83C3E"/>
    <w:rsid w:val="00B84753"/>
    <w:rsid w:val="00B86156"/>
    <w:rsid w:val="00B86C5B"/>
    <w:rsid w:val="00B86EB4"/>
    <w:rsid w:val="00B90D44"/>
    <w:rsid w:val="00B90E9F"/>
    <w:rsid w:val="00BA2035"/>
    <w:rsid w:val="00BA2E87"/>
    <w:rsid w:val="00BA531E"/>
    <w:rsid w:val="00BA5B76"/>
    <w:rsid w:val="00BA6E35"/>
    <w:rsid w:val="00BB0362"/>
    <w:rsid w:val="00BB0729"/>
    <w:rsid w:val="00BB27AA"/>
    <w:rsid w:val="00BB2C0A"/>
    <w:rsid w:val="00BB3F0A"/>
    <w:rsid w:val="00BC1E2D"/>
    <w:rsid w:val="00BC443B"/>
    <w:rsid w:val="00BC4E26"/>
    <w:rsid w:val="00BC5BC8"/>
    <w:rsid w:val="00BC6202"/>
    <w:rsid w:val="00BC665E"/>
    <w:rsid w:val="00BC6900"/>
    <w:rsid w:val="00BC6D9B"/>
    <w:rsid w:val="00BD0988"/>
    <w:rsid w:val="00BD13C9"/>
    <w:rsid w:val="00BD1986"/>
    <w:rsid w:val="00BD2261"/>
    <w:rsid w:val="00BD338A"/>
    <w:rsid w:val="00BD6481"/>
    <w:rsid w:val="00BD6AEF"/>
    <w:rsid w:val="00BE0B65"/>
    <w:rsid w:val="00BE0B6F"/>
    <w:rsid w:val="00BE13BA"/>
    <w:rsid w:val="00BE2632"/>
    <w:rsid w:val="00BE3504"/>
    <w:rsid w:val="00BE35C0"/>
    <w:rsid w:val="00BE386F"/>
    <w:rsid w:val="00BE3CE4"/>
    <w:rsid w:val="00BE41CD"/>
    <w:rsid w:val="00BE5C48"/>
    <w:rsid w:val="00BE6D67"/>
    <w:rsid w:val="00BE7382"/>
    <w:rsid w:val="00BF0E03"/>
    <w:rsid w:val="00BF18D8"/>
    <w:rsid w:val="00BF3CC1"/>
    <w:rsid w:val="00BF5BE6"/>
    <w:rsid w:val="00BF6802"/>
    <w:rsid w:val="00BF767D"/>
    <w:rsid w:val="00C03FF8"/>
    <w:rsid w:val="00C04CA3"/>
    <w:rsid w:val="00C0551B"/>
    <w:rsid w:val="00C058BD"/>
    <w:rsid w:val="00C06A86"/>
    <w:rsid w:val="00C07830"/>
    <w:rsid w:val="00C108BB"/>
    <w:rsid w:val="00C1149E"/>
    <w:rsid w:val="00C16938"/>
    <w:rsid w:val="00C210C7"/>
    <w:rsid w:val="00C220AD"/>
    <w:rsid w:val="00C24390"/>
    <w:rsid w:val="00C25D9D"/>
    <w:rsid w:val="00C30D42"/>
    <w:rsid w:val="00C327CE"/>
    <w:rsid w:val="00C33A37"/>
    <w:rsid w:val="00C340CD"/>
    <w:rsid w:val="00C35F54"/>
    <w:rsid w:val="00C374F2"/>
    <w:rsid w:val="00C37B34"/>
    <w:rsid w:val="00C40658"/>
    <w:rsid w:val="00C4095C"/>
    <w:rsid w:val="00C41F6B"/>
    <w:rsid w:val="00C42B1C"/>
    <w:rsid w:val="00C42E83"/>
    <w:rsid w:val="00C4384C"/>
    <w:rsid w:val="00C43FF2"/>
    <w:rsid w:val="00C44806"/>
    <w:rsid w:val="00C451FE"/>
    <w:rsid w:val="00C457C7"/>
    <w:rsid w:val="00C5145D"/>
    <w:rsid w:val="00C5461E"/>
    <w:rsid w:val="00C56111"/>
    <w:rsid w:val="00C56923"/>
    <w:rsid w:val="00C6059D"/>
    <w:rsid w:val="00C60A8C"/>
    <w:rsid w:val="00C643C0"/>
    <w:rsid w:val="00C64839"/>
    <w:rsid w:val="00C64D90"/>
    <w:rsid w:val="00C64E98"/>
    <w:rsid w:val="00C651A4"/>
    <w:rsid w:val="00C668C4"/>
    <w:rsid w:val="00C67B00"/>
    <w:rsid w:val="00C72677"/>
    <w:rsid w:val="00C730CE"/>
    <w:rsid w:val="00C74947"/>
    <w:rsid w:val="00C8009F"/>
    <w:rsid w:val="00C807E4"/>
    <w:rsid w:val="00C82916"/>
    <w:rsid w:val="00C83E7B"/>
    <w:rsid w:val="00C83F68"/>
    <w:rsid w:val="00C8415F"/>
    <w:rsid w:val="00C85120"/>
    <w:rsid w:val="00C90A67"/>
    <w:rsid w:val="00C90B75"/>
    <w:rsid w:val="00C914DC"/>
    <w:rsid w:val="00C917B7"/>
    <w:rsid w:val="00C92313"/>
    <w:rsid w:val="00C938F2"/>
    <w:rsid w:val="00C93A77"/>
    <w:rsid w:val="00C9474C"/>
    <w:rsid w:val="00C9604A"/>
    <w:rsid w:val="00C975BE"/>
    <w:rsid w:val="00CA19C6"/>
    <w:rsid w:val="00CA20CB"/>
    <w:rsid w:val="00CA3162"/>
    <w:rsid w:val="00CA4BF5"/>
    <w:rsid w:val="00CA6244"/>
    <w:rsid w:val="00CA62DE"/>
    <w:rsid w:val="00CA645A"/>
    <w:rsid w:val="00CA64B6"/>
    <w:rsid w:val="00CA7E00"/>
    <w:rsid w:val="00CB079A"/>
    <w:rsid w:val="00CB157E"/>
    <w:rsid w:val="00CB20BD"/>
    <w:rsid w:val="00CB2B14"/>
    <w:rsid w:val="00CB2CD5"/>
    <w:rsid w:val="00CB3876"/>
    <w:rsid w:val="00CB3912"/>
    <w:rsid w:val="00CB4033"/>
    <w:rsid w:val="00CB5B6C"/>
    <w:rsid w:val="00CB6028"/>
    <w:rsid w:val="00CC031E"/>
    <w:rsid w:val="00CC0EC0"/>
    <w:rsid w:val="00CC2BEB"/>
    <w:rsid w:val="00CC5A66"/>
    <w:rsid w:val="00CC642A"/>
    <w:rsid w:val="00CC64A6"/>
    <w:rsid w:val="00CC7403"/>
    <w:rsid w:val="00CD086A"/>
    <w:rsid w:val="00CD17E6"/>
    <w:rsid w:val="00CD228B"/>
    <w:rsid w:val="00CD2F61"/>
    <w:rsid w:val="00CD32D8"/>
    <w:rsid w:val="00CD7076"/>
    <w:rsid w:val="00CE0EA3"/>
    <w:rsid w:val="00CE2F34"/>
    <w:rsid w:val="00CE4497"/>
    <w:rsid w:val="00CE44D6"/>
    <w:rsid w:val="00CE67BF"/>
    <w:rsid w:val="00CE7E5C"/>
    <w:rsid w:val="00CF093E"/>
    <w:rsid w:val="00CF1A76"/>
    <w:rsid w:val="00CF21A1"/>
    <w:rsid w:val="00CF23A7"/>
    <w:rsid w:val="00CF2D04"/>
    <w:rsid w:val="00CF2FEC"/>
    <w:rsid w:val="00CF3138"/>
    <w:rsid w:val="00CF5F05"/>
    <w:rsid w:val="00CF70B7"/>
    <w:rsid w:val="00D00753"/>
    <w:rsid w:val="00D007E7"/>
    <w:rsid w:val="00D00F95"/>
    <w:rsid w:val="00D01C75"/>
    <w:rsid w:val="00D02AED"/>
    <w:rsid w:val="00D04CBF"/>
    <w:rsid w:val="00D058D5"/>
    <w:rsid w:val="00D05BC9"/>
    <w:rsid w:val="00D05E3B"/>
    <w:rsid w:val="00D072FA"/>
    <w:rsid w:val="00D0768F"/>
    <w:rsid w:val="00D07A23"/>
    <w:rsid w:val="00D105D2"/>
    <w:rsid w:val="00D12055"/>
    <w:rsid w:val="00D1213C"/>
    <w:rsid w:val="00D13CB3"/>
    <w:rsid w:val="00D14B47"/>
    <w:rsid w:val="00D1592A"/>
    <w:rsid w:val="00D16472"/>
    <w:rsid w:val="00D16659"/>
    <w:rsid w:val="00D167D0"/>
    <w:rsid w:val="00D17F4D"/>
    <w:rsid w:val="00D225BF"/>
    <w:rsid w:val="00D2346C"/>
    <w:rsid w:val="00D244BD"/>
    <w:rsid w:val="00D24768"/>
    <w:rsid w:val="00D24D37"/>
    <w:rsid w:val="00D313EF"/>
    <w:rsid w:val="00D330BE"/>
    <w:rsid w:val="00D411F7"/>
    <w:rsid w:val="00D463E6"/>
    <w:rsid w:val="00D513F6"/>
    <w:rsid w:val="00D51DF4"/>
    <w:rsid w:val="00D54A55"/>
    <w:rsid w:val="00D54CD4"/>
    <w:rsid w:val="00D557E6"/>
    <w:rsid w:val="00D5596A"/>
    <w:rsid w:val="00D65239"/>
    <w:rsid w:val="00D67FF8"/>
    <w:rsid w:val="00D72DA4"/>
    <w:rsid w:val="00D73A03"/>
    <w:rsid w:val="00D763B8"/>
    <w:rsid w:val="00D76B3F"/>
    <w:rsid w:val="00D829DD"/>
    <w:rsid w:val="00D84ADA"/>
    <w:rsid w:val="00D85CC2"/>
    <w:rsid w:val="00D87456"/>
    <w:rsid w:val="00D9338F"/>
    <w:rsid w:val="00D94249"/>
    <w:rsid w:val="00D9694E"/>
    <w:rsid w:val="00D975AC"/>
    <w:rsid w:val="00DA2B24"/>
    <w:rsid w:val="00DA2CD8"/>
    <w:rsid w:val="00DA6C6A"/>
    <w:rsid w:val="00DB05B1"/>
    <w:rsid w:val="00DB05D2"/>
    <w:rsid w:val="00DB117E"/>
    <w:rsid w:val="00DB330A"/>
    <w:rsid w:val="00DB3F1F"/>
    <w:rsid w:val="00DB66EB"/>
    <w:rsid w:val="00DC1F23"/>
    <w:rsid w:val="00DC37A1"/>
    <w:rsid w:val="00DC5201"/>
    <w:rsid w:val="00DC7B38"/>
    <w:rsid w:val="00DD11BC"/>
    <w:rsid w:val="00DD30C5"/>
    <w:rsid w:val="00DD3506"/>
    <w:rsid w:val="00DD455F"/>
    <w:rsid w:val="00DD4F01"/>
    <w:rsid w:val="00DD51A0"/>
    <w:rsid w:val="00DD6241"/>
    <w:rsid w:val="00DD6C27"/>
    <w:rsid w:val="00DE0B66"/>
    <w:rsid w:val="00DE3459"/>
    <w:rsid w:val="00DE5ED1"/>
    <w:rsid w:val="00DE7773"/>
    <w:rsid w:val="00DE7993"/>
    <w:rsid w:val="00DF1677"/>
    <w:rsid w:val="00DF60FB"/>
    <w:rsid w:val="00DF639F"/>
    <w:rsid w:val="00DF7CB4"/>
    <w:rsid w:val="00E01B58"/>
    <w:rsid w:val="00E0271E"/>
    <w:rsid w:val="00E078C2"/>
    <w:rsid w:val="00E07CF8"/>
    <w:rsid w:val="00E10195"/>
    <w:rsid w:val="00E11224"/>
    <w:rsid w:val="00E216CF"/>
    <w:rsid w:val="00E2378A"/>
    <w:rsid w:val="00E237A1"/>
    <w:rsid w:val="00E247B7"/>
    <w:rsid w:val="00E2484E"/>
    <w:rsid w:val="00E250D6"/>
    <w:rsid w:val="00E25380"/>
    <w:rsid w:val="00E25439"/>
    <w:rsid w:val="00E255EE"/>
    <w:rsid w:val="00E26493"/>
    <w:rsid w:val="00E26A32"/>
    <w:rsid w:val="00E27C26"/>
    <w:rsid w:val="00E3247A"/>
    <w:rsid w:val="00E32593"/>
    <w:rsid w:val="00E33E69"/>
    <w:rsid w:val="00E33E6D"/>
    <w:rsid w:val="00E34506"/>
    <w:rsid w:val="00E34786"/>
    <w:rsid w:val="00E3482F"/>
    <w:rsid w:val="00E35CEB"/>
    <w:rsid w:val="00E367FD"/>
    <w:rsid w:val="00E3682B"/>
    <w:rsid w:val="00E37688"/>
    <w:rsid w:val="00E37E64"/>
    <w:rsid w:val="00E426F2"/>
    <w:rsid w:val="00E448B5"/>
    <w:rsid w:val="00E4640D"/>
    <w:rsid w:val="00E47070"/>
    <w:rsid w:val="00E56520"/>
    <w:rsid w:val="00E576BA"/>
    <w:rsid w:val="00E61A45"/>
    <w:rsid w:val="00E666A2"/>
    <w:rsid w:val="00E66DAC"/>
    <w:rsid w:val="00E709AA"/>
    <w:rsid w:val="00E72066"/>
    <w:rsid w:val="00E72901"/>
    <w:rsid w:val="00E73097"/>
    <w:rsid w:val="00E7497C"/>
    <w:rsid w:val="00E75770"/>
    <w:rsid w:val="00E76EA9"/>
    <w:rsid w:val="00E7731A"/>
    <w:rsid w:val="00E77E31"/>
    <w:rsid w:val="00E824B9"/>
    <w:rsid w:val="00E828DE"/>
    <w:rsid w:val="00E82914"/>
    <w:rsid w:val="00E82BD5"/>
    <w:rsid w:val="00E843F1"/>
    <w:rsid w:val="00E85403"/>
    <w:rsid w:val="00E872FF"/>
    <w:rsid w:val="00E908C5"/>
    <w:rsid w:val="00E92636"/>
    <w:rsid w:val="00E944BD"/>
    <w:rsid w:val="00E94A94"/>
    <w:rsid w:val="00E95B0C"/>
    <w:rsid w:val="00E96188"/>
    <w:rsid w:val="00E96846"/>
    <w:rsid w:val="00EA03EE"/>
    <w:rsid w:val="00EA107B"/>
    <w:rsid w:val="00EA18D4"/>
    <w:rsid w:val="00EA203D"/>
    <w:rsid w:val="00EA5B8C"/>
    <w:rsid w:val="00EA694F"/>
    <w:rsid w:val="00EA7C79"/>
    <w:rsid w:val="00EA7D9A"/>
    <w:rsid w:val="00EB21A8"/>
    <w:rsid w:val="00EB429E"/>
    <w:rsid w:val="00EB4496"/>
    <w:rsid w:val="00EB4ECB"/>
    <w:rsid w:val="00EB6C5C"/>
    <w:rsid w:val="00EB7AE3"/>
    <w:rsid w:val="00EB7C81"/>
    <w:rsid w:val="00EC42C6"/>
    <w:rsid w:val="00EC504C"/>
    <w:rsid w:val="00ED240B"/>
    <w:rsid w:val="00ED2B03"/>
    <w:rsid w:val="00ED2E94"/>
    <w:rsid w:val="00ED3FD9"/>
    <w:rsid w:val="00ED5032"/>
    <w:rsid w:val="00ED528B"/>
    <w:rsid w:val="00ED6A76"/>
    <w:rsid w:val="00ED7294"/>
    <w:rsid w:val="00ED747C"/>
    <w:rsid w:val="00EE0E86"/>
    <w:rsid w:val="00EE2A44"/>
    <w:rsid w:val="00EE3568"/>
    <w:rsid w:val="00EE5C29"/>
    <w:rsid w:val="00EE5D0B"/>
    <w:rsid w:val="00EE73FA"/>
    <w:rsid w:val="00EF071C"/>
    <w:rsid w:val="00EF0ADE"/>
    <w:rsid w:val="00EF0D24"/>
    <w:rsid w:val="00EF14E0"/>
    <w:rsid w:val="00EF1CA9"/>
    <w:rsid w:val="00EF204B"/>
    <w:rsid w:val="00EF220A"/>
    <w:rsid w:val="00EF2ABB"/>
    <w:rsid w:val="00EF2B84"/>
    <w:rsid w:val="00EF318A"/>
    <w:rsid w:val="00EF3E09"/>
    <w:rsid w:val="00EF562D"/>
    <w:rsid w:val="00EF56EF"/>
    <w:rsid w:val="00EF6530"/>
    <w:rsid w:val="00EF6865"/>
    <w:rsid w:val="00EF6916"/>
    <w:rsid w:val="00EF72F0"/>
    <w:rsid w:val="00F02776"/>
    <w:rsid w:val="00F03094"/>
    <w:rsid w:val="00F032EA"/>
    <w:rsid w:val="00F03C5E"/>
    <w:rsid w:val="00F04145"/>
    <w:rsid w:val="00F04A6D"/>
    <w:rsid w:val="00F07210"/>
    <w:rsid w:val="00F07BE7"/>
    <w:rsid w:val="00F107F5"/>
    <w:rsid w:val="00F10B91"/>
    <w:rsid w:val="00F10FCC"/>
    <w:rsid w:val="00F11642"/>
    <w:rsid w:val="00F13922"/>
    <w:rsid w:val="00F1436D"/>
    <w:rsid w:val="00F14533"/>
    <w:rsid w:val="00F14F77"/>
    <w:rsid w:val="00F15286"/>
    <w:rsid w:val="00F154A1"/>
    <w:rsid w:val="00F16613"/>
    <w:rsid w:val="00F201BB"/>
    <w:rsid w:val="00F213CF"/>
    <w:rsid w:val="00F21435"/>
    <w:rsid w:val="00F2196E"/>
    <w:rsid w:val="00F21FF5"/>
    <w:rsid w:val="00F226BE"/>
    <w:rsid w:val="00F23943"/>
    <w:rsid w:val="00F23EA7"/>
    <w:rsid w:val="00F23FF2"/>
    <w:rsid w:val="00F247B2"/>
    <w:rsid w:val="00F24831"/>
    <w:rsid w:val="00F25655"/>
    <w:rsid w:val="00F26331"/>
    <w:rsid w:val="00F27F48"/>
    <w:rsid w:val="00F3087A"/>
    <w:rsid w:val="00F31D82"/>
    <w:rsid w:val="00F33ED8"/>
    <w:rsid w:val="00F348C2"/>
    <w:rsid w:val="00F35593"/>
    <w:rsid w:val="00F358DA"/>
    <w:rsid w:val="00F40FF7"/>
    <w:rsid w:val="00F42243"/>
    <w:rsid w:val="00F423F2"/>
    <w:rsid w:val="00F4330E"/>
    <w:rsid w:val="00F4658E"/>
    <w:rsid w:val="00F46717"/>
    <w:rsid w:val="00F46AFA"/>
    <w:rsid w:val="00F47641"/>
    <w:rsid w:val="00F47C33"/>
    <w:rsid w:val="00F51108"/>
    <w:rsid w:val="00F51BDC"/>
    <w:rsid w:val="00F5239E"/>
    <w:rsid w:val="00F53202"/>
    <w:rsid w:val="00F53627"/>
    <w:rsid w:val="00F54406"/>
    <w:rsid w:val="00F5684C"/>
    <w:rsid w:val="00F56B85"/>
    <w:rsid w:val="00F56DB6"/>
    <w:rsid w:val="00F574FE"/>
    <w:rsid w:val="00F57B7D"/>
    <w:rsid w:val="00F6109B"/>
    <w:rsid w:val="00F61232"/>
    <w:rsid w:val="00F615E9"/>
    <w:rsid w:val="00F61D1A"/>
    <w:rsid w:val="00F61F0E"/>
    <w:rsid w:val="00F64700"/>
    <w:rsid w:val="00F65562"/>
    <w:rsid w:val="00F7035C"/>
    <w:rsid w:val="00F71DA2"/>
    <w:rsid w:val="00F7266F"/>
    <w:rsid w:val="00F72D86"/>
    <w:rsid w:val="00F7336D"/>
    <w:rsid w:val="00F74334"/>
    <w:rsid w:val="00F7448B"/>
    <w:rsid w:val="00F77622"/>
    <w:rsid w:val="00F8017B"/>
    <w:rsid w:val="00F817D2"/>
    <w:rsid w:val="00F81886"/>
    <w:rsid w:val="00F81B3E"/>
    <w:rsid w:val="00F835A6"/>
    <w:rsid w:val="00F83DA7"/>
    <w:rsid w:val="00F84511"/>
    <w:rsid w:val="00F875D8"/>
    <w:rsid w:val="00F87A1A"/>
    <w:rsid w:val="00F92B19"/>
    <w:rsid w:val="00F92CFB"/>
    <w:rsid w:val="00F93A14"/>
    <w:rsid w:val="00F93DAF"/>
    <w:rsid w:val="00F95D03"/>
    <w:rsid w:val="00F975E7"/>
    <w:rsid w:val="00FA12D6"/>
    <w:rsid w:val="00FA2A9B"/>
    <w:rsid w:val="00FA37A7"/>
    <w:rsid w:val="00FA48ED"/>
    <w:rsid w:val="00FA4FA2"/>
    <w:rsid w:val="00FA5AE5"/>
    <w:rsid w:val="00FA6B2D"/>
    <w:rsid w:val="00FB014F"/>
    <w:rsid w:val="00FB0745"/>
    <w:rsid w:val="00FB0C99"/>
    <w:rsid w:val="00FB1EAD"/>
    <w:rsid w:val="00FB38CB"/>
    <w:rsid w:val="00FB49D3"/>
    <w:rsid w:val="00FB7BE4"/>
    <w:rsid w:val="00FC02AE"/>
    <w:rsid w:val="00FC2B35"/>
    <w:rsid w:val="00FC3A22"/>
    <w:rsid w:val="00FC3AE7"/>
    <w:rsid w:val="00FC4682"/>
    <w:rsid w:val="00FC57C3"/>
    <w:rsid w:val="00FC79E5"/>
    <w:rsid w:val="00FC7E8A"/>
    <w:rsid w:val="00FD13B6"/>
    <w:rsid w:val="00FD1484"/>
    <w:rsid w:val="00FD148A"/>
    <w:rsid w:val="00FD23A6"/>
    <w:rsid w:val="00FD30DB"/>
    <w:rsid w:val="00FD3265"/>
    <w:rsid w:val="00FD36DA"/>
    <w:rsid w:val="00FD3A55"/>
    <w:rsid w:val="00FD41F1"/>
    <w:rsid w:val="00FD4EA2"/>
    <w:rsid w:val="00FD520B"/>
    <w:rsid w:val="00FE0841"/>
    <w:rsid w:val="00FE312B"/>
    <w:rsid w:val="00FE447A"/>
    <w:rsid w:val="00FE5358"/>
    <w:rsid w:val="00FE54A0"/>
    <w:rsid w:val="00FE636E"/>
    <w:rsid w:val="00FE680A"/>
    <w:rsid w:val="00FE6D43"/>
    <w:rsid w:val="00FF04E4"/>
    <w:rsid w:val="00FF0A76"/>
    <w:rsid w:val="00FF1687"/>
    <w:rsid w:val="00FF1917"/>
    <w:rsid w:val="00FF2B13"/>
    <w:rsid w:val="00FF2ECA"/>
    <w:rsid w:val="00FF5BB4"/>
    <w:rsid w:val="00FF62A9"/>
    <w:rsid w:val="00FF6A01"/>
    <w:rsid w:val="00FF7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17A349B"/>
  <w15:docId w15:val="{C5AF7BEE-D0DA-47E5-96FB-959B65B16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link w:val="Heading3Char"/>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4"/>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5"/>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5"/>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styleId="FootnoteReference">
    <w:name w:val="footnote reference"/>
    <w:basedOn w:val="DefaultParagraphFont"/>
    <w:rsid w:val="009473FF"/>
    <w:rPr>
      <w:vertAlign w:val="superscript"/>
    </w:rPr>
  </w:style>
  <w:style w:type="character" w:customStyle="1" w:styleId="Heading3Char">
    <w:name w:val="Heading 3 Char"/>
    <w:basedOn w:val="DefaultParagraphFont"/>
    <w:link w:val="Heading3"/>
    <w:rsid w:val="00E448B5"/>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928244">
      <w:bodyDiv w:val="1"/>
      <w:marLeft w:val="0"/>
      <w:marRight w:val="0"/>
      <w:marTop w:val="0"/>
      <w:marBottom w:val="0"/>
      <w:divBdr>
        <w:top w:val="none" w:sz="0" w:space="0" w:color="auto"/>
        <w:left w:val="none" w:sz="0" w:space="0" w:color="auto"/>
        <w:bottom w:val="none" w:sz="0" w:space="0" w:color="auto"/>
        <w:right w:val="none" w:sz="0" w:space="0" w:color="auto"/>
      </w:divBdr>
    </w:div>
    <w:div w:id="178737125">
      <w:bodyDiv w:val="1"/>
      <w:marLeft w:val="0"/>
      <w:marRight w:val="0"/>
      <w:marTop w:val="0"/>
      <w:marBottom w:val="0"/>
      <w:divBdr>
        <w:top w:val="none" w:sz="0" w:space="0" w:color="auto"/>
        <w:left w:val="none" w:sz="0" w:space="0" w:color="auto"/>
        <w:bottom w:val="none" w:sz="0" w:space="0" w:color="auto"/>
        <w:right w:val="none" w:sz="0" w:space="0" w:color="auto"/>
      </w:divBdr>
    </w:div>
    <w:div w:id="183059277">
      <w:bodyDiv w:val="1"/>
      <w:marLeft w:val="0"/>
      <w:marRight w:val="0"/>
      <w:marTop w:val="0"/>
      <w:marBottom w:val="0"/>
      <w:divBdr>
        <w:top w:val="none" w:sz="0" w:space="0" w:color="auto"/>
        <w:left w:val="none" w:sz="0" w:space="0" w:color="auto"/>
        <w:bottom w:val="none" w:sz="0" w:space="0" w:color="auto"/>
        <w:right w:val="none" w:sz="0" w:space="0" w:color="auto"/>
      </w:divBdr>
    </w:div>
    <w:div w:id="248082567">
      <w:bodyDiv w:val="1"/>
      <w:marLeft w:val="0"/>
      <w:marRight w:val="0"/>
      <w:marTop w:val="0"/>
      <w:marBottom w:val="0"/>
      <w:divBdr>
        <w:top w:val="none" w:sz="0" w:space="0" w:color="auto"/>
        <w:left w:val="none" w:sz="0" w:space="0" w:color="auto"/>
        <w:bottom w:val="none" w:sz="0" w:space="0" w:color="auto"/>
        <w:right w:val="none" w:sz="0" w:space="0" w:color="auto"/>
      </w:divBdr>
    </w:div>
    <w:div w:id="499080391">
      <w:bodyDiv w:val="1"/>
      <w:marLeft w:val="0"/>
      <w:marRight w:val="0"/>
      <w:marTop w:val="0"/>
      <w:marBottom w:val="0"/>
      <w:divBdr>
        <w:top w:val="none" w:sz="0" w:space="0" w:color="auto"/>
        <w:left w:val="none" w:sz="0" w:space="0" w:color="auto"/>
        <w:bottom w:val="none" w:sz="0" w:space="0" w:color="auto"/>
        <w:right w:val="none" w:sz="0" w:space="0" w:color="auto"/>
      </w:divBdr>
    </w:div>
    <w:div w:id="780806296">
      <w:bodyDiv w:val="1"/>
      <w:marLeft w:val="0"/>
      <w:marRight w:val="0"/>
      <w:marTop w:val="0"/>
      <w:marBottom w:val="0"/>
      <w:divBdr>
        <w:top w:val="none" w:sz="0" w:space="0" w:color="auto"/>
        <w:left w:val="none" w:sz="0" w:space="0" w:color="auto"/>
        <w:bottom w:val="none" w:sz="0" w:space="0" w:color="auto"/>
        <w:right w:val="none" w:sz="0" w:space="0" w:color="auto"/>
      </w:divBdr>
    </w:div>
    <w:div w:id="877428436">
      <w:bodyDiv w:val="1"/>
      <w:marLeft w:val="0"/>
      <w:marRight w:val="0"/>
      <w:marTop w:val="0"/>
      <w:marBottom w:val="0"/>
      <w:divBdr>
        <w:top w:val="none" w:sz="0" w:space="0" w:color="auto"/>
        <w:left w:val="none" w:sz="0" w:space="0" w:color="auto"/>
        <w:bottom w:val="none" w:sz="0" w:space="0" w:color="auto"/>
        <w:right w:val="none" w:sz="0" w:space="0" w:color="auto"/>
      </w:divBdr>
    </w:div>
    <w:div w:id="903878944">
      <w:bodyDiv w:val="1"/>
      <w:marLeft w:val="0"/>
      <w:marRight w:val="0"/>
      <w:marTop w:val="0"/>
      <w:marBottom w:val="0"/>
      <w:divBdr>
        <w:top w:val="none" w:sz="0" w:space="0" w:color="auto"/>
        <w:left w:val="none" w:sz="0" w:space="0" w:color="auto"/>
        <w:bottom w:val="none" w:sz="0" w:space="0" w:color="auto"/>
        <w:right w:val="none" w:sz="0" w:space="0" w:color="auto"/>
      </w:divBdr>
    </w:div>
    <w:div w:id="1174077463">
      <w:bodyDiv w:val="1"/>
      <w:marLeft w:val="0"/>
      <w:marRight w:val="0"/>
      <w:marTop w:val="0"/>
      <w:marBottom w:val="0"/>
      <w:divBdr>
        <w:top w:val="none" w:sz="0" w:space="0" w:color="auto"/>
        <w:left w:val="none" w:sz="0" w:space="0" w:color="auto"/>
        <w:bottom w:val="none" w:sz="0" w:space="0" w:color="auto"/>
        <w:right w:val="none" w:sz="0" w:space="0" w:color="auto"/>
      </w:divBdr>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2902984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819760272">
      <w:bodyDiv w:val="1"/>
      <w:marLeft w:val="0"/>
      <w:marRight w:val="0"/>
      <w:marTop w:val="0"/>
      <w:marBottom w:val="0"/>
      <w:divBdr>
        <w:top w:val="none" w:sz="0" w:space="0" w:color="auto"/>
        <w:left w:val="none" w:sz="0" w:space="0" w:color="auto"/>
        <w:bottom w:val="none" w:sz="0" w:space="0" w:color="auto"/>
        <w:right w:val="none" w:sz="0" w:space="0" w:color="auto"/>
      </w:divBdr>
    </w:div>
    <w:div w:id="1843276812">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006080702">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oleObject" Target="embeddings/Microsoft_Visio_2003-2010_Drawing1.vsd"/><Relationship Id="rId26" Type="http://schemas.openxmlformats.org/officeDocument/2006/relationships/package" Target="embeddings/Microsoft_Excel_Worksheet1.xlsx"/><Relationship Id="rId3" Type="http://schemas.openxmlformats.org/officeDocument/2006/relationships/customXml" Target="../customXml/item3.xml"/><Relationship Id="rId21" Type="http://schemas.openxmlformats.org/officeDocument/2006/relationships/image" Target="media/image8.emf"/><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image" Target="media/image11.emf"/><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gif"/><Relationship Id="rId20" Type="http://schemas.openxmlformats.org/officeDocument/2006/relationships/oleObject" Target="embeddings/Microsoft_Visio_2003-2010_Drawing2.vsd"/><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image" Target="media/image9.png"/><Relationship Id="rId28" Type="http://schemas.openxmlformats.org/officeDocument/2006/relationships/package" Target="embeddings/Microsoft_Excel_Worksheet2.xlsx"/><Relationship Id="rId10" Type="http://schemas.openxmlformats.org/officeDocument/2006/relationships/footnotes" Target="footnotes.xml"/><Relationship Id="rId19" Type="http://schemas.openxmlformats.org/officeDocument/2006/relationships/image" Target="media/image7.emf"/><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oleObject" Target="embeddings/Microsoft_Visio_2003-2010_Drawing3.vsd"/><Relationship Id="rId27" Type="http://schemas.openxmlformats.org/officeDocument/2006/relationships/image" Target="media/image12.emf"/><Relationship Id="rId30" Type="http://schemas.openxmlformats.org/officeDocument/2006/relationships/footer" Target="footer1.xml"/><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5" Type="http://schemas.openxmlformats.org/officeDocument/2006/relationships/image" Target="media/image5.gif"/><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32733F-314B-47D9-A58D-9F9CA6429DCE}"/>
</file>

<file path=customXml/itemProps2.xml><?xml version="1.0" encoding="utf-8"?>
<ds:datastoreItem xmlns:ds="http://schemas.openxmlformats.org/officeDocument/2006/customXml" ds:itemID="{4F4E85B6-2017-48C7-8341-C334BBDCB957}"/>
</file>

<file path=customXml/itemProps3.xml><?xml version="1.0" encoding="utf-8"?>
<ds:datastoreItem xmlns:ds="http://schemas.openxmlformats.org/officeDocument/2006/customXml" ds:itemID="{CAC5CA86-9FC9-4FD2-B5E9-BB16AB994500}"/>
</file>

<file path=customXml/itemProps4.xml><?xml version="1.0" encoding="utf-8"?>
<ds:datastoreItem xmlns:ds="http://schemas.openxmlformats.org/officeDocument/2006/customXml" ds:itemID="{7EEDE856-1956-4E2A-AEE6-858CA9A46CEC}"/>
</file>

<file path=customXml/itemProps5.xml><?xml version="1.0" encoding="utf-8"?>
<ds:datastoreItem xmlns:ds="http://schemas.openxmlformats.org/officeDocument/2006/customXml" ds:itemID="{85D7FFDB-6358-4547-8A04-E70B295BE96B}"/>
</file>

<file path=docProps/app.xml><?xml version="1.0" encoding="utf-8"?>
<Properties xmlns="http://schemas.openxmlformats.org/officeDocument/2006/extended-properties" xmlns:vt="http://schemas.openxmlformats.org/officeDocument/2006/docPropsVTypes">
  <Template>Normal.dotm</Template>
  <TotalTime>2470</TotalTime>
  <Pages>13</Pages>
  <Words>2286</Words>
  <Characters>13035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DLA Customer Enrollment Alerts CRM Fucntional Specification</vt:lpstr>
    </vt:vector>
  </TitlesOfParts>
  <Company>Capgemini</Company>
  <LinksUpToDate>false</LinksUpToDate>
  <CharactersWithSpaces>15291</CharactersWithSpaces>
  <SharedDoc>false</SharedDoc>
  <HLinks>
    <vt:vector size="90" baseType="variant">
      <vt:variant>
        <vt:i4>3801120</vt:i4>
      </vt:variant>
      <vt:variant>
        <vt:i4>152</vt:i4>
      </vt:variant>
      <vt:variant>
        <vt:i4>0</vt:i4>
      </vt:variant>
      <vt:variant>
        <vt:i4>5</vt:i4>
      </vt:variant>
      <vt:variant>
        <vt:lpwstr>http://insidetgt.target.com/portal-target/Target/ISG/infosecurity_home?paf_dm=full&amp;paf_gear_id=4800018&amp;navpath=22202190_22202192_22202192&amp;contentid=PRD01-099534&amp;selectedId=22202192&amp;spath=22202190_22202192_22202192&amp;title=PRD01-099534+Information+Security+St</vt:lpwstr>
      </vt:variant>
      <vt:variant>
        <vt:lpwstr/>
      </vt:variant>
      <vt:variant>
        <vt:i4>1245235</vt:i4>
      </vt:variant>
      <vt:variant>
        <vt:i4>80</vt:i4>
      </vt:variant>
      <vt:variant>
        <vt:i4>0</vt:i4>
      </vt:variant>
      <vt:variant>
        <vt:i4>5</vt:i4>
      </vt:variant>
      <vt:variant>
        <vt:lpwstr/>
      </vt:variant>
      <vt:variant>
        <vt:lpwstr>_Toc305221770</vt:lpwstr>
      </vt:variant>
      <vt:variant>
        <vt:i4>1179699</vt:i4>
      </vt:variant>
      <vt:variant>
        <vt:i4>74</vt:i4>
      </vt:variant>
      <vt:variant>
        <vt:i4>0</vt:i4>
      </vt:variant>
      <vt:variant>
        <vt:i4>5</vt:i4>
      </vt:variant>
      <vt:variant>
        <vt:lpwstr/>
      </vt:variant>
      <vt:variant>
        <vt:lpwstr>_Toc305221769</vt:lpwstr>
      </vt:variant>
      <vt:variant>
        <vt:i4>1179699</vt:i4>
      </vt:variant>
      <vt:variant>
        <vt:i4>68</vt:i4>
      </vt:variant>
      <vt:variant>
        <vt:i4>0</vt:i4>
      </vt:variant>
      <vt:variant>
        <vt:i4>5</vt:i4>
      </vt:variant>
      <vt:variant>
        <vt:lpwstr/>
      </vt:variant>
      <vt:variant>
        <vt:lpwstr>_Toc305221768</vt:lpwstr>
      </vt:variant>
      <vt:variant>
        <vt:i4>1179699</vt:i4>
      </vt:variant>
      <vt:variant>
        <vt:i4>62</vt:i4>
      </vt:variant>
      <vt:variant>
        <vt:i4>0</vt:i4>
      </vt:variant>
      <vt:variant>
        <vt:i4>5</vt:i4>
      </vt:variant>
      <vt:variant>
        <vt:lpwstr/>
      </vt:variant>
      <vt:variant>
        <vt:lpwstr>_Toc305221767</vt:lpwstr>
      </vt:variant>
      <vt:variant>
        <vt:i4>1179699</vt:i4>
      </vt:variant>
      <vt:variant>
        <vt:i4>56</vt:i4>
      </vt:variant>
      <vt:variant>
        <vt:i4>0</vt:i4>
      </vt:variant>
      <vt:variant>
        <vt:i4>5</vt:i4>
      </vt:variant>
      <vt:variant>
        <vt:lpwstr/>
      </vt:variant>
      <vt:variant>
        <vt:lpwstr>_Toc305221766</vt:lpwstr>
      </vt:variant>
      <vt:variant>
        <vt:i4>1179699</vt:i4>
      </vt:variant>
      <vt:variant>
        <vt:i4>50</vt:i4>
      </vt:variant>
      <vt:variant>
        <vt:i4>0</vt:i4>
      </vt:variant>
      <vt:variant>
        <vt:i4>5</vt:i4>
      </vt:variant>
      <vt:variant>
        <vt:lpwstr/>
      </vt:variant>
      <vt:variant>
        <vt:lpwstr>_Toc305221765</vt:lpwstr>
      </vt:variant>
      <vt:variant>
        <vt:i4>1179699</vt:i4>
      </vt:variant>
      <vt:variant>
        <vt:i4>44</vt:i4>
      </vt:variant>
      <vt:variant>
        <vt:i4>0</vt:i4>
      </vt:variant>
      <vt:variant>
        <vt:i4>5</vt:i4>
      </vt:variant>
      <vt:variant>
        <vt:lpwstr/>
      </vt:variant>
      <vt:variant>
        <vt:lpwstr>_Toc305221764</vt:lpwstr>
      </vt:variant>
      <vt:variant>
        <vt:i4>1179699</vt:i4>
      </vt:variant>
      <vt:variant>
        <vt:i4>38</vt:i4>
      </vt:variant>
      <vt:variant>
        <vt:i4>0</vt:i4>
      </vt:variant>
      <vt:variant>
        <vt:i4>5</vt:i4>
      </vt:variant>
      <vt:variant>
        <vt:lpwstr/>
      </vt:variant>
      <vt:variant>
        <vt:lpwstr>_Toc305221763</vt:lpwstr>
      </vt:variant>
      <vt:variant>
        <vt:i4>1179699</vt:i4>
      </vt:variant>
      <vt:variant>
        <vt:i4>32</vt:i4>
      </vt:variant>
      <vt:variant>
        <vt:i4>0</vt:i4>
      </vt:variant>
      <vt:variant>
        <vt:i4>5</vt:i4>
      </vt:variant>
      <vt:variant>
        <vt:lpwstr/>
      </vt:variant>
      <vt:variant>
        <vt:lpwstr>_Toc305221762</vt:lpwstr>
      </vt:variant>
      <vt:variant>
        <vt:i4>1179699</vt:i4>
      </vt:variant>
      <vt:variant>
        <vt:i4>26</vt:i4>
      </vt:variant>
      <vt:variant>
        <vt:i4>0</vt:i4>
      </vt:variant>
      <vt:variant>
        <vt:i4>5</vt:i4>
      </vt:variant>
      <vt:variant>
        <vt:lpwstr/>
      </vt:variant>
      <vt:variant>
        <vt:lpwstr>_Toc305221761</vt:lpwstr>
      </vt:variant>
      <vt:variant>
        <vt:i4>1179699</vt:i4>
      </vt:variant>
      <vt:variant>
        <vt:i4>20</vt:i4>
      </vt:variant>
      <vt:variant>
        <vt:i4>0</vt:i4>
      </vt:variant>
      <vt:variant>
        <vt:i4>5</vt:i4>
      </vt:variant>
      <vt:variant>
        <vt:lpwstr/>
      </vt:variant>
      <vt:variant>
        <vt:lpwstr>_Toc305221760</vt:lpwstr>
      </vt:variant>
      <vt:variant>
        <vt:i4>1114163</vt:i4>
      </vt:variant>
      <vt:variant>
        <vt:i4>14</vt:i4>
      </vt:variant>
      <vt:variant>
        <vt:i4>0</vt:i4>
      </vt:variant>
      <vt:variant>
        <vt:i4>5</vt:i4>
      </vt:variant>
      <vt:variant>
        <vt:lpwstr/>
      </vt:variant>
      <vt:variant>
        <vt:lpwstr>_Toc305221759</vt:lpwstr>
      </vt:variant>
      <vt:variant>
        <vt:i4>1114163</vt:i4>
      </vt:variant>
      <vt:variant>
        <vt:i4>8</vt:i4>
      </vt:variant>
      <vt:variant>
        <vt:i4>0</vt:i4>
      </vt:variant>
      <vt:variant>
        <vt:i4>5</vt:i4>
      </vt:variant>
      <vt:variant>
        <vt:lpwstr/>
      </vt:variant>
      <vt:variant>
        <vt:lpwstr>_Toc305221758</vt:lpwstr>
      </vt:variant>
      <vt:variant>
        <vt:i4>1114163</vt:i4>
      </vt:variant>
      <vt:variant>
        <vt:i4>2</vt:i4>
      </vt:variant>
      <vt:variant>
        <vt:i4>0</vt:i4>
      </vt:variant>
      <vt:variant>
        <vt:i4>5</vt:i4>
      </vt:variant>
      <vt:variant>
        <vt:lpwstr/>
      </vt:variant>
      <vt:variant>
        <vt:lpwstr>_Toc305221757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DPP Enrollment Processes Functional Spec</dc:title>
  <dc:subject/>
  <dc:creator>Sogeti</dc:creator>
  <cp:keywords/>
  <dc:description/>
  <cp:lastModifiedBy>Ashish Bhargava</cp:lastModifiedBy>
  <cp:revision>7</cp:revision>
  <cp:lastPrinted>2008-10-09T21:08:00Z</cp:lastPrinted>
  <dcterms:created xsi:type="dcterms:W3CDTF">2015-10-28T14:57:00Z</dcterms:created>
  <dcterms:modified xsi:type="dcterms:W3CDTF">2015-11-02T23:24:00Z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y fmtid="{D5CDD505-2E9C-101B-9397-08002B2CF9AE}" pid="93" name="_NewReviewCycle">
    <vt:lpwstr/>
  </property>
  <property fmtid="{D5CDD505-2E9C-101B-9397-08002B2CF9AE}" pid="94" name="_AdHocReviewCycleID">
    <vt:i4>371891949</vt:i4>
  </property>
  <property fmtid="{D5CDD505-2E9C-101B-9397-08002B2CF9AE}" pid="95" name="_EmailSubject">
    <vt:lpwstr>DPP Enrollment and De-Enrollment Specification</vt:lpwstr>
  </property>
  <property fmtid="{D5CDD505-2E9C-101B-9397-08002B2CF9AE}" pid="96" name="_AuthorEmail">
    <vt:lpwstr>a.bhargava@sap.com</vt:lpwstr>
  </property>
  <property fmtid="{D5CDD505-2E9C-101B-9397-08002B2CF9AE}" pid="97" name="_AuthorEmailDisplayName">
    <vt:lpwstr>Bhargava, Ashish (external - Project)</vt:lpwstr>
  </property>
</Properties>
</file>