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00C058" w14:textId="77777777" w:rsidR="003E7FFA" w:rsidRPr="008B4270" w:rsidRDefault="003E7FFA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59" w14:textId="77777777" w:rsidR="003E7FFA" w:rsidRPr="008B4270" w:rsidRDefault="003E7FFA" w:rsidP="003E7FFA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900C05A" w14:textId="77777777" w:rsidR="0068599C" w:rsidRPr="008B4270" w:rsidRDefault="002660C8" w:rsidP="002660C8">
      <w:pPr>
        <w:tabs>
          <w:tab w:val="left" w:pos="5580"/>
        </w:tabs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</w:r>
    </w:p>
    <w:p w14:paraId="0900C05B" w14:textId="77777777" w:rsidR="0068599C" w:rsidRPr="008B4270" w:rsidRDefault="0068599C" w:rsidP="003E7FFA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900C05C" w14:textId="77777777" w:rsidR="0068599C" w:rsidRPr="008B4270" w:rsidRDefault="0068599C" w:rsidP="003E7FFA">
      <w:pPr>
        <w:jc w:val="center"/>
        <w:rPr>
          <w:rFonts w:asciiTheme="minorHAnsi" w:hAnsiTheme="minorHAnsi" w:cs="Arial"/>
          <w:sz w:val="22"/>
          <w:szCs w:val="22"/>
        </w:rPr>
      </w:pPr>
    </w:p>
    <w:p w14:paraId="0900C05D" w14:textId="77777777" w:rsidR="003E7FFA" w:rsidRPr="008B4270" w:rsidRDefault="003E7FFA" w:rsidP="003E7FFA">
      <w:pPr>
        <w:jc w:val="center"/>
        <w:rPr>
          <w:rFonts w:asciiTheme="minorHAnsi" w:hAnsiTheme="minorHAnsi" w:cs="Arial"/>
          <w:b/>
          <w:sz w:val="22"/>
          <w:szCs w:val="22"/>
        </w:rPr>
      </w:pPr>
    </w:p>
    <w:tbl>
      <w:tblPr>
        <w:tblpPr w:leftFromText="187" w:rightFromText="187" w:vertAnchor="page" w:horzAnchor="margin" w:tblpY="5521"/>
        <w:tblW w:w="5000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4764"/>
        <w:gridCol w:w="3295"/>
        <w:gridCol w:w="1134"/>
      </w:tblGrid>
      <w:tr w:rsidR="006250B2" w:rsidRPr="008B4270" w14:paraId="0900C060" w14:textId="77777777" w:rsidTr="006250B2">
        <w:tc>
          <w:tcPr>
            <w:tcW w:w="5076" w:type="dxa"/>
            <w:tcBorders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</w:tcPr>
          <w:p w14:paraId="0900C05E" w14:textId="358413CC" w:rsidR="006250B2" w:rsidRPr="008B4270" w:rsidRDefault="00045BCE" w:rsidP="00BD62DB">
            <w:pPr>
              <w:pStyle w:val="NoSpacing"/>
              <w:rPr>
                <w:rFonts w:asciiTheme="minorHAnsi" w:eastAsiaTheme="majorEastAsia" w:hAnsiTheme="minorHAnsi" w:cs="Arial"/>
                <w:sz w:val="22"/>
                <w:szCs w:val="22"/>
              </w:rPr>
            </w:pPr>
            <w:sdt>
              <w:sdtPr>
                <w:rPr>
                  <w:rFonts w:asciiTheme="minorHAnsi" w:hAnsiTheme="minorHAnsi" w:cs="Arial"/>
                  <w:sz w:val="36"/>
                  <w:szCs w:val="22"/>
                  <w:lang w:val="en-US"/>
                </w:rPr>
                <w:alias w:val="Title"/>
                <w:id w:val="276713177"/>
                <w:placeholder>
                  <w:docPart w:val="86514AFA70F74A67A6FDC6895D847FD6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r w:rsidR="00FF1122">
                  <w:rPr>
                    <w:rFonts w:asciiTheme="minorHAnsi" w:hAnsiTheme="minorHAnsi" w:cs="Arial"/>
                    <w:sz w:val="36"/>
                    <w:szCs w:val="22"/>
                    <w:lang w:val="en-US"/>
                  </w:rPr>
                  <w:t>DPP Enrollment Completion Batch and Rate Change Functional Spec</w:t>
                </w:r>
              </w:sdtContent>
            </w:sdt>
          </w:p>
        </w:tc>
        <w:tc>
          <w:tcPr>
            <w:tcW w:w="4716" w:type="dxa"/>
            <w:gridSpan w:val="2"/>
            <w:tcBorders>
              <w:left w:val="single" w:sz="18" w:space="0" w:color="808080" w:themeColor="background1" w:themeShade="80"/>
              <w:bottom w:val="single" w:sz="18" w:space="0" w:color="808080" w:themeColor="background1" w:themeShade="80"/>
            </w:tcBorders>
            <w:vAlign w:val="center"/>
          </w:tcPr>
          <w:p w14:paraId="0900C05F" w14:textId="77777777" w:rsidR="006250B2" w:rsidRPr="008B4270" w:rsidRDefault="00B919C8" w:rsidP="006250B2">
            <w:pPr>
              <w:pStyle w:val="NoSpacing"/>
              <w:jc w:val="center"/>
              <w:rPr>
                <w:rFonts w:asciiTheme="minorHAnsi" w:eastAsiaTheme="majorEastAsia" w:hAnsiTheme="minorHAnsi" w:cs="Arial"/>
                <w:sz w:val="22"/>
                <w:szCs w:val="22"/>
              </w:rPr>
            </w:pPr>
            <w:r w:rsidRPr="008B4270">
              <w:rPr>
                <w:rFonts w:asciiTheme="minorHAnsi" w:eastAsiaTheme="majorEastAsia" w:hAnsiTheme="minorHAnsi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0900C277" wp14:editId="0900C278">
                  <wp:extent cx="1658675" cy="492981"/>
                  <wp:effectExtent l="19050" t="0" r="0" b="0"/>
                  <wp:docPr id="1" name="Picture 2" descr="D:\Users\oadenuga\Desktop\consumers_energy_log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oadenuga\Desktop\consumers_energy_log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75" cy="492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0B2" w:rsidRPr="008B4270" w14:paraId="0900C063" w14:textId="77777777" w:rsidTr="006250B2">
        <w:tc>
          <w:tcPr>
            <w:tcW w:w="8609" w:type="dxa"/>
            <w:gridSpan w:val="2"/>
            <w:tcBorders>
              <w:top w:val="single" w:sz="18" w:space="0" w:color="808080" w:themeColor="background1" w:themeShade="80"/>
            </w:tcBorders>
            <w:vAlign w:val="center"/>
          </w:tcPr>
          <w:p w14:paraId="0900C061" w14:textId="77777777" w:rsidR="006250B2" w:rsidRPr="008B4270" w:rsidRDefault="006250B2" w:rsidP="006250B2">
            <w:pPr>
              <w:pStyle w:val="NoSpacing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top w:val="single" w:sz="18" w:space="0" w:color="808080" w:themeColor="background1" w:themeShade="80"/>
            </w:tcBorders>
            <w:vAlign w:val="center"/>
          </w:tcPr>
          <w:p w14:paraId="0900C062" w14:textId="77777777" w:rsidR="006250B2" w:rsidRPr="008B4270" w:rsidRDefault="006250B2" w:rsidP="006250B2">
            <w:pPr>
              <w:pStyle w:val="NoSpacing"/>
              <w:rPr>
                <w:rFonts w:asciiTheme="minorHAnsi" w:eastAsiaTheme="majorEastAsia" w:hAnsiTheme="minorHAnsi" w:cs="Arial"/>
                <w:sz w:val="22"/>
                <w:szCs w:val="22"/>
              </w:rPr>
            </w:pPr>
          </w:p>
        </w:tc>
      </w:tr>
    </w:tbl>
    <w:p w14:paraId="0900C064" w14:textId="77777777" w:rsidR="0068599C" w:rsidRPr="008B4270" w:rsidRDefault="0068599C" w:rsidP="0068599C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900C065" w14:textId="77777777" w:rsidR="0068599C" w:rsidRPr="008B4270" w:rsidRDefault="0068599C" w:rsidP="0068599C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900C066" w14:textId="77777777" w:rsidR="0068599C" w:rsidRPr="008B4270" w:rsidRDefault="0068599C" w:rsidP="0068599C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900C067" w14:textId="77777777" w:rsidR="003E7FFA" w:rsidRPr="008B4270" w:rsidRDefault="003E7FFA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68" w14:textId="77777777" w:rsidR="0068599C" w:rsidRPr="008B4270" w:rsidRDefault="0068599C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69" w14:textId="77777777" w:rsidR="0068599C" w:rsidRPr="008B4270" w:rsidRDefault="0068599C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6A" w14:textId="77777777" w:rsidR="0068599C" w:rsidRPr="008B4270" w:rsidRDefault="0068599C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6B" w14:textId="77777777" w:rsidR="003E7FFA" w:rsidRPr="008B4270" w:rsidRDefault="003E7FFA" w:rsidP="003E7FFA">
      <w:pPr>
        <w:pStyle w:val="Namescovertitle"/>
        <w:rPr>
          <w:rFonts w:asciiTheme="minorHAnsi" w:hAnsiTheme="minorHAnsi" w:cs="Arial"/>
          <w:sz w:val="22"/>
          <w:szCs w:val="22"/>
        </w:rPr>
      </w:pPr>
    </w:p>
    <w:p w14:paraId="0900C06C" w14:textId="77777777" w:rsidR="003E7FFA" w:rsidRPr="008B4270" w:rsidRDefault="003E7FFA" w:rsidP="003E7FFA">
      <w:pPr>
        <w:rPr>
          <w:rFonts w:asciiTheme="minorHAnsi" w:hAnsiTheme="minorHAnsi" w:cs="Arial"/>
          <w:sz w:val="22"/>
          <w:szCs w:val="22"/>
        </w:rPr>
      </w:pPr>
    </w:p>
    <w:p w14:paraId="0900C06D" w14:textId="77777777" w:rsidR="003E7FFA" w:rsidRPr="008B4270" w:rsidRDefault="003E7FFA" w:rsidP="003E7FFA">
      <w:pPr>
        <w:rPr>
          <w:rFonts w:asciiTheme="minorHAnsi" w:hAnsiTheme="minorHAnsi" w:cs="Arial"/>
          <w:sz w:val="22"/>
          <w:szCs w:val="22"/>
        </w:rPr>
      </w:pPr>
    </w:p>
    <w:p w14:paraId="0900C06E" w14:textId="77777777" w:rsidR="003E7FFA" w:rsidRPr="008B4270" w:rsidRDefault="003E7FFA" w:rsidP="003E7FFA">
      <w:pPr>
        <w:pStyle w:val="CapNormal"/>
        <w:rPr>
          <w:rFonts w:asciiTheme="minorHAnsi" w:hAnsiTheme="minorHAnsi" w:cs="Arial"/>
        </w:rPr>
      </w:pPr>
    </w:p>
    <w:p w14:paraId="0900C06F" w14:textId="77777777" w:rsidR="003E7FFA" w:rsidRPr="008B4270" w:rsidRDefault="003E7FFA" w:rsidP="003E7FFA">
      <w:pPr>
        <w:pStyle w:val="CapNormal"/>
        <w:rPr>
          <w:rFonts w:asciiTheme="minorHAnsi" w:hAnsiTheme="minorHAnsi" w:cs="Arial"/>
        </w:rPr>
      </w:pPr>
    </w:p>
    <w:p w14:paraId="0900C070" w14:textId="77777777" w:rsidR="003E7FFA" w:rsidRPr="008B4270" w:rsidRDefault="003E7FFA" w:rsidP="003E7FFA">
      <w:pPr>
        <w:pStyle w:val="CapNormal"/>
        <w:rPr>
          <w:rFonts w:asciiTheme="minorHAnsi" w:hAnsiTheme="minorHAnsi" w:cs="Arial"/>
        </w:rPr>
      </w:pPr>
    </w:p>
    <w:p w14:paraId="0900C071" w14:textId="77777777" w:rsidR="003E7FFA" w:rsidRPr="008B4270" w:rsidRDefault="003E7FFA" w:rsidP="003E7FFA">
      <w:pPr>
        <w:keepNext/>
        <w:ind w:right="-36"/>
        <w:jc w:val="both"/>
        <w:rPr>
          <w:rFonts w:asciiTheme="minorHAnsi" w:hAnsiTheme="minorHAnsi" w:cs="Arial"/>
          <w:sz w:val="22"/>
          <w:szCs w:val="22"/>
          <w:lang w:val="en-CA"/>
        </w:rPr>
      </w:pPr>
    </w:p>
    <w:p w14:paraId="0900C072" w14:textId="77777777" w:rsidR="003E7FFA" w:rsidRPr="008B4270" w:rsidRDefault="003E7FFA" w:rsidP="003E7FFA">
      <w:pPr>
        <w:rPr>
          <w:rFonts w:asciiTheme="minorHAnsi" w:hAnsiTheme="minorHAnsi" w:cs="Arial"/>
          <w:sz w:val="22"/>
          <w:szCs w:val="22"/>
          <w:lang w:val="en-CA"/>
        </w:rPr>
      </w:pPr>
    </w:p>
    <w:p w14:paraId="0900C073" w14:textId="77777777" w:rsidR="003E7FFA" w:rsidRPr="008B4270" w:rsidRDefault="003E7FFA" w:rsidP="003E7FFA">
      <w:pPr>
        <w:rPr>
          <w:rFonts w:asciiTheme="minorHAnsi" w:hAnsiTheme="minorHAnsi" w:cs="Arial"/>
          <w:sz w:val="22"/>
          <w:szCs w:val="22"/>
          <w:lang w:val="en-CA"/>
        </w:rPr>
      </w:pPr>
    </w:p>
    <w:p w14:paraId="0900C074" w14:textId="77777777" w:rsidR="008B4270" w:rsidRPr="008B4270" w:rsidRDefault="008B4270" w:rsidP="00521F7E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</w:p>
    <w:p w14:paraId="0900C075" w14:textId="77777777" w:rsidR="008B4270" w:rsidRDefault="008B4270" w:rsidP="006250B2">
      <w:pPr>
        <w:jc w:val="center"/>
        <w:rPr>
          <w:rStyle w:val="Strong"/>
          <w:rFonts w:asciiTheme="minorHAnsi" w:hAnsiTheme="minorHAnsi" w:cs="Arial"/>
          <w:sz w:val="22"/>
          <w:szCs w:val="22"/>
        </w:rPr>
      </w:pPr>
    </w:p>
    <w:p w14:paraId="0900C076" w14:textId="77777777" w:rsidR="008B4270" w:rsidRDefault="008B4270" w:rsidP="006250B2">
      <w:pPr>
        <w:jc w:val="center"/>
        <w:rPr>
          <w:rStyle w:val="Strong"/>
          <w:rFonts w:asciiTheme="minorHAnsi" w:hAnsiTheme="minorHAnsi" w:cs="Arial"/>
          <w:sz w:val="22"/>
          <w:szCs w:val="22"/>
        </w:rPr>
      </w:pPr>
    </w:p>
    <w:p w14:paraId="0900C077" w14:textId="77777777" w:rsidR="008B4270" w:rsidRDefault="008B4270" w:rsidP="008B4270">
      <w:pPr>
        <w:rPr>
          <w:rStyle w:val="Strong"/>
          <w:rFonts w:asciiTheme="minorHAnsi" w:hAnsiTheme="minorHAnsi" w:cs="Arial"/>
          <w:sz w:val="22"/>
          <w:szCs w:val="22"/>
        </w:rPr>
      </w:pPr>
    </w:p>
    <w:p w14:paraId="3CDA2414" w14:textId="77777777" w:rsidR="00FF1122" w:rsidRDefault="00FF1122" w:rsidP="008B4270">
      <w:pPr>
        <w:rPr>
          <w:rStyle w:val="Strong"/>
          <w:rFonts w:asciiTheme="minorHAnsi" w:hAnsiTheme="minorHAnsi" w:cs="Arial"/>
          <w:sz w:val="22"/>
          <w:szCs w:val="22"/>
        </w:rPr>
      </w:pPr>
    </w:p>
    <w:p w14:paraId="17A6F294" w14:textId="77777777" w:rsidR="00FF1122" w:rsidRPr="008B4270" w:rsidRDefault="00FF1122" w:rsidP="008B4270">
      <w:pPr>
        <w:rPr>
          <w:rStyle w:val="Strong"/>
          <w:rFonts w:asciiTheme="minorHAnsi" w:hAnsiTheme="minorHAnsi" w:cs="Arial"/>
          <w:sz w:val="22"/>
          <w:szCs w:val="22"/>
        </w:rPr>
      </w:pPr>
    </w:p>
    <w:p w14:paraId="0900C078" w14:textId="77777777" w:rsidR="008B4270" w:rsidRPr="008B4270" w:rsidRDefault="008B4270" w:rsidP="008B4270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0" w:name="_Toc411873292"/>
      <w:bookmarkStart w:id="1" w:name="_Toc431222155"/>
      <w:r w:rsidRPr="008B4270">
        <w:rPr>
          <w:rFonts w:asciiTheme="minorHAnsi" w:hAnsiTheme="minorHAnsi"/>
          <w:sz w:val="22"/>
          <w:szCs w:val="22"/>
          <w:lang w:val="sv-SE"/>
        </w:rPr>
        <w:lastRenderedPageBreak/>
        <w:t>REVIEWER(S)</w:t>
      </w:r>
      <w:bookmarkEnd w:id="0"/>
      <w:bookmarkEnd w:id="1"/>
    </w:p>
    <w:tbl>
      <w:tblPr>
        <w:tblW w:w="4908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68"/>
        <w:gridCol w:w="2535"/>
        <w:gridCol w:w="2356"/>
        <w:gridCol w:w="7"/>
        <w:gridCol w:w="1953"/>
      </w:tblGrid>
      <w:tr w:rsidR="00C86B2C" w:rsidRPr="00590DEE" w14:paraId="0900C07D" w14:textId="77777777" w:rsidTr="00C86B2C">
        <w:tc>
          <w:tcPr>
            <w:tcW w:w="1116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79" w14:textId="77777777" w:rsidR="00C86B2C" w:rsidRPr="00590DEE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bookmarkStart w:id="2" w:name="_Toc411873293"/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37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7A" w14:textId="77777777" w:rsidR="00C86B2C" w:rsidRPr="00590DEE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36" w:type="pct"/>
            <w:shd w:val="clear" w:color="auto" w:fill="4BACC6" w:themeFill="accent5"/>
            <w:vAlign w:val="center"/>
          </w:tcPr>
          <w:p w14:paraId="0900C07B" w14:textId="77777777" w:rsidR="00C86B2C" w:rsidRPr="00590DEE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11" w:type="pct"/>
            <w:gridSpan w:val="2"/>
            <w:shd w:val="clear" w:color="auto" w:fill="4BACC6" w:themeFill="accent5"/>
            <w:vAlign w:val="center"/>
          </w:tcPr>
          <w:p w14:paraId="0900C07C" w14:textId="77777777" w:rsidR="00C86B2C" w:rsidRPr="00590DEE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Reviewed</w:t>
            </w:r>
            <w:r w:rsidRPr="00590DEE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 xml:space="preserve"> (date/time)</w:t>
            </w:r>
          </w:p>
        </w:tc>
      </w:tr>
      <w:tr w:rsidR="00C86B2C" w:rsidRPr="00894D72" w14:paraId="0900C082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7E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Manoj Ajgaonkar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7F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 Solution Architect</w:t>
            </w:r>
          </w:p>
        </w:tc>
        <w:tc>
          <w:tcPr>
            <w:tcW w:w="1340" w:type="pct"/>
            <w:gridSpan w:val="2"/>
          </w:tcPr>
          <w:p w14:paraId="0900C080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SAP </w:t>
            </w:r>
          </w:p>
        </w:tc>
        <w:tc>
          <w:tcPr>
            <w:tcW w:w="1107" w:type="pct"/>
          </w:tcPr>
          <w:p w14:paraId="0900C081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87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83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Jack Hobbick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84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Testing Solution Manager</w:t>
            </w:r>
          </w:p>
        </w:tc>
        <w:tc>
          <w:tcPr>
            <w:tcW w:w="1340" w:type="pct"/>
            <w:gridSpan w:val="2"/>
          </w:tcPr>
          <w:p w14:paraId="0900C085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Smart Energy Program</w:t>
            </w:r>
          </w:p>
        </w:tc>
        <w:tc>
          <w:tcPr>
            <w:tcW w:w="1107" w:type="pct"/>
          </w:tcPr>
          <w:p w14:paraId="0900C086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8C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88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Santhosh Shetty 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89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Testing Lead</w:t>
            </w:r>
          </w:p>
        </w:tc>
        <w:tc>
          <w:tcPr>
            <w:tcW w:w="1340" w:type="pct"/>
            <w:gridSpan w:val="2"/>
          </w:tcPr>
          <w:p w14:paraId="0900C08A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</w:t>
            </w:r>
          </w:p>
        </w:tc>
        <w:tc>
          <w:tcPr>
            <w:tcW w:w="1107" w:type="pct"/>
          </w:tcPr>
          <w:p w14:paraId="0900C08B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91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8D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Jessica Scott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8E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40" w:type="pct"/>
            <w:gridSpan w:val="2"/>
            <w:vAlign w:val="bottom"/>
          </w:tcPr>
          <w:p w14:paraId="0900C08F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Deloitte</w:t>
            </w:r>
          </w:p>
        </w:tc>
        <w:tc>
          <w:tcPr>
            <w:tcW w:w="1107" w:type="pct"/>
          </w:tcPr>
          <w:p w14:paraId="0900C090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96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92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Clark Oeler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93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Audit Controls, Deloitte</w:t>
            </w:r>
          </w:p>
        </w:tc>
        <w:tc>
          <w:tcPr>
            <w:tcW w:w="1340" w:type="pct"/>
            <w:gridSpan w:val="2"/>
          </w:tcPr>
          <w:p w14:paraId="0900C094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Deloitte</w:t>
            </w:r>
          </w:p>
        </w:tc>
        <w:tc>
          <w:tcPr>
            <w:tcW w:w="1107" w:type="pct"/>
          </w:tcPr>
          <w:p w14:paraId="0900C095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9B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97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Chaitanya Kodela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98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BTS SDM Solution Architect</w:t>
            </w:r>
          </w:p>
        </w:tc>
        <w:tc>
          <w:tcPr>
            <w:tcW w:w="1340" w:type="pct"/>
            <w:gridSpan w:val="2"/>
          </w:tcPr>
          <w:p w14:paraId="0900C099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BTS</w:t>
            </w:r>
          </w:p>
        </w:tc>
        <w:tc>
          <w:tcPr>
            <w:tcW w:w="1107" w:type="pct"/>
          </w:tcPr>
          <w:p w14:paraId="0900C09A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A0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9C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Nancy Pierce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9D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Business Support Consultant</w:t>
            </w:r>
          </w:p>
        </w:tc>
        <w:tc>
          <w:tcPr>
            <w:tcW w:w="1340" w:type="pct"/>
            <w:gridSpan w:val="2"/>
            <w:vAlign w:val="bottom"/>
          </w:tcPr>
          <w:p w14:paraId="0900C09E" w14:textId="77777777" w:rsidR="00C86B2C" w:rsidRPr="00894D72" w:rsidRDefault="00C86B2C" w:rsidP="00C86B2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Virtual Contact Center</w:t>
            </w:r>
          </w:p>
        </w:tc>
        <w:tc>
          <w:tcPr>
            <w:tcW w:w="1107" w:type="pct"/>
          </w:tcPr>
          <w:p w14:paraId="0900C09F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A5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A1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Abhishek Bansal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A2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 Solution Architect</w:t>
            </w:r>
          </w:p>
        </w:tc>
        <w:tc>
          <w:tcPr>
            <w:tcW w:w="1340" w:type="pct"/>
            <w:gridSpan w:val="2"/>
          </w:tcPr>
          <w:p w14:paraId="0900C0A3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SAP</w:t>
            </w:r>
          </w:p>
        </w:tc>
        <w:tc>
          <w:tcPr>
            <w:tcW w:w="1107" w:type="pct"/>
          </w:tcPr>
          <w:p w14:paraId="0900C0A4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AA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A6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Ramesh Swarna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A7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 Technical Lead</w:t>
            </w:r>
          </w:p>
        </w:tc>
        <w:tc>
          <w:tcPr>
            <w:tcW w:w="1340" w:type="pct"/>
            <w:gridSpan w:val="2"/>
            <w:vAlign w:val="bottom"/>
          </w:tcPr>
          <w:p w14:paraId="0900C0A8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HCL</w:t>
            </w:r>
          </w:p>
        </w:tc>
        <w:tc>
          <w:tcPr>
            <w:tcW w:w="1107" w:type="pct"/>
          </w:tcPr>
          <w:p w14:paraId="0900C0A9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AF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AB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Nilabja Guha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AC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ESB Team Lead</w:t>
            </w:r>
          </w:p>
        </w:tc>
        <w:tc>
          <w:tcPr>
            <w:tcW w:w="1340" w:type="pct"/>
            <w:gridSpan w:val="2"/>
            <w:vAlign w:val="bottom"/>
          </w:tcPr>
          <w:p w14:paraId="0900C0AD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CAP</w:t>
            </w:r>
          </w:p>
        </w:tc>
        <w:tc>
          <w:tcPr>
            <w:tcW w:w="1107" w:type="pct"/>
          </w:tcPr>
          <w:p w14:paraId="0900C0AE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B4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0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John Lalicker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1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ESB Team </w:t>
            </w:r>
          </w:p>
        </w:tc>
        <w:tc>
          <w:tcPr>
            <w:tcW w:w="1340" w:type="pct"/>
            <w:gridSpan w:val="2"/>
            <w:vAlign w:val="bottom"/>
          </w:tcPr>
          <w:p w14:paraId="0900C0B2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CAP</w:t>
            </w:r>
          </w:p>
        </w:tc>
        <w:tc>
          <w:tcPr>
            <w:tcW w:w="1107" w:type="pct"/>
          </w:tcPr>
          <w:p w14:paraId="0900C0B3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B9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5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Alok Bedi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6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Grid Director</w:t>
            </w:r>
          </w:p>
        </w:tc>
        <w:tc>
          <w:tcPr>
            <w:tcW w:w="1340" w:type="pct"/>
            <w:gridSpan w:val="2"/>
            <w:vAlign w:val="bottom"/>
          </w:tcPr>
          <w:p w14:paraId="0900C0B7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CAP </w:t>
            </w:r>
          </w:p>
        </w:tc>
        <w:tc>
          <w:tcPr>
            <w:tcW w:w="1107" w:type="pct"/>
          </w:tcPr>
          <w:p w14:paraId="0900C0B8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BE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A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Brent Kassing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B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 Lead</w:t>
            </w:r>
          </w:p>
        </w:tc>
        <w:tc>
          <w:tcPr>
            <w:tcW w:w="1340" w:type="pct"/>
            <w:gridSpan w:val="2"/>
            <w:vAlign w:val="bottom"/>
          </w:tcPr>
          <w:p w14:paraId="0900C0BC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</w:t>
            </w:r>
          </w:p>
        </w:tc>
        <w:tc>
          <w:tcPr>
            <w:tcW w:w="1107" w:type="pct"/>
          </w:tcPr>
          <w:p w14:paraId="0900C0BD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C3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BF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Jason Iaccio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C0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 xml:space="preserve">iFactor Team </w:t>
            </w:r>
          </w:p>
        </w:tc>
        <w:tc>
          <w:tcPr>
            <w:tcW w:w="1340" w:type="pct"/>
            <w:gridSpan w:val="2"/>
            <w:vAlign w:val="bottom"/>
          </w:tcPr>
          <w:p w14:paraId="0900C0C1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iFactor</w:t>
            </w:r>
          </w:p>
        </w:tc>
        <w:tc>
          <w:tcPr>
            <w:tcW w:w="1107" w:type="pct"/>
          </w:tcPr>
          <w:p w14:paraId="0900C0C2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  <w:tr w:rsidR="00C86B2C" w:rsidRPr="00894D72" w14:paraId="0900C0C8" w14:textId="77777777" w:rsidTr="00C86B2C">
        <w:tc>
          <w:tcPr>
            <w:tcW w:w="11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C4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Craig Bialy</w:t>
            </w:r>
          </w:p>
        </w:tc>
        <w:tc>
          <w:tcPr>
            <w:tcW w:w="1437" w:type="pct"/>
            <w:tcMar>
              <w:top w:w="72" w:type="dxa"/>
              <w:left w:w="115" w:type="dxa"/>
              <w:bottom w:w="72" w:type="dxa"/>
              <w:right w:w="115" w:type="dxa"/>
            </w:tcMar>
            <w:vAlign w:val="bottom"/>
          </w:tcPr>
          <w:p w14:paraId="0900C0C5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DRMS Lead</w:t>
            </w:r>
          </w:p>
        </w:tc>
        <w:tc>
          <w:tcPr>
            <w:tcW w:w="1340" w:type="pct"/>
            <w:gridSpan w:val="2"/>
            <w:vAlign w:val="bottom"/>
          </w:tcPr>
          <w:p w14:paraId="0900C0C6" w14:textId="77777777" w:rsidR="00C86B2C" w:rsidRPr="00894D72" w:rsidRDefault="00C86B2C" w:rsidP="00C86B2C">
            <w:pPr>
              <w:rPr>
                <w:rFonts w:asciiTheme="minorHAnsi" w:hAnsiTheme="minorHAnsi"/>
                <w:sz w:val="22"/>
                <w:szCs w:val="22"/>
              </w:rPr>
            </w:pPr>
            <w:r w:rsidRPr="00894D72">
              <w:rPr>
                <w:rFonts w:asciiTheme="minorHAnsi" w:hAnsiTheme="minorHAnsi"/>
                <w:sz w:val="22"/>
                <w:szCs w:val="22"/>
              </w:rPr>
              <w:t>Lockheed Martin</w:t>
            </w:r>
          </w:p>
        </w:tc>
        <w:tc>
          <w:tcPr>
            <w:tcW w:w="1107" w:type="pct"/>
          </w:tcPr>
          <w:p w14:paraId="0900C0C7" w14:textId="77777777" w:rsidR="00C86B2C" w:rsidRPr="00894D72" w:rsidRDefault="00C86B2C" w:rsidP="00C86B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D7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&lt;Date / Time&gt;</w:t>
            </w:r>
          </w:p>
        </w:tc>
      </w:tr>
    </w:tbl>
    <w:p w14:paraId="0900C0C9" w14:textId="77777777" w:rsidR="008B4270" w:rsidRPr="008B4270" w:rsidRDefault="008B4270" w:rsidP="008B4270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3" w:name="_Toc431222156"/>
      <w:r w:rsidRPr="008B4270">
        <w:rPr>
          <w:rFonts w:asciiTheme="minorHAnsi" w:hAnsiTheme="minorHAnsi"/>
          <w:sz w:val="22"/>
          <w:szCs w:val="22"/>
          <w:lang w:val="sv-SE"/>
        </w:rPr>
        <w:t>APPROVER(S)</w:t>
      </w:r>
      <w:bookmarkEnd w:id="2"/>
      <w:bookmarkEnd w:id="3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97"/>
        <w:gridCol w:w="2614"/>
        <w:gridCol w:w="2447"/>
        <w:gridCol w:w="2126"/>
      </w:tblGrid>
      <w:tr w:rsidR="00C86B2C" w:rsidRPr="00F14C6A" w14:paraId="0900C0CE" w14:textId="77777777" w:rsidTr="00C86B2C">
        <w:tc>
          <w:tcPr>
            <w:tcW w:w="1000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CA" w14:textId="77777777" w:rsidR="00C86B2C" w:rsidRPr="00F14C6A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55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CB" w14:textId="77777777" w:rsidR="00C86B2C" w:rsidRPr="00F14C6A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62" w:type="pct"/>
            <w:shd w:val="clear" w:color="auto" w:fill="4BACC6" w:themeFill="accent5"/>
            <w:vAlign w:val="center"/>
          </w:tcPr>
          <w:p w14:paraId="0900C0CC" w14:textId="77777777" w:rsidR="00C86B2C" w:rsidRPr="00F14C6A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83" w:type="pct"/>
            <w:shd w:val="clear" w:color="auto" w:fill="4BACC6" w:themeFill="accent5"/>
            <w:vAlign w:val="center"/>
          </w:tcPr>
          <w:p w14:paraId="0900C0CD" w14:textId="77777777" w:rsidR="00C86B2C" w:rsidRPr="00F14C6A" w:rsidRDefault="00C86B2C" w:rsidP="00C86B2C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Approval (date/time)</w:t>
            </w:r>
          </w:p>
        </w:tc>
      </w:tr>
      <w:tr w:rsidR="00C86B2C" w:rsidRPr="00944503" w14:paraId="0900C0D3" w14:textId="77777777" w:rsidTr="00C86B2C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CF" w14:textId="77777777" w:rsidR="00C86B2C" w:rsidRPr="00F60CD2" w:rsidRDefault="00C86B2C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Clay Engel      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D0" w14:textId="77777777" w:rsidR="00C86B2C" w:rsidRPr="00F60CD2" w:rsidRDefault="00C86B2C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Enrollment Vendor Program Manager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D1" w14:textId="77777777" w:rsidR="00C86B2C" w:rsidRPr="00F60CD2" w:rsidRDefault="00C86B2C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D2" w14:textId="63EC4ABE" w:rsidR="00C86B2C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3" w:history="1">
              <w:r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tr w:rsidR="00045BCE" w:rsidRPr="00944503" w14:paraId="0900C0D8" w14:textId="77777777" w:rsidTr="003D2B79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D4" w14:textId="77777777" w:rsidR="00045BCE" w:rsidRPr="00F60CD2" w:rsidRDefault="00045BCE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bookmarkStart w:id="4" w:name="_GoBack" w:colFirst="3" w:colLast="3"/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Elody Samuelson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D5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DPP Program Manager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D6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00C0D7" w14:textId="0E9635D2" w:rsidR="00045BCE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4" w:history="1">
              <w:r w:rsidRPr="006251B7"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tr w:rsidR="00045BCE" w:rsidRPr="00944503" w14:paraId="0900C0E2" w14:textId="77777777" w:rsidTr="003D2B79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DE" w14:textId="77777777" w:rsidR="00045BCE" w:rsidRPr="00F60CD2" w:rsidRDefault="00045BCE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Krishna Karunakaram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DF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Project Manager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E0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00C0E1" w14:textId="6D0468BC" w:rsidR="00045BCE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5" w:history="1">
              <w:r w:rsidRPr="006251B7"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tr w:rsidR="00045BCE" w:rsidRPr="00944503" w14:paraId="0900C0E7" w14:textId="77777777" w:rsidTr="003D2B79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E3" w14:textId="77777777" w:rsidR="00045BCE" w:rsidRPr="00F60CD2" w:rsidRDefault="00045BCE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Jeff Yankley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E4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IT-C&amp;APS-IT App Portfolio-Front Office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E5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BTS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00C0E6" w14:textId="044581FF" w:rsidR="00045BCE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6" w:history="1">
              <w:r w:rsidRPr="006251B7"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tr w:rsidR="00045BCE" w:rsidRPr="00944503" w14:paraId="0900C0EC" w14:textId="77777777" w:rsidTr="003D2B79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E8" w14:textId="77777777" w:rsidR="00045BCE" w:rsidRPr="00F60CD2" w:rsidRDefault="00045BCE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Zach Pakkala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E9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Business Support Consultant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EA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Customer Operations/SE CORE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00C0EB" w14:textId="74665D5A" w:rsidR="00045BCE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7" w:history="1">
              <w:r w:rsidRPr="006251B7"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tr w:rsidR="00045BCE" w:rsidRPr="00944503" w14:paraId="0900C0F1" w14:textId="77777777" w:rsidTr="003D2B79">
        <w:tc>
          <w:tcPr>
            <w:tcW w:w="1000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ED" w14:textId="77777777" w:rsidR="00045BCE" w:rsidRPr="00F60CD2" w:rsidRDefault="00045BCE" w:rsidP="00C86B2C">
            <w:pPr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60CD2">
              <w:rPr>
                <w:rFonts w:asciiTheme="minorHAnsi" w:hAnsiTheme="minorHAnsi"/>
                <w:color w:val="000000"/>
                <w:sz w:val="22"/>
                <w:szCs w:val="22"/>
              </w:rPr>
              <w:t>Blair Estep</w:t>
            </w:r>
          </w:p>
        </w:tc>
        <w:tc>
          <w:tcPr>
            <w:tcW w:w="145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0C0EE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CE Release Manager</w:t>
            </w:r>
          </w:p>
        </w:tc>
        <w:tc>
          <w:tcPr>
            <w:tcW w:w="1362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00C0EF" w14:textId="77777777" w:rsidR="00045BCE" w:rsidRPr="00F60CD2" w:rsidRDefault="00045BCE" w:rsidP="00C86B2C">
            <w:pPr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F60CD2">
              <w:rPr>
                <w:rFonts w:asciiTheme="minorHAnsi" w:hAnsiTheme="minorHAnsi" w:cstheme="minorHAnsi"/>
                <w:color w:val="000000" w:themeColor="text1"/>
                <w:szCs w:val="20"/>
              </w:rPr>
              <w:t>Smart Energy Program</w:t>
            </w:r>
          </w:p>
        </w:tc>
        <w:tc>
          <w:tcPr>
            <w:tcW w:w="1183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00C0F0" w14:textId="3AD9EA57" w:rsidR="00045BCE" w:rsidRPr="00F60CD2" w:rsidRDefault="00045BCE" w:rsidP="00C86B2C">
            <w:pPr>
              <w:rPr>
                <w:rFonts w:asciiTheme="minorHAnsi" w:hAnsiTheme="minorHAnsi" w:cstheme="minorHAnsi"/>
                <w:color w:val="00B0F0"/>
                <w:szCs w:val="20"/>
              </w:rPr>
            </w:pPr>
            <w:hyperlink r:id="rId18" w:history="1">
              <w:r w:rsidRPr="006251B7">
                <w:rPr>
                  <w:rStyle w:val="Hyperlink"/>
                  <w:rFonts w:asciiTheme="minorHAnsi" w:hAnsiTheme="minorHAnsi" w:cstheme="minorHAnsi"/>
                  <w:szCs w:val="20"/>
                </w:rPr>
                <w:t>E-Mail.Approvals</w:t>
              </w:r>
            </w:hyperlink>
          </w:p>
        </w:tc>
      </w:tr>
      <w:bookmarkEnd w:id="4"/>
    </w:tbl>
    <w:p w14:paraId="0900C0F2" w14:textId="77777777" w:rsidR="008B4270" w:rsidRDefault="008B4270" w:rsidP="008B4270">
      <w:pPr>
        <w:pStyle w:val="CapNormal"/>
        <w:rPr>
          <w:rFonts w:asciiTheme="minorHAnsi" w:hAnsiTheme="minorHAnsi"/>
        </w:rPr>
      </w:pPr>
    </w:p>
    <w:p w14:paraId="0900C0F3" w14:textId="77777777" w:rsidR="00190F0C" w:rsidRPr="008B4270" w:rsidRDefault="00190F0C" w:rsidP="008B4270">
      <w:pPr>
        <w:pStyle w:val="CapNormal"/>
        <w:rPr>
          <w:rFonts w:asciiTheme="minorHAnsi" w:hAnsiTheme="minorHAnsi"/>
        </w:rPr>
      </w:pPr>
    </w:p>
    <w:p w14:paraId="0900C0F4" w14:textId="77777777" w:rsidR="008B4270" w:rsidRPr="008B4270" w:rsidRDefault="008B4270" w:rsidP="008B4270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8B4270">
        <w:rPr>
          <w:rFonts w:asciiTheme="minorHAnsi" w:hAnsiTheme="minorHAnsi" w:cstheme="minorHAnsi"/>
          <w:b/>
          <w:sz w:val="22"/>
          <w:szCs w:val="22"/>
          <w:lang w:val="sv-SE"/>
        </w:rPr>
        <w:t>CONTRIBUTORS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2995"/>
        <w:gridCol w:w="2998"/>
        <w:gridCol w:w="2998"/>
      </w:tblGrid>
      <w:tr w:rsidR="008B4270" w:rsidRPr="008B4270" w14:paraId="0900C0F8" w14:textId="77777777" w:rsidTr="00D73BC5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F5" w14:textId="77777777" w:rsidR="008B4270" w:rsidRPr="008B4270" w:rsidRDefault="008B4270" w:rsidP="00D73BC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8B427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F6" w14:textId="77777777" w:rsidR="008B4270" w:rsidRPr="008B4270" w:rsidRDefault="008B4270" w:rsidP="00D73BC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8B427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14:paraId="0900C0F7" w14:textId="77777777" w:rsidR="008B4270" w:rsidRPr="008B4270" w:rsidRDefault="008B4270" w:rsidP="00D73BC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8B427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Area of Contribution</w:t>
            </w:r>
          </w:p>
        </w:tc>
      </w:tr>
      <w:tr w:rsidR="00BD62DB" w:rsidRPr="008B4270" w14:paraId="0900C0FC" w14:textId="77777777" w:rsidTr="00D73BC5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F9" w14:textId="77777777" w:rsidR="00BD62DB" w:rsidRPr="00471FCF" w:rsidRDefault="00BD62DB" w:rsidP="00D73BC5">
            <w:r w:rsidRPr="00471FCF">
              <w:t>Sudipto Sinha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00C0FA" w14:textId="77777777" w:rsidR="00BD62DB" w:rsidRPr="00471FCF" w:rsidRDefault="00BD62DB" w:rsidP="00D73BC5">
            <w:r w:rsidRPr="00471FCF">
              <w:t>Cap</w:t>
            </w:r>
          </w:p>
        </w:tc>
        <w:tc>
          <w:tcPr>
            <w:tcW w:w="1667" w:type="pct"/>
          </w:tcPr>
          <w:p w14:paraId="0900C0FB" w14:textId="77777777" w:rsidR="00BD62DB" w:rsidRPr="00471FCF" w:rsidRDefault="00BD62DB" w:rsidP="00D73BC5">
            <w:r w:rsidRPr="00471FCF">
              <w:t>Document Creation</w:t>
            </w:r>
          </w:p>
        </w:tc>
      </w:tr>
    </w:tbl>
    <w:p w14:paraId="0900C0FD" w14:textId="77777777" w:rsidR="008B4270" w:rsidRDefault="008B4270" w:rsidP="008B4270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14:paraId="0900C0FE" w14:textId="77777777" w:rsidR="008B4270" w:rsidRPr="008B4270" w:rsidRDefault="008B4270" w:rsidP="008B4270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14:paraId="0900C0FF" w14:textId="77777777" w:rsidR="008B4270" w:rsidRPr="008B4270" w:rsidRDefault="008B4270" w:rsidP="008B4270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8B4270">
        <w:rPr>
          <w:rFonts w:asciiTheme="minorHAnsi" w:hAnsiTheme="minorHAnsi" w:cstheme="minorHAnsi"/>
          <w:b/>
          <w:sz w:val="22"/>
          <w:szCs w:val="22"/>
          <w:lang w:val="sv-SE"/>
        </w:rPr>
        <w:t>VERSION HISTORY</w:t>
      </w:r>
    </w:p>
    <w:tbl>
      <w:tblPr>
        <w:tblW w:w="9645" w:type="dxa"/>
        <w:tblLayout w:type="fixed"/>
        <w:tblLook w:val="0000" w:firstRow="0" w:lastRow="0" w:firstColumn="0" w:lastColumn="0" w:noHBand="0" w:noVBand="0"/>
      </w:tblPr>
      <w:tblGrid>
        <w:gridCol w:w="1098"/>
        <w:gridCol w:w="1890"/>
        <w:gridCol w:w="2430"/>
        <w:gridCol w:w="4227"/>
      </w:tblGrid>
      <w:tr w:rsidR="008B4270" w:rsidRPr="003F2800" w14:paraId="0900C104" w14:textId="77777777" w:rsidTr="003F2800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849B" w:themeFill="accent5" w:themeFillShade="BF"/>
          </w:tcPr>
          <w:p w14:paraId="0900C100" w14:textId="77777777" w:rsidR="008B4270" w:rsidRPr="003F2800" w:rsidRDefault="008B4270" w:rsidP="003F2800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3F280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Version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849B" w:themeFill="accent5" w:themeFillShade="BF"/>
          </w:tcPr>
          <w:p w14:paraId="0900C101" w14:textId="77777777" w:rsidR="008B4270" w:rsidRPr="003F2800" w:rsidRDefault="008B4270" w:rsidP="003F2800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3F280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Date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849B" w:themeFill="accent5" w:themeFillShade="BF"/>
          </w:tcPr>
          <w:p w14:paraId="0900C102" w14:textId="77777777" w:rsidR="008B4270" w:rsidRPr="003F2800" w:rsidRDefault="008B4270" w:rsidP="003F2800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3F280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Author(s)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849B" w:themeFill="accent5" w:themeFillShade="BF"/>
          </w:tcPr>
          <w:p w14:paraId="0900C103" w14:textId="77777777" w:rsidR="008B4270" w:rsidRPr="003F2800" w:rsidRDefault="008B4270" w:rsidP="003F2800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3F280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Revision Notes</w:t>
            </w:r>
          </w:p>
        </w:tc>
      </w:tr>
      <w:tr w:rsidR="008B4270" w:rsidRPr="008B4270" w14:paraId="0900C109" w14:textId="77777777" w:rsidTr="00D73BC5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C105" w14:textId="77777777" w:rsidR="008B4270" w:rsidRPr="008B4270" w:rsidRDefault="008B4270" w:rsidP="00D73BC5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0.1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C106" w14:textId="77777777" w:rsidR="008B4270" w:rsidRPr="008B4270" w:rsidRDefault="00BD62DB" w:rsidP="00D73BC5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08/10/2015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C107" w14:textId="77777777" w:rsidR="008B4270" w:rsidRPr="008B4270" w:rsidRDefault="008B4270" w:rsidP="00B4790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B47903">
              <w:rPr>
                <w:rFonts w:asciiTheme="minorHAnsi" w:hAnsiTheme="minorHAnsi" w:cs="Arial"/>
                <w:sz w:val="22"/>
                <w:szCs w:val="22"/>
              </w:rPr>
              <w:t>Matt Parker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C108" w14:textId="77777777" w:rsidR="008B4270" w:rsidRPr="008B4270" w:rsidRDefault="00BD62DB" w:rsidP="00D73BC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Initial Version</w:t>
            </w:r>
          </w:p>
        </w:tc>
      </w:tr>
      <w:tr w:rsidR="004E0491" w:rsidRPr="008B4270" w14:paraId="0B571B1F" w14:textId="77777777" w:rsidTr="00D73BC5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EC61E" w14:textId="27B81D40" w:rsidR="004E0491" w:rsidRPr="008B4270" w:rsidRDefault="004E0491" w:rsidP="00D73BC5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1.0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33726" w14:textId="5D46E170" w:rsidR="004E0491" w:rsidRDefault="004E0491" w:rsidP="00D73BC5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11/24/2015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7AD3C" w14:textId="47910B14" w:rsidR="004E0491" w:rsidRPr="008B4270" w:rsidRDefault="004E0491" w:rsidP="00B4790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Ed Abranovich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D9703" w14:textId="2262DC61" w:rsidR="004E0491" w:rsidRDefault="004E0491" w:rsidP="00D73BC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Approved Baseline Work Product</w:t>
            </w:r>
          </w:p>
        </w:tc>
      </w:tr>
    </w:tbl>
    <w:p w14:paraId="0900C10A" w14:textId="77777777" w:rsidR="00204256" w:rsidRDefault="00204256" w:rsidP="008B4270">
      <w:pPr>
        <w:rPr>
          <w:rFonts w:asciiTheme="minorHAnsi" w:hAnsiTheme="minorHAnsi" w:cs="Arial"/>
          <w:sz w:val="22"/>
          <w:szCs w:val="22"/>
        </w:rPr>
      </w:pPr>
    </w:p>
    <w:p w14:paraId="0900C10B" w14:textId="77777777" w:rsidR="003F2800" w:rsidRDefault="003F2800" w:rsidP="003F2800">
      <w:pPr>
        <w:pStyle w:val="table"/>
        <w:spacing w:before="0" w:beforeAutospacing="0" w:after="0" w:afterAutospacing="0"/>
        <w:jc w:val="center"/>
        <w:rPr>
          <w:rFonts w:asciiTheme="minorHAnsi" w:hAnsiTheme="minorHAnsi" w:cs="Arial"/>
          <w:sz w:val="22"/>
          <w:szCs w:val="22"/>
        </w:rPr>
      </w:pPr>
    </w:p>
    <w:p w14:paraId="0900C10C" w14:textId="77777777" w:rsidR="003F2800" w:rsidRDefault="003F2800" w:rsidP="008B4270">
      <w:pPr>
        <w:rPr>
          <w:rFonts w:asciiTheme="minorHAnsi" w:hAnsiTheme="minorHAnsi" w:cs="Arial"/>
          <w:sz w:val="22"/>
          <w:szCs w:val="22"/>
        </w:rPr>
      </w:pPr>
    </w:p>
    <w:p w14:paraId="0900C10D" w14:textId="77777777" w:rsidR="00204256" w:rsidRDefault="00204256" w:rsidP="008B4270">
      <w:pPr>
        <w:rPr>
          <w:rFonts w:asciiTheme="minorHAnsi" w:hAnsiTheme="minorHAnsi" w:cs="Arial"/>
          <w:sz w:val="22"/>
          <w:szCs w:val="22"/>
        </w:rPr>
      </w:pPr>
    </w:p>
    <w:p w14:paraId="0900C10E" w14:textId="77777777" w:rsidR="00190F0C" w:rsidRDefault="00190F0C" w:rsidP="008B4270">
      <w:pPr>
        <w:rPr>
          <w:rFonts w:asciiTheme="minorHAnsi" w:hAnsiTheme="minorHAnsi" w:cs="Arial"/>
          <w:sz w:val="22"/>
          <w:szCs w:val="22"/>
        </w:rPr>
      </w:pPr>
    </w:p>
    <w:p w14:paraId="0900C10F" w14:textId="77777777" w:rsidR="003F2800" w:rsidRDefault="003F2800">
      <w:pPr>
        <w:rPr>
          <w:rStyle w:val="Strong"/>
          <w:rFonts w:asciiTheme="minorHAnsi" w:hAnsiTheme="minorHAnsi" w:cs="Arial"/>
          <w:sz w:val="32"/>
          <w:szCs w:val="22"/>
        </w:rPr>
      </w:pPr>
      <w:r>
        <w:rPr>
          <w:rStyle w:val="Strong"/>
          <w:rFonts w:asciiTheme="minorHAnsi" w:hAnsiTheme="minorHAnsi" w:cs="Arial"/>
          <w:sz w:val="32"/>
          <w:szCs w:val="22"/>
        </w:rPr>
        <w:br w:type="page"/>
      </w:r>
    </w:p>
    <w:p w14:paraId="0900C110" w14:textId="77777777" w:rsidR="00885E72" w:rsidRPr="00190F0C" w:rsidRDefault="00885E72" w:rsidP="006250B2">
      <w:pPr>
        <w:jc w:val="center"/>
        <w:rPr>
          <w:rStyle w:val="Strong"/>
          <w:rFonts w:asciiTheme="minorHAnsi" w:hAnsiTheme="minorHAnsi" w:cs="Arial"/>
          <w:sz w:val="32"/>
          <w:szCs w:val="22"/>
        </w:rPr>
      </w:pPr>
      <w:r w:rsidRPr="00190F0C">
        <w:rPr>
          <w:rStyle w:val="Strong"/>
          <w:rFonts w:asciiTheme="minorHAnsi" w:hAnsiTheme="minorHAnsi" w:cs="Arial"/>
          <w:sz w:val="32"/>
          <w:szCs w:val="22"/>
        </w:rPr>
        <w:lastRenderedPageBreak/>
        <w:t xml:space="preserve">Table </w:t>
      </w:r>
      <w:r w:rsidR="007233B8" w:rsidRPr="00190F0C">
        <w:rPr>
          <w:rStyle w:val="Strong"/>
          <w:rFonts w:asciiTheme="minorHAnsi" w:hAnsiTheme="minorHAnsi" w:cs="Arial"/>
          <w:sz w:val="32"/>
          <w:szCs w:val="22"/>
        </w:rPr>
        <w:t>of</w:t>
      </w:r>
      <w:r w:rsidRPr="00190F0C">
        <w:rPr>
          <w:rStyle w:val="Strong"/>
          <w:rFonts w:asciiTheme="minorHAnsi" w:hAnsiTheme="minorHAnsi" w:cs="Arial"/>
          <w:sz w:val="32"/>
          <w:szCs w:val="22"/>
        </w:rPr>
        <w:t xml:space="preserve"> Contents</w:t>
      </w:r>
    </w:p>
    <w:p w14:paraId="0900C111" w14:textId="77777777" w:rsidR="00885E72" w:rsidRPr="008B4270" w:rsidRDefault="00885E72" w:rsidP="00885E72">
      <w:pPr>
        <w:rPr>
          <w:rFonts w:asciiTheme="minorHAnsi" w:hAnsiTheme="minorHAnsi" w:cs="Arial"/>
          <w:sz w:val="22"/>
          <w:szCs w:val="22"/>
        </w:rPr>
      </w:pPr>
    </w:p>
    <w:p w14:paraId="0900C112" w14:textId="77777777" w:rsidR="00C86B2C" w:rsidRDefault="00B846E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r w:rsidRPr="008B4270">
        <w:rPr>
          <w:rFonts w:asciiTheme="minorHAnsi" w:hAnsiTheme="minorHAnsi"/>
          <w:sz w:val="22"/>
          <w:szCs w:val="22"/>
        </w:rPr>
        <w:fldChar w:fldCharType="begin"/>
      </w:r>
      <w:r w:rsidR="005A2D9E" w:rsidRPr="008B4270">
        <w:rPr>
          <w:rFonts w:asciiTheme="minorHAnsi" w:hAnsiTheme="minorHAnsi"/>
          <w:sz w:val="22"/>
          <w:szCs w:val="22"/>
        </w:rPr>
        <w:instrText xml:space="preserve"> TOC \o "1-3" \h \z \u </w:instrText>
      </w:r>
      <w:r w:rsidRPr="008B4270">
        <w:rPr>
          <w:rFonts w:asciiTheme="minorHAnsi" w:hAnsiTheme="minorHAnsi"/>
          <w:sz w:val="22"/>
          <w:szCs w:val="22"/>
        </w:rPr>
        <w:fldChar w:fldCharType="separate"/>
      </w:r>
      <w:hyperlink w:anchor="_Toc431222155" w:history="1">
        <w:r w:rsidR="00C86B2C" w:rsidRPr="00A73EBA">
          <w:rPr>
            <w:rStyle w:val="Hyperlink"/>
            <w:noProof/>
            <w:lang w:val="sv-SE"/>
          </w:rPr>
          <w:t>REVIEWER(S)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_Toc431222155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2</w:t>
        </w:r>
        <w:r w:rsidR="00C86B2C">
          <w:rPr>
            <w:noProof/>
            <w:webHidden/>
          </w:rPr>
          <w:fldChar w:fldCharType="end"/>
        </w:r>
      </w:hyperlink>
    </w:p>
    <w:p w14:paraId="0900C113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56" w:history="1">
        <w:r w:rsidR="00C86B2C" w:rsidRPr="00A73EBA">
          <w:rPr>
            <w:rStyle w:val="Hyperlink"/>
            <w:noProof/>
            <w:lang w:val="sv-SE"/>
          </w:rPr>
          <w:t>APPROVER(S)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_Toc431222156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2</w:t>
        </w:r>
        <w:r w:rsidR="00C86B2C">
          <w:rPr>
            <w:noProof/>
            <w:webHidden/>
          </w:rPr>
          <w:fldChar w:fldCharType="end"/>
        </w:r>
      </w:hyperlink>
    </w:p>
    <w:p w14:paraId="0900C114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57" w:history="1">
        <w:r w:rsidR="00C86B2C" w:rsidRPr="00A73EBA">
          <w:rPr>
            <w:rStyle w:val="Hyperlink"/>
            <w:noProof/>
          </w:rPr>
          <w:t>1</w:t>
        </w:r>
        <w:r w:rsidR="00C86B2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val="en-US"/>
          </w:rPr>
          <w:tab/>
        </w:r>
        <w:r w:rsidR="00C86B2C" w:rsidRPr="00A73EBA">
          <w:rPr>
            <w:rStyle w:val="Hyperlink"/>
            <w:noProof/>
          </w:rPr>
          <w:t>Object Requirement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_Toc431222157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5</w:t>
        </w:r>
        <w:r w:rsidR="00C86B2C">
          <w:rPr>
            <w:noProof/>
            <w:webHidden/>
          </w:rPr>
          <w:fldChar w:fldCharType="end"/>
        </w:r>
      </w:hyperlink>
    </w:p>
    <w:p w14:paraId="0900C115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58" w:history="1">
        <w:r w:rsidR="00C86B2C" w:rsidRPr="00A73EBA">
          <w:rPr>
            <w:rStyle w:val="Hyperlink"/>
            <w:noProof/>
          </w:rPr>
          <w:t>1.1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Object Information and Attributes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_Toc431222158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5</w:t>
        </w:r>
        <w:r w:rsidR="00C86B2C">
          <w:rPr>
            <w:noProof/>
            <w:webHidden/>
          </w:rPr>
          <w:fldChar w:fldCharType="end"/>
        </w:r>
      </w:hyperlink>
    </w:p>
    <w:p w14:paraId="0900C116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59" w:history="1">
        <w:r w:rsidR="00C86B2C" w:rsidRPr="00A73EBA">
          <w:rPr>
            <w:rStyle w:val="Hyperlink"/>
            <w:noProof/>
          </w:rPr>
          <w:t>1.2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Requirements Summary &amp; Business Driver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_Toc431222159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5</w:t>
        </w:r>
        <w:r w:rsidR="00C86B2C">
          <w:rPr>
            <w:noProof/>
            <w:webHidden/>
          </w:rPr>
          <w:fldChar w:fldCharType="end"/>
        </w:r>
      </w:hyperlink>
    </w:p>
    <w:p w14:paraId="0900C117" w14:textId="77777777" w:rsidR="00C86B2C" w:rsidRDefault="00045BC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0" w:history="1">
        <w:r w:rsidR="00C86B2C" w:rsidRPr="00A73EBA">
          <w:rPr>
            <w:rStyle w:val="Hyperlink"/>
            <w:noProof/>
          </w:rPr>
          <w:t>1.2.1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Alternatives to Object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_Toc431222160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8" w14:textId="77777777" w:rsidR="00C86B2C" w:rsidRDefault="00045BC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1" w:history="1">
        <w:r w:rsidR="00C86B2C" w:rsidRPr="00A73EBA">
          <w:rPr>
            <w:rStyle w:val="Hyperlink"/>
            <w:noProof/>
          </w:rPr>
          <w:t>1.2.2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Impact of Implementation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_Toc431222161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9" w14:textId="77777777" w:rsidR="00C86B2C" w:rsidRDefault="00045BC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2" w:history="1">
        <w:r w:rsidR="00C86B2C" w:rsidRPr="00A73EBA">
          <w:rPr>
            <w:rStyle w:val="Hyperlink"/>
            <w:noProof/>
          </w:rPr>
          <w:t>1.2.3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Impact of No Implementation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_Toc431222162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A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3" w:history="1">
        <w:r w:rsidR="00C86B2C" w:rsidRPr="00A73EBA">
          <w:rPr>
            <w:rStyle w:val="Hyperlink"/>
            <w:noProof/>
          </w:rPr>
          <w:t>1.3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Current Functionality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_Toc431222163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B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4" w:history="1">
        <w:r w:rsidR="00C86B2C" w:rsidRPr="00A73EBA">
          <w:rPr>
            <w:rStyle w:val="Hyperlink"/>
            <w:noProof/>
          </w:rPr>
          <w:t>1.4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Required Functionality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_Toc431222164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C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5" w:history="1">
        <w:r w:rsidR="00C86B2C" w:rsidRPr="00A73EBA">
          <w:rPr>
            <w:rStyle w:val="Hyperlink"/>
            <w:noProof/>
          </w:rPr>
          <w:t>1.5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Assumptions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_Toc431222165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6</w:t>
        </w:r>
        <w:r w:rsidR="00C86B2C">
          <w:rPr>
            <w:noProof/>
            <w:webHidden/>
          </w:rPr>
          <w:fldChar w:fldCharType="end"/>
        </w:r>
      </w:hyperlink>
    </w:p>
    <w:p w14:paraId="0900C11D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6" w:history="1">
        <w:r w:rsidR="00C86B2C" w:rsidRPr="00A73EBA">
          <w:rPr>
            <w:rStyle w:val="Hyperlink"/>
            <w:noProof/>
          </w:rPr>
          <w:t>1.6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Project / Development Constraints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_Toc431222166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7</w:t>
        </w:r>
        <w:r w:rsidR="00C86B2C">
          <w:rPr>
            <w:noProof/>
            <w:webHidden/>
          </w:rPr>
          <w:fldChar w:fldCharType="end"/>
        </w:r>
      </w:hyperlink>
    </w:p>
    <w:p w14:paraId="0900C11E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7" w:history="1">
        <w:r w:rsidR="00C86B2C" w:rsidRPr="00A73EBA">
          <w:rPr>
            <w:rStyle w:val="Hyperlink"/>
            <w:noProof/>
          </w:rPr>
          <w:t>1.7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Performance Criteria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_Toc431222167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7</w:t>
        </w:r>
        <w:r w:rsidR="00C86B2C">
          <w:rPr>
            <w:noProof/>
            <w:webHidden/>
          </w:rPr>
          <w:fldChar w:fldCharType="end"/>
        </w:r>
      </w:hyperlink>
    </w:p>
    <w:p w14:paraId="0900C11F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8" w:history="1">
        <w:r w:rsidR="00C86B2C" w:rsidRPr="00A73EBA">
          <w:rPr>
            <w:rStyle w:val="Hyperlink"/>
            <w:noProof/>
          </w:rPr>
          <w:t>1.8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Applications Affected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_Toc431222168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7</w:t>
        </w:r>
        <w:r w:rsidR="00C86B2C">
          <w:rPr>
            <w:noProof/>
            <w:webHidden/>
          </w:rPr>
          <w:fldChar w:fldCharType="end"/>
        </w:r>
      </w:hyperlink>
    </w:p>
    <w:p w14:paraId="0900C120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69" w:history="1">
        <w:r w:rsidR="00C86B2C" w:rsidRPr="00A73EBA">
          <w:rPr>
            <w:rStyle w:val="Hyperlink"/>
            <w:noProof/>
          </w:rPr>
          <w:t>1.9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Other Objects Affected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_Toc431222169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7</w:t>
        </w:r>
        <w:r w:rsidR="00C86B2C">
          <w:rPr>
            <w:noProof/>
            <w:webHidden/>
          </w:rPr>
          <w:fldChar w:fldCharType="end"/>
        </w:r>
      </w:hyperlink>
    </w:p>
    <w:p w14:paraId="0900C121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70" w:history="1">
        <w:r w:rsidR="00C86B2C" w:rsidRPr="00A73EBA">
          <w:rPr>
            <w:rStyle w:val="Hyperlink"/>
            <w:noProof/>
          </w:rPr>
          <w:t>2</w:t>
        </w:r>
        <w:r w:rsidR="00C86B2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val="en-US"/>
          </w:rPr>
          <w:tab/>
        </w:r>
        <w:r w:rsidR="00C86B2C" w:rsidRPr="00A73EBA">
          <w:rPr>
            <w:rStyle w:val="Hyperlink"/>
            <w:noProof/>
          </w:rPr>
          <w:t>Report Design Specification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_Toc431222170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2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1" w:history="1">
        <w:r w:rsidR="00C86B2C" w:rsidRPr="00A73EBA">
          <w:rPr>
            <w:rStyle w:val="Hyperlink"/>
            <w:noProof/>
            <w:lang w:val="en-CA"/>
          </w:rPr>
          <w:t>2.1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  <w:lang w:val="en-CA"/>
          </w:rPr>
          <w:t>Detail Requirement – Report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_Toc431222171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3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2" w:history="1">
        <w:r w:rsidR="00C86B2C" w:rsidRPr="00A73EBA">
          <w:rPr>
            <w:rStyle w:val="Hyperlink"/>
            <w:noProof/>
            <w:lang w:val="en-CA"/>
          </w:rPr>
          <w:t>2.2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  <w:lang w:val="en-CA"/>
          </w:rPr>
          <w:t>Custom Class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_Toc431222172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4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73" w:history="1">
        <w:r w:rsidR="00C86B2C" w:rsidRPr="00A73EBA">
          <w:rPr>
            <w:rStyle w:val="Hyperlink"/>
            <w:noProof/>
          </w:rPr>
          <w:t>3</w:t>
        </w:r>
        <w:r w:rsidR="00C86B2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val="en-US"/>
          </w:rPr>
          <w:tab/>
        </w:r>
        <w:r w:rsidR="00C86B2C" w:rsidRPr="00A73EBA">
          <w:rPr>
            <w:rStyle w:val="Hyperlink"/>
            <w:noProof/>
          </w:rPr>
          <w:t>Processing Specifications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_Toc431222173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5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4" w:history="1">
        <w:r w:rsidR="00C86B2C" w:rsidRPr="00A73EBA">
          <w:rPr>
            <w:rStyle w:val="Hyperlink"/>
            <w:noProof/>
          </w:rPr>
          <w:t>3.1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Calculations / Transformations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_Toc431222174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6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5" w:history="1">
        <w:r w:rsidR="00C86B2C" w:rsidRPr="00A73EBA">
          <w:rPr>
            <w:rStyle w:val="Hyperlink"/>
            <w:noProof/>
          </w:rPr>
          <w:t>3.2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Sort Order and Pagination Requirements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_Toc431222175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8</w:t>
        </w:r>
        <w:r w:rsidR="00C86B2C">
          <w:rPr>
            <w:noProof/>
            <w:webHidden/>
          </w:rPr>
          <w:fldChar w:fldCharType="end"/>
        </w:r>
      </w:hyperlink>
    </w:p>
    <w:p w14:paraId="0900C127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6" w:history="1">
        <w:r w:rsidR="00C86B2C" w:rsidRPr="00A73EBA">
          <w:rPr>
            <w:rStyle w:val="Hyperlink"/>
            <w:noProof/>
          </w:rPr>
          <w:t>3.3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Scheduling Requirements for this Report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_Toc431222176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9</w:t>
        </w:r>
        <w:r w:rsidR="00C86B2C">
          <w:rPr>
            <w:noProof/>
            <w:webHidden/>
          </w:rPr>
          <w:fldChar w:fldCharType="end"/>
        </w:r>
      </w:hyperlink>
    </w:p>
    <w:p w14:paraId="0900C128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7" w:history="1">
        <w:r w:rsidR="00C86B2C" w:rsidRPr="00A73EBA">
          <w:rPr>
            <w:rStyle w:val="Hyperlink"/>
            <w:noProof/>
          </w:rPr>
          <w:t>3.4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Distribution Requirements for This Report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_Toc431222177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9</w:t>
        </w:r>
        <w:r w:rsidR="00C86B2C">
          <w:rPr>
            <w:noProof/>
            <w:webHidden/>
          </w:rPr>
          <w:fldChar w:fldCharType="end"/>
        </w:r>
      </w:hyperlink>
    </w:p>
    <w:p w14:paraId="0900C129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8" w:history="1">
        <w:r w:rsidR="00C86B2C" w:rsidRPr="00A73EBA">
          <w:rPr>
            <w:rStyle w:val="Hyperlink"/>
            <w:noProof/>
          </w:rPr>
          <w:t>3.5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Archiving Requirements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_Toc431222178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9</w:t>
        </w:r>
        <w:r w:rsidR="00C86B2C">
          <w:rPr>
            <w:noProof/>
            <w:webHidden/>
          </w:rPr>
          <w:fldChar w:fldCharType="end"/>
        </w:r>
      </w:hyperlink>
    </w:p>
    <w:p w14:paraId="0900C12A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79" w:history="1">
        <w:r w:rsidR="00C86B2C" w:rsidRPr="00A73EBA">
          <w:rPr>
            <w:rStyle w:val="Hyperlink"/>
            <w:noProof/>
          </w:rPr>
          <w:t>3.6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Audit Trail Requirements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_Toc431222179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9</w:t>
        </w:r>
        <w:r w:rsidR="00C86B2C">
          <w:rPr>
            <w:noProof/>
            <w:webHidden/>
          </w:rPr>
          <w:fldChar w:fldCharType="end"/>
        </w:r>
      </w:hyperlink>
    </w:p>
    <w:p w14:paraId="0900C12B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0" w:history="1">
        <w:r w:rsidR="00C86B2C" w:rsidRPr="00A73EBA">
          <w:rPr>
            <w:rStyle w:val="Hyperlink"/>
            <w:noProof/>
          </w:rPr>
          <w:t>3.7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Other Updates Performed During Processing Not Specified Above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_Toc431222180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2C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1" w:history="1">
        <w:r w:rsidR="00C86B2C" w:rsidRPr="00A73EBA">
          <w:rPr>
            <w:rStyle w:val="Hyperlink"/>
            <w:noProof/>
          </w:rPr>
          <w:t>3.8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Security Requirements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_Toc431222181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2D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2" w:history="1">
        <w:r w:rsidR="00C86B2C" w:rsidRPr="00A73EBA">
          <w:rPr>
            <w:rStyle w:val="Hyperlink"/>
            <w:noProof/>
          </w:rPr>
          <w:t>3.9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Performance Requirements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_Toc431222182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2E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3" w:history="1">
        <w:r w:rsidR="00C86B2C" w:rsidRPr="00A73EBA">
          <w:rPr>
            <w:rStyle w:val="Hyperlink"/>
            <w:noProof/>
          </w:rPr>
          <w:t>3.10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Failure Points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_Toc431222183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2F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4" w:history="1">
        <w:r w:rsidR="00C86B2C" w:rsidRPr="00A73EBA">
          <w:rPr>
            <w:rStyle w:val="Hyperlink"/>
            <w:noProof/>
          </w:rPr>
          <w:t>3.11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Other Requirements Not Specified Elsewhere in This Document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_Toc431222184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30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85" w:history="1">
        <w:r w:rsidR="00C86B2C" w:rsidRPr="00A73EBA">
          <w:rPr>
            <w:rStyle w:val="Hyperlink"/>
            <w:noProof/>
          </w:rPr>
          <w:t>4</w:t>
        </w:r>
        <w:r w:rsidR="00C86B2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val="en-US"/>
          </w:rPr>
          <w:tab/>
        </w:r>
        <w:r w:rsidR="00C86B2C" w:rsidRPr="00A73EBA">
          <w:rPr>
            <w:rStyle w:val="Hyperlink"/>
            <w:noProof/>
          </w:rPr>
          <w:t>ADDITIONAL INFORMATION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_Toc431222185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31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6" w:history="1">
        <w:r w:rsidR="00C86B2C" w:rsidRPr="00A73EBA">
          <w:rPr>
            <w:rStyle w:val="Hyperlink"/>
            <w:noProof/>
          </w:rPr>
          <w:t>4.1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Unit Test Plan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_Toc431222186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32" w14:textId="77777777" w:rsidR="00C86B2C" w:rsidRDefault="00045BC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val="en-US"/>
        </w:rPr>
      </w:pPr>
      <w:hyperlink w:anchor="_Toc431222187" w:history="1">
        <w:r w:rsidR="00C86B2C" w:rsidRPr="00A73EBA">
          <w:rPr>
            <w:rStyle w:val="Hyperlink"/>
            <w:noProof/>
          </w:rPr>
          <w:t>5</w:t>
        </w:r>
        <w:r w:rsidR="00C86B2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val="en-US"/>
          </w:rPr>
          <w:tab/>
        </w:r>
        <w:r w:rsidR="00C86B2C" w:rsidRPr="00A73EBA">
          <w:rPr>
            <w:rStyle w:val="Hyperlink"/>
            <w:noProof/>
          </w:rPr>
          <w:t>Questions / Issues / Risks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_Toc431222187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33" w14:textId="77777777" w:rsidR="00C86B2C" w:rsidRDefault="00045BCE">
      <w:pPr>
        <w:pStyle w:val="TOC2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1222188" w:history="1">
        <w:r w:rsidR="00C86B2C" w:rsidRPr="00A73EBA">
          <w:rPr>
            <w:rStyle w:val="Hyperlink"/>
            <w:noProof/>
          </w:rPr>
          <w:t>5.1</w:t>
        </w:r>
        <w:r w:rsidR="00C86B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6B2C" w:rsidRPr="00A73EBA">
          <w:rPr>
            <w:rStyle w:val="Hyperlink"/>
            <w:noProof/>
          </w:rPr>
          <w:t>Questions/Issues/Risks</w:t>
        </w:r>
        <w:r w:rsidR="00C86B2C">
          <w:rPr>
            <w:noProof/>
            <w:webHidden/>
          </w:rPr>
          <w:tab/>
        </w:r>
        <w:r w:rsidR="00C86B2C">
          <w:rPr>
            <w:noProof/>
            <w:webHidden/>
          </w:rPr>
          <w:fldChar w:fldCharType="begin"/>
        </w:r>
        <w:r w:rsidR="00C86B2C">
          <w:rPr>
            <w:noProof/>
            <w:webHidden/>
          </w:rPr>
          <w:instrText xml:space="preserve"> PAGEREF _Toc431222188 \h </w:instrText>
        </w:r>
        <w:r w:rsidR="00C86B2C">
          <w:rPr>
            <w:noProof/>
            <w:webHidden/>
          </w:rPr>
        </w:r>
        <w:r w:rsidR="00C86B2C">
          <w:rPr>
            <w:noProof/>
            <w:webHidden/>
          </w:rPr>
          <w:fldChar w:fldCharType="separate"/>
        </w:r>
        <w:r w:rsidR="00C86B2C">
          <w:rPr>
            <w:noProof/>
            <w:webHidden/>
          </w:rPr>
          <w:t>10</w:t>
        </w:r>
        <w:r w:rsidR="00C86B2C">
          <w:rPr>
            <w:noProof/>
            <w:webHidden/>
          </w:rPr>
          <w:fldChar w:fldCharType="end"/>
        </w:r>
      </w:hyperlink>
    </w:p>
    <w:p w14:paraId="0900C134" w14:textId="77777777" w:rsidR="008E11EE" w:rsidRPr="008B4270" w:rsidRDefault="00B846EA" w:rsidP="008E11EE">
      <w:pPr>
        <w:rPr>
          <w:rFonts w:asciiTheme="minorHAnsi" w:hAnsiTheme="minorHAnsi" w:cs="Arial"/>
          <w:sz w:val="22"/>
          <w:szCs w:val="22"/>
        </w:rPr>
      </w:pPr>
      <w:r w:rsidRPr="008B4270">
        <w:rPr>
          <w:rFonts w:asciiTheme="minorHAnsi" w:hAnsiTheme="minorHAnsi" w:cs="Arial"/>
          <w:sz w:val="22"/>
          <w:szCs w:val="22"/>
        </w:rPr>
        <w:fldChar w:fldCharType="end"/>
      </w:r>
    </w:p>
    <w:p w14:paraId="0900C135" w14:textId="77777777" w:rsidR="00CA412F" w:rsidRPr="008B4270" w:rsidRDefault="008E11EE" w:rsidP="001B1407">
      <w:pPr>
        <w:pStyle w:val="Heading1"/>
        <w:rPr>
          <w:rFonts w:asciiTheme="minorHAnsi" w:hAnsiTheme="minorHAnsi"/>
          <w:sz w:val="22"/>
          <w:szCs w:val="22"/>
        </w:rPr>
      </w:pPr>
      <w:r w:rsidRPr="008B4270">
        <w:rPr>
          <w:rFonts w:asciiTheme="minorHAnsi" w:hAnsiTheme="minorHAnsi"/>
          <w:caps/>
          <w:sz w:val="22"/>
          <w:szCs w:val="22"/>
        </w:rPr>
        <w:br w:type="column"/>
      </w:r>
      <w:bookmarkStart w:id="5" w:name="_Toc431222157"/>
      <w:r w:rsidR="00B3422C" w:rsidRPr="008B4270">
        <w:rPr>
          <w:rFonts w:asciiTheme="minorHAnsi" w:hAnsiTheme="minorHAnsi"/>
          <w:sz w:val="22"/>
          <w:szCs w:val="22"/>
        </w:rPr>
        <w:lastRenderedPageBreak/>
        <w:t>Object Requirement</w:t>
      </w:r>
      <w:bookmarkEnd w:id="5"/>
    </w:p>
    <w:p w14:paraId="0900C136" w14:textId="77777777" w:rsidR="00CA412F" w:rsidRPr="008B4270" w:rsidRDefault="00CA412F" w:rsidP="00CA412F">
      <w:pPr>
        <w:rPr>
          <w:rFonts w:asciiTheme="minorHAnsi" w:hAnsiTheme="minorHAnsi" w:cs="Arial"/>
          <w:sz w:val="22"/>
          <w:szCs w:val="22"/>
        </w:rPr>
      </w:pPr>
    </w:p>
    <w:p w14:paraId="0900C137" w14:textId="77777777" w:rsidR="00CA412F" w:rsidRPr="008B4270" w:rsidRDefault="00CA412F" w:rsidP="00313FBD">
      <w:pPr>
        <w:pStyle w:val="Heading2"/>
        <w:rPr>
          <w:rFonts w:asciiTheme="minorHAnsi" w:hAnsiTheme="minorHAnsi"/>
          <w:sz w:val="22"/>
          <w:szCs w:val="22"/>
        </w:rPr>
      </w:pPr>
      <w:bookmarkStart w:id="6" w:name="_Toc301853124"/>
      <w:bookmarkStart w:id="7" w:name="_Toc431222158"/>
      <w:r w:rsidRPr="008B4270">
        <w:rPr>
          <w:rFonts w:asciiTheme="minorHAnsi" w:hAnsiTheme="minorHAnsi"/>
          <w:sz w:val="22"/>
          <w:szCs w:val="22"/>
        </w:rPr>
        <w:t>Object Information and Attributes</w:t>
      </w:r>
      <w:bookmarkEnd w:id="6"/>
      <w:bookmarkEnd w:id="7"/>
    </w:p>
    <w:p w14:paraId="0900C138" w14:textId="77777777" w:rsidR="00CA412F" w:rsidRPr="008B4270" w:rsidRDefault="00CA412F" w:rsidP="00CA412F">
      <w:pPr>
        <w:rPr>
          <w:rFonts w:asciiTheme="minorHAnsi" w:hAnsiTheme="minorHAnsi" w:cs="Arial"/>
          <w:sz w:val="22"/>
          <w:szCs w:val="22"/>
        </w:rPr>
      </w:pPr>
    </w:p>
    <w:p w14:paraId="0900C139" w14:textId="77777777" w:rsidR="00CA412F" w:rsidRPr="008B4270" w:rsidRDefault="00CA412F" w:rsidP="00CA412F">
      <w:pPr>
        <w:rPr>
          <w:rFonts w:asciiTheme="minorHAnsi" w:hAnsiTheme="minorHAnsi" w:cs="Arial"/>
          <w:sz w:val="22"/>
          <w:szCs w:val="22"/>
        </w:rPr>
      </w:pPr>
      <w:r w:rsidRPr="008B4270">
        <w:rPr>
          <w:rFonts w:asciiTheme="minorHAnsi" w:hAnsiTheme="minorHAnsi" w:cs="Arial"/>
          <w:sz w:val="22"/>
          <w:szCs w:val="22"/>
        </w:rPr>
        <w:t>The following is current information about this object and document:</w:t>
      </w:r>
    </w:p>
    <w:tbl>
      <w:tblPr>
        <w:tblW w:w="9360" w:type="dxa"/>
        <w:tblInd w:w="80" w:type="dxa"/>
        <w:tblBorders>
          <w:top w:val="single" w:sz="6" w:space="0" w:color="4BACC6" w:themeColor="accent5"/>
          <w:left w:val="single" w:sz="6" w:space="0" w:color="4BACC6" w:themeColor="accent5"/>
          <w:bottom w:val="single" w:sz="6" w:space="0" w:color="4BACC6" w:themeColor="accent5"/>
          <w:right w:val="single" w:sz="6" w:space="0" w:color="4BACC6" w:themeColor="accent5"/>
          <w:insideH w:val="single" w:sz="6" w:space="0" w:color="4BACC6" w:themeColor="accent5"/>
          <w:insideV w:val="single" w:sz="6" w:space="0" w:color="4BACC6" w:themeColor="accent5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CA412F" w:rsidRPr="008B4270" w14:paraId="0900C13C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3A" w14:textId="77777777" w:rsidR="00CA412F" w:rsidRPr="008B4270" w:rsidRDefault="00CA412F" w:rsidP="004168BA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Object ID</w:t>
            </w:r>
          </w:p>
        </w:tc>
        <w:tc>
          <w:tcPr>
            <w:tcW w:w="6840" w:type="dxa"/>
            <w:shd w:val="clear" w:color="auto" w:fill="auto"/>
          </w:tcPr>
          <w:p w14:paraId="0900C13B" w14:textId="77777777" w:rsidR="00CA412F" w:rsidRPr="008B4270" w:rsidRDefault="000B6889" w:rsidP="000B2BA6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CS_REP_DPP</w:t>
            </w:r>
            <w:r w:rsidR="001F532F" w:rsidRPr="008B4270">
              <w:rPr>
                <w:rFonts w:asciiTheme="minorHAnsi" w:hAnsiTheme="minorHAnsi" w:cs="Arial"/>
                <w:sz w:val="22"/>
                <w:szCs w:val="22"/>
              </w:rPr>
              <w:t>_00</w:t>
            </w:r>
            <w:r w:rsidR="007B2AB8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</w:tr>
      <w:tr w:rsidR="00CA412F" w:rsidRPr="008B4270" w14:paraId="0900C13F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3D" w14:textId="77777777" w:rsidR="00CA412F" w:rsidRPr="008B4270" w:rsidRDefault="00CA412F" w:rsidP="004168BA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6840" w:type="dxa"/>
            <w:shd w:val="clear" w:color="auto" w:fill="auto"/>
          </w:tcPr>
          <w:p w14:paraId="0900C13E" w14:textId="77777777" w:rsidR="00CA412F" w:rsidRPr="008B4270" w:rsidRDefault="00BD62DB" w:rsidP="004168BA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PJT03030.R5.SAP.FS.DPP.REP.DPP.001.DPP Enrollment Completion Batch and Rate Change</w:t>
            </w:r>
          </w:p>
        </w:tc>
      </w:tr>
      <w:tr w:rsidR="00BD62DB" w:rsidRPr="008B4270" w14:paraId="0900C142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0" w14:textId="77777777" w:rsidR="00BD62DB" w:rsidRPr="008B4270" w:rsidRDefault="00BD62DB" w:rsidP="004168BA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Team Which Owns the Object</w:t>
            </w:r>
          </w:p>
        </w:tc>
        <w:tc>
          <w:tcPr>
            <w:tcW w:w="6840" w:type="dxa"/>
            <w:shd w:val="clear" w:color="auto" w:fill="auto"/>
          </w:tcPr>
          <w:p w14:paraId="0900C141" w14:textId="77777777" w:rsidR="00BD62DB" w:rsidRPr="008B4270" w:rsidRDefault="00BD62DB" w:rsidP="004168BA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DPP Enrollment SAP team</w:t>
            </w:r>
          </w:p>
        </w:tc>
      </w:tr>
      <w:tr w:rsidR="00BD62DB" w:rsidRPr="008B4270" w14:paraId="0900C145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3" w14:textId="77777777" w:rsidR="00BD62DB" w:rsidRPr="008B4270" w:rsidRDefault="00BD62DB" w:rsidP="004168BA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System Version (&lt;BUS APP&gt; &amp; Legacy)</w:t>
            </w:r>
          </w:p>
        </w:tc>
        <w:tc>
          <w:tcPr>
            <w:tcW w:w="6840" w:type="dxa"/>
            <w:shd w:val="clear" w:color="auto" w:fill="auto"/>
          </w:tcPr>
          <w:p w14:paraId="0900C144" w14:textId="77777777" w:rsidR="00BD62DB" w:rsidRPr="008B4270" w:rsidRDefault="00BD62DB" w:rsidP="004168BA">
            <w:pPr>
              <w:rPr>
                <w:rFonts w:asciiTheme="minorHAnsi" w:hAnsiTheme="minorHAnsi" w:cs="Arial"/>
                <w:bCs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CRM 7.0; ECC 6.0</w:t>
            </w:r>
          </w:p>
        </w:tc>
      </w:tr>
      <w:tr w:rsidR="00CA412F" w:rsidRPr="008B4270" w14:paraId="0900C148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6" w14:textId="77777777" w:rsidR="00CA412F" w:rsidRPr="008B4270" w:rsidRDefault="00CA412F" w:rsidP="004168BA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Development Type</w:t>
            </w:r>
          </w:p>
        </w:tc>
        <w:tc>
          <w:tcPr>
            <w:tcW w:w="6840" w:type="dxa"/>
            <w:shd w:val="clear" w:color="auto" w:fill="auto"/>
          </w:tcPr>
          <w:p w14:paraId="0900C147" w14:textId="77777777" w:rsidR="00CA412F" w:rsidRPr="008B4270" w:rsidRDefault="00A4194F" w:rsidP="004168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Report</w:t>
            </w:r>
          </w:p>
        </w:tc>
      </w:tr>
      <w:tr w:rsidR="00CA412F" w:rsidRPr="008B4270" w14:paraId="0900C14B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9" w14:textId="77777777" w:rsidR="00CA412F" w:rsidRPr="008B4270" w:rsidRDefault="00CA412F" w:rsidP="004168BA">
            <w:pPr>
              <w:pStyle w:val="FootnoteTex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Priority</w:t>
            </w:r>
          </w:p>
        </w:tc>
        <w:tc>
          <w:tcPr>
            <w:tcW w:w="6840" w:type="dxa"/>
            <w:shd w:val="clear" w:color="auto" w:fill="auto"/>
          </w:tcPr>
          <w:p w14:paraId="0900C14A" w14:textId="77777777" w:rsidR="00CA412F" w:rsidRPr="00A40246" w:rsidRDefault="007B2AB8" w:rsidP="00AF0BB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A40246">
              <w:rPr>
                <w:rFonts w:asciiTheme="minorHAnsi" w:hAnsiTheme="minorHAnsi" w:cs="Arial"/>
                <w:sz w:val="22"/>
                <w:szCs w:val="22"/>
              </w:rPr>
              <w:t>High</w:t>
            </w:r>
          </w:p>
        </w:tc>
      </w:tr>
      <w:tr w:rsidR="00CA412F" w:rsidRPr="008B4270" w14:paraId="0900C14E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C" w14:textId="77777777" w:rsidR="00CA412F" w:rsidRPr="008B4270" w:rsidRDefault="00CA412F" w:rsidP="004168BA">
            <w:pPr>
              <w:pStyle w:val="FootnoteTex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Estimated Complexity</w:t>
            </w:r>
          </w:p>
        </w:tc>
        <w:tc>
          <w:tcPr>
            <w:tcW w:w="6840" w:type="dxa"/>
            <w:shd w:val="clear" w:color="auto" w:fill="auto"/>
          </w:tcPr>
          <w:p w14:paraId="0900C14D" w14:textId="77777777" w:rsidR="00CA412F" w:rsidRPr="00A40246" w:rsidRDefault="007B2AB8" w:rsidP="00AF0BB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A40246">
              <w:rPr>
                <w:rFonts w:asciiTheme="minorHAnsi" w:hAnsiTheme="minorHAnsi" w:cs="Arial"/>
                <w:sz w:val="22"/>
                <w:szCs w:val="22"/>
              </w:rPr>
              <w:t>High</w:t>
            </w:r>
          </w:p>
        </w:tc>
      </w:tr>
      <w:tr w:rsidR="00CA412F" w:rsidRPr="008B4270" w14:paraId="0900C151" w14:textId="77777777" w:rsidTr="00BD62DB">
        <w:trPr>
          <w:cantSplit/>
          <w:trHeight w:val="300"/>
        </w:trPr>
        <w:tc>
          <w:tcPr>
            <w:tcW w:w="2520" w:type="dxa"/>
            <w:shd w:val="clear" w:color="auto" w:fill="4F81BD" w:themeFill="accent1"/>
          </w:tcPr>
          <w:p w14:paraId="0900C14F" w14:textId="77777777" w:rsidR="00CA412F" w:rsidRPr="008B4270" w:rsidRDefault="00CA412F" w:rsidP="004168BA">
            <w:pPr>
              <w:pStyle w:val="FootnoteTex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Link to Process Flow</w:t>
            </w:r>
          </w:p>
        </w:tc>
        <w:tc>
          <w:tcPr>
            <w:tcW w:w="6840" w:type="dxa"/>
            <w:shd w:val="clear" w:color="auto" w:fill="auto"/>
          </w:tcPr>
          <w:p w14:paraId="0900C150" w14:textId="77777777" w:rsidR="00CA412F" w:rsidRPr="008B4270" w:rsidRDefault="00BD62DB" w:rsidP="00BD62DB">
            <w:pPr>
              <w:pStyle w:val="NormalWeb"/>
              <w:rPr>
                <w:rFonts w:asciiTheme="minorHAnsi" w:hAnsiTheme="minorHAnsi" w:cs="Arial"/>
                <w:sz w:val="22"/>
                <w:szCs w:val="22"/>
              </w:rPr>
            </w:pPr>
            <w:r>
              <w:object w:dxaOrig="1550" w:dyaOrig="991" w14:anchorId="0900C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1pt;height:49.6pt" o:ole="">
                  <v:imagedata r:id="rId19" o:title=""/>
                </v:shape>
                <o:OLEObject Type="Embed" ProgID="Visio.Drawing.11" ShapeID="_x0000_i1025" DrawAspect="Icon" ObjectID="_1509882309" r:id="rId20"/>
              </w:object>
            </w:r>
            <w:r>
              <w:t xml:space="preserve">   </w:t>
            </w:r>
            <w:r>
              <w:object w:dxaOrig="1550" w:dyaOrig="991" w14:anchorId="0900C27A">
                <v:shape id="_x0000_i1026" type="#_x0000_t75" style="width:76.1pt;height:49.6pt" o:ole="">
                  <v:imagedata r:id="rId21" o:title=""/>
                </v:shape>
                <o:OLEObject Type="Embed" ProgID="Visio.Drawing.11" ShapeID="_x0000_i1026" DrawAspect="Icon" ObjectID="_1509882310" r:id="rId22"/>
              </w:object>
            </w:r>
          </w:p>
        </w:tc>
      </w:tr>
    </w:tbl>
    <w:p w14:paraId="0900C152" w14:textId="77777777" w:rsidR="00C34F45" w:rsidRPr="008B4270" w:rsidRDefault="00C34F45" w:rsidP="008E11EE">
      <w:pPr>
        <w:rPr>
          <w:rFonts w:asciiTheme="minorHAnsi" w:hAnsiTheme="minorHAnsi" w:cs="Arial"/>
          <w:sz w:val="22"/>
          <w:szCs w:val="22"/>
        </w:rPr>
      </w:pPr>
      <w:bookmarkStart w:id="8" w:name="_Toc301853125"/>
    </w:p>
    <w:p w14:paraId="0900C153" w14:textId="77777777" w:rsidR="00CA412F" w:rsidRPr="008B4270" w:rsidRDefault="00C558F0" w:rsidP="008E11EE">
      <w:pPr>
        <w:pStyle w:val="Heading2"/>
        <w:rPr>
          <w:rFonts w:asciiTheme="minorHAnsi" w:hAnsiTheme="minorHAnsi"/>
          <w:sz w:val="22"/>
          <w:szCs w:val="22"/>
        </w:rPr>
      </w:pPr>
      <w:bookmarkStart w:id="9" w:name="_Toc431222159"/>
      <w:r w:rsidRPr="008B4270">
        <w:rPr>
          <w:rFonts w:asciiTheme="minorHAnsi" w:hAnsiTheme="minorHAnsi"/>
          <w:sz w:val="22"/>
          <w:szCs w:val="22"/>
        </w:rPr>
        <w:t xml:space="preserve">Requirements Summary &amp; </w:t>
      </w:r>
      <w:r w:rsidR="00CA412F" w:rsidRPr="008B4270">
        <w:rPr>
          <w:rFonts w:asciiTheme="minorHAnsi" w:hAnsiTheme="minorHAnsi"/>
          <w:sz w:val="22"/>
          <w:szCs w:val="22"/>
        </w:rPr>
        <w:t>Business Driver</w:t>
      </w:r>
      <w:bookmarkEnd w:id="8"/>
      <w:bookmarkEnd w:id="9"/>
      <w:r w:rsidR="00CA412F" w:rsidRPr="008B4270">
        <w:rPr>
          <w:rFonts w:asciiTheme="minorHAnsi" w:hAnsiTheme="minorHAnsi"/>
          <w:sz w:val="22"/>
          <w:szCs w:val="22"/>
        </w:rPr>
        <w:tab/>
      </w:r>
    </w:p>
    <w:p w14:paraId="0900C154" w14:textId="77777777" w:rsidR="00570E36" w:rsidRDefault="00570E36" w:rsidP="00570E36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Requirement Id for this requirement</w:t>
      </w:r>
    </w:p>
    <w:tbl>
      <w:tblPr>
        <w:tblW w:w="9270" w:type="dxa"/>
        <w:tblInd w:w="198" w:type="dxa"/>
        <w:tblBorders>
          <w:top w:val="single" w:sz="4" w:space="0" w:color="0099CC"/>
          <w:left w:val="single" w:sz="4" w:space="0" w:color="0099CC"/>
          <w:bottom w:val="single" w:sz="4" w:space="0" w:color="0099CC"/>
          <w:right w:val="single" w:sz="4" w:space="0" w:color="0099CC"/>
          <w:insideH w:val="single" w:sz="4" w:space="0" w:color="0099CC"/>
          <w:insideV w:val="single" w:sz="4" w:space="0" w:color="0099CC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890"/>
        <w:gridCol w:w="5760"/>
      </w:tblGrid>
      <w:tr w:rsidR="00570E36" w:rsidRPr="000C60DB" w14:paraId="0900C158" w14:textId="77777777" w:rsidTr="00126150">
        <w:tc>
          <w:tcPr>
            <w:tcW w:w="1620" w:type="dxa"/>
            <w:tcBorders>
              <w:right w:val="single" w:sz="4" w:space="0" w:color="FFFFFF" w:themeColor="background1"/>
            </w:tcBorders>
            <w:shd w:val="clear" w:color="auto" w:fill="0099CC"/>
          </w:tcPr>
          <w:p w14:paraId="0900C155" w14:textId="77777777" w:rsidR="00570E36" w:rsidRPr="000C60DB" w:rsidRDefault="00570E36" w:rsidP="00570E3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Ref.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CC"/>
          </w:tcPr>
          <w:p w14:paraId="0900C156" w14:textId="77777777" w:rsidR="00570E36" w:rsidRPr="000C60DB" w:rsidRDefault="00570E36" w:rsidP="00570E3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PRICEFW ID</w:t>
            </w:r>
          </w:p>
        </w:tc>
        <w:tc>
          <w:tcPr>
            <w:tcW w:w="5760" w:type="dxa"/>
            <w:tcBorders>
              <w:left w:val="single" w:sz="4" w:space="0" w:color="FFFFFF" w:themeColor="background1"/>
            </w:tcBorders>
            <w:shd w:val="clear" w:color="auto" w:fill="0099CC"/>
          </w:tcPr>
          <w:p w14:paraId="0900C157" w14:textId="77777777" w:rsidR="00570E36" w:rsidRPr="000C60DB" w:rsidRDefault="00570E36" w:rsidP="00570E36">
            <w:pPr>
              <w:pStyle w:val="TableHeading1White"/>
              <w:jc w:val="left"/>
              <w:rPr>
                <w:rFonts w:asciiTheme="minorHAnsi" w:hAnsiTheme="minorHAnsi"/>
                <w:sz w:val="24"/>
              </w:rPr>
            </w:pPr>
            <w:r w:rsidRPr="000C60DB">
              <w:rPr>
                <w:rFonts w:asciiTheme="minorHAnsi" w:hAnsiTheme="minorHAnsi"/>
                <w:sz w:val="24"/>
              </w:rPr>
              <w:t>Enhancement Description</w:t>
            </w:r>
          </w:p>
        </w:tc>
      </w:tr>
      <w:tr w:rsidR="00570E36" w:rsidRPr="004D7DC8" w14:paraId="0900C15D" w14:textId="77777777" w:rsidTr="00126150">
        <w:tc>
          <w:tcPr>
            <w:tcW w:w="1620" w:type="dxa"/>
          </w:tcPr>
          <w:p w14:paraId="0900C159" w14:textId="77777777" w:rsidR="00570E36" w:rsidRPr="00126150" w:rsidRDefault="004E1524" w:rsidP="00570E36">
            <w:pPr>
              <w:pStyle w:val="TableBody"/>
              <w:rPr>
                <w:rFonts w:asciiTheme="minorHAnsi" w:eastAsia="MS Mincho" w:hAnsiTheme="minorHAnsi"/>
                <w:szCs w:val="22"/>
              </w:rPr>
            </w:pPr>
            <w:r w:rsidRPr="00126150">
              <w:rPr>
                <w:rFonts w:asciiTheme="minorHAnsi" w:eastAsia="MS Mincho" w:hAnsiTheme="minorHAnsi"/>
                <w:szCs w:val="22"/>
              </w:rPr>
              <w:t>DPP-016; DPP-069; DPP-062</w:t>
            </w:r>
          </w:p>
        </w:tc>
        <w:tc>
          <w:tcPr>
            <w:tcW w:w="1890" w:type="dxa"/>
          </w:tcPr>
          <w:p w14:paraId="0900C15A" w14:textId="77777777" w:rsidR="00570E36" w:rsidRPr="00126150" w:rsidRDefault="00570E36" w:rsidP="00570E36">
            <w:pPr>
              <w:pStyle w:val="TableBody"/>
              <w:rPr>
                <w:rFonts w:asciiTheme="minorHAnsi" w:eastAsia="MS Mincho" w:hAnsiTheme="minorHAnsi"/>
                <w:szCs w:val="22"/>
              </w:rPr>
            </w:pPr>
            <w:r w:rsidRPr="00126150">
              <w:rPr>
                <w:rFonts w:asciiTheme="minorHAnsi" w:eastAsia="MS Mincho" w:hAnsiTheme="minorHAnsi"/>
                <w:szCs w:val="22"/>
              </w:rPr>
              <w:t>C</w:t>
            </w:r>
            <w:r w:rsidR="00122FBC" w:rsidRPr="00126150">
              <w:rPr>
                <w:rFonts w:asciiTheme="minorHAnsi" w:eastAsia="MS Mincho" w:hAnsiTheme="minorHAnsi"/>
                <w:szCs w:val="22"/>
              </w:rPr>
              <w:t>S_REP</w:t>
            </w:r>
            <w:r w:rsidRPr="00126150">
              <w:rPr>
                <w:rFonts w:asciiTheme="minorHAnsi" w:eastAsia="MS Mincho" w:hAnsiTheme="minorHAnsi"/>
                <w:szCs w:val="22"/>
              </w:rPr>
              <w:t>_DPP_00</w:t>
            </w:r>
            <w:r w:rsidR="004E1524" w:rsidRPr="00126150">
              <w:rPr>
                <w:rFonts w:asciiTheme="minorHAnsi" w:eastAsia="MS Mincho" w:hAnsiTheme="minorHAnsi"/>
                <w:szCs w:val="22"/>
              </w:rPr>
              <w:t>1</w:t>
            </w:r>
          </w:p>
        </w:tc>
        <w:tc>
          <w:tcPr>
            <w:tcW w:w="5760" w:type="dxa"/>
          </w:tcPr>
          <w:p w14:paraId="0900C15B" w14:textId="77777777" w:rsidR="004E1524" w:rsidRPr="00126150" w:rsidRDefault="004E1524" w:rsidP="004E1524">
            <w:pPr>
              <w:pStyle w:val="TableBody"/>
              <w:rPr>
                <w:rFonts w:asciiTheme="minorHAnsi" w:eastAsia="MS Mincho" w:hAnsiTheme="minorHAnsi"/>
                <w:szCs w:val="22"/>
              </w:rPr>
            </w:pPr>
            <w:r w:rsidRPr="00126150">
              <w:rPr>
                <w:rFonts w:asciiTheme="minorHAnsi" w:eastAsia="MS Mincho" w:hAnsiTheme="minorHAnsi"/>
                <w:szCs w:val="22"/>
              </w:rPr>
              <w:t>A new report is needed for the creation of a batch program to initiate DPP enrollment completion pending end bill read and to perform Account Updates (Rate Change) when applicable.</w:t>
            </w:r>
          </w:p>
          <w:p w14:paraId="0900C15C" w14:textId="77777777" w:rsidR="00570E36" w:rsidRPr="00126150" w:rsidRDefault="004E1524" w:rsidP="004E1524">
            <w:pPr>
              <w:pStyle w:val="TableBody"/>
              <w:numPr>
                <w:ilvl w:val="0"/>
                <w:numId w:val="17"/>
              </w:numPr>
              <w:spacing w:after="60"/>
              <w:rPr>
                <w:rFonts w:asciiTheme="minorHAnsi" w:eastAsia="MS Mincho" w:hAnsiTheme="minorHAnsi"/>
                <w:szCs w:val="22"/>
              </w:rPr>
            </w:pPr>
            <w:r w:rsidRPr="00126150">
              <w:rPr>
                <w:rFonts w:asciiTheme="minorHAnsi" w:eastAsia="MS Mincho" w:hAnsiTheme="minorHAnsi"/>
                <w:szCs w:val="22"/>
              </w:rPr>
              <w:t xml:space="preserve">Automation post DPP Enrollment/De-Enrollment Rate changes; including Device modification (add interval channel for TOU buckets), EDM profile creation for interval channels, profile sync with MDM, is dependent on decisions made by DPP Pricing track. Refer to </w:t>
            </w:r>
            <w:r w:rsidRPr="006D74AD">
              <w:rPr>
                <w:rFonts w:asciiTheme="minorHAnsi" w:eastAsia="MS Mincho" w:hAnsiTheme="minorHAnsi"/>
                <w:i/>
                <w:szCs w:val="22"/>
              </w:rPr>
              <w:t>PJT03030.R5.DYNAMIC PRICING.SBPD.DPP PRICIN</w:t>
            </w:r>
            <w:r w:rsidRPr="00126150">
              <w:rPr>
                <w:rFonts w:asciiTheme="minorHAnsi" w:eastAsia="MS Mincho" w:hAnsiTheme="minorHAnsi"/>
                <w:szCs w:val="22"/>
              </w:rPr>
              <w:t>G.</w:t>
            </w:r>
          </w:p>
        </w:tc>
      </w:tr>
    </w:tbl>
    <w:p w14:paraId="0900C15E" w14:textId="77777777" w:rsidR="00147F40" w:rsidRPr="006650EB" w:rsidRDefault="00BD62DB" w:rsidP="00BD62D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As part of business requirement for DPP Enrollment, any enrollments made in the middle of </w:t>
      </w:r>
      <w:r w:rsidR="00147F40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billing cycle </w:t>
      </w:r>
      <w:r w:rsidR="00147F40" w:rsidRPr="006650EB">
        <w:rPr>
          <w:rFonts w:asciiTheme="minorHAnsi" w:eastAsia="MS Mincho" w:hAnsiTheme="minorHAnsi" w:cs="Arial"/>
          <w:snapToGrid w:val="0"/>
          <w:sz w:val="22"/>
          <w:szCs w:val="22"/>
        </w:rPr>
        <w:t>will take effect at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the start of </w:t>
      </w:r>
      <w:r w:rsidR="00147F40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the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next billing cycle. </w:t>
      </w:r>
      <w:r w:rsidR="005A7C00" w:rsidRPr="006650EB">
        <w:rPr>
          <w:rFonts w:asciiTheme="minorHAnsi" w:eastAsia="MS Mincho" w:hAnsiTheme="minorHAnsi" w:cs="Arial"/>
          <w:snapToGrid w:val="0"/>
          <w:sz w:val="22"/>
          <w:szCs w:val="22"/>
        </w:rPr>
        <w:t>In order meet the DPP Enrollment requirement to ensure that all DPP enrollments take effect at the beginning of a new billing cycle, we will require a new report to be created for a batch job that will query the program enrollment table (</w:t>
      </w:r>
      <w:r w:rsidR="00633217" w:rsidRPr="006D74AD">
        <w:rPr>
          <w:rFonts w:ascii="Courier New" w:eastAsia="MS Mincho" w:hAnsi="Courier New" w:cs="Courier New"/>
          <w:snapToGrid w:val="0"/>
          <w:sz w:val="22"/>
          <w:szCs w:val="22"/>
        </w:rPr>
        <w:t>ZTPGM_ENROLL</w:t>
      </w:r>
      <w:r w:rsidR="005A7C00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) which will include accounts in a Pending Status that have had the DPP Enrollment initiated (for more details around enrollment initiation refer to </w:t>
      </w:r>
      <w:r w:rsidR="00471FCF" w:rsidRPr="006D74AD">
        <w:rPr>
          <w:rFonts w:asciiTheme="minorHAnsi" w:eastAsia="MS Mincho" w:hAnsiTheme="minorHAnsi" w:cs="Arial"/>
          <w:i/>
          <w:snapToGrid w:val="0"/>
          <w:sz w:val="22"/>
          <w:szCs w:val="22"/>
        </w:rPr>
        <w:t>PJT03030.R5.SAP.FS.DPP.ENH.DPP.004.Enrollment Processes.v0.1</w:t>
      </w:r>
      <w:r w:rsidR="00471FCF">
        <w:rPr>
          <w:rFonts w:asciiTheme="minorHAnsi" w:eastAsia="MS Mincho" w:hAnsiTheme="minorHAnsi" w:cs="Arial"/>
          <w:snapToGrid w:val="0"/>
          <w:sz w:val="22"/>
          <w:szCs w:val="22"/>
        </w:rPr>
        <w:t>).</w:t>
      </w:r>
    </w:p>
    <w:p w14:paraId="0900C15F" w14:textId="77777777" w:rsidR="00147F40" w:rsidRDefault="00147F40" w:rsidP="00BD62DB">
      <w:pPr>
        <w:ind w:left="90"/>
        <w:rPr>
          <w:rFonts w:ascii="Arial" w:hAnsi="Arial" w:cs="Arial"/>
          <w:sz w:val="22"/>
        </w:rPr>
      </w:pPr>
    </w:p>
    <w:p w14:paraId="0900C160" w14:textId="77777777" w:rsidR="0064090E" w:rsidRDefault="00BD62DB" w:rsidP="00BD62DB">
      <w:pPr>
        <w:ind w:left="90"/>
        <w:rPr>
          <w:rFonts w:ascii="Arial" w:hAnsi="Arial" w:cs="Arial"/>
          <w:sz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This </w:t>
      </w:r>
      <w:r w:rsidR="0064090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batch job will need to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>ini</w:t>
      </w:r>
      <w:r w:rsidR="00FE4EB0" w:rsidRPr="006650EB">
        <w:rPr>
          <w:rFonts w:asciiTheme="minorHAnsi" w:eastAsia="MS Mincho" w:hAnsiTheme="minorHAnsi" w:cs="Arial"/>
          <w:snapToGrid w:val="0"/>
          <w:sz w:val="22"/>
          <w:szCs w:val="22"/>
        </w:rPr>
        <w:t>ti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ate a query on the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enrollment table</w:t>
      </w:r>
      <w:r w:rsidR="00471FCF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="00633217" w:rsidRPr="006D74AD">
        <w:rPr>
          <w:rFonts w:ascii="Courier New" w:eastAsia="MS Mincho" w:hAnsi="Courier New" w:cs="Courier New"/>
          <w:snapToGrid w:val="0"/>
          <w:sz w:val="22"/>
          <w:szCs w:val="22"/>
        </w:rPr>
        <w:t>ZTPGM_ENROLL</w:t>
      </w:r>
      <w:r w:rsidR="00633217" w:rsidRPr="00633217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="0064090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to identify if any of the accounts that have successfully completed hot cycle billing </w:t>
      </w:r>
      <w:r w:rsidR="004A29A4">
        <w:rPr>
          <w:rFonts w:asciiTheme="minorHAnsi" w:eastAsia="MS Mincho" w:hAnsiTheme="minorHAnsi" w:cs="Arial"/>
          <w:snapToGrid w:val="0"/>
          <w:sz w:val="22"/>
          <w:szCs w:val="22"/>
        </w:rPr>
        <w:t>receiving the billing order completion (or deletion</w:t>
      </w:r>
      <w:r w:rsidR="004A29A4" w:rsidRPr="004A29A4">
        <w:rPr>
          <w:rFonts w:asciiTheme="minorHAnsi" w:eastAsia="MS Mincho" w:hAnsiTheme="minorHAnsi" w:cs="Arial"/>
          <w:snapToGrid w:val="0"/>
          <w:sz w:val="22"/>
          <w:szCs w:val="22"/>
        </w:rPr>
        <w:t xml:space="preserve">) </w:t>
      </w:r>
      <w:r w:rsidR="0064090E" w:rsidRPr="004A29A4">
        <w:rPr>
          <w:rFonts w:asciiTheme="minorHAnsi" w:eastAsia="MS Mincho" w:hAnsiTheme="minorHAnsi" w:cs="Arial"/>
          <w:snapToGrid w:val="0"/>
          <w:sz w:val="22"/>
          <w:szCs w:val="22"/>
        </w:rPr>
        <w:t xml:space="preserve">ending </w:t>
      </w:r>
      <w:r w:rsidR="0011051B" w:rsidRPr="004A29A4">
        <w:rPr>
          <w:rFonts w:asciiTheme="minorHAnsi" w:eastAsia="MS Mincho" w:hAnsiTheme="minorHAnsi" w:cs="Arial"/>
          <w:snapToGrid w:val="0"/>
          <w:sz w:val="22"/>
          <w:szCs w:val="22"/>
        </w:rPr>
        <w:t>their</w:t>
      </w:r>
      <w:r w:rsidR="0064090E" w:rsidRPr="004A29A4">
        <w:rPr>
          <w:rFonts w:asciiTheme="minorHAnsi" w:eastAsia="MS Mincho" w:hAnsiTheme="minorHAnsi" w:cs="Arial"/>
          <w:snapToGrid w:val="0"/>
          <w:sz w:val="22"/>
          <w:szCs w:val="22"/>
        </w:rPr>
        <w:t xml:space="preserve"> previous billing cycle and beginning a new billing cycle are in the enrollment table pending DPP Enrollment. </w:t>
      </w:r>
      <w:r w:rsidR="0064090E" w:rsidRPr="006650EB">
        <w:rPr>
          <w:rFonts w:asciiTheme="minorHAnsi" w:eastAsia="MS Mincho" w:hAnsiTheme="minorHAnsi" w:cs="Arial"/>
          <w:snapToGrid w:val="0"/>
          <w:sz w:val="22"/>
          <w:szCs w:val="22"/>
        </w:rPr>
        <w:t>If an account is identified as both completing their billing cycle and in the enrollment table with a DPP Enrollment in Pendi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ng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lastRenderedPageBreak/>
        <w:t xml:space="preserve">status, </w:t>
      </w:r>
      <w:r w:rsidR="00471FCF">
        <w:rPr>
          <w:rFonts w:asciiTheme="minorHAnsi" w:eastAsia="MS Mincho" w:hAnsiTheme="minorHAnsi" w:cs="Arial"/>
          <w:snapToGrid w:val="0"/>
          <w:sz w:val="22"/>
          <w:szCs w:val="22"/>
        </w:rPr>
        <w:t>a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="00471FCF" w:rsidRPr="00471FCF">
        <w:rPr>
          <w:rFonts w:asciiTheme="minorHAnsi" w:eastAsia="MS Mincho" w:hAnsiTheme="minorHAnsi" w:cs="Arial"/>
          <w:snapToGrid w:val="0"/>
          <w:sz w:val="22"/>
          <w:szCs w:val="22"/>
        </w:rPr>
        <w:t>Function Module</w:t>
      </w:r>
      <w:r w:rsidR="00CF3661" w:rsidRPr="00471FCF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to call the DPP Enrollment eligibility BRF+ functions (for more details refer to </w:t>
      </w:r>
      <w:r w:rsidR="00471FCF" w:rsidRPr="00471FCF">
        <w:rPr>
          <w:rFonts w:asciiTheme="minorHAnsi" w:eastAsia="MS Mincho" w:hAnsiTheme="minorHAnsi" w:cs="Arial"/>
          <w:snapToGrid w:val="0"/>
          <w:sz w:val="22"/>
          <w:szCs w:val="22"/>
        </w:rPr>
        <w:t>PJT03030.R5.SAP.FS.DPP.ENH.DPP.001.DPP Enrollment Eligibility Details.v0.1</w:t>
      </w:r>
      <w:r w:rsidR="0075105C">
        <w:rPr>
          <w:rFonts w:asciiTheme="minorHAnsi" w:eastAsia="MS Mincho" w:hAnsiTheme="minorHAnsi" w:cs="Arial"/>
          <w:snapToGrid w:val="0"/>
          <w:sz w:val="22"/>
          <w:szCs w:val="22"/>
        </w:rPr>
        <w:t xml:space="preserve"> Functional Spec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) to ensure the account is still eligible for DPP Enrollment. If the account passes the DPP Enrollment eligibility checks, </w:t>
      </w:r>
      <w:r w:rsidR="001A04BF">
        <w:rPr>
          <w:rFonts w:asciiTheme="minorHAnsi" w:eastAsia="MS Mincho" w:hAnsiTheme="minorHAnsi" w:cs="Arial"/>
          <w:snapToGrid w:val="0"/>
          <w:sz w:val="22"/>
          <w:szCs w:val="22"/>
        </w:rPr>
        <w:t xml:space="preserve">we will leverage the existing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>function module</w:t>
      </w:r>
      <w:r w:rsidR="001A04BF">
        <w:rPr>
          <w:rFonts w:asciiTheme="minorHAnsi" w:eastAsia="MS Mincho" w:hAnsiTheme="minorHAnsi" w:cs="Arial"/>
          <w:snapToGrid w:val="0"/>
          <w:sz w:val="22"/>
          <w:szCs w:val="22"/>
        </w:rPr>
        <w:t xml:space="preserve"> used </w:t>
      </w:r>
      <w:r w:rsidR="007D01DE">
        <w:rPr>
          <w:rFonts w:asciiTheme="minorHAnsi" w:eastAsia="MS Mincho" w:hAnsiTheme="minorHAnsi" w:cs="Arial"/>
          <w:snapToGrid w:val="0"/>
          <w:sz w:val="22"/>
          <w:szCs w:val="22"/>
        </w:rPr>
        <w:t>with</w:t>
      </w:r>
      <w:r w:rsidR="001A04BF">
        <w:rPr>
          <w:rFonts w:asciiTheme="minorHAnsi" w:eastAsia="MS Mincho" w:hAnsiTheme="minorHAnsi" w:cs="Arial"/>
          <w:snapToGrid w:val="0"/>
          <w:sz w:val="22"/>
          <w:szCs w:val="22"/>
        </w:rPr>
        <w:t xml:space="preserve"> DLA in order to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complete the </w:t>
      </w:r>
      <w:r w:rsidR="00471FCF">
        <w:rPr>
          <w:rFonts w:asciiTheme="minorHAnsi" w:eastAsia="MS Mincho" w:hAnsiTheme="minorHAnsi" w:cs="Arial"/>
          <w:snapToGrid w:val="0"/>
          <w:sz w:val="22"/>
          <w:szCs w:val="22"/>
        </w:rPr>
        <w:t>rate change</w:t>
      </w:r>
      <w:r w:rsidR="0064090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for </w:t>
      </w:r>
      <w:r w:rsidR="00CF3661" w:rsidRPr="006650EB">
        <w:rPr>
          <w:rFonts w:asciiTheme="minorHAnsi" w:eastAsia="MS Mincho" w:hAnsiTheme="minorHAnsi" w:cs="Arial"/>
          <w:snapToGrid w:val="0"/>
          <w:sz w:val="22"/>
          <w:szCs w:val="22"/>
        </w:rPr>
        <w:t>the associated CPP or PTR DPP program</w:t>
      </w:r>
      <w:r w:rsidR="0064090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(RS_1007 or RS_1008).  </w:t>
      </w:r>
    </w:p>
    <w:p w14:paraId="0900C161" w14:textId="77777777" w:rsidR="0064090E" w:rsidRDefault="0064090E" w:rsidP="00BD62DB">
      <w:pPr>
        <w:ind w:left="90"/>
        <w:rPr>
          <w:rFonts w:ascii="Arial" w:hAnsi="Arial" w:cs="Arial"/>
          <w:sz w:val="22"/>
        </w:rPr>
      </w:pPr>
    </w:p>
    <w:p w14:paraId="0900C162" w14:textId="77777777" w:rsidR="007D01DE" w:rsidRDefault="007D01DE" w:rsidP="00BD62DB">
      <w:pPr>
        <w:ind w:left="90"/>
        <w:rPr>
          <w:rFonts w:ascii="Arial" w:hAnsi="Arial" w:cs="Arial"/>
          <w:sz w:val="22"/>
        </w:rPr>
      </w:pPr>
    </w:p>
    <w:p w14:paraId="0900C163" w14:textId="77777777" w:rsidR="00BD62DB" w:rsidRPr="000765F4" w:rsidRDefault="00EC1824" w:rsidP="007D01DE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0765F4">
        <w:rPr>
          <w:rFonts w:asciiTheme="minorHAnsi" w:eastAsia="MS Mincho" w:hAnsiTheme="minorHAnsi" w:cs="Arial"/>
          <w:snapToGrid w:val="0"/>
          <w:sz w:val="22"/>
          <w:szCs w:val="22"/>
        </w:rPr>
        <w:t>The following activities will need to take place after the change to a DPP Product in CRM</w:t>
      </w:r>
      <w:r w:rsidR="007D01DE" w:rsidRPr="000765F4">
        <w:rPr>
          <w:rFonts w:asciiTheme="minorHAnsi" w:eastAsia="MS Mincho" w:hAnsiTheme="minorHAnsi" w:cs="Arial"/>
          <w:snapToGrid w:val="0"/>
          <w:sz w:val="22"/>
          <w:szCs w:val="22"/>
        </w:rPr>
        <w:t xml:space="preserve"> and rate change in ECC</w:t>
      </w:r>
      <w:r w:rsidRPr="000765F4">
        <w:rPr>
          <w:rFonts w:asciiTheme="minorHAnsi" w:eastAsia="MS Mincho" w:hAnsiTheme="minorHAnsi" w:cs="Arial"/>
          <w:snapToGrid w:val="0"/>
          <w:sz w:val="22"/>
          <w:szCs w:val="22"/>
        </w:rPr>
        <w:t>:</w:t>
      </w:r>
    </w:p>
    <w:p w14:paraId="0900C164" w14:textId="77777777" w:rsidR="00BD62DB" w:rsidRPr="000765F4" w:rsidRDefault="00BD62DB" w:rsidP="007D01DE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0765F4">
        <w:rPr>
          <w:rFonts w:asciiTheme="minorHAnsi" w:eastAsia="MS Mincho" w:hAnsiTheme="minorHAnsi" w:cs="Arial"/>
          <w:snapToGrid w:val="0"/>
          <w:sz w:val="22"/>
          <w:szCs w:val="22"/>
        </w:rPr>
        <w:t>Device modification (add interval channels for TOU buckets) (covered in FS related to DPP billing/complex billing)</w:t>
      </w:r>
    </w:p>
    <w:p w14:paraId="0900C165" w14:textId="77777777" w:rsidR="00BD62DB" w:rsidRPr="000765F4" w:rsidRDefault="00BD62DB" w:rsidP="007D01DE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0765F4">
        <w:rPr>
          <w:rFonts w:asciiTheme="minorHAnsi" w:eastAsia="MS Mincho" w:hAnsiTheme="minorHAnsi" w:cs="Arial"/>
          <w:snapToGrid w:val="0"/>
          <w:sz w:val="22"/>
          <w:szCs w:val="22"/>
        </w:rPr>
        <w:t>Create EDM profiles for interval channels(covered in FS related to DPP billing/complex billing)</w:t>
      </w:r>
    </w:p>
    <w:p w14:paraId="0900C166" w14:textId="77777777" w:rsidR="00BD62DB" w:rsidRPr="000765F4" w:rsidRDefault="00BD62DB" w:rsidP="007D01DE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0765F4">
        <w:rPr>
          <w:rFonts w:asciiTheme="minorHAnsi" w:eastAsia="MS Mincho" w:hAnsiTheme="minorHAnsi" w:cs="Arial"/>
          <w:snapToGrid w:val="0"/>
          <w:sz w:val="22"/>
          <w:szCs w:val="22"/>
        </w:rPr>
        <w:t>Profile sync with MDM system(covered in FS related to DPP billing/complex billing)</w:t>
      </w:r>
    </w:p>
    <w:p w14:paraId="0900C167" w14:textId="65DAAE9E" w:rsidR="00BD62DB" w:rsidRPr="000765F4" w:rsidRDefault="00BD62DB" w:rsidP="007D01DE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</w:p>
    <w:p w14:paraId="0900C168" w14:textId="77777777" w:rsidR="00BD62DB" w:rsidRPr="007D01DE" w:rsidRDefault="00BD62DB" w:rsidP="007D01DE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7D01DE">
        <w:rPr>
          <w:rFonts w:asciiTheme="minorHAnsi" w:eastAsia="MS Mincho" w:hAnsiTheme="minorHAnsi" w:cs="Arial"/>
          <w:snapToGrid w:val="0"/>
          <w:sz w:val="22"/>
          <w:szCs w:val="22"/>
        </w:rPr>
        <w:t>IC alert creation (FS for CRM_ENH_DPP_003)</w:t>
      </w:r>
    </w:p>
    <w:p w14:paraId="0900C169" w14:textId="77777777" w:rsidR="00FB6566" w:rsidRPr="00FB6566" w:rsidRDefault="00BD62DB" w:rsidP="00FB6566">
      <w:pPr>
        <w:pStyle w:val="ListParagraph"/>
        <w:numPr>
          <w:ilvl w:val="0"/>
          <w:numId w:val="28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7D01DE">
        <w:rPr>
          <w:rFonts w:asciiTheme="minorHAnsi" w:eastAsia="MS Mincho" w:hAnsiTheme="minorHAnsi" w:cs="Arial"/>
          <w:snapToGrid w:val="0"/>
          <w:sz w:val="22"/>
          <w:szCs w:val="22"/>
        </w:rPr>
        <w:t>BMD/TMD update to DRMS/EV (FS for CS_INT_DPP_005/</w:t>
      </w:r>
      <w:r w:rsidR="00C86B2C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Pr="007D01DE">
        <w:rPr>
          <w:rFonts w:asciiTheme="minorHAnsi" w:eastAsia="MS Mincho" w:hAnsiTheme="minorHAnsi" w:cs="Arial"/>
          <w:snapToGrid w:val="0"/>
          <w:sz w:val="22"/>
          <w:szCs w:val="22"/>
        </w:rPr>
        <w:t>CS_INT_DPP_001/</w:t>
      </w:r>
      <w:r w:rsidR="00C86B2C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Pr="007D01DE">
        <w:rPr>
          <w:rFonts w:asciiTheme="minorHAnsi" w:eastAsia="MS Mincho" w:hAnsiTheme="minorHAnsi" w:cs="Arial"/>
          <w:snapToGrid w:val="0"/>
          <w:sz w:val="22"/>
          <w:szCs w:val="22"/>
        </w:rPr>
        <w:t>CS_INT_DPP_002)</w:t>
      </w:r>
    </w:p>
    <w:p w14:paraId="0900C16A" w14:textId="77777777" w:rsidR="008051BE" w:rsidRPr="008B4270" w:rsidRDefault="008051BE" w:rsidP="008051BE">
      <w:pPr>
        <w:pStyle w:val="Heading3"/>
        <w:ind w:left="720"/>
        <w:rPr>
          <w:rFonts w:asciiTheme="minorHAnsi" w:hAnsiTheme="minorHAnsi"/>
          <w:sz w:val="22"/>
          <w:szCs w:val="22"/>
        </w:rPr>
      </w:pPr>
      <w:bookmarkStart w:id="10" w:name="_Toc431222160"/>
      <w:r w:rsidRPr="008B4270">
        <w:rPr>
          <w:rFonts w:asciiTheme="minorHAnsi" w:hAnsiTheme="minorHAnsi"/>
          <w:sz w:val="22"/>
          <w:szCs w:val="22"/>
        </w:rPr>
        <w:t>Alternatives to Object</w:t>
      </w:r>
      <w:bookmarkEnd w:id="10"/>
    </w:p>
    <w:p w14:paraId="0900C16B" w14:textId="77777777" w:rsidR="002C7B5C" w:rsidRPr="006650EB" w:rsidRDefault="002C7B5C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DPP program administration manually updates customer contracts, with the DPP rate on DPP enrollment, and to standard rate, upon DPP de-enrollment.</w:t>
      </w:r>
    </w:p>
    <w:p w14:paraId="0900C16C" w14:textId="77777777" w:rsidR="008051BE" w:rsidRPr="008B4270" w:rsidRDefault="008051BE" w:rsidP="008051BE">
      <w:pPr>
        <w:pStyle w:val="Heading3"/>
        <w:ind w:left="720"/>
        <w:rPr>
          <w:rFonts w:asciiTheme="minorHAnsi" w:hAnsiTheme="minorHAnsi"/>
          <w:sz w:val="22"/>
          <w:szCs w:val="22"/>
        </w:rPr>
      </w:pPr>
      <w:bookmarkStart w:id="11" w:name="_Toc431222161"/>
      <w:r w:rsidRPr="008B4270">
        <w:rPr>
          <w:rFonts w:asciiTheme="minorHAnsi" w:hAnsiTheme="minorHAnsi"/>
          <w:sz w:val="22"/>
          <w:szCs w:val="22"/>
        </w:rPr>
        <w:t>Impact of Implementation</w:t>
      </w:r>
      <w:bookmarkEnd w:id="11"/>
    </w:p>
    <w:p w14:paraId="0900C16D" w14:textId="77777777" w:rsidR="008051BE" w:rsidRPr="006650EB" w:rsidRDefault="00014CF2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This </w:t>
      </w:r>
      <w:r w:rsidR="00EC1824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newly created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report </w:t>
      </w:r>
      <w:r w:rsidR="00EC1824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will identify and perform all DPP </w:t>
      </w:r>
      <w:r w:rsidR="00376801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enrollment completions, whether </w:t>
      </w:r>
      <w:r w:rsidR="0011051B" w:rsidRPr="006650EB">
        <w:rPr>
          <w:rFonts w:asciiTheme="minorHAnsi" w:eastAsia="MS Mincho" w:hAnsiTheme="minorHAnsi" w:cs="Arial"/>
          <w:snapToGrid w:val="0"/>
          <w:sz w:val="22"/>
          <w:szCs w:val="22"/>
        </w:rPr>
        <w:t>initiated</w:t>
      </w:r>
      <w:r w:rsidR="00EC1824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by CE or E</w:t>
      </w:r>
      <w:r w:rsidR="00B64DD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V on a nightly basis. </w:t>
      </w:r>
    </w:p>
    <w:p w14:paraId="0900C16E" w14:textId="77777777" w:rsidR="008051BE" w:rsidRPr="008B4270" w:rsidRDefault="008051BE" w:rsidP="008051BE">
      <w:pPr>
        <w:pStyle w:val="Heading3"/>
        <w:ind w:left="720"/>
        <w:rPr>
          <w:rFonts w:asciiTheme="minorHAnsi" w:hAnsiTheme="minorHAnsi"/>
          <w:sz w:val="22"/>
          <w:szCs w:val="22"/>
        </w:rPr>
      </w:pPr>
      <w:bookmarkStart w:id="12" w:name="_Toc431222162"/>
      <w:r w:rsidRPr="008B4270">
        <w:rPr>
          <w:rFonts w:asciiTheme="minorHAnsi" w:hAnsiTheme="minorHAnsi"/>
          <w:sz w:val="22"/>
          <w:szCs w:val="22"/>
        </w:rPr>
        <w:t>Impact of No Implementation</w:t>
      </w:r>
      <w:bookmarkEnd w:id="12"/>
    </w:p>
    <w:p w14:paraId="0900C16F" w14:textId="77777777" w:rsidR="002C7B5C" w:rsidRDefault="00F80A11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If not implemented CE Users would have to manually identify when accounts pending DPP Enrollment are starting a new billing cycle, and would also force them to manually perform CRM Product Change.</w:t>
      </w:r>
    </w:p>
    <w:p w14:paraId="0900C170" w14:textId="77777777" w:rsidR="00EE415F" w:rsidRPr="006650EB" w:rsidRDefault="00EE415F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</w:p>
    <w:p w14:paraId="0900C171" w14:textId="77777777" w:rsidR="002C7B5C" w:rsidRDefault="00F80A11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Also, a</w:t>
      </w:r>
      <w:r w:rsidR="002C7B5C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s</w:t>
      </w:r>
      <w:r w:rsidR="002C7B5C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ignificant business impact on the Customer is possible, if the rate changes are either missed or delayed. This may result in billing situations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where</w:t>
      </w:r>
      <w:r w:rsidR="002C7B5C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the customer is not awarded the DPP-specific rate incentives </w:t>
      </w:r>
      <w:r w:rsidR="008D3B2C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at the time they are </w:t>
      </w:r>
      <w:r w:rsidR="0011051B" w:rsidRPr="006650EB">
        <w:rPr>
          <w:rFonts w:asciiTheme="minorHAnsi" w:eastAsia="MS Mincho" w:hAnsiTheme="minorHAnsi" w:cs="Arial"/>
          <w:snapToGrid w:val="0"/>
          <w:sz w:val="22"/>
          <w:szCs w:val="22"/>
        </w:rPr>
        <w:t>expecting potentially</w:t>
      </w:r>
      <w:r w:rsidR="008D3B2C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resulting in </w:t>
      </w:r>
      <w:r w:rsidR="002C7B5C" w:rsidRPr="006650EB">
        <w:rPr>
          <w:rFonts w:asciiTheme="minorHAnsi" w:eastAsia="MS Mincho" w:hAnsiTheme="minorHAnsi" w:cs="Arial"/>
          <w:snapToGrid w:val="0"/>
          <w:sz w:val="22"/>
          <w:szCs w:val="22"/>
        </w:rPr>
        <w:t>increased billing inquiries, and undesired back-office rework.</w:t>
      </w:r>
    </w:p>
    <w:p w14:paraId="0900C172" w14:textId="77777777" w:rsidR="00EE415F" w:rsidRPr="006650EB" w:rsidRDefault="00EE415F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</w:p>
    <w:p w14:paraId="0900C173" w14:textId="77777777" w:rsidR="00357D24" w:rsidRPr="008B4270" w:rsidRDefault="006B0746" w:rsidP="008E11EE">
      <w:pPr>
        <w:pStyle w:val="Heading2"/>
        <w:rPr>
          <w:rFonts w:asciiTheme="minorHAnsi" w:hAnsiTheme="minorHAnsi"/>
          <w:sz w:val="22"/>
          <w:szCs w:val="22"/>
        </w:rPr>
      </w:pPr>
      <w:bookmarkStart w:id="13" w:name="_Toc431222163"/>
      <w:r w:rsidRPr="008B4270">
        <w:rPr>
          <w:rFonts w:asciiTheme="minorHAnsi" w:hAnsiTheme="minorHAnsi"/>
          <w:sz w:val="22"/>
          <w:szCs w:val="22"/>
        </w:rPr>
        <w:t>Current Functionality</w:t>
      </w:r>
      <w:bookmarkEnd w:id="13"/>
    </w:p>
    <w:p w14:paraId="0900C174" w14:textId="77777777" w:rsidR="0094290C" w:rsidRPr="006650EB" w:rsidRDefault="00CF3661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Currently, no functionality exists in SAP to identify accounts that </w:t>
      </w:r>
      <w:r w:rsidR="007B5F6F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are pending DPP Enrollment, ensuring they are still eligible and </w:t>
      </w:r>
      <w:r w:rsidR="0011051B" w:rsidRPr="006650EB">
        <w:rPr>
          <w:rFonts w:asciiTheme="minorHAnsi" w:eastAsia="MS Mincho" w:hAnsiTheme="minorHAnsi" w:cs="Arial"/>
          <w:snapToGrid w:val="0"/>
          <w:sz w:val="22"/>
          <w:szCs w:val="22"/>
        </w:rPr>
        <w:t>completing</w:t>
      </w:r>
      <w:r w:rsidR="007B5F6F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the enrollment for either CPP or PTR.  </w:t>
      </w:r>
    </w:p>
    <w:p w14:paraId="0900C175" w14:textId="77777777" w:rsidR="006B0746" w:rsidRPr="008B4270" w:rsidRDefault="006B0746" w:rsidP="006B0746">
      <w:pPr>
        <w:ind w:left="720"/>
        <w:rPr>
          <w:rFonts w:asciiTheme="minorHAnsi" w:hAnsiTheme="minorHAnsi" w:cs="Arial"/>
          <w:sz w:val="22"/>
          <w:szCs w:val="22"/>
        </w:rPr>
      </w:pPr>
    </w:p>
    <w:p w14:paraId="0900C176" w14:textId="77777777" w:rsidR="006B0746" w:rsidRDefault="006B0746" w:rsidP="008E11EE">
      <w:pPr>
        <w:pStyle w:val="Heading2"/>
        <w:rPr>
          <w:rFonts w:asciiTheme="minorHAnsi" w:hAnsiTheme="minorHAnsi"/>
          <w:sz w:val="22"/>
          <w:szCs w:val="22"/>
        </w:rPr>
      </w:pPr>
      <w:bookmarkStart w:id="14" w:name="_Toc431222164"/>
      <w:r w:rsidRPr="008B4270">
        <w:rPr>
          <w:rFonts w:asciiTheme="minorHAnsi" w:hAnsiTheme="minorHAnsi"/>
          <w:sz w:val="22"/>
          <w:szCs w:val="22"/>
        </w:rPr>
        <w:t>Required Functionality</w:t>
      </w:r>
      <w:bookmarkEnd w:id="14"/>
    </w:p>
    <w:p w14:paraId="0900C177" w14:textId="77777777" w:rsidR="002263C1" w:rsidRDefault="00923E80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A creation of a new report is required for a nightly batch job that will perform query enrollment table </w:t>
      </w:r>
      <w:r w:rsidR="00633217" w:rsidRPr="006D2B31">
        <w:rPr>
          <w:rFonts w:ascii="Courier New" w:eastAsia="MS Mincho" w:hAnsi="Courier New" w:cs="Courier New"/>
          <w:snapToGrid w:val="0"/>
          <w:sz w:val="22"/>
          <w:szCs w:val="22"/>
        </w:rPr>
        <w:t>ZTPGM_ENROLL</w:t>
      </w:r>
      <w:r w:rsidR="00633217" w:rsidRPr="00633217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with accounts that have completed their previous billing cycle and starting anew, to see if any are pending CPP or PTR enrollment. All accounts that have a CPP or PTR Pending entry in the table, should be sent to a newly created function module that will </w:t>
      </w:r>
      <w:r w:rsidR="0011051B" w:rsidRPr="006650EB">
        <w:rPr>
          <w:rFonts w:asciiTheme="minorHAnsi" w:eastAsia="MS Mincho" w:hAnsiTheme="minorHAnsi" w:cs="Arial"/>
          <w:snapToGrid w:val="0"/>
          <w:sz w:val="22"/>
          <w:szCs w:val="22"/>
        </w:rPr>
        <w:lastRenderedPageBreak/>
        <w:t>initiate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the processing of DPP Enrollment eligibility and perform the rate change to the associated DPP Program, </w:t>
      </w:r>
      <w:r w:rsidR="002C305E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for enrollment. </w:t>
      </w: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</w:p>
    <w:p w14:paraId="0900C178" w14:textId="77777777" w:rsidR="00EE415F" w:rsidRDefault="00EE415F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</w:p>
    <w:p w14:paraId="0900C179" w14:textId="77777777" w:rsidR="00EE415F" w:rsidRPr="006650EB" w:rsidRDefault="00EE415F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>
        <w:rPr>
          <w:rFonts w:asciiTheme="minorHAnsi" w:eastAsia="MS Mincho" w:hAnsiTheme="minorHAnsi" w:cs="Arial"/>
          <w:snapToGrid w:val="0"/>
          <w:sz w:val="22"/>
          <w:szCs w:val="22"/>
        </w:rPr>
        <w:t xml:space="preserve">If after the batch job identifies any account that should be enrolled, and post processing fails (to complete the rate change), </w:t>
      </w:r>
      <w:r w:rsidR="008B3602">
        <w:rPr>
          <w:rFonts w:asciiTheme="minorHAnsi" w:eastAsia="MS Mincho" w:hAnsiTheme="minorHAnsi" w:cs="Arial"/>
          <w:snapToGrid w:val="0"/>
          <w:sz w:val="22"/>
          <w:szCs w:val="22"/>
        </w:rPr>
        <w:t xml:space="preserve">a failure entry should be written to the program enrollment table </w:t>
      </w:r>
      <w:r w:rsidR="008B3602" w:rsidRPr="006D2B31">
        <w:rPr>
          <w:rFonts w:ascii="Courier New" w:eastAsia="MS Mincho" w:hAnsi="Courier New" w:cs="Courier New"/>
          <w:snapToGrid w:val="0"/>
          <w:sz w:val="22"/>
          <w:szCs w:val="22"/>
        </w:rPr>
        <w:t>ZTPGM_ENROLL</w:t>
      </w:r>
      <w:r w:rsidR="008B3602">
        <w:rPr>
          <w:rFonts w:asciiTheme="minorHAnsi" w:eastAsia="MS Mincho" w:hAnsiTheme="minorHAnsi" w:cs="Arial"/>
          <w:snapToGrid w:val="0"/>
          <w:sz w:val="22"/>
          <w:szCs w:val="22"/>
        </w:rPr>
        <w:t>. The</w:t>
      </w:r>
      <w:r w:rsidR="00960526">
        <w:rPr>
          <w:rFonts w:asciiTheme="minorHAnsi" w:eastAsia="MS Mincho" w:hAnsiTheme="minorHAnsi" w:cs="Arial"/>
          <w:snapToGrid w:val="0"/>
          <w:sz w:val="22"/>
          <w:szCs w:val="22"/>
        </w:rPr>
        <w:t xml:space="preserve"> next time the </w:t>
      </w:r>
      <w:r w:rsidR="008B3602">
        <w:rPr>
          <w:rFonts w:asciiTheme="minorHAnsi" w:eastAsia="MS Mincho" w:hAnsiTheme="minorHAnsi" w:cs="Arial"/>
          <w:snapToGrid w:val="0"/>
          <w:sz w:val="22"/>
          <w:szCs w:val="22"/>
        </w:rPr>
        <w:t>batch job</w:t>
      </w:r>
      <w:r w:rsidR="00960526">
        <w:rPr>
          <w:rFonts w:asciiTheme="minorHAnsi" w:eastAsia="MS Mincho" w:hAnsiTheme="minorHAnsi" w:cs="Arial"/>
          <w:snapToGrid w:val="0"/>
          <w:sz w:val="22"/>
          <w:szCs w:val="22"/>
        </w:rPr>
        <w:t xml:space="preserve"> runs, it should attempt to identify any entries in the table with failures from a previous date and re-process the enrollment.  </w:t>
      </w:r>
      <w:r w:rsidR="008B3602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</w:p>
    <w:p w14:paraId="0900C17A" w14:textId="77777777" w:rsidR="0094290C" w:rsidRPr="008B4270" w:rsidRDefault="0094290C" w:rsidP="002E57FE">
      <w:pPr>
        <w:ind w:left="540"/>
        <w:rPr>
          <w:rFonts w:asciiTheme="minorHAnsi" w:hAnsiTheme="minorHAnsi" w:cs="Arial"/>
          <w:sz w:val="22"/>
          <w:szCs w:val="22"/>
        </w:rPr>
      </w:pPr>
    </w:p>
    <w:p w14:paraId="0900C17B" w14:textId="77777777" w:rsidR="00CA412F" w:rsidRPr="008B4270" w:rsidRDefault="00CA412F" w:rsidP="002E57FE">
      <w:pPr>
        <w:pStyle w:val="Heading2"/>
        <w:rPr>
          <w:rFonts w:asciiTheme="minorHAnsi" w:hAnsiTheme="minorHAnsi"/>
          <w:sz w:val="22"/>
          <w:szCs w:val="22"/>
        </w:rPr>
      </w:pPr>
      <w:bookmarkStart w:id="15" w:name="_Toc437836185"/>
      <w:bookmarkStart w:id="16" w:name="_Toc301853126"/>
      <w:bookmarkStart w:id="17" w:name="_Toc431222165"/>
      <w:r w:rsidRPr="008B4270">
        <w:rPr>
          <w:rFonts w:asciiTheme="minorHAnsi" w:hAnsiTheme="minorHAnsi"/>
          <w:sz w:val="22"/>
          <w:szCs w:val="22"/>
        </w:rPr>
        <w:t>Assumptions</w:t>
      </w:r>
      <w:bookmarkEnd w:id="15"/>
      <w:bookmarkEnd w:id="16"/>
      <w:bookmarkEnd w:id="17"/>
    </w:p>
    <w:p w14:paraId="0900C17C" w14:textId="77777777" w:rsidR="007A3AEA" w:rsidRPr="006650EB" w:rsidRDefault="007A3AEA" w:rsidP="006650EB">
      <w:pPr>
        <w:ind w:left="90"/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Description:</w:t>
      </w:r>
    </w:p>
    <w:p w14:paraId="0900C17D" w14:textId="77777777" w:rsidR="007A3AEA" w:rsidRPr="006650EB" w:rsidRDefault="007A3AEA" w:rsidP="006650EB">
      <w:pPr>
        <w:pStyle w:val="ListParagraph"/>
        <w:numPr>
          <w:ilvl w:val="0"/>
          <w:numId w:val="27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EV/CE communicates completed customer enrollments correctly and DPP enrollment table is updated correctly.</w:t>
      </w:r>
    </w:p>
    <w:p w14:paraId="0900C17E" w14:textId="77777777" w:rsidR="007A3AEA" w:rsidRDefault="007A3AEA" w:rsidP="006650EB">
      <w:pPr>
        <w:pStyle w:val="ListParagraph"/>
        <w:numPr>
          <w:ilvl w:val="0"/>
          <w:numId w:val="27"/>
        </w:num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>The customer is informed via EV or Consumers’ call centers, the merits of a DPP rate, and de-merits of losing one.</w:t>
      </w:r>
    </w:p>
    <w:p w14:paraId="0900C17F" w14:textId="77777777" w:rsidR="00EE415F" w:rsidRPr="006650EB" w:rsidRDefault="00EE415F" w:rsidP="00EE415F">
      <w:pPr>
        <w:pStyle w:val="ListParagraph"/>
        <w:ind w:left="810"/>
        <w:rPr>
          <w:rFonts w:asciiTheme="minorHAnsi" w:eastAsia="MS Mincho" w:hAnsiTheme="minorHAnsi" w:cs="Arial"/>
          <w:snapToGrid w:val="0"/>
          <w:sz w:val="22"/>
          <w:szCs w:val="22"/>
        </w:rPr>
      </w:pPr>
    </w:p>
    <w:p w14:paraId="0900C180" w14:textId="77777777" w:rsidR="00CA412F" w:rsidRPr="008B4270" w:rsidRDefault="00CA412F" w:rsidP="002E57FE">
      <w:pPr>
        <w:pStyle w:val="Heading2"/>
        <w:rPr>
          <w:rFonts w:asciiTheme="minorHAnsi" w:hAnsiTheme="minorHAnsi"/>
          <w:sz w:val="22"/>
          <w:szCs w:val="22"/>
        </w:rPr>
      </w:pPr>
      <w:bookmarkStart w:id="18" w:name="_Toc437836186"/>
      <w:bookmarkStart w:id="19" w:name="_Toc301853127"/>
      <w:bookmarkStart w:id="20" w:name="_Toc431222166"/>
      <w:r w:rsidRPr="008B4270">
        <w:rPr>
          <w:rFonts w:asciiTheme="minorHAnsi" w:hAnsiTheme="minorHAnsi"/>
          <w:sz w:val="22"/>
          <w:szCs w:val="22"/>
        </w:rPr>
        <w:t>Project / Development Constraints</w:t>
      </w:r>
      <w:bookmarkEnd w:id="18"/>
      <w:bookmarkEnd w:id="19"/>
      <w:bookmarkEnd w:id="20"/>
    </w:p>
    <w:p w14:paraId="0900C181" w14:textId="77777777" w:rsidR="00CA412F" w:rsidRPr="006650EB" w:rsidRDefault="00692C49" w:rsidP="006650EB">
      <w:p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None</w:t>
      </w:r>
      <w:r w:rsidR="007A604D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Identified. </w:t>
      </w:r>
    </w:p>
    <w:p w14:paraId="0900C182" w14:textId="77777777" w:rsidR="00182DA5" w:rsidRPr="008B4270" w:rsidRDefault="00182DA5" w:rsidP="002E57FE">
      <w:pPr>
        <w:rPr>
          <w:rFonts w:asciiTheme="minorHAnsi" w:hAnsiTheme="minorHAnsi" w:cs="Arial"/>
          <w:sz w:val="22"/>
          <w:szCs w:val="22"/>
        </w:rPr>
      </w:pPr>
    </w:p>
    <w:p w14:paraId="0900C183" w14:textId="77777777" w:rsidR="00CA412F" w:rsidRPr="008B4270" w:rsidRDefault="00CA412F" w:rsidP="002E57FE">
      <w:pPr>
        <w:pStyle w:val="Heading2"/>
        <w:rPr>
          <w:rFonts w:asciiTheme="minorHAnsi" w:hAnsiTheme="minorHAnsi"/>
          <w:sz w:val="22"/>
          <w:szCs w:val="22"/>
        </w:rPr>
      </w:pPr>
      <w:bookmarkStart w:id="21" w:name="_Toc437836187"/>
      <w:bookmarkStart w:id="22" w:name="_Toc301853128"/>
      <w:bookmarkStart w:id="23" w:name="_Toc431222167"/>
      <w:r w:rsidRPr="008B4270">
        <w:rPr>
          <w:rFonts w:asciiTheme="minorHAnsi" w:hAnsiTheme="minorHAnsi"/>
          <w:sz w:val="22"/>
          <w:szCs w:val="22"/>
        </w:rPr>
        <w:t>Performance Criteria</w:t>
      </w:r>
      <w:bookmarkEnd w:id="21"/>
      <w:bookmarkEnd w:id="22"/>
      <w:bookmarkEnd w:id="23"/>
    </w:p>
    <w:p w14:paraId="0900C184" w14:textId="77777777" w:rsidR="00BA6CA0" w:rsidRPr="006650EB" w:rsidRDefault="00BA6CA0" w:rsidP="006650EB">
      <w:p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None Identified. </w:t>
      </w:r>
    </w:p>
    <w:p w14:paraId="0900C185" w14:textId="77777777" w:rsidR="00CA412F" w:rsidRPr="008B4270" w:rsidRDefault="00CA412F" w:rsidP="002E57FE">
      <w:pPr>
        <w:rPr>
          <w:rFonts w:asciiTheme="minorHAnsi" w:hAnsiTheme="minorHAnsi" w:cs="Arial"/>
          <w:sz w:val="22"/>
          <w:szCs w:val="22"/>
        </w:rPr>
      </w:pPr>
    </w:p>
    <w:p w14:paraId="0900C186" w14:textId="77777777" w:rsidR="00CA412F" w:rsidRPr="008B4270" w:rsidRDefault="00CA412F" w:rsidP="002E57FE">
      <w:pPr>
        <w:pStyle w:val="Heading2"/>
        <w:rPr>
          <w:rFonts w:asciiTheme="minorHAnsi" w:hAnsiTheme="minorHAnsi"/>
          <w:sz w:val="22"/>
          <w:szCs w:val="22"/>
        </w:rPr>
      </w:pPr>
      <w:bookmarkStart w:id="24" w:name="_Toc437836195"/>
      <w:bookmarkStart w:id="25" w:name="_Toc301853129"/>
      <w:bookmarkStart w:id="26" w:name="_Toc431222168"/>
      <w:r w:rsidRPr="008B4270">
        <w:rPr>
          <w:rFonts w:asciiTheme="minorHAnsi" w:hAnsiTheme="minorHAnsi"/>
          <w:sz w:val="22"/>
          <w:szCs w:val="22"/>
        </w:rPr>
        <w:t>Applications Affected</w:t>
      </w:r>
      <w:bookmarkEnd w:id="24"/>
      <w:bookmarkEnd w:id="25"/>
      <w:bookmarkEnd w:id="26"/>
      <w:r w:rsidRPr="008B4270">
        <w:rPr>
          <w:rFonts w:asciiTheme="minorHAnsi" w:hAnsiTheme="minorHAnsi"/>
          <w:sz w:val="22"/>
          <w:szCs w:val="22"/>
        </w:rPr>
        <w:tab/>
      </w:r>
      <w:r w:rsidRPr="008B4270">
        <w:rPr>
          <w:rFonts w:asciiTheme="minorHAnsi" w:hAnsiTheme="minorHAnsi"/>
          <w:sz w:val="22"/>
          <w:szCs w:val="22"/>
        </w:rPr>
        <w:tab/>
      </w:r>
    </w:p>
    <w:p w14:paraId="0900C187" w14:textId="77777777" w:rsidR="00CA412F" w:rsidRPr="006650EB" w:rsidRDefault="006D5A01" w:rsidP="006650EB">
      <w:p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</w:t>
      </w:r>
      <w:r w:rsidR="00182DA5" w:rsidRPr="006650EB">
        <w:rPr>
          <w:rFonts w:asciiTheme="minorHAnsi" w:eastAsia="MS Mincho" w:hAnsiTheme="minorHAnsi" w:cs="Arial"/>
          <w:snapToGrid w:val="0"/>
          <w:sz w:val="22"/>
          <w:szCs w:val="22"/>
        </w:rPr>
        <w:t>None identified</w:t>
      </w:r>
      <w:r w:rsidR="00BA6CA0" w:rsidRPr="006650EB">
        <w:rPr>
          <w:rFonts w:asciiTheme="minorHAnsi" w:eastAsia="MS Mincho" w:hAnsiTheme="minorHAnsi" w:cs="Arial"/>
          <w:snapToGrid w:val="0"/>
          <w:sz w:val="22"/>
          <w:szCs w:val="22"/>
        </w:rPr>
        <w:t>.</w:t>
      </w:r>
    </w:p>
    <w:p w14:paraId="0900C188" w14:textId="77777777" w:rsidR="00CA412F" w:rsidRPr="008B4270" w:rsidRDefault="00CA412F" w:rsidP="00CA412F">
      <w:pPr>
        <w:rPr>
          <w:rFonts w:asciiTheme="minorHAnsi" w:hAnsiTheme="minorHAnsi" w:cs="Arial"/>
          <w:sz w:val="22"/>
          <w:szCs w:val="22"/>
        </w:rPr>
      </w:pPr>
    </w:p>
    <w:p w14:paraId="0900C189" w14:textId="77777777" w:rsidR="00CA412F" w:rsidRPr="008B4270" w:rsidRDefault="00CA412F" w:rsidP="008E11EE">
      <w:pPr>
        <w:pStyle w:val="Heading2"/>
        <w:rPr>
          <w:rFonts w:asciiTheme="minorHAnsi" w:hAnsiTheme="minorHAnsi"/>
          <w:sz w:val="22"/>
          <w:szCs w:val="22"/>
        </w:rPr>
      </w:pPr>
      <w:bookmarkStart w:id="27" w:name="_Toc301853130"/>
      <w:bookmarkStart w:id="28" w:name="_Toc431222169"/>
      <w:r w:rsidRPr="008B4270">
        <w:rPr>
          <w:rFonts w:asciiTheme="minorHAnsi" w:hAnsiTheme="minorHAnsi"/>
          <w:sz w:val="22"/>
          <w:szCs w:val="22"/>
        </w:rPr>
        <w:t>Other Objects Affected</w:t>
      </w:r>
      <w:bookmarkEnd w:id="27"/>
      <w:bookmarkEnd w:id="28"/>
      <w:r w:rsidRPr="008B4270">
        <w:rPr>
          <w:rFonts w:asciiTheme="minorHAnsi" w:hAnsiTheme="minorHAnsi"/>
          <w:sz w:val="22"/>
          <w:szCs w:val="22"/>
        </w:rPr>
        <w:tab/>
      </w:r>
      <w:r w:rsidRPr="008B4270">
        <w:rPr>
          <w:rFonts w:asciiTheme="minorHAnsi" w:hAnsiTheme="minorHAnsi"/>
          <w:sz w:val="22"/>
          <w:szCs w:val="22"/>
        </w:rPr>
        <w:tab/>
      </w:r>
    </w:p>
    <w:p w14:paraId="0900C18A" w14:textId="77777777" w:rsidR="00CA412F" w:rsidRPr="006650EB" w:rsidRDefault="006D5A01" w:rsidP="006650EB">
      <w:pPr>
        <w:rPr>
          <w:rFonts w:asciiTheme="minorHAnsi" w:eastAsia="MS Mincho" w:hAnsiTheme="minorHAnsi" w:cs="Arial"/>
          <w:snapToGrid w:val="0"/>
          <w:sz w:val="22"/>
          <w:szCs w:val="22"/>
        </w:rPr>
      </w:pPr>
      <w:r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None</w:t>
      </w:r>
      <w:r w:rsidR="00182DA5" w:rsidRPr="006650EB">
        <w:rPr>
          <w:rFonts w:asciiTheme="minorHAnsi" w:eastAsia="MS Mincho" w:hAnsiTheme="minorHAnsi" w:cs="Arial"/>
          <w:snapToGrid w:val="0"/>
          <w:sz w:val="22"/>
          <w:szCs w:val="22"/>
        </w:rPr>
        <w:t xml:space="preserve"> identified</w:t>
      </w:r>
      <w:r w:rsidR="00BA6CA0" w:rsidRPr="006650EB">
        <w:rPr>
          <w:rFonts w:asciiTheme="minorHAnsi" w:eastAsia="MS Mincho" w:hAnsiTheme="minorHAnsi" w:cs="Arial"/>
          <w:snapToGrid w:val="0"/>
          <w:sz w:val="22"/>
          <w:szCs w:val="22"/>
        </w:rPr>
        <w:t>.</w:t>
      </w:r>
    </w:p>
    <w:p w14:paraId="0900C18B" w14:textId="77777777" w:rsidR="000A3489" w:rsidRPr="008B4270" w:rsidRDefault="000A3489" w:rsidP="00CA412F">
      <w:pPr>
        <w:ind w:left="720"/>
        <w:rPr>
          <w:rFonts w:asciiTheme="minorHAnsi" w:hAnsiTheme="minorHAnsi" w:cs="Arial"/>
          <w:i/>
          <w:sz w:val="22"/>
          <w:szCs w:val="22"/>
        </w:rPr>
      </w:pPr>
    </w:p>
    <w:p w14:paraId="0900C18C" w14:textId="77777777" w:rsidR="000A3489" w:rsidRPr="008B4270" w:rsidRDefault="000A3489" w:rsidP="00CA412F">
      <w:pPr>
        <w:ind w:left="720"/>
        <w:rPr>
          <w:rFonts w:asciiTheme="minorHAnsi" w:hAnsiTheme="minorHAnsi" w:cs="Arial"/>
          <w:sz w:val="22"/>
          <w:szCs w:val="22"/>
        </w:rPr>
      </w:pPr>
    </w:p>
    <w:p w14:paraId="0900C18D" w14:textId="77777777" w:rsidR="004C4CB2" w:rsidRDefault="00B34295" w:rsidP="001B1407">
      <w:pPr>
        <w:pStyle w:val="Heading1"/>
        <w:rPr>
          <w:rFonts w:asciiTheme="minorHAnsi" w:hAnsiTheme="minorHAnsi"/>
          <w:sz w:val="22"/>
          <w:szCs w:val="22"/>
        </w:rPr>
      </w:pPr>
      <w:r w:rsidRPr="008B4270">
        <w:rPr>
          <w:rFonts w:asciiTheme="minorHAnsi" w:hAnsiTheme="minorHAnsi"/>
          <w:sz w:val="22"/>
          <w:szCs w:val="22"/>
        </w:rPr>
        <w:br w:type="page"/>
      </w:r>
      <w:bookmarkStart w:id="29" w:name="_Toc431222170"/>
      <w:r w:rsidR="00F01088">
        <w:rPr>
          <w:rFonts w:asciiTheme="minorHAnsi" w:hAnsiTheme="minorHAnsi"/>
          <w:sz w:val="22"/>
          <w:szCs w:val="22"/>
        </w:rPr>
        <w:lastRenderedPageBreak/>
        <w:t>R</w:t>
      </w:r>
      <w:r w:rsidR="00E93A7A">
        <w:rPr>
          <w:rFonts w:asciiTheme="minorHAnsi" w:hAnsiTheme="minorHAnsi"/>
          <w:sz w:val="22"/>
          <w:szCs w:val="22"/>
        </w:rPr>
        <w:t>eport Design Specification</w:t>
      </w:r>
      <w:bookmarkEnd w:id="29"/>
    </w:p>
    <w:p w14:paraId="0900C18E" w14:textId="77777777" w:rsidR="00E93A7A" w:rsidRDefault="00E93A7A" w:rsidP="00E93A7A">
      <w:pPr>
        <w:rPr>
          <w:lang w:val="en-CA"/>
        </w:rPr>
      </w:pPr>
    </w:p>
    <w:p w14:paraId="0900C18F" w14:textId="77777777" w:rsidR="00E93A7A" w:rsidRDefault="00E93A7A" w:rsidP="00E93A7A">
      <w:pPr>
        <w:pStyle w:val="Heading2"/>
        <w:rPr>
          <w:lang w:val="en-CA"/>
        </w:rPr>
      </w:pPr>
      <w:bookmarkStart w:id="30" w:name="_Toc431222171"/>
      <w:r>
        <w:rPr>
          <w:lang w:val="en-CA"/>
        </w:rPr>
        <w:t>Detail Requirement – Report</w:t>
      </w:r>
      <w:bookmarkEnd w:id="30"/>
    </w:p>
    <w:p w14:paraId="0900C190" w14:textId="77777777" w:rsidR="00E93A7A" w:rsidRDefault="00E93A7A" w:rsidP="00E93A7A">
      <w:pPr>
        <w:rPr>
          <w:lang w:val="en-CA"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8820"/>
      </w:tblGrid>
      <w:tr w:rsidR="00B42E94" w:rsidRPr="00A3028C" w14:paraId="0900C193" w14:textId="77777777" w:rsidTr="00147F40">
        <w:trPr>
          <w:cantSplit/>
          <w:tblHeader/>
        </w:trPr>
        <w:tc>
          <w:tcPr>
            <w:tcW w:w="1440" w:type="dxa"/>
            <w:shd w:val="pct12" w:color="auto" w:fill="FFFFFF"/>
          </w:tcPr>
          <w:p w14:paraId="0900C191" w14:textId="77777777" w:rsidR="00B42E94" w:rsidRPr="00A3028C" w:rsidRDefault="00B42E94" w:rsidP="00147F40">
            <w:pPr>
              <w:pStyle w:val="TableTitle2"/>
              <w:rPr>
                <w:rFonts w:ascii="Arial" w:hAnsi="Arial" w:cs="Arial"/>
                <w:szCs w:val="20"/>
              </w:rPr>
            </w:pPr>
            <w:r w:rsidRPr="00A3028C">
              <w:rPr>
                <w:rFonts w:ascii="Arial" w:hAnsi="Arial" w:cs="Arial"/>
                <w:szCs w:val="20"/>
              </w:rPr>
              <w:t>Number</w:t>
            </w:r>
          </w:p>
        </w:tc>
        <w:tc>
          <w:tcPr>
            <w:tcW w:w="8820" w:type="dxa"/>
            <w:shd w:val="pct12" w:color="auto" w:fill="FFFFFF"/>
          </w:tcPr>
          <w:p w14:paraId="0900C192" w14:textId="77777777" w:rsidR="00B42E94" w:rsidRPr="00A3028C" w:rsidRDefault="00B42E94" w:rsidP="00147F40">
            <w:pPr>
              <w:pStyle w:val="TableTitle2"/>
              <w:rPr>
                <w:rFonts w:ascii="Arial" w:hAnsi="Arial" w:cs="Arial"/>
                <w:szCs w:val="20"/>
              </w:rPr>
            </w:pPr>
            <w:r w:rsidRPr="00A3028C">
              <w:rPr>
                <w:rFonts w:ascii="Arial" w:hAnsi="Arial" w:cs="Arial"/>
                <w:szCs w:val="20"/>
              </w:rPr>
              <w:t>Description of Requirement</w:t>
            </w:r>
          </w:p>
        </w:tc>
      </w:tr>
      <w:tr w:rsidR="00B42E94" w:rsidRPr="00BB6C26" w14:paraId="0900C19B" w14:textId="77777777" w:rsidTr="00147F40">
        <w:trPr>
          <w:cantSplit/>
        </w:trPr>
        <w:tc>
          <w:tcPr>
            <w:tcW w:w="1440" w:type="dxa"/>
          </w:tcPr>
          <w:p w14:paraId="0900C194" w14:textId="77777777" w:rsidR="00B42E94" w:rsidRPr="00A3028C" w:rsidRDefault="00B42E94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8820" w:type="dxa"/>
          </w:tcPr>
          <w:p w14:paraId="0900C195" w14:textId="77777777" w:rsidR="00B42E94" w:rsidRDefault="00B42E94" w:rsidP="00B42E94">
            <w:pPr>
              <w:rPr>
                <w:rFonts w:asciiTheme="minorHAnsi" w:hAnsiTheme="minorHAnsi"/>
                <w:sz w:val="22"/>
                <w:szCs w:val="22"/>
                <w:lang w:val="en-CA"/>
              </w:rPr>
            </w:pPr>
            <w:r>
              <w:rPr>
                <w:rFonts w:asciiTheme="minorHAnsi" w:hAnsiTheme="minorHAnsi"/>
                <w:sz w:val="22"/>
                <w:szCs w:val="22"/>
                <w:lang w:val="en-CA"/>
              </w:rPr>
              <w:t xml:space="preserve">The </w:t>
            </w:r>
            <w:r w:rsidR="00BA6CA0">
              <w:rPr>
                <w:rFonts w:asciiTheme="minorHAnsi" w:hAnsiTheme="minorHAnsi"/>
                <w:sz w:val="22"/>
                <w:szCs w:val="22"/>
                <w:lang w:val="en-CA"/>
              </w:rPr>
              <w:t xml:space="preserve">nightly </w:t>
            </w:r>
            <w:r>
              <w:rPr>
                <w:rFonts w:asciiTheme="minorHAnsi" w:hAnsiTheme="minorHAnsi"/>
                <w:sz w:val="22"/>
                <w:szCs w:val="22"/>
                <w:lang w:val="en-CA"/>
              </w:rPr>
              <w:t xml:space="preserve">batch job will </w:t>
            </w:r>
            <w:r w:rsidR="00BA6CA0">
              <w:rPr>
                <w:rFonts w:asciiTheme="minorHAnsi" w:hAnsiTheme="minorHAnsi"/>
                <w:sz w:val="22"/>
                <w:szCs w:val="22"/>
                <w:lang w:val="en-CA"/>
              </w:rPr>
              <w:t xml:space="preserve">the </w:t>
            </w:r>
            <w:r w:rsidR="00633217" w:rsidRPr="006D74AD">
              <w:rPr>
                <w:rFonts w:ascii="Courier New" w:hAnsi="Courier New" w:cs="Courier New"/>
                <w:sz w:val="22"/>
                <w:szCs w:val="22"/>
              </w:rPr>
              <w:t>ZTPGM_ENROLL</w:t>
            </w:r>
            <w:r w:rsidR="00633217" w:rsidRPr="0063321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633217">
              <w:rPr>
                <w:rFonts w:asciiTheme="minorHAnsi" w:hAnsiTheme="minorHAnsi" w:cs="Arial"/>
                <w:sz w:val="22"/>
                <w:szCs w:val="22"/>
              </w:rPr>
              <w:t xml:space="preserve">table </w:t>
            </w:r>
            <w:r w:rsidR="00BA6CA0" w:rsidRPr="00633217">
              <w:rPr>
                <w:rFonts w:asciiTheme="minorHAnsi" w:hAnsiTheme="minorHAnsi" w:cs="Arial"/>
                <w:sz w:val="22"/>
                <w:szCs w:val="22"/>
              </w:rPr>
              <w:t>and</w:t>
            </w:r>
            <w:r w:rsidRPr="00633217">
              <w:rPr>
                <w:rFonts w:asciiTheme="minorHAnsi" w:hAnsiTheme="minorHAnsi" w:cs="Arial"/>
                <w:sz w:val="22"/>
                <w:szCs w:val="22"/>
              </w:rPr>
              <w:t xml:space="preserve"> filter</w:t>
            </w:r>
            <w:r>
              <w:rPr>
                <w:rFonts w:asciiTheme="minorHAnsi" w:hAnsiTheme="minorHAnsi"/>
                <w:sz w:val="22"/>
                <w:szCs w:val="22"/>
                <w:lang w:val="en-CA"/>
              </w:rPr>
              <w:t xml:space="preserve"> records </w:t>
            </w:r>
            <w:r w:rsidR="00BA6CA0">
              <w:rPr>
                <w:rFonts w:asciiTheme="minorHAnsi" w:hAnsiTheme="minorHAnsi"/>
                <w:sz w:val="22"/>
                <w:szCs w:val="22"/>
                <w:lang w:val="en-CA"/>
              </w:rPr>
              <w:t>as follows:</w:t>
            </w:r>
          </w:p>
          <w:p w14:paraId="0900C196" w14:textId="055E7486" w:rsidR="00B42E94" w:rsidRDefault="00501144" w:rsidP="00B42E94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If billing is generated for a Contract Account current day</w:t>
            </w:r>
          </w:p>
          <w:p w14:paraId="0900C197" w14:textId="77777777" w:rsidR="00B42E94" w:rsidRDefault="00B42E94" w:rsidP="00B42E94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Enrollment status = pending</w:t>
            </w:r>
          </w:p>
          <w:p w14:paraId="0900C198" w14:textId="77777777" w:rsidR="00BA6CA0" w:rsidRPr="00B31655" w:rsidRDefault="00BA6CA0" w:rsidP="00B42E94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Program = DPP (either CPP or PTR)</w:t>
            </w:r>
          </w:p>
          <w:p w14:paraId="0900C199" w14:textId="77777777" w:rsidR="00B42E94" w:rsidRDefault="00B42E94" w:rsidP="00B42E9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0900C19A" w14:textId="77777777" w:rsidR="00B42E94" w:rsidRPr="00BB6C26" w:rsidRDefault="00BA6CA0" w:rsidP="00BA6CA0">
            <w:pPr>
              <w:rPr>
                <w:rFonts w:ascii="Arial" w:hAnsi="Arial" w:cs="Arial"/>
                <w:szCs w:val="20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If any records are identified as described above, </w:t>
            </w:r>
            <w:r w:rsidR="00B42E94" w:rsidRPr="005108C8">
              <w:rPr>
                <w:rFonts w:asciiTheme="minorHAnsi" w:hAnsiTheme="minorHAnsi" w:cs="Arial"/>
                <w:sz w:val="22"/>
                <w:szCs w:val="22"/>
              </w:rPr>
              <w:t>proceed to the next step.</w:t>
            </w:r>
          </w:p>
        </w:tc>
      </w:tr>
      <w:tr w:rsidR="0011051B" w:rsidRPr="00FB1EAD" w14:paraId="0900C19E" w14:textId="77777777" w:rsidTr="00147F40">
        <w:trPr>
          <w:cantSplit/>
        </w:trPr>
        <w:tc>
          <w:tcPr>
            <w:tcW w:w="1440" w:type="dxa"/>
          </w:tcPr>
          <w:p w14:paraId="0900C19C" w14:textId="77777777" w:rsidR="0011051B" w:rsidRDefault="0011051B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8820" w:type="dxa"/>
          </w:tcPr>
          <w:p w14:paraId="0900C19D" w14:textId="77777777" w:rsidR="0011051B" w:rsidRPr="005108C8" w:rsidRDefault="0011051B" w:rsidP="0011051B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If accounts are identified above, the system should pass the accounts to the BRF+ DPP Enrollment Eligibility functions to ensure the account is still eligible for enrollment. For accounts that are identified as eligible, </w:t>
            </w:r>
            <w:r w:rsidR="00193D09">
              <w:rPr>
                <w:rFonts w:asciiTheme="minorHAnsi" w:hAnsiTheme="minorHAnsi" w:cs="Arial"/>
                <w:sz w:val="22"/>
                <w:szCs w:val="22"/>
              </w:rPr>
              <w:t xml:space="preserve">proceed to the following steps. </w:t>
            </w:r>
          </w:p>
        </w:tc>
      </w:tr>
      <w:tr w:rsidR="00B42E94" w:rsidRPr="00FB1EAD" w14:paraId="0900C1A7" w14:textId="77777777" w:rsidTr="00147F40">
        <w:trPr>
          <w:cantSplit/>
        </w:trPr>
        <w:tc>
          <w:tcPr>
            <w:tcW w:w="1440" w:type="dxa"/>
          </w:tcPr>
          <w:p w14:paraId="0900C19F" w14:textId="77777777" w:rsidR="00B42E94" w:rsidRDefault="00C32336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8820" w:type="dxa"/>
          </w:tcPr>
          <w:p w14:paraId="0900C1A0" w14:textId="77777777" w:rsidR="00B42E94" w:rsidRPr="005108C8" w:rsidRDefault="00B42E94" w:rsidP="00147F40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>Check the Installation Data (Billing Class and Rate Category) for the Electric contract:</w:t>
            </w:r>
          </w:p>
          <w:p w14:paraId="0900C1A1" w14:textId="77777777" w:rsidR="00B42E94" w:rsidRPr="005108C8" w:rsidRDefault="00B42E94" w:rsidP="00B42E94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Using ISU_FINDER, input A_VKONT with the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BUAG 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>value and V_SPARTE = “01”, and X_OBJTYPE = INSTLN. Execute.</w:t>
            </w:r>
          </w:p>
          <w:p w14:paraId="0900C1A2" w14:textId="77777777" w:rsidR="00B42E94" w:rsidRPr="005108C8" w:rsidRDefault="00B42E94" w:rsidP="00B42E94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Using the INSTLN object result, get the attribute </w:t>
            </w:r>
            <w:r w:rsidRPr="00AD6C0D"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  <w:t>UtilInstallation.ActRateCat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 = Rate Category</w:t>
            </w:r>
          </w:p>
          <w:p w14:paraId="0900C1A3" w14:textId="77777777" w:rsidR="00B42E94" w:rsidRPr="005108C8" w:rsidRDefault="00B42E94" w:rsidP="00B42E94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Using the INSTLN object result, get the attribute </w:t>
            </w:r>
            <w:r w:rsidRPr="00AD6C0D"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  <w:t>UtilInstallation.ActBillingCls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 = Billing Class.</w:t>
            </w:r>
          </w:p>
          <w:p w14:paraId="0900C1A4" w14:textId="77777777" w:rsidR="00B42E94" w:rsidRDefault="00B42E94" w:rsidP="00B42E94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If Enrollment Status = pending and,</w:t>
            </w:r>
          </w:p>
          <w:p w14:paraId="0900C1A5" w14:textId="77777777" w:rsidR="00B42E94" w:rsidRDefault="00B42E94" w:rsidP="00147F40">
            <w:pPr>
              <w:pStyle w:val="ListParagraph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Billing Class = RES,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Rate = RS_1007 or </w:t>
            </w:r>
          </w:p>
          <w:p w14:paraId="0900C1A6" w14:textId="77777777" w:rsidR="00B42E94" w:rsidRPr="00527E87" w:rsidRDefault="00B42E94" w:rsidP="00527E87">
            <w:pPr>
              <w:pStyle w:val="ListParagraph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Billing Class = </w:t>
            </w:r>
            <w:r>
              <w:rPr>
                <w:rFonts w:asciiTheme="minorHAnsi" w:hAnsiTheme="minorHAnsi" w:cs="Arial"/>
                <w:sz w:val="22"/>
                <w:szCs w:val="22"/>
              </w:rPr>
              <w:t>RES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="Arial"/>
                <w:sz w:val="22"/>
                <w:szCs w:val="22"/>
              </w:rPr>
              <w:t>Rate = RS_1008.</w:t>
            </w:r>
          </w:p>
        </w:tc>
      </w:tr>
      <w:tr w:rsidR="00B42E94" w:rsidRPr="004118C2" w14:paraId="0900C1AF" w14:textId="77777777" w:rsidTr="00147F40">
        <w:trPr>
          <w:cantSplit/>
        </w:trPr>
        <w:tc>
          <w:tcPr>
            <w:tcW w:w="1440" w:type="dxa"/>
          </w:tcPr>
          <w:p w14:paraId="0900C1A8" w14:textId="77777777" w:rsidR="00B42E94" w:rsidRDefault="00C32336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8820" w:type="dxa"/>
          </w:tcPr>
          <w:p w14:paraId="0900C1A9" w14:textId="77777777" w:rsidR="00B42E94" w:rsidRPr="005108C8" w:rsidRDefault="00B42E94" w:rsidP="00147F40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Initiate Rate Category change in CRM. Call </w:t>
            </w:r>
            <w:r w:rsidR="007F7533">
              <w:rPr>
                <w:rFonts w:asciiTheme="minorHAnsi" w:hAnsiTheme="minorHAnsi" w:cs="Arial"/>
                <w:sz w:val="22"/>
                <w:szCs w:val="22"/>
              </w:rPr>
              <w:t>RFC-enabled FM Z_</w:t>
            </w:r>
            <w:r w:rsidR="00887B35">
              <w:rPr>
                <w:rFonts w:asciiTheme="minorHAnsi" w:hAnsiTheme="minorHAnsi" w:cs="Arial"/>
                <w:sz w:val="22"/>
                <w:szCs w:val="22"/>
              </w:rPr>
              <w:t>PGM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>_RATE_CHANGE in CRM</w:t>
            </w:r>
            <w:r w:rsidR="00887B35">
              <w:rPr>
                <w:rFonts w:asciiTheme="minorHAnsi" w:hAnsiTheme="minorHAnsi" w:cs="Arial"/>
                <w:sz w:val="22"/>
                <w:szCs w:val="22"/>
              </w:rPr>
              <w:t xml:space="preserve"> (Copy of FM </w:t>
            </w:r>
            <w:r w:rsidR="00887B35" w:rsidRPr="006D74AD">
              <w:rPr>
                <w:rFonts w:ascii="Courier New" w:hAnsi="Courier New" w:cs="Courier New"/>
                <w:sz w:val="22"/>
                <w:szCs w:val="22"/>
              </w:rPr>
              <w:t>Z_DLA_RATE_CAHANGE</w:t>
            </w:r>
            <w:r w:rsidR="00887B35">
              <w:rPr>
                <w:rFonts w:asciiTheme="minorHAnsi" w:hAnsiTheme="minorHAnsi" w:cs="Arial"/>
                <w:sz w:val="22"/>
                <w:szCs w:val="22"/>
              </w:rPr>
              <w:t>)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>. Pass the following inputs</w:t>
            </w:r>
            <w:r w:rsidR="00527E87">
              <w:rPr>
                <w:rFonts w:asciiTheme="minorHAnsi" w:hAnsiTheme="minorHAnsi" w:cs="Arial"/>
                <w:sz w:val="22"/>
                <w:szCs w:val="22"/>
              </w:rPr>
              <w:t>:</w:t>
            </w:r>
          </w:p>
          <w:p w14:paraId="0900C1AA" w14:textId="77777777" w:rsidR="00C32336" w:rsidRDefault="00B42E94" w:rsidP="00C32336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Electric Contract GUID: Using the </w:t>
            </w:r>
            <w:r w:rsidRPr="00AD6C0D"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  <w:t>UtilInstallation.CurrentContract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 value as X_VERTRAG in FM ISU_DB_EVERH_SELECT, get the CONTRACTHEAD and CONTRACTPOS from the result. Pass the header and item GUIDs respectively as inputs.</w:t>
            </w:r>
          </w:p>
          <w:p w14:paraId="0900C1AB" w14:textId="77777777" w:rsidR="00887B35" w:rsidRDefault="00887B35" w:rsidP="00C32336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Categorization i.e. DPP Rate Change </w:t>
            </w:r>
          </w:p>
          <w:p w14:paraId="0900C1AC" w14:textId="77777777" w:rsidR="00B42E94" w:rsidRPr="005108C8" w:rsidRDefault="00B42E94" w:rsidP="00B42E94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Rate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This input is determined in step </w:t>
            </w:r>
            <w:r w:rsidR="00C32336">
              <w:rPr>
                <w:rFonts w:asciiTheme="minorHAnsi" w:hAnsiTheme="minorHAnsi" w:cs="Arial"/>
                <w:sz w:val="22"/>
                <w:szCs w:val="22"/>
              </w:rPr>
              <w:t>3</w:t>
            </w:r>
            <w:r>
              <w:rPr>
                <w:rFonts w:asciiTheme="minorHAnsi" w:hAnsiTheme="minorHAnsi" w:cs="Arial"/>
                <w:sz w:val="22"/>
                <w:szCs w:val="22"/>
              </w:rPr>
              <w:t>d.</w:t>
            </w:r>
          </w:p>
          <w:p w14:paraId="0900C1AD" w14:textId="77777777" w:rsidR="00B42E94" w:rsidRPr="005108C8" w:rsidRDefault="00B42E94" w:rsidP="00B42E94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Theme="minorHAnsi" w:hAnsiTheme="minorHAnsi" w:cs="Arial"/>
                <w:sz w:val="22"/>
                <w:szCs w:val="22"/>
              </w:rPr>
            </w:pPr>
            <w:r w:rsidRPr="005108C8">
              <w:rPr>
                <w:rFonts w:asciiTheme="minorHAnsi" w:hAnsiTheme="minorHAnsi" w:cs="Arial"/>
                <w:sz w:val="22"/>
                <w:szCs w:val="22"/>
              </w:rPr>
              <w:t xml:space="preserve">Product Change Effective Date: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Use attribute value </w:t>
            </w:r>
            <w:r w:rsidRPr="00AD6C0D"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  <w:t>UtilInstallation.BillingPeriodBeginDate</w:t>
            </w:r>
            <w:r w:rsidRPr="005108C8">
              <w:rPr>
                <w:rFonts w:asciiTheme="minorHAnsi" w:hAnsiTheme="minorHAnsi" w:cs="Arial"/>
                <w:sz w:val="22"/>
                <w:szCs w:val="22"/>
              </w:rPr>
              <w:t>.</w:t>
            </w:r>
          </w:p>
          <w:p w14:paraId="0900C1AE" w14:textId="73C649BC" w:rsidR="00B42E94" w:rsidRPr="004118C2" w:rsidRDefault="00B42E94" w:rsidP="00147F40">
            <w:pPr>
              <w:rPr>
                <w:rFonts w:ascii="Arial" w:hAnsi="Arial" w:cs="Arial"/>
                <w:szCs w:val="20"/>
              </w:rPr>
            </w:pPr>
          </w:p>
        </w:tc>
      </w:tr>
      <w:tr w:rsidR="00FB6566" w:rsidRPr="004118C2" w14:paraId="0900C1B4" w14:textId="77777777" w:rsidTr="00147F40">
        <w:trPr>
          <w:cantSplit/>
        </w:trPr>
        <w:tc>
          <w:tcPr>
            <w:tcW w:w="1440" w:type="dxa"/>
          </w:tcPr>
          <w:p w14:paraId="0900C1B0" w14:textId="77777777" w:rsidR="00FB6566" w:rsidRDefault="00887B35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8820" w:type="dxa"/>
          </w:tcPr>
          <w:p w14:paraId="0900C1B1" w14:textId="77777777" w:rsidR="00FB6566" w:rsidRPr="00C86B2C" w:rsidRDefault="00FB6566" w:rsidP="00FB6566">
            <w:pPr>
              <w:rPr>
                <w:rFonts w:asciiTheme="minorHAnsi" w:hAnsiTheme="minorHAnsi"/>
              </w:rPr>
            </w:pPr>
            <w:r w:rsidRPr="00C86B2C">
              <w:rPr>
                <w:rFonts w:asciiTheme="minorHAnsi" w:hAnsiTheme="minorHAnsi"/>
              </w:rPr>
              <w:t>Event:</w:t>
            </w:r>
            <w:r w:rsidR="00C86B2C" w:rsidRPr="00C86B2C">
              <w:rPr>
                <w:rFonts w:asciiTheme="minorHAnsi" w:hAnsiTheme="minorHAnsi"/>
              </w:rPr>
              <w:t xml:space="preserve"> </w:t>
            </w:r>
            <w:r w:rsidR="00C32336" w:rsidRPr="00C32336">
              <w:rPr>
                <w:rFonts w:asciiTheme="minorHAnsi" w:hAnsiTheme="minorHAnsi"/>
              </w:rPr>
              <w:t>INSTLN.FO_R</w:t>
            </w:r>
            <w:r w:rsidR="00C32336">
              <w:rPr>
                <w:rFonts w:asciiTheme="minorHAnsi" w:hAnsiTheme="minorHAnsi"/>
              </w:rPr>
              <w:t xml:space="preserve">ATECATEGORY_CHANGE - </w:t>
            </w:r>
            <w:r w:rsidRPr="00C86B2C">
              <w:rPr>
                <w:rFonts w:asciiTheme="minorHAnsi" w:hAnsiTheme="minorHAnsi"/>
              </w:rPr>
              <w:t>Rate Category Change from Front Office</w:t>
            </w:r>
          </w:p>
          <w:p w14:paraId="0900C1B2" w14:textId="77777777" w:rsidR="00FB6566" w:rsidRPr="00C86B2C" w:rsidRDefault="00FB6566" w:rsidP="00FB6566">
            <w:pPr>
              <w:rPr>
                <w:rFonts w:asciiTheme="minorHAnsi" w:hAnsiTheme="minorHAnsi"/>
              </w:rPr>
            </w:pPr>
          </w:p>
          <w:p w14:paraId="0900C1B3" w14:textId="77777777" w:rsidR="00FB6566" w:rsidRPr="005108C8" w:rsidRDefault="00FB6566" w:rsidP="00C86B2C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86B2C">
              <w:rPr>
                <w:rFonts w:asciiTheme="minorHAnsi" w:hAnsiTheme="minorHAnsi"/>
              </w:rPr>
              <w:t>Method linked to the event through task 93100859:</w:t>
            </w:r>
            <w:r w:rsidR="00C86B2C" w:rsidRPr="00C86B2C">
              <w:rPr>
                <w:rFonts w:asciiTheme="minorHAnsi" w:hAnsiTheme="minorHAnsi"/>
              </w:rPr>
              <w:t xml:space="preserve"> </w:t>
            </w:r>
            <w:r w:rsidRPr="00C86B2C">
              <w:rPr>
                <w:rFonts w:asciiTheme="minorHAnsi" w:hAnsiTheme="minorHAnsi" w:cs="Arial"/>
                <w:sz w:val="22"/>
                <w:szCs w:val="22"/>
              </w:rPr>
              <w:t>This task triggers the method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C86B2C">
              <w:rPr>
                <w:rFonts w:ascii="Courier New" w:hAnsi="Courier New" w:cs="Courier New"/>
                <w:sz w:val="22"/>
                <w:szCs w:val="22"/>
              </w:rPr>
              <w:t>ZINSTLN-DEV_MODIF_ON_INSTL_CHANGE</w:t>
            </w:r>
          </w:p>
        </w:tc>
      </w:tr>
      <w:tr w:rsidR="00C32336" w:rsidRPr="004118C2" w14:paraId="0900C1B7" w14:textId="77777777" w:rsidTr="00147F40">
        <w:trPr>
          <w:cantSplit/>
        </w:trPr>
        <w:tc>
          <w:tcPr>
            <w:tcW w:w="1440" w:type="dxa"/>
          </w:tcPr>
          <w:p w14:paraId="0900C1B5" w14:textId="77777777" w:rsidR="00C32336" w:rsidRDefault="00887B35" w:rsidP="00147F40">
            <w:pPr>
              <w:ind w:left="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</w:t>
            </w:r>
          </w:p>
        </w:tc>
        <w:tc>
          <w:tcPr>
            <w:tcW w:w="8820" w:type="dxa"/>
          </w:tcPr>
          <w:p w14:paraId="0900C1B6" w14:textId="77777777" w:rsidR="00C32336" w:rsidRPr="00C86B2C" w:rsidRDefault="003F2800" w:rsidP="00FB656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</w:t>
            </w:r>
            <w:r w:rsidR="00527E87">
              <w:rPr>
                <w:rFonts w:asciiTheme="minorHAnsi" w:hAnsiTheme="minorHAnsi"/>
              </w:rPr>
              <w:t xml:space="preserve">hange the status to </w:t>
            </w:r>
            <w:r w:rsidR="00887B35">
              <w:rPr>
                <w:rFonts w:asciiTheme="minorHAnsi" w:hAnsiTheme="minorHAnsi"/>
              </w:rPr>
              <w:t>“</w:t>
            </w:r>
            <w:r w:rsidR="00527E87" w:rsidRPr="006C052B">
              <w:rPr>
                <w:rFonts w:asciiTheme="minorHAnsi" w:hAnsiTheme="minorHAnsi"/>
                <w:i/>
              </w:rPr>
              <w:t>Enrolled</w:t>
            </w:r>
            <w:r w:rsidR="00887B35">
              <w:rPr>
                <w:rFonts w:asciiTheme="minorHAnsi" w:hAnsiTheme="minorHAnsi"/>
              </w:rPr>
              <w:t>”</w:t>
            </w:r>
            <w:r w:rsidR="00527E87">
              <w:rPr>
                <w:rFonts w:asciiTheme="minorHAnsi" w:hAnsiTheme="minorHAnsi"/>
              </w:rPr>
              <w:t xml:space="preserve"> in table </w:t>
            </w:r>
            <w:r w:rsidR="00527E87" w:rsidRPr="006C052B">
              <w:rPr>
                <w:rFonts w:ascii="Courier New" w:hAnsi="Courier New" w:cs="Courier New"/>
              </w:rPr>
              <w:t>ZTPGM_ENROLL</w:t>
            </w:r>
            <w:r w:rsidR="00527E87">
              <w:t xml:space="preserve">  </w:t>
            </w:r>
          </w:p>
        </w:tc>
      </w:tr>
    </w:tbl>
    <w:p w14:paraId="0900C1B8" w14:textId="77777777" w:rsidR="00647DDE" w:rsidRDefault="00647DDE" w:rsidP="00647DDE">
      <w:pPr>
        <w:pStyle w:val="Heading2"/>
        <w:numPr>
          <w:ilvl w:val="0"/>
          <w:numId w:val="0"/>
        </w:numPr>
        <w:rPr>
          <w:lang w:val="en-CA"/>
        </w:rPr>
      </w:pPr>
      <w:bookmarkStart w:id="31" w:name="_Toc102195758"/>
      <w:bookmarkStart w:id="32" w:name="OLE_LINK1"/>
      <w:bookmarkStart w:id="33" w:name="OLE_LINK2"/>
    </w:p>
    <w:p w14:paraId="0900C1B9" w14:textId="77777777" w:rsidR="00F84DF4" w:rsidRPr="003101E7" w:rsidRDefault="00F84DF4" w:rsidP="00F84DF4">
      <w:pPr>
        <w:pStyle w:val="Heading2"/>
        <w:rPr>
          <w:lang w:val="en-CA"/>
        </w:rPr>
      </w:pPr>
      <w:bookmarkStart w:id="34" w:name="_Toc431222172"/>
      <w:r>
        <w:rPr>
          <w:lang w:val="en-CA"/>
        </w:rPr>
        <w:t>Custom Class</w:t>
      </w:r>
      <w:bookmarkEnd w:id="34"/>
    </w:p>
    <w:bookmarkEnd w:id="31"/>
    <w:bookmarkEnd w:id="32"/>
    <w:bookmarkEnd w:id="33"/>
    <w:p w14:paraId="0900C1BA" w14:textId="77777777" w:rsidR="00C86B2C" w:rsidRPr="006D2B31" w:rsidRDefault="00F84DF4" w:rsidP="00C32336">
      <w:pPr>
        <w:ind w:left="576"/>
        <w:rPr>
          <w:rFonts w:ascii="Courier New" w:hAnsi="Courier New" w:cs="Courier New"/>
          <w:sz w:val="22"/>
          <w:szCs w:val="22"/>
        </w:rPr>
      </w:pPr>
      <w:r w:rsidRPr="006D2B31">
        <w:rPr>
          <w:rFonts w:ascii="Courier New" w:hAnsi="Courier New" w:cs="Courier New"/>
          <w:sz w:val="22"/>
          <w:szCs w:val="22"/>
        </w:rPr>
        <w:t>ZCL_CRM_IU_PR_DPP_PROD_CHNG_IT</w:t>
      </w:r>
      <w:r w:rsidR="00C86B2C" w:rsidRPr="006D2B31">
        <w:rPr>
          <w:rFonts w:ascii="Courier New" w:hAnsi="Courier New" w:cs="Courier New"/>
          <w:sz w:val="22"/>
          <w:szCs w:val="22"/>
        </w:rPr>
        <w:t xml:space="preserve"> </w:t>
      </w:r>
      <w:r w:rsidR="00C86B2C" w:rsidRPr="006D2B31">
        <w:rPr>
          <w:rFonts w:ascii="Courier New" w:hAnsi="Courier New" w:cs="Courier New"/>
          <w:caps/>
        </w:rPr>
        <w:t>            </w:t>
      </w:r>
    </w:p>
    <w:p w14:paraId="0900C1BB" w14:textId="77777777" w:rsidR="00A4087D" w:rsidRDefault="00A4087D" w:rsidP="00A4087D">
      <w:pPr>
        <w:rPr>
          <w:rFonts w:asciiTheme="minorHAnsi" w:hAnsiTheme="minorHAnsi" w:cs="Arial"/>
          <w:sz w:val="22"/>
          <w:szCs w:val="22"/>
        </w:rPr>
      </w:pPr>
    </w:p>
    <w:p w14:paraId="0900C1BC" w14:textId="77777777" w:rsidR="00F92F76" w:rsidRPr="008B4270" w:rsidRDefault="00F92F76" w:rsidP="001B1407">
      <w:pPr>
        <w:pStyle w:val="Heading1"/>
        <w:rPr>
          <w:rFonts w:asciiTheme="minorHAnsi" w:hAnsiTheme="minorHAnsi"/>
          <w:sz w:val="22"/>
          <w:szCs w:val="22"/>
        </w:rPr>
      </w:pPr>
      <w:bookmarkStart w:id="35" w:name="_Toc431222173"/>
      <w:r w:rsidRPr="008B4270">
        <w:rPr>
          <w:rFonts w:asciiTheme="minorHAnsi" w:hAnsiTheme="minorHAnsi"/>
          <w:sz w:val="22"/>
          <w:szCs w:val="22"/>
        </w:rPr>
        <w:t xml:space="preserve">Processing </w:t>
      </w:r>
      <w:r w:rsidR="008E11EE" w:rsidRPr="008B4270">
        <w:rPr>
          <w:rFonts w:asciiTheme="minorHAnsi" w:hAnsiTheme="minorHAnsi"/>
          <w:sz w:val="22"/>
          <w:szCs w:val="22"/>
        </w:rPr>
        <w:t>Specifications</w:t>
      </w:r>
      <w:bookmarkEnd w:id="35"/>
    </w:p>
    <w:p w14:paraId="0900C1BD" w14:textId="77777777" w:rsidR="00CA15CB" w:rsidRPr="008B4270" w:rsidRDefault="00CA15CB" w:rsidP="00CA15CB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CA15CB" w:rsidRPr="008B4270" w14:paraId="0900C1BF" w14:textId="77777777" w:rsidTr="00EF5E1E">
        <w:trPr>
          <w:cantSplit/>
          <w:tblHeader/>
        </w:trPr>
        <w:tc>
          <w:tcPr>
            <w:tcW w:w="9360" w:type="dxa"/>
            <w:gridSpan w:val="2"/>
            <w:shd w:val="pct12" w:color="auto" w:fill="FFFFFF"/>
          </w:tcPr>
          <w:p w14:paraId="0900C1BE" w14:textId="77777777" w:rsidR="00CA15CB" w:rsidRPr="008B4270" w:rsidRDefault="00CA15CB" w:rsidP="00151460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36" w:name="_Toc431222174"/>
            <w:r w:rsidRPr="008B4270">
              <w:rPr>
                <w:rFonts w:asciiTheme="minorHAnsi" w:hAnsiTheme="minorHAnsi"/>
                <w:sz w:val="22"/>
                <w:szCs w:val="22"/>
              </w:rPr>
              <w:t>Calculations / Transformations</w:t>
            </w:r>
            <w:bookmarkEnd w:id="36"/>
          </w:p>
        </w:tc>
      </w:tr>
      <w:tr w:rsidR="00CA15CB" w:rsidRPr="008B4270" w14:paraId="0900C1C2" w14:textId="77777777" w:rsidTr="00EF5E1E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1C0" w14:textId="77777777" w:rsidR="00CA15CB" w:rsidRPr="008B4270" w:rsidRDefault="00CA15CB" w:rsidP="00DB3731">
            <w:pPr>
              <w:pStyle w:val="TableTitle2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Value to be Derived</w:t>
            </w:r>
          </w:p>
        </w:tc>
        <w:tc>
          <w:tcPr>
            <w:tcW w:w="6840" w:type="dxa"/>
            <w:shd w:val="pct12" w:color="auto" w:fill="FFFFFF"/>
          </w:tcPr>
          <w:p w14:paraId="0900C1C1" w14:textId="77777777" w:rsidR="00CA15CB" w:rsidRPr="008B4270" w:rsidRDefault="004E1463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Business Rules / Algorithm For This Transformation</w:t>
            </w:r>
          </w:p>
        </w:tc>
      </w:tr>
      <w:tr w:rsidR="00CA15CB" w:rsidRPr="008B4270" w14:paraId="0900C1C5" w14:textId="77777777" w:rsidTr="00EF5E1E">
        <w:trPr>
          <w:cantSplit/>
        </w:trPr>
        <w:tc>
          <w:tcPr>
            <w:tcW w:w="2520" w:type="dxa"/>
          </w:tcPr>
          <w:p w14:paraId="0900C1C3" w14:textId="77777777" w:rsidR="00CA15CB" w:rsidRPr="008B4270" w:rsidRDefault="00FE0DF1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 w:rsidR="00DD0DAE">
              <w:rPr>
                <w:rFonts w:asciiTheme="minorHAnsi" w:hAnsiTheme="minorHAnsi" w:cs="Arial"/>
                <w:sz w:val="22"/>
                <w:szCs w:val="22"/>
              </w:rPr>
              <w:t xml:space="preserve"> Identified. </w:t>
            </w:r>
          </w:p>
        </w:tc>
        <w:tc>
          <w:tcPr>
            <w:tcW w:w="6840" w:type="dxa"/>
          </w:tcPr>
          <w:p w14:paraId="0900C1C4" w14:textId="77777777" w:rsidR="00CA15CB" w:rsidRPr="008B4270" w:rsidRDefault="00CA15CB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900C1C6" w14:textId="77777777" w:rsidR="00CA15CB" w:rsidRPr="008B4270" w:rsidRDefault="00CA15CB" w:rsidP="00CA15CB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52578C" w:rsidRPr="008B4270" w14:paraId="0900C1C8" w14:textId="77777777">
        <w:trPr>
          <w:cantSplit/>
          <w:tblHeader/>
        </w:trPr>
        <w:tc>
          <w:tcPr>
            <w:tcW w:w="9360" w:type="dxa"/>
            <w:gridSpan w:val="2"/>
            <w:shd w:val="pct12" w:color="auto" w:fill="FFFFFF"/>
          </w:tcPr>
          <w:p w14:paraId="0900C1C7" w14:textId="77777777" w:rsidR="0052578C" w:rsidRPr="008B4270" w:rsidRDefault="0052578C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37" w:name="_Toc431222175"/>
            <w:r w:rsidRPr="008B4270">
              <w:rPr>
                <w:rFonts w:asciiTheme="minorHAnsi" w:hAnsiTheme="minorHAnsi"/>
                <w:sz w:val="22"/>
                <w:szCs w:val="22"/>
              </w:rPr>
              <w:t xml:space="preserve">Sort Order </w:t>
            </w:r>
            <w:r w:rsidR="007233B8" w:rsidRPr="008B4270">
              <w:rPr>
                <w:rFonts w:asciiTheme="minorHAnsi" w:hAnsiTheme="minorHAnsi"/>
                <w:sz w:val="22"/>
                <w:szCs w:val="22"/>
              </w:rPr>
              <w:t>and</w:t>
            </w:r>
            <w:r w:rsidRPr="008B4270">
              <w:rPr>
                <w:rFonts w:asciiTheme="minorHAnsi" w:hAnsiTheme="minorHAnsi"/>
                <w:sz w:val="22"/>
                <w:szCs w:val="22"/>
              </w:rPr>
              <w:t xml:space="preserve"> Pagination R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>equirements</w:t>
            </w:r>
            <w:bookmarkEnd w:id="37"/>
          </w:p>
        </w:tc>
      </w:tr>
      <w:tr w:rsidR="00F92F76" w:rsidRPr="008B4270" w14:paraId="0900C1CB" w14:textId="77777777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1C9" w14:textId="77777777" w:rsidR="00F92F76" w:rsidRPr="008B4270" w:rsidRDefault="00F92F76" w:rsidP="0052578C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Formatting</w:t>
            </w:r>
          </w:p>
        </w:tc>
        <w:tc>
          <w:tcPr>
            <w:tcW w:w="6840" w:type="dxa"/>
            <w:shd w:val="pct12" w:color="auto" w:fill="FFFFFF"/>
          </w:tcPr>
          <w:p w14:paraId="0900C1CA" w14:textId="77777777" w:rsidR="00F92F76" w:rsidRPr="008B4270" w:rsidRDefault="00F92F76" w:rsidP="0052578C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F92F76" w:rsidRPr="008B4270" w14:paraId="0900C1CE" w14:textId="77777777">
        <w:trPr>
          <w:cantSplit/>
        </w:trPr>
        <w:tc>
          <w:tcPr>
            <w:tcW w:w="2520" w:type="dxa"/>
          </w:tcPr>
          <w:p w14:paraId="0900C1CC" w14:textId="77777777" w:rsidR="00F92F76" w:rsidRPr="008B4270" w:rsidRDefault="00F92F76" w:rsidP="00F752A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Default Sort Order</w:t>
            </w:r>
          </w:p>
        </w:tc>
        <w:tc>
          <w:tcPr>
            <w:tcW w:w="6840" w:type="dxa"/>
          </w:tcPr>
          <w:p w14:paraId="0900C1CD" w14:textId="77777777" w:rsidR="00F92F76" w:rsidRPr="008B4270" w:rsidRDefault="00905A0B" w:rsidP="00FE0DF1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92F76" w:rsidRPr="008B4270" w14:paraId="0900C1D1" w14:textId="77777777">
        <w:trPr>
          <w:cantSplit/>
        </w:trPr>
        <w:tc>
          <w:tcPr>
            <w:tcW w:w="2520" w:type="dxa"/>
          </w:tcPr>
          <w:p w14:paraId="0900C1CF" w14:textId="77777777" w:rsidR="00F92F76" w:rsidRPr="008B4270" w:rsidRDefault="00F92F76" w:rsidP="00F752A7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Sortable Columns</w:t>
            </w:r>
          </w:p>
        </w:tc>
        <w:tc>
          <w:tcPr>
            <w:tcW w:w="6840" w:type="dxa"/>
          </w:tcPr>
          <w:p w14:paraId="0900C1D0" w14:textId="77777777" w:rsidR="00F92F76" w:rsidRPr="008B4270" w:rsidRDefault="00905A0B" w:rsidP="0086375B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92F76" w:rsidRPr="008B4270" w14:paraId="0900C1D4" w14:textId="77777777">
        <w:trPr>
          <w:cantSplit/>
        </w:trPr>
        <w:tc>
          <w:tcPr>
            <w:tcW w:w="2520" w:type="dxa"/>
          </w:tcPr>
          <w:p w14:paraId="0900C1D2" w14:textId="77777777" w:rsidR="00F92F76" w:rsidRPr="008B4270" w:rsidRDefault="00F92F76" w:rsidP="00F752A7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Pagination</w:t>
            </w:r>
          </w:p>
        </w:tc>
        <w:tc>
          <w:tcPr>
            <w:tcW w:w="6840" w:type="dxa"/>
          </w:tcPr>
          <w:p w14:paraId="0900C1D3" w14:textId="77777777" w:rsidR="00F92F76" w:rsidRPr="008B4270" w:rsidRDefault="00905A0B" w:rsidP="0086375B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92F76" w:rsidRPr="008B4270" w14:paraId="0900C1D7" w14:textId="77777777">
        <w:trPr>
          <w:cantSplit/>
        </w:trPr>
        <w:tc>
          <w:tcPr>
            <w:tcW w:w="2520" w:type="dxa"/>
          </w:tcPr>
          <w:p w14:paraId="0900C1D5" w14:textId="77777777" w:rsidR="00F92F76" w:rsidRPr="008B4270" w:rsidRDefault="00F92F76" w:rsidP="00F752A7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Header</w:t>
            </w:r>
          </w:p>
        </w:tc>
        <w:tc>
          <w:tcPr>
            <w:tcW w:w="6840" w:type="dxa"/>
          </w:tcPr>
          <w:p w14:paraId="0900C1D6" w14:textId="77777777" w:rsidR="00F92F76" w:rsidRPr="008B4270" w:rsidRDefault="00905A0B" w:rsidP="0086375B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</w:tbl>
    <w:p w14:paraId="0900C1D8" w14:textId="77777777" w:rsidR="00CA15CB" w:rsidRPr="008B4270" w:rsidRDefault="00CA15CB" w:rsidP="00C703AA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F25DB2" w:rsidRPr="008B4270" w14:paraId="0900C1DA" w14:textId="77777777">
        <w:trPr>
          <w:cantSplit/>
          <w:tblHeader/>
        </w:trPr>
        <w:tc>
          <w:tcPr>
            <w:tcW w:w="9360" w:type="dxa"/>
            <w:gridSpan w:val="2"/>
            <w:shd w:val="pct12" w:color="auto" w:fill="FFFFFF"/>
          </w:tcPr>
          <w:p w14:paraId="0900C1D9" w14:textId="77777777" w:rsidR="00F25DB2" w:rsidRPr="008B4270" w:rsidRDefault="00F25DB2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38" w:name="_Toc431222176"/>
            <w:r w:rsidRPr="008B4270">
              <w:rPr>
                <w:rFonts w:asciiTheme="minorHAnsi" w:hAnsiTheme="minorHAnsi"/>
                <w:sz w:val="22"/>
                <w:szCs w:val="22"/>
              </w:rPr>
              <w:t xml:space="preserve">Scheduling 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 xml:space="preserve">Requirements </w:t>
            </w:r>
            <w:r w:rsidR="007233B8" w:rsidRPr="008B4270">
              <w:rPr>
                <w:rFonts w:asciiTheme="minorHAnsi" w:hAnsiTheme="minorHAnsi"/>
                <w:sz w:val="22"/>
                <w:szCs w:val="22"/>
              </w:rPr>
              <w:t>for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 xml:space="preserve"> this Re</w:t>
            </w:r>
            <w:r w:rsidRPr="008B4270">
              <w:rPr>
                <w:rFonts w:asciiTheme="minorHAnsi" w:hAnsiTheme="minorHAnsi"/>
                <w:sz w:val="22"/>
                <w:szCs w:val="22"/>
              </w:rPr>
              <w:t>port</w:t>
            </w:r>
            <w:bookmarkEnd w:id="38"/>
          </w:p>
        </w:tc>
      </w:tr>
      <w:tr w:rsidR="00F25DB2" w:rsidRPr="008B4270" w14:paraId="0900C1DD" w14:textId="77777777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1DB" w14:textId="77777777" w:rsidR="00F25DB2" w:rsidRPr="008B4270" w:rsidRDefault="00F25DB2" w:rsidP="00861ABA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Rule</w:t>
            </w:r>
          </w:p>
        </w:tc>
        <w:tc>
          <w:tcPr>
            <w:tcW w:w="6840" w:type="dxa"/>
            <w:shd w:val="pct12" w:color="auto" w:fill="FFFFFF"/>
          </w:tcPr>
          <w:p w14:paraId="0900C1DC" w14:textId="77777777" w:rsidR="00F25DB2" w:rsidRPr="008B4270" w:rsidRDefault="00F25DB2" w:rsidP="00861ABA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F25DB2" w:rsidRPr="008B4270" w14:paraId="0900C1E0" w14:textId="77777777">
        <w:trPr>
          <w:cantSplit/>
        </w:trPr>
        <w:tc>
          <w:tcPr>
            <w:tcW w:w="2520" w:type="dxa"/>
          </w:tcPr>
          <w:p w14:paraId="0900C1DE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 xml:space="preserve">How is this report </w:t>
            </w:r>
            <w:r w:rsidR="007233B8" w:rsidRPr="008B4270">
              <w:rPr>
                <w:rFonts w:asciiTheme="minorHAnsi" w:hAnsiTheme="minorHAnsi" w:cs="Arial"/>
                <w:sz w:val="22"/>
                <w:szCs w:val="22"/>
              </w:rPr>
              <w:t>initiated</w:t>
            </w:r>
            <w:r w:rsidRPr="008B4270">
              <w:rPr>
                <w:rFonts w:asciiTheme="minorHAnsi" w:hAnsiTheme="minorHAnsi" w:cs="Arial"/>
                <w:sz w:val="22"/>
                <w:szCs w:val="22"/>
              </w:rPr>
              <w:t>?</w:t>
            </w:r>
          </w:p>
        </w:tc>
        <w:tc>
          <w:tcPr>
            <w:tcW w:w="6840" w:type="dxa"/>
          </w:tcPr>
          <w:p w14:paraId="0900C1DF" w14:textId="77777777" w:rsidR="00F25DB2" w:rsidRPr="008B4270" w:rsidRDefault="00CF2C50" w:rsidP="00861ABA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Batch</w:t>
            </w:r>
            <w:r w:rsidR="002F0C23" w:rsidRPr="008B4270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</w:p>
        </w:tc>
      </w:tr>
      <w:tr w:rsidR="00F25DB2" w:rsidRPr="008B4270" w14:paraId="0900C1E3" w14:textId="77777777">
        <w:trPr>
          <w:cantSplit/>
        </w:trPr>
        <w:tc>
          <w:tcPr>
            <w:tcW w:w="2520" w:type="dxa"/>
          </w:tcPr>
          <w:p w14:paraId="0900C1E1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How fr</w:t>
            </w:r>
            <w:r w:rsidR="00CF2C50">
              <w:rPr>
                <w:rFonts w:asciiTheme="minorHAnsi" w:hAnsiTheme="minorHAnsi" w:cs="Arial"/>
                <w:sz w:val="22"/>
                <w:szCs w:val="22"/>
                <w:lang w:val="en-CA"/>
              </w:rPr>
              <w:t>equently is this report executing</w:t>
            </w: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?</w:t>
            </w:r>
          </w:p>
        </w:tc>
        <w:tc>
          <w:tcPr>
            <w:tcW w:w="6840" w:type="dxa"/>
          </w:tcPr>
          <w:p w14:paraId="0900C1E2" w14:textId="77777777" w:rsidR="00F25DB2" w:rsidRPr="008B4270" w:rsidRDefault="00CF2C50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Daily</w:t>
            </w:r>
          </w:p>
        </w:tc>
      </w:tr>
      <w:tr w:rsidR="00F25DB2" w:rsidRPr="008B4270" w14:paraId="0900C1E6" w14:textId="77777777">
        <w:trPr>
          <w:cantSplit/>
        </w:trPr>
        <w:tc>
          <w:tcPr>
            <w:tcW w:w="2520" w:type="dxa"/>
          </w:tcPr>
          <w:p w14:paraId="0900C1E4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What days of the we</w:t>
            </w:r>
            <w:r w:rsidR="00CF2C50">
              <w:rPr>
                <w:rFonts w:asciiTheme="minorHAnsi" w:hAnsiTheme="minorHAnsi" w:cs="Arial"/>
                <w:sz w:val="22"/>
                <w:szCs w:val="22"/>
                <w:lang w:val="en-CA"/>
              </w:rPr>
              <w:t>ek does this report execute</w:t>
            </w:r>
          </w:p>
        </w:tc>
        <w:tc>
          <w:tcPr>
            <w:tcW w:w="6840" w:type="dxa"/>
          </w:tcPr>
          <w:p w14:paraId="0900C1E5" w14:textId="77777777" w:rsidR="00F25DB2" w:rsidRPr="008B4270" w:rsidRDefault="00CF2C50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Daily</w:t>
            </w:r>
          </w:p>
        </w:tc>
      </w:tr>
      <w:tr w:rsidR="00F25DB2" w:rsidRPr="008B4270" w14:paraId="0900C1E9" w14:textId="77777777">
        <w:trPr>
          <w:cantSplit/>
        </w:trPr>
        <w:tc>
          <w:tcPr>
            <w:tcW w:w="2520" w:type="dxa"/>
          </w:tcPr>
          <w:p w14:paraId="0900C1E7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What time of the day is this report run?</w:t>
            </w:r>
          </w:p>
        </w:tc>
        <w:tc>
          <w:tcPr>
            <w:tcW w:w="6840" w:type="dxa"/>
          </w:tcPr>
          <w:p w14:paraId="0900C1E8" w14:textId="75BCD9EC" w:rsidR="00F25DB2" w:rsidRPr="008B4270" w:rsidRDefault="00221D4A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C132A8">
              <w:rPr>
                <w:rFonts w:asciiTheme="minorHAnsi" w:hAnsiTheme="minorHAnsi" w:cs="Arial"/>
                <w:sz w:val="22"/>
                <w:szCs w:val="22"/>
              </w:rPr>
              <w:t>After billing everyday</w:t>
            </w:r>
            <w:r w:rsidR="00C33A9A">
              <w:rPr>
                <w:rFonts w:asciiTheme="minorHAnsi" w:hAnsiTheme="minorHAnsi" w:cs="Arial"/>
                <w:sz w:val="22"/>
                <w:szCs w:val="22"/>
              </w:rPr>
              <w:t xml:space="preserve"> but before BMD extracts</w:t>
            </w:r>
          </w:p>
        </w:tc>
      </w:tr>
      <w:tr w:rsidR="00F25DB2" w:rsidRPr="008B4270" w14:paraId="0900C1EC" w14:textId="77777777">
        <w:trPr>
          <w:cantSplit/>
        </w:trPr>
        <w:tc>
          <w:tcPr>
            <w:tcW w:w="2520" w:type="dxa"/>
          </w:tcPr>
          <w:p w14:paraId="0900C1EA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What are the predecessor processes for this report?</w:t>
            </w:r>
          </w:p>
        </w:tc>
        <w:tc>
          <w:tcPr>
            <w:tcW w:w="6840" w:type="dxa"/>
          </w:tcPr>
          <w:p w14:paraId="0900C1EB" w14:textId="4F2A3EE7" w:rsidR="00F25DB2" w:rsidRPr="008B4270" w:rsidRDefault="00DD0DAE" w:rsidP="006D74AD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Program Enrollment</w:t>
            </w:r>
            <w:r w:rsidR="00B752D3">
              <w:rPr>
                <w:rFonts w:asciiTheme="minorHAnsi" w:hAnsiTheme="minorHAnsi" w:cs="Arial"/>
                <w:sz w:val="22"/>
                <w:szCs w:val="22"/>
              </w:rPr>
              <w:t xml:space="preserve"> table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(</w:t>
            </w:r>
            <w:r w:rsidR="006D74AD" w:rsidRPr="006D2B31">
              <w:rPr>
                <w:rFonts w:ascii="Courier New" w:hAnsi="Courier New" w:cs="Courier New"/>
                <w:sz w:val="22"/>
                <w:szCs w:val="22"/>
              </w:rPr>
              <w:t>ZTPGM_ENROLL</w:t>
            </w:r>
            <w:r>
              <w:rPr>
                <w:rFonts w:asciiTheme="minorHAnsi" w:hAnsiTheme="minorHAnsi" w:cs="Arial"/>
                <w:sz w:val="22"/>
                <w:szCs w:val="22"/>
              </w:rPr>
              <w:t>)</w:t>
            </w:r>
            <w:r w:rsidR="00B752D3">
              <w:rPr>
                <w:rFonts w:asciiTheme="minorHAnsi" w:hAnsiTheme="minorHAnsi" w:cs="Arial"/>
                <w:sz w:val="22"/>
                <w:szCs w:val="22"/>
              </w:rPr>
              <w:t xml:space="preserve"> to be populated with enrollment information.</w:t>
            </w:r>
          </w:p>
        </w:tc>
      </w:tr>
    </w:tbl>
    <w:p w14:paraId="0900C1ED" w14:textId="77777777" w:rsidR="00F25DB2" w:rsidRPr="008B4270" w:rsidRDefault="00F25DB2" w:rsidP="00F25DB2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F25DB2" w:rsidRPr="008B4270" w14:paraId="0900C1EF" w14:textId="77777777">
        <w:trPr>
          <w:cantSplit/>
          <w:tblHeader/>
        </w:trPr>
        <w:tc>
          <w:tcPr>
            <w:tcW w:w="9360" w:type="dxa"/>
            <w:gridSpan w:val="2"/>
            <w:shd w:val="pct12" w:color="auto" w:fill="FFFFFF"/>
          </w:tcPr>
          <w:p w14:paraId="0900C1EE" w14:textId="77777777" w:rsidR="00F25DB2" w:rsidRPr="008B4270" w:rsidRDefault="00F25DB2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39" w:name="_Toc431222177"/>
            <w:r w:rsidRPr="008B4270">
              <w:rPr>
                <w:rFonts w:asciiTheme="minorHAnsi" w:hAnsiTheme="minorHAnsi"/>
                <w:sz w:val="22"/>
                <w:szCs w:val="22"/>
              </w:rPr>
              <w:t>Distribution R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>equirements</w:t>
            </w:r>
            <w:r w:rsidRPr="008B427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233B8" w:rsidRPr="008B4270">
              <w:rPr>
                <w:rFonts w:asciiTheme="minorHAnsi" w:hAnsiTheme="minorHAnsi"/>
                <w:sz w:val="22"/>
                <w:szCs w:val="22"/>
              </w:rPr>
              <w:t>for</w:t>
            </w:r>
            <w:r w:rsidRPr="008B4270">
              <w:rPr>
                <w:rFonts w:asciiTheme="minorHAnsi" w:hAnsiTheme="minorHAnsi"/>
                <w:sz w:val="22"/>
                <w:szCs w:val="22"/>
              </w:rPr>
              <w:t xml:space="preserve"> This Report</w:t>
            </w:r>
            <w:bookmarkEnd w:id="39"/>
          </w:p>
        </w:tc>
      </w:tr>
      <w:tr w:rsidR="00F25DB2" w:rsidRPr="008B4270" w14:paraId="0900C1F2" w14:textId="77777777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1F0" w14:textId="77777777" w:rsidR="00F25DB2" w:rsidRPr="008B4270" w:rsidRDefault="00F25DB2" w:rsidP="00861ABA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Rule</w:t>
            </w:r>
          </w:p>
        </w:tc>
        <w:tc>
          <w:tcPr>
            <w:tcW w:w="6840" w:type="dxa"/>
            <w:shd w:val="pct12" w:color="auto" w:fill="FFFFFF"/>
          </w:tcPr>
          <w:p w14:paraId="0900C1F1" w14:textId="77777777" w:rsidR="00F25DB2" w:rsidRPr="008B4270" w:rsidRDefault="00F25DB2" w:rsidP="00861ABA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28171A" w:rsidRPr="008B4270" w14:paraId="0900C1F5" w14:textId="77777777">
        <w:trPr>
          <w:cantSplit/>
        </w:trPr>
        <w:tc>
          <w:tcPr>
            <w:tcW w:w="2520" w:type="dxa"/>
          </w:tcPr>
          <w:p w14:paraId="0900C1F3" w14:textId="77777777" w:rsidR="0028171A" w:rsidRPr="008B4270" w:rsidRDefault="0028171A" w:rsidP="00DB3731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Who will receive this report?</w:t>
            </w:r>
          </w:p>
        </w:tc>
        <w:tc>
          <w:tcPr>
            <w:tcW w:w="6840" w:type="dxa"/>
          </w:tcPr>
          <w:p w14:paraId="0900C1F4" w14:textId="77777777" w:rsidR="0028171A" w:rsidRPr="008B4270" w:rsidRDefault="00221D4A" w:rsidP="00DB3731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en-CA"/>
              </w:rPr>
              <w:t>This report is used to automate the enrollment process.</w:t>
            </w:r>
          </w:p>
        </w:tc>
      </w:tr>
      <w:tr w:rsidR="003B69F9" w:rsidRPr="008B4270" w14:paraId="0900C1F8" w14:textId="77777777">
        <w:trPr>
          <w:cantSplit/>
        </w:trPr>
        <w:tc>
          <w:tcPr>
            <w:tcW w:w="2520" w:type="dxa"/>
          </w:tcPr>
          <w:p w14:paraId="0900C1F6" w14:textId="77777777" w:rsidR="003B69F9" w:rsidRPr="008B4270" w:rsidRDefault="003B69F9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What are the rules for what sections of the report each role will receive?</w:t>
            </w:r>
          </w:p>
        </w:tc>
        <w:tc>
          <w:tcPr>
            <w:tcW w:w="6840" w:type="dxa"/>
          </w:tcPr>
          <w:p w14:paraId="0900C1F7" w14:textId="77777777" w:rsidR="003B69F9" w:rsidRPr="008B4270" w:rsidRDefault="00DD0DAE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25DB2" w:rsidRPr="008B4270" w14:paraId="0900C1FB" w14:textId="77777777">
        <w:trPr>
          <w:cantSplit/>
        </w:trPr>
        <w:tc>
          <w:tcPr>
            <w:tcW w:w="2520" w:type="dxa"/>
          </w:tcPr>
          <w:p w14:paraId="0900C1F9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How is this report distributed?</w:t>
            </w:r>
          </w:p>
        </w:tc>
        <w:tc>
          <w:tcPr>
            <w:tcW w:w="6840" w:type="dxa"/>
          </w:tcPr>
          <w:p w14:paraId="0900C1FA" w14:textId="77777777" w:rsidR="00F25DB2" w:rsidRPr="008B4270" w:rsidRDefault="00DD0DAE" w:rsidP="002F0C23">
            <w:pPr>
              <w:rPr>
                <w:rFonts w:asciiTheme="minorHAnsi" w:hAnsiTheme="minorHAnsi" w:cs="Arial"/>
                <w:color w:val="000000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25DB2" w:rsidRPr="008B4270" w14:paraId="0900C1FE" w14:textId="77777777">
        <w:trPr>
          <w:cantSplit/>
        </w:trPr>
        <w:tc>
          <w:tcPr>
            <w:tcW w:w="2520" w:type="dxa"/>
          </w:tcPr>
          <w:p w14:paraId="0900C1FC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What size paper will be required for this report</w:t>
            </w:r>
          </w:p>
        </w:tc>
        <w:tc>
          <w:tcPr>
            <w:tcW w:w="6840" w:type="dxa"/>
          </w:tcPr>
          <w:p w14:paraId="0900C1FD" w14:textId="77777777" w:rsidR="00F25DB2" w:rsidRPr="008B4270" w:rsidRDefault="00DD0DAE" w:rsidP="00861AB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25DB2" w:rsidRPr="008B4270" w14:paraId="0900C201" w14:textId="77777777">
        <w:trPr>
          <w:cantSplit/>
        </w:trPr>
        <w:tc>
          <w:tcPr>
            <w:tcW w:w="2520" w:type="dxa"/>
          </w:tcPr>
          <w:p w14:paraId="0900C1FF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Are any special forms required to print this report?</w:t>
            </w:r>
          </w:p>
        </w:tc>
        <w:tc>
          <w:tcPr>
            <w:tcW w:w="6840" w:type="dxa"/>
          </w:tcPr>
          <w:p w14:paraId="0900C200" w14:textId="77777777" w:rsidR="00F25DB2" w:rsidRPr="008B4270" w:rsidRDefault="00DD0DAE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25DB2" w:rsidRPr="008B4270" w14:paraId="0900C204" w14:textId="77777777">
        <w:trPr>
          <w:cantSplit/>
        </w:trPr>
        <w:tc>
          <w:tcPr>
            <w:tcW w:w="2520" w:type="dxa"/>
          </w:tcPr>
          <w:p w14:paraId="0900C202" w14:textId="77777777" w:rsidR="00F25DB2" w:rsidRPr="008B4270" w:rsidRDefault="00F25DB2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What is the layout for this report?</w:t>
            </w:r>
          </w:p>
        </w:tc>
        <w:tc>
          <w:tcPr>
            <w:tcW w:w="6840" w:type="dxa"/>
          </w:tcPr>
          <w:p w14:paraId="0900C203" w14:textId="77777777" w:rsidR="00F25DB2" w:rsidRPr="008B4270" w:rsidRDefault="00DD0DAE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  <w:tr w:rsidR="00F25DB2" w:rsidRPr="008B4270" w14:paraId="0900C207" w14:textId="77777777">
        <w:trPr>
          <w:cantSplit/>
        </w:trPr>
        <w:tc>
          <w:tcPr>
            <w:tcW w:w="2520" w:type="dxa"/>
          </w:tcPr>
          <w:p w14:paraId="0900C205" w14:textId="77777777" w:rsidR="00F25DB2" w:rsidRPr="008B4270" w:rsidRDefault="001E77C3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Are there any other rules for distributing this report?</w:t>
            </w:r>
          </w:p>
        </w:tc>
        <w:tc>
          <w:tcPr>
            <w:tcW w:w="6840" w:type="dxa"/>
          </w:tcPr>
          <w:p w14:paraId="0900C206" w14:textId="77777777" w:rsidR="00F25DB2" w:rsidRPr="008B4270" w:rsidRDefault="00DD0DAE" w:rsidP="00861ABA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</w:tbl>
    <w:p w14:paraId="0900C208" w14:textId="77777777" w:rsidR="00F25DB2" w:rsidRPr="008B4270" w:rsidRDefault="00F25DB2" w:rsidP="0086375B">
      <w:pPr>
        <w:rPr>
          <w:rFonts w:asciiTheme="minorHAnsi" w:hAnsiTheme="minorHAnsi" w:cs="Arial"/>
          <w:sz w:val="22"/>
          <w:szCs w:val="22"/>
          <w:lang w:val="en-CA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234F02" w:rsidRPr="008B4270" w14:paraId="0900C20A" w14:textId="77777777">
        <w:trPr>
          <w:cantSplit/>
          <w:tblHeader/>
        </w:trPr>
        <w:tc>
          <w:tcPr>
            <w:tcW w:w="9360" w:type="dxa"/>
            <w:gridSpan w:val="2"/>
            <w:tcBorders>
              <w:bottom w:val="single" w:sz="4" w:space="0" w:color="auto"/>
            </w:tcBorders>
            <w:shd w:val="pct12" w:color="auto" w:fill="FFFFFF"/>
          </w:tcPr>
          <w:p w14:paraId="0900C209" w14:textId="77777777" w:rsidR="00234F02" w:rsidRPr="008B4270" w:rsidRDefault="007C7A32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0" w:name="_Toc431222178"/>
            <w:r w:rsidRPr="008B4270">
              <w:rPr>
                <w:rFonts w:asciiTheme="minorHAnsi" w:hAnsiTheme="minorHAnsi"/>
                <w:sz w:val="22"/>
                <w:szCs w:val="22"/>
              </w:rPr>
              <w:t>Archiving</w:t>
            </w:r>
            <w:r w:rsidR="0028171A" w:rsidRPr="008B4270">
              <w:rPr>
                <w:rFonts w:asciiTheme="minorHAnsi" w:hAnsiTheme="minorHAnsi"/>
                <w:sz w:val="22"/>
                <w:szCs w:val="22"/>
              </w:rPr>
              <w:t xml:space="preserve"> R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>equirements</w:t>
            </w:r>
            <w:bookmarkEnd w:id="40"/>
          </w:p>
        </w:tc>
      </w:tr>
      <w:tr w:rsidR="0028171A" w:rsidRPr="008B4270" w14:paraId="0900C20D" w14:textId="77777777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20B" w14:textId="77777777" w:rsidR="0028171A" w:rsidRPr="008B4270" w:rsidRDefault="0028171A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Rule</w:t>
            </w:r>
          </w:p>
        </w:tc>
        <w:tc>
          <w:tcPr>
            <w:tcW w:w="6840" w:type="dxa"/>
            <w:shd w:val="pct12" w:color="auto" w:fill="FFFFFF"/>
          </w:tcPr>
          <w:p w14:paraId="0900C20C" w14:textId="77777777" w:rsidR="0028171A" w:rsidRPr="008B4270" w:rsidRDefault="0028171A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</w:tr>
      <w:tr w:rsidR="0028171A" w:rsidRPr="008B4270" w14:paraId="0900C210" w14:textId="77777777">
        <w:trPr>
          <w:cantSplit/>
        </w:trPr>
        <w:tc>
          <w:tcPr>
            <w:tcW w:w="2520" w:type="dxa"/>
          </w:tcPr>
          <w:p w14:paraId="0900C20E" w14:textId="77777777" w:rsidR="0028171A" w:rsidRPr="008B4270" w:rsidRDefault="0028171A" w:rsidP="00DB3731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lastRenderedPageBreak/>
              <w:t>Length of Time to Archive this Report</w:t>
            </w:r>
          </w:p>
        </w:tc>
        <w:tc>
          <w:tcPr>
            <w:tcW w:w="6840" w:type="dxa"/>
          </w:tcPr>
          <w:p w14:paraId="0900C20F" w14:textId="77777777" w:rsidR="0028171A" w:rsidRPr="008B4270" w:rsidRDefault="00BC70A7" w:rsidP="00BC70A7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Nothing identified outside of standard CE archiving rules. </w:t>
            </w:r>
          </w:p>
        </w:tc>
      </w:tr>
    </w:tbl>
    <w:p w14:paraId="0900C211" w14:textId="77777777" w:rsidR="007233B8" w:rsidRPr="008B4270" w:rsidRDefault="007233B8" w:rsidP="007233B8">
      <w:pPr>
        <w:rPr>
          <w:rFonts w:asciiTheme="minorHAnsi" w:hAnsiTheme="minorHAnsi" w:cs="Arial"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880"/>
        <w:gridCol w:w="4500"/>
      </w:tblGrid>
      <w:tr w:rsidR="007233B8" w:rsidRPr="008B4270" w14:paraId="0900C213" w14:textId="77777777" w:rsidTr="00EF5E1E">
        <w:trPr>
          <w:cantSplit/>
          <w:tblHeader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pct12" w:color="auto" w:fill="FFFFFF"/>
          </w:tcPr>
          <w:p w14:paraId="0900C212" w14:textId="77777777" w:rsidR="007233B8" w:rsidRPr="008B4270" w:rsidRDefault="007233B8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1" w:name="_Toc103399379"/>
            <w:bookmarkStart w:id="42" w:name="_Toc431222179"/>
            <w:r w:rsidRPr="008B4270">
              <w:rPr>
                <w:rFonts w:asciiTheme="minorHAnsi" w:hAnsiTheme="minorHAnsi"/>
                <w:sz w:val="22"/>
                <w:szCs w:val="22"/>
              </w:rPr>
              <w:t>Audit Trail Requirements</w:t>
            </w:r>
            <w:bookmarkEnd w:id="41"/>
            <w:bookmarkEnd w:id="42"/>
          </w:p>
        </w:tc>
      </w:tr>
      <w:tr w:rsidR="007233B8" w:rsidRPr="008B4270" w14:paraId="0900C217" w14:textId="77777777" w:rsidTr="00EF5E1E">
        <w:trPr>
          <w:cantSplit/>
          <w:tblHeader/>
        </w:trPr>
        <w:tc>
          <w:tcPr>
            <w:tcW w:w="1980" w:type="dxa"/>
            <w:shd w:val="pct12" w:color="auto" w:fill="FFFFFF"/>
          </w:tcPr>
          <w:p w14:paraId="0900C214" w14:textId="77777777" w:rsidR="007233B8" w:rsidRPr="008B4270" w:rsidRDefault="007233B8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Audit Event</w:t>
            </w:r>
          </w:p>
        </w:tc>
        <w:tc>
          <w:tcPr>
            <w:tcW w:w="2880" w:type="dxa"/>
            <w:shd w:val="pct12" w:color="auto" w:fill="FFFFFF"/>
          </w:tcPr>
          <w:p w14:paraId="0900C215" w14:textId="77777777" w:rsidR="007233B8" w:rsidRPr="008B4270" w:rsidRDefault="007233B8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</w:t>
            </w:r>
          </w:p>
        </w:tc>
        <w:tc>
          <w:tcPr>
            <w:tcW w:w="4500" w:type="dxa"/>
            <w:shd w:val="pct12" w:color="auto" w:fill="FFFFFF"/>
          </w:tcPr>
          <w:p w14:paraId="0900C216" w14:textId="77777777" w:rsidR="007233B8" w:rsidRPr="008B4270" w:rsidRDefault="007233B8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Audit Trail Updates</w:t>
            </w:r>
          </w:p>
        </w:tc>
      </w:tr>
      <w:tr w:rsidR="007233B8" w:rsidRPr="008B4270" w14:paraId="0900C21B" w14:textId="77777777" w:rsidTr="00EF5E1E">
        <w:trPr>
          <w:cantSplit/>
        </w:trPr>
        <w:tc>
          <w:tcPr>
            <w:tcW w:w="1980" w:type="dxa"/>
          </w:tcPr>
          <w:p w14:paraId="0900C218" w14:textId="77777777" w:rsidR="007233B8" w:rsidRPr="008B4270" w:rsidRDefault="00DD0DAE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  <w:tc>
          <w:tcPr>
            <w:tcW w:w="2880" w:type="dxa"/>
          </w:tcPr>
          <w:p w14:paraId="0900C219" w14:textId="77777777" w:rsidR="007233B8" w:rsidRPr="008B4270" w:rsidRDefault="007233B8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500" w:type="dxa"/>
          </w:tcPr>
          <w:p w14:paraId="0900C21A" w14:textId="77777777" w:rsidR="007233B8" w:rsidRPr="008B4270" w:rsidRDefault="007233B8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900C21C" w14:textId="77777777" w:rsidR="00DB20CC" w:rsidRPr="008B4270" w:rsidRDefault="00DB20CC" w:rsidP="00DB20CC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880"/>
        <w:gridCol w:w="4500"/>
      </w:tblGrid>
      <w:tr w:rsidR="00DB20CC" w:rsidRPr="008B4270" w14:paraId="0900C21E" w14:textId="77777777">
        <w:trPr>
          <w:cantSplit/>
          <w:tblHeader/>
        </w:trPr>
        <w:tc>
          <w:tcPr>
            <w:tcW w:w="9360" w:type="dxa"/>
            <w:gridSpan w:val="3"/>
            <w:shd w:val="pct12" w:color="auto" w:fill="FFFFFF"/>
          </w:tcPr>
          <w:p w14:paraId="0900C21D" w14:textId="77777777" w:rsidR="00DB20CC" w:rsidRPr="008B4270" w:rsidRDefault="00DB20CC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3" w:name="_Toc431222180"/>
            <w:r w:rsidRPr="008B4270">
              <w:rPr>
                <w:rFonts w:asciiTheme="minorHAnsi" w:hAnsiTheme="minorHAnsi"/>
                <w:sz w:val="22"/>
                <w:szCs w:val="22"/>
              </w:rPr>
              <w:t>Other Updates Performed During Processing Not Specified Above</w:t>
            </w:r>
            <w:bookmarkEnd w:id="43"/>
          </w:p>
        </w:tc>
      </w:tr>
      <w:tr w:rsidR="00DB20CC" w:rsidRPr="008B4270" w14:paraId="0900C222" w14:textId="77777777">
        <w:trPr>
          <w:cantSplit/>
          <w:tblHeader/>
        </w:trPr>
        <w:tc>
          <w:tcPr>
            <w:tcW w:w="1980" w:type="dxa"/>
            <w:shd w:val="pct12" w:color="auto" w:fill="FFFFFF"/>
          </w:tcPr>
          <w:p w14:paraId="0900C21F" w14:textId="77777777" w:rsidR="00DB20CC" w:rsidRPr="008B4270" w:rsidRDefault="00DB20CC" w:rsidP="00ED442E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Initiating Event</w:t>
            </w:r>
          </w:p>
        </w:tc>
        <w:tc>
          <w:tcPr>
            <w:tcW w:w="2880" w:type="dxa"/>
            <w:shd w:val="pct12" w:color="auto" w:fill="FFFFFF"/>
          </w:tcPr>
          <w:p w14:paraId="0900C220" w14:textId="77777777" w:rsidR="00DB20CC" w:rsidRPr="008B4270" w:rsidRDefault="00DB20CC" w:rsidP="00ED442E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Updated Information</w:t>
            </w:r>
          </w:p>
        </w:tc>
        <w:tc>
          <w:tcPr>
            <w:tcW w:w="4500" w:type="dxa"/>
            <w:shd w:val="pct12" w:color="auto" w:fill="FFFFFF"/>
          </w:tcPr>
          <w:p w14:paraId="0900C221" w14:textId="77777777" w:rsidR="00DB20CC" w:rsidRPr="008B4270" w:rsidRDefault="00DB20CC" w:rsidP="00ED442E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Rules For Update</w:t>
            </w:r>
          </w:p>
        </w:tc>
      </w:tr>
      <w:tr w:rsidR="00DB20CC" w:rsidRPr="008B4270" w14:paraId="0900C226" w14:textId="77777777">
        <w:trPr>
          <w:cantSplit/>
        </w:trPr>
        <w:tc>
          <w:tcPr>
            <w:tcW w:w="1980" w:type="dxa"/>
          </w:tcPr>
          <w:p w14:paraId="0900C223" w14:textId="77777777" w:rsidR="00DB20CC" w:rsidRPr="008B4270" w:rsidRDefault="00DD0DAE" w:rsidP="00ED442E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  <w:tc>
          <w:tcPr>
            <w:tcW w:w="2880" w:type="dxa"/>
          </w:tcPr>
          <w:p w14:paraId="0900C224" w14:textId="77777777" w:rsidR="00DB20CC" w:rsidRPr="008B4270" w:rsidRDefault="00DB20CC" w:rsidP="00ED442E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500" w:type="dxa"/>
          </w:tcPr>
          <w:p w14:paraId="0900C225" w14:textId="77777777" w:rsidR="00DB20CC" w:rsidRPr="008B4270" w:rsidRDefault="00DB20CC" w:rsidP="00ED442E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900C227" w14:textId="77777777" w:rsidR="00587144" w:rsidRPr="008B4270" w:rsidRDefault="00587144" w:rsidP="0086375B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700"/>
        <w:gridCol w:w="4680"/>
      </w:tblGrid>
      <w:tr w:rsidR="00587144" w:rsidRPr="008B4270" w14:paraId="0900C229" w14:textId="77777777">
        <w:trPr>
          <w:cantSplit/>
          <w:tblHeader/>
        </w:trPr>
        <w:tc>
          <w:tcPr>
            <w:tcW w:w="9360" w:type="dxa"/>
            <w:gridSpan w:val="3"/>
            <w:shd w:val="pct12" w:color="auto" w:fill="FFFFFF"/>
          </w:tcPr>
          <w:p w14:paraId="0900C228" w14:textId="77777777" w:rsidR="00587144" w:rsidRPr="008B4270" w:rsidRDefault="00587144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4" w:name="_Toc431222181"/>
            <w:r w:rsidRPr="008B4270">
              <w:rPr>
                <w:rFonts w:asciiTheme="minorHAnsi" w:hAnsiTheme="minorHAnsi"/>
                <w:sz w:val="22"/>
                <w:szCs w:val="22"/>
              </w:rPr>
              <w:t>Security</w:t>
            </w:r>
            <w:r w:rsidR="00CA15CB" w:rsidRPr="008B427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5808E5" w:rsidRPr="008B4270">
              <w:rPr>
                <w:rFonts w:asciiTheme="minorHAnsi" w:hAnsiTheme="minorHAnsi"/>
                <w:sz w:val="22"/>
                <w:szCs w:val="22"/>
              </w:rPr>
              <w:t>Requirements</w:t>
            </w:r>
            <w:bookmarkEnd w:id="44"/>
          </w:p>
        </w:tc>
      </w:tr>
      <w:tr w:rsidR="005808E5" w:rsidRPr="008B4270" w14:paraId="0900C22D" w14:textId="77777777">
        <w:trPr>
          <w:cantSplit/>
          <w:tblHeader/>
        </w:trPr>
        <w:tc>
          <w:tcPr>
            <w:tcW w:w="1980" w:type="dxa"/>
            <w:shd w:val="pct12" w:color="auto" w:fill="FFFFFF"/>
          </w:tcPr>
          <w:p w14:paraId="0900C22A" w14:textId="77777777" w:rsidR="005808E5" w:rsidRPr="008B4270" w:rsidRDefault="005808E5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Security Type</w:t>
            </w:r>
          </w:p>
        </w:tc>
        <w:tc>
          <w:tcPr>
            <w:tcW w:w="2700" w:type="dxa"/>
            <w:shd w:val="pct12" w:color="auto" w:fill="FFFFFF"/>
          </w:tcPr>
          <w:p w14:paraId="0900C22B" w14:textId="77777777" w:rsidR="005808E5" w:rsidRPr="008B4270" w:rsidRDefault="005808E5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Role</w:t>
            </w:r>
          </w:p>
        </w:tc>
        <w:tc>
          <w:tcPr>
            <w:tcW w:w="4680" w:type="dxa"/>
            <w:shd w:val="pct12" w:color="auto" w:fill="FFFFFF"/>
          </w:tcPr>
          <w:p w14:paraId="0900C22C" w14:textId="77777777" w:rsidR="005808E5" w:rsidRPr="008B4270" w:rsidRDefault="005808E5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Access Allowed</w:t>
            </w:r>
          </w:p>
        </w:tc>
      </w:tr>
      <w:tr w:rsidR="005B47BC" w:rsidRPr="008B4270" w14:paraId="0900C231" w14:textId="77777777">
        <w:trPr>
          <w:cantSplit/>
        </w:trPr>
        <w:tc>
          <w:tcPr>
            <w:tcW w:w="1980" w:type="dxa"/>
          </w:tcPr>
          <w:p w14:paraId="0900C22E" w14:textId="77777777" w:rsidR="005B47BC" w:rsidRPr="008B4270" w:rsidRDefault="005B47BC" w:rsidP="00BD157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Authority to</w:t>
            </w:r>
            <w:r w:rsidR="00BD1571">
              <w:rPr>
                <w:rFonts w:asciiTheme="minorHAnsi" w:hAnsiTheme="minorHAnsi" w:cs="Arial"/>
                <w:sz w:val="22"/>
                <w:szCs w:val="22"/>
              </w:rPr>
              <w:t xml:space="preserve"> execute transaction code</w:t>
            </w:r>
          </w:p>
        </w:tc>
        <w:tc>
          <w:tcPr>
            <w:tcW w:w="2700" w:type="dxa"/>
          </w:tcPr>
          <w:p w14:paraId="0900C22F" w14:textId="77777777" w:rsidR="005B47BC" w:rsidRPr="008B4270" w:rsidRDefault="005B47BC" w:rsidP="00623339">
            <w:pPr>
              <w:rPr>
                <w:rFonts w:asciiTheme="minorHAnsi" w:hAnsiTheme="minorHAnsi" w:cs="Arial"/>
                <w:sz w:val="22"/>
                <w:szCs w:val="22"/>
                <w:highlight w:val="yellow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Admin Role</w:t>
            </w:r>
          </w:p>
        </w:tc>
        <w:tc>
          <w:tcPr>
            <w:tcW w:w="4680" w:type="dxa"/>
          </w:tcPr>
          <w:p w14:paraId="0900C230" w14:textId="77777777" w:rsidR="005B47BC" w:rsidRPr="008B4270" w:rsidRDefault="000B6889" w:rsidP="00623339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DPP</w:t>
            </w:r>
            <w:r w:rsidR="005B47BC" w:rsidRPr="008B4270">
              <w:rPr>
                <w:rFonts w:asciiTheme="minorHAnsi" w:hAnsiTheme="minorHAnsi" w:cs="Arial"/>
                <w:sz w:val="22"/>
                <w:szCs w:val="22"/>
              </w:rPr>
              <w:t xml:space="preserve"> Program management</w:t>
            </w:r>
          </w:p>
        </w:tc>
      </w:tr>
      <w:tr w:rsidR="005808E5" w:rsidRPr="008B4270" w14:paraId="0900C235" w14:textId="77777777">
        <w:trPr>
          <w:cantSplit/>
        </w:trPr>
        <w:tc>
          <w:tcPr>
            <w:tcW w:w="1980" w:type="dxa"/>
          </w:tcPr>
          <w:p w14:paraId="0900C232" w14:textId="77777777" w:rsidR="005808E5" w:rsidRPr="008B4270" w:rsidRDefault="005808E5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Field Level Security</w:t>
            </w:r>
          </w:p>
        </w:tc>
        <w:tc>
          <w:tcPr>
            <w:tcW w:w="2700" w:type="dxa"/>
          </w:tcPr>
          <w:p w14:paraId="0900C233" w14:textId="77777777" w:rsidR="005808E5" w:rsidRPr="008B4270" w:rsidRDefault="00DD0DAE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  <w:tc>
          <w:tcPr>
            <w:tcW w:w="4680" w:type="dxa"/>
          </w:tcPr>
          <w:p w14:paraId="0900C234" w14:textId="77777777" w:rsidR="005808E5" w:rsidRPr="008B4270" w:rsidRDefault="005808E5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808E5" w:rsidRPr="008B4270" w14:paraId="0900C239" w14:textId="77777777">
        <w:trPr>
          <w:cantSplit/>
        </w:trPr>
        <w:tc>
          <w:tcPr>
            <w:tcW w:w="1980" w:type="dxa"/>
          </w:tcPr>
          <w:p w14:paraId="0900C236" w14:textId="77777777" w:rsidR="005808E5" w:rsidRPr="008B4270" w:rsidRDefault="005808E5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Data Security</w:t>
            </w:r>
          </w:p>
        </w:tc>
        <w:tc>
          <w:tcPr>
            <w:tcW w:w="2700" w:type="dxa"/>
          </w:tcPr>
          <w:p w14:paraId="0900C237" w14:textId="77777777" w:rsidR="005808E5" w:rsidRPr="008B4270" w:rsidRDefault="00DD0DAE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  <w:tc>
          <w:tcPr>
            <w:tcW w:w="4680" w:type="dxa"/>
          </w:tcPr>
          <w:p w14:paraId="0900C238" w14:textId="77777777" w:rsidR="005808E5" w:rsidRPr="008B4270" w:rsidRDefault="005808E5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900C23A" w14:textId="77777777" w:rsidR="00700AED" w:rsidRPr="008B4270" w:rsidRDefault="00700AED" w:rsidP="0086375B">
      <w:pPr>
        <w:rPr>
          <w:rFonts w:asciiTheme="minorHAnsi" w:hAnsiTheme="minorHAnsi" w:cs="Arial"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4200"/>
      </w:tblGrid>
      <w:tr w:rsidR="00700AED" w:rsidRPr="008B4270" w14:paraId="0900C23C" w14:textId="77777777">
        <w:trPr>
          <w:cantSplit/>
          <w:tblHeader/>
        </w:trPr>
        <w:tc>
          <w:tcPr>
            <w:tcW w:w="9360" w:type="dxa"/>
            <w:gridSpan w:val="2"/>
            <w:tcBorders>
              <w:bottom w:val="single" w:sz="4" w:space="0" w:color="auto"/>
            </w:tcBorders>
            <w:shd w:val="pct12" w:color="auto" w:fill="FFFFFF"/>
          </w:tcPr>
          <w:p w14:paraId="0900C23B" w14:textId="77777777" w:rsidR="00700AED" w:rsidRPr="008B4270" w:rsidRDefault="00700AED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5" w:name="_Toc431222182"/>
            <w:r w:rsidRPr="008B4270">
              <w:rPr>
                <w:rFonts w:asciiTheme="minorHAnsi" w:hAnsiTheme="minorHAnsi"/>
                <w:sz w:val="22"/>
                <w:szCs w:val="22"/>
              </w:rPr>
              <w:t>Performance</w:t>
            </w:r>
            <w:r w:rsidR="00CA15CB" w:rsidRPr="008B4270">
              <w:rPr>
                <w:rFonts w:asciiTheme="minorHAnsi" w:hAnsiTheme="minorHAnsi"/>
                <w:sz w:val="22"/>
                <w:szCs w:val="22"/>
              </w:rPr>
              <w:t xml:space="preserve"> Requirements</w:t>
            </w:r>
            <w:bookmarkEnd w:id="45"/>
          </w:p>
        </w:tc>
      </w:tr>
      <w:tr w:rsidR="003A0A3F" w:rsidRPr="008B4270" w14:paraId="0900C23F" w14:textId="77777777">
        <w:trPr>
          <w:cantSplit/>
          <w:trHeight w:val="317"/>
        </w:trPr>
        <w:tc>
          <w:tcPr>
            <w:tcW w:w="5160" w:type="dxa"/>
            <w:shd w:val="clear" w:color="auto" w:fill="FFFFFF"/>
          </w:tcPr>
          <w:p w14:paraId="0900C23D" w14:textId="77777777" w:rsidR="003A0A3F" w:rsidRPr="008B4270" w:rsidRDefault="005808E5" w:rsidP="005454C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Average Number of Pages Per R</w:t>
            </w:r>
            <w:r w:rsidR="003A0A3F" w:rsidRPr="008B4270">
              <w:rPr>
                <w:rFonts w:asciiTheme="minorHAnsi" w:hAnsiTheme="minorHAnsi" w:cs="Arial"/>
                <w:sz w:val="22"/>
                <w:szCs w:val="22"/>
              </w:rPr>
              <w:t xml:space="preserve">eport Run: </w:t>
            </w:r>
          </w:p>
        </w:tc>
        <w:tc>
          <w:tcPr>
            <w:tcW w:w="4200" w:type="dxa"/>
            <w:shd w:val="clear" w:color="auto" w:fill="FFFFFF"/>
          </w:tcPr>
          <w:p w14:paraId="0900C23E" w14:textId="77777777" w:rsidR="003A0A3F" w:rsidRPr="008B4270" w:rsidRDefault="003A0A3F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3A0A3F" w:rsidRPr="008B4270" w14:paraId="0900C242" w14:textId="77777777">
        <w:trPr>
          <w:cantSplit/>
          <w:trHeight w:val="317"/>
        </w:trPr>
        <w:tc>
          <w:tcPr>
            <w:tcW w:w="5160" w:type="dxa"/>
            <w:shd w:val="clear" w:color="auto" w:fill="FFFFFF"/>
          </w:tcPr>
          <w:p w14:paraId="0900C240" w14:textId="77777777" w:rsidR="003A0A3F" w:rsidRPr="008B4270" w:rsidRDefault="003A0A3F" w:rsidP="005454C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Peak Number Pages per Report Run:</w:t>
            </w:r>
          </w:p>
        </w:tc>
        <w:tc>
          <w:tcPr>
            <w:tcW w:w="4200" w:type="dxa"/>
            <w:shd w:val="clear" w:color="auto" w:fill="FFFFFF"/>
          </w:tcPr>
          <w:p w14:paraId="0900C241" w14:textId="77777777" w:rsidR="003A0A3F" w:rsidRPr="008B4270" w:rsidRDefault="003A0A3F" w:rsidP="0086375B">
            <w:pPr>
              <w:pStyle w:val="Header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3A0A3F" w:rsidRPr="008B4270" w14:paraId="0900C245" w14:textId="77777777">
        <w:trPr>
          <w:cantSplit/>
          <w:trHeight w:val="317"/>
        </w:trPr>
        <w:tc>
          <w:tcPr>
            <w:tcW w:w="5160" w:type="dxa"/>
            <w:shd w:val="clear" w:color="auto" w:fill="FFFFFF"/>
          </w:tcPr>
          <w:p w14:paraId="0900C243" w14:textId="77777777" w:rsidR="003A0A3F" w:rsidRPr="008B4270" w:rsidRDefault="007233B8" w:rsidP="005454C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Average</w:t>
            </w:r>
            <w:r w:rsidR="005454C8" w:rsidRPr="008B4270">
              <w:rPr>
                <w:rFonts w:asciiTheme="minorHAnsi" w:hAnsiTheme="minorHAnsi" w:cs="Arial"/>
                <w:sz w:val="22"/>
                <w:szCs w:val="22"/>
              </w:rPr>
              <w:t xml:space="preserve"> Transactions / Records and Type</w:t>
            </w:r>
            <w:r w:rsidR="003A0A3F" w:rsidRPr="008B4270">
              <w:rPr>
                <w:rFonts w:asciiTheme="minorHAnsi" w:hAnsiTheme="minorHAnsi" w:cs="Arial"/>
                <w:sz w:val="22"/>
                <w:szCs w:val="22"/>
              </w:rPr>
              <w:t xml:space="preserve"> per Report Run:</w:t>
            </w:r>
          </w:p>
        </w:tc>
        <w:tc>
          <w:tcPr>
            <w:tcW w:w="4200" w:type="dxa"/>
            <w:shd w:val="clear" w:color="auto" w:fill="FFFFFF"/>
          </w:tcPr>
          <w:p w14:paraId="0900C244" w14:textId="77777777" w:rsidR="003A0A3F" w:rsidRPr="009970BD" w:rsidRDefault="00781B9D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9970BD">
              <w:rPr>
                <w:rFonts w:asciiTheme="minorHAnsi" w:hAnsiTheme="minorHAnsi" w:cs="Arial"/>
                <w:sz w:val="22"/>
                <w:szCs w:val="22"/>
              </w:rPr>
              <w:t>Records present in DPP Enrollment table eligible for enrollment on that particular day</w:t>
            </w:r>
          </w:p>
        </w:tc>
      </w:tr>
      <w:tr w:rsidR="003A0A3F" w:rsidRPr="008B4270" w14:paraId="0900C248" w14:textId="77777777">
        <w:trPr>
          <w:cantSplit/>
          <w:trHeight w:val="317"/>
        </w:trPr>
        <w:tc>
          <w:tcPr>
            <w:tcW w:w="5160" w:type="dxa"/>
            <w:shd w:val="clear" w:color="auto" w:fill="FFFFFF"/>
          </w:tcPr>
          <w:p w14:paraId="0900C246" w14:textId="77777777" w:rsidR="003A0A3F" w:rsidRPr="008B4270" w:rsidRDefault="003A0A3F" w:rsidP="000E5B3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Peak Transactions</w:t>
            </w:r>
            <w:r w:rsidR="005454C8" w:rsidRPr="008B4270">
              <w:rPr>
                <w:rFonts w:asciiTheme="minorHAnsi" w:hAnsiTheme="minorHAnsi" w:cs="Arial"/>
                <w:sz w:val="22"/>
                <w:szCs w:val="22"/>
              </w:rPr>
              <w:t xml:space="preserve"> / Records and Type </w:t>
            </w:r>
            <w:r w:rsidRPr="008B4270">
              <w:rPr>
                <w:rFonts w:asciiTheme="minorHAnsi" w:hAnsiTheme="minorHAnsi" w:cs="Arial"/>
                <w:sz w:val="22"/>
                <w:szCs w:val="22"/>
              </w:rPr>
              <w:t>per Report Run:</w:t>
            </w:r>
          </w:p>
        </w:tc>
        <w:tc>
          <w:tcPr>
            <w:tcW w:w="4200" w:type="dxa"/>
            <w:shd w:val="clear" w:color="auto" w:fill="FFFFFF"/>
          </w:tcPr>
          <w:p w14:paraId="0900C247" w14:textId="77777777" w:rsidR="003A0A3F" w:rsidRPr="009970BD" w:rsidRDefault="00BD1571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9970BD">
              <w:rPr>
                <w:rFonts w:asciiTheme="minorHAnsi" w:hAnsiTheme="minorHAnsi" w:cs="Arial"/>
                <w:sz w:val="22"/>
                <w:szCs w:val="22"/>
              </w:rPr>
              <w:t>TBD</w:t>
            </w:r>
          </w:p>
        </w:tc>
      </w:tr>
      <w:tr w:rsidR="00044C2E" w:rsidRPr="008B4270" w14:paraId="0900C24B" w14:textId="77777777">
        <w:trPr>
          <w:cantSplit/>
          <w:trHeight w:val="317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00C249" w14:textId="77777777" w:rsidR="00044C2E" w:rsidRPr="008B4270" w:rsidRDefault="00044C2E" w:rsidP="0053289D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Required Turn-Around For Report</w:t>
            </w:r>
            <w:r w:rsidR="00604DCE" w:rsidRPr="008B4270">
              <w:rPr>
                <w:rFonts w:asciiTheme="minorHAnsi" w:hAnsiTheme="minorHAnsi" w:cs="Arial"/>
                <w:sz w:val="22"/>
                <w:szCs w:val="22"/>
              </w:rPr>
              <w:t xml:space="preserve"> From Point Of Request</w:t>
            </w:r>
            <w:r w:rsidRPr="008B4270">
              <w:rPr>
                <w:rFonts w:asciiTheme="minorHAnsi" w:hAnsiTheme="minorHAnsi" w:cs="Arial"/>
                <w:sz w:val="22"/>
                <w:szCs w:val="22"/>
              </w:rPr>
              <w:t>: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00C24A" w14:textId="77777777" w:rsidR="00044C2E" w:rsidRPr="008B4270" w:rsidRDefault="00BD1571" w:rsidP="001A6421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TBD</w:t>
            </w:r>
          </w:p>
        </w:tc>
      </w:tr>
    </w:tbl>
    <w:p w14:paraId="0900C24C" w14:textId="77777777" w:rsidR="00B254A0" w:rsidRPr="008B4270" w:rsidRDefault="00B254A0" w:rsidP="0086375B">
      <w:pPr>
        <w:rPr>
          <w:rFonts w:asciiTheme="minorHAnsi" w:hAnsiTheme="minorHAnsi" w:cs="Arial"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840"/>
      </w:tblGrid>
      <w:tr w:rsidR="003C7EEB" w:rsidRPr="008B4270" w14:paraId="0900C24E" w14:textId="77777777">
        <w:trPr>
          <w:cantSplit/>
          <w:tblHeader/>
        </w:trPr>
        <w:tc>
          <w:tcPr>
            <w:tcW w:w="9360" w:type="dxa"/>
            <w:gridSpan w:val="2"/>
            <w:tcBorders>
              <w:bottom w:val="single" w:sz="4" w:space="0" w:color="auto"/>
            </w:tcBorders>
            <w:shd w:val="pct12" w:color="auto" w:fill="FFFFFF"/>
          </w:tcPr>
          <w:p w14:paraId="0900C24D" w14:textId="77777777" w:rsidR="003C7EEB" w:rsidRPr="008B4270" w:rsidRDefault="003C7EEB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6" w:name="_Toc431222183"/>
            <w:r w:rsidRPr="008B4270">
              <w:rPr>
                <w:rFonts w:asciiTheme="minorHAnsi" w:hAnsiTheme="minorHAnsi"/>
                <w:sz w:val="22"/>
                <w:szCs w:val="22"/>
              </w:rPr>
              <w:t>Failure Points</w:t>
            </w:r>
            <w:bookmarkEnd w:id="46"/>
          </w:p>
        </w:tc>
      </w:tr>
      <w:tr w:rsidR="003C7EEB" w:rsidRPr="008B4270" w14:paraId="0900C251" w14:textId="77777777">
        <w:trPr>
          <w:cantSplit/>
          <w:tblHeader/>
        </w:trPr>
        <w:tc>
          <w:tcPr>
            <w:tcW w:w="2520" w:type="dxa"/>
            <w:shd w:val="pct12" w:color="auto" w:fill="FFFFFF"/>
          </w:tcPr>
          <w:p w14:paraId="0900C24F" w14:textId="77777777" w:rsidR="003C7EEB" w:rsidRPr="008B4270" w:rsidRDefault="003C7EEB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Possible Point Of Failure</w:t>
            </w:r>
          </w:p>
        </w:tc>
        <w:tc>
          <w:tcPr>
            <w:tcW w:w="6840" w:type="dxa"/>
            <w:shd w:val="pct12" w:color="auto" w:fill="FFFFFF"/>
          </w:tcPr>
          <w:p w14:paraId="0900C250" w14:textId="77777777" w:rsidR="003C7EEB" w:rsidRPr="008B4270" w:rsidRDefault="003C7EEB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Rules For Handling Failure</w:t>
            </w:r>
          </w:p>
        </w:tc>
      </w:tr>
      <w:tr w:rsidR="003C7EEB" w:rsidRPr="008B4270" w14:paraId="0900C254" w14:textId="77777777">
        <w:trPr>
          <w:cantSplit/>
        </w:trPr>
        <w:tc>
          <w:tcPr>
            <w:tcW w:w="2520" w:type="dxa"/>
          </w:tcPr>
          <w:p w14:paraId="0900C252" w14:textId="77777777" w:rsidR="003C7EEB" w:rsidRPr="008B4270" w:rsidRDefault="00F96194" w:rsidP="00DB3731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No Records Found</w:t>
            </w:r>
          </w:p>
        </w:tc>
        <w:tc>
          <w:tcPr>
            <w:tcW w:w="6840" w:type="dxa"/>
          </w:tcPr>
          <w:p w14:paraId="0900C253" w14:textId="77777777" w:rsidR="003C7EEB" w:rsidRPr="008B4270" w:rsidRDefault="003C7EEB" w:rsidP="00F96194">
            <w:pPr>
              <w:rPr>
                <w:rFonts w:asciiTheme="minorHAnsi" w:hAnsiTheme="minorHAnsi" w:cs="Arial"/>
                <w:sz w:val="22"/>
                <w:szCs w:val="22"/>
                <w:lang w:val="en-CA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  <w:lang w:val="en-CA"/>
              </w:rPr>
              <w:t>Print error on report and continue</w:t>
            </w:r>
          </w:p>
        </w:tc>
      </w:tr>
    </w:tbl>
    <w:p w14:paraId="0900C255" w14:textId="77777777" w:rsidR="00905A0B" w:rsidRPr="008B4270" w:rsidRDefault="00905A0B" w:rsidP="00717B70">
      <w:pPr>
        <w:rPr>
          <w:rFonts w:asciiTheme="minorHAnsi" w:hAnsiTheme="minorHAnsi" w:cs="Arial"/>
          <w:bCs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8280"/>
      </w:tblGrid>
      <w:tr w:rsidR="00717B70" w:rsidRPr="008B4270" w14:paraId="0900C257" w14:textId="77777777" w:rsidTr="00EF5E1E">
        <w:trPr>
          <w:cantSplit/>
          <w:tblHeader/>
        </w:trPr>
        <w:tc>
          <w:tcPr>
            <w:tcW w:w="9360" w:type="dxa"/>
            <w:gridSpan w:val="2"/>
            <w:shd w:val="pct12" w:color="auto" w:fill="FFFFFF"/>
          </w:tcPr>
          <w:p w14:paraId="0900C256" w14:textId="77777777" w:rsidR="00717B70" w:rsidRPr="008B4270" w:rsidRDefault="00717B70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47" w:name="_Toc103399382"/>
            <w:bookmarkStart w:id="48" w:name="_Toc431222184"/>
            <w:r w:rsidRPr="008B4270">
              <w:rPr>
                <w:rFonts w:asciiTheme="minorHAnsi" w:hAnsiTheme="minorHAnsi"/>
                <w:sz w:val="22"/>
                <w:szCs w:val="22"/>
              </w:rPr>
              <w:t>Other Requirements Not Specified Elsewhere in This Document</w:t>
            </w:r>
            <w:bookmarkEnd w:id="47"/>
            <w:bookmarkEnd w:id="48"/>
          </w:p>
        </w:tc>
      </w:tr>
      <w:tr w:rsidR="00717B70" w:rsidRPr="008B4270" w14:paraId="0900C25A" w14:textId="77777777" w:rsidTr="00EF5E1E">
        <w:trPr>
          <w:cantSplit/>
          <w:tblHeader/>
        </w:trPr>
        <w:tc>
          <w:tcPr>
            <w:tcW w:w="1080" w:type="dxa"/>
            <w:shd w:val="pct12" w:color="auto" w:fill="FFFFFF"/>
          </w:tcPr>
          <w:p w14:paraId="0900C258" w14:textId="77777777" w:rsidR="00717B70" w:rsidRPr="008B4270" w:rsidRDefault="00717B70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Number</w:t>
            </w:r>
          </w:p>
        </w:tc>
        <w:tc>
          <w:tcPr>
            <w:tcW w:w="8280" w:type="dxa"/>
            <w:shd w:val="pct12" w:color="auto" w:fill="FFFFFF"/>
          </w:tcPr>
          <w:p w14:paraId="0900C259" w14:textId="77777777" w:rsidR="00717B70" w:rsidRPr="008B4270" w:rsidRDefault="00717B70" w:rsidP="00DB3731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Description of Requirement</w:t>
            </w:r>
          </w:p>
        </w:tc>
      </w:tr>
      <w:tr w:rsidR="00717B70" w:rsidRPr="008B4270" w14:paraId="0900C25D" w14:textId="77777777" w:rsidTr="00EF5E1E">
        <w:trPr>
          <w:cantSplit/>
        </w:trPr>
        <w:tc>
          <w:tcPr>
            <w:tcW w:w="1080" w:type="dxa"/>
          </w:tcPr>
          <w:p w14:paraId="0900C25B" w14:textId="77777777" w:rsidR="00717B70" w:rsidRPr="008B4270" w:rsidRDefault="00717B70" w:rsidP="00041CE1">
            <w:pPr>
              <w:numPr>
                <w:ilvl w:val="0"/>
                <w:numId w:val="2"/>
              </w:num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8280" w:type="dxa"/>
          </w:tcPr>
          <w:p w14:paraId="0900C25C" w14:textId="77777777" w:rsidR="00717B70" w:rsidRPr="008B4270" w:rsidRDefault="00DD0DAE" w:rsidP="00DB3731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None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Identified.</w:t>
            </w:r>
          </w:p>
        </w:tc>
      </w:tr>
    </w:tbl>
    <w:p w14:paraId="0900C25E" w14:textId="77777777" w:rsidR="005230B6" w:rsidRPr="008B4270" w:rsidRDefault="005230B6" w:rsidP="0086375B">
      <w:pPr>
        <w:rPr>
          <w:rFonts w:asciiTheme="minorHAnsi" w:hAnsiTheme="minorHAnsi" w:cs="Arial"/>
          <w:sz w:val="22"/>
          <w:szCs w:val="22"/>
        </w:rPr>
      </w:pPr>
    </w:p>
    <w:p w14:paraId="0900C25F" w14:textId="77777777" w:rsidR="00A97543" w:rsidRPr="008B4270" w:rsidRDefault="00A97543" w:rsidP="00A97543">
      <w:pPr>
        <w:pStyle w:val="Heading1"/>
        <w:tabs>
          <w:tab w:val="clear" w:pos="360"/>
          <w:tab w:val="num" w:pos="432"/>
        </w:tabs>
        <w:ind w:left="432" w:hanging="432"/>
        <w:rPr>
          <w:rFonts w:asciiTheme="minorHAnsi" w:hAnsiTheme="minorHAnsi"/>
          <w:sz w:val="22"/>
          <w:szCs w:val="22"/>
        </w:rPr>
      </w:pPr>
      <w:bookmarkStart w:id="49" w:name="_Toc318215720"/>
      <w:bookmarkStart w:id="50" w:name="_Toc431222185"/>
      <w:r w:rsidRPr="008B4270">
        <w:rPr>
          <w:rFonts w:asciiTheme="minorHAnsi" w:hAnsiTheme="minorHAnsi"/>
          <w:sz w:val="22"/>
          <w:szCs w:val="22"/>
        </w:rPr>
        <w:t>ADDITIONAL INFORMATION</w:t>
      </w:r>
      <w:bookmarkEnd w:id="49"/>
      <w:bookmarkEnd w:id="50"/>
    </w:p>
    <w:p w14:paraId="0900C260" w14:textId="77777777" w:rsidR="005230B6" w:rsidRPr="008B4270" w:rsidRDefault="005230B6">
      <w:pPr>
        <w:rPr>
          <w:rFonts w:asciiTheme="minorHAnsi" w:hAnsiTheme="minorHAnsi" w:cs="Arial"/>
          <w:sz w:val="22"/>
          <w:szCs w:val="22"/>
        </w:rPr>
      </w:pPr>
    </w:p>
    <w:p w14:paraId="0900C261" w14:textId="77777777" w:rsidR="005230B6" w:rsidRPr="008B4270" w:rsidRDefault="005230B6" w:rsidP="005230B6">
      <w:pPr>
        <w:pStyle w:val="Heading2"/>
        <w:tabs>
          <w:tab w:val="clear" w:pos="720"/>
          <w:tab w:val="num" w:pos="576"/>
        </w:tabs>
        <w:overflowPunct w:val="0"/>
        <w:autoSpaceDE w:val="0"/>
        <w:autoSpaceDN w:val="0"/>
        <w:adjustRightInd w:val="0"/>
        <w:ind w:left="576" w:hanging="576"/>
        <w:textAlignment w:val="baseline"/>
        <w:rPr>
          <w:rFonts w:asciiTheme="minorHAnsi" w:hAnsiTheme="minorHAnsi"/>
          <w:bCs w:val="0"/>
          <w:sz w:val="22"/>
          <w:szCs w:val="22"/>
        </w:rPr>
      </w:pPr>
      <w:bookmarkStart w:id="51" w:name="_Toc214356031"/>
      <w:bookmarkStart w:id="52" w:name="_Toc318215721"/>
      <w:bookmarkStart w:id="53" w:name="_Toc431222186"/>
      <w:r w:rsidRPr="008B4270">
        <w:rPr>
          <w:rFonts w:asciiTheme="minorHAnsi" w:hAnsiTheme="minorHAnsi"/>
          <w:sz w:val="22"/>
          <w:szCs w:val="22"/>
        </w:rPr>
        <w:t>Unit Test Plan</w:t>
      </w:r>
      <w:bookmarkEnd w:id="51"/>
      <w:bookmarkEnd w:id="52"/>
      <w:bookmarkEnd w:id="53"/>
    </w:p>
    <w:p w14:paraId="0900C262" w14:textId="77777777" w:rsidR="005230B6" w:rsidRPr="008B4270" w:rsidRDefault="005230B6" w:rsidP="005230B6">
      <w:pPr>
        <w:pStyle w:val="NoSpacing"/>
        <w:ind w:left="576"/>
        <w:rPr>
          <w:rFonts w:asciiTheme="minorHAnsi" w:hAnsiTheme="minorHAnsi" w:cs="Arial"/>
          <w:sz w:val="22"/>
          <w:szCs w:val="22"/>
        </w:rPr>
      </w:pPr>
      <w:r w:rsidRPr="008B4270">
        <w:rPr>
          <w:rFonts w:asciiTheme="minorHAnsi" w:hAnsiTheme="minorHAnsi" w:cs="Arial"/>
          <w:sz w:val="22"/>
          <w:szCs w:val="22"/>
        </w:rPr>
        <w:t xml:space="preserve"> </w:t>
      </w:r>
      <w:r w:rsidR="00471FCF">
        <w:rPr>
          <w:rFonts w:asciiTheme="minorHAnsi" w:hAnsiTheme="minorHAnsi" w:cs="Arial"/>
          <w:sz w:val="22"/>
          <w:szCs w:val="22"/>
        </w:rPr>
        <w:object w:dxaOrig="1550" w:dyaOrig="991" w14:anchorId="0900C27B">
          <v:shape id="_x0000_i1027" type="#_x0000_t75" style="width:76.1pt;height:49.6pt" o:ole="">
            <v:imagedata r:id="rId23" o:title=""/>
          </v:shape>
          <o:OLEObject Type="Embed" ProgID="Excel.Sheet.12" ShapeID="_x0000_i1027" DrawAspect="Icon" ObjectID="_1509882311" r:id="rId24"/>
        </w:object>
      </w:r>
      <w:r w:rsidRPr="008B4270">
        <w:rPr>
          <w:rFonts w:asciiTheme="minorHAnsi" w:hAnsiTheme="minorHAnsi" w:cs="Arial"/>
          <w:sz w:val="22"/>
          <w:szCs w:val="22"/>
        </w:rPr>
        <w:t xml:space="preserve"> </w:t>
      </w:r>
    </w:p>
    <w:p w14:paraId="0900C263" w14:textId="77777777" w:rsidR="005230B6" w:rsidRDefault="005230B6" w:rsidP="005230B6">
      <w:pPr>
        <w:rPr>
          <w:rFonts w:asciiTheme="minorHAnsi" w:hAnsiTheme="minorHAnsi" w:cs="Arial"/>
          <w:color w:val="000000"/>
          <w:sz w:val="22"/>
          <w:szCs w:val="22"/>
        </w:rPr>
      </w:pPr>
    </w:p>
    <w:p w14:paraId="0900C264" w14:textId="77777777" w:rsidR="000C5A66" w:rsidRDefault="000C5A66" w:rsidP="005230B6">
      <w:pPr>
        <w:rPr>
          <w:rFonts w:asciiTheme="minorHAnsi" w:hAnsiTheme="minorHAnsi" w:cs="Arial"/>
          <w:color w:val="000000"/>
          <w:sz w:val="22"/>
          <w:szCs w:val="22"/>
        </w:rPr>
      </w:pPr>
    </w:p>
    <w:p w14:paraId="0900C265" w14:textId="77777777" w:rsidR="000C5A66" w:rsidRDefault="000C5A66" w:rsidP="005230B6">
      <w:pPr>
        <w:rPr>
          <w:rFonts w:asciiTheme="minorHAnsi" w:hAnsiTheme="minorHAnsi" w:cs="Arial"/>
          <w:color w:val="000000"/>
          <w:sz w:val="22"/>
          <w:szCs w:val="22"/>
        </w:rPr>
      </w:pPr>
    </w:p>
    <w:p w14:paraId="0900C266" w14:textId="77777777" w:rsidR="000C5A66" w:rsidRPr="008B4270" w:rsidRDefault="000C5A66" w:rsidP="005230B6">
      <w:pPr>
        <w:rPr>
          <w:rFonts w:asciiTheme="minorHAnsi" w:hAnsiTheme="minorHAnsi" w:cs="Arial"/>
          <w:color w:val="000000"/>
          <w:sz w:val="22"/>
          <w:szCs w:val="22"/>
        </w:rPr>
      </w:pPr>
    </w:p>
    <w:p w14:paraId="0900C267" w14:textId="77777777" w:rsidR="00C9149A" w:rsidRPr="008B4270" w:rsidRDefault="00E512F2" w:rsidP="001B1407">
      <w:pPr>
        <w:pStyle w:val="Heading1"/>
        <w:rPr>
          <w:rFonts w:asciiTheme="minorHAnsi" w:hAnsiTheme="minorHAnsi"/>
          <w:sz w:val="22"/>
          <w:szCs w:val="22"/>
        </w:rPr>
      </w:pPr>
      <w:bookmarkStart w:id="54" w:name="_Toc431222187"/>
      <w:r w:rsidRPr="008B4270">
        <w:rPr>
          <w:rFonts w:asciiTheme="minorHAnsi" w:hAnsiTheme="minorHAnsi"/>
          <w:sz w:val="22"/>
          <w:szCs w:val="22"/>
        </w:rPr>
        <w:t>Questions / Issues / Risks</w:t>
      </w:r>
      <w:bookmarkEnd w:id="54"/>
    </w:p>
    <w:p w14:paraId="0900C268" w14:textId="77777777" w:rsidR="00C9149A" w:rsidRPr="008B4270" w:rsidRDefault="00C9149A" w:rsidP="0086375B">
      <w:pPr>
        <w:rPr>
          <w:rFonts w:asciiTheme="minorHAnsi" w:hAnsiTheme="minorHAnsi" w:cs="Arial"/>
          <w:sz w:val="22"/>
          <w:szCs w:val="22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600"/>
        <w:gridCol w:w="3240"/>
        <w:gridCol w:w="1260"/>
      </w:tblGrid>
      <w:tr w:rsidR="00CA15CB" w:rsidRPr="008B4270" w14:paraId="0900C26A" w14:textId="77777777">
        <w:trPr>
          <w:cantSplit/>
          <w:tblHeader/>
        </w:trPr>
        <w:tc>
          <w:tcPr>
            <w:tcW w:w="9360" w:type="dxa"/>
            <w:gridSpan w:val="4"/>
            <w:shd w:val="pct12" w:color="auto" w:fill="FFFFFF"/>
          </w:tcPr>
          <w:p w14:paraId="0900C269" w14:textId="77777777" w:rsidR="00CA15CB" w:rsidRPr="008B4270" w:rsidRDefault="00CA15CB" w:rsidP="008E11EE">
            <w:pPr>
              <w:pStyle w:val="Heading2"/>
              <w:rPr>
                <w:rFonts w:asciiTheme="minorHAnsi" w:hAnsiTheme="minorHAnsi"/>
                <w:sz w:val="22"/>
                <w:szCs w:val="22"/>
              </w:rPr>
            </w:pPr>
            <w:bookmarkStart w:id="55" w:name="_Toc431222188"/>
            <w:r w:rsidRPr="008B4270">
              <w:rPr>
                <w:rFonts w:asciiTheme="minorHAnsi" w:hAnsiTheme="minorHAnsi"/>
                <w:sz w:val="22"/>
                <w:szCs w:val="22"/>
              </w:rPr>
              <w:t>Questions/Issues/Risks</w:t>
            </w:r>
            <w:bookmarkEnd w:id="55"/>
          </w:p>
        </w:tc>
      </w:tr>
      <w:tr w:rsidR="00E512F2" w:rsidRPr="008B4270" w14:paraId="0900C26F" w14:textId="77777777">
        <w:trPr>
          <w:cantSplit/>
          <w:trHeight w:val="317"/>
          <w:tblHeader/>
        </w:trPr>
        <w:tc>
          <w:tcPr>
            <w:tcW w:w="1260" w:type="dxa"/>
            <w:shd w:val="pct12" w:color="auto" w:fill="FFFFFF"/>
          </w:tcPr>
          <w:p w14:paraId="0900C26B" w14:textId="77777777" w:rsidR="00E512F2" w:rsidRPr="008B4270" w:rsidRDefault="00E512F2" w:rsidP="00CA15CB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Asked By</w:t>
            </w:r>
          </w:p>
        </w:tc>
        <w:tc>
          <w:tcPr>
            <w:tcW w:w="3600" w:type="dxa"/>
            <w:shd w:val="pct12" w:color="auto" w:fill="FFFFFF"/>
          </w:tcPr>
          <w:p w14:paraId="0900C26C" w14:textId="77777777" w:rsidR="00E512F2" w:rsidRPr="008B4270" w:rsidRDefault="00E512F2" w:rsidP="00CA15CB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Question/Issue/Risks</w:t>
            </w:r>
          </w:p>
        </w:tc>
        <w:tc>
          <w:tcPr>
            <w:tcW w:w="3240" w:type="dxa"/>
            <w:tcBorders>
              <w:bottom w:val="nil"/>
            </w:tcBorders>
            <w:shd w:val="pct12" w:color="auto" w:fill="FFFFFF"/>
          </w:tcPr>
          <w:p w14:paraId="0900C26D" w14:textId="77777777" w:rsidR="00E512F2" w:rsidRPr="008B4270" w:rsidRDefault="00E512F2" w:rsidP="00CA15CB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Resolution</w:t>
            </w:r>
          </w:p>
        </w:tc>
        <w:tc>
          <w:tcPr>
            <w:tcW w:w="1260" w:type="dxa"/>
            <w:tcBorders>
              <w:bottom w:val="nil"/>
            </w:tcBorders>
            <w:shd w:val="pct12" w:color="auto" w:fill="FFFFFF"/>
          </w:tcPr>
          <w:p w14:paraId="0900C26E" w14:textId="77777777" w:rsidR="00E512F2" w:rsidRPr="008B4270" w:rsidRDefault="00E512F2" w:rsidP="00CA15CB">
            <w:pPr>
              <w:pStyle w:val="TableTitle2"/>
              <w:rPr>
                <w:rFonts w:asciiTheme="minorHAnsi" w:hAnsiTheme="minorHAnsi" w:cs="Arial"/>
                <w:sz w:val="22"/>
                <w:szCs w:val="22"/>
              </w:rPr>
            </w:pPr>
            <w:r w:rsidRPr="008B4270">
              <w:rPr>
                <w:rFonts w:asciiTheme="minorHAnsi" w:hAnsiTheme="minorHAnsi" w:cs="Arial"/>
                <w:sz w:val="22"/>
                <w:szCs w:val="22"/>
              </w:rPr>
              <w:t>Resolution Date</w:t>
            </w:r>
          </w:p>
        </w:tc>
      </w:tr>
      <w:tr w:rsidR="00E512F2" w:rsidRPr="008B4270" w14:paraId="0900C274" w14:textId="77777777">
        <w:trPr>
          <w:cantSplit/>
        </w:trPr>
        <w:tc>
          <w:tcPr>
            <w:tcW w:w="1260" w:type="dxa"/>
          </w:tcPr>
          <w:p w14:paraId="0900C270" w14:textId="77777777" w:rsidR="00E512F2" w:rsidRPr="008B4270" w:rsidRDefault="000C5A66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NA</w:t>
            </w:r>
          </w:p>
        </w:tc>
        <w:tc>
          <w:tcPr>
            <w:tcW w:w="3600" w:type="dxa"/>
          </w:tcPr>
          <w:p w14:paraId="0900C271" w14:textId="77777777" w:rsidR="00E512F2" w:rsidRPr="008B4270" w:rsidRDefault="000C5A66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None Identified. </w:t>
            </w:r>
          </w:p>
        </w:tc>
        <w:tc>
          <w:tcPr>
            <w:tcW w:w="3240" w:type="dxa"/>
          </w:tcPr>
          <w:p w14:paraId="0900C272" w14:textId="77777777" w:rsidR="00E512F2" w:rsidRPr="008B4270" w:rsidRDefault="00E512F2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900C273" w14:textId="77777777" w:rsidR="00E512F2" w:rsidRPr="008B4270" w:rsidRDefault="00E512F2" w:rsidP="0086375B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900C275" w14:textId="77777777" w:rsidR="0088462B" w:rsidRPr="008B4270" w:rsidRDefault="0088462B" w:rsidP="0088462B">
      <w:pPr>
        <w:rPr>
          <w:rFonts w:asciiTheme="minorHAnsi" w:hAnsiTheme="minorHAnsi" w:cs="Arial"/>
          <w:sz w:val="22"/>
          <w:szCs w:val="22"/>
        </w:rPr>
      </w:pPr>
    </w:p>
    <w:p w14:paraId="0900C276" w14:textId="77777777" w:rsidR="0088462B" w:rsidRPr="008B4270" w:rsidRDefault="0088462B" w:rsidP="0086375B">
      <w:pPr>
        <w:rPr>
          <w:rFonts w:asciiTheme="minorHAnsi" w:hAnsiTheme="minorHAnsi" w:cs="Arial"/>
          <w:sz w:val="22"/>
          <w:szCs w:val="22"/>
        </w:rPr>
      </w:pPr>
    </w:p>
    <w:sectPr w:rsidR="0088462B" w:rsidRPr="008B4270" w:rsidSect="0007224B">
      <w:headerReference w:type="default" r:id="rId25"/>
      <w:footerReference w:type="default" r:id="rId26"/>
      <w:headerReference w:type="first" r:id="rId27"/>
      <w:footerReference w:type="first" r:id="rId28"/>
      <w:pgSz w:w="12242" w:h="15842" w:code="1"/>
      <w:pgMar w:top="720" w:right="2041" w:bottom="720" w:left="1440" w:header="720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67BB56" w14:textId="77777777" w:rsidR="00B008B5" w:rsidRDefault="00B008B5" w:rsidP="008E11EE">
      <w:pPr>
        <w:pStyle w:val="Heading2"/>
      </w:pPr>
      <w:r>
        <w:separator/>
      </w:r>
    </w:p>
  </w:endnote>
  <w:endnote w:type="continuationSeparator" w:id="0">
    <w:p w14:paraId="1500BBE5" w14:textId="77777777" w:rsidR="00B008B5" w:rsidRDefault="00B008B5" w:rsidP="008E11EE">
      <w:pPr>
        <w:pStyle w:val="Heading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0C283" w14:textId="77777777" w:rsidR="004D1B99" w:rsidRPr="004C6E7A" w:rsidRDefault="004D1B99" w:rsidP="009D1615">
    <w:pPr>
      <w:pStyle w:val="Footer"/>
      <w:pBdr>
        <w:top w:val="thinThickSmallGap" w:sz="24" w:space="1" w:color="622423" w:themeColor="accent2" w:themeShade="7F"/>
      </w:pBdr>
      <w:rPr>
        <w:rFonts w:asciiTheme="minorHAnsi" w:eastAsiaTheme="majorEastAsia" w:hAnsiTheme="minorHAnsi" w:cstheme="minorHAnsi"/>
        <w:szCs w:val="20"/>
      </w:rPr>
    </w:pPr>
    <w:r>
      <w:rPr>
        <w:rFonts w:asciiTheme="minorHAnsi" w:eastAsiaTheme="majorEastAsia" w:hAnsiTheme="minorHAnsi" w:cstheme="minorHAnsi"/>
        <w:szCs w:val="20"/>
      </w:rPr>
      <w:t>Cons</w:t>
    </w:r>
    <w:r w:rsidRPr="004C6E7A">
      <w:rPr>
        <w:rFonts w:asciiTheme="minorHAnsi" w:eastAsiaTheme="majorEastAsia" w:hAnsiTheme="minorHAnsi" w:cstheme="minorHAnsi"/>
        <w:szCs w:val="20"/>
      </w:rPr>
      <w:t xml:space="preserve">umers Energy Confidential             </w:t>
    </w:r>
    <w:r w:rsidRPr="004C6E7A">
      <w:rPr>
        <w:rFonts w:asciiTheme="minorHAnsi" w:eastAsiaTheme="majorEastAsia" w:hAnsiTheme="minorHAnsi" w:cstheme="minorHAnsi"/>
        <w:color w:val="FF0000"/>
        <w:szCs w:val="20"/>
      </w:rPr>
      <w:t xml:space="preserve"> </w:t>
    </w:r>
    <w:r w:rsidRPr="004E0491">
      <w:rPr>
        <w:rFonts w:asciiTheme="minorHAnsi" w:eastAsiaTheme="majorEastAsia" w:hAnsiTheme="minorHAnsi" w:cstheme="minorHAnsi"/>
        <w:szCs w:val="20"/>
      </w:rPr>
      <w:t xml:space="preserve">Enrollment Completion Batch and Rate Change       </w:t>
    </w:r>
    <w:r w:rsidRPr="00B01499">
      <w:rPr>
        <w:rFonts w:asciiTheme="minorHAnsi" w:eastAsiaTheme="majorEastAsia" w:hAnsiTheme="minorHAnsi" w:cstheme="minorHAnsi"/>
        <w:color w:val="FF0000"/>
        <w:szCs w:val="20"/>
      </w:rPr>
      <w:t xml:space="preserve">      </w:t>
    </w:r>
    <w:r w:rsidRPr="004C6E7A">
      <w:rPr>
        <w:rFonts w:asciiTheme="minorHAnsi" w:eastAsiaTheme="majorEastAsia" w:hAnsiTheme="minorHAnsi" w:cstheme="minorHAnsi"/>
        <w:szCs w:val="20"/>
      </w:rPr>
      <w:ptab w:relativeTo="margin" w:alignment="right" w:leader="none"/>
    </w:r>
    <w:r w:rsidRPr="004C6E7A">
      <w:rPr>
        <w:rFonts w:asciiTheme="minorHAnsi" w:eastAsiaTheme="majorEastAsia" w:hAnsiTheme="minorHAnsi" w:cstheme="minorHAnsi"/>
        <w:szCs w:val="20"/>
      </w:rPr>
      <w:t xml:space="preserve">Page </w:t>
    </w:r>
    <w:r w:rsidRPr="004C6E7A">
      <w:rPr>
        <w:rFonts w:asciiTheme="minorHAnsi" w:eastAsiaTheme="minorEastAsia" w:hAnsiTheme="minorHAnsi" w:cstheme="minorHAnsi"/>
        <w:szCs w:val="20"/>
      </w:rPr>
      <w:fldChar w:fldCharType="begin"/>
    </w:r>
    <w:r w:rsidRPr="004C6E7A">
      <w:rPr>
        <w:rFonts w:asciiTheme="minorHAnsi" w:hAnsiTheme="minorHAnsi" w:cstheme="minorHAnsi"/>
        <w:szCs w:val="20"/>
      </w:rPr>
      <w:instrText xml:space="preserve"> PAGE   \* MERGEFORMAT </w:instrText>
    </w:r>
    <w:r w:rsidRPr="004C6E7A">
      <w:rPr>
        <w:rFonts w:asciiTheme="minorHAnsi" w:eastAsiaTheme="minorEastAsia" w:hAnsiTheme="minorHAnsi" w:cstheme="minorHAnsi"/>
        <w:szCs w:val="20"/>
      </w:rPr>
      <w:fldChar w:fldCharType="separate"/>
    </w:r>
    <w:r w:rsidR="00045BCE" w:rsidRPr="00045BCE">
      <w:rPr>
        <w:rFonts w:asciiTheme="minorHAnsi" w:eastAsiaTheme="majorEastAsia" w:hAnsiTheme="minorHAnsi" w:cstheme="minorHAnsi"/>
        <w:noProof/>
        <w:szCs w:val="20"/>
      </w:rPr>
      <w:t>3</w:t>
    </w:r>
    <w:r w:rsidRPr="004C6E7A">
      <w:rPr>
        <w:rFonts w:asciiTheme="minorHAnsi" w:eastAsiaTheme="majorEastAsia" w:hAnsiTheme="minorHAnsi" w:cstheme="minorHAnsi"/>
        <w:noProof/>
        <w:szCs w:val="20"/>
      </w:rPr>
      <w:fldChar w:fldCharType="end"/>
    </w:r>
  </w:p>
  <w:p w14:paraId="0900C284" w14:textId="77777777" w:rsidR="004D1B99" w:rsidRPr="009D1615" w:rsidRDefault="004D1B99" w:rsidP="009D16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0C287" w14:textId="77777777" w:rsidR="004D1B99" w:rsidRDefault="004D1B99" w:rsidP="003F2800">
    <w:pPr>
      <w:pStyle w:val="Footer"/>
    </w:pPr>
    <w:r w:rsidRPr="007474A0">
      <w:rPr>
        <w:sz w:val="16"/>
        <w:szCs w:val="16"/>
      </w:rPr>
      <w:tab/>
      <w:t xml:space="preserve">      </w:t>
    </w:r>
  </w:p>
  <w:p w14:paraId="0900C288" w14:textId="77777777" w:rsidR="004D1B99" w:rsidRPr="009D1615" w:rsidRDefault="004D1B99" w:rsidP="009D1615">
    <w:pPr>
      <w:pStyle w:val="Footer"/>
      <w:pBdr>
        <w:top w:val="single" w:sz="4" w:space="1" w:color="009BCC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B9BD3D" w14:textId="77777777" w:rsidR="00B008B5" w:rsidRDefault="00B008B5" w:rsidP="008E11EE">
      <w:pPr>
        <w:pStyle w:val="Heading2"/>
      </w:pPr>
      <w:r>
        <w:separator/>
      </w:r>
    </w:p>
  </w:footnote>
  <w:footnote w:type="continuationSeparator" w:id="0">
    <w:p w14:paraId="050B68F6" w14:textId="77777777" w:rsidR="00B008B5" w:rsidRDefault="00B008B5" w:rsidP="008E11EE">
      <w:pPr>
        <w:pStyle w:val="Heading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0C280" w14:textId="77777777" w:rsidR="004D1B99" w:rsidRDefault="004D1B99" w:rsidP="003F2800">
    <w:pPr>
      <w:pStyle w:val="Header"/>
      <w:tabs>
        <w:tab w:val="clear" w:pos="8640"/>
        <w:tab w:val="right" w:pos="9360"/>
      </w:tabs>
    </w:pPr>
    <w:r>
      <w:rPr>
        <w:b/>
        <w:noProof/>
        <w:sz w:val="3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00C289" wp14:editId="0900C28A">
              <wp:simplePos x="0" y="0"/>
              <wp:positionH relativeFrom="column">
                <wp:posOffset>-19685</wp:posOffset>
              </wp:positionH>
              <wp:positionV relativeFrom="paragraph">
                <wp:posOffset>-143510</wp:posOffset>
              </wp:positionV>
              <wp:extent cx="1134110" cy="631190"/>
              <wp:effectExtent l="0" t="0" r="889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34110" cy="631190"/>
                        <a:chOff x="0" y="0"/>
                        <a:chExt cx="2286000" cy="1277616"/>
                      </a:xfrm>
                    </wpg:grpSpPr>
                    <pic:pic xmlns:pic="http://schemas.openxmlformats.org/drawingml/2006/picture">
                      <pic:nvPicPr>
                        <pic:cNvPr id="15" name="Picture 15" descr="SAP_grad_R_pref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1059" y="543651"/>
                          <a:ext cx="1488134" cy="73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pic:pic xmlns:pic="http://schemas.openxmlformats.org/drawingml/2006/picture">
                      <pic:nvPicPr>
                        <pic:cNvPr id="23" name="Picture 23" descr="HCL Logo"/>
                        <pic:cNvPicPr/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548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0FEC8EB6" id="Group 9" o:spid="_x0000_s1026" style="position:absolute;margin-left:-1.55pt;margin-top:-11.3pt;width:89.3pt;height:49.7pt;z-index:251660288;mso-width-relative:margin;mso-height-relative:margin" coordsize="22860,127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" o:spid="_x0000_s1027" type="#_x0000_t75" alt="SAP_grad_R_pref.png" style="position:absolute;left:6510;top:5436;width:14881;height:7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q3BDBAAAA2wAAAA8AAABkcnMvZG93bnJldi54bWxET01rwkAQvRf8D8sIvdWNQktJXUUF0YsU&#10;Uw8ex+yYBLOzSXbU+O/dQqG3ebzPmc57V6sbdaHybGA8SkAR595WXBg4/KzfPkEFQbZYeyYDDwow&#10;nw1epphaf+c93TIpVAzhkKKBUqRJtQ55SQ7DyDfEkTv7zqFE2BXadniP4a7WkyT50A4rjg0lNrQq&#10;Kb9kV2fg6PdLeewOm1Ml2bjNF+2x/UZjXof94guUUC//4j/31sb57/D7SzxAz5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Uq3BDBAAAA2wAAAA8AAAAAAAAAAAAAAAAAnwIA&#10;AGRycy9kb3ducmV2LnhtbFBLBQYAAAAABAAEAPcAAACNAwAAAAA=&#10;">
                <v:imagedata r:id="rId3" o:title="SAP_grad_R_pref"/>
                <v:path arrowok="t"/>
              </v:shape>
              <v:shape id="Picture 23" o:spid="_x0000_s1028" type="#_x0000_t75" alt="HCL Logo" style="position:absolute;width:22860;height:5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ksTXEAAAA2wAAAA8AAABkcnMvZG93bnJldi54bWxEj0GLwjAUhO/C/ofwFryIplYsa9coRRAW&#10;xIPVwx4fzbMtNi+lydruvzeC4HGYmW+Y9XYwjbhT52rLCuazCARxYXXNpYLLeT/9AuE8ssbGMin4&#10;Jwfbzcdojam2PZ/onvtSBAi7FBVU3replK6oyKCb2ZY4eFfbGfRBdqXUHfYBbhoZR1EiDdYcFips&#10;aVdRccv/jILMHppFH+1/s+VKz2+rSR0fk1yp8eeQfYPwNPh3+NX+0QriBTy/hB8gN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lksTXEAAAA2wAAAA8AAAAAAAAAAAAAAAAA&#10;nwIAAGRycy9kb3ducmV2LnhtbFBLBQYAAAAABAAEAPcAAACQAwAAAAA=&#10;">
                <v:imagedata r:id="rId4" o:title="HCL Logo"/>
              </v:shape>
            </v:group>
          </w:pict>
        </mc:Fallback>
      </mc:AlternateContent>
    </w:r>
    <w:r>
      <w:rPr>
        <w:b/>
        <w:sz w:val="36"/>
      </w:rPr>
      <w:tab/>
    </w:r>
    <w:r>
      <w:rPr>
        <w:b/>
        <w:sz w:val="36"/>
      </w:rPr>
      <w:tab/>
    </w:r>
    <w:r w:rsidRPr="009F238B">
      <w:rPr>
        <w:b/>
        <w:noProof/>
        <w:sz w:val="36"/>
      </w:rPr>
      <w:drawing>
        <wp:inline distT="0" distB="0" distL="0" distR="0" wp14:anchorId="0900C28B" wp14:editId="0900C28C">
          <wp:extent cx="1833601" cy="373711"/>
          <wp:effectExtent l="19050" t="0" r="0" b="0"/>
          <wp:docPr id="5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4119" cy="37381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</w:t>
    </w:r>
  </w:p>
  <w:p w14:paraId="0900C281" w14:textId="77777777" w:rsidR="004D1B99" w:rsidRPr="007F4747" w:rsidRDefault="004D1B99" w:rsidP="003F2800">
    <w:pPr>
      <w:pStyle w:val="Header"/>
      <w:tabs>
        <w:tab w:val="clear" w:pos="8640"/>
        <w:tab w:val="right" w:pos="9360"/>
      </w:tabs>
      <w:jc w:val="center"/>
      <w:rPr>
        <w:sz w:val="24"/>
      </w:rPr>
    </w:pPr>
    <w:r w:rsidRPr="007F4747">
      <w:rPr>
        <w:sz w:val="24"/>
      </w:rPr>
      <w:t xml:space="preserve">Enrollment </w:t>
    </w:r>
    <w:r>
      <w:rPr>
        <w:sz w:val="24"/>
      </w:rPr>
      <w:t>Completion Batch and Rate Change</w:t>
    </w:r>
    <w:r w:rsidRPr="007F4747">
      <w:rPr>
        <w:rFonts w:ascii="Arial" w:hAnsi="Arial" w:cs="Arial"/>
        <w:b/>
        <w:sz w:val="24"/>
      </w:rPr>
      <w:t xml:space="preserve"> </w:t>
    </w:r>
    <w:r w:rsidRPr="007F4747">
      <w:rPr>
        <w:rFonts w:asciiTheme="minorHAnsi" w:hAnsiTheme="minorHAnsi" w:cstheme="minorHAnsi"/>
        <w:b/>
        <w:color w:val="FF0000"/>
        <w:sz w:val="24"/>
      </w:rPr>
      <w:t xml:space="preserve">  </w:t>
    </w:r>
    <w:r w:rsidRPr="007F4747">
      <w:rPr>
        <w:rFonts w:asciiTheme="minorHAnsi" w:hAnsiTheme="minorHAnsi" w:cstheme="minorHAnsi"/>
        <w:b/>
        <w:sz w:val="24"/>
      </w:rPr>
      <w:t xml:space="preserve">          </w:t>
    </w:r>
  </w:p>
  <w:p w14:paraId="0900C282" w14:textId="77777777" w:rsidR="004D1B99" w:rsidRDefault="004D1B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0C285" w14:textId="77777777" w:rsidR="004D1B99" w:rsidRDefault="004D1B99" w:rsidP="00300684">
    <w:pPr>
      <w:pStyle w:val="Header"/>
      <w:tabs>
        <w:tab w:val="clear" w:pos="4320"/>
        <w:tab w:val="clear" w:pos="8640"/>
        <w:tab w:val="right" w:pos="93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00C28D" wp14:editId="0900C28E">
              <wp:simplePos x="0" y="0"/>
              <wp:positionH relativeFrom="column">
                <wp:posOffset>-72655</wp:posOffset>
              </wp:positionH>
              <wp:positionV relativeFrom="paragraph">
                <wp:posOffset>-185066</wp:posOffset>
              </wp:positionV>
              <wp:extent cx="1362075" cy="676275"/>
              <wp:effectExtent l="0" t="0" r="9525" b="952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676275"/>
                        <a:chOff x="0" y="0"/>
                        <a:chExt cx="2286000" cy="1277616"/>
                      </a:xfrm>
                    </wpg:grpSpPr>
                    <pic:pic xmlns:pic="http://schemas.openxmlformats.org/drawingml/2006/picture">
                      <pic:nvPicPr>
                        <pic:cNvPr id="7" name="Picture 7" descr="SAP_grad_R_pref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1059" y="543651"/>
                          <a:ext cx="1488134" cy="73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8" descr="HCL Logo"/>
                        <pic:cNvPicPr/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548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4618EBA" id="Group 2" o:spid="_x0000_s1026" style="position:absolute;margin-left:-5.7pt;margin-top:-14.55pt;width:107.25pt;height:53.25pt;z-index:251658240;mso-width-relative:margin;mso-height-relative:margin" coordsize="22860,127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alt="SAP_grad_R_pref.png" style="position:absolute;left:6510;top:5436;width:14881;height:7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EVqvCAAAA2gAAAA8AAABkcnMvZG93bnJldi54bWxEj0FrwkAUhO8F/8PyhN7qRg9tSV1FBdGL&#10;FFMPHp/ZZxLMvk2yT43/3i0Uehxm5htmOu9drW7UhcqzgfEoAUWce1txYeDws377BBUE2WLtmQw8&#10;KMB8NniZYmr9nfd0y6RQEcIhRQOlSJNqHfKSHIaRb4ijd/adQ4myK7Tt8B7hrtaTJHnXDiuOCyU2&#10;tCopv2RXZ+Do90t57A6bUyXZuM0X7bH9RmNeh/3iC5RQL//hv/bWGviA3yvxBujZ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uhFarwgAAANoAAAAPAAAAAAAAAAAAAAAAAJ8C&#10;AABkcnMvZG93bnJldi54bWxQSwUGAAAAAAQABAD3AAAAjgMAAAAA&#10;">
                <v:imagedata r:id="rId3" o:title="SAP_grad_R_pref"/>
                <v:path arrowok="t"/>
              </v:shape>
              <v:shape id="Picture 8" o:spid="_x0000_s1028" type="#_x0000_t75" alt="HCL Logo" style="position:absolute;width:22860;height:5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fdUTAAAAA2gAAAA8AAABkcnMvZG93bnJldi54bWxET02LwjAQvQv+hzCCF9FUF0VroxRBEJY9&#10;bPXgcWjGtrSZlCba+u83hwWPj/edHAfTiBd1rrKsYLmIQBDnVldcKLhdz/MtCOeRNTaWScGbHBwP&#10;41GCsbY9/9Ir84UIIexiVFB638ZSurwkg25hW+LAPWxn0AfYFVJ32Idw08hVFG2kwYpDQ4ktnUrK&#10;6+xpFKT2u/nqo/M9Xe/0st7NqtXPJlNqOhnSPQhPg/+I/90XrSBsDVfCDZCH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l91RMAAAADaAAAADwAAAAAAAAAAAAAAAACfAgAA&#10;ZHJzL2Rvd25yZXYueG1sUEsFBgAAAAAEAAQA9wAAAIwDAAAAAA==&#10;">
                <v:imagedata r:id="rId4" o:title="HCL Logo"/>
              </v:shape>
            </v:group>
          </w:pict>
        </mc:Fallback>
      </mc:AlternateContent>
    </w:r>
    <w:r>
      <w:t xml:space="preserve">                     </w:t>
    </w:r>
    <w:r>
      <w:tab/>
    </w:r>
    <w:r w:rsidRPr="00B919C8">
      <w:rPr>
        <w:noProof/>
      </w:rPr>
      <w:drawing>
        <wp:inline distT="0" distB="0" distL="0" distR="0" wp14:anchorId="0900C28F" wp14:editId="0900C290">
          <wp:extent cx="1658675" cy="492981"/>
          <wp:effectExtent l="19050" t="0" r="0" b="0"/>
          <wp:docPr id="6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5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75" cy="4929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900C286" w14:textId="77777777" w:rsidR="004D1B99" w:rsidRPr="00300684" w:rsidRDefault="004D1B99" w:rsidP="00300684">
    <w:pPr>
      <w:pStyle w:val="Header"/>
      <w:tabs>
        <w:tab w:val="clear" w:pos="4320"/>
        <w:tab w:val="clear" w:pos="8640"/>
        <w:tab w:val="right" w:pos="9360"/>
      </w:tabs>
    </w:pPr>
    <w:r>
      <w:tab/>
    </w:r>
    <w:r w:rsidRPr="0062169A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213FF"/>
    <w:multiLevelType w:val="hybridMultilevel"/>
    <w:tmpl w:val="A5F40ABE"/>
    <w:lvl w:ilvl="0" w:tplc="25B02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C34435"/>
    <w:multiLevelType w:val="multilevel"/>
    <w:tmpl w:val="AAC4BFA2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B59782E"/>
    <w:multiLevelType w:val="hybridMultilevel"/>
    <w:tmpl w:val="6930C7C2"/>
    <w:lvl w:ilvl="0" w:tplc="EC58866C">
      <w:start w:val="1"/>
      <w:numFmt w:val="bullet"/>
      <w:pStyle w:val="TableBullet1"/>
      <w:lvlText w:val=""/>
      <w:lvlJc w:val="left"/>
      <w:pPr>
        <w:tabs>
          <w:tab w:val="num" w:pos="326"/>
        </w:tabs>
        <w:ind w:left="326" w:hanging="216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3214E4"/>
    <w:multiLevelType w:val="hybridMultilevel"/>
    <w:tmpl w:val="471202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1A79F8"/>
    <w:multiLevelType w:val="hybridMultilevel"/>
    <w:tmpl w:val="B9E89A68"/>
    <w:lvl w:ilvl="0" w:tplc="86A880D6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38E2B6A0" w:tentative="1">
      <w:start w:val="1"/>
      <w:numFmt w:val="lowerLetter"/>
      <w:lvlText w:val="%2."/>
      <w:lvlJc w:val="left"/>
      <w:pPr>
        <w:ind w:left="1755" w:hanging="360"/>
      </w:pPr>
    </w:lvl>
    <w:lvl w:ilvl="2" w:tplc="88B64B14" w:tentative="1">
      <w:start w:val="1"/>
      <w:numFmt w:val="lowerRoman"/>
      <w:lvlText w:val="%3."/>
      <w:lvlJc w:val="right"/>
      <w:pPr>
        <w:ind w:left="2475" w:hanging="180"/>
      </w:pPr>
    </w:lvl>
    <w:lvl w:ilvl="3" w:tplc="9A925008" w:tentative="1">
      <w:start w:val="1"/>
      <w:numFmt w:val="decimal"/>
      <w:lvlText w:val="%4."/>
      <w:lvlJc w:val="left"/>
      <w:pPr>
        <w:ind w:left="3195" w:hanging="360"/>
      </w:pPr>
    </w:lvl>
    <w:lvl w:ilvl="4" w:tplc="AAF296C2" w:tentative="1">
      <w:start w:val="1"/>
      <w:numFmt w:val="lowerLetter"/>
      <w:lvlText w:val="%5."/>
      <w:lvlJc w:val="left"/>
      <w:pPr>
        <w:ind w:left="3915" w:hanging="360"/>
      </w:pPr>
    </w:lvl>
    <w:lvl w:ilvl="5" w:tplc="3A60E078" w:tentative="1">
      <w:start w:val="1"/>
      <w:numFmt w:val="lowerRoman"/>
      <w:lvlText w:val="%6."/>
      <w:lvlJc w:val="right"/>
      <w:pPr>
        <w:ind w:left="4635" w:hanging="180"/>
      </w:pPr>
    </w:lvl>
    <w:lvl w:ilvl="6" w:tplc="DB1AF328" w:tentative="1">
      <w:start w:val="1"/>
      <w:numFmt w:val="decimal"/>
      <w:lvlText w:val="%7."/>
      <w:lvlJc w:val="left"/>
      <w:pPr>
        <w:ind w:left="5355" w:hanging="360"/>
      </w:pPr>
    </w:lvl>
    <w:lvl w:ilvl="7" w:tplc="F0D47DAE" w:tentative="1">
      <w:start w:val="1"/>
      <w:numFmt w:val="lowerLetter"/>
      <w:lvlText w:val="%8."/>
      <w:lvlJc w:val="left"/>
      <w:pPr>
        <w:ind w:left="6075" w:hanging="360"/>
      </w:pPr>
    </w:lvl>
    <w:lvl w:ilvl="8" w:tplc="06B4A23E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5">
    <w:nsid w:val="1A5A26E9"/>
    <w:multiLevelType w:val="multilevel"/>
    <w:tmpl w:val="20246D10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710"/>
        </w:tabs>
        <w:ind w:left="630" w:firstLine="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upperLetter"/>
      <w:lvlText w:val="Appendix %9:"/>
      <w:lvlJc w:val="left"/>
      <w:pPr>
        <w:tabs>
          <w:tab w:val="num" w:pos="2160"/>
        </w:tabs>
        <w:ind w:left="0" w:firstLine="0"/>
      </w:pPr>
      <w:rPr>
        <w:rFonts w:hint="default"/>
      </w:rPr>
    </w:lvl>
  </w:abstractNum>
  <w:abstractNum w:abstractNumId="6">
    <w:nsid w:val="1C3E20D0"/>
    <w:multiLevelType w:val="hybridMultilevel"/>
    <w:tmpl w:val="15A48E6C"/>
    <w:lvl w:ilvl="0" w:tplc="3140B78E">
      <w:start w:val="1"/>
      <w:numFmt w:val="decimal"/>
      <w:lvlText w:val="%1."/>
      <w:lvlJc w:val="left"/>
      <w:pPr>
        <w:ind w:left="1800" w:hanging="360"/>
      </w:pPr>
    </w:lvl>
    <w:lvl w:ilvl="1" w:tplc="639CDF3E" w:tentative="1">
      <w:start w:val="1"/>
      <w:numFmt w:val="lowerLetter"/>
      <w:lvlText w:val="%2."/>
      <w:lvlJc w:val="left"/>
      <w:pPr>
        <w:ind w:left="2520" w:hanging="360"/>
      </w:pPr>
    </w:lvl>
    <w:lvl w:ilvl="2" w:tplc="FB28DFE2" w:tentative="1">
      <w:start w:val="1"/>
      <w:numFmt w:val="lowerRoman"/>
      <w:lvlText w:val="%3."/>
      <w:lvlJc w:val="right"/>
      <w:pPr>
        <w:ind w:left="3240" w:hanging="180"/>
      </w:pPr>
    </w:lvl>
    <w:lvl w:ilvl="3" w:tplc="912812C0" w:tentative="1">
      <w:start w:val="1"/>
      <w:numFmt w:val="decimal"/>
      <w:lvlText w:val="%4."/>
      <w:lvlJc w:val="left"/>
      <w:pPr>
        <w:ind w:left="3960" w:hanging="360"/>
      </w:pPr>
    </w:lvl>
    <w:lvl w:ilvl="4" w:tplc="96D4BE08" w:tentative="1">
      <w:start w:val="1"/>
      <w:numFmt w:val="lowerLetter"/>
      <w:lvlText w:val="%5."/>
      <w:lvlJc w:val="left"/>
      <w:pPr>
        <w:ind w:left="4680" w:hanging="360"/>
      </w:pPr>
    </w:lvl>
    <w:lvl w:ilvl="5" w:tplc="C35E9348" w:tentative="1">
      <w:start w:val="1"/>
      <w:numFmt w:val="lowerRoman"/>
      <w:lvlText w:val="%6."/>
      <w:lvlJc w:val="right"/>
      <w:pPr>
        <w:ind w:left="5400" w:hanging="180"/>
      </w:pPr>
    </w:lvl>
    <w:lvl w:ilvl="6" w:tplc="C1069E98" w:tentative="1">
      <w:start w:val="1"/>
      <w:numFmt w:val="decimal"/>
      <w:lvlText w:val="%7."/>
      <w:lvlJc w:val="left"/>
      <w:pPr>
        <w:ind w:left="6120" w:hanging="360"/>
      </w:pPr>
    </w:lvl>
    <w:lvl w:ilvl="7" w:tplc="9E9655AE" w:tentative="1">
      <w:start w:val="1"/>
      <w:numFmt w:val="lowerLetter"/>
      <w:lvlText w:val="%8."/>
      <w:lvlJc w:val="left"/>
      <w:pPr>
        <w:ind w:left="6840" w:hanging="360"/>
      </w:pPr>
    </w:lvl>
    <w:lvl w:ilvl="8" w:tplc="5D923080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B93C23"/>
    <w:multiLevelType w:val="hybridMultilevel"/>
    <w:tmpl w:val="7FD6DBFA"/>
    <w:lvl w:ilvl="0" w:tplc="0409000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77B5D93"/>
    <w:multiLevelType w:val="hybridMultilevel"/>
    <w:tmpl w:val="B54A69C4"/>
    <w:lvl w:ilvl="0" w:tplc="0409000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C77C1F"/>
    <w:multiLevelType w:val="hybridMultilevel"/>
    <w:tmpl w:val="49443A84"/>
    <w:lvl w:ilvl="0" w:tplc="04090011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C87884"/>
    <w:multiLevelType w:val="hybridMultilevel"/>
    <w:tmpl w:val="57B2B3A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3B5146EF"/>
    <w:multiLevelType w:val="hybridMultilevel"/>
    <w:tmpl w:val="8D0ED0BC"/>
    <w:lvl w:ilvl="0" w:tplc="8206C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F597348"/>
    <w:multiLevelType w:val="hybridMultilevel"/>
    <w:tmpl w:val="D4E84672"/>
    <w:lvl w:ilvl="0" w:tplc="7DC8C900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1AA63F4"/>
    <w:multiLevelType w:val="hybridMultilevel"/>
    <w:tmpl w:val="91EEE6DA"/>
    <w:lvl w:ilvl="0" w:tplc="0409000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0409001B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0409000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04090019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0409001B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0409000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04090019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0409001B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14">
    <w:nsid w:val="42A57B14"/>
    <w:multiLevelType w:val="hybridMultilevel"/>
    <w:tmpl w:val="F0CA0498"/>
    <w:lvl w:ilvl="0" w:tplc="D32E3B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56449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A52ECB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46B19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BC5FC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B44A98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B5AC30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95C7A4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79664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5AF1A28"/>
    <w:multiLevelType w:val="hybridMultilevel"/>
    <w:tmpl w:val="47B2D226"/>
    <w:lvl w:ilvl="0" w:tplc="B1D2758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549F1EE6"/>
    <w:multiLevelType w:val="hybridMultilevel"/>
    <w:tmpl w:val="E466D3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5C9A4616"/>
    <w:multiLevelType w:val="hybridMultilevel"/>
    <w:tmpl w:val="27D68578"/>
    <w:lvl w:ilvl="0" w:tplc="04090001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10968"/>
    <w:multiLevelType w:val="hybridMultilevel"/>
    <w:tmpl w:val="F4A293E4"/>
    <w:lvl w:ilvl="0" w:tplc="04090017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>
    <w:nsid w:val="68DB56C1"/>
    <w:multiLevelType w:val="hybridMultilevel"/>
    <w:tmpl w:val="D9309F68"/>
    <w:lvl w:ilvl="0" w:tplc="04090007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6A52225F"/>
    <w:multiLevelType w:val="hybridMultilevel"/>
    <w:tmpl w:val="786A0784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7A6B05"/>
    <w:multiLevelType w:val="multilevel"/>
    <w:tmpl w:val="6E7E754C"/>
    <w:lvl w:ilvl="0">
      <w:start w:val="1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627"/>
        </w:tabs>
        <w:ind w:left="180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2">
    <w:nsid w:val="6BAD24FD"/>
    <w:multiLevelType w:val="hybridMultilevel"/>
    <w:tmpl w:val="2D940BBE"/>
    <w:lvl w:ilvl="0" w:tplc="ADF082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AF30367C" w:tentative="1">
      <w:start w:val="1"/>
      <w:numFmt w:val="lowerLetter"/>
      <w:lvlText w:val="%2."/>
      <w:lvlJc w:val="left"/>
      <w:pPr>
        <w:ind w:left="1800" w:hanging="360"/>
      </w:pPr>
    </w:lvl>
    <w:lvl w:ilvl="2" w:tplc="7B10B624" w:tentative="1">
      <w:start w:val="1"/>
      <w:numFmt w:val="lowerRoman"/>
      <w:lvlText w:val="%3."/>
      <w:lvlJc w:val="right"/>
      <w:pPr>
        <w:ind w:left="2520" w:hanging="180"/>
      </w:pPr>
    </w:lvl>
    <w:lvl w:ilvl="3" w:tplc="FBCC5D20" w:tentative="1">
      <w:start w:val="1"/>
      <w:numFmt w:val="decimal"/>
      <w:lvlText w:val="%4."/>
      <w:lvlJc w:val="left"/>
      <w:pPr>
        <w:ind w:left="3240" w:hanging="360"/>
      </w:pPr>
    </w:lvl>
    <w:lvl w:ilvl="4" w:tplc="0E7ACC6E" w:tentative="1">
      <w:start w:val="1"/>
      <w:numFmt w:val="lowerLetter"/>
      <w:lvlText w:val="%5."/>
      <w:lvlJc w:val="left"/>
      <w:pPr>
        <w:ind w:left="3960" w:hanging="360"/>
      </w:pPr>
    </w:lvl>
    <w:lvl w:ilvl="5" w:tplc="2F9AB3FA" w:tentative="1">
      <w:start w:val="1"/>
      <w:numFmt w:val="lowerRoman"/>
      <w:lvlText w:val="%6."/>
      <w:lvlJc w:val="right"/>
      <w:pPr>
        <w:ind w:left="4680" w:hanging="180"/>
      </w:pPr>
    </w:lvl>
    <w:lvl w:ilvl="6" w:tplc="08C017FE" w:tentative="1">
      <w:start w:val="1"/>
      <w:numFmt w:val="decimal"/>
      <w:lvlText w:val="%7."/>
      <w:lvlJc w:val="left"/>
      <w:pPr>
        <w:ind w:left="5400" w:hanging="360"/>
      </w:pPr>
    </w:lvl>
    <w:lvl w:ilvl="7" w:tplc="E140113A" w:tentative="1">
      <w:start w:val="1"/>
      <w:numFmt w:val="lowerLetter"/>
      <w:lvlText w:val="%8."/>
      <w:lvlJc w:val="left"/>
      <w:pPr>
        <w:ind w:left="6120" w:hanging="360"/>
      </w:pPr>
    </w:lvl>
    <w:lvl w:ilvl="8" w:tplc="54B0766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F7E0D47"/>
    <w:multiLevelType w:val="hybridMultilevel"/>
    <w:tmpl w:val="9408755C"/>
    <w:lvl w:ilvl="0" w:tplc="06846CA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5C3077D"/>
    <w:multiLevelType w:val="hybridMultilevel"/>
    <w:tmpl w:val="71FAFF08"/>
    <w:lvl w:ilvl="0" w:tplc="4E7440EA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9"/>
  </w:num>
  <w:num w:numId="3">
    <w:abstractNumId w:val="2"/>
  </w:num>
  <w:num w:numId="4">
    <w:abstractNumId w:val="18"/>
  </w:num>
  <w:num w:numId="5">
    <w:abstractNumId w:val="5"/>
  </w:num>
  <w:num w:numId="6">
    <w:abstractNumId w:val="1"/>
  </w:num>
  <w:num w:numId="7">
    <w:abstractNumId w:val="5"/>
  </w:num>
  <w:num w:numId="8">
    <w:abstractNumId w:val="16"/>
  </w:num>
  <w:num w:numId="9">
    <w:abstractNumId w:val="7"/>
  </w:num>
  <w:num w:numId="10">
    <w:abstractNumId w:val="11"/>
  </w:num>
  <w:num w:numId="11">
    <w:abstractNumId w:val="0"/>
  </w:num>
  <w:num w:numId="12">
    <w:abstractNumId w:val="9"/>
  </w:num>
  <w:num w:numId="13">
    <w:abstractNumId w:val="12"/>
  </w:num>
  <w:num w:numId="14">
    <w:abstractNumId w:val="6"/>
  </w:num>
  <w:num w:numId="15">
    <w:abstractNumId w:val="21"/>
  </w:num>
  <w:num w:numId="16">
    <w:abstractNumId w:val="14"/>
  </w:num>
  <w:num w:numId="17">
    <w:abstractNumId w:val="13"/>
  </w:num>
  <w:num w:numId="18">
    <w:abstractNumId w:val="8"/>
  </w:num>
  <w:num w:numId="19">
    <w:abstractNumId w:val="5"/>
  </w:num>
  <w:num w:numId="20">
    <w:abstractNumId w:val="22"/>
  </w:num>
  <w:num w:numId="21">
    <w:abstractNumId w:val="4"/>
  </w:num>
  <w:num w:numId="22">
    <w:abstractNumId w:val="3"/>
  </w:num>
  <w:num w:numId="23">
    <w:abstractNumId w:val="24"/>
  </w:num>
  <w:num w:numId="24">
    <w:abstractNumId w:val="17"/>
  </w:num>
  <w:num w:numId="25">
    <w:abstractNumId w:val="20"/>
  </w:num>
  <w:num w:numId="26">
    <w:abstractNumId w:val="5"/>
  </w:num>
  <w:num w:numId="27">
    <w:abstractNumId w:val="10"/>
  </w:num>
  <w:num w:numId="28">
    <w:abstractNumId w:val="15"/>
  </w:num>
  <w:numIdMacAtCleanup w:val="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shish Bhargava">
    <w15:presenceInfo w15:providerId="Windows Live" w15:userId="4eb3e2ca4218bf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embedSystemFonts/>
  <w:hideGrammaticalErrors/>
  <w:activeWritingStyle w:appName="MSWord" w:lang="en-CA" w:vendorID="64" w:dllVersion="131077" w:nlCheck="1" w:checkStyle="1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CA" w:vendorID="64" w:dllVersion="131078" w:nlCheck="1" w:checkStyle="1"/>
  <w:activeWritingStyle w:appName="MSWord" w:lang="fr-FR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234"/>
    <w:rsid w:val="000063F6"/>
    <w:rsid w:val="00014CF2"/>
    <w:rsid w:val="00020CE3"/>
    <w:rsid w:val="0003218F"/>
    <w:rsid w:val="0003374E"/>
    <w:rsid w:val="000414D3"/>
    <w:rsid w:val="00041CE1"/>
    <w:rsid w:val="00044C2E"/>
    <w:rsid w:val="00045BCE"/>
    <w:rsid w:val="0005525E"/>
    <w:rsid w:val="00055803"/>
    <w:rsid w:val="00060276"/>
    <w:rsid w:val="000606B5"/>
    <w:rsid w:val="0006195C"/>
    <w:rsid w:val="00063419"/>
    <w:rsid w:val="00067B87"/>
    <w:rsid w:val="0007224B"/>
    <w:rsid w:val="00074835"/>
    <w:rsid w:val="000765F4"/>
    <w:rsid w:val="00077F8E"/>
    <w:rsid w:val="0008240F"/>
    <w:rsid w:val="00083011"/>
    <w:rsid w:val="00087C7B"/>
    <w:rsid w:val="00090FA9"/>
    <w:rsid w:val="000A186A"/>
    <w:rsid w:val="000A22AE"/>
    <w:rsid w:val="000A3489"/>
    <w:rsid w:val="000A69DF"/>
    <w:rsid w:val="000B0573"/>
    <w:rsid w:val="000B2BA6"/>
    <w:rsid w:val="000B6889"/>
    <w:rsid w:val="000B77DB"/>
    <w:rsid w:val="000C1568"/>
    <w:rsid w:val="000C5A66"/>
    <w:rsid w:val="000C7931"/>
    <w:rsid w:val="000D0605"/>
    <w:rsid w:val="000D4D7D"/>
    <w:rsid w:val="000D79BC"/>
    <w:rsid w:val="000E0EF7"/>
    <w:rsid w:val="000E5B39"/>
    <w:rsid w:val="000F31E2"/>
    <w:rsid w:val="000F32B9"/>
    <w:rsid w:val="000F3CF8"/>
    <w:rsid w:val="001074C5"/>
    <w:rsid w:val="00107692"/>
    <w:rsid w:val="0011051B"/>
    <w:rsid w:val="00122FBC"/>
    <w:rsid w:val="00126150"/>
    <w:rsid w:val="00136228"/>
    <w:rsid w:val="001413CB"/>
    <w:rsid w:val="0014158B"/>
    <w:rsid w:val="00145D6E"/>
    <w:rsid w:val="00146611"/>
    <w:rsid w:val="00147F40"/>
    <w:rsid w:val="00151460"/>
    <w:rsid w:val="00151C93"/>
    <w:rsid w:val="00152115"/>
    <w:rsid w:val="00152E7A"/>
    <w:rsid w:val="001561A7"/>
    <w:rsid w:val="00156554"/>
    <w:rsid w:val="00157B7D"/>
    <w:rsid w:val="00162C53"/>
    <w:rsid w:val="00165E7D"/>
    <w:rsid w:val="00170D19"/>
    <w:rsid w:val="0017474A"/>
    <w:rsid w:val="00176BA4"/>
    <w:rsid w:val="00182DA5"/>
    <w:rsid w:val="00190F0C"/>
    <w:rsid w:val="00193D09"/>
    <w:rsid w:val="001A04BF"/>
    <w:rsid w:val="001A2EB6"/>
    <w:rsid w:val="001A3A0B"/>
    <w:rsid w:val="001A6421"/>
    <w:rsid w:val="001A77FD"/>
    <w:rsid w:val="001B1407"/>
    <w:rsid w:val="001B4B81"/>
    <w:rsid w:val="001B533E"/>
    <w:rsid w:val="001B56AD"/>
    <w:rsid w:val="001C0106"/>
    <w:rsid w:val="001C60BC"/>
    <w:rsid w:val="001D5B4C"/>
    <w:rsid w:val="001D5E11"/>
    <w:rsid w:val="001E77C3"/>
    <w:rsid w:val="001F3C42"/>
    <w:rsid w:val="001F4751"/>
    <w:rsid w:val="001F532F"/>
    <w:rsid w:val="001F68DA"/>
    <w:rsid w:val="00200F28"/>
    <w:rsid w:val="00204256"/>
    <w:rsid w:val="00205F68"/>
    <w:rsid w:val="002109BB"/>
    <w:rsid w:val="00215CD3"/>
    <w:rsid w:val="0022076B"/>
    <w:rsid w:val="00221D4A"/>
    <w:rsid w:val="002263C1"/>
    <w:rsid w:val="00231171"/>
    <w:rsid w:val="00231DC8"/>
    <w:rsid w:val="002320F5"/>
    <w:rsid w:val="00233F9C"/>
    <w:rsid w:val="00234F02"/>
    <w:rsid w:val="00235F15"/>
    <w:rsid w:val="00236923"/>
    <w:rsid w:val="00240292"/>
    <w:rsid w:val="002407E9"/>
    <w:rsid w:val="00242AD4"/>
    <w:rsid w:val="002513DD"/>
    <w:rsid w:val="00253A9C"/>
    <w:rsid w:val="00257295"/>
    <w:rsid w:val="002612BE"/>
    <w:rsid w:val="00263281"/>
    <w:rsid w:val="002660C8"/>
    <w:rsid w:val="00271B40"/>
    <w:rsid w:val="00274E14"/>
    <w:rsid w:val="0027520D"/>
    <w:rsid w:val="0028171A"/>
    <w:rsid w:val="002C305E"/>
    <w:rsid w:val="002C7B5C"/>
    <w:rsid w:val="002D5696"/>
    <w:rsid w:val="002D74DC"/>
    <w:rsid w:val="002E06B0"/>
    <w:rsid w:val="002E4E24"/>
    <w:rsid w:val="002E57FE"/>
    <w:rsid w:val="002E6D9E"/>
    <w:rsid w:val="002F0C23"/>
    <w:rsid w:val="002F1663"/>
    <w:rsid w:val="002F1697"/>
    <w:rsid w:val="00300684"/>
    <w:rsid w:val="00301770"/>
    <w:rsid w:val="003038D7"/>
    <w:rsid w:val="003101E7"/>
    <w:rsid w:val="00313FBD"/>
    <w:rsid w:val="00323178"/>
    <w:rsid w:val="00323B30"/>
    <w:rsid w:val="003259BA"/>
    <w:rsid w:val="00326B7D"/>
    <w:rsid w:val="00335C73"/>
    <w:rsid w:val="00341764"/>
    <w:rsid w:val="00343151"/>
    <w:rsid w:val="00357D24"/>
    <w:rsid w:val="00360BAC"/>
    <w:rsid w:val="00363A46"/>
    <w:rsid w:val="00376801"/>
    <w:rsid w:val="00377201"/>
    <w:rsid w:val="00377205"/>
    <w:rsid w:val="00377983"/>
    <w:rsid w:val="00380054"/>
    <w:rsid w:val="00381335"/>
    <w:rsid w:val="003828A8"/>
    <w:rsid w:val="00382AAC"/>
    <w:rsid w:val="003905C7"/>
    <w:rsid w:val="003967BC"/>
    <w:rsid w:val="00396CF8"/>
    <w:rsid w:val="003A0A3F"/>
    <w:rsid w:val="003A65E3"/>
    <w:rsid w:val="003B2F6F"/>
    <w:rsid w:val="003B3290"/>
    <w:rsid w:val="003B69F9"/>
    <w:rsid w:val="003C1B06"/>
    <w:rsid w:val="003C29D9"/>
    <w:rsid w:val="003C7EEB"/>
    <w:rsid w:val="003D0610"/>
    <w:rsid w:val="003D106B"/>
    <w:rsid w:val="003D3AC6"/>
    <w:rsid w:val="003E24A3"/>
    <w:rsid w:val="003E3A54"/>
    <w:rsid w:val="003E7FFA"/>
    <w:rsid w:val="003F134B"/>
    <w:rsid w:val="003F2800"/>
    <w:rsid w:val="003F335A"/>
    <w:rsid w:val="003F54D0"/>
    <w:rsid w:val="003F55A7"/>
    <w:rsid w:val="003F5CA2"/>
    <w:rsid w:val="003F7DA9"/>
    <w:rsid w:val="0040027F"/>
    <w:rsid w:val="004045D6"/>
    <w:rsid w:val="004157CD"/>
    <w:rsid w:val="004168BA"/>
    <w:rsid w:val="00420EC8"/>
    <w:rsid w:val="004220AD"/>
    <w:rsid w:val="0042631B"/>
    <w:rsid w:val="004330C6"/>
    <w:rsid w:val="004404C4"/>
    <w:rsid w:val="00453B97"/>
    <w:rsid w:val="00466C40"/>
    <w:rsid w:val="00466FA1"/>
    <w:rsid w:val="00471FCF"/>
    <w:rsid w:val="00476483"/>
    <w:rsid w:val="00477FAF"/>
    <w:rsid w:val="00484088"/>
    <w:rsid w:val="00486846"/>
    <w:rsid w:val="0049248C"/>
    <w:rsid w:val="0049456B"/>
    <w:rsid w:val="00496D4C"/>
    <w:rsid w:val="004A0644"/>
    <w:rsid w:val="004A297F"/>
    <w:rsid w:val="004A29A4"/>
    <w:rsid w:val="004B2B66"/>
    <w:rsid w:val="004B4B9E"/>
    <w:rsid w:val="004B5B6D"/>
    <w:rsid w:val="004B6100"/>
    <w:rsid w:val="004C4CB2"/>
    <w:rsid w:val="004C570F"/>
    <w:rsid w:val="004D1654"/>
    <w:rsid w:val="004D1B99"/>
    <w:rsid w:val="004D5FC1"/>
    <w:rsid w:val="004D617E"/>
    <w:rsid w:val="004D7B58"/>
    <w:rsid w:val="004E0491"/>
    <w:rsid w:val="004E09BA"/>
    <w:rsid w:val="004E1463"/>
    <w:rsid w:val="004E1524"/>
    <w:rsid w:val="004E1974"/>
    <w:rsid w:val="004E2726"/>
    <w:rsid w:val="004E39D8"/>
    <w:rsid w:val="004E642A"/>
    <w:rsid w:val="004F3355"/>
    <w:rsid w:val="004F4743"/>
    <w:rsid w:val="00501144"/>
    <w:rsid w:val="00503234"/>
    <w:rsid w:val="00512057"/>
    <w:rsid w:val="00521F7E"/>
    <w:rsid w:val="005230B6"/>
    <w:rsid w:val="0052578C"/>
    <w:rsid w:val="00527E87"/>
    <w:rsid w:val="0053040B"/>
    <w:rsid w:val="00531B9D"/>
    <w:rsid w:val="0053289D"/>
    <w:rsid w:val="005333DC"/>
    <w:rsid w:val="00540BE9"/>
    <w:rsid w:val="00543B47"/>
    <w:rsid w:val="005454C8"/>
    <w:rsid w:val="00551621"/>
    <w:rsid w:val="00555FA0"/>
    <w:rsid w:val="00557E72"/>
    <w:rsid w:val="00563FF9"/>
    <w:rsid w:val="005643F3"/>
    <w:rsid w:val="00570906"/>
    <w:rsid w:val="00570E36"/>
    <w:rsid w:val="00572605"/>
    <w:rsid w:val="00573808"/>
    <w:rsid w:val="00574283"/>
    <w:rsid w:val="00574E8D"/>
    <w:rsid w:val="005762B3"/>
    <w:rsid w:val="005808E5"/>
    <w:rsid w:val="005864AC"/>
    <w:rsid w:val="00587144"/>
    <w:rsid w:val="00594B77"/>
    <w:rsid w:val="005A04CE"/>
    <w:rsid w:val="005A2D9E"/>
    <w:rsid w:val="005A4E0A"/>
    <w:rsid w:val="005A6BEA"/>
    <w:rsid w:val="005A7C00"/>
    <w:rsid w:val="005B16A8"/>
    <w:rsid w:val="005B47BC"/>
    <w:rsid w:val="005D2FDD"/>
    <w:rsid w:val="005E7300"/>
    <w:rsid w:val="005F060C"/>
    <w:rsid w:val="005F493A"/>
    <w:rsid w:val="005F5229"/>
    <w:rsid w:val="005F75D3"/>
    <w:rsid w:val="0060227F"/>
    <w:rsid w:val="00604A22"/>
    <w:rsid w:val="00604DCE"/>
    <w:rsid w:val="00610891"/>
    <w:rsid w:val="0062083F"/>
    <w:rsid w:val="0062169A"/>
    <w:rsid w:val="00622631"/>
    <w:rsid w:val="00623339"/>
    <w:rsid w:val="006250B2"/>
    <w:rsid w:val="0062675E"/>
    <w:rsid w:val="006309C2"/>
    <w:rsid w:val="00633217"/>
    <w:rsid w:val="00635005"/>
    <w:rsid w:val="00635F99"/>
    <w:rsid w:val="0064090E"/>
    <w:rsid w:val="006409F5"/>
    <w:rsid w:val="00647DDE"/>
    <w:rsid w:val="00657901"/>
    <w:rsid w:val="006650EB"/>
    <w:rsid w:val="006677AA"/>
    <w:rsid w:val="00675217"/>
    <w:rsid w:val="00675331"/>
    <w:rsid w:val="00675819"/>
    <w:rsid w:val="00682B9B"/>
    <w:rsid w:val="00683BE0"/>
    <w:rsid w:val="0068599C"/>
    <w:rsid w:val="0069205A"/>
    <w:rsid w:val="00692C49"/>
    <w:rsid w:val="00697A80"/>
    <w:rsid w:val="006A5E00"/>
    <w:rsid w:val="006B0746"/>
    <w:rsid w:val="006B3313"/>
    <w:rsid w:val="006C052B"/>
    <w:rsid w:val="006C6DFB"/>
    <w:rsid w:val="006C722C"/>
    <w:rsid w:val="006D2B31"/>
    <w:rsid w:val="006D2DD1"/>
    <w:rsid w:val="006D5280"/>
    <w:rsid w:val="006D5A01"/>
    <w:rsid w:val="006D6083"/>
    <w:rsid w:val="006D74AD"/>
    <w:rsid w:val="006E2B2E"/>
    <w:rsid w:val="006E2C2F"/>
    <w:rsid w:val="006F05F5"/>
    <w:rsid w:val="006F3B4B"/>
    <w:rsid w:val="00700AED"/>
    <w:rsid w:val="00702612"/>
    <w:rsid w:val="00707798"/>
    <w:rsid w:val="00710AFD"/>
    <w:rsid w:val="00715A4D"/>
    <w:rsid w:val="00717B70"/>
    <w:rsid w:val="007229E3"/>
    <w:rsid w:val="007230E1"/>
    <w:rsid w:val="007233B8"/>
    <w:rsid w:val="00723472"/>
    <w:rsid w:val="0072776F"/>
    <w:rsid w:val="007504FD"/>
    <w:rsid w:val="0075105C"/>
    <w:rsid w:val="0077571A"/>
    <w:rsid w:val="00777659"/>
    <w:rsid w:val="0078031E"/>
    <w:rsid w:val="00781B9D"/>
    <w:rsid w:val="007831AC"/>
    <w:rsid w:val="00785352"/>
    <w:rsid w:val="0078588F"/>
    <w:rsid w:val="00785E3C"/>
    <w:rsid w:val="00785EFE"/>
    <w:rsid w:val="00785F73"/>
    <w:rsid w:val="00791ED8"/>
    <w:rsid w:val="00797839"/>
    <w:rsid w:val="007A381F"/>
    <w:rsid w:val="007A3AEA"/>
    <w:rsid w:val="007A604D"/>
    <w:rsid w:val="007B2AB8"/>
    <w:rsid w:val="007B43CC"/>
    <w:rsid w:val="007B5F6F"/>
    <w:rsid w:val="007C7A32"/>
    <w:rsid w:val="007C7F36"/>
    <w:rsid w:val="007D01DE"/>
    <w:rsid w:val="007D0FFB"/>
    <w:rsid w:val="007D1363"/>
    <w:rsid w:val="007D51B5"/>
    <w:rsid w:val="007D7F65"/>
    <w:rsid w:val="007E037A"/>
    <w:rsid w:val="007E2DCF"/>
    <w:rsid w:val="007F5B47"/>
    <w:rsid w:val="007F7216"/>
    <w:rsid w:val="007F7533"/>
    <w:rsid w:val="007F753E"/>
    <w:rsid w:val="00801EF0"/>
    <w:rsid w:val="008049AF"/>
    <w:rsid w:val="008051BE"/>
    <w:rsid w:val="00805A17"/>
    <w:rsid w:val="008077FC"/>
    <w:rsid w:val="00811D85"/>
    <w:rsid w:val="00815200"/>
    <w:rsid w:val="00830ABF"/>
    <w:rsid w:val="00844E62"/>
    <w:rsid w:val="008505C5"/>
    <w:rsid w:val="008532C0"/>
    <w:rsid w:val="008618B6"/>
    <w:rsid w:val="00861ABA"/>
    <w:rsid w:val="00861ED7"/>
    <w:rsid w:val="0086375B"/>
    <w:rsid w:val="00867504"/>
    <w:rsid w:val="00881CC3"/>
    <w:rsid w:val="0088462B"/>
    <w:rsid w:val="00884E23"/>
    <w:rsid w:val="00885E72"/>
    <w:rsid w:val="00887B35"/>
    <w:rsid w:val="008A3C1C"/>
    <w:rsid w:val="008A464D"/>
    <w:rsid w:val="008B3602"/>
    <w:rsid w:val="008B4270"/>
    <w:rsid w:val="008B43F1"/>
    <w:rsid w:val="008B69AC"/>
    <w:rsid w:val="008C7A63"/>
    <w:rsid w:val="008D1445"/>
    <w:rsid w:val="008D1EEE"/>
    <w:rsid w:val="008D209E"/>
    <w:rsid w:val="008D3B2C"/>
    <w:rsid w:val="008E11EE"/>
    <w:rsid w:val="008E441D"/>
    <w:rsid w:val="008E54CB"/>
    <w:rsid w:val="008F18D2"/>
    <w:rsid w:val="008F3BC6"/>
    <w:rsid w:val="008F4C4F"/>
    <w:rsid w:val="00902310"/>
    <w:rsid w:val="00902D59"/>
    <w:rsid w:val="009056FE"/>
    <w:rsid w:val="00905884"/>
    <w:rsid w:val="00905A0B"/>
    <w:rsid w:val="0091412B"/>
    <w:rsid w:val="009227C7"/>
    <w:rsid w:val="00923E52"/>
    <w:rsid w:val="00923E80"/>
    <w:rsid w:val="009255EA"/>
    <w:rsid w:val="0092721A"/>
    <w:rsid w:val="00930BF9"/>
    <w:rsid w:val="00931972"/>
    <w:rsid w:val="0093403B"/>
    <w:rsid w:val="00937808"/>
    <w:rsid w:val="009416FC"/>
    <w:rsid w:val="0094290C"/>
    <w:rsid w:val="009511B8"/>
    <w:rsid w:val="00953B09"/>
    <w:rsid w:val="009563C5"/>
    <w:rsid w:val="00960526"/>
    <w:rsid w:val="0096269C"/>
    <w:rsid w:val="00965CC1"/>
    <w:rsid w:val="00985209"/>
    <w:rsid w:val="0098631E"/>
    <w:rsid w:val="00993538"/>
    <w:rsid w:val="00994F57"/>
    <w:rsid w:val="00995F29"/>
    <w:rsid w:val="00996500"/>
    <w:rsid w:val="009970BD"/>
    <w:rsid w:val="009D0CBE"/>
    <w:rsid w:val="009D1615"/>
    <w:rsid w:val="009D7939"/>
    <w:rsid w:val="009E1AEB"/>
    <w:rsid w:val="009E2642"/>
    <w:rsid w:val="009F74F6"/>
    <w:rsid w:val="00A07C40"/>
    <w:rsid w:val="00A144AA"/>
    <w:rsid w:val="00A15E12"/>
    <w:rsid w:val="00A2237C"/>
    <w:rsid w:val="00A24542"/>
    <w:rsid w:val="00A40246"/>
    <w:rsid w:val="00A4087D"/>
    <w:rsid w:val="00A4194F"/>
    <w:rsid w:val="00A579BF"/>
    <w:rsid w:val="00A63980"/>
    <w:rsid w:val="00A661FC"/>
    <w:rsid w:val="00A73858"/>
    <w:rsid w:val="00A742C8"/>
    <w:rsid w:val="00A759CE"/>
    <w:rsid w:val="00A81E41"/>
    <w:rsid w:val="00A86C0B"/>
    <w:rsid w:val="00A942CF"/>
    <w:rsid w:val="00A94DA6"/>
    <w:rsid w:val="00A97543"/>
    <w:rsid w:val="00AA46A7"/>
    <w:rsid w:val="00AA5163"/>
    <w:rsid w:val="00AB14A4"/>
    <w:rsid w:val="00AB7DA0"/>
    <w:rsid w:val="00AD05A5"/>
    <w:rsid w:val="00AD322C"/>
    <w:rsid w:val="00AE21F7"/>
    <w:rsid w:val="00AE29B2"/>
    <w:rsid w:val="00AF0BB9"/>
    <w:rsid w:val="00B008B5"/>
    <w:rsid w:val="00B03C81"/>
    <w:rsid w:val="00B1061B"/>
    <w:rsid w:val="00B15755"/>
    <w:rsid w:val="00B20067"/>
    <w:rsid w:val="00B2078E"/>
    <w:rsid w:val="00B254A0"/>
    <w:rsid w:val="00B27007"/>
    <w:rsid w:val="00B310FB"/>
    <w:rsid w:val="00B31655"/>
    <w:rsid w:val="00B3422C"/>
    <w:rsid w:val="00B34295"/>
    <w:rsid w:val="00B40A32"/>
    <w:rsid w:val="00B42850"/>
    <w:rsid w:val="00B42E94"/>
    <w:rsid w:val="00B47903"/>
    <w:rsid w:val="00B51C27"/>
    <w:rsid w:val="00B520D9"/>
    <w:rsid w:val="00B60DE9"/>
    <w:rsid w:val="00B64051"/>
    <w:rsid w:val="00B64DDE"/>
    <w:rsid w:val="00B72294"/>
    <w:rsid w:val="00B73BE5"/>
    <w:rsid w:val="00B74585"/>
    <w:rsid w:val="00B752D3"/>
    <w:rsid w:val="00B80823"/>
    <w:rsid w:val="00B846EA"/>
    <w:rsid w:val="00B84965"/>
    <w:rsid w:val="00B919C8"/>
    <w:rsid w:val="00BA3B2A"/>
    <w:rsid w:val="00BA6CA0"/>
    <w:rsid w:val="00BB03EF"/>
    <w:rsid w:val="00BB2BB4"/>
    <w:rsid w:val="00BB30FC"/>
    <w:rsid w:val="00BC0D55"/>
    <w:rsid w:val="00BC51D0"/>
    <w:rsid w:val="00BC70A7"/>
    <w:rsid w:val="00BC7C26"/>
    <w:rsid w:val="00BD1571"/>
    <w:rsid w:val="00BD2BA0"/>
    <w:rsid w:val="00BD4B0D"/>
    <w:rsid w:val="00BD62DB"/>
    <w:rsid w:val="00BF511C"/>
    <w:rsid w:val="00BF6CBB"/>
    <w:rsid w:val="00C00A57"/>
    <w:rsid w:val="00C0624D"/>
    <w:rsid w:val="00C065DB"/>
    <w:rsid w:val="00C132A8"/>
    <w:rsid w:val="00C1657C"/>
    <w:rsid w:val="00C166DD"/>
    <w:rsid w:val="00C27CBA"/>
    <w:rsid w:val="00C30073"/>
    <w:rsid w:val="00C32336"/>
    <w:rsid w:val="00C32F70"/>
    <w:rsid w:val="00C33A9A"/>
    <w:rsid w:val="00C33CFD"/>
    <w:rsid w:val="00C34F45"/>
    <w:rsid w:val="00C41B28"/>
    <w:rsid w:val="00C46D2B"/>
    <w:rsid w:val="00C558F0"/>
    <w:rsid w:val="00C6128F"/>
    <w:rsid w:val="00C614E3"/>
    <w:rsid w:val="00C624AA"/>
    <w:rsid w:val="00C703AA"/>
    <w:rsid w:val="00C74EC3"/>
    <w:rsid w:val="00C757BC"/>
    <w:rsid w:val="00C82BF2"/>
    <w:rsid w:val="00C832D5"/>
    <w:rsid w:val="00C86B2C"/>
    <w:rsid w:val="00C90766"/>
    <w:rsid w:val="00C9149A"/>
    <w:rsid w:val="00C918DF"/>
    <w:rsid w:val="00C93B13"/>
    <w:rsid w:val="00C95632"/>
    <w:rsid w:val="00CA15CB"/>
    <w:rsid w:val="00CA2EAA"/>
    <w:rsid w:val="00CA412F"/>
    <w:rsid w:val="00CA427B"/>
    <w:rsid w:val="00CB03ED"/>
    <w:rsid w:val="00CB2019"/>
    <w:rsid w:val="00CB5FB6"/>
    <w:rsid w:val="00CC4A4F"/>
    <w:rsid w:val="00CD4722"/>
    <w:rsid w:val="00CE3B04"/>
    <w:rsid w:val="00CE5454"/>
    <w:rsid w:val="00CE567D"/>
    <w:rsid w:val="00CE69C5"/>
    <w:rsid w:val="00CF2C50"/>
    <w:rsid w:val="00CF3661"/>
    <w:rsid w:val="00D019C4"/>
    <w:rsid w:val="00D05200"/>
    <w:rsid w:val="00D0617A"/>
    <w:rsid w:val="00D13DAB"/>
    <w:rsid w:val="00D20927"/>
    <w:rsid w:val="00D213E8"/>
    <w:rsid w:val="00D22893"/>
    <w:rsid w:val="00D248FA"/>
    <w:rsid w:val="00D24AD5"/>
    <w:rsid w:val="00D261D0"/>
    <w:rsid w:val="00D27334"/>
    <w:rsid w:val="00D33F1C"/>
    <w:rsid w:val="00D361B3"/>
    <w:rsid w:val="00D40D5C"/>
    <w:rsid w:val="00D42F6F"/>
    <w:rsid w:val="00D45869"/>
    <w:rsid w:val="00D47420"/>
    <w:rsid w:val="00D56DD0"/>
    <w:rsid w:val="00D60C22"/>
    <w:rsid w:val="00D61DCC"/>
    <w:rsid w:val="00D7178E"/>
    <w:rsid w:val="00D71C9E"/>
    <w:rsid w:val="00D72BA3"/>
    <w:rsid w:val="00D73BC5"/>
    <w:rsid w:val="00D81934"/>
    <w:rsid w:val="00D916A7"/>
    <w:rsid w:val="00D92E50"/>
    <w:rsid w:val="00DA70EE"/>
    <w:rsid w:val="00DA7627"/>
    <w:rsid w:val="00DB20CC"/>
    <w:rsid w:val="00DB2564"/>
    <w:rsid w:val="00DB3731"/>
    <w:rsid w:val="00DC54EE"/>
    <w:rsid w:val="00DD0DAE"/>
    <w:rsid w:val="00DD552C"/>
    <w:rsid w:val="00DD5B19"/>
    <w:rsid w:val="00DD5DA9"/>
    <w:rsid w:val="00DD65EC"/>
    <w:rsid w:val="00DD79DF"/>
    <w:rsid w:val="00DE50BC"/>
    <w:rsid w:val="00DE6942"/>
    <w:rsid w:val="00DF0E31"/>
    <w:rsid w:val="00E03C1F"/>
    <w:rsid w:val="00E132F9"/>
    <w:rsid w:val="00E13F95"/>
    <w:rsid w:val="00E144DC"/>
    <w:rsid w:val="00E24C83"/>
    <w:rsid w:val="00E26AB6"/>
    <w:rsid w:val="00E274C8"/>
    <w:rsid w:val="00E327E0"/>
    <w:rsid w:val="00E37864"/>
    <w:rsid w:val="00E4695D"/>
    <w:rsid w:val="00E4727B"/>
    <w:rsid w:val="00E512F2"/>
    <w:rsid w:val="00E55734"/>
    <w:rsid w:val="00E61AF6"/>
    <w:rsid w:val="00E66A57"/>
    <w:rsid w:val="00E70663"/>
    <w:rsid w:val="00E7122F"/>
    <w:rsid w:val="00E72B7D"/>
    <w:rsid w:val="00E77D27"/>
    <w:rsid w:val="00E902B4"/>
    <w:rsid w:val="00E91FAA"/>
    <w:rsid w:val="00E93A7A"/>
    <w:rsid w:val="00E962DC"/>
    <w:rsid w:val="00E96D83"/>
    <w:rsid w:val="00EA6053"/>
    <w:rsid w:val="00EB69B1"/>
    <w:rsid w:val="00EC1258"/>
    <w:rsid w:val="00EC1824"/>
    <w:rsid w:val="00EC6B09"/>
    <w:rsid w:val="00ED2CEF"/>
    <w:rsid w:val="00ED442E"/>
    <w:rsid w:val="00EE28C4"/>
    <w:rsid w:val="00EE415F"/>
    <w:rsid w:val="00EE7FBC"/>
    <w:rsid w:val="00EF23D8"/>
    <w:rsid w:val="00EF27BF"/>
    <w:rsid w:val="00EF2929"/>
    <w:rsid w:val="00EF5E1E"/>
    <w:rsid w:val="00EF627F"/>
    <w:rsid w:val="00EF7EDC"/>
    <w:rsid w:val="00F01088"/>
    <w:rsid w:val="00F0451F"/>
    <w:rsid w:val="00F0679E"/>
    <w:rsid w:val="00F13E44"/>
    <w:rsid w:val="00F16ECD"/>
    <w:rsid w:val="00F20230"/>
    <w:rsid w:val="00F21F90"/>
    <w:rsid w:val="00F25DB2"/>
    <w:rsid w:val="00F268EC"/>
    <w:rsid w:val="00F321D8"/>
    <w:rsid w:val="00F37886"/>
    <w:rsid w:val="00F44141"/>
    <w:rsid w:val="00F45FCA"/>
    <w:rsid w:val="00F71038"/>
    <w:rsid w:val="00F752A7"/>
    <w:rsid w:val="00F80A11"/>
    <w:rsid w:val="00F84DF4"/>
    <w:rsid w:val="00F92272"/>
    <w:rsid w:val="00F92F76"/>
    <w:rsid w:val="00F96194"/>
    <w:rsid w:val="00FB37C4"/>
    <w:rsid w:val="00FB6566"/>
    <w:rsid w:val="00FD1D69"/>
    <w:rsid w:val="00FE03A3"/>
    <w:rsid w:val="00FE0DF1"/>
    <w:rsid w:val="00FE4EB0"/>
    <w:rsid w:val="00FF1122"/>
    <w:rsid w:val="00FF2CAC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900C0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2A7"/>
    <w:rPr>
      <w:szCs w:val="24"/>
    </w:rPr>
  </w:style>
  <w:style w:type="paragraph" w:styleId="Heading1">
    <w:name w:val="heading 1"/>
    <w:basedOn w:val="Normal"/>
    <w:next w:val="Normal"/>
    <w:autoRedefine/>
    <w:qFormat/>
    <w:rsid w:val="001B1407"/>
    <w:pPr>
      <w:keepNext/>
      <w:numPr>
        <w:numId w:val="5"/>
      </w:numPr>
      <w:outlineLvl w:val="0"/>
    </w:pPr>
    <w:rPr>
      <w:rFonts w:ascii="Arial" w:hAnsi="Arial" w:cs="Arial"/>
      <w:b/>
      <w:bCs/>
      <w:iCs/>
      <w:color w:val="00B0F0"/>
      <w:sz w:val="36"/>
      <w:szCs w:val="36"/>
      <w:lang w:val="en-CA"/>
    </w:rPr>
  </w:style>
  <w:style w:type="paragraph" w:styleId="Heading2">
    <w:name w:val="heading 2"/>
    <w:aliases w:val="(Strg+2)"/>
    <w:basedOn w:val="Normal"/>
    <w:next w:val="Normal"/>
    <w:qFormat/>
    <w:rsid w:val="008E11EE"/>
    <w:pPr>
      <w:keepNext/>
      <w:numPr>
        <w:ilvl w:val="1"/>
        <w:numId w:val="5"/>
      </w:numPr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051BE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3B30"/>
    <w:pPr>
      <w:tabs>
        <w:tab w:val="center" w:pos="4320"/>
        <w:tab w:val="right" w:pos="8640"/>
      </w:tabs>
    </w:p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323B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23B30"/>
  </w:style>
  <w:style w:type="paragraph" w:styleId="Title">
    <w:name w:val="Title"/>
    <w:basedOn w:val="Normal"/>
    <w:next w:val="Normal"/>
    <w:qFormat/>
    <w:rsid w:val="00F752A7"/>
    <w:pPr>
      <w:widowControl w:val="0"/>
      <w:jc w:val="right"/>
    </w:pPr>
    <w:rPr>
      <w:b/>
      <w:sz w:val="36"/>
      <w:szCs w:val="20"/>
    </w:rPr>
  </w:style>
  <w:style w:type="paragraph" w:customStyle="1" w:styleId="InfoBlue">
    <w:name w:val="InfoBlue"/>
    <w:basedOn w:val="Normal"/>
    <w:next w:val="Normal"/>
    <w:autoRedefine/>
    <w:rsid w:val="00503234"/>
    <w:pPr>
      <w:widowControl w:val="0"/>
      <w:spacing w:after="120" w:line="240" w:lineRule="atLeast"/>
      <w:ind w:left="720"/>
      <w:jc w:val="both"/>
    </w:pPr>
    <w:rPr>
      <w:i/>
      <w:color w:val="0000FF"/>
      <w:szCs w:val="20"/>
    </w:rPr>
  </w:style>
  <w:style w:type="paragraph" w:styleId="TOC2">
    <w:name w:val="toc 2"/>
    <w:basedOn w:val="Normal"/>
    <w:next w:val="Normal"/>
    <w:autoRedefine/>
    <w:uiPriority w:val="39"/>
    <w:rsid w:val="00E24C83"/>
    <w:pPr>
      <w:tabs>
        <w:tab w:val="right" w:leader="dot" w:pos="9352"/>
      </w:tabs>
      <w:ind w:left="240"/>
    </w:pPr>
  </w:style>
  <w:style w:type="character" w:styleId="Hyperlink">
    <w:name w:val="Hyperlink"/>
    <w:basedOn w:val="DefaultParagraphFont"/>
    <w:uiPriority w:val="99"/>
    <w:rsid w:val="005A2D9E"/>
    <w:rPr>
      <w:color w:val="0000FF"/>
      <w:u w:val="single"/>
    </w:rPr>
  </w:style>
  <w:style w:type="paragraph" w:customStyle="1" w:styleId="bullet">
    <w:name w:val="bullet"/>
    <w:basedOn w:val="Normal"/>
    <w:rsid w:val="00231171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rsid w:val="001B1407"/>
    <w:pPr>
      <w:tabs>
        <w:tab w:val="left" w:pos="480"/>
        <w:tab w:val="right" w:leader="dot" w:pos="9352"/>
      </w:tabs>
      <w:spacing w:before="120" w:after="120"/>
    </w:pPr>
    <w:rPr>
      <w:rFonts w:ascii="Arial" w:hAnsi="Arial" w:cs="Arial"/>
      <w:b/>
      <w:bCs/>
      <w:caps/>
      <w:color w:val="00B0F0"/>
      <w:sz w:val="24"/>
      <w:lang w:val="en-CA"/>
    </w:rPr>
  </w:style>
  <w:style w:type="character" w:styleId="FootnoteReference">
    <w:name w:val="footnote reference"/>
    <w:basedOn w:val="DefaultParagraphFont"/>
    <w:semiHidden/>
    <w:rsid w:val="00801EF0"/>
    <w:rPr>
      <w:sz w:val="20"/>
      <w:vertAlign w:val="superscript"/>
    </w:rPr>
  </w:style>
  <w:style w:type="paragraph" w:styleId="TOC3">
    <w:name w:val="toc 3"/>
    <w:basedOn w:val="Normal"/>
    <w:next w:val="Normal"/>
    <w:uiPriority w:val="39"/>
    <w:rsid w:val="007F753E"/>
    <w:pPr>
      <w:widowControl w:val="0"/>
      <w:tabs>
        <w:tab w:val="left" w:pos="1440"/>
        <w:tab w:val="right" w:pos="9360"/>
      </w:tabs>
      <w:spacing w:line="240" w:lineRule="atLeast"/>
      <w:ind w:left="864"/>
    </w:pPr>
    <w:rPr>
      <w:szCs w:val="20"/>
    </w:rPr>
  </w:style>
  <w:style w:type="paragraph" w:customStyle="1" w:styleId="TableTitle2">
    <w:name w:val="Table Title 2"/>
    <w:basedOn w:val="Normal"/>
    <w:rsid w:val="00885E72"/>
    <w:pPr>
      <w:jc w:val="center"/>
    </w:pPr>
    <w:rPr>
      <w:b/>
    </w:rPr>
  </w:style>
  <w:style w:type="paragraph" w:styleId="FootnoteText">
    <w:name w:val="footnote text"/>
    <w:basedOn w:val="Normal"/>
    <w:semiHidden/>
    <w:rsid w:val="00231171"/>
    <w:rPr>
      <w:szCs w:val="20"/>
    </w:rPr>
  </w:style>
  <w:style w:type="paragraph" w:styleId="BalloonText">
    <w:name w:val="Balloon Text"/>
    <w:basedOn w:val="Normal"/>
    <w:semiHidden/>
    <w:rsid w:val="00D71C9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D1654"/>
    <w:rPr>
      <w:szCs w:val="24"/>
    </w:rPr>
  </w:style>
  <w:style w:type="character" w:customStyle="1" w:styleId="CapNormalChar">
    <w:name w:val="Cap_Normal Char"/>
    <w:basedOn w:val="DefaultParagraphFont"/>
    <w:link w:val="CapNormal"/>
    <w:locked/>
    <w:rsid w:val="004D1654"/>
    <w:rPr>
      <w:sz w:val="22"/>
      <w:szCs w:val="22"/>
      <w:lang w:val="en-US" w:eastAsia="en-CA" w:bidi="ar-SA"/>
    </w:rPr>
  </w:style>
  <w:style w:type="paragraph" w:customStyle="1" w:styleId="CapNormal">
    <w:name w:val="Cap_Normal"/>
    <w:link w:val="CapNormalChar"/>
    <w:qFormat/>
    <w:rsid w:val="004D1654"/>
    <w:pPr>
      <w:spacing w:after="160"/>
    </w:pPr>
    <w:rPr>
      <w:sz w:val="22"/>
      <w:szCs w:val="22"/>
      <w:lang w:eastAsia="en-CA"/>
    </w:rPr>
  </w:style>
  <w:style w:type="paragraph" w:customStyle="1" w:styleId="Namescovertitle">
    <w:name w:val="Names/cover title"/>
    <w:rsid w:val="004D1654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4D1654"/>
    <w:pPr>
      <w:widowControl w:val="0"/>
      <w:autoSpaceDE w:val="0"/>
      <w:autoSpaceDN w:val="0"/>
      <w:adjustRightInd w:val="0"/>
    </w:pPr>
    <w:rPr>
      <w:szCs w:val="24"/>
    </w:rPr>
  </w:style>
  <w:style w:type="paragraph" w:styleId="BodyTextIndent">
    <w:name w:val="Body Text Indent"/>
    <w:basedOn w:val="Normal"/>
    <w:link w:val="BodyTextIndentChar"/>
    <w:rsid w:val="00CA412F"/>
    <w:pPr>
      <w:ind w:left="720"/>
      <w:jc w:val="both"/>
    </w:pPr>
    <w:rPr>
      <w:sz w:val="24"/>
      <w:lang w:val="en-CA"/>
    </w:rPr>
  </w:style>
  <w:style w:type="character" w:customStyle="1" w:styleId="BodyTextIndentChar">
    <w:name w:val="Body Text Indent Char"/>
    <w:basedOn w:val="DefaultParagraphFont"/>
    <w:link w:val="BodyTextIndent"/>
    <w:rsid w:val="00CA412F"/>
    <w:rPr>
      <w:sz w:val="24"/>
      <w:szCs w:val="24"/>
      <w:lang w:val="en-CA"/>
    </w:rPr>
  </w:style>
  <w:style w:type="paragraph" w:customStyle="1" w:styleId="TableBullet1">
    <w:name w:val="Table Bullet 1"/>
    <w:qFormat/>
    <w:rsid w:val="0068599C"/>
    <w:pPr>
      <w:numPr>
        <w:numId w:val="3"/>
      </w:numPr>
      <w:spacing w:after="60"/>
    </w:pPr>
    <w:rPr>
      <w:rFonts w:ascii="Calibri" w:hAnsi="Calibri"/>
      <w:sz w:val="22"/>
      <w:szCs w:val="16"/>
      <w:lang w:eastAsia="en-CA"/>
    </w:rPr>
  </w:style>
  <w:style w:type="character" w:styleId="Strong">
    <w:name w:val="Strong"/>
    <w:basedOn w:val="DefaultParagraphFont"/>
    <w:qFormat/>
    <w:rsid w:val="00AB14A4"/>
    <w:rPr>
      <w:b/>
      <w:bCs/>
    </w:rPr>
  </w:style>
  <w:style w:type="paragraph" w:customStyle="1" w:styleId="TableBody">
    <w:name w:val="Table Body"/>
    <w:basedOn w:val="Normal"/>
    <w:qFormat/>
    <w:rsid w:val="000A3489"/>
    <w:rPr>
      <w:rFonts w:ascii="Arial" w:hAnsi="Arial" w:cs="Arial"/>
      <w:snapToGrid w:val="0"/>
      <w:sz w:val="22"/>
      <w:szCs w:val="18"/>
    </w:rPr>
  </w:style>
  <w:style w:type="paragraph" w:customStyle="1" w:styleId="TableHeading2">
    <w:name w:val="Table Heading 2"/>
    <w:basedOn w:val="Normal"/>
    <w:uiPriority w:val="99"/>
    <w:rsid w:val="000A3489"/>
    <w:pPr>
      <w:keepNext/>
      <w:spacing w:before="120" w:after="40"/>
    </w:pPr>
    <w:rPr>
      <w:rFonts w:ascii="Arial Bold" w:hAnsi="Arial Bold"/>
      <w:b/>
      <w:color w:val="FFFFFF"/>
      <w:szCs w:val="20"/>
    </w:rPr>
  </w:style>
  <w:style w:type="paragraph" w:styleId="NoSpacing">
    <w:name w:val="No Spacing"/>
    <w:link w:val="NoSpacingChar"/>
    <w:uiPriority w:val="1"/>
    <w:qFormat/>
    <w:rsid w:val="006250B2"/>
    <w:rPr>
      <w:sz w:val="24"/>
      <w:szCs w:val="24"/>
      <w:lang w:val="en-CA"/>
    </w:rPr>
  </w:style>
  <w:style w:type="character" w:customStyle="1" w:styleId="NoSpacingChar">
    <w:name w:val="No Spacing Char"/>
    <w:basedOn w:val="DefaultParagraphFont"/>
    <w:link w:val="NoSpacing"/>
    <w:uiPriority w:val="1"/>
    <w:rsid w:val="006250B2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1B1407"/>
    <w:rPr>
      <w:szCs w:val="24"/>
    </w:rPr>
  </w:style>
  <w:style w:type="paragraph" w:styleId="ListParagraph">
    <w:name w:val="List Paragraph"/>
    <w:basedOn w:val="Normal"/>
    <w:uiPriority w:val="34"/>
    <w:qFormat/>
    <w:rsid w:val="00EC6B09"/>
    <w:pPr>
      <w:ind w:left="720"/>
      <w:contextualSpacing/>
    </w:pPr>
  </w:style>
  <w:style w:type="paragraph" w:styleId="TOC4">
    <w:name w:val="toc 4"/>
    <w:basedOn w:val="Normal"/>
    <w:next w:val="Normal"/>
    <w:autoRedefine/>
    <w:rsid w:val="00EC6B09"/>
    <w:pPr>
      <w:spacing w:after="100"/>
      <w:ind w:left="600"/>
    </w:pPr>
  </w:style>
  <w:style w:type="table" w:styleId="TableGrid">
    <w:name w:val="Table Grid"/>
    <w:basedOn w:val="TableNormal"/>
    <w:rsid w:val="00D81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rsid w:val="00521F7E"/>
    <w:pPr>
      <w:spacing w:before="100" w:beforeAutospacing="1" w:after="100" w:afterAutospacing="1"/>
    </w:pPr>
    <w:rPr>
      <w:sz w:val="24"/>
    </w:rPr>
  </w:style>
  <w:style w:type="paragraph" w:customStyle="1" w:styleId="CapHeading2">
    <w:name w:val="Cap_Heading_2"/>
    <w:next w:val="CapNormal"/>
    <w:qFormat/>
    <w:rsid w:val="00521F7E"/>
    <w:pPr>
      <w:keepNext/>
      <w:numPr>
        <w:ilvl w:val="1"/>
        <w:numId w:val="15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21F7E"/>
    <w:pPr>
      <w:keepNext/>
      <w:numPr>
        <w:numId w:val="15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paragraph" w:styleId="NormalWeb">
    <w:name w:val="Normal (Web)"/>
    <w:basedOn w:val="Normal"/>
    <w:uiPriority w:val="99"/>
    <w:unhideWhenUsed/>
    <w:rsid w:val="000B6889"/>
    <w:pPr>
      <w:spacing w:before="100" w:beforeAutospacing="1" w:after="100" w:afterAutospacing="1"/>
    </w:pPr>
    <w:rPr>
      <w:rFonts w:eastAsiaTheme="minorHAnsi"/>
      <w:sz w:val="24"/>
    </w:rPr>
  </w:style>
  <w:style w:type="paragraph" w:customStyle="1" w:styleId="TableHeading1White">
    <w:name w:val="Table Heading 1 White"/>
    <w:qFormat/>
    <w:rsid w:val="00570E36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  <w:style w:type="character" w:customStyle="1" w:styleId="l0s521">
    <w:name w:val="l0s521"/>
    <w:basedOn w:val="DefaultParagraphFont"/>
    <w:rsid w:val="00B42E9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B42E94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B42E9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styleId="CommentReference">
    <w:name w:val="annotation reference"/>
    <w:basedOn w:val="DefaultParagraphFont"/>
    <w:rsid w:val="00FE4EB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E4EB0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FE4EB0"/>
  </w:style>
  <w:style w:type="paragraph" w:styleId="CommentSubject">
    <w:name w:val="annotation subject"/>
    <w:basedOn w:val="CommentText"/>
    <w:next w:val="CommentText"/>
    <w:link w:val="CommentSubjectChar"/>
    <w:rsid w:val="00FE4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E4E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2A7"/>
    <w:rPr>
      <w:szCs w:val="24"/>
    </w:rPr>
  </w:style>
  <w:style w:type="paragraph" w:styleId="Heading1">
    <w:name w:val="heading 1"/>
    <w:basedOn w:val="Normal"/>
    <w:next w:val="Normal"/>
    <w:autoRedefine/>
    <w:qFormat/>
    <w:rsid w:val="001B1407"/>
    <w:pPr>
      <w:keepNext/>
      <w:numPr>
        <w:numId w:val="5"/>
      </w:numPr>
      <w:outlineLvl w:val="0"/>
    </w:pPr>
    <w:rPr>
      <w:rFonts w:ascii="Arial" w:hAnsi="Arial" w:cs="Arial"/>
      <w:b/>
      <w:bCs/>
      <w:iCs/>
      <w:color w:val="00B0F0"/>
      <w:sz w:val="36"/>
      <w:szCs w:val="36"/>
      <w:lang w:val="en-CA"/>
    </w:rPr>
  </w:style>
  <w:style w:type="paragraph" w:styleId="Heading2">
    <w:name w:val="heading 2"/>
    <w:aliases w:val="(Strg+2)"/>
    <w:basedOn w:val="Normal"/>
    <w:next w:val="Normal"/>
    <w:qFormat/>
    <w:rsid w:val="008E11EE"/>
    <w:pPr>
      <w:keepNext/>
      <w:numPr>
        <w:ilvl w:val="1"/>
        <w:numId w:val="5"/>
      </w:numPr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051BE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3B30"/>
    <w:pPr>
      <w:tabs>
        <w:tab w:val="center" w:pos="4320"/>
        <w:tab w:val="right" w:pos="8640"/>
      </w:tabs>
    </w:p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323B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23B30"/>
  </w:style>
  <w:style w:type="paragraph" w:styleId="Title">
    <w:name w:val="Title"/>
    <w:basedOn w:val="Normal"/>
    <w:next w:val="Normal"/>
    <w:qFormat/>
    <w:rsid w:val="00F752A7"/>
    <w:pPr>
      <w:widowControl w:val="0"/>
      <w:jc w:val="right"/>
    </w:pPr>
    <w:rPr>
      <w:b/>
      <w:sz w:val="36"/>
      <w:szCs w:val="20"/>
    </w:rPr>
  </w:style>
  <w:style w:type="paragraph" w:customStyle="1" w:styleId="InfoBlue">
    <w:name w:val="InfoBlue"/>
    <w:basedOn w:val="Normal"/>
    <w:next w:val="Normal"/>
    <w:autoRedefine/>
    <w:rsid w:val="00503234"/>
    <w:pPr>
      <w:widowControl w:val="0"/>
      <w:spacing w:after="120" w:line="240" w:lineRule="atLeast"/>
      <w:ind w:left="720"/>
      <w:jc w:val="both"/>
    </w:pPr>
    <w:rPr>
      <w:i/>
      <w:color w:val="0000FF"/>
      <w:szCs w:val="20"/>
    </w:rPr>
  </w:style>
  <w:style w:type="paragraph" w:styleId="TOC2">
    <w:name w:val="toc 2"/>
    <w:basedOn w:val="Normal"/>
    <w:next w:val="Normal"/>
    <w:autoRedefine/>
    <w:uiPriority w:val="39"/>
    <w:rsid w:val="00E24C83"/>
    <w:pPr>
      <w:tabs>
        <w:tab w:val="right" w:leader="dot" w:pos="9352"/>
      </w:tabs>
      <w:ind w:left="240"/>
    </w:pPr>
  </w:style>
  <w:style w:type="character" w:styleId="Hyperlink">
    <w:name w:val="Hyperlink"/>
    <w:basedOn w:val="DefaultParagraphFont"/>
    <w:uiPriority w:val="99"/>
    <w:rsid w:val="005A2D9E"/>
    <w:rPr>
      <w:color w:val="0000FF"/>
      <w:u w:val="single"/>
    </w:rPr>
  </w:style>
  <w:style w:type="paragraph" w:customStyle="1" w:styleId="bullet">
    <w:name w:val="bullet"/>
    <w:basedOn w:val="Normal"/>
    <w:rsid w:val="00231171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rsid w:val="001B1407"/>
    <w:pPr>
      <w:tabs>
        <w:tab w:val="left" w:pos="480"/>
        <w:tab w:val="right" w:leader="dot" w:pos="9352"/>
      </w:tabs>
      <w:spacing w:before="120" w:after="120"/>
    </w:pPr>
    <w:rPr>
      <w:rFonts w:ascii="Arial" w:hAnsi="Arial" w:cs="Arial"/>
      <w:b/>
      <w:bCs/>
      <w:caps/>
      <w:color w:val="00B0F0"/>
      <w:sz w:val="24"/>
      <w:lang w:val="en-CA"/>
    </w:rPr>
  </w:style>
  <w:style w:type="character" w:styleId="FootnoteReference">
    <w:name w:val="footnote reference"/>
    <w:basedOn w:val="DefaultParagraphFont"/>
    <w:semiHidden/>
    <w:rsid w:val="00801EF0"/>
    <w:rPr>
      <w:sz w:val="20"/>
      <w:vertAlign w:val="superscript"/>
    </w:rPr>
  </w:style>
  <w:style w:type="paragraph" w:styleId="TOC3">
    <w:name w:val="toc 3"/>
    <w:basedOn w:val="Normal"/>
    <w:next w:val="Normal"/>
    <w:uiPriority w:val="39"/>
    <w:rsid w:val="007F753E"/>
    <w:pPr>
      <w:widowControl w:val="0"/>
      <w:tabs>
        <w:tab w:val="left" w:pos="1440"/>
        <w:tab w:val="right" w:pos="9360"/>
      </w:tabs>
      <w:spacing w:line="240" w:lineRule="atLeast"/>
      <w:ind w:left="864"/>
    </w:pPr>
    <w:rPr>
      <w:szCs w:val="20"/>
    </w:rPr>
  </w:style>
  <w:style w:type="paragraph" w:customStyle="1" w:styleId="TableTitle2">
    <w:name w:val="Table Title 2"/>
    <w:basedOn w:val="Normal"/>
    <w:rsid w:val="00885E72"/>
    <w:pPr>
      <w:jc w:val="center"/>
    </w:pPr>
    <w:rPr>
      <w:b/>
    </w:rPr>
  </w:style>
  <w:style w:type="paragraph" w:styleId="FootnoteText">
    <w:name w:val="footnote text"/>
    <w:basedOn w:val="Normal"/>
    <w:semiHidden/>
    <w:rsid w:val="00231171"/>
    <w:rPr>
      <w:szCs w:val="20"/>
    </w:rPr>
  </w:style>
  <w:style w:type="paragraph" w:styleId="BalloonText">
    <w:name w:val="Balloon Text"/>
    <w:basedOn w:val="Normal"/>
    <w:semiHidden/>
    <w:rsid w:val="00D71C9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D1654"/>
    <w:rPr>
      <w:szCs w:val="24"/>
    </w:rPr>
  </w:style>
  <w:style w:type="character" w:customStyle="1" w:styleId="CapNormalChar">
    <w:name w:val="Cap_Normal Char"/>
    <w:basedOn w:val="DefaultParagraphFont"/>
    <w:link w:val="CapNormal"/>
    <w:locked/>
    <w:rsid w:val="004D1654"/>
    <w:rPr>
      <w:sz w:val="22"/>
      <w:szCs w:val="22"/>
      <w:lang w:val="en-US" w:eastAsia="en-CA" w:bidi="ar-SA"/>
    </w:rPr>
  </w:style>
  <w:style w:type="paragraph" w:customStyle="1" w:styleId="CapNormal">
    <w:name w:val="Cap_Normal"/>
    <w:link w:val="CapNormalChar"/>
    <w:qFormat/>
    <w:rsid w:val="004D1654"/>
    <w:pPr>
      <w:spacing w:after="160"/>
    </w:pPr>
    <w:rPr>
      <w:sz w:val="22"/>
      <w:szCs w:val="22"/>
      <w:lang w:eastAsia="en-CA"/>
    </w:rPr>
  </w:style>
  <w:style w:type="paragraph" w:customStyle="1" w:styleId="Namescovertitle">
    <w:name w:val="Names/cover title"/>
    <w:rsid w:val="004D1654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4D1654"/>
    <w:pPr>
      <w:widowControl w:val="0"/>
      <w:autoSpaceDE w:val="0"/>
      <w:autoSpaceDN w:val="0"/>
      <w:adjustRightInd w:val="0"/>
    </w:pPr>
    <w:rPr>
      <w:szCs w:val="24"/>
    </w:rPr>
  </w:style>
  <w:style w:type="paragraph" w:styleId="BodyTextIndent">
    <w:name w:val="Body Text Indent"/>
    <w:basedOn w:val="Normal"/>
    <w:link w:val="BodyTextIndentChar"/>
    <w:rsid w:val="00CA412F"/>
    <w:pPr>
      <w:ind w:left="720"/>
      <w:jc w:val="both"/>
    </w:pPr>
    <w:rPr>
      <w:sz w:val="24"/>
      <w:lang w:val="en-CA"/>
    </w:rPr>
  </w:style>
  <w:style w:type="character" w:customStyle="1" w:styleId="BodyTextIndentChar">
    <w:name w:val="Body Text Indent Char"/>
    <w:basedOn w:val="DefaultParagraphFont"/>
    <w:link w:val="BodyTextIndent"/>
    <w:rsid w:val="00CA412F"/>
    <w:rPr>
      <w:sz w:val="24"/>
      <w:szCs w:val="24"/>
      <w:lang w:val="en-CA"/>
    </w:rPr>
  </w:style>
  <w:style w:type="paragraph" w:customStyle="1" w:styleId="TableBullet1">
    <w:name w:val="Table Bullet 1"/>
    <w:qFormat/>
    <w:rsid w:val="0068599C"/>
    <w:pPr>
      <w:numPr>
        <w:numId w:val="3"/>
      </w:numPr>
      <w:spacing w:after="60"/>
    </w:pPr>
    <w:rPr>
      <w:rFonts w:ascii="Calibri" w:hAnsi="Calibri"/>
      <w:sz w:val="22"/>
      <w:szCs w:val="16"/>
      <w:lang w:eastAsia="en-CA"/>
    </w:rPr>
  </w:style>
  <w:style w:type="character" w:styleId="Strong">
    <w:name w:val="Strong"/>
    <w:basedOn w:val="DefaultParagraphFont"/>
    <w:qFormat/>
    <w:rsid w:val="00AB14A4"/>
    <w:rPr>
      <w:b/>
      <w:bCs/>
    </w:rPr>
  </w:style>
  <w:style w:type="paragraph" w:customStyle="1" w:styleId="TableBody">
    <w:name w:val="Table Body"/>
    <w:basedOn w:val="Normal"/>
    <w:qFormat/>
    <w:rsid w:val="000A3489"/>
    <w:rPr>
      <w:rFonts w:ascii="Arial" w:hAnsi="Arial" w:cs="Arial"/>
      <w:snapToGrid w:val="0"/>
      <w:sz w:val="22"/>
      <w:szCs w:val="18"/>
    </w:rPr>
  </w:style>
  <w:style w:type="paragraph" w:customStyle="1" w:styleId="TableHeading2">
    <w:name w:val="Table Heading 2"/>
    <w:basedOn w:val="Normal"/>
    <w:uiPriority w:val="99"/>
    <w:rsid w:val="000A3489"/>
    <w:pPr>
      <w:keepNext/>
      <w:spacing w:before="120" w:after="40"/>
    </w:pPr>
    <w:rPr>
      <w:rFonts w:ascii="Arial Bold" w:hAnsi="Arial Bold"/>
      <w:b/>
      <w:color w:val="FFFFFF"/>
      <w:szCs w:val="20"/>
    </w:rPr>
  </w:style>
  <w:style w:type="paragraph" w:styleId="NoSpacing">
    <w:name w:val="No Spacing"/>
    <w:link w:val="NoSpacingChar"/>
    <w:uiPriority w:val="1"/>
    <w:qFormat/>
    <w:rsid w:val="006250B2"/>
    <w:rPr>
      <w:sz w:val="24"/>
      <w:szCs w:val="24"/>
      <w:lang w:val="en-CA"/>
    </w:rPr>
  </w:style>
  <w:style w:type="character" w:customStyle="1" w:styleId="NoSpacingChar">
    <w:name w:val="No Spacing Char"/>
    <w:basedOn w:val="DefaultParagraphFont"/>
    <w:link w:val="NoSpacing"/>
    <w:uiPriority w:val="1"/>
    <w:rsid w:val="006250B2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1B1407"/>
    <w:rPr>
      <w:szCs w:val="24"/>
    </w:rPr>
  </w:style>
  <w:style w:type="paragraph" w:styleId="ListParagraph">
    <w:name w:val="List Paragraph"/>
    <w:basedOn w:val="Normal"/>
    <w:uiPriority w:val="34"/>
    <w:qFormat/>
    <w:rsid w:val="00EC6B09"/>
    <w:pPr>
      <w:ind w:left="720"/>
      <w:contextualSpacing/>
    </w:pPr>
  </w:style>
  <w:style w:type="paragraph" w:styleId="TOC4">
    <w:name w:val="toc 4"/>
    <w:basedOn w:val="Normal"/>
    <w:next w:val="Normal"/>
    <w:autoRedefine/>
    <w:rsid w:val="00EC6B09"/>
    <w:pPr>
      <w:spacing w:after="100"/>
      <w:ind w:left="600"/>
    </w:pPr>
  </w:style>
  <w:style w:type="table" w:styleId="TableGrid">
    <w:name w:val="Table Grid"/>
    <w:basedOn w:val="TableNormal"/>
    <w:rsid w:val="00D81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rsid w:val="00521F7E"/>
    <w:pPr>
      <w:spacing w:before="100" w:beforeAutospacing="1" w:after="100" w:afterAutospacing="1"/>
    </w:pPr>
    <w:rPr>
      <w:sz w:val="24"/>
    </w:rPr>
  </w:style>
  <w:style w:type="paragraph" w:customStyle="1" w:styleId="CapHeading2">
    <w:name w:val="Cap_Heading_2"/>
    <w:next w:val="CapNormal"/>
    <w:qFormat/>
    <w:rsid w:val="00521F7E"/>
    <w:pPr>
      <w:keepNext/>
      <w:numPr>
        <w:ilvl w:val="1"/>
        <w:numId w:val="15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521F7E"/>
    <w:pPr>
      <w:keepNext/>
      <w:numPr>
        <w:numId w:val="15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paragraph" w:styleId="NormalWeb">
    <w:name w:val="Normal (Web)"/>
    <w:basedOn w:val="Normal"/>
    <w:uiPriority w:val="99"/>
    <w:unhideWhenUsed/>
    <w:rsid w:val="000B6889"/>
    <w:pPr>
      <w:spacing w:before="100" w:beforeAutospacing="1" w:after="100" w:afterAutospacing="1"/>
    </w:pPr>
    <w:rPr>
      <w:rFonts w:eastAsiaTheme="minorHAnsi"/>
      <w:sz w:val="24"/>
    </w:rPr>
  </w:style>
  <w:style w:type="paragraph" w:customStyle="1" w:styleId="TableHeading1White">
    <w:name w:val="Table Heading 1 White"/>
    <w:qFormat/>
    <w:rsid w:val="00570E36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  <w:style w:type="character" w:customStyle="1" w:styleId="l0s521">
    <w:name w:val="l0s521"/>
    <w:basedOn w:val="DefaultParagraphFont"/>
    <w:rsid w:val="00B42E9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B42E94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B42E94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styleId="CommentReference">
    <w:name w:val="annotation reference"/>
    <w:basedOn w:val="DefaultParagraphFont"/>
    <w:rsid w:val="00FE4EB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E4EB0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FE4EB0"/>
  </w:style>
  <w:style w:type="paragraph" w:styleId="CommentSubject">
    <w:name w:val="annotation subject"/>
    <w:basedOn w:val="CommentText"/>
    <w:next w:val="CommentText"/>
    <w:link w:val="CommentSubjectChar"/>
    <w:rsid w:val="00FE4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E4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18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microsoft.com/office/2007/relationships/stylesWithEffects" Target="stylesWithEffects.xml"/><Relationship Id="rId12" Type="http://schemas.openxmlformats.org/officeDocument/2006/relationships/image" Target="media/image1.gif"/><Relationship Id="rId17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package" Target="embeddings/Microsoft_Excel_Worksheet1.xlsx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23" Type="http://schemas.openxmlformats.org/officeDocument/2006/relationships/image" Target="media/image4.emf"/><Relationship Id="rId28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2.emf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teams/sites/PMO%20Team/SGE/SGE%20Documents/Release%205%20DLA-DPP/01%20Approvals/Define/Functional%20Specifications/DPP/PJT03030.R5.SAP.FS.DPP.REP.DPP.001.DPP.Enrollment.Completion.Batch.And.Rate.Change.Approvals.docx" TargetMode="External"/><Relationship Id="rId22" Type="http://schemas.openxmlformats.org/officeDocument/2006/relationships/oleObject" Target="embeddings/oleObject2.bin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5" Type="http://schemas.openxmlformats.org/officeDocument/2006/relationships/image" Target="media/image1.gif"/><Relationship Id="rId4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5" Type="http://schemas.openxmlformats.org/officeDocument/2006/relationships/image" Target="media/image1.gif"/><Relationship Id="rId4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ASC\GAP\Business_Architecture\Use%20Cases\Use%20Case%20Templat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6514AFA70F74A67A6FDC6895D847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9DA28-529E-45B9-B317-1503013EEA25}"/>
      </w:docPartPr>
      <w:docPartBody>
        <w:p w:rsidR="00AD2FBF" w:rsidRDefault="00AD2FBF" w:rsidP="00AD2FBF">
          <w:pPr>
            <w:pStyle w:val="86514AFA70F74A67A6FDC6895D847FD6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D2FBF"/>
    <w:rsid w:val="00013558"/>
    <w:rsid w:val="00081C8A"/>
    <w:rsid w:val="000935BA"/>
    <w:rsid w:val="000A2DCC"/>
    <w:rsid w:val="00141AE0"/>
    <w:rsid w:val="00171995"/>
    <w:rsid w:val="00185D8C"/>
    <w:rsid w:val="001C066B"/>
    <w:rsid w:val="00231615"/>
    <w:rsid w:val="002528C5"/>
    <w:rsid w:val="00267F77"/>
    <w:rsid w:val="0027285B"/>
    <w:rsid w:val="002A5BF0"/>
    <w:rsid w:val="002C7A49"/>
    <w:rsid w:val="002D5247"/>
    <w:rsid w:val="00316DB7"/>
    <w:rsid w:val="003204F3"/>
    <w:rsid w:val="00327F23"/>
    <w:rsid w:val="00340599"/>
    <w:rsid w:val="003B633E"/>
    <w:rsid w:val="003D5F32"/>
    <w:rsid w:val="004311CB"/>
    <w:rsid w:val="004A4790"/>
    <w:rsid w:val="004A7C23"/>
    <w:rsid w:val="004C0F32"/>
    <w:rsid w:val="0062327C"/>
    <w:rsid w:val="00657E2B"/>
    <w:rsid w:val="00660764"/>
    <w:rsid w:val="006643CE"/>
    <w:rsid w:val="0066798F"/>
    <w:rsid w:val="00671346"/>
    <w:rsid w:val="006F225C"/>
    <w:rsid w:val="00732F8F"/>
    <w:rsid w:val="008527A6"/>
    <w:rsid w:val="00892DC3"/>
    <w:rsid w:val="008A6E03"/>
    <w:rsid w:val="008C2134"/>
    <w:rsid w:val="008E2702"/>
    <w:rsid w:val="00983138"/>
    <w:rsid w:val="009B48CE"/>
    <w:rsid w:val="009D73F0"/>
    <w:rsid w:val="00A475C8"/>
    <w:rsid w:val="00A52AE5"/>
    <w:rsid w:val="00A83942"/>
    <w:rsid w:val="00AD2FBF"/>
    <w:rsid w:val="00B07124"/>
    <w:rsid w:val="00B603A0"/>
    <w:rsid w:val="00CD3473"/>
    <w:rsid w:val="00CE1178"/>
    <w:rsid w:val="00CE3046"/>
    <w:rsid w:val="00D030C8"/>
    <w:rsid w:val="00D15691"/>
    <w:rsid w:val="00D30249"/>
    <w:rsid w:val="00D423B6"/>
    <w:rsid w:val="00D8651D"/>
    <w:rsid w:val="00DC2E6C"/>
    <w:rsid w:val="00DD72A5"/>
    <w:rsid w:val="00DF4F28"/>
    <w:rsid w:val="00E128A3"/>
    <w:rsid w:val="00E30B89"/>
    <w:rsid w:val="00E44D7E"/>
    <w:rsid w:val="00E67DE5"/>
    <w:rsid w:val="00E70E29"/>
    <w:rsid w:val="00EE64CA"/>
    <w:rsid w:val="00F8014E"/>
    <w:rsid w:val="00FF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514AFA70F74A67A6FDC6895D847FD6">
    <w:name w:val="86514AFA70F74A67A6FDC6895D847FD6"/>
    <w:rsid w:val="00AD2FBF"/>
  </w:style>
  <w:style w:type="paragraph" w:customStyle="1" w:styleId="803AAE1686EA456CAA65137557BC5C62">
    <w:name w:val="803AAE1686EA456CAA65137557BC5C62"/>
    <w:rsid w:val="00AD2FBF"/>
  </w:style>
  <w:style w:type="paragraph" w:customStyle="1" w:styleId="4531AC54C39A4BE0AB594A2E814B0DAF">
    <w:name w:val="4531AC54C39A4BE0AB594A2E814B0DAF"/>
    <w:rsid w:val="00081C8A"/>
  </w:style>
  <w:style w:type="paragraph" w:customStyle="1" w:styleId="0745A7395A38422DB55E9FCA248274E8">
    <w:name w:val="0745A7395A38422DB55E9FCA248274E8"/>
    <w:rsid w:val="004C0F32"/>
    <w:pPr>
      <w:spacing w:after="160" w:line="259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F4851-0BB8-4E28-9F53-4C28A0715D00}"/>
</file>

<file path=customXml/itemProps2.xml><?xml version="1.0" encoding="utf-8"?>
<ds:datastoreItem xmlns:ds="http://schemas.openxmlformats.org/officeDocument/2006/customXml" ds:itemID="{D3FBA4E3-A755-4468-ADCA-98FC36C9AB73}"/>
</file>

<file path=customXml/itemProps3.xml><?xml version="1.0" encoding="utf-8"?>
<ds:datastoreItem xmlns:ds="http://schemas.openxmlformats.org/officeDocument/2006/customXml" ds:itemID="{E328F14C-AB36-47C0-8F1D-F3EBF2FA8143}"/>
</file>

<file path=customXml/itemProps4.xml><?xml version="1.0" encoding="utf-8"?>
<ds:datastoreItem xmlns:ds="http://schemas.openxmlformats.org/officeDocument/2006/customXml" ds:itemID="{F19F6829-AD9C-4A83-81A8-3D60934D8EAA}"/>
</file>

<file path=docProps/app.xml><?xml version="1.0" encoding="utf-8"?>
<Properties xmlns="http://schemas.openxmlformats.org/officeDocument/2006/extended-properties" xmlns:vt="http://schemas.openxmlformats.org/officeDocument/2006/docPropsVTypes">
  <Template>Use Case Template2</Template>
  <TotalTime>1</TotalTime>
  <Pages>11</Pages>
  <Words>1957</Words>
  <Characters>14984</Characters>
  <Application>Microsoft Office Word</Application>
  <DocSecurity>0</DocSecurity>
  <Lines>124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DPP Enrollment Completion Batch and Rate Change Functional Spec</vt:lpstr>
    </vt:vector>
  </TitlesOfParts>
  <Company>CGEY</Company>
  <LinksUpToDate>false</LinksUpToDate>
  <CharactersWithSpaces>16908</CharactersWithSpaces>
  <SharedDoc>false</SharedDoc>
  <HLinks>
    <vt:vector size="162" baseType="variant">
      <vt:variant>
        <vt:i4>1179706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_Toc308076639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_Toc308076638</vt:lpwstr>
      </vt:variant>
      <vt:variant>
        <vt:i4>1179706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_Toc308076637</vt:lpwstr>
      </vt:variant>
      <vt:variant>
        <vt:i4>1179706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_Toc308076636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_Toc308076635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_Toc308076634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_Toc308076633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_Toc308076632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_Toc308076631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_Toc308076630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_Toc308076629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_Toc308076628</vt:lpwstr>
      </vt:variant>
      <vt:variant>
        <vt:i4>1245242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_Toc308076627</vt:lpwstr>
      </vt:variant>
      <vt:variant>
        <vt:i4>1245242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_Toc308076626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_Toc308076625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_Toc308076624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_Toc308076623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_Toc308076622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_Toc308076621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_Toc308076620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_Toc308076619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_Toc308076618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_Toc308076617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_Toc308076616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_Toc308076615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_Toc308076614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_Toc308076613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 Enrollment Completion Batch and Rate Change Functional Spec</dc:title>
  <dc:creator>Matt Parker</dc:creator>
  <cp:lastModifiedBy>eabranov</cp:lastModifiedBy>
  <cp:revision>3</cp:revision>
  <cp:lastPrinted>2005-05-09T17:50:00Z</cp:lastPrinted>
  <dcterms:created xsi:type="dcterms:W3CDTF">2015-11-24T18:18:00Z</dcterms:created>
  <dcterms:modified xsi:type="dcterms:W3CDTF">2015-11-24T19:59:00Z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Template</vt:lpwstr>
  </property>
  <property fmtid="{D5CDD505-2E9C-101B-9397-08002B2CF9AE}" pid="3" name="Status">
    <vt:lpwstr>In Progress</vt:lpwstr>
  </property>
  <property fmtid="{D5CDD505-2E9C-101B-9397-08002B2CF9AE}" pid="4" name="Solution">
    <vt:lpwstr>Custom Development</vt:lpwstr>
  </property>
  <property fmtid="{D5CDD505-2E9C-101B-9397-08002B2CF9AE}" pid="5" name="Collatoral Type">
    <vt:lpwstr>Best Practices</vt:lpwstr>
  </property>
  <property fmtid="{D5CDD505-2E9C-101B-9397-08002B2CF9AE}" pid="6" name="Service Line">
    <vt:lpwstr>;#J2EE;#Microsoft;#</vt:lpwstr>
  </property>
  <property fmtid="{D5CDD505-2E9C-101B-9397-08002B2CF9AE}" pid="7" name="Partners">
    <vt:lpwstr/>
  </property>
  <property fmtid="{D5CDD505-2E9C-101B-9397-08002B2CF9AE}" pid="8" name="Client Name">
    <vt:lpwstr/>
  </property>
  <property fmtid="{D5CDD505-2E9C-101B-9397-08002B2CF9AE}" pid="9" name="Description0">
    <vt:lpwstr>RUP report Specification</vt:lpwstr>
  </property>
  <property fmtid="{D5CDD505-2E9C-101B-9397-08002B2CF9AE}" pid="10" name="Deliverable Type">
    <vt:lpwstr>Business Analysis/Requirements</vt:lpwstr>
  </property>
  <property fmtid="{D5CDD505-2E9C-101B-9397-08002B2CF9AE}" pid="11" name="Industry">
    <vt:lpwstr/>
  </property>
  <property fmtid="{D5CDD505-2E9C-101B-9397-08002B2CF9AE}" pid="12" name="Project/Pursuit Name">
    <vt:lpwstr/>
  </property>
  <property fmtid="{D5CDD505-2E9C-101B-9397-08002B2CF9AE}" pid="13" name="ContentTypeId">
    <vt:lpwstr>0x010100979FF01D6F45E241B90B7A7694AD5592</vt:lpwstr>
  </property>
  <property fmtid="{D5CDD505-2E9C-101B-9397-08002B2CF9AE}" pid="14" name="Order">
    <vt:r8>86800</vt:r8>
  </property>
  <property fmtid="{D5CDD505-2E9C-101B-9397-08002B2CF9AE}" pid="15" name="_NewReviewCycle">
    <vt:lpwstr/>
  </property>
  <property fmtid="{D5CDD505-2E9C-101B-9397-08002B2CF9AE}" pid="16" name="_AdHocReviewCycleID">
    <vt:i4>-1184415987</vt:i4>
  </property>
  <property fmtid="{D5CDD505-2E9C-101B-9397-08002B2CF9AE}" pid="17" name="_EmailSubject">
    <vt:lpwstr>review notes</vt:lpwstr>
  </property>
  <property fmtid="{D5CDD505-2E9C-101B-9397-08002B2CF9AE}" pid="18" name="_AuthorEmail">
    <vt:lpwstr>a.bhargava@sap.com</vt:lpwstr>
  </property>
  <property fmtid="{D5CDD505-2E9C-101B-9397-08002B2CF9AE}" pid="19" name="_AuthorEmailDisplayName">
    <vt:lpwstr>Bhargava, Ashish (external - Project)</vt:lpwstr>
  </property>
  <property fmtid="{D5CDD505-2E9C-101B-9397-08002B2CF9AE}" pid="20" name="_ReviewingToolsShownOnce">
    <vt:lpwstr/>
  </property>
</Properties>
</file>