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2"/>
        </w:rPr>
        <w:t>3 6 9 a i . B i z</w:t>
      </w:r>
    </w:p>
    <w:p>
      <w:pPr>
        <w:spacing w:after="40"/>
        <w:pBdr>
          <w:bottom w:val="single" w:sz="12" w:space="1" w:color="4A86C8"/>
        </w:pBdr>
      </w:pPr>
    </w:p>
    <w:p>
      <w:pPr>
        <w:spacing w:before="200"/>
        <w:jc w:val="center"/>
      </w:pPr>
      <w:r>
        <w:rPr>
          <w:color w:val="17365D"/>
          <w:sz w:val="52"/>
        </w:rPr>
        <w:t>369 Showroom Check</w:t>
      </w:r>
    </w:p>
    <w:p>
      <w:pPr>
        <w:spacing w:after="40"/>
        <w:pBdr>
          <w:bottom w:val="single" w:sz="8" w:space="1" w:color="4A86C8"/>
        </w:pBdr>
      </w:pPr>
    </w:p>
    <w:p>
      <w:pPr>
        <w:jc w:val="center"/>
      </w:pPr>
      <w:r>
        <w:rPr>
          <w:i/>
          <w:color w:val="2E74B5"/>
          <w:sz w:val="26"/>
        </w:rPr>
        <w:t>User Guide</w:t>
      </w:r>
    </w:p>
    <w:p>
      <w:pPr>
        <w:jc w:val="center"/>
      </w:pPr>
      <w:r>
        <w:rPr>
          <w:color w:val="595959"/>
          <w:sz w:val="21"/>
        </w:rPr>
        <w:t>Walk a round, capture the room, and send it in.</w:t>
      </w:r>
    </w:p>
    <w:p/>
    <w:p/>
    <w:p>
      <w:pPr>
        <w:pStyle w:val="Heading2"/>
      </w:pPr>
      <w:r>
        <w:rPr>
          <w:color w:val="2E74B5"/>
          <w:sz w:val="26"/>
        </w:rPr>
        <w:t>About This Guide</w:t>
      </w:r>
    </w:p>
    <w:p>
      <w:r>
        <w:rPr>
          <w:color w:val="1F2937"/>
        </w:rPr>
        <w:t>This guide is for the person who walks the rounds. It covers everything you can do on the phone: signing in, capturing a round, and sending it in.</w:t>
      </w:r>
    </w:p>
    <w:p>
      <w:r>
        <w:rPr>
          <w:color w:val="1F2937"/>
        </w:rPr>
        <w:t>You do not need any technical knowledge. You do not have to judge whether the room is right - you capture it honestly, and the system does the comparing.</w:t>
      </w:r>
    </w:p>
    <w:p>
      <w:r>
        <w:rPr>
          <w:color w:val="1F2937"/>
        </w:rPr>
        <w:t xml:space="preserve">Two tabs sit along the bottom of your screen: </w:t>
      </w:r>
      <w:r>
        <w:rPr>
          <w:b/>
          <w:color w:val="1F2937"/>
        </w:rPr>
        <w:t>Dashboard</w:t>
      </w:r>
      <w:r>
        <w:rPr>
          <w:color w:val="1F2937"/>
        </w:rPr>
        <w:t xml:space="preserve"> and </w:t>
      </w:r>
      <w:r>
        <w:rPr>
          <w:b/>
          <w:color w:val="1F2937"/>
        </w:rPr>
        <w:t>Profile</w:t>
      </w:r>
      <w:r>
        <w:rPr>
          <w:color w:val="1F2937"/>
        </w:rPr>
        <w:t>. That is the whole app for you. If you have been told about a History or Compare tab, those belong to managers and will not appear on your phone.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Everything the app shows comes from your server as you look at it. There is no offline mode - if you have no signal, the round cannot be captured or sent.</w:t>
            </w:r>
          </w:p>
        </w:tc>
      </w:tr>
    </w:tbl>
    <w:p>
      <w:pPr>
        <w:spacing w:after="40"/>
      </w:pPr>
    </w:p>
    <w:p>
      <w:pPr>
        <w:pStyle w:val="Heading2"/>
      </w:pPr>
      <w:r>
        <w:rPr>
          <w:color w:val="2E74B5"/>
          <w:sz w:val="26"/>
        </w:rPr>
        <w:t>Your Round at a Glance</w:t>
      </w:r>
    </w:p>
    <w:p>
      <w:pPr>
        <w:spacing w:after="60"/>
        <w:ind w:left="605" w:hanging="317"/>
      </w:pPr>
      <w:r>
        <w:rPr>
          <w:b/>
          <w:color w:val="2E74B5"/>
        </w:rPr>
        <w:t>▪</w:t>
      </w:r>
      <w:r>
        <w:rPr>
          <w:color w:val="1F2937"/>
        </w:rPr>
        <w:t xml:space="preserve"> </w:t>
      </w:r>
      <w:r>
        <w:rPr>
          <w:b/>
          <w:color w:val="1F2937"/>
        </w:rPr>
        <w:t>Open the app</w:t>
      </w:r>
      <w:r>
        <w:rPr>
          <w:color w:val="1F2937"/>
        </w:rPr>
        <w:t xml:space="preserve"> - the </w:t>
      </w:r>
      <w:r>
        <w:rPr>
          <w:b/>
          <w:color w:val="1F2937"/>
        </w:rPr>
        <w:t>Dashboard</w:t>
      </w:r>
      <w:r>
        <w:rPr>
          <w:color w:val="1F2937"/>
        </w:rPr>
        <w:t xml:space="preserve"> tells you whether a round is open right now.</w:t>
      </w:r>
    </w:p>
    <w:p>
      <w:pPr>
        <w:spacing w:after="60"/>
        <w:ind w:left="605" w:hanging="317"/>
      </w:pPr>
      <w:r>
        <w:rPr>
          <w:b/>
          <w:color w:val="2E74B5"/>
        </w:rPr>
        <w:t>▪</w:t>
      </w:r>
      <w:r>
        <w:rPr>
          <w:color w:val="1F2937"/>
        </w:rPr>
        <w:t xml:space="preserve"> </w:t>
      </w:r>
      <w:r>
        <w:rPr>
          <w:b/>
          <w:color w:val="1F2937"/>
        </w:rPr>
        <w:t>Wait for the window</w:t>
      </w:r>
      <w:r>
        <w:rPr>
          <w:color w:val="1F2937"/>
        </w:rPr>
        <w:t xml:space="preserve"> - a round can only be captured between its start and end times.</w:t>
      </w:r>
    </w:p>
    <w:p>
      <w:pPr>
        <w:spacing w:after="60"/>
        <w:ind w:left="605" w:hanging="317"/>
      </w:pPr>
      <w:r>
        <w:rPr>
          <w:b/>
          <w:color w:val="2E74B5"/>
        </w:rPr>
        <w:t>▪</w:t>
      </w:r>
      <w:r>
        <w:rPr>
          <w:color w:val="1F2937"/>
        </w:rPr>
        <w:t xml:space="preserve"> </w:t>
      </w:r>
      <w:r>
        <w:rPr>
          <w:b/>
          <w:color w:val="1F2937"/>
        </w:rPr>
        <w:t>Tap Capture now</w:t>
      </w:r>
      <w:r>
        <w:rPr>
          <w:color w:val="1F2937"/>
        </w:rPr>
        <w:t xml:space="preserve"> - and choose </w:t>
      </w:r>
      <w:r>
        <w:rPr>
          <w:b/>
          <w:color w:val="1F2937"/>
        </w:rPr>
        <w:t>Photos</w:t>
      </w:r>
      <w:r>
        <w:rPr>
          <w:color w:val="1F2937"/>
        </w:rPr>
        <w:t xml:space="preserve"> or </w:t>
      </w:r>
      <w:r>
        <w:rPr>
          <w:b/>
          <w:color w:val="1F2937"/>
        </w:rPr>
        <w:t>Video</w:t>
      </w:r>
      <w:r>
        <w:rPr>
          <w:color w:val="1F2937"/>
        </w:rPr>
        <w:t xml:space="preserve"> if you are offered the choice.</w:t>
      </w:r>
    </w:p>
    <w:p>
      <w:pPr>
        <w:spacing w:after="60"/>
        <w:ind w:left="605" w:hanging="317"/>
      </w:pPr>
      <w:r>
        <w:rPr>
          <w:b/>
          <w:color w:val="2E74B5"/>
        </w:rPr>
        <w:t>▪</w:t>
      </w:r>
      <w:r>
        <w:rPr>
          <w:color w:val="1F2937"/>
        </w:rPr>
        <w:t xml:space="preserve"> </w:t>
      </w:r>
      <w:r>
        <w:rPr>
          <w:b/>
          <w:color w:val="1F2937"/>
        </w:rPr>
        <w:t>Capture the room</w:t>
      </w:r>
      <w:r>
        <w:rPr>
          <w:color w:val="1F2937"/>
        </w:rPr>
        <w:t xml:space="preserve"> - one sweep with the camera, or one photograph per view.</w:t>
      </w:r>
    </w:p>
    <w:p>
      <w:pPr>
        <w:spacing w:after="60"/>
        <w:ind w:left="605" w:hanging="317"/>
      </w:pPr>
      <w:r>
        <w:rPr>
          <w:b/>
          <w:color w:val="2E74B5"/>
        </w:rPr>
        <w:t>▪</w:t>
      </w:r>
      <w:r>
        <w:rPr>
          <w:color w:val="1F2937"/>
        </w:rPr>
        <w:t xml:space="preserve"> </w:t>
      </w:r>
      <w:r>
        <w:rPr>
          <w:b/>
          <w:color w:val="1F2937"/>
        </w:rPr>
        <w:t>Stay until it says Sending</w:t>
      </w:r>
      <w:r>
        <w:rPr>
          <w:color w:val="1F2937"/>
        </w:rPr>
        <w:t xml:space="preserve"> - nothing reaches the server until the upload finishes.</w:t>
      </w:r>
    </w:p>
    <w:p>
      <w:pPr>
        <w:spacing w:after="60"/>
        <w:ind w:left="605" w:hanging="317"/>
      </w:pPr>
      <w:r>
        <w:rPr>
          <w:b/>
          <w:color w:val="2E74B5"/>
        </w:rPr>
        <w:t>▪</w:t>
      </w:r>
      <w:r>
        <w:rPr>
          <w:color w:val="1F2937"/>
        </w:rPr>
        <w:t xml:space="preserve"> </w:t>
      </w:r>
      <w:r>
        <w:rPr>
          <w:b/>
          <w:color w:val="1F2937"/>
        </w:rPr>
        <w:t>Check it turned green</w:t>
      </w:r>
      <w:r>
        <w:rPr>
          <w:color w:val="1F2937"/>
        </w:rPr>
        <w:t xml:space="preserve"> - the round flips to </w:t>
      </w:r>
      <w:r>
        <w:rPr>
          <w:b/>
          <w:color w:val="1F2937"/>
        </w:rPr>
        <w:t>Recorded</w:t>
      </w:r>
      <w:r>
        <w:rPr>
          <w:color w:val="1F2937"/>
        </w:rPr>
        <w:t xml:space="preserve"> on the Dashboard.</w:t>
      </w: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1   GETTING STARTED</w:t>
      </w:r>
    </w:p>
    <w:p>
      <w:pPr>
        <w:pStyle w:val="Heading3"/>
      </w:pPr>
      <w:r>
        <w:rPr>
          <w:color w:val="FFFFFF"/>
          <w:sz w:val="20"/>
          <w:shd w:val="clear" w:color="auto" w:fill="2E74B5"/>
        </w:rPr>
        <w:t xml:space="preserve"> Step 1 </w:t>
      </w:r>
      <w:r>
        <w:rPr>
          <w:color w:val="1F2937"/>
          <w:sz w:val="20"/>
        </w:rPr>
        <w:t xml:space="preserve">  </w:t>
      </w:r>
      <w:r>
        <w:rPr>
          <w:color w:val="2E74B5"/>
          <w:sz w:val="28"/>
        </w:rPr>
        <w:t>Sign In to Your Workspace</w:t>
      </w:r>
    </w:p>
    <w:p>
      <w:r>
        <w:rPr>
          <w:color w:val="1F2937"/>
        </w:rPr>
        <w:t>You only do this once. The app remembers you afterwards.</w:t>
      </w:r>
    </w:p>
    <w:p>
      <w:r>
        <w:rPr>
          <w:color w:val="1F2937"/>
        </w:rPr>
        <w:t xml:space="preserve">Type the address your manager gave you into </w:t>
      </w:r>
      <w:r>
        <w:rPr>
          <w:b/>
          <w:color w:val="1F2937"/>
        </w:rPr>
        <w:t>Server address</w:t>
      </w:r>
      <w:r>
        <w:rPr>
          <w:color w:val="1F2937"/>
        </w:rPr>
        <w:t>. You do not need to press anything - the app checks the server on its own about a second after you stop typing, and a green tick appears in the field when it answers.</w:t>
      </w:r>
    </w:p>
    <w:p>
      <w:r>
        <w:rPr>
          <w:color w:val="1F2937"/>
        </w:rPr>
        <w:t xml:space="preserve">Pick your </w:t>
      </w:r>
      <w:r>
        <w:rPr>
          <w:b/>
          <w:color w:val="1F2937"/>
        </w:rPr>
        <w:t>Database</w:t>
      </w:r>
      <w:r>
        <w:rPr>
          <w:color w:val="1F2937"/>
        </w:rPr>
        <w:t xml:space="preserve"> if the app offers a list. Where the server hosts only one, it is chosen for you. Then fill in </w:t>
      </w:r>
      <w:r>
        <w:rPr>
          <w:b/>
          <w:color w:val="1F2937"/>
        </w:rPr>
        <w:t>Username</w:t>
      </w:r>
      <w:r>
        <w:rPr>
          <w:color w:val="1F2937"/>
        </w:rPr>
        <w:t xml:space="preserve"> and </w:t>
      </w:r>
      <w:r>
        <w:rPr>
          <w:b/>
          <w:color w:val="1F2937"/>
        </w:rPr>
        <w:t>Password</w:t>
      </w:r>
      <w:r>
        <w:rPr>
          <w:color w:val="1F2937"/>
        </w:rPr>
        <w:t xml:space="preserve"> and tap </w:t>
      </w:r>
      <w:r>
        <w:rPr>
          <w:b/>
          <w:color w:val="1F2937"/>
        </w:rPr>
        <w:t>Sign in</w:t>
      </w:r>
      <w:r>
        <w:rPr>
          <w:color w:val="1F2937"/>
        </w:rPr>
        <w:t>.</w:t>
      </w:r>
    </w:p>
    <w:p>
      <w:r>
        <w:rPr>
          <w:color w:val="1F2937"/>
        </w:rPr>
        <w:t xml:space="preserve">The button reads </w:t>
      </w:r>
      <w:r>
        <w:rPr>
          <w:b/>
          <w:color w:val="1F2937"/>
        </w:rPr>
        <w:t>Connect to server</w:t>
      </w:r>
      <w:r>
        <w:rPr>
          <w:color w:val="1F2937"/>
        </w:rPr>
        <w:t xml:space="preserve"> until the server answers, and changes to </w:t>
      </w:r>
      <w:r>
        <w:rPr>
          <w:b/>
          <w:color w:val="1F2937"/>
        </w:rPr>
        <w:t>Sign in</w:t>
      </w:r>
      <w:r>
        <w:rPr>
          <w:color w:val="1F2937"/>
        </w:rPr>
        <w:t xml:space="preserve"> once it has. If the check fails, a </w:t>
      </w:r>
      <w:r>
        <w:rPr>
          <w:b/>
          <w:color w:val="1F2937"/>
        </w:rPr>
        <w:t>Try again now</w:t>
      </w:r>
      <w:r>
        <w:rPr>
          <w:color w:val="1F2937"/>
        </w:rPr>
        <w:t xml:space="preserve"> link appears underneath.</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Server address</w:t>
            </w:r>
          </w:p>
        </w:tc>
        <w:tc>
          <w:tcPr>
            <w:tcW w:w="6120" w:type="dxa"/>
          </w:tcPr>
          <w:p>
            <w:r/>
            <w:r>
              <w:rPr>
                <w:color w:val="1F2937"/>
                <w:sz w:val="20"/>
              </w:rPr>
              <w:t>Where your workspace lives. An address or an IP, with a port if your manager gave you one.</w:t>
            </w:r>
          </w:p>
        </w:tc>
      </w:tr>
      <w:tr>
        <w:tc>
          <w:tcPr>
            <w:tcW w:w="3240" w:type="dxa"/>
          </w:tcPr>
          <w:p>
            <w:r/>
            <w:r>
              <w:rPr>
                <w:b/>
                <w:color w:val="1F2937"/>
                <w:sz w:val="20"/>
              </w:rPr>
              <w:t>Database</w:t>
            </w:r>
          </w:p>
        </w:tc>
        <w:tc>
          <w:tcPr>
            <w:tcW w:w="6120" w:type="dxa"/>
          </w:tcPr>
          <w:p>
            <w:r/>
            <w:r>
              <w:rPr>
                <w:color w:val="1F2937"/>
                <w:sz w:val="20"/>
              </w:rPr>
              <w:t>Which workspace on that server. Ask your manager if more than one is listed.</w:t>
            </w:r>
          </w:p>
        </w:tc>
      </w:tr>
      <w:tr>
        <w:tc>
          <w:tcPr>
            <w:tcW w:w="3240" w:type="dxa"/>
          </w:tcPr>
          <w:p>
            <w:r/>
            <w:r>
              <w:rPr>
                <w:b/>
                <w:color w:val="1F2937"/>
                <w:sz w:val="20"/>
              </w:rPr>
              <w:t>Username</w:t>
            </w:r>
            <w:r>
              <w:rPr>
                <w:color w:val="1F2937"/>
                <w:sz w:val="20"/>
              </w:rPr>
              <w:t xml:space="preserve"> and </w:t>
            </w:r>
            <w:r>
              <w:rPr>
                <w:b/>
                <w:color w:val="1F2937"/>
                <w:sz w:val="20"/>
              </w:rPr>
              <w:t>Password</w:t>
            </w:r>
          </w:p>
        </w:tc>
        <w:tc>
          <w:tcPr>
            <w:tcW w:w="6120" w:type="dxa"/>
          </w:tcPr>
          <w:p>
            <w:r/>
            <w:r>
              <w:rPr>
                <w:color w:val="1F2937"/>
                <w:sz w:val="20"/>
              </w:rPr>
              <w:t>Your own login. Passwords are case-sensitive.</w:t>
            </w:r>
          </w:p>
        </w:tc>
      </w:tr>
      <w:tr>
        <w:tc>
          <w:tcPr>
            <w:tcW w:w="3240" w:type="dxa"/>
          </w:tcPr>
          <w:p>
            <w:r/>
            <w:r>
              <w:rPr>
                <w:b/>
                <w:color w:val="1F2937"/>
                <w:sz w:val="20"/>
              </w:rPr>
              <w:t>Connect to server</w:t>
            </w:r>
            <w:r>
              <w:rPr>
                <w:color w:val="1F2937"/>
                <w:sz w:val="20"/>
              </w:rPr>
              <w:t xml:space="preserve"> / </w:t>
            </w:r>
            <w:r>
              <w:rPr>
                <w:b/>
                <w:color w:val="1F2937"/>
                <w:sz w:val="20"/>
              </w:rPr>
              <w:t>Sign in</w:t>
            </w:r>
          </w:p>
        </w:tc>
        <w:tc>
          <w:tcPr>
            <w:tcW w:w="6120" w:type="dxa"/>
          </w:tcPr>
          <w:p>
            <w:r/>
            <w:r>
              <w:rPr>
                <w:color w:val="1F2937"/>
                <w:sz w:val="20"/>
              </w:rPr>
              <w:t>The same button. It changes wording once the server has answered.</w:t>
            </w:r>
          </w:p>
        </w:tc>
      </w:tr>
      <w:tr>
        <w:tc>
          <w:tcPr>
            <w:tcW w:w="3240" w:type="dxa"/>
          </w:tcPr>
          <w:p>
            <w:r/>
            <w:r>
              <w:rPr>
                <w:b/>
                <w:color w:val="1F2937"/>
                <w:sz w:val="20"/>
              </w:rPr>
              <w:t>Your credentials are sent directly to your server and stored only on this device.</w:t>
            </w:r>
          </w:p>
        </w:tc>
        <w:tc>
          <w:tcPr>
            <w:tcW w:w="6120" w:type="dxa"/>
          </w:tcPr>
          <w:p>
            <w:r/>
            <w:r>
              <w:rPr>
                <w:color w:val="1F2937"/>
                <w:sz w:val="20"/>
              </w:rPr>
              <w:t>Nothing is sent anywhere else, and nothing is kept off your phone.</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1" name="Picture 1"/>
                  <wp:cNvGraphicFramePr>
                    <a:graphicFrameLocks noChangeAspect="1"/>
                  </wp:cNvGraphicFramePr>
                  <a:graphic>
                    <a:graphicData uri="http://schemas.openxmlformats.org/drawingml/2006/picture">
                      <pic:pic>
                        <pic:nvPicPr>
                          <pic:cNvPr id="0" name="Screenshot_20260820-183925_Expo Go.jpg"/>
                          <pic:cNvPicPr/>
                        </pic:nvPicPr>
                        <pic:blipFill>
                          <a:blip r:embed="rId9"/>
                          <a:stretch>
                            <a:fillRect/>
                          </a:stretch>
                        </pic:blipFill>
                        <pic:spPr>
                          <a:xfrm>
                            <a:off x="0" y="0"/>
                            <a:ext cx="2628900" cy="4206240"/>
                          </a:xfrm>
                          <a:prstGeom prst="rect"/>
                        </pic:spPr>
                      </pic:pic>
                    </a:graphicData>
                  </a:graphic>
                </wp:inline>
              </w:drawing>
            </w:r>
          </w:p>
          <w:p>
            <w:pPr>
              <w:spacing w:after="120"/>
              <w:jc w:val="center"/>
            </w:pPr>
            <w:r>
              <w:rPr>
                <w:i/>
                <w:color w:val="595959"/>
                <w:sz w:val="18"/>
              </w:rPr>
              <w:t>Figure 1. The sign-in screen, with the server already connected and the database chosen.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If you see </w:t>
            </w:r>
            <w:r>
              <w:rPr>
                <w:b/>
                <w:i/>
                <w:color w:val="2E74B5"/>
                <w:sz w:val="20"/>
              </w:rPr>
              <w:t>Showroom Check is not installed on this database</w:t>
            </w:r>
            <w:r>
              <w:rPr>
                <w:i/>
                <w:color w:val="2E74B5"/>
                <w:sz w:val="20"/>
              </w:rPr>
              <w:t>, you have picked the wrong workspace. Choose another database, or ask your manager which one to use.</w:t>
            </w:r>
          </w:p>
        </w:tc>
      </w:tr>
    </w:tbl>
    <w:p>
      <w:pPr>
        <w:spacing w:after="40"/>
      </w:pPr>
    </w:p>
    <w:p>
      <w:pPr>
        <w:pStyle w:val="Heading3"/>
      </w:pPr>
      <w:r>
        <w:rPr>
          <w:color w:val="FFFFFF"/>
          <w:sz w:val="20"/>
          <w:shd w:val="clear" w:color="auto" w:fill="2E74B5"/>
        </w:rPr>
        <w:t xml:space="preserve"> Step 2 </w:t>
      </w:r>
      <w:r>
        <w:rPr>
          <w:color w:val="1F2937"/>
          <w:sz w:val="20"/>
        </w:rPr>
        <w:t xml:space="preserve">  </w:t>
      </w:r>
      <w:r>
        <w:rPr>
          <w:color w:val="2E74B5"/>
          <w:sz w:val="28"/>
        </w:rPr>
        <w:t>Find Your Way Around the Dashboard</w:t>
      </w:r>
    </w:p>
    <w:p>
      <w:r>
        <w:rPr>
          <w:color w:val="1F2937"/>
        </w:rPr>
        <w:t xml:space="preserve">The </w:t>
      </w:r>
      <w:r>
        <w:rPr>
          <w:b/>
          <w:color w:val="1F2937"/>
        </w:rPr>
        <w:t>Dashboard</w:t>
      </w:r>
      <w:r>
        <w:rPr>
          <w:color w:val="1F2937"/>
        </w:rPr>
        <w:t xml:space="preserve"> is the screen you will live on. The band at the top greets you by name and shows today's date and the office timezone - not your phone's.</w:t>
      </w:r>
    </w:p>
    <w:p>
      <w:r>
        <w:rPr>
          <w:color w:val="1F2937"/>
        </w:rPr>
        <w:t xml:space="preserve">The ring shows how many of today's rounds are done, as </w:t>
      </w:r>
      <w:r>
        <w:rPr>
          <w:b/>
          <w:color w:val="1F2937"/>
        </w:rPr>
        <w:t>2/7 RECORDED</w:t>
      </w:r>
      <w:r>
        <w:rPr>
          <w:color w:val="1F2937"/>
        </w:rPr>
        <w:t>. Beside it, a red chip counts rounds that were never captured.</w:t>
      </w:r>
    </w:p>
    <w:p>
      <w:r>
        <w:rPr>
          <w:color w:val="1F2937"/>
        </w:rPr>
        <w:t xml:space="preserve">Below that, a large card tells you what matters right now. It reads </w:t>
      </w:r>
      <w:r>
        <w:rPr>
          <w:b/>
          <w:color w:val="1F2937"/>
        </w:rPr>
        <w:t>Open now</w:t>
      </w:r>
      <w:r>
        <w:rPr>
          <w:color w:val="1F2937"/>
        </w:rPr>
        <w:t xml:space="preserve"> when a round is ready for you, or </w:t>
      </w:r>
      <w:r>
        <w:rPr>
          <w:b/>
          <w:color w:val="1F2937"/>
        </w:rPr>
        <w:t>Up next</w:t>
      </w:r>
      <w:r>
        <w:rPr>
          <w:color w:val="1F2937"/>
        </w:rPr>
        <w:t xml:space="preserve"> with a countdown when the next one has not opened yet. Under the card, every round for today is listed with its own badge.</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Open now</w:t>
            </w:r>
          </w:p>
        </w:tc>
        <w:tc>
          <w:tcPr>
            <w:tcW w:w="6120" w:type="dxa"/>
          </w:tcPr>
          <w:p>
            <w:r/>
            <w:r>
              <w:rPr>
                <w:color w:val="1F2937"/>
                <w:sz w:val="20"/>
              </w:rPr>
              <w:t xml:space="preserve">This round is ready. Tap </w:t>
            </w:r>
            <w:r>
              <w:rPr>
                <w:b/>
                <w:color w:val="1F2937"/>
                <w:sz w:val="20"/>
              </w:rPr>
              <w:t>Capture now</w:t>
            </w:r>
            <w:r>
              <w:rPr>
                <w:color w:val="1F2937"/>
                <w:sz w:val="20"/>
              </w:rPr>
              <w:t xml:space="preserve"> and go.</w:t>
            </w:r>
          </w:p>
        </w:tc>
      </w:tr>
      <w:tr>
        <w:tc>
          <w:tcPr>
            <w:tcW w:w="3240" w:type="dxa"/>
          </w:tcPr>
          <w:p>
            <w:r/>
            <w:r>
              <w:rPr>
                <w:b/>
                <w:color w:val="1F2937"/>
                <w:sz w:val="20"/>
              </w:rPr>
              <w:t>Up next</w:t>
            </w:r>
            <w:r>
              <w:rPr>
                <w:color w:val="1F2937"/>
                <w:sz w:val="20"/>
              </w:rPr>
              <w:t xml:space="preserve"> with </w:t>
            </w:r>
            <w:r>
              <w:rPr>
                <w:b/>
                <w:color w:val="1F2937"/>
                <w:sz w:val="20"/>
              </w:rPr>
              <w:t>Opens in 1h 14m</w:t>
            </w:r>
          </w:p>
        </w:tc>
        <w:tc>
          <w:tcPr>
            <w:tcW w:w="6120" w:type="dxa"/>
          </w:tcPr>
          <w:p>
            <w:r/>
            <w:r>
              <w:rPr>
                <w:color w:val="1F2937"/>
                <w:sz w:val="20"/>
              </w:rPr>
              <w:t>Nothing to do yet. The countdown is a prediction, not permission.</w:t>
            </w:r>
          </w:p>
        </w:tc>
      </w:tr>
      <w:tr>
        <w:tc>
          <w:tcPr>
            <w:tcW w:w="3240" w:type="dxa"/>
          </w:tcPr>
          <w:p>
            <w:r/>
            <w:r>
              <w:rPr>
                <w:b/>
                <w:color w:val="1F2937"/>
                <w:sz w:val="20"/>
              </w:rPr>
              <w:t>Upcoming</w:t>
            </w:r>
          </w:p>
        </w:tc>
        <w:tc>
          <w:tcPr>
            <w:tcW w:w="6120" w:type="dxa"/>
          </w:tcPr>
          <w:p>
            <w:r/>
            <w:r>
              <w:rPr>
                <w:color w:val="1F2937"/>
                <w:sz w:val="20"/>
              </w:rPr>
              <w:t xml:space="preserve">Scheduled for later today. Its </w:t>
            </w:r>
            <w:r>
              <w:rPr>
                <w:b/>
                <w:color w:val="1F2937"/>
                <w:sz w:val="20"/>
              </w:rPr>
              <w:t>Capture</w:t>
            </w:r>
            <w:r>
              <w:rPr>
                <w:color w:val="1F2937"/>
                <w:sz w:val="20"/>
              </w:rPr>
              <w:t xml:space="preserve"> button is greyed out.</w:t>
            </w:r>
          </w:p>
        </w:tc>
      </w:tr>
      <w:tr>
        <w:tc>
          <w:tcPr>
            <w:tcW w:w="3240" w:type="dxa"/>
          </w:tcPr>
          <w:p>
            <w:r/>
            <w:r>
              <w:rPr>
                <w:b/>
                <w:color w:val="1F2937"/>
                <w:sz w:val="20"/>
              </w:rPr>
              <w:t>Missed</w:t>
            </w:r>
            <w:r>
              <w:rPr>
                <w:color w:val="1F2937"/>
                <w:sz w:val="20"/>
              </w:rPr>
              <w:t xml:space="preserve"> with </w:t>
            </w:r>
            <w:r>
              <w:rPr>
                <w:b/>
                <w:color w:val="1F2937"/>
                <w:sz w:val="20"/>
              </w:rPr>
              <w:t>This round was not recorded.</w:t>
            </w:r>
          </w:p>
        </w:tc>
        <w:tc>
          <w:tcPr>
            <w:tcW w:w="6120" w:type="dxa"/>
          </w:tcPr>
          <w:p>
            <w:r/>
            <w:r>
              <w:rPr>
                <w:color w:val="1F2937"/>
                <w:sz w:val="20"/>
              </w:rPr>
              <w:t>The window closed with nothing captured. Tell your manager if you were prevented.</w:t>
            </w:r>
          </w:p>
        </w:tc>
      </w:tr>
      <w:tr>
        <w:tc>
          <w:tcPr>
            <w:tcW w:w="3240" w:type="dxa"/>
          </w:tcPr>
          <w:p>
            <w:r/>
            <w:r>
              <w:rPr>
                <w:b/>
                <w:color w:val="1F2937"/>
                <w:sz w:val="20"/>
              </w:rPr>
              <w:t>Recorded</w:t>
            </w:r>
          </w:p>
        </w:tc>
        <w:tc>
          <w:tcPr>
            <w:tcW w:w="6120" w:type="dxa"/>
          </w:tcPr>
          <w:p>
            <w:r/>
            <w:r>
              <w:rPr>
                <w:color w:val="1F2937"/>
                <w:sz w:val="20"/>
              </w:rPr>
              <w:t xml:space="preserve">Done. A </w:t>
            </w:r>
            <w:r>
              <w:rPr>
                <w:b/>
                <w:color w:val="1F2937"/>
                <w:sz w:val="20"/>
              </w:rPr>
              <w:t>Watch</w:t>
            </w:r>
            <w:r>
              <w:rPr>
                <w:color w:val="1F2937"/>
                <w:sz w:val="20"/>
              </w:rPr>
              <w:t xml:space="preserve"> button appears so you can play back your own round.</w:t>
            </w:r>
          </w:p>
        </w:tc>
      </w:tr>
      <w:tr>
        <w:tc>
          <w:tcPr>
            <w:tcW w:w="3240" w:type="dxa"/>
          </w:tcPr>
          <w:p>
            <w:r/>
            <w:r>
              <w:rPr>
                <w:b/>
                <w:color w:val="1F2937"/>
                <w:sz w:val="20"/>
              </w:rPr>
              <w:t>All done</w:t>
            </w:r>
          </w:p>
        </w:tc>
        <w:tc>
          <w:tcPr>
            <w:tcW w:w="6120" w:type="dxa"/>
          </w:tcPr>
          <w:p>
            <w:r/>
            <w:r>
              <w:rPr>
                <w:color w:val="1F2937"/>
                <w:sz w:val="20"/>
              </w:rPr>
              <w:t>Every round for today has been captured.</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2" name="Picture 2"/>
                  <wp:cNvGraphicFramePr>
                    <a:graphicFrameLocks noChangeAspect="1"/>
                  </wp:cNvGraphicFramePr>
                  <a:graphic>
                    <a:graphicData uri="http://schemas.openxmlformats.org/drawingml/2006/picture">
                      <pic:pic>
                        <pic:nvPicPr>
                          <pic:cNvPr id="0" name="Screenshot_20260820-184639_Expo Go.jpg"/>
                          <pic:cNvPicPr/>
                        </pic:nvPicPr>
                        <pic:blipFill>
                          <a:blip r:embed="rId10"/>
                          <a:stretch>
                            <a:fillRect/>
                          </a:stretch>
                        </pic:blipFill>
                        <pic:spPr>
                          <a:xfrm>
                            <a:off x="0" y="0"/>
                            <a:ext cx="2628900" cy="4206240"/>
                          </a:xfrm>
                          <a:prstGeom prst="rect"/>
                        </pic:spPr>
                      </pic:pic>
                    </a:graphicData>
                  </a:graphic>
                </wp:inline>
              </w:drawing>
            </w:r>
          </w:p>
          <w:p>
            <w:pPr>
              <w:spacing w:after="120"/>
              <w:jc w:val="center"/>
            </w:pPr>
            <w:r>
              <w:rPr>
                <w:i/>
                <w:color w:val="595959"/>
                <w:sz w:val="18"/>
              </w:rPr>
              <w:t>Figure 2. The Dashboard, showing the progress ring, the missed count, the next round, and today's rounds.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 xml:space="preserve">The countdown reaching zero does not switch the button on by itself. The card shows </w:t>
            </w:r>
            <w:r>
              <w:rPr>
                <w:b/>
                <w:i/>
                <w:color w:val="2E74B5"/>
                <w:sz w:val="20"/>
              </w:rPr>
              <w:t>Opening...</w:t>
            </w:r>
            <w:r>
              <w:rPr>
                <w:i/>
                <w:color w:val="2E74B5"/>
                <w:sz w:val="20"/>
              </w:rPr>
              <w:t xml:space="preserve"> and </w:t>
            </w:r>
            <w:r>
              <w:rPr>
                <w:b/>
                <w:i/>
                <w:color w:val="2E74B5"/>
                <w:sz w:val="20"/>
              </w:rPr>
              <w:t>Checking with the server.</w:t>
            </w:r>
            <w:r>
              <w:rPr>
                <w:i/>
                <w:color w:val="2E74B5"/>
                <w:sz w:val="20"/>
              </w:rPr>
              <w:t xml:space="preserve"> while it asks - the server has the final say on whether a window is open.</w:t>
            </w:r>
          </w:p>
        </w:tc>
      </w:tr>
    </w:tbl>
    <w:p>
      <w:pPr>
        <w:spacing w:after="40"/>
      </w:pP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2   CAPTURING A ROUND</w:t>
      </w:r>
    </w:p>
    <w:p>
      <w:pPr>
        <w:pStyle w:val="Heading3"/>
      </w:pPr>
      <w:r>
        <w:rPr>
          <w:color w:val="FFFFFF"/>
          <w:sz w:val="20"/>
          <w:shd w:val="clear" w:color="auto" w:fill="2E74B5"/>
        </w:rPr>
        <w:t xml:space="preserve"> Step 3 </w:t>
      </w:r>
      <w:r>
        <w:rPr>
          <w:color w:val="1F2937"/>
          <w:sz w:val="20"/>
        </w:rPr>
        <w:t xml:space="preserve">  </w:t>
      </w:r>
      <w:r>
        <w:rPr>
          <w:color w:val="2E74B5"/>
          <w:sz w:val="28"/>
        </w:rPr>
        <w:t>Choose Photos or Video</w:t>
      </w:r>
    </w:p>
    <w:p>
      <w:r>
        <w:rPr>
          <w:color w:val="1F2937"/>
        </w:rPr>
        <w:t xml:space="preserve">Tap </w:t>
      </w:r>
      <w:r>
        <w:rPr>
          <w:b/>
          <w:color w:val="1F2937"/>
        </w:rPr>
        <w:t>Capture now</w:t>
      </w:r>
      <w:r>
        <w:rPr>
          <w:color w:val="1F2937"/>
        </w:rPr>
        <w:t xml:space="preserve"> on the open round. The first time ever, the phone asks for the camera - tap </w:t>
      </w:r>
      <w:r>
        <w:rPr>
          <w:b/>
          <w:color w:val="1F2937"/>
        </w:rPr>
        <w:t>Allow camera</w:t>
      </w:r>
      <w:r>
        <w:rPr>
          <w:color w:val="1F2937"/>
        </w:rPr>
        <w:t>. The microphone is never requested, because no sound is ever recorded.</w:t>
      </w:r>
    </w:p>
    <w:p>
      <w:r>
        <w:rPr>
          <w:color w:val="1F2937"/>
        </w:rPr>
        <w:t xml:space="preserve">If your workplace allows both ways, a </w:t>
      </w:r>
      <w:r>
        <w:rPr>
          <w:b/>
          <w:color w:val="1F2937"/>
        </w:rPr>
        <w:t>Photos</w:t>
      </w:r>
      <w:r>
        <w:rPr>
          <w:color w:val="1F2937"/>
        </w:rPr>
        <w:t xml:space="preserve"> and </w:t>
      </w:r>
      <w:r>
        <w:rPr>
          <w:b/>
          <w:color w:val="1F2937"/>
        </w:rPr>
        <w:t>Video</w:t>
      </w:r>
      <w:r>
        <w:rPr>
          <w:color w:val="1F2937"/>
        </w:rPr>
        <w:t xml:space="preserve"> switch sits above the main button, with </w:t>
      </w:r>
      <w:r>
        <w:rPr>
          <w:b/>
          <w:color w:val="1F2937"/>
        </w:rPr>
        <w:t>Video</w:t>
      </w:r>
      <w:r>
        <w:rPr>
          <w:color w:val="1F2937"/>
        </w:rPr>
        <w:t xml:space="preserve"> already chosen. Tap either one. You can change your mind right up until you start.</w:t>
      </w:r>
    </w:p>
    <w:p>
      <w:r>
        <w:rPr>
          <w:color w:val="1F2937"/>
        </w:rPr>
        <w:t>If you only see one option, your workplace is set up for that one way only.</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Which should you pick?</w:t>
            </w:r>
          </w:p>
        </w:tc>
        <w:tc>
          <w:tcPr>
            <w:shd w:val="clear" w:color="auto" w:fill="EAF1F8"/>
            <w:tcW w:w="6120" w:type="dxa"/>
          </w:tcPr>
          <w:p>
            <w:r/>
            <w:r>
              <w:rPr>
                <w:b/>
                <w:color w:val="17365D"/>
                <w:sz w:val="20"/>
              </w:rPr>
              <w:t>When it suits</w:t>
            </w:r>
          </w:p>
        </w:tc>
      </w:tr>
      <w:tr>
        <w:tc>
          <w:tcPr>
            <w:tcW w:w="3240" w:type="dxa"/>
          </w:tcPr>
          <w:p>
            <w:r/>
            <w:r>
              <w:rPr>
                <w:b/>
                <w:color w:val="1F2937"/>
                <w:sz w:val="20"/>
              </w:rPr>
              <w:t>Video</w:t>
            </w:r>
          </w:p>
        </w:tc>
        <w:tc>
          <w:tcPr>
            <w:tcW w:w="6120" w:type="dxa"/>
          </w:tcPr>
          <w:p>
            <w:r/>
            <w:r>
              <w:rPr>
                <w:color w:val="1F2937"/>
                <w:sz w:val="20"/>
              </w:rPr>
              <w:t>Faster. One slow turn on the spot covers every view at once.</w:t>
            </w:r>
          </w:p>
        </w:tc>
      </w:tr>
      <w:tr>
        <w:tc>
          <w:tcPr>
            <w:tcW w:w="3240" w:type="dxa"/>
          </w:tcPr>
          <w:p>
            <w:r/>
            <w:r>
              <w:rPr>
                <w:b/>
                <w:color w:val="1F2937"/>
                <w:sz w:val="20"/>
              </w:rPr>
              <w:t>Photos</w:t>
            </w:r>
          </w:p>
        </w:tc>
        <w:tc>
          <w:tcPr>
            <w:tcW w:w="6120" w:type="dxa"/>
          </w:tcPr>
          <w:p>
            <w:r/>
            <w:r>
              <w:rPr>
                <w:color w:val="1F2937"/>
                <w:sz w:val="20"/>
              </w:rPr>
              <w:t>Better when the room is awkward to sweep, or the light is poor.</w:t>
            </w:r>
          </w:p>
        </w:tc>
      </w:tr>
      <w:tr>
        <w:tc>
          <w:tcPr>
            <w:tcW w:w="3240" w:type="dxa"/>
          </w:tcPr>
          <w:p>
            <w:r/>
            <w:r>
              <w:rPr>
                <w:color w:val="1F2937"/>
                <w:sz w:val="20"/>
              </w:rPr>
              <w:t>Neither is "better"</w:t>
            </w:r>
          </w:p>
        </w:tc>
        <w:tc>
          <w:tcPr>
            <w:tcW w:w="6120" w:type="dxa"/>
          </w:tcPr>
          <w:p>
            <w:r/>
            <w:r>
              <w:rPr>
                <w:color w:val="1F2937"/>
                <w:sz w:val="20"/>
              </w:rPr>
              <w:t>Both are checked against the originals in exactly the same way, and give the same kind of result.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If you have already taken photographs and then switch, the app asks </w:t>
            </w:r>
            <w:r>
              <w:rPr>
                <w:b/>
                <w:i/>
                <w:color w:val="2E74B5"/>
                <w:sz w:val="20"/>
              </w:rPr>
              <w:t>Change how you capture?</w:t>
            </w:r>
            <w:r>
              <w:rPr>
                <w:i/>
                <w:color w:val="2E74B5"/>
                <w:sz w:val="20"/>
              </w:rPr>
              <w:t xml:space="preserve"> and warns you they will be discarded. Tap </w:t>
            </w:r>
            <w:r>
              <w:rPr>
                <w:b/>
                <w:i/>
                <w:color w:val="2E74B5"/>
                <w:sz w:val="20"/>
              </w:rPr>
              <w:t>Discard and change</w:t>
            </w:r>
            <w:r>
              <w:rPr>
                <w:i/>
                <w:color w:val="2E74B5"/>
                <w:sz w:val="20"/>
              </w:rPr>
              <w:t xml:space="preserve"> to go ahead, or </w:t>
            </w:r>
            <w:r>
              <w:rPr>
                <w:b/>
                <w:i/>
                <w:color w:val="2E74B5"/>
                <w:sz w:val="20"/>
              </w:rPr>
              <w:t>Cancel</w:t>
            </w:r>
            <w:r>
              <w:rPr>
                <w:i/>
                <w:color w:val="2E74B5"/>
                <w:sz w:val="20"/>
              </w:rPr>
              <w:t xml:space="preserve"> to carry on as you were.</w:t>
            </w:r>
          </w:p>
        </w:tc>
      </w:tr>
    </w:tbl>
    <w:p>
      <w:pPr>
        <w:spacing w:after="40"/>
      </w:pPr>
    </w:p>
    <w:p>
      <w:pPr>
        <w:pStyle w:val="Heading3"/>
      </w:pPr>
      <w:r>
        <w:rPr>
          <w:color w:val="FFFFFF"/>
          <w:sz w:val="20"/>
          <w:shd w:val="clear" w:color="auto" w:fill="2E74B5"/>
        </w:rPr>
        <w:t xml:space="preserve"> Step 4 </w:t>
      </w:r>
      <w:r>
        <w:rPr>
          <w:color w:val="1F2937"/>
          <w:sz w:val="20"/>
        </w:rPr>
        <w:t xml:space="preserve">  </w:t>
      </w:r>
      <w:r>
        <w:rPr>
          <w:color w:val="2E74B5"/>
          <w:sz w:val="28"/>
        </w:rPr>
        <w:t>Record a Video Sweep</w:t>
      </w:r>
    </w:p>
    <w:p>
      <w:r>
        <w:rPr>
          <w:color w:val="1F2937"/>
        </w:rPr>
        <w:t xml:space="preserve">Tap </w:t>
      </w:r>
      <w:r>
        <w:rPr>
          <w:b/>
          <w:color w:val="1F2937"/>
        </w:rPr>
        <w:t>Record now</w:t>
      </w:r>
      <w:r>
        <w:rPr>
          <w:color w:val="1F2937"/>
        </w:rPr>
        <w:t>. Recording starts straight away.</w:t>
      </w:r>
    </w:p>
    <w:p>
      <w:r>
        <w:rPr>
          <w:color w:val="1F2937"/>
        </w:rPr>
        <w:t xml:space="preserve">Turn slowly on the spot, letting the camera pass across every part of the room. The screen reminds you: </w:t>
      </w:r>
      <w:r>
        <w:rPr>
          <w:b/>
          <w:color w:val="1F2937"/>
        </w:rPr>
        <w:t>Turn slowly so the camera passes every view.</w:t>
      </w:r>
      <w:r>
        <w:rPr>
          <w:color w:val="1F2937"/>
        </w:rPr>
        <w:t xml:space="preserve"> A pill counts the seconds as </w:t>
      </w:r>
      <w:r>
        <w:rPr>
          <w:b/>
          <w:color w:val="1F2937"/>
        </w:rPr>
        <w:t>0:07 / 0:30</w:t>
      </w:r>
      <w:r>
        <w:rPr>
          <w:color w:val="1F2937"/>
        </w:rPr>
        <w:t>, and a red bar fills alongside it.</w:t>
      </w:r>
    </w:p>
    <w:p>
      <w:r>
        <w:rPr>
          <w:color w:val="1F2937"/>
        </w:rPr>
        <w:t>If your workplace has views set up, their names appear as chips along the bottom and tick green as you turn past each one. Use them to check you have not missed a wall.</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0:07 / 0:30</w:t>
            </w:r>
          </w:p>
        </w:tc>
        <w:tc>
          <w:tcPr>
            <w:tcW w:w="6120" w:type="dxa"/>
          </w:tcPr>
          <w:p>
            <w:r/>
            <w:r>
              <w:rPr>
                <w:color w:val="1F2937"/>
                <w:sz w:val="20"/>
              </w:rPr>
              <w:t>Seconds recorded, against the length your manager set.</w:t>
            </w:r>
          </w:p>
        </w:tc>
      </w:tr>
      <w:tr>
        <w:tc>
          <w:tcPr>
            <w:tcW w:w="3240" w:type="dxa"/>
          </w:tcPr>
          <w:p>
            <w:r/>
            <w:r>
              <w:rPr>
                <w:color w:val="1F2937"/>
                <w:sz w:val="20"/>
              </w:rPr>
              <w:t>The view chips</w:t>
            </w:r>
          </w:p>
        </w:tc>
        <w:tc>
          <w:tcPr>
            <w:tcW w:w="6120" w:type="dxa"/>
          </w:tcPr>
          <w:p>
            <w:r/>
            <w:r>
              <w:rPr>
                <w:color w:val="1F2937"/>
                <w:sz w:val="20"/>
              </w:rPr>
              <w:t>Guidance from the phone's motion sensor. They tick as you sweep past each view.</w:t>
            </w:r>
          </w:p>
        </w:tc>
      </w:tr>
      <w:tr>
        <w:tc>
          <w:tcPr>
            <w:tcW w:w="3240" w:type="dxa"/>
          </w:tcPr>
          <w:p>
            <w:r/>
            <w:r>
              <w:rPr>
                <w:b/>
                <w:color w:val="1F2937"/>
                <w:sz w:val="20"/>
              </w:rPr>
              <w:t>Stop</w:t>
            </w:r>
          </w:p>
        </w:tc>
        <w:tc>
          <w:tcPr>
            <w:tcW w:w="6120" w:type="dxa"/>
          </w:tcPr>
          <w:p>
            <w:r/>
            <w:r>
              <w:rPr>
                <w:color w:val="1F2937"/>
                <w:sz w:val="20"/>
              </w:rPr>
              <w:t xml:space="preserve">Pauses the recording on most phones. The buttons then become </w:t>
            </w:r>
            <w:r>
              <w:rPr>
                <w:b/>
                <w:color w:val="1F2937"/>
                <w:sz w:val="20"/>
              </w:rPr>
              <w:t>Continue</w:t>
            </w:r>
            <w:r>
              <w:rPr>
                <w:color w:val="1F2937"/>
                <w:sz w:val="20"/>
              </w:rPr>
              <w:t xml:space="preserve"> and </w:t>
            </w:r>
            <w:r>
              <w:rPr>
                <w:b/>
                <w:color w:val="1F2937"/>
                <w:sz w:val="20"/>
              </w:rPr>
              <w:t>Finish now</w:t>
            </w:r>
            <w:r>
              <w:rPr>
                <w:color w:val="1F2937"/>
                <w:sz w:val="20"/>
              </w:rPr>
              <w:t>.</w:t>
            </w:r>
          </w:p>
        </w:tc>
      </w:tr>
      <w:tr>
        <w:tc>
          <w:tcPr>
            <w:tcW w:w="3240" w:type="dxa"/>
          </w:tcPr>
          <w:p>
            <w:r/>
            <w:r>
              <w:rPr>
                <w:b/>
                <w:color w:val="1F2937"/>
                <w:sz w:val="20"/>
              </w:rPr>
              <w:t>Finish now</w:t>
            </w:r>
          </w:p>
        </w:tc>
        <w:tc>
          <w:tcPr>
            <w:tcW w:w="6120" w:type="dxa"/>
          </w:tcPr>
          <w:p>
            <w:r/>
            <w:r>
              <w:rPr>
                <w:color w:val="1F2937"/>
                <w:sz w:val="20"/>
              </w:rPr>
              <w:t>Ends the clip and takes you to the review screen.</w:t>
            </w:r>
          </w:p>
        </w:tc>
      </w:tr>
      <w:tr>
        <w:tc>
          <w:tcPr>
            <w:tcW w:w="3240" w:type="dxa"/>
          </w:tcPr>
          <w:p>
            <w:r/>
            <w:r>
              <w:rPr>
                <w:b/>
                <w:color w:val="1F2937"/>
                <w:sz w:val="20"/>
              </w:rPr>
              <w:t>This phone cannot sense turning, so go by the direction above.</w:t>
            </w:r>
          </w:p>
        </w:tc>
        <w:tc>
          <w:tcPr>
            <w:tcW w:w="6120" w:type="dxa"/>
          </w:tcPr>
          <w:p>
            <w:r/>
            <w:r>
              <w:rPr>
                <w:color w:val="1F2937"/>
                <w:sz w:val="20"/>
              </w:rPr>
              <w:t>Your phone has no motion sensor. The round still works - just cover every wall yourself.</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b/>
                <w:i/>
                <w:color w:val="2E74B5"/>
                <w:sz w:val="20"/>
              </w:rPr>
              <w:t>Stop</w:t>
            </w:r>
            <w:r>
              <w:rPr>
                <w:i/>
                <w:color w:val="2E74B5"/>
                <w:sz w:val="20"/>
              </w:rPr>
              <w:t xml:space="preserve"> does not always stop. On most phones it pauses, and </w:t>
            </w:r>
            <w:r>
              <w:rPr>
                <w:b/>
                <w:i/>
                <w:color w:val="2E74B5"/>
                <w:sz w:val="20"/>
              </w:rPr>
              <w:t>Finish now</w:t>
            </w:r>
            <w:r>
              <w:rPr>
                <w:i/>
                <w:color w:val="2E74B5"/>
                <w:sz w:val="20"/>
              </w:rPr>
              <w:t xml:space="preserve"> is what ends the clip. If you meant to finish, check which button you are looking at.</w:t>
            </w:r>
          </w:p>
        </w:tc>
      </w:tr>
    </w:tbl>
    <w:p>
      <w:pPr>
        <w:spacing w:after="40"/>
      </w:pPr>
    </w:p>
    <w:p>
      <w:r>
        <w:rPr>
          <w:color w:val="1F2937"/>
        </w:rPr>
        <w:t>Turn slowly. A fast sweep blurs the picture, and a blurred frame is harder to compare than a steady one.</w:t>
      </w:r>
    </w:p>
    <w:p>
      <w:pPr>
        <w:pStyle w:val="Heading3"/>
      </w:pPr>
      <w:r>
        <w:rPr>
          <w:color w:val="FFFFFF"/>
          <w:sz w:val="20"/>
          <w:shd w:val="clear" w:color="auto" w:fill="2E74B5"/>
        </w:rPr>
        <w:t xml:space="preserve"> Step 5 </w:t>
      </w:r>
      <w:r>
        <w:rPr>
          <w:color w:val="1F2937"/>
          <w:sz w:val="20"/>
        </w:rPr>
        <w:t xml:space="preserve">  </w:t>
      </w:r>
      <w:r>
        <w:rPr>
          <w:color w:val="2E74B5"/>
          <w:sz w:val="28"/>
        </w:rPr>
        <w:t>Check the Recording Before You Send It</w:t>
      </w:r>
    </w:p>
    <w:p>
      <w:r>
        <w:rPr>
          <w:color w:val="1F2937"/>
        </w:rPr>
        <w:t xml:space="preserve">When the clip ends you are not finished. The app plays it back to you first, under </w:t>
      </w:r>
      <w:r>
        <w:rPr>
          <w:b/>
          <w:color w:val="1F2937"/>
        </w:rPr>
        <w:t>Check the recording</w:t>
      </w:r>
      <w:r>
        <w:rPr>
          <w:color w:val="1F2937"/>
        </w:rPr>
        <w:t>.</w:t>
      </w:r>
    </w:p>
    <w:p>
      <w:r>
        <w:rPr>
          <w:color w:val="1F2937"/>
        </w:rPr>
        <w:t xml:space="preserve">Watch it through. The view names run along the bottom and light up as the playback reaches each one, exactly as they did while you were filming, so you can see for yourself which walls the sweep actually covered. Use </w:t>
      </w:r>
      <w:r>
        <w:rPr>
          <w:b/>
          <w:color w:val="1F2937"/>
        </w:rPr>
        <w:t>Play</w:t>
      </w:r>
      <w:r>
        <w:rPr>
          <w:color w:val="1F2937"/>
        </w:rPr>
        <w:t xml:space="preserve"> and </w:t>
      </w:r>
      <w:r>
        <w:rPr>
          <w:b/>
          <w:color w:val="1F2937"/>
        </w:rPr>
        <w:t>Pause</w:t>
      </w:r>
      <w:r>
        <w:rPr>
          <w:color w:val="1F2937"/>
        </w:rPr>
        <w:t xml:space="preserve">, or </w:t>
      </w:r>
      <w:r>
        <w:rPr>
          <w:b/>
          <w:color w:val="1F2937"/>
        </w:rPr>
        <w:t>Back five seconds</w:t>
      </w:r>
      <w:r>
        <w:rPr>
          <w:color w:val="1F2937"/>
        </w:rPr>
        <w:t xml:space="preserve"> and </w:t>
      </w:r>
      <w:r>
        <w:rPr>
          <w:b/>
          <w:color w:val="1F2937"/>
        </w:rPr>
        <w:t>Forward five seconds</w:t>
      </w:r>
      <w:r>
        <w:rPr>
          <w:color w:val="1F2937"/>
        </w:rPr>
        <w:t xml:space="preserve"> to jump about.</w:t>
      </w:r>
    </w:p>
    <w:p>
      <w:r>
        <w:rPr>
          <w:color w:val="1F2937"/>
        </w:rPr>
        <w:t xml:space="preserve">Then decide. </w:t>
      </w:r>
      <w:r>
        <w:rPr>
          <w:b/>
          <w:color w:val="1F2937"/>
        </w:rPr>
        <w:t>Use it</w:t>
      </w:r>
      <w:r>
        <w:rPr>
          <w:color w:val="1F2937"/>
        </w:rPr>
        <w:t xml:space="preserve"> sends the round. </w:t>
      </w:r>
      <w:r>
        <w:rPr>
          <w:b/>
          <w:color w:val="1F2937"/>
        </w:rPr>
        <w:t>Record again</w:t>
      </w:r>
      <w:r>
        <w:rPr>
          <w:color w:val="1F2937"/>
        </w:rPr>
        <w:t xml:space="preserve"> throws the clip away and starts the sweep over.</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Check the recording</w:t>
            </w:r>
          </w:p>
        </w:tc>
        <w:tc>
          <w:tcPr>
            <w:tcW w:w="6120" w:type="dxa"/>
          </w:tcPr>
          <w:p>
            <w:r/>
            <w:r>
              <w:rPr>
                <w:color w:val="1F2937"/>
                <w:sz w:val="20"/>
              </w:rPr>
              <w:t>The clip you just took, before anything is sent.</w:t>
            </w:r>
          </w:p>
        </w:tc>
      </w:tr>
      <w:tr>
        <w:tc>
          <w:tcPr>
            <w:tcW w:w="3240" w:type="dxa"/>
          </w:tcPr>
          <w:p>
            <w:r/>
            <w:r>
              <w:rPr>
                <w:color w:val="1F2937"/>
                <w:sz w:val="20"/>
              </w:rPr>
              <w:t>The view names along the bottom</w:t>
            </w:r>
          </w:p>
        </w:tc>
        <w:tc>
          <w:tcPr>
            <w:tcW w:w="6120" w:type="dxa"/>
          </w:tcPr>
          <w:p>
            <w:r/>
            <w:r>
              <w:rPr>
                <w:color w:val="1F2937"/>
                <w:sz w:val="20"/>
              </w:rPr>
              <w:t>They light up as playback reaches each view. A name that never lights means the sweep missed that wall.</w:t>
            </w:r>
          </w:p>
        </w:tc>
      </w:tr>
      <w:tr>
        <w:tc>
          <w:tcPr>
            <w:tcW w:w="3240" w:type="dxa"/>
          </w:tcPr>
          <w:p>
            <w:r/>
            <w:r>
              <w:rPr>
                <w:b/>
                <w:color w:val="1F2937"/>
                <w:sz w:val="20"/>
              </w:rPr>
              <w:t>Back five seconds</w:t>
            </w:r>
            <w:r>
              <w:rPr>
                <w:color w:val="1F2937"/>
                <w:sz w:val="20"/>
              </w:rPr>
              <w:t xml:space="preserve"> / </w:t>
            </w:r>
            <w:r>
              <w:rPr>
                <w:b/>
                <w:color w:val="1F2937"/>
                <w:sz w:val="20"/>
              </w:rPr>
              <w:t>Forward five seconds</w:t>
            </w:r>
          </w:p>
        </w:tc>
        <w:tc>
          <w:tcPr>
            <w:tcW w:w="6120" w:type="dxa"/>
          </w:tcPr>
          <w:p>
            <w:r/>
            <w:r>
              <w:rPr>
                <w:color w:val="1F2937"/>
                <w:sz w:val="20"/>
              </w:rPr>
              <w:t>Jump about without scrubbing through the whole clip.</w:t>
            </w:r>
          </w:p>
        </w:tc>
      </w:tr>
      <w:tr>
        <w:tc>
          <w:tcPr>
            <w:tcW w:w="3240" w:type="dxa"/>
          </w:tcPr>
          <w:p>
            <w:r/>
            <w:r>
              <w:rPr>
                <w:b/>
                <w:color w:val="1F2937"/>
                <w:sz w:val="20"/>
              </w:rPr>
              <w:t>Use it</w:t>
            </w:r>
          </w:p>
        </w:tc>
        <w:tc>
          <w:tcPr>
            <w:tcW w:w="6120" w:type="dxa"/>
          </w:tcPr>
          <w:p>
            <w:r/>
            <w:r>
              <w:rPr>
                <w:color w:val="1F2937"/>
                <w:sz w:val="20"/>
              </w:rPr>
              <w:t>Accepts the clip and starts the upload.</w:t>
            </w:r>
          </w:p>
        </w:tc>
      </w:tr>
      <w:tr>
        <w:tc>
          <w:tcPr>
            <w:tcW w:w="3240" w:type="dxa"/>
          </w:tcPr>
          <w:p>
            <w:r/>
            <w:r>
              <w:rPr>
                <w:b/>
                <w:color w:val="1F2937"/>
                <w:sz w:val="20"/>
              </w:rPr>
              <w:t>Record again</w:t>
            </w:r>
          </w:p>
        </w:tc>
        <w:tc>
          <w:tcPr>
            <w:tcW w:w="6120" w:type="dxa"/>
          </w:tcPr>
          <w:p>
            <w:r/>
            <w:r>
              <w:rPr>
                <w:color w:val="1F2937"/>
                <w:sz w:val="20"/>
              </w:rPr>
              <w:t>Discards it and starts the sweep from the beginning.</w:t>
            </w:r>
          </w:p>
        </w:tc>
      </w:tr>
    </w:tbl>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This is the moment to catch a sweep that pointed at the floor, or missed a wall. Once a round is sent it is filed for the day, and only a manager can delete it so it can be walked again. Checking here costs you thirty seconds.</w:t>
            </w:r>
          </w:p>
        </w:tc>
      </w:tr>
    </w:tbl>
    <w:p>
      <w:pPr>
        <w:spacing w:after="40"/>
      </w:pPr>
    </w:p>
    <w:p>
      <w:pPr>
        <w:pStyle w:val="Heading3"/>
      </w:pPr>
      <w:r>
        <w:rPr>
          <w:color w:val="FFFFFF"/>
          <w:sz w:val="20"/>
          <w:shd w:val="clear" w:color="auto" w:fill="2E74B5"/>
        </w:rPr>
        <w:t xml:space="preserve"> Step 6 </w:t>
      </w:r>
      <w:r>
        <w:rPr>
          <w:color w:val="1F2937"/>
          <w:sz w:val="20"/>
        </w:rPr>
        <w:t xml:space="preserve">  </w:t>
      </w:r>
      <w:r>
        <w:rPr>
          <w:color w:val="2E74B5"/>
          <w:sz w:val="28"/>
        </w:rPr>
        <w:t>Photograph Each View</w:t>
      </w:r>
    </w:p>
    <w:p>
      <w:r>
        <w:rPr>
          <w:color w:val="1F2937"/>
        </w:rPr>
        <w:t xml:space="preserve">In </w:t>
      </w:r>
      <w:r>
        <w:rPr>
          <w:b/>
          <w:color w:val="1F2937"/>
        </w:rPr>
        <w:t>Photos</w:t>
      </w:r>
      <w:r>
        <w:rPr>
          <w:color w:val="1F2937"/>
        </w:rPr>
        <w:t xml:space="preserve"> mode the app walks you through the views one at a time. The top of the screen shows </w:t>
      </w:r>
      <w:r>
        <w:rPr>
          <w:b/>
          <w:color w:val="1F2937"/>
        </w:rPr>
        <w:t>Step 1/4</w:t>
      </w:r>
      <w:r>
        <w:rPr>
          <w:color w:val="1F2937"/>
        </w:rPr>
        <w:t>, so you always know how many are left.</w:t>
      </w:r>
    </w:p>
    <w:p>
      <w:r>
        <w:rPr>
          <w:color w:val="1F2937"/>
        </w:rPr>
        <w:t xml:space="preserve">For each view, a large arrow and the direction name tell you where to turn. A meter fills as you turn and reads </w:t>
      </w:r>
      <w:r>
        <w:rPr>
          <w:b/>
          <w:color w:val="1F2937"/>
        </w:rPr>
        <w:t>Facing the view</w:t>
      </w:r>
      <w:r>
        <w:rPr>
          <w:color w:val="1F2937"/>
        </w:rPr>
        <w:t xml:space="preserve"> when you get there. Tap </w:t>
      </w:r>
      <w:r>
        <w:rPr>
          <w:b/>
          <w:color w:val="1F2937"/>
        </w:rPr>
        <w:t>How it should look</w:t>
      </w:r>
      <w:r>
        <w:rPr>
          <w:color w:val="1F2937"/>
        </w:rPr>
        <w:t xml:space="preserve"> at any time to see the original full-screen.</w:t>
      </w:r>
    </w:p>
    <w:p>
      <w:r>
        <w:rPr>
          <w:color w:val="1F2937"/>
        </w:rPr>
        <w:t xml:space="preserve">Take the picture with the round white shutter, then tap </w:t>
      </w:r>
      <w:r>
        <w:rPr>
          <w:b/>
          <w:color w:val="1F2937"/>
        </w:rPr>
        <w:t>Use it</w:t>
      </w:r>
      <w:r>
        <w:rPr>
          <w:color w:val="1F2937"/>
        </w:rPr>
        <w:t xml:space="preserve"> to keep it or </w:t>
      </w:r>
      <w:r>
        <w:rPr>
          <w:b/>
          <w:color w:val="1F2937"/>
        </w:rPr>
        <w:t>Retake photograph</w:t>
      </w:r>
      <w:r>
        <w:rPr>
          <w:color w:val="1F2937"/>
        </w:rPr>
        <w:t xml:space="preserve"> to try again.</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Step 1/4</w:t>
            </w:r>
          </w:p>
        </w:tc>
        <w:tc>
          <w:tcPr>
            <w:tcW w:w="6120" w:type="dxa"/>
          </w:tcPr>
          <w:p>
            <w:r/>
            <w:r>
              <w:rPr>
                <w:color w:val="1F2937"/>
                <w:sz w:val="20"/>
              </w:rPr>
              <w:t>Which view you are on, and how many there are altogether.</w:t>
            </w:r>
          </w:p>
        </w:tc>
      </w:tr>
      <w:tr>
        <w:tc>
          <w:tcPr>
            <w:tcW w:w="3240" w:type="dxa"/>
          </w:tcPr>
          <w:p>
            <w:r/>
            <w:r>
              <w:rPr>
                <w:b/>
                <w:color w:val="1F2937"/>
                <w:sz w:val="20"/>
              </w:rPr>
              <w:t>How it should look</w:t>
            </w:r>
          </w:p>
        </w:tc>
        <w:tc>
          <w:tcPr>
            <w:tcW w:w="6120" w:type="dxa"/>
          </w:tcPr>
          <w:p>
            <w:r/>
            <w:r>
              <w:rPr>
                <w:color w:val="1F2937"/>
                <w:sz w:val="20"/>
              </w:rPr>
              <w:t>Opens the original for this view, full-screen. Tap anywhere to close it.</w:t>
            </w:r>
          </w:p>
        </w:tc>
      </w:tr>
      <w:tr>
        <w:tc>
          <w:tcPr>
            <w:tcW w:w="3240" w:type="dxa"/>
          </w:tcPr>
          <w:p>
            <w:r/>
            <w:r>
              <w:rPr>
                <w:b/>
                <w:color w:val="1F2937"/>
                <w:sz w:val="20"/>
              </w:rPr>
              <w:t>Turn until you face this view</w:t>
            </w:r>
            <w:r>
              <w:rPr>
                <w:color w:val="1F2937"/>
                <w:sz w:val="20"/>
              </w:rPr>
              <w:t xml:space="preserve"> / </w:t>
            </w:r>
            <w:r>
              <w:rPr>
                <w:b/>
                <w:color w:val="1F2937"/>
                <w:sz w:val="20"/>
              </w:rPr>
              <w:t>Facing the view</w:t>
            </w:r>
          </w:p>
        </w:tc>
        <w:tc>
          <w:tcPr>
            <w:tcW w:w="6120" w:type="dxa"/>
          </w:tcPr>
          <w:p>
            <w:r/>
            <w:r>
              <w:rPr>
                <w:color w:val="1F2937"/>
                <w:sz w:val="20"/>
              </w:rPr>
              <w:t>The turn meter. Guidance only - the shutter works whatever it says.</w:t>
            </w:r>
          </w:p>
        </w:tc>
      </w:tr>
      <w:tr>
        <w:tc>
          <w:tcPr>
            <w:tcW w:w="3240" w:type="dxa"/>
          </w:tcPr>
          <w:p>
            <w:r/>
            <w:r>
              <w:rPr>
                <w:b/>
                <w:color w:val="1F2937"/>
                <w:sz w:val="20"/>
              </w:rPr>
              <w:t>Retake photograph</w:t>
            </w:r>
          </w:p>
        </w:tc>
        <w:tc>
          <w:tcPr>
            <w:tcW w:w="6120" w:type="dxa"/>
          </w:tcPr>
          <w:p>
            <w:r/>
            <w:r>
              <w:rPr>
                <w:color w:val="1F2937"/>
                <w:sz w:val="20"/>
              </w:rPr>
              <w:t>Throws this shot away and lets you take it again. Nothing has left the phone yet.</w:t>
            </w:r>
          </w:p>
        </w:tc>
      </w:tr>
      <w:tr>
        <w:tc>
          <w:tcPr>
            <w:tcW w:w="3240" w:type="dxa"/>
          </w:tcPr>
          <w:p>
            <w:r/>
            <w:r>
              <w:rPr>
                <w:b/>
                <w:color w:val="1F2937"/>
                <w:sz w:val="20"/>
              </w:rPr>
              <w:t>Use it</w:t>
            </w:r>
          </w:p>
        </w:tc>
        <w:tc>
          <w:tcPr>
            <w:tcW w:w="6120" w:type="dxa"/>
          </w:tcPr>
          <w:p>
            <w:r/>
            <w:r>
              <w:rPr>
                <w:color w:val="1F2937"/>
                <w:sz w:val="20"/>
              </w:rPr>
              <w:t>Accepts the shot and moves to the next view.</w:t>
            </w:r>
          </w:p>
        </w:tc>
      </w:tr>
      <w:tr>
        <w:tc>
          <w:tcPr>
            <w:tcW w:w="3240" w:type="dxa"/>
          </w:tcPr>
          <w:p>
            <w:r/>
            <w:r>
              <w:rPr>
                <w:b/>
                <w:color w:val="1F2937"/>
                <w:sz w:val="20"/>
              </w:rPr>
              <w:t>Starting the camera...</w:t>
            </w:r>
          </w:p>
        </w:tc>
        <w:tc>
          <w:tcPr>
            <w:tcW w:w="6120" w:type="dxa"/>
          </w:tcPr>
          <w:p>
            <w:r/>
            <w:r>
              <w:rPr>
                <w:color w:val="1F2937"/>
                <w:sz w:val="20"/>
              </w:rPr>
              <w:t>The camera is warming up. Wait a moment.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You are asked for exactly one photograph per view your manager has set up. If a view has no original photograph on the server, you are never asked for it at all.</w:t>
            </w:r>
          </w:p>
        </w:tc>
      </w:tr>
    </w:tbl>
    <w:p>
      <w:pPr>
        <w:spacing w:after="40"/>
      </w:pPr>
    </w:p>
    <w:p>
      <w:pPr>
        <w:pStyle w:val="Heading3"/>
      </w:pPr>
      <w:r>
        <w:rPr>
          <w:color w:val="FFFFFF"/>
          <w:sz w:val="20"/>
          <w:shd w:val="clear" w:color="auto" w:fill="2E74B5"/>
        </w:rPr>
        <w:t xml:space="preserve"> Step 7 </w:t>
      </w:r>
      <w:r>
        <w:rPr>
          <w:color w:val="1F2937"/>
          <w:sz w:val="20"/>
        </w:rPr>
        <w:t xml:space="preserve">  </w:t>
      </w:r>
      <w:r>
        <w:rPr>
          <w:color w:val="2E74B5"/>
          <w:sz w:val="28"/>
        </w:rPr>
        <w:t>Send the Round</w:t>
      </w:r>
    </w:p>
    <w:p>
      <w:r>
        <w:rPr>
          <w:color w:val="1F2937"/>
        </w:rPr>
        <w:t xml:space="preserve">When the last step is done, the app uploads everything in one go and shows </w:t>
      </w:r>
      <w:r>
        <w:rPr>
          <w:b/>
          <w:color w:val="1F2937"/>
        </w:rPr>
        <w:t>Sending...</w:t>
      </w:r>
      <w:r>
        <w:rPr>
          <w:color w:val="1F2937"/>
        </w:rPr>
        <w:t xml:space="preserve"> with a percentage.</w:t>
      </w:r>
    </w:p>
    <w:p>
      <w:r>
        <w:rPr>
          <w:color w:val="1F2937"/>
        </w:rPr>
        <w:t xml:space="preserve">When it finishes, the camera simply closes and you are back on the Dashboard. There is no success message - the proof is the round turning to </w:t>
      </w:r>
      <w:r>
        <w:rPr>
          <w:b/>
          <w:color w:val="1F2937"/>
        </w:rPr>
        <w:t>Recorded</w:t>
      </w:r>
      <w:r>
        <w:rPr>
          <w:color w:val="1F2937"/>
        </w:rPr>
        <w:t>.</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could go wrong?</w:t>
            </w:r>
          </w:p>
        </w:tc>
        <w:tc>
          <w:tcPr>
            <w:shd w:val="clear" w:color="auto" w:fill="EAF1F8"/>
            <w:tcW w:w="6120" w:type="dxa"/>
          </w:tcPr>
          <w:p>
            <w:r/>
            <w:r>
              <w:rPr>
                <w:b/>
                <w:color w:val="17365D"/>
                <w:sz w:val="20"/>
              </w:rPr>
              <w:t>What to do</w:t>
            </w:r>
          </w:p>
        </w:tc>
      </w:tr>
      <w:tr>
        <w:tc>
          <w:tcPr>
            <w:tcW w:w="3240" w:type="dxa"/>
          </w:tcPr>
          <w:p>
            <w:r/>
            <w:r>
              <w:rPr>
                <w:color w:val="1F2937"/>
                <w:sz w:val="20"/>
              </w:rPr>
              <w:t>You walk out of signal mid-upload</w:t>
            </w:r>
          </w:p>
        </w:tc>
        <w:tc>
          <w:tcPr>
            <w:tcW w:w="6120" w:type="dxa"/>
          </w:tcPr>
          <w:p>
            <w:r/>
            <w:r>
              <w:rPr>
                <w:color w:val="1F2937"/>
                <w:sz w:val="20"/>
              </w:rPr>
              <w:t>The round is lost. Move somewhere with signal and capture it again.</w:t>
            </w:r>
          </w:p>
        </w:tc>
      </w:tr>
      <w:tr>
        <w:tc>
          <w:tcPr>
            <w:tcW w:w="3240" w:type="dxa"/>
          </w:tcPr>
          <w:p>
            <w:r/>
            <w:r>
              <w:rPr>
                <w:color w:val="1F2937"/>
                <w:sz w:val="20"/>
              </w:rPr>
              <w:t xml:space="preserve">You tap the </w:t>
            </w:r>
            <w:r>
              <w:rPr>
                <w:b/>
                <w:color w:val="1F2937"/>
                <w:sz w:val="20"/>
              </w:rPr>
              <w:t>X</w:t>
            </w:r>
            <w:r>
              <w:rPr>
                <w:color w:val="1F2937"/>
                <w:sz w:val="20"/>
              </w:rPr>
              <w:t xml:space="preserve"> part way through</w:t>
            </w:r>
          </w:p>
        </w:tc>
        <w:tc>
          <w:tcPr>
            <w:tcW w:w="6120" w:type="dxa"/>
          </w:tcPr>
          <w:p>
            <w:r/>
            <w:r>
              <w:rPr>
                <w:color w:val="1F2937"/>
                <w:sz w:val="20"/>
              </w:rPr>
              <w:t xml:space="preserve">The app asks </w:t>
            </w:r>
            <w:r>
              <w:rPr>
                <w:b/>
                <w:color w:val="1F2937"/>
                <w:sz w:val="20"/>
              </w:rPr>
              <w:t>Leave this round?</w:t>
            </w:r>
            <w:r>
              <w:rPr>
                <w:color w:val="1F2937"/>
                <w:sz w:val="20"/>
              </w:rPr>
              <w:t xml:space="preserve"> first, and warns that what you captured will be discarded.</w:t>
            </w:r>
          </w:p>
        </w:tc>
      </w:tr>
      <w:tr>
        <w:tc>
          <w:tcPr>
            <w:tcW w:w="3240" w:type="dxa"/>
          </w:tcPr>
          <w:p>
            <w:r/>
            <w:r>
              <w:rPr>
                <w:color w:val="1F2937"/>
                <w:sz w:val="20"/>
              </w:rPr>
              <w:t>The window closes before you finish</w:t>
            </w:r>
          </w:p>
        </w:tc>
        <w:tc>
          <w:tcPr>
            <w:tcW w:w="6120" w:type="dxa"/>
          </w:tcPr>
          <w:p>
            <w:r/>
            <w:r>
              <w:rPr>
                <w:color w:val="1F2937"/>
                <w:sz w:val="20"/>
              </w:rPr>
              <w:t>The server refuses the round. Tell your manager - the round will show as missed.</w:t>
            </w:r>
          </w:p>
        </w:tc>
      </w:tr>
      <w:tr>
        <w:tc>
          <w:tcPr>
            <w:tcW w:w="3240" w:type="dxa"/>
          </w:tcPr>
          <w:p>
            <w:r/>
            <w:r>
              <w:rPr>
                <w:color w:val="1F2937"/>
                <w:sz w:val="20"/>
              </w:rPr>
              <w:t>Nothing appears to happen after upload</w:t>
            </w:r>
          </w:p>
        </w:tc>
        <w:tc>
          <w:tcPr>
            <w:tcW w:w="6120" w:type="dxa"/>
          </w:tcPr>
          <w:p>
            <w:r/>
            <w:r>
              <w:rPr>
                <w:color w:val="1F2937"/>
                <w:sz w:val="20"/>
              </w:rPr>
              <w:t xml:space="preserve">Check the Dashboard. The round should now read </w:t>
            </w:r>
            <w:r>
              <w:rPr>
                <w:b/>
                <w:color w:val="1F2937"/>
                <w:sz w:val="20"/>
              </w:rPr>
              <w:t>Recorded</w:t>
            </w:r>
            <w:r>
              <w:rPr>
                <w:color w:val="1F2937"/>
                <w:sz w:val="20"/>
              </w:rPr>
              <w:t>.</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Nothing is saved on the server until the upload finishes. There is no draft and no resume. If you leave part way through, the round has to be done again from the first view.</w:t>
            </w:r>
          </w:p>
        </w:tc>
      </w:tr>
    </w:tbl>
    <w:p>
      <w:pPr>
        <w:spacing w:after="40"/>
      </w:pPr>
    </w:p>
    <w:p>
      <w:pPr>
        <w:pStyle w:val="Heading1"/>
        <w:spacing w:before="400" w:after="200"/>
        <w:ind w:left="-86" w:right="-86"/>
        <w:shd w:val="clear" w:color="auto" w:fill="2E5395"/>
        <w:pBdr>
          <w:top w:val="single" w:sz="2" w:space="0" w:color="2E5395"/>
          <w:left w:val="single" w:sz="2" w:space="0" w:color="2E5395"/>
          <w:bottom w:val="single" w:sz="2" w:space="0" w:color="2E5395"/>
          <w:right w:val="single" w:sz="2" w:space="0" w:color="2E5395"/>
        </w:pBdr>
      </w:pPr>
      <w:r>
        <w:rPr>
          <w:color w:val="FFFFFF"/>
          <w:sz w:val="32"/>
        </w:rPr>
        <w:t xml:space="preserve">  PART 3   AFTER THE ROUND</w:t>
      </w:r>
    </w:p>
    <w:p>
      <w:pPr>
        <w:pStyle w:val="Heading3"/>
      </w:pPr>
      <w:r>
        <w:rPr>
          <w:color w:val="FFFFFF"/>
          <w:sz w:val="20"/>
          <w:shd w:val="clear" w:color="auto" w:fill="2E74B5"/>
        </w:rPr>
        <w:t xml:space="preserve"> Step 8 </w:t>
      </w:r>
      <w:r>
        <w:rPr>
          <w:color w:val="1F2937"/>
          <w:sz w:val="20"/>
        </w:rPr>
        <w:t xml:space="preserve">  </w:t>
      </w:r>
      <w:r>
        <w:rPr>
          <w:color w:val="2E74B5"/>
          <w:sz w:val="28"/>
        </w:rPr>
        <w:t>Watch Your Own Round</w:t>
      </w:r>
    </w:p>
    <w:p>
      <w:r>
        <w:rPr>
          <w:color w:val="1F2937"/>
        </w:rPr>
        <w:t xml:space="preserve">Once a round is captured, a </w:t>
      </w:r>
      <w:r>
        <w:rPr>
          <w:b/>
          <w:color w:val="1F2937"/>
        </w:rPr>
        <w:t>Watch</w:t>
      </w:r>
      <w:r>
        <w:rPr>
          <w:color w:val="1F2937"/>
        </w:rPr>
        <w:t xml:space="preserve"> button appears on its card on the Dashboard. Tap it to play the clip back and see the photographs, with how closely each view matched its original.</w:t>
      </w:r>
    </w:p>
    <w:p>
      <w:r>
        <w:rPr>
          <w:color w:val="1F2937"/>
        </w:rPr>
        <w:t xml:space="preserve">You can only open your own rounds. A colleague's round shows </w:t>
      </w:r>
      <w:r>
        <w:rPr>
          <w:b/>
          <w:color w:val="1F2937"/>
        </w:rPr>
        <w:t>Recorded by</w:t>
      </w:r>
      <w:r>
        <w:rPr>
          <w:color w:val="1F2937"/>
        </w:rPr>
        <w:t xml:space="preserve"> their name, but no </w:t>
      </w:r>
      <w:r>
        <w:rPr>
          <w:b/>
          <w:color w:val="1F2937"/>
        </w:rPr>
        <w:t>Watch</w:t>
      </w:r>
      <w:r>
        <w:rPr>
          <w:color w:val="1F2937"/>
        </w:rPr>
        <w:t xml:space="preserve"> button.</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As expected</w:t>
            </w:r>
          </w:p>
        </w:tc>
        <w:tc>
          <w:tcPr>
            <w:tcW w:w="6120" w:type="dxa"/>
          </w:tcPr>
          <w:p>
            <w:r/>
            <w:r>
              <w:rPr>
                <w:color w:val="1F2937"/>
                <w:sz w:val="20"/>
              </w:rPr>
              <w:t>The view matches its original. Nothing to do.</w:t>
            </w:r>
          </w:p>
        </w:tc>
      </w:tr>
      <w:tr>
        <w:tc>
          <w:tcPr>
            <w:tcW w:w="3240" w:type="dxa"/>
          </w:tcPr>
          <w:p>
            <w:r/>
            <w:r>
              <w:rPr>
                <w:b/>
                <w:color w:val="1F2937"/>
                <w:sz w:val="20"/>
              </w:rPr>
              <w:t>Worth a look</w:t>
            </w:r>
          </w:p>
        </w:tc>
        <w:tc>
          <w:tcPr>
            <w:tcW w:w="6120" w:type="dxa"/>
          </w:tcPr>
          <w:p>
            <w:r/>
            <w:r>
              <w:rPr>
                <w:color w:val="1F2937"/>
                <w:sz w:val="20"/>
              </w:rPr>
              <w:t>A little different. Glance at the two pictures.</w:t>
            </w:r>
          </w:p>
        </w:tc>
      </w:tr>
      <w:tr>
        <w:tc>
          <w:tcPr>
            <w:tcW w:w="3240" w:type="dxa"/>
          </w:tcPr>
          <w:p>
            <w:r/>
            <w:r>
              <w:rPr>
                <w:b/>
                <w:color w:val="1F2937"/>
                <w:sz w:val="20"/>
              </w:rPr>
              <w:t>Something has changed</w:t>
            </w:r>
          </w:p>
        </w:tc>
        <w:tc>
          <w:tcPr>
            <w:tcW w:w="6120" w:type="dxa"/>
          </w:tcPr>
          <w:p>
            <w:r/>
            <w:r>
              <w:rPr>
                <w:color w:val="1F2937"/>
                <w:sz w:val="20"/>
              </w:rPr>
              <w:t>Clearly different from the original.</w:t>
            </w:r>
          </w:p>
        </w:tc>
      </w:tr>
      <w:tr>
        <w:tc>
          <w:tcPr>
            <w:tcW w:w="3240" w:type="dxa"/>
          </w:tcPr>
          <w:p>
            <w:r/>
            <w:r>
              <w:rPr>
                <w:b/>
                <w:color w:val="1F2937"/>
                <w:sz w:val="20"/>
              </w:rPr>
              <w:t>Could not line up</w:t>
            </w:r>
          </w:p>
        </w:tc>
        <w:tc>
          <w:tcPr>
            <w:tcW w:w="6120" w:type="dxa"/>
          </w:tcPr>
          <w:p>
            <w:r/>
            <w:r>
              <w:rPr>
                <w:color w:val="1F2937"/>
                <w:sz w:val="20"/>
              </w:rPr>
              <w:t>The two pictures could not be matched - usually the framing was too different. The score means little.</w:t>
            </w:r>
          </w:p>
        </w:tc>
      </w:tr>
      <w:tr>
        <w:tc>
          <w:tcPr>
            <w:tcW w:w="3240" w:type="dxa"/>
          </w:tcPr>
          <w:p>
            <w:r/>
            <w:r>
              <w:rPr>
                <w:b/>
                <w:color w:val="1F2937"/>
                <w:sz w:val="20"/>
              </w:rPr>
              <w:t>Not compared</w:t>
            </w:r>
          </w:p>
        </w:tc>
        <w:tc>
          <w:tcPr>
            <w:tcW w:w="6120" w:type="dxa"/>
          </w:tcPr>
          <w:p>
            <w:r/>
            <w:r>
              <w:rPr>
                <w:color w:val="1F2937"/>
                <w:sz w:val="20"/>
              </w:rPr>
              <w:t>No comparison was possible for that view.</w:t>
            </w:r>
          </w:p>
        </w:tc>
      </w:tr>
      <w:tr>
        <w:tc>
          <w:tcPr>
            <w:tcW w:w="3240" w:type="dxa"/>
          </w:tcPr>
          <w:p>
            <w:r/>
            <w:r>
              <w:rPr>
                <w:b/>
                <w:color w:val="1F2937"/>
                <w:sz w:val="20"/>
              </w:rPr>
              <w:t>Similar: 65%</w:t>
            </w:r>
          </w:p>
        </w:tc>
        <w:tc>
          <w:tcPr>
            <w:tcW w:w="6120" w:type="dxa"/>
          </w:tcPr>
          <w:p>
            <w:r/>
            <w:r>
              <w:rPr>
                <w:color w:val="1F2937"/>
                <w:sz w:val="20"/>
              </w:rPr>
              <w:t>How much of the same thing is in both pictures.</w:t>
            </w:r>
          </w:p>
        </w:tc>
      </w:tr>
      <w:tr>
        <w:tc>
          <w:tcPr>
            <w:tcW w:w="3240" w:type="dxa"/>
          </w:tcPr>
          <w:p>
            <w:r/>
            <w:r>
              <w:rPr>
                <w:b/>
                <w:color w:val="1F2937"/>
                <w:sz w:val="20"/>
              </w:rPr>
              <w:t>Match: 79%</w:t>
            </w:r>
          </w:p>
        </w:tc>
        <w:tc>
          <w:tcPr>
            <w:tcW w:w="6120" w:type="dxa"/>
          </w:tcPr>
          <w:p>
            <w:r/>
            <w:r>
              <w:rPr>
                <w:color w:val="1F2937"/>
                <w:sz w:val="20"/>
              </w:rPr>
              <w:t>Whether anything has actually moved. Only shown once the two pictures lined up.</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TIP</w:t>
            </w:r>
            <w:r>
              <w:rPr>
                <w:i/>
                <w:color w:val="2E74B5"/>
                <w:sz w:val="20"/>
              </w:rPr>
              <w:t xml:space="preserve">  </w:t>
            </w:r>
            <w:r>
              <w:rPr>
                <w:i/>
                <w:color w:val="2E74B5"/>
                <w:sz w:val="20"/>
              </w:rPr>
              <w:t>A low score is not an accusation. It means the two pictures differ - which can be a real change, or simply that you stood somewhere different. That is exactly why both pictures are shown side by side.</w:t>
            </w:r>
          </w:p>
        </w:tc>
      </w:tr>
    </w:tbl>
    <w:p>
      <w:pPr>
        <w:spacing w:after="40"/>
      </w:pPr>
    </w:p>
    <w:p>
      <w:pPr>
        <w:pStyle w:val="Heading3"/>
      </w:pPr>
      <w:r>
        <w:rPr>
          <w:color w:val="FFFFFF"/>
          <w:sz w:val="20"/>
          <w:shd w:val="clear" w:color="auto" w:fill="2E74B5"/>
        </w:rPr>
        <w:t xml:space="preserve"> Step 9 </w:t>
      </w:r>
      <w:r>
        <w:rPr>
          <w:color w:val="1F2937"/>
          <w:sz w:val="20"/>
        </w:rPr>
        <w:t xml:space="preserve">  </w:t>
      </w:r>
      <w:r>
        <w:rPr>
          <w:color w:val="2E74B5"/>
          <w:sz w:val="28"/>
        </w:rPr>
        <w:t>Your Profile, Language and Help</w:t>
      </w:r>
    </w:p>
    <w:p>
      <w:r>
        <w:rPr>
          <w:color w:val="1F2937"/>
        </w:rPr>
        <w:t xml:space="preserve">Tap </w:t>
      </w:r>
      <w:r>
        <w:rPr>
          <w:b/>
          <w:color w:val="1F2937"/>
        </w:rPr>
        <w:t>Profile</w:t>
      </w:r>
      <w:r>
        <w:rPr>
          <w:color w:val="1F2937"/>
        </w:rPr>
        <w:t xml:space="preserve"> in the tab bar, or the circle with your initials at the top of the Dashboard.</w:t>
      </w:r>
    </w:p>
    <w:p>
      <w:r>
        <w:rPr>
          <w:color w:val="1F2937"/>
        </w:rPr>
        <w:t xml:space="preserve">The badge under your name reads </w:t>
      </w:r>
      <w:r>
        <w:rPr>
          <w:b/>
          <w:color w:val="1F2937"/>
        </w:rPr>
        <w:t>Internal user</w:t>
      </w:r>
      <w:r>
        <w:rPr>
          <w:color w:val="1F2937"/>
        </w:rPr>
        <w:t xml:space="preserve">. Below that, </w:t>
      </w:r>
      <w:r>
        <w:rPr>
          <w:b/>
          <w:color w:val="1F2937"/>
        </w:rPr>
        <w:t>Account Details</w:t>
      </w:r>
      <w:r>
        <w:rPr>
          <w:color w:val="1F2937"/>
        </w:rPr>
        <w:t xml:space="preserve"> shows your user ID, username, database and the server you are connected to.</w:t>
      </w:r>
    </w:p>
    <w:p>
      <w:r>
        <w:rPr>
          <w:color w:val="1F2937"/>
        </w:rPr>
        <w:t xml:space="preserve">Tap </w:t>
      </w:r>
      <w:r>
        <w:rPr>
          <w:b/>
          <w:color w:val="1F2937"/>
        </w:rPr>
        <w:t>EN</w:t>
      </w:r>
      <w:r>
        <w:rPr>
          <w:color w:val="1F2937"/>
        </w:rPr>
        <w:t xml:space="preserve"> or </w:t>
      </w:r>
      <w:r>
        <w:rPr>
          <w:b/>
          <w:color w:val="1F2937"/>
        </w:rPr>
        <w:t>عربي</w:t>
      </w:r>
      <w:r>
        <w:rPr>
          <w:color w:val="1F2937"/>
        </w:rPr>
        <w:t xml:space="preserve"> to switch the whole app between English and Arabic, including the reading direction. The choice is saved on your phone.</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What are you looking at?</w:t>
            </w:r>
          </w:p>
        </w:tc>
        <w:tc>
          <w:tcPr>
            <w:shd w:val="clear" w:color="auto" w:fill="EAF1F8"/>
            <w:tcW w:w="6120" w:type="dxa"/>
          </w:tcPr>
          <w:p>
            <w:r/>
            <w:r>
              <w:rPr>
                <w:b/>
                <w:color w:val="17365D"/>
                <w:sz w:val="20"/>
              </w:rPr>
              <w:t>What it means</w:t>
            </w:r>
          </w:p>
        </w:tc>
      </w:tr>
      <w:tr>
        <w:tc>
          <w:tcPr>
            <w:tcW w:w="3240" w:type="dxa"/>
          </w:tcPr>
          <w:p>
            <w:r/>
            <w:r>
              <w:rPr>
                <w:b/>
                <w:color w:val="1F2937"/>
                <w:sz w:val="20"/>
              </w:rPr>
              <w:t>Internal user</w:t>
            </w:r>
          </w:p>
        </w:tc>
        <w:tc>
          <w:tcPr>
            <w:tcW w:w="6120" w:type="dxa"/>
          </w:tcPr>
          <w:p>
            <w:r/>
            <w:r>
              <w:rPr>
                <w:color w:val="1F2937"/>
                <w:sz w:val="20"/>
              </w:rPr>
              <w:t xml:space="preserve">Your access level. Managers see </w:t>
            </w:r>
            <w:r>
              <w:rPr>
                <w:b/>
                <w:color w:val="1F2937"/>
                <w:sz w:val="20"/>
              </w:rPr>
              <w:t>Administrator</w:t>
            </w:r>
            <w:r>
              <w:rPr>
                <w:color w:val="1F2937"/>
                <w:sz w:val="20"/>
              </w:rPr>
              <w:t xml:space="preserve"> here instead.</w:t>
            </w:r>
          </w:p>
        </w:tc>
      </w:tr>
      <w:tr>
        <w:tc>
          <w:tcPr>
            <w:tcW w:w="3240" w:type="dxa"/>
          </w:tcPr>
          <w:p>
            <w:r/>
            <w:r>
              <w:rPr>
                <w:b/>
                <w:color w:val="1F2937"/>
                <w:sz w:val="20"/>
              </w:rPr>
              <w:t>EN</w:t>
            </w:r>
            <w:r>
              <w:rPr>
                <w:color w:val="1F2937"/>
                <w:sz w:val="20"/>
              </w:rPr>
              <w:t xml:space="preserve"> / </w:t>
            </w:r>
            <w:r>
              <w:rPr>
                <w:b/>
                <w:color w:val="1F2937"/>
                <w:sz w:val="20"/>
              </w:rPr>
              <w:t>عربي</w:t>
            </w:r>
          </w:p>
        </w:tc>
        <w:tc>
          <w:tcPr>
            <w:tcW w:w="6120" w:type="dxa"/>
          </w:tcPr>
          <w:p>
            <w:r/>
            <w:r>
              <w:rPr>
                <w:color w:val="1F2937"/>
                <w:sz w:val="20"/>
              </w:rPr>
              <w:t>Switches the app's language instantly. Round names and view names stay as your manager typed them.</w:t>
            </w:r>
          </w:p>
        </w:tc>
      </w:tr>
      <w:tr>
        <w:tc>
          <w:tcPr>
            <w:tcW w:w="3240" w:type="dxa"/>
          </w:tcPr>
          <w:p>
            <w:r/>
            <w:r>
              <w:rPr>
                <w:b/>
                <w:color w:val="1F2937"/>
                <w:sz w:val="20"/>
              </w:rPr>
              <w:t>Help</w:t>
            </w:r>
          </w:p>
        </w:tc>
        <w:tc>
          <w:tcPr>
            <w:tcW w:w="6120" w:type="dxa"/>
          </w:tcPr>
          <w:p>
            <w:r/>
            <w:r>
              <w:rPr>
                <w:color w:val="1F2937"/>
                <w:sz w:val="20"/>
              </w:rPr>
              <w:t>Opens the guides your workplace has published, including this one.</w:t>
            </w:r>
          </w:p>
        </w:tc>
      </w:tr>
      <w:tr>
        <w:tc>
          <w:tcPr>
            <w:tcW w:w="3240" w:type="dxa"/>
          </w:tcPr>
          <w:p>
            <w:r/>
            <w:r>
              <w:rPr>
                <w:b/>
                <w:color w:val="1F2937"/>
                <w:sz w:val="20"/>
              </w:rPr>
              <w:t>Log out</w:t>
            </w:r>
          </w:p>
        </w:tc>
        <w:tc>
          <w:tcPr>
            <w:tcW w:w="6120" w:type="dxa"/>
          </w:tcPr>
          <w:p>
            <w:r/>
            <w:r>
              <w:rPr>
                <w:color w:val="1F2937"/>
                <w:sz w:val="20"/>
              </w:rPr>
              <w:t>Signs you out. You will need your password to get back in.</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7F9FC"/>
            <w:tcW w:w="6624" w:type="dxa"/>
          </w:tcPr>
          <w:p>
            <w:pPr>
              <w:spacing w:before="120"/>
              <w:jc w:val="center"/>
            </w:pPr>
            <w:r/>
            <w:r>
              <w:drawing>
                <wp:inline xmlns:a="http://schemas.openxmlformats.org/drawingml/2006/main" xmlns:pic="http://schemas.openxmlformats.org/drawingml/2006/picture">
                  <wp:extent cx="2628900" cy="4206240"/>
                  <wp:docPr id="3" name="Picture 3"/>
                  <wp:cNvGraphicFramePr>
                    <a:graphicFrameLocks noChangeAspect="1"/>
                  </wp:cNvGraphicFramePr>
                  <a:graphic>
                    <a:graphicData uri="http://schemas.openxmlformats.org/drawingml/2006/picture">
                      <pic:pic>
                        <pic:nvPicPr>
                          <pic:cNvPr id="0" name="Screenshot_20260820-184641_Expo Go.jpg"/>
                          <pic:cNvPicPr/>
                        </pic:nvPicPr>
                        <pic:blipFill>
                          <a:blip r:embed="rId11"/>
                          <a:stretch>
                            <a:fillRect/>
                          </a:stretch>
                        </pic:blipFill>
                        <pic:spPr>
                          <a:xfrm>
                            <a:off x="0" y="0"/>
                            <a:ext cx="2628900" cy="4206240"/>
                          </a:xfrm>
                          <a:prstGeom prst="rect"/>
                        </pic:spPr>
                      </pic:pic>
                    </a:graphicData>
                  </a:graphic>
                </wp:inline>
              </w:drawing>
            </w:r>
          </w:p>
          <w:p>
            <w:pPr>
              <w:spacing w:after="120"/>
              <w:jc w:val="center"/>
            </w:pPr>
            <w:r>
              <w:rPr>
                <w:i/>
                <w:color w:val="595959"/>
                <w:sz w:val="18"/>
              </w:rPr>
              <w:t>Figure 3. The Profile tab, showing the access badge, the language switch and the account details.</w:t>
            </w:r>
          </w:p>
        </w:tc>
      </w:tr>
    </w:tbl>
    <w:p>
      <w:pPr>
        <w:spacing w:after="40"/>
      </w:pP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FFF8E7"/>
            <w:tcW w:w="9360" w:type="dxa"/>
          </w:tcPr>
          <w:p>
            <w:pPr>
              <w:spacing w:before="80" w:after="80"/>
            </w:pPr>
            <w:r/>
            <w:r>
              <w:rPr>
                <w:b/>
                <w:i/>
                <w:color w:val="2E74B5"/>
                <w:sz w:val="20"/>
              </w:rPr>
              <w:t>IMPORTANT</w:t>
            </w:r>
            <w:r>
              <w:rPr>
                <w:i/>
                <w:color w:val="2E74B5"/>
                <w:sz w:val="20"/>
              </w:rPr>
              <w:t xml:space="preserve">  </w:t>
            </w:r>
            <w:r>
              <w:rPr>
                <w:i/>
                <w:color w:val="2E74B5"/>
                <w:sz w:val="20"/>
              </w:rPr>
              <w:t xml:space="preserve">Do not tap </w:t>
            </w:r>
            <w:r>
              <w:rPr>
                <w:b/>
                <w:i/>
                <w:color w:val="2E74B5"/>
                <w:sz w:val="20"/>
              </w:rPr>
              <w:t>Log out</w:t>
            </w:r>
            <w:r>
              <w:rPr>
                <w:i/>
                <w:color w:val="2E74B5"/>
                <w:sz w:val="20"/>
              </w:rPr>
              <w:t xml:space="preserve"> unless you mean it. The app warns you: </w:t>
            </w:r>
            <w:r>
              <w:rPr>
                <w:b/>
                <w:i/>
                <w:color w:val="2E74B5"/>
                <w:sz w:val="20"/>
              </w:rPr>
              <w:t>You will need your password again to log back in.</w:t>
            </w:r>
          </w:p>
        </w:tc>
      </w:tr>
    </w:tbl>
    <w:p>
      <w:pPr>
        <w:spacing w:after="40"/>
      </w:pPr>
    </w:p>
    <w:p>
      <w:pPr>
        <w:pStyle w:val="Heading2"/>
      </w:pPr>
      <w:r>
        <w:rPr>
          <w:color w:val="2E74B5"/>
          <w:sz w:val="26"/>
        </w:rPr>
        <w:t>QUICK REFERENCE</w:t>
      </w:r>
    </w:p>
    <w:tbl>
      <w:tblPr>
        <w:tblW w:type="auto" w:w="0"/>
        <w:jc w:val="center"/>
        <w:tblLayout w:type="fixed"/>
        <w:tblLook w:firstColumn="1" w:firstRow="1" w:lastColumn="0" w:lastRow="0" w:noHBand="0" w:noVBand="1" w:val="04A0"/>
        <w:tblBorders>
          <w:top w:val="single" w:sz="4" w:space="0" w:color="B7CCE4"/>
          <w:left w:val="single" w:sz="4" w:space="0" w:color="B7CCE4"/>
          <w:bottom w:val="single" w:sz="4" w:space="0" w:color="B7CCE4"/>
          <w:right w:val="single" w:sz="4" w:space="0" w:color="B7CCE4"/>
          <w:insideH w:val="single" w:sz="4" w:space="0" w:color="B7CCE4"/>
          <w:insideV w:val="single" w:sz="4" w:space="0" w:color="B7CCE4"/>
        </w:tblBorders>
      </w:tblPr>
      <w:tblGrid>
        <w:gridCol w:w="4680"/>
        <w:gridCol w:w="4680"/>
      </w:tblGrid>
      <w:tr>
        <w:trPr>
          <w:tblHeader w:val="true"/>
        </w:trPr>
        <w:tc>
          <w:tcPr>
            <w:shd w:val="clear" w:color="auto" w:fill="EAF1F8"/>
            <w:tcW w:w="3240" w:type="dxa"/>
          </w:tcPr>
          <w:p>
            <w:r/>
            <w:r>
              <w:rPr>
                <w:b/>
                <w:color w:val="17365D"/>
                <w:sz w:val="20"/>
              </w:rPr>
              <w:t>If you want to...</w:t>
            </w:r>
          </w:p>
        </w:tc>
        <w:tc>
          <w:tcPr>
            <w:shd w:val="clear" w:color="auto" w:fill="EAF1F8"/>
            <w:tcW w:w="6120" w:type="dxa"/>
          </w:tcPr>
          <w:p>
            <w:r/>
            <w:r>
              <w:rPr>
                <w:b/>
                <w:color w:val="17365D"/>
                <w:sz w:val="20"/>
              </w:rPr>
              <w:t>Do this</w:t>
            </w:r>
          </w:p>
        </w:tc>
      </w:tr>
      <w:tr>
        <w:tc>
          <w:tcPr>
            <w:tcW w:w="3240" w:type="dxa"/>
          </w:tcPr>
          <w:p>
            <w:r/>
            <w:r>
              <w:rPr>
                <w:color w:val="1F2937"/>
                <w:sz w:val="20"/>
              </w:rPr>
              <w:t>Start a round</w:t>
            </w:r>
          </w:p>
        </w:tc>
        <w:tc>
          <w:tcPr>
            <w:tcW w:w="6120" w:type="dxa"/>
          </w:tcPr>
          <w:p>
            <w:r/>
            <w:r>
              <w:rPr>
                <w:b/>
                <w:color w:val="1F2937"/>
                <w:sz w:val="20"/>
              </w:rPr>
              <w:t>Dashboard</w:t>
            </w:r>
            <w:r>
              <w:rPr>
                <w:color w:val="1F2937"/>
                <w:sz w:val="20"/>
              </w:rPr>
              <w:t xml:space="preserve"> → </w:t>
            </w:r>
            <w:r>
              <w:rPr>
                <w:b/>
                <w:color w:val="1F2937"/>
                <w:sz w:val="20"/>
              </w:rPr>
              <w:t>Capture now</w:t>
            </w:r>
            <w:r>
              <w:rPr>
                <w:color w:val="1F2937"/>
                <w:sz w:val="20"/>
              </w:rPr>
              <w:t xml:space="preserve"> on the open round</w:t>
            </w:r>
          </w:p>
        </w:tc>
      </w:tr>
      <w:tr>
        <w:tc>
          <w:tcPr>
            <w:tcW w:w="3240" w:type="dxa"/>
          </w:tcPr>
          <w:p>
            <w:r/>
            <w:r>
              <w:rPr>
                <w:color w:val="1F2937"/>
                <w:sz w:val="20"/>
              </w:rPr>
              <w:t>Switch between photos and video</w:t>
            </w:r>
          </w:p>
        </w:tc>
        <w:tc>
          <w:tcPr>
            <w:tcW w:w="6120" w:type="dxa"/>
          </w:tcPr>
          <w:p>
            <w:r/>
            <w:r>
              <w:rPr>
                <w:color w:val="1F2937"/>
                <w:sz w:val="20"/>
              </w:rPr>
              <w:t xml:space="preserve">Tap </w:t>
            </w:r>
            <w:r>
              <w:rPr>
                <w:b/>
                <w:color w:val="1F2937"/>
                <w:sz w:val="20"/>
              </w:rPr>
              <w:t>Photos</w:t>
            </w:r>
            <w:r>
              <w:rPr>
                <w:color w:val="1F2937"/>
                <w:sz w:val="20"/>
              </w:rPr>
              <w:t xml:space="preserve"> or </w:t>
            </w:r>
            <w:r>
              <w:rPr>
                <w:b/>
                <w:color w:val="1F2937"/>
                <w:sz w:val="20"/>
              </w:rPr>
              <w:t>Video</w:t>
            </w:r>
            <w:r>
              <w:rPr>
                <w:color w:val="1F2937"/>
                <w:sz w:val="20"/>
              </w:rPr>
              <w:t xml:space="preserve"> above the main button</w:t>
            </w:r>
          </w:p>
        </w:tc>
      </w:tr>
      <w:tr>
        <w:tc>
          <w:tcPr>
            <w:tcW w:w="3240" w:type="dxa"/>
          </w:tcPr>
          <w:p>
            <w:r/>
            <w:r>
              <w:rPr>
                <w:color w:val="1F2937"/>
                <w:sz w:val="20"/>
              </w:rPr>
              <w:t>End a video clip</w:t>
            </w:r>
          </w:p>
        </w:tc>
        <w:tc>
          <w:tcPr>
            <w:tcW w:w="6120" w:type="dxa"/>
          </w:tcPr>
          <w:p>
            <w:r/>
            <w:r>
              <w:rPr>
                <w:b/>
                <w:color w:val="1F2937"/>
                <w:sz w:val="20"/>
              </w:rPr>
              <w:t>Stop</w:t>
            </w:r>
            <w:r>
              <w:rPr>
                <w:color w:val="1F2937"/>
                <w:sz w:val="20"/>
              </w:rPr>
              <w:t xml:space="preserve">, then </w:t>
            </w:r>
            <w:r>
              <w:rPr>
                <w:b/>
                <w:color w:val="1F2937"/>
                <w:sz w:val="20"/>
              </w:rPr>
              <w:t>Finish now</w:t>
            </w:r>
          </w:p>
        </w:tc>
      </w:tr>
      <w:tr>
        <w:tc>
          <w:tcPr>
            <w:tcW w:w="3240" w:type="dxa"/>
          </w:tcPr>
          <w:p>
            <w:r/>
            <w:r>
              <w:rPr>
                <w:color w:val="1F2937"/>
                <w:sz w:val="20"/>
              </w:rPr>
              <w:t>Watch a clip back before sending</w:t>
            </w:r>
          </w:p>
        </w:tc>
        <w:tc>
          <w:tcPr>
            <w:tcW w:w="6120" w:type="dxa"/>
          </w:tcPr>
          <w:p>
            <w:r/>
            <w:r>
              <w:rPr>
                <w:color w:val="1F2937"/>
                <w:sz w:val="20"/>
              </w:rPr>
              <w:t xml:space="preserve">It happens on its own - </w:t>
            </w:r>
            <w:r>
              <w:rPr>
                <w:b/>
                <w:color w:val="1F2937"/>
                <w:sz w:val="20"/>
              </w:rPr>
              <w:t>Check the recording</w:t>
            </w:r>
          </w:p>
        </w:tc>
      </w:tr>
      <w:tr>
        <w:tc>
          <w:tcPr>
            <w:tcW w:w="3240" w:type="dxa"/>
          </w:tcPr>
          <w:p>
            <w:r/>
            <w:r>
              <w:rPr>
                <w:color w:val="1F2937"/>
                <w:sz w:val="20"/>
              </w:rPr>
              <w:t>Throw a clip away and re-record</w:t>
            </w:r>
          </w:p>
        </w:tc>
        <w:tc>
          <w:tcPr>
            <w:tcW w:w="6120" w:type="dxa"/>
          </w:tcPr>
          <w:p>
            <w:r/>
            <w:r>
              <w:rPr>
                <w:b/>
                <w:color w:val="1F2937"/>
                <w:sz w:val="20"/>
              </w:rPr>
              <w:t>Record again</w:t>
            </w:r>
            <w:r>
              <w:rPr>
                <w:color w:val="1F2937"/>
                <w:sz w:val="20"/>
              </w:rPr>
              <w:t xml:space="preserve"> on the review screen</w:t>
            </w:r>
          </w:p>
        </w:tc>
      </w:tr>
      <w:tr>
        <w:tc>
          <w:tcPr>
            <w:tcW w:w="3240" w:type="dxa"/>
          </w:tcPr>
          <w:p>
            <w:r/>
            <w:r>
              <w:rPr>
                <w:color w:val="1F2937"/>
                <w:sz w:val="20"/>
              </w:rPr>
              <w:t>Retake one photograph</w:t>
            </w:r>
          </w:p>
        </w:tc>
        <w:tc>
          <w:tcPr>
            <w:tcW w:w="6120" w:type="dxa"/>
          </w:tcPr>
          <w:p>
            <w:r/>
            <w:r>
              <w:rPr>
                <w:b/>
                <w:color w:val="1F2937"/>
                <w:sz w:val="20"/>
              </w:rPr>
              <w:t>Retake photograph</w:t>
            </w:r>
            <w:r>
              <w:rPr>
                <w:color w:val="1F2937"/>
                <w:sz w:val="20"/>
              </w:rPr>
              <w:t xml:space="preserve"> before you tap </w:t>
            </w:r>
            <w:r>
              <w:rPr>
                <w:b/>
                <w:color w:val="1F2937"/>
                <w:sz w:val="20"/>
              </w:rPr>
              <w:t>Use it</w:t>
            </w:r>
          </w:p>
        </w:tc>
      </w:tr>
      <w:tr>
        <w:tc>
          <w:tcPr>
            <w:tcW w:w="3240" w:type="dxa"/>
          </w:tcPr>
          <w:p>
            <w:r/>
            <w:r>
              <w:rPr>
                <w:color w:val="1F2937"/>
                <w:sz w:val="20"/>
              </w:rPr>
              <w:t>Abandon a round</w:t>
            </w:r>
          </w:p>
        </w:tc>
        <w:tc>
          <w:tcPr>
            <w:tcW w:w="6120" w:type="dxa"/>
          </w:tcPr>
          <w:p>
            <w:r/>
            <w:r>
              <w:rPr>
                <w:color w:val="1F2937"/>
                <w:sz w:val="20"/>
              </w:rPr>
              <w:t xml:space="preserve">The </w:t>
            </w:r>
            <w:r>
              <w:rPr>
                <w:b/>
                <w:color w:val="1F2937"/>
                <w:sz w:val="20"/>
              </w:rPr>
              <w:t>X</w:t>
            </w:r>
            <w:r>
              <w:rPr>
                <w:color w:val="1F2937"/>
                <w:sz w:val="20"/>
              </w:rPr>
              <w:t xml:space="preserve">, then </w:t>
            </w:r>
            <w:r>
              <w:rPr>
                <w:b/>
                <w:color w:val="1F2937"/>
                <w:sz w:val="20"/>
              </w:rPr>
              <w:t>Leave</w:t>
            </w:r>
            <w:r>
              <w:rPr>
                <w:color w:val="1F2937"/>
                <w:sz w:val="20"/>
              </w:rPr>
              <w:t xml:space="preserve"> on the warning</w:t>
            </w:r>
          </w:p>
        </w:tc>
      </w:tr>
      <w:tr>
        <w:tc>
          <w:tcPr>
            <w:tcW w:w="3240" w:type="dxa"/>
          </w:tcPr>
          <w:p>
            <w:r/>
            <w:r>
              <w:rPr>
                <w:color w:val="1F2937"/>
                <w:sz w:val="20"/>
              </w:rPr>
              <w:t>Play back your own round</w:t>
            </w:r>
          </w:p>
        </w:tc>
        <w:tc>
          <w:tcPr>
            <w:tcW w:w="6120" w:type="dxa"/>
          </w:tcPr>
          <w:p>
            <w:r/>
            <w:r>
              <w:rPr>
                <w:b/>
                <w:color w:val="1F2937"/>
                <w:sz w:val="20"/>
              </w:rPr>
              <w:t>Watch</w:t>
            </w:r>
            <w:r>
              <w:rPr>
                <w:color w:val="1F2937"/>
                <w:sz w:val="20"/>
              </w:rPr>
              <w:t xml:space="preserve"> on that round's card</w:t>
            </w:r>
          </w:p>
        </w:tc>
      </w:tr>
      <w:tr>
        <w:tc>
          <w:tcPr>
            <w:tcW w:w="3240" w:type="dxa"/>
          </w:tcPr>
          <w:p>
            <w:r/>
            <w:r>
              <w:rPr>
                <w:color w:val="1F2937"/>
                <w:sz w:val="20"/>
              </w:rPr>
              <w:t>See why a round was missed</w:t>
            </w:r>
          </w:p>
        </w:tc>
        <w:tc>
          <w:tcPr>
            <w:tcW w:w="6120" w:type="dxa"/>
          </w:tcPr>
          <w:p>
            <w:r/>
            <w:r>
              <w:rPr>
                <w:color w:val="1F2937"/>
                <w:sz w:val="20"/>
              </w:rPr>
              <w:t xml:space="preserve">The red </w:t>
            </w:r>
            <w:r>
              <w:rPr>
                <w:b/>
                <w:color w:val="1F2937"/>
                <w:sz w:val="20"/>
              </w:rPr>
              <w:t>Missed</w:t>
            </w:r>
            <w:r>
              <w:rPr>
                <w:color w:val="1F2937"/>
                <w:sz w:val="20"/>
              </w:rPr>
              <w:t xml:space="preserve"> chip counts them; the card says so</w:t>
            </w:r>
          </w:p>
        </w:tc>
      </w:tr>
      <w:tr>
        <w:tc>
          <w:tcPr>
            <w:tcW w:w="3240" w:type="dxa"/>
          </w:tcPr>
          <w:p>
            <w:r/>
            <w:r>
              <w:rPr>
                <w:color w:val="1F2937"/>
                <w:sz w:val="20"/>
              </w:rPr>
              <w:t>Change language</w:t>
            </w:r>
          </w:p>
        </w:tc>
        <w:tc>
          <w:tcPr>
            <w:tcW w:w="6120" w:type="dxa"/>
          </w:tcPr>
          <w:p>
            <w:r/>
            <w:r>
              <w:rPr>
                <w:b/>
                <w:color w:val="1F2937"/>
                <w:sz w:val="20"/>
              </w:rPr>
              <w:t>Profile</w:t>
            </w:r>
            <w:r>
              <w:rPr>
                <w:color w:val="1F2937"/>
                <w:sz w:val="20"/>
              </w:rPr>
              <w:t xml:space="preserve"> → </w:t>
            </w:r>
            <w:r>
              <w:rPr>
                <w:b/>
                <w:color w:val="1F2937"/>
                <w:sz w:val="20"/>
              </w:rPr>
              <w:t>EN</w:t>
            </w:r>
            <w:r>
              <w:rPr>
                <w:color w:val="1F2937"/>
                <w:sz w:val="20"/>
              </w:rPr>
              <w:t xml:space="preserve"> or </w:t>
            </w:r>
            <w:r>
              <w:rPr>
                <w:b/>
                <w:color w:val="1F2937"/>
                <w:sz w:val="20"/>
              </w:rPr>
              <w:t>عربي</w:t>
            </w:r>
          </w:p>
        </w:tc>
      </w:tr>
      <w:tr>
        <w:tc>
          <w:tcPr>
            <w:tcW w:w="3240" w:type="dxa"/>
          </w:tcPr>
          <w:p>
            <w:r/>
            <w:r>
              <w:rPr>
                <w:color w:val="1F2937"/>
                <w:sz w:val="20"/>
              </w:rPr>
              <w:t>Read the guides</w:t>
            </w:r>
          </w:p>
        </w:tc>
        <w:tc>
          <w:tcPr>
            <w:tcW w:w="6120" w:type="dxa"/>
          </w:tcPr>
          <w:p>
            <w:r/>
            <w:r>
              <w:rPr>
                <w:b/>
                <w:color w:val="1F2937"/>
                <w:sz w:val="20"/>
              </w:rPr>
              <w:t>Profile</w:t>
            </w:r>
            <w:r>
              <w:rPr>
                <w:color w:val="1F2937"/>
                <w:sz w:val="20"/>
              </w:rPr>
              <w:t xml:space="preserve"> → </w:t>
            </w:r>
            <w:r>
              <w:rPr>
                <w:b/>
                <w:color w:val="1F2937"/>
                <w:sz w:val="20"/>
              </w:rPr>
              <w:t>Help</w:t>
            </w:r>
          </w:p>
        </w:tc>
      </w:tr>
    </w:tbl>
    <w:p>
      <w:pPr>
        <w:spacing w:after="40"/>
      </w:pPr>
    </w:p>
    <w:p>
      <w:pPr>
        <w:pStyle w:val="Heading2"/>
      </w:pPr>
      <w:r>
        <w:rPr>
          <w:color w:val="2E74B5"/>
          <w:sz w:val="26"/>
        </w:rPr>
        <w:t>Things to Remember</w:t>
      </w:r>
    </w:p>
    <w:p>
      <w:pPr>
        <w:spacing w:after="60"/>
        <w:ind w:left="605" w:hanging="317"/>
      </w:pPr>
      <w:r>
        <w:rPr>
          <w:b/>
          <w:color w:val="2E74B5"/>
        </w:rPr>
        <w:t>▪</w:t>
      </w:r>
      <w:r>
        <w:rPr>
          <w:color w:val="1F2937"/>
        </w:rPr>
        <w:t xml:space="preserve"> </w:t>
      </w:r>
      <w:r>
        <w:rPr>
          <w:color w:val="1F2937"/>
        </w:rPr>
        <w:t xml:space="preserve">Nothing is saved until </w:t>
      </w:r>
      <w:r>
        <w:rPr>
          <w:b/>
          <w:color w:val="1F2937"/>
        </w:rPr>
        <w:t>Sending...</w:t>
      </w:r>
      <w:r>
        <w:rPr>
          <w:color w:val="1F2937"/>
        </w:rPr>
        <w:t xml:space="preserve"> finishes. Leaving part way loses the whole round.</w:t>
      </w:r>
    </w:p>
    <w:p>
      <w:pPr>
        <w:spacing w:after="60"/>
        <w:ind w:left="605" w:hanging="317"/>
      </w:pPr>
      <w:r>
        <w:rPr>
          <w:b/>
          <w:color w:val="2E74B5"/>
        </w:rPr>
        <w:t>▪</w:t>
      </w:r>
      <w:r>
        <w:rPr>
          <w:color w:val="1F2937"/>
        </w:rPr>
        <w:t xml:space="preserve"> </w:t>
      </w:r>
      <w:r>
        <w:rPr>
          <w:b/>
          <w:color w:val="1F2937"/>
        </w:rPr>
        <w:t>Stop</w:t>
      </w:r>
      <w:r>
        <w:rPr>
          <w:color w:val="1F2937"/>
        </w:rPr>
        <w:t xml:space="preserve"> pauses on most phones. </w:t>
      </w:r>
      <w:r>
        <w:rPr>
          <w:b/>
          <w:color w:val="1F2937"/>
        </w:rPr>
        <w:t>Finish now</w:t>
      </w:r>
      <w:r>
        <w:rPr>
          <w:color w:val="1F2937"/>
        </w:rPr>
        <w:t xml:space="preserve"> is what actually ends the clip.</w:t>
      </w:r>
    </w:p>
    <w:p>
      <w:pPr>
        <w:spacing w:after="60"/>
        <w:ind w:left="605" w:hanging="317"/>
      </w:pPr>
      <w:r>
        <w:rPr>
          <w:b/>
          <w:color w:val="2E74B5"/>
        </w:rPr>
        <w:t>▪</w:t>
      </w:r>
      <w:r>
        <w:rPr>
          <w:color w:val="1F2937"/>
        </w:rPr>
        <w:t xml:space="preserve"> </w:t>
      </w:r>
      <w:r>
        <w:rPr>
          <w:color w:val="1F2937"/>
        </w:rPr>
        <w:t>A clip is shown back to you before it is sent. Use that to catch a bad sweep, because once a round is sent only a manager can undo it.</w:t>
      </w:r>
    </w:p>
    <w:p>
      <w:pPr>
        <w:spacing w:after="60"/>
        <w:ind w:left="605" w:hanging="317"/>
      </w:pPr>
      <w:r>
        <w:rPr>
          <w:b/>
          <w:color w:val="2E74B5"/>
        </w:rPr>
        <w:t>▪</w:t>
      </w:r>
      <w:r>
        <w:rPr>
          <w:color w:val="1F2937"/>
        </w:rPr>
        <w:t xml:space="preserve"> </w:t>
      </w:r>
      <w:r>
        <w:rPr>
          <w:color w:val="1F2937"/>
        </w:rPr>
        <w:t>A round can only be captured inside its window, and only once a day.</w:t>
      </w:r>
    </w:p>
    <w:p>
      <w:pPr>
        <w:spacing w:after="60"/>
        <w:ind w:left="605" w:hanging="317"/>
      </w:pPr>
      <w:r>
        <w:rPr>
          <w:b/>
          <w:color w:val="2E74B5"/>
        </w:rPr>
        <w:t>▪</w:t>
      </w:r>
      <w:r>
        <w:rPr>
          <w:color w:val="1F2937"/>
        </w:rPr>
        <w:t xml:space="preserve"> </w:t>
      </w:r>
      <w:r>
        <w:rPr>
          <w:color w:val="1F2937"/>
        </w:rPr>
        <w:t>There are no reminders or notifications. Open the app to find out whether a round is waiting.</w:t>
      </w:r>
    </w:p>
    <w:p>
      <w:pPr>
        <w:spacing w:after="60"/>
        <w:ind w:left="605" w:hanging="317"/>
      </w:pPr>
      <w:r>
        <w:rPr>
          <w:b/>
          <w:color w:val="2E74B5"/>
        </w:rPr>
        <w:t>▪</w:t>
      </w:r>
      <w:r>
        <w:rPr>
          <w:color w:val="1F2937"/>
        </w:rPr>
        <w:t xml:space="preserve"> </w:t>
      </w:r>
      <w:r>
        <w:rPr>
          <w:color w:val="1F2937"/>
        </w:rPr>
        <w:t>The app needs a signal for everything. There is no offline mode.</w:t>
      </w:r>
    </w:p>
    <w:p>
      <w:pPr>
        <w:spacing w:after="60"/>
        <w:ind w:left="605" w:hanging="317"/>
      </w:pPr>
      <w:r>
        <w:rPr>
          <w:b/>
          <w:color w:val="2E74B5"/>
        </w:rPr>
        <w:t>▪</w:t>
      </w:r>
      <w:r>
        <w:rPr>
          <w:color w:val="1F2937"/>
        </w:rPr>
        <w:t xml:space="preserve"> </w:t>
      </w:r>
      <w:r>
        <w:rPr>
          <w:color w:val="1F2937"/>
        </w:rPr>
        <w:t>You cannot delete or edit a round once it is sent - only a manager can.</w:t>
      </w:r>
    </w:p>
    <w:p>
      <w:pPr>
        <w:spacing w:after="60"/>
        <w:ind w:left="605" w:hanging="317"/>
      </w:pPr>
      <w:r>
        <w:rPr>
          <w:b/>
          <w:color w:val="2E74B5"/>
        </w:rPr>
        <w:t>▪</w:t>
      </w:r>
      <w:r>
        <w:rPr>
          <w:color w:val="1F2937"/>
        </w:rPr>
        <w:t xml:space="preserve"> </w:t>
      </w:r>
      <w:r>
        <w:rPr>
          <w:color w:val="1F2937"/>
        </w:rPr>
        <w:t>You see that a colleague recorded a round, but never their video.</w:t>
      </w:r>
    </w:p>
    <w:p>
      <w:pPr>
        <w:spacing w:after="60"/>
        <w:ind w:left="605" w:hanging="317"/>
      </w:pPr>
      <w:r>
        <w:rPr>
          <w:b/>
          <w:color w:val="2E74B5"/>
        </w:rPr>
        <w:t>▪</w:t>
      </w:r>
      <w:r>
        <w:rPr>
          <w:color w:val="1F2937"/>
        </w:rPr>
        <w:t xml:space="preserve"> </w:t>
      </w:r>
      <w:r>
        <w:rPr>
          <w:color w:val="1F2937"/>
        </w:rPr>
        <w:t>The turn meter and the view chips are guidance. The shutter always works.</w:t>
      </w:r>
    </w:p>
    <w:p>
      <w:pPr>
        <w:spacing w:after="60"/>
        <w:ind w:left="605" w:hanging="317"/>
      </w:pPr>
      <w:r>
        <w:rPr>
          <w:b/>
          <w:color w:val="2E74B5"/>
        </w:rPr>
        <w:t>▪</w:t>
      </w:r>
      <w:r>
        <w:rPr>
          <w:color w:val="1F2937"/>
        </w:rPr>
        <w:t xml:space="preserve"> </w:t>
      </w:r>
      <w:r>
        <w:rPr>
          <w:color w:val="1F2937"/>
        </w:rPr>
        <w:t>No sound is ever recorded, and the microphone is never requested.</w:t>
      </w:r>
    </w:p>
    <w:p>
      <w:pPr>
        <w:spacing w:after="60"/>
        <w:ind w:left="605" w:hanging="317"/>
      </w:pPr>
      <w:r>
        <w:rPr>
          <w:b/>
          <w:color w:val="2E74B5"/>
        </w:rPr>
        <w:t>▪</w:t>
      </w:r>
      <w:r>
        <w:rPr>
          <w:color w:val="1F2937"/>
        </w:rPr>
        <w:t xml:space="preserve"> </w:t>
      </w:r>
      <w:r>
        <w:rPr>
          <w:color w:val="1F2937"/>
        </w:rPr>
        <w:t>Times shown are the office's timezone, not your phone's.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shd w:val="clear" w:color="auto" w:fill="EAF1F8"/>
            <w:tcW w:w="9360" w:type="dxa"/>
          </w:tcPr>
          <w:p>
            <w:pPr>
              <w:spacing w:before="120" w:after="120"/>
              <w:jc w:val="center"/>
            </w:pPr>
            <w:r/>
            <w:r>
              <w:rPr>
                <w:color w:val="17365D"/>
                <w:sz w:val="22"/>
              </w:rPr>
              <w:t>Capture the room honestly, stay until it says Sending, and check the round turned green.</w:t>
            </w:r>
          </w:p>
        </w:tc>
      </w:tr>
    </w:tbl>
    <w:p>
      <w:pPr>
        <w:spacing w:after="40"/>
      </w:pPr>
    </w:p>
    <w:p/>
    <w:p>
      <w:pPr>
        <w:spacing w:after="40"/>
        <w:pBdr>
          <w:bottom w:val="single" w:sz="8" w:space="1" w:color="4A86C8"/>
        </w:pBdr>
      </w:pPr>
    </w:p>
    <w:p>
      <w:pPr>
        <w:tabs>
          <w:tab w:val="right" w:pos="9360"/>
        </w:tabs>
      </w:pPr>
      <w:r>
        <w:rPr>
          <w:i/>
          <w:color w:val="595959"/>
          <w:sz w:val="20"/>
        </w:rPr>
        <w:t>--- End of Guide ---</w:t>
      </w:r>
      <w:r>
        <w:tab/>
      </w:r>
      <w:r>
        <w:rPr>
          <w:b/>
          <w:color w:val="2E74B5"/>
          <w:sz w:val="20"/>
        </w:rPr>
        <w:t>369ai.Biz  |  369 Showroom Check - User Guide</w:t>
      </w:r>
    </w:p>
    <w:sectPr w:rsidR="00FC693F" w:rsidRPr="0006063C" w:rsidSect="00034616">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4A86C8"/>
      </w:pBdr>
      <w:jc w:val="center"/>
    </w:pPr>
    <w:r/>
    <w:r>
      <w:rPr>
        <w:color w:val="595959"/>
        <w:sz w:val="20"/>
      </w:rPr>
      <w:t xml:space="preserve">Page </w:t>
    </w:r>
    <w:r>
      <w:rPr>
        <w:b/>
        <w:color w:val="262626"/>
        <w:sz w:val="20"/>
      </w:rPr>
      <w:fldChar w:fldCharType="begin"/>
    </w:r>
    <w:r>
      <w:rPr>
        <w:b/>
        <w:color w:val="262626"/>
        <w:sz w:val="20"/>
      </w:rPr>
      <w:instrText xml:space="preserve"> PAGE </w:instrText>
    </w:r>
    <w:r>
      <w:rPr>
        <w:b/>
        <w:color w:val="262626"/>
        <w:sz w:val="20"/>
      </w:rPr>
      <w:fldChar w:fldCharType="end"/>
    </w:r>
    <w:r>
      <w:rPr>
        <w:color w:val="595959"/>
        <w:sz w:val="20"/>
      </w:rPr>
      <w:t xml:space="preserve"> of </w:t>
    </w:r>
    <w:r>
      <w:rPr>
        <w:b/>
        <w:color w:val="262626"/>
        <w:sz w:val="20"/>
      </w:rPr>
      <w:fldChar w:fldCharType="begin"/>
    </w:r>
    <w:r>
      <w:rPr>
        <w:b/>
        <w:color w:val="262626"/>
        <w:sz w:val="20"/>
      </w:rPr>
      <w:instrText xml:space="preserve"> NUMPAGES </w:instrText>
    </w:r>
    <w:r>
      <w:rPr>
        <w:b/>
        <w:color w:val="262626"/>
        <w:sz w:val="20"/>
      </w:rPr>
      <w:fldChar w:fldCharType="end"/>
    </w:r>
  </w:p>
  <w:p>
    <w:pPr>
      <w:jc w:val="center"/>
    </w:pPr>
    <w:r>
      <w:rPr>
        <w:b/>
        <w:color w:val="2E74B5"/>
        <w:sz w:val="20"/>
      </w:rPr>
      <w:t>369ai.Biz</w:t>
    </w:r>
    <w:r>
      <w:rPr>
        <w:color w:val="595959"/>
        <w:sz w:val="20"/>
      </w:rPr>
      <w:t xml:space="preserve">  ·  </w:t>
    </w:r>
    <w:r>
      <w:rPr>
        <w:color w:val="595959"/>
        <w:sz w:val="20"/>
      </w:rPr>
      <w:t>369 Showroom Check - User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12" w:space="1" w:color="4A86C8"/>
      </w:pBdr>
    </w:pPr>
    <w:r/>
    <w:r>
      <w:rPr>
        <w:b/>
        <w:color w:val="2E74B5"/>
        <w:sz w:val="20"/>
      </w:rPr>
      <w:t>369 Showroom Check</w:t>
    </w:r>
    <w:r>
      <w:rPr>
        <w:color w:val="595959"/>
        <w:sz w:val="20"/>
      </w:rPr>
      <w:t xml:space="preserve">  |  </w:t>
    </w:r>
    <w:r>
      <w:rPr>
        <w:color w:val="404040"/>
        <w:sz w:val="20"/>
      </w:rPr>
      <w:t>User Step-by-Step Guide</w:t>
    </w:r>
    <w:r>
      <w:tab/>
    </w:r>
    <w:r>
      <w:rPr>
        <w:b/>
        <w:color w:val="2E74B5"/>
        <w:sz w:val="20"/>
      </w:rPr>
      <w:t>369ai.Biz</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FFFFF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Segoe UI" w:hAnsi="Segoe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