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79D5"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17FDCC3" w14:textId="77777777" w:rsidR="000E22B2" w:rsidRPr="0037002C" w:rsidRDefault="000E22B2" w:rsidP="000E22B2">
      <w:pPr>
        <w:spacing w:after="0"/>
        <w:rPr>
          <w:b/>
          <w:bCs/>
        </w:rPr>
      </w:pPr>
    </w:p>
    <w:p w14:paraId="4144EC66" w14:textId="77777777" w:rsidR="000E22B2" w:rsidRDefault="000E22B2" w:rsidP="000E22B2">
      <w:pPr>
        <w:autoSpaceDE w:val="0"/>
        <w:autoSpaceDN w:val="0"/>
        <w:adjustRightInd w:val="0"/>
        <w:spacing w:after="0"/>
      </w:pPr>
    </w:p>
    <w:p w14:paraId="0C2DCA71" w14:textId="6ED9FD89" w:rsidR="000E22B2" w:rsidRPr="00756476" w:rsidRDefault="000E22B2" w:rsidP="00756476">
      <w:pPr>
        <w:pStyle w:val="ListParagraph"/>
        <w:numPr>
          <w:ilvl w:val="0"/>
          <w:numId w:val="5"/>
        </w:numPr>
        <w:autoSpaceDE w:val="0"/>
        <w:autoSpaceDN w:val="0"/>
        <w:adjustRightInd w:val="0"/>
        <w:spacing w:after="0"/>
        <w:rPr>
          <w:b/>
          <w:bCs/>
          <w:sz w:val="28"/>
          <w:szCs w:val="28"/>
        </w:rPr>
      </w:pPr>
      <w:r w:rsidRPr="00756476">
        <w:rPr>
          <w:b/>
          <w:bCs/>
          <w:sz w:val="28"/>
          <w:szCs w:val="28"/>
        </w:rPr>
        <w:t xml:space="preserve">Look at the data given below. Plot the data, find the outliers and find out  </w:t>
      </w:r>
      <m:oMath>
        <m:r>
          <m:rPr>
            <m:sty m:val="bi"/>
          </m:rPr>
          <w:rPr>
            <w:rFonts w:ascii="Cambria Math" w:hAnsi="Cambria Math"/>
            <w:sz w:val="28"/>
            <w:szCs w:val="28"/>
          </w:rPr>
          <m:t xml:space="preserve">μ, σ, </m:t>
        </m:r>
        <m:sSup>
          <m:sSupPr>
            <m:ctrlPr>
              <w:rPr>
                <w:rFonts w:ascii="Cambria Math" w:hAnsi="Cambria Math"/>
                <w:b/>
                <w:bCs/>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oMath>
    </w:p>
    <w:p w14:paraId="53BC0C2B"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3C0FBEF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BB385"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792F6B7"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891096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F01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7865C5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E51EB3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21F30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474579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80099F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BA6EC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637DC0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DDBFED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1F4CA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DCC9E2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9FE696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CC01E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3C72C50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78070F7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01E5A8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3784ADA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450A39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E88D9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18B9E9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0588E7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A06DF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9A7403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87EEB7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5E8CC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64B797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B71F63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1B56F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BE356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B9F745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FFE2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C9CEF9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B7BC7A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F3E8EA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DF3C28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1BC445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A669F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93C19F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EA1A10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9769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1B317B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6C2316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AB18F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3EA18B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2EDA32B" w14:textId="549D8B97" w:rsidR="000E22B2" w:rsidRDefault="00756476" w:rsidP="000E22B2">
      <w:pPr>
        <w:autoSpaceDE w:val="0"/>
        <w:autoSpaceDN w:val="0"/>
        <w:adjustRightInd w:val="0"/>
        <w:spacing w:after="0"/>
      </w:pPr>
      <w:r w:rsidRPr="00756476">
        <w:rPr>
          <w:b/>
          <w:bCs/>
        </w:rPr>
        <w:t>Ans:</w:t>
      </w:r>
      <w:r>
        <w:t xml:space="preserve"> plotting the data</w:t>
      </w:r>
    </w:p>
    <w:p w14:paraId="22E2CA47" w14:textId="5CD602F4" w:rsidR="00756476" w:rsidRDefault="00756476" w:rsidP="00756476">
      <w:pPr>
        <w:autoSpaceDE w:val="0"/>
        <w:autoSpaceDN w:val="0"/>
        <w:adjustRightInd w:val="0"/>
        <w:spacing w:after="0"/>
      </w:pPr>
      <w:r>
        <w:rPr>
          <w:noProof/>
          <w:sz w:val="28"/>
          <w:szCs w:val="28"/>
        </w:rPr>
        <w:drawing>
          <wp:inline distT="0" distB="0" distL="0" distR="0" wp14:anchorId="684CAC6D" wp14:editId="607FCBE1">
            <wp:extent cx="4038600" cy="4015740"/>
            <wp:effectExtent l="0" t="0" r="0" b="0"/>
            <wp:docPr id="1062819431" name="Picture 10628194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7726" name="Picture 1"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8952" cy="4016090"/>
                    </a:xfrm>
                    <a:prstGeom prst="rect">
                      <a:avLst/>
                    </a:prstGeom>
                  </pic:spPr>
                </pic:pic>
              </a:graphicData>
            </a:graphic>
          </wp:inline>
        </w:drawing>
      </w:r>
    </w:p>
    <w:p w14:paraId="33F9ECBA" w14:textId="3B868690" w:rsidR="00756476" w:rsidRDefault="00756476" w:rsidP="00756476">
      <w:pPr>
        <w:autoSpaceDE w:val="0"/>
        <w:autoSpaceDN w:val="0"/>
        <w:adjustRightInd w:val="0"/>
        <w:spacing w:after="0"/>
      </w:pPr>
      <w:r w:rsidRPr="00756476">
        <w:rPr>
          <w:b/>
          <w:bCs/>
        </w:rPr>
        <w:lastRenderedPageBreak/>
        <w:t>Ans:</w:t>
      </w:r>
      <w:r>
        <w:t xml:space="preserve"> Finding the outliers </w:t>
      </w:r>
    </w:p>
    <w:p w14:paraId="6378B172" w14:textId="5B85D42C" w:rsidR="00756476" w:rsidRPr="00756476" w:rsidRDefault="00756476" w:rsidP="00756476">
      <w:pPr>
        <w:autoSpaceDE w:val="0"/>
        <w:autoSpaceDN w:val="0"/>
        <w:adjustRightInd w:val="0"/>
        <w:spacing w:after="0"/>
      </w:pPr>
      <w:r>
        <w:rPr>
          <w:noProof/>
        </w:rPr>
        <w:drawing>
          <wp:inline distT="0" distB="0" distL="0" distR="0" wp14:anchorId="38297500" wp14:editId="4B8C23E6">
            <wp:extent cx="5227773" cy="4282811"/>
            <wp:effectExtent l="0" t="0" r="0" b="0"/>
            <wp:docPr id="76570597"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0597"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7773" cy="4282811"/>
                    </a:xfrm>
                    <a:prstGeom prst="rect">
                      <a:avLst/>
                    </a:prstGeom>
                  </pic:spPr>
                </pic:pic>
              </a:graphicData>
            </a:graphic>
          </wp:inline>
        </w:drawing>
      </w:r>
    </w:p>
    <w:p w14:paraId="72919F07" w14:textId="08B0FEB8" w:rsidR="00756476" w:rsidRPr="00756476" w:rsidRDefault="00756476" w:rsidP="00756476">
      <w:pPr>
        <w:autoSpaceDE w:val="0"/>
        <w:autoSpaceDN w:val="0"/>
        <w:adjustRightInd w:val="0"/>
        <w:spacing w:after="0"/>
        <w:rPr>
          <w:sz w:val="28"/>
          <w:szCs w:val="28"/>
        </w:rPr>
      </w:pPr>
    </w:p>
    <w:p w14:paraId="7CBC0370" w14:textId="488627BB" w:rsidR="000E22B2" w:rsidRPr="00756476" w:rsidRDefault="00756476" w:rsidP="000E22B2">
      <w:pPr>
        <w:pStyle w:val="ListParagraph"/>
        <w:autoSpaceDE w:val="0"/>
        <w:autoSpaceDN w:val="0"/>
        <w:adjustRightInd w:val="0"/>
        <w:spacing w:after="0"/>
        <w:rPr>
          <w:sz w:val="24"/>
          <w:szCs w:val="24"/>
        </w:rPr>
      </w:pPr>
      <w:r w:rsidRPr="00756476">
        <w:rPr>
          <w:b/>
          <w:bCs/>
          <w:sz w:val="24"/>
          <w:szCs w:val="24"/>
        </w:rPr>
        <w:t>Ans:</w:t>
      </w:r>
      <w:r w:rsidRPr="00756476">
        <w:rPr>
          <w:sz w:val="24"/>
          <w:szCs w:val="24"/>
        </w:rPr>
        <w:t xml:space="preserve"> finding mean, variance and standard deviation </w:t>
      </w:r>
    </w:p>
    <w:p w14:paraId="53DCD1CD" w14:textId="4F755CDA" w:rsidR="000E22B2" w:rsidRDefault="00756476" w:rsidP="000E22B2">
      <w:pPr>
        <w:pStyle w:val="ListParagraph"/>
        <w:autoSpaceDE w:val="0"/>
        <w:autoSpaceDN w:val="0"/>
        <w:adjustRightInd w:val="0"/>
        <w:spacing w:after="0"/>
      </w:pPr>
      <w:r>
        <w:rPr>
          <w:noProof/>
        </w:rPr>
        <w:drawing>
          <wp:inline distT="0" distB="0" distL="0" distR="0" wp14:anchorId="6477F574" wp14:editId="79A4B2BE">
            <wp:extent cx="3375660" cy="2735580"/>
            <wp:effectExtent l="0" t="0" r="0" b="0"/>
            <wp:docPr id="1273445335"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45335"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75962" cy="2735825"/>
                    </a:xfrm>
                    <a:prstGeom prst="rect">
                      <a:avLst/>
                    </a:prstGeom>
                  </pic:spPr>
                </pic:pic>
              </a:graphicData>
            </a:graphic>
          </wp:inline>
        </w:drawing>
      </w:r>
    </w:p>
    <w:p w14:paraId="596997E3" w14:textId="77777777" w:rsidR="000E22B2" w:rsidRDefault="000E22B2" w:rsidP="000E22B2">
      <w:pPr>
        <w:pStyle w:val="ListParagraph"/>
        <w:autoSpaceDE w:val="0"/>
        <w:autoSpaceDN w:val="0"/>
        <w:adjustRightInd w:val="0"/>
        <w:spacing w:after="0"/>
      </w:pPr>
    </w:p>
    <w:p w14:paraId="42F4C751" w14:textId="77777777" w:rsidR="000E22B2" w:rsidRDefault="000E22B2" w:rsidP="000E22B2">
      <w:pPr>
        <w:pStyle w:val="ListParagraph"/>
        <w:autoSpaceDE w:val="0"/>
        <w:autoSpaceDN w:val="0"/>
        <w:adjustRightInd w:val="0"/>
        <w:spacing w:after="0"/>
      </w:pPr>
    </w:p>
    <w:p w14:paraId="438F3ED3" w14:textId="77777777" w:rsidR="000E22B2" w:rsidRDefault="000E22B2" w:rsidP="000E22B2">
      <w:pPr>
        <w:pStyle w:val="ListParagraph"/>
        <w:autoSpaceDE w:val="0"/>
        <w:autoSpaceDN w:val="0"/>
        <w:adjustRightInd w:val="0"/>
        <w:spacing w:after="0"/>
      </w:pPr>
    </w:p>
    <w:p w14:paraId="6969FAAB" w14:textId="77777777" w:rsidR="000E22B2" w:rsidRDefault="000E22B2" w:rsidP="000E22B2">
      <w:pPr>
        <w:pStyle w:val="ListParagraph"/>
        <w:autoSpaceDE w:val="0"/>
        <w:autoSpaceDN w:val="0"/>
        <w:adjustRightInd w:val="0"/>
        <w:spacing w:after="0"/>
      </w:pPr>
    </w:p>
    <w:p w14:paraId="21C2600B" w14:textId="77777777" w:rsidR="000E22B2" w:rsidRDefault="000E22B2" w:rsidP="000E22B2">
      <w:pPr>
        <w:pStyle w:val="ListParagraph"/>
        <w:autoSpaceDE w:val="0"/>
        <w:autoSpaceDN w:val="0"/>
        <w:adjustRightInd w:val="0"/>
        <w:spacing w:after="0"/>
      </w:pPr>
    </w:p>
    <w:p w14:paraId="38EB4B61" w14:textId="77777777" w:rsidR="000E22B2" w:rsidRDefault="000E22B2" w:rsidP="000E22B2">
      <w:pPr>
        <w:pStyle w:val="ListParagraph"/>
        <w:autoSpaceDE w:val="0"/>
        <w:autoSpaceDN w:val="0"/>
        <w:adjustRightInd w:val="0"/>
        <w:spacing w:after="0"/>
      </w:pPr>
    </w:p>
    <w:p w14:paraId="141B629B" w14:textId="73D1E779" w:rsidR="000E22B2" w:rsidRPr="00EF75F1" w:rsidRDefault="00E33720" w:rsidP="00E33720">
      <w:pPr>
        <w:autoSpaceDE w:val="0"/>
        <w:autoSpaceDN w:val="0"/>
        <w:adjustRightInd w:val="0"/>
        <w:spacing w:after="0"/>
        <w:rPr>
          <w:lang w:val="en-IN"/>
        </w:rPr>
      </w:pPr>
      <w:r>
        <w:t>1)</w:t>
      </w:r>
    </w:p>
    <w:p w14:paraId="79A292B8"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4F982D9" wp14:editId="331DA257">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CE3A8CF" w14:textId="77777777" w:rsidR="000E22B2" w:rsidRDefault="000E22B2" w:rsidP="000E22B2">
      <w:pPr>
        <w:pStyle w:val="ListParagraph"/>
        <w:autoSpaceDE w:val="0"/>
        <w:autoSpaceDN w:val="0"/>
        <w:adjustRightInd w:val="0"/>
        <w:spacing w:after="0"/>
        <w:rPr>
          <w:b/>
          <w:bCs/>
          <w:sz w:val="28"/>
          <w:szCs w:val="28"/>
        </w:rPr>
      </w:pPr>
      <w:r w:rsidRPr="00EF75F1">
        <w:rPr>
          <w:b/>
          <w:bCs/>
          <w:sz w:val="28"/>
          <w:szCs w:val="28"/>
        </w:rPr>
        <w:t>Answer the following three questions based on the box-plot above.</w:t>
      </w:r>
    </w:p>
    <w:p w14:paraId="4F679578" w14:textId="77777777" w:rsidR="00EF75F1" w:rsidRPr="00EF75F1" w:rsidRDefault="00EF75F1" w:rsidP="000E22B2">
      <w:pPr>
        <w:pStyle w:val="ListParagraph"/>
        <w:autoSpaceDE w:val="0"/>
        <w:autoSpaceDN w:val="0"/>
        <w:adjustRightInd w:val="0"/>
        <w:spacing w:after="0"/>
        <w:rPr>
          <w:b/>
          <w:bCs/>
          <w:sz w:val="28"/>
          <w:szCs w:val="28"/>
        </w:rPr>
      </w:pPr>
    </w:p>
    <w:p w14:paraId="74CFF2B9" w14:textId="59B6FBE8" w:rsidR="000E22B2" w:rsidRPr="00EF75F1" w:rsidRDefault="000E22B2" w:rsidP="00EF75F1">
      <w:pPr>
        <w:pStyle w:val="ListParagraph"/>
        <w:numPr>
          <w:ilvl w:val="0"/>
          <w:numId w:val="6"/>
        </w:numPr>
        <w:autoSpaceDE w:val="0"/>
        <w:autoSpaceDN w:val="0"/>
        <w:adjustRightInd w:val="0"/>
        <w:spacing w:after="0"/>
        <w:rPr>
          <w:b/>
          <w:bCs/>
          <w:sz w:val="28"/>
          <w:szCs w:val="28"/>
        </w:rPr>
      </w:pPr>
      <w:r w:rsidRPr="00EF75F1">
        <w:rPr>
          <w:b/>
          <w:bCs/>
          <w:sz w:val="28"/>
          <w:szCs w:val="28"/>
        </w:rPr>
        <w:t>What is inter-quartile range of this dataset? (please approximate the numbers) In one line, explain what this value implies.</w:t>
      </w:r>
    </w:p>
    <w:p w14:paraId="370D509F" w14:textId="77777777" w:rsidR="00EF75F1" w:rsidRPr="00867433" w:rsidRDefault="00EF75F1" w:rsidP="00EF75F1">
      <w:pPr>
        <w:autoSpaceDE w:val="0"/>
        <w:autoSpaceDN w:val="0"/>
        <w:adjustRightInd w:val="0"/>
        <w:spacing w:after="0"/>
        <w:rPr>
          <w:rFonts w:cstheme="minorHAnsi"/>
          <w:color w:val="1F2328"/>
          <w:sz w:val="28"/>
          <w:szCs w:val="28"/>
          <w:shd w:val="clear" w:color="auto" w:fill="FFFFFF"/>
        </w:rPr>
      </w:pPr>
      <w:r w:rsidRPr="00EF75F1">
        <w:rPr>
          <w:b/>
          <w:bCs/>
          <w:sz w:val="28"/>
          <w:szCs w:val="28"/>
        </w:rPr>
        <w:t>Ans</w:t>
      </w:r>
      <w:r w:rsidRPr="00867433">
        <w:rPr>
          <w:rFonts w:cstheme="minorHAnsi"/>
          <w:b/>
          <w:bCs/>
          <w:sz w:val="28"/>
          <w:szCs w:val="28"/>
        </w:rPr>
        <w:t>:</w:t>
      </w:r>
      <w:r w:rsidRPr="00867433">
        <w:rPr>
          <w:rFonts w:cstheme="minorHAnsi"/>
          <w:sz w:val="28"/>
          <w:szCs w:val="28"/>
        </w:rPr>
        <w:t xml:space="preserve"> </w:t>
      </w:r>
      <w:r w:rsidRPr="00867433">
        <w:rPr>
          <w:rFonts w:cstheme="minorHAnsi"/>
          <w:color w:val="1F2328"/>
          <w:sz w:val="28"/>
          <w:szCs w:val="28"/>
          <w:shd w:val="clear" w:color="auto" w:fill="FFFFFF"/>
        </w:rPr>
        <w:t xml:space="preserve"> Approximately (First Quartile Range) Q1 = 5 </w:t>
      </w:r>
    </w:p>
    <w:p w14:paraId="3F4D15F8" w14:textId="77777777" w:rsidR="00EF75F1" w:rsidRPr="00867433" w:rsidRDefault="00EF75F1" w:rsidP="00EF75F1">
      <w:pPr>
        <w:autoSpaceDE w:val="0"/>
        <w:autoSpaceDN w:val="0"/>
        <w:adjustRightInd w:val="0"/>
        <w:spacing w:after="0"/>
        <w:rPr>
          <w:rFonts w:cstheme="minorHAnsi"/>
          <w:color w:val="1F2328"/>
          <w:sz w:val="28"/>
          <w:szCs w:val="28"/>
          <w:shd w:val="clear" w:color="auto" w:fill="FFFFFF"/>
        </w:rPr>
      </w:pPr>
      <w:r w:rsidRPr="00867433">
        <w:rPr>
          <w:rFonts w:cstheme="minorHAnsi"/>
          <w:color w:val="1F2328"/>
          <w:sz w:val="28"/>
          <w:szCs w:val="28"/>
          <w:shd w:val="clear" w:color="auto" w:fill="FFFFFF"/>
        </w:rPr>
        <w:t xml:space="preserve">       (Third Quartile Range) Q3 = 12</w:t>
      </w:r>
    </w:p>
    <w:p w14:paraId="2DB20F12" w14:textId="7EE4985E" w:rsidR="00EF75F1" w:rsidRPr="00867433" w:rsidRDefault="00EF75F1" w:rsidP="00EF75F1">
      <w:pPr>
        <w:autoSpaceDE w:val="0"/>
        <w:autoSpaceDN w:val="0"/>
        <w:adjustRightInd w:val="0"/>
        <w:spacing w:after="0"/>
        <w:rPr>
          <w:rFonts w:cstheme="minorHAnsi"/>
          <w:color w:val="1F2328"/>
          <w:sz w:val="28"/>
          <w:szCs w:val="28"/>
          <w:shd w:val="clear" w:color="auto" w:fill="FFFFFF"/>
        </w:rPr>
      </w:pPr>
      <w:r w:rsidRPr="00867433">
        <w:rPr>
          <w:rFonts w:cstheme="minorHAnsi"/>
          <w:color w:val="1F2328"/>
          <w:sz w:val="28"/>
          <w:szCs w:val="28"/>
          <w:shd w:val="clear" w:color="auto" w:fill="FFFFFF"/>
        </w:rPr>
        <w:t xml:space="preserve">        Median (Second Quartile Range) = 7</w:t>
      </w:r>
    </w:p>
    <w:p w14:paraId="79D0030B" w14:textId="77777777" w:rsidR="00EF75F1" w:rsidRPr="00867433" w:rsidRDefault="00EF75F1" w:rsidP="00EF75F1">
      <w:pPr>
        <w:autoSpaceDE w:val="0"/>
        <w:autoSpaceDN w:val="0"/>
        <w:adjustRightInd w:val="0"/>
        <w:spacing w:after="0"/>
        <w:rPr>
          <w:rFonts w:cstheme="minorHAnsi"/>
          <w:color w:val="1F2328"/>
          <w:sz w:val="28"/>
          <w:szCs w:val="28"/>
          <w:shd w:val="clear" w:color="auto" w:fill="FFFFFF"/>
        </w:rPr>
      </w:pPr>
      <w:r w:rsidRPr="00867433">
        <w:rPr>
          <w:rFonts w:cstheme="minorHAnsi"/>
          <w:color w:val="1F2328"/>
          <w:sz w:val="28"/>
          <w:szCs w:val="28"/>
          <w:shd w:val="clear" w:color="auto" w:fill="FFFFFF"/>
        </w:rPr>
        <w:t xml:space="preserve">       (Inter-Quartile Range) IQR = Q3 – Q1 = 12 – 5 = 7 </w:t>
      </w:r>
    </w:p>
    <w:p w14:paraId="6BCD8732" w14:textId="52E26A61" w:rsidR="00EF75F1" w:rsidRPr="00867433" w:rsidRDefault="00EF75F1" w:rsidP="00EF75F1">
      <w:pPr>
        <w:autoSpaceDE w:val="0"/>
        <w:autoSpaceDN w:val="0"/>
        <w:adjustRightInd w:val="0"/>
        <w:spacing w:after="0"/>
        <w:rPr>
          <w:rFonts w:cstheme="minorHAnsi"/>
          <w:color w:val="1F2328"/>
          <w:sz w:val="28"/>
          <w:szCs w:val="28"/>
          <w:shd w:val="clear" w:color="auto" w:fill="FFFFFF"/>
        </w:rPr>
      </w:pPr>
      <w:r w:rsidRPr="00867433">
        <w:rPr>
          <w:rFonts w:cstheme="minorHAnsi"/>
          <w:color w:val="1F2328"/>
          <w:sz w:val="28"/>
          <w:szCs w:val="28"/>
          <w:shd w:val="clear" w:color="auto" w:fill="FFFFFF"/>
        </w:rPr>
        <w:t xml:space="preserve">         Second Quartile Range is the Median Value</w:t>
      </w:r>
    </w:p>
    <w:p w14:paraId="2E13958B" w14:textId="77777777" w:rsidR="00EF75F1" w:rsidRDefault="00EF75F1" w:rsidP="00EF75F1">
      <w:pPr>
        <w:autoSpaceDE w:val="0"/>
        <w:autoSpaceDN w:val="0"/>
        <w:adjustRightInd w:val="0"/>
        <w:spacing w:after="0"/>
        <w:rPr>
          <w:rFonts w:ascii="Segoe UI" w:hAnsi="Segoe UI" w:cs="Segoe UI"/>
          <w:color w:val="1F2328"/>
          <w:sz w:val="24"/>
          <w:szCs w:val="24"/>
          <w:shd w:val="clear" w:color="auto" w:fill="FFFFFF"/>
        </w:rPr>
      </w:pPr>
    </w:p>
    <w:p w14:paraId="444B7F40" w14:textId="77777777" w:rsidR="00EF75F1" w:rsidRPr="00EF75F1" w:rsidRDefault="00EF75F1" w:rsidP="00EF75F1">
      <w:pPr>
        <w:autoSpaceDE w:val="0"/>
        <w:autoSpaceDN w:val="0"/>
        <w:adjustRightInd w:val="0"/>
        <w:spacing w:after="0"/>
        <w:rPr>
          <w:sz w:val="24"/>
          <w:szCs w:val="24"/>
        </w:rPr>
      </w:pPr>
    </w:p>
    <w:p w14:paraId="689FA834" w14:textId="133DB502" w:rsidR="000E22B2" w:rsidRDefault="000E22B2" w:rsidP="00EF75F1">
      <w:pPr>
        <w:pStyle w:val="ListParagraph"/>
        <w:numPr>
          <w:ilvl w:val="0"/>
          <w:numId w:val="6"/>
        </w:numPr>
        <w:autoSpaceDE w:val="0"/>
        <w:autoSpaceDN w:val="0"/>
        <w:adjustRightInd w:val="0"/>
        <w:spacing w:after="0"/>
        <w:rPr>
          <w:b/>
          <w:bCs/>
          <w:sz w:val="28"/>
          <w:szCs w:val="28"/>
        </w:rPr>
      </w:pPr>
      <w:r w:rsidRPr="00EF75F1">
        <w:rPr>
          <w:b/>
          <w:bCs/>
          <w:sz w:val="28"/>
          <w:szCs w:val="28"/>
        </w:rPr>
        <w:t>What can we say about the skewness of this dataset?</w:t>
      </w:r>
    </w:p>
    <w:p w14:paraId="05B3ECF5" w14:textId="0DB64DA6" w:rsidR="00EF75F1" w:rsidRPr="00867433" w:rsidRDefault="00EF75F1" w:rsidP="00EF75F1">
      <w:pPr>
        <w:autoSpaceDE w:val="0"/>
        <w:autoSpaceDN w:val="0"/>
        <w:adjustRightInd w:val="0"/>
        <w:spacing w:after="0"/>
        <w:rPr>
          <w:sz w:val="28"/>
          <w:szCs w:val="28"/>
        </w:rPr>
      </w:pPr>
      <w:r>
        <w:rPr>
          <w:b/>
          <w:bCs/>
          <w:sz w:val="28"/>
          <w:szCs w:val="28"/>
        </w:rPr>
        <w:t>Ans</w:t>
      </w:r>
      <w:r w:rsidRPr="00867433">
        <w:rPr>
          <w:rFonts w:cstheme="minorHAnsi"/>
          <w:b/>
          <w:bCs/>
          <w:sz w:val="28"/>
          <w:szCs w:val="28"/>
        </w:rPr>
        <w:t xml:space="preserve">: </w:t>
      </w:r>
      <w:r w:rsidR="0044328F" w:rsidRPr="00867433">
        <w:rPr>
          <w:rFonts w:cstheme="minorHAnsi"/>
          <w:color w:val="1F2328"/>
          <w:sz w:val="28"/>
          <w:szCs w:val="28"/>
          <w:shd w:val="clear" w:color="auto" w:fill="FFFFFF"/>
        </w:rPr>
        <w:t>Right-Skewed median is towards the left side it is not a normal distribution, it’s a Positively skewed distribution</w:t>
      </w:r>
      <w:r w:rsidR="0044328F" w:rsidRPr="00867433">
        <w:rPr>
          <w:rFonts w:ascii="Segoe UI" w:hAnsi="Segoe UI" w:cs="Segoe UI"/>
          <w:color w:val="1F2328"/>
          <w:sz w:val="28"/>
          <w:szCs w:val="28"/>
          <w:shd w:val="clear" w:color="auto" w:fill="FFFFFF"/>
        </w:rPr>
        <w:t>.</w:t>
      </w:r>
    </w:p>
    <w:p w14:paraId="30689F6F" w14:textId="77777777" w:rsidR="00EF75F1" w:rsidRDefault="00EF75F1" w:rsidP="00EF75F1">
      <w:pPr>
        <w:autoSpaceDE w:val="0"/>
        <w:autoSpaceDN w:val="0"/>
        <w:adjustRightInd w:val="0"/>
        <w:spacing w:after="0"/>
        <w:rPr>
          <w:sz w:val="28"/>
          <w:szCs w:val="28"/>
        </w:rPr>
      </w:pPr>
    </w:p>
    <w:p w14:paraId="5004BC9D" w14:textId="6132758C" w:rsidR="000E22B2" w:rsidRDefault="000E22B2" w:rsidP="0044328F">
      <w:pPr>
        <w:pStyle w:val="ListParagraph"/>
        <w:numPr>
          <w:ilvl w:val="0"/>
          <w:numId w:val="6"/>
        </w:numPr>
        <w:autoSpaceDE w:val="0"/>
        <w:autoSpaceDN w:val="0"/>
        <w:adjustRightInd w:val="0"/>
        <w:spacing w:after="0"/>
        <w:rPr>
          <w:b/>
          <w:bCs/>
          <w:sz w:val="28"/>
          <w:szCs w:val="28"/>
        </w:rPr>
      </w:pPr>
      <w:r w:rsidRPr="0044328F">
        <w:rPr>
          <w:b/>
          <w:bCs/>
          <w:sz w:val="28"/>
          <w:szCs w:val="28"/>
        </w:rPr>
        <w:t>If it was found that the data point with the value 25 is actually 2.5, how would the new box-plot be affected?</w:t>
      </w:r>
    </w:p>
    <w:p w14:paraId="2ED95436" w14:textId="0C2E83D8" w:rsidR="0044328F" w:rsidRPr="00867433" w:rsidRDefault="0044328F" w:rsidP="0044328F">
      <w:pPr>
        <w:autoSpaceDE w:val="0"/>
        <w:autoSpaceDN w:val="0"/>
        <w:adjustRightInd w:val="0"/>
        <w:spacing w:after="0"/>
        <w:rPr>
          <w:sz w:val="28"/>
          <w:szCs w:val="28"/>
        </w:rPr>
      </w:pPr>
      <w:r>
        <w:rPr>
          <w:b/>
          <w:bCs/>
          <w:sz w:val="28"/>
          <w:szCs w:val="28"/>
        </w:rPr>
        <w:t>Ans</w:t>
      </w:r>
      <w:r w:rsidRPr="00867433">
        <w:rPr>
          <w:b/>
          <w:bCs/>
          <w:sz w:val="28"/>
          <w:szCs w:val="28"/>
        </w:rPr>
        <w:t xml:space="preserve">: </w:t>
      </w:r>
      <w:r w:rsidRPr="00867433">
        <w:rPr>
          <w:rFonts w:ascii="Segoe UI" w:hAnsi="Segoe UI" w:cs="Segoe UI"/>
          <w:color w:val="1F2328"/>
          <w:sz w:val="28"/>
          <w:szCs w:val="28"/>
          <w:shd w:val="clear" w:color="auto" w:fill="FFFFFF"/>
        </w:rPr>
        <w:t> </w:t>
      </w:r>
      <w:r w:rsidRPr="00867433">
        <w:rPr>
          <w:rFonts w:cstheme="minorHAnsi"/>
          <w:color w:val="1F2328"/>
          <w:sz w:val="28"/>
          <w:szCs w:val="28"/>
          <w:shd w:val="clear" w:color="auto" w:fill="FFFFFF"/>
        </w:rPr>
        <w:t>Suppose if we take data point 2.5, instead of 25, then there won’t be any Outliers on the given dataset because of the outlier the data had positive skewness it will reduce and the data will normal distributed</w:t>
      </w:r>
      <w:r w:rsidR="00867433" w:rsidRPr="00867433">
        <w:rPr>
          <w:rFonts w:cstheme="minorHAnsi"/>
          <w:color w:val="1F2328"/>
          <w:sz w:val="28"/>
          <w:szCs w:val="28"/>
          <w:shd w:val="clear" w:color="auto" w:fill="FFFFFF"/>
        </w:rPr>
        <w:t>.</w:t>
      </w:r>
    </w:p>
    <w:p w14:paraId="619C3D00" w14:textId="77777777" w:rsidR="00EF75F1" w:rsidRDefault="00EF75F1" w:rsidP="00EF75F1">
      <w:pPr>
        <w:autoSpaceDE w:val="0"/>
        <w:autoSpaceDN w:val="0"/>
        <w:adjustRightInd w:val="0"/>
        <w:spacing w:after="0"/>
        <w:rPr>
          <w:b/>
          <w:bCs/>
          <w:sz w:val="28"/>
          <w:szCs w:val="28"/>
        </w:rPr>
      </w:pPr>
    </w:p>
    <w:p w14:paraId="5C78D8CA" w14:textId="77777777" w:rsidR="00EF75F1" w:rsidRDefault="00EF75F1" w:rsidP="00EF75F1">
      <w:pPr>
        <w:autoSpaceDE w:val="0"/>
        <w:autoSpaceDN w:val="0"/>
        <w:adjustRightInd w:val="0"/>
        <w:spacing w:after="0"/>
        <w:rPr>
          <w:b/>
          <w:bCs/>
          <w:sz w:val="28"/>
          <w:szCs w:val="28"/>
        </w:rPr>
      </w:pPr>
    </w:p>
    <w:p w14:paraId="5C06681E" w14:textId="77777777" w:rsidR="00EF75F1" w:rsidRDefault="00EF75F1" w:rsidP="00EF75F1">
      <w:pPr>
        <w:autoSpaceDE w:val="0"/>
        <w:autoSpaceDN w:val="0"/>
        <w:adjustRightInd w:val="0"/>
        <w:spacing w:after="0"/>
        <w:rPr>
          <w:b/>
          <w:bCs/>
          <w:sz w:val="28"/>
          <w:szCs w:val="28"/>
        </w:rPr>
      </w:pPr>
    </w:p>
    <w:p w14:paraId="1921AFA4" w14:textId="77777777" w:rsidR="00EF75F1" w:rsidRDefault="00EF75F1" w:rsidP="00EF75F1">
      <w:pPr>
        <w:autoSpaceDE w:val="0"/>
        <w:autoSpaceDN w:val="0"/>
        <w:adjustRightInd w:val="0"/>
        <w:spacing w:after="0"/>
        <w:rPr>
          <w:b/>
          <w:bCs/>
          <w:sz w:val="28"/>
          <w:szCs w:val="28"/>
        </w:rPr>
      </w:pPr>
    </w:p>
    <w:p w14:paraId="75DAEB84" w14:textId="3711E2F1" w:rsidR="000E22B2" w:rsidRPr="0037002C" w:rsidRDefault="0044328F" w:rsidP="0044328F">
      <w:pPr>
        <w:tabs>
          <w:tab w:val="left" w:pos="720"/>
        </w:tabs>
        <w:autoSpaceDE w:val="0"/>
        <w:autoSpaceDN w:val="0"/>
        <w:adjustRightInd w:val="0"/>
        <w:spacing w:after="0"/>
      </w:pPr>
      <w:r>
        <w:rPr>
          <w:b/>
          <w:bCs/>
          <w:sz w:val="28"/>
          <w:szCs w:val="28"/>
        </w:rPr>
        <w:t>1)</w:t>
      </w:r>
    </w:p>
    <w:p w14:paraId="6A8A1E3D"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12E99F7A" wp14:editId="2797C3D1">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FB6EA98" w14:textId="77777777" w:rsidR="000E22B2" w:rsidRPr="0037002C" w:rsidRDefault="000E22B2" w:rsidP="000E22B2">
      <w:pPr>
        <w:pStyle w:val="ListParagraph"/>
        <w:autoSpaceDE w:val="0"/>
        <w:autoSpaceDN w:val="0"/>
        <w:adjustRightInd w:val="0"/>
        <w:spacing w:after="0"/>
      </w:pPr>
    </w:p>
    <w:p w14:paraId="6D8ECECE" w14:textId="35200A3D" w:rsidR="00CA34A5" w:rsidRPr="00BE661B" w:rsidRDefault="000E22B2" w:rsidP="00BE661B">
      <w:pPr>
        <w:pStyle w:val="ListParagraph"/>
        <w:autoSpaceDE w:val="0"/>
        <w:autoSpaceDN w:val="0"/>
        <w:adjustRightInd w:val="0"/>
        <w:spacing w:after="0"/>
        <w:rPr>
          <w:b/>
          <w:bCs/>
          <w:sz w:val="28"/>
          <w:szCs w:val="28"/>
        </w:rPr>
      </w:pPr>
      <w:r w:rsidRPr="0044328F">
        <w:rPr>
          <w:b/>
          <w:bCs/>
          <w:sz w:val="28"/>
          <w:szCs w:val="28"/>
        </w:rPr>
        <w:t>Answer the following three questions based on the histogram above.</w:t>
      </w:r>
    </w:p>
    <w:p w14:paraId="76F5F740" w14:textId="77777777" w:rsidR="000E22B2" w:rsidRDefault="000E22B2" w:rsidP="000E22B2">
      <w:pPr>
        <w:pStyle w:val="ListParagraph"/>
        <w:numPr>
          <w:ilvl w:val="0"/>
          <w:numId w:val="3"/>
        </w:numPr>
        <w:autoSpaceDE w:val="0"/>
        <w:autoSpaceDN w:val="0"/>
        <w:adjustRightInd w:val="0"/>
        <w:spacing w:after="0"/>
        <w:ind w:left="1440"/>
        <w:rPr>
          <w:b/>
          <w:bCs/>
          <w:sz w:val="28"/>
          <w:szCs w:val="28"/>
        </w:rPr>
      </w:pPr>
      <w:r w:rsidRPr="0044328F">
        <w:rPr>
          <w:b/>
          <w:bCs/>
          <w:sz w:val="28"/>
          <w:szCs w:val="28"/>
        </w:rPr>
        <w:t>Where would the mode of this dataset lie?</w:t>
      </w:r>
    </w:p>
    <w:p w14:paraId="1E3201B7" w14:textId="04BD8296" w:rsidR="00CA34A5" w:rsidRPr="00867433" w:rsidRDefault="00867433" w:rsidP="00CA34A5">
      <w:pPr>
        <w:autoSpaceDE w:val="0"/>
        <w:autoSpaceDN w:val="0"/>
        <w:adjustRightInd w:val="0"/>
        <w:spacing w:after="0"/>
        <w:rPr>
          <w:b/>
          <w:bCs/>
          <w:sz w:val="28"/>
          <w:szCs w:val="28"/>
        </w:rPr>
      </w:pPr>
      <w:r>
        <w:rPr>
          <w:b/>
          <w:bCs/>
          <w:sz w:val="28"/>
          <w:szCs w:val="28"/>
        </w:rPr>
        <w:t xml:space="preserve">    </w:t>
      </w:r>
      <w:r w:rsidR="00CA34A5">
        <w:rPr>
          <w:b/>
          <w:bCs/>
          <w:sz w:val="28"/>
          <w:szCs w:val="28"/>
        </w:rPr>
        <w:t xml:space="preserve">Ans: </w:t>
      </w:r>
      <w:r w:rsidRPr="00867433">
        <w:rPr>
          <w:rFonts w:cstheme="minorHAnsi"/>
          <w:color w:val="1F2328"/>
          <w:sz w:val="28"/>
          <w:szCs w:val="28"/>
          <w:shd w:val="clear" w:color="auto" w:fill="FFFFFF"/>
        </w:rPr>
        <w:t>The mode of this data set approximately lie in between 5 to 10</w:t>
      </w:r>
    </w:p>
    <w:p w14:paraId="693709FF" w14:textId="77777777" w:rsidR="00CA34A5" w:rsidRPr="00CA34A5" w:rsidRDefault="00CA34A5" w:rsidP="00CA34A5">
      <w:pPr>
        <w:autoSpaceDE w:val="0"/>
        <w:autoSpaceDN w:val="0"/>
        <w:adjustRightInd w:val="0"/>
        <w:spacing w:after="0"/>
        <w:rPr>
          <w:b/>
          <w:bCs/>
          <w:sz w:val="28"/>
          <w:szCs w:val="28"/>
        </w:rPr>
      </w:pPr>
    </w:p>
    <w:p w14:paraId="551B4171" w14:textId="77777777" w:rsidR="000E22B2" w:rsidRDefault="000E22B2" w:rsidP="000E22B2">
      <w:pPr>
        <w:pStyle w:val="ListParagraph"/>
        <w:numPr>
          <w:ilvl w:val="0"/>
          <w:numId w:val="3"/>
        </w:numPr>
        <w:autoSpaceDE w:val="0"/>
        <w:autoSpaceDN w:val="0"/>
        <w:adjustRightInd w:val="0"/>
        <w:spacing w:after="0"/>
        <w:ind w:left="1440"/>
        <w:rPr>
          <w:b/>
          <w:bCs/>
          <w:sz w:val="28"/>
          <w:szCs w:val="28"/>
        </w:rPr>
      </w:pPr>
      <w:r w:rsidRPr="0044328F">
        <w:rPr>
          <w:b/>
          <w:bCs/>
          <w:sz w:val="28"/>
          <w:szCs w:val="28"/>
        </w:rPr>
        <w:t>Comment on the skewness of the dataset.</w:t>
      </w:r>
      <w:r w:rsidRPr="0044328F">
        <w:rPr>
          <w:b/>
          <w:bCs/>
          <w:sz w:val="28"/>
          <w:szCs w:val="28"/>
        </w:rPr>
        <w:tab/>
      </w:r>
    </w:p>
    <w:p w14:paraId="07ABFBA1" w14:textId="6CEAC578" w:rsidR="00867433" w:rsidRPr="00BE661B" w:rsidRDefault="00867433" w:rsidP="00867433">
      <w:pPr>
        <w:autoSpaceDE w:val="0"/>
        <w:autoSpaceDN w:val="0"/>
        <w:adjustRightInd w:val="0"/>
        <w:spacing w:after="0"/>
        <w:rPr>
          <w:sz w:val="28"/>
          <w:szCs w:val="28"/>
        </w:rPr>
      </w:pPr>
      <w:r>
        <w:rPr>
          <w:b/>
          <w:bCs/>
          <w:sz w:val="28"/>
          <w:szCs w:val="28"/>
        </w:rPr>
        <w:t xml:space="preserve">   </w:t>
      </w:r>
      <w:r w:rsidR="00CA34A5">
        <w:rPr>
          <w:b/>
          <w:bCs/>
          <w:sz w:val="28"/>
          <w:szCs w:val="28"/>
        </w:rPr>
        <w:t xml:space="preserve">Ans: </w:t>
      </w:r>
      <w:r w:rsidRPr="00BE661B">
        <w:rPr>
          <w:rFonts w:cstheme="minorHAnsi"/>
          <w:color w:val="1F2328"/>
          <w:sz w:val="28"/>
          <w:szCs w:val="28"/>
          <w:shd w:val="clear" w:color="auto" w:fill="FFFFFF"/>
        </w:rPr>
        <w:t>Positively skewed distribution (or) Right skewed data</w:t>
      </w:r>
    </w:p>
    <w:p w14:paraId="0BD16AF0" w14:textId="77777777" w:rsidR="00CA34A5" w:rsidRPr="00CA34A5" w:rsidRDefault="00CA34A5" w:rsidP="00CA34A5">
      <w:pPr>
        <w:autoSpaceDE w:val="0"/>
        <w:autoSpaceDN w:val="0"/>
        <w:adjustRightInd w:val="0"/>
        <w:spacing w:after="0"/>
        <w:rPr>
          <w:b/>
          <w:bCs/>
          <w:sz w:val="28"/>
          <w:szCs w:val="28"/>
        </w:rPr>
      </w:pPr>
    </w:p>
    <w:p w14:paraId="11AA7B2C" w14:textId="77777777" w:rsidR="000E22B2" w:rsidRPr="0044328F" w:rsidRDefault="000E22B2" w:rsidP="000E22B2">
      <w:pPr>
        <w:pStyle w:val="ListParagraph"/>
        <w:numPr>
          <w:ilvl w:val="0"/>
          <w:numId w:val="3"/>
        </w:numPr>
        <w:autoSpaceDE w:val="0"/>
        <w:autoSpaceDN w:val="0"/>
        <w:adjustRightInd w:val="0"/>
        <w:spacing w:after="0"/>
        <w:ind w:left="1440"/>
        <w:rPr>
          <w:b/>
          <w:bCs/>
          <w:sz w:val="28"/>
          <w:szCs w:val="28"/>
        </w:rPr>
      </w:pPr>
      <w:r w:rsidRPr="0044328F">
        <w:rPr>
          <w:b/>
          <w:bCs/>
          <w:sz w:val="28"/>
          <w:szCs w:val="28"/>
        </w:rPr>
        <w:t xml:space="preserve">Suppose that the above histogram and the box-plot in question 2 are plotted for the same dataset. Explain how these graphs complement each other in providing information about any dataset. </w:t>
      </w:r>
    </w:p>
    <w:p w14:paraId="544408C5" w14:textId="4B756356" w:rsidR="000E22B2" w:rsidRPr="00867433" w:rsidRDefault="00867433" w:rsidP="000E22B2">
      <w:pPr>
        <w:tabs>
          <w:tab w:val="left" w:pos="540"/>
        </w:tabs>
        <w:autoSpaceDE w:val="0"/>
        <w:autoSpaceDN w:val="0"/>
        <w:adjustRightInd w:val="0"/>
        <w:spacing w:after="0"/>
        <w:rPr>
          <w:rFonts w:cstheme="minorHAnsi"/>
          <w:sz w:val="28"/>
          <w:szCs w:val="28"/>
        </w:rPr>
      </w:pPr>
      <w:r>
        <w:rPr>
          <w:b/>
          <w:bCs/>
          <w:sz w:val="28"/>
          <w:szCs w:val="28"/>
        </w:rPr>
        <w:t xml:space="preserve">   </w:t>
      </w:r>
      <w:r w:rsidR="00CA34A5">
        <w:rPr>
          <w:b/>
          <w:bCs/>
          <w:sz w:val="28"/>
          <w:szCs w:val="28"/>
        </w:rPr>
        <w:t xml:space="preserve">Ans: </w:t>
      </w:r>
      <w:r>
        <w:rPr>
          <w:sz w:val="28"/>
          <w:szCs w:val="28"/>
        </w:rPr>
        <w:t xml:space="preserve">If both Histogram and box-plot plotted in same data set then they both falls under right skewed data and </w:t>
      </w:r>
      <w:r w:rsidRPr="00867433">
        <w:rPr>
          <w:rFonts w:cstheme="minorHAnsi"/>
          <w:color w:val="1F2328"/>
          <w:sz w:val="28"/>
          <w:szCs w:val="28"/>
          <w:shd w:val="clear" w:color="auto" w:fill="FFFFFF"/>
        </w:rPr>
        <w:t xml:space="preserve">both have outliers the median can be easily visualized in </w:t>
      </w:r>
      <w:r>
        <w:rPr>
          <w:rFonts w:cstheme="minorHAnsi"/>
          <w:color w:val="1F2328"/>
          <w:sz w:val="28"/>
          <w:szCs w:val="28"/>
          <w:shd w:val="clear" w:color="auto" w:fill="FFFFFF"/>
        </w:rPr>
        <w:t>B</w:t>
      </w:r>
      <w:r w:rsidRPr="00867433">
        <w:rPr>
          <w:rFonts w:cstheme="minorHAnsi"/>
          <w:color w:val="1F2328"/>
          <w:sz w:val="28"/>
          <w:szCs w:val="28"/>
          <w:shd w:val="clear" w:color="auto" w:fill="FFFFFF"/>
        </w:rPr>
        <w:t>ox plot</w:t>
      </w:r>
      <w:r>
        <w:rPr>
          <w:rFonts w:cstheme="minorHAnsi"/>
          <w:color w:val="1F2328"/>
          <w:sz w:val="28"/>
          <w:szCs w:val="28"/>
          <w:shd w:val="clear" w:color="auto" w:fill="FFFFFF"/>
        </w:rPr>
        <w:t>,</w:t>
      </w:r>
      <w:r w:rsidRPr="00867433">
        <w:rPr>
          <w:rFonts w:cstheme="minorHAnsi"/>
          <w:color w:val="1F2328"/>
          <w:sz w:val="28"/>
          <w:szCs w:val="28"/>
          <w:shd w:val="clear" w:color="auto" w:fill="FFFFFF"/>
        </w:rPr>
        <w:t xml:space="preserve"> where as in </w:t>
      </w:r>
      <w:r>
        <w:rPr>
          <w:rFonts w:cstheme="minorHAnsi"/>
          <w:color w:val="1F2328"/>
          <w:sz w:val="28"/>
          <w:szCs w:val="28"/>
          <w:shd w:val="clear" w:color="auto" w:fill="FFFFFF"/>
        </w:rPr>
        <w:t>H</w:t>
      </w:r>
      <w:r w:rsidRPr="00867433">
        <w:rPr>
          <w:rFonts w:cstheme="minorHAnsi"/>
          <w:color w:val="1F2328"/>
          <w:sz w:val="28"/>
          <w:szCs w:val="28"/>
          <w:shd w:val="clear" w:color="auto" w:fill="FFFFFF"/>
        </w:rPr>
        <w:t>istogram mode is more visible</w:t>
      </w:r>
      <w:r>
        <w:rPr>
          <w:rFonts w:cstheme="minorHAnsi"/>
          <w:color w:val="1F2328"/>
          <w:sz w:val="28"/>
          <w:szCs w:val="28"/>
          <w:shd w:val="clear" w:color="auto" w:fill="FFFFFF"/>
        </w:rPr>
        <w:t>.</w:t>
      </w:r>
    </w:p>
    <w:p w14:paraId="511159D6" w14:textId="77777777" w:rsidR="000E22B2" w:rsidRDefault="000E22B2" w:rsidP="000E22B2">
      <w:pPr>
        <w:autoSpaceDE w:val="0"/>
        <w:autoSpaceDN w:val="0"/>
        <w:adjustRightInd w:val="0"/>
        <w:spacing w:after="0"/>
      </w:pPr>
    </w:p>
    <w:p w14:paraId="303C6AB8" w14:textId="77777777" w:rsidR="00CA34A5" w:rsidRDefault="00CA34A5" w:rsidP="000E22B2">
      <w:pPr>
        <w:autoSpaceDE w:val="0"/>
        <w:autoSpaceDN w:val="0"/>
        <w:adjustRightInd w:val="0"/>
        <w:spacing w:after="0"/>
      </w:pPr>
    </w:p>
    <w:p w14:paraId="095E77F0" w14:textId="77777777" w:rsidR="00CA34A5" w:rsidRPr="0037002C" w:rsidRDefault="00CA34A5" w:rsidP="000E22B2">
      <w:pPr>
        <w:autoSpaceDE w:val="0"/>
        <w:autoSpaceDN w:val="0"/>
        <w:adjustRightInd w:val="0"/>
        <w:spacing w:after="0"/>
      </w:pPr>
    </w:p>
    <w:p w14:paraId="21B052A4" w14:textId="77777777" w:rsidR="000E22B2" w:rsidRPr="00BE661B" w:rsidRDefault="000E22B2" w:rsidP="000E22B2">
      <w:pPr>
        <w:pStyle w:val="ListParagraph"/>
        <w:numPr>
          <w:ilvl w:val="0"/>
          <w:numId w:val="4"/>
        </w:numPr>
        <w:autoSpaceDE w:val="0"/>
        <w:autoSpaceDN w:val="0"/>
        <w:adjustRightInd w:val="0"/>
        <w:spacing w:after="0"/>
        <w:rPr>
          <w:b/>
          <w:bCs/>
          <w:sz w:val="24"/>
          <w:szCs w:val="24"/>
        </w:rPr>
      </w:pPr>
      <w:r w:rsidRPr="00BE661B">
        <w:rPr>
          <w:rFonts w:cs="BaskervilleBE-Regular"/>
          <w:b/>
          <w:bCs/>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1D652D00" w14:textId="77777777" w:rsidR="00B36217" w:rsidRPr="00B36217" w:rsidRDefault="00BE661B"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b/>
          <w:bCs/>
        </w:rPr>
        <w:t xml:space="preserve">Ans: </w:t>
      </w:r>
      <w:r w:rsidR="00B36217" w:rsidRPr="00B36217">
        <w:rPr>
          <w:rFonts w:asciiTheme="minorHAnsi" w:hAnsiTheme="minorHAnsi" w:cstheme="minorHAnsi"/>
          <w:color w:val="000000"/>
        </w:rPr>
        <w:t>one in 200 long-distance telephone calls is misdirected</w:t>
      </w:r>
    </w:p>
    <w:p w14:paraId="4D7C27E6" w14:textId="7F51EF1B"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 xml:space="preserve">  probability of call misdirecting  p = 1/200</w:t>
      </w:r>
    </w:p>
    <w:p w14:paraId="2F1386A9" w14:textId="002606A6"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sidRPr="00B36217">
        <w:rPr>
          <w:rFonts w:asciiTheme="minorHAnsi" w:hAnsiTheme="minorHAnsi" w:cstheme="minorHAnsi"/>
          <w:color w:val="000000"/>
        </w:rPr>
        <w:t xml:space="preserve">  </w:t>
      </w:r>
      <w:r>
        <w:rPr>
          <w:rFonts w:asciiTheme="minorHAnsi" w:hAnsiTheme="minorHAnsi" w:cstheme="minorHAnsi"/>
          <w:color w:val="000000"/>
        </w:rPr>
        <w:t xml:space="preserve">     </w:t>
      </w:r>
      <w:r w:rsidRPr="00B36217">
        <w:rPr>
          <w:rFonts w:asciiTheme="minorHAnsi" w:hAnsiTheme="minorHAnsi" w:cstheme="minorHAnsi"/>
          <w:color w:val="000000"/>
        </w:rPr>
        <w:t>   Probability of call not Misdirecting = 1 - 1/200 = 199/200</w:t>
      </w:r>
    </w:p>
    <w:p w14:paraId="1B21CEA6" w14:textId="4BFB1570"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Number of Calls = 5</w:t>
      </w:r>
    </w:p>
    <w:p w14:paraId="7B017431" w14:textId="1B6ACCAF"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P(x) = ⁿCₓpˣqⁿ⁻ˣ</w:t>
      </w:r>
    </w:p>
    <w:p w14:paraId="01D37D5B" w14:textId="6943E9A5"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n = 5</w:t>
      </w:r>
    </w:p>
    <w:p w14:paraId="297CC1C9" w14:textId="5BD2ACEA"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p = 1/200</w:t>
      </w:r>
    </w:p>
    <w:p w14:paraId="3222F891" w14:textId="77777777"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sidRPr="00B36217">
        <w:rPr>
          <w:rFonts w:asciiTheme="minorHAnsi" w:hAnsiTheme="minorHAnsi" w:cstheme="minorHAnsi"/>
          <w:color w:val="000000"/>
        </w:rPr>
        <w:t>q = 199/200</w:t>
      </w:r>
    </w:p>
    <w:p w14:paraId="02A6942B" w14:textId="77777777"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sidRPr="00B36217">
        <w:rPr>
          <w:rFonts w:asciiTheme="minorHAnsi" w:hAnsiTheme="minorHAnsi" w:cstheme="minorHAnsi"/>
          <w:color w:val="000000"/>
        </w:rPr>
        <w:t>at least one in five attempted telephone calls reaches the wrong number</w:t>
      </w:r>
    </w:p>
    <w:p w14:paraId="4B8EDFA8" w14:textId="41BC9E7C"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 1  -  none of the call reaches the wrong number</w:t>
      </w:r>
    </w:p>
    <w:p w14:paraId="4327060D" w14:textId="49358B08"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 1  - P(0)</w:t>
      </w:r>
    </w:p>
    <w:p w14:paraId="4B1FFF48" w14:textId="2ED1CFA5"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 1   -  ⁵C₀(1/200)⁰(199/200)⁵⁻⁰</w:t>
      </w:r>
    </w:p>
    <w:p w14:paraId="25914FD7" w14:textId="73CA76FE"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Pr>
          <w:rFonts w:asciiTheme="minorHAnsi" w:hAnsiTheme="minorHAnsi" w:cstheme="minorHAnsi"/>
          <w:color w:val="000000"/>
        </w:rPr>
        <w:t xml:space="preserve">      </w:t>
      </w:r>
      <w:r w:rsidRPr="00B36217">
        <w:rPr>
          <w:rFonts w:asciiTheme="minorHAnsi" w:hAnsiTheme="minorHAnsi" w:cstheme="minorHAnsi"/>
          <w:color w:val="000000"/>
        </w:rPr>
        <w:t>= 1  -  (199/200)⁵</w:t>
      </w:r>
    </w:p>
    <w:p w14:paraId="52B0A70C" w14:textId="0BB57FFF"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b/>
          <w:bCs/>
          <w:color w:val="000000"/>
        </w:rPr>
      </w:pPr>
      <w:r w:rsidRPr="00B36217">
        <w:rPr>
          <w:rFonts w:asciiTheme="minorHAnsi" w:hAnsiTheme="minorHAnsi" w:cstheme="minorHAnsi"/>
          <w:b/>
          <w:bCs/>
          <w:color w:val="000000"/>
        </w:rPr>
        <w:t xml:space="preserve">      = 0.02475</w:t>
      </w:r>
    </w:p>
    <w:p w14:paraId="7C73247F" w14:textId="3E2D49EC" w:rsidR="00B36217" w:rsidRPr="00B36217" w:rsidRDefault="00B36217" w:rsidP="00B36217">
      <w:pPr>
        <w:pStyle w:val="NormalWeb"/>
        <w:shd w:val="clear" w:color="auto" w:fill="FFFFFF"/>
        <w:spacing w:before="0" w:beforeAutospacing="0" w:after="120" w:afterAutospacing="0" w:line="360" w:lineRule="atLeast"/>
        <w:rPr>
          <w:rFonts w:asciiTheme="minorHAnsi" w:hAnsiTheme="minorHAnsi" w:cstheme="minorHAnsi"/>
          <w:color w:val="000000"/>
        </w:rPr>
      </w:pPr>
      <w:r w:rsidRPr="00B36217">
        <w:rPr>
          <w:rStyle w:val="Strong"/>
          <w:rFonts w:asciiTheme="minorHAnsi" w:hAnsiTheme="minorHAnsi" w:cstheme="minorHAnsi"/>
          <w:b w:val="0"/>
          <w:bCs w:val="0"/>
          <w:color w:val="000000"/>
          <w:shd w:val="clear" w:color="auto" w:fill="FFFFFF"/>
        </w:rPr>
        <w:t xml:space="preserve">probability that at least one in five attempted telephone calls reaches the wrong number = </w:t>
      </w:r>
      <w:r w:rsidRPr="00B36217">
        <w:rPr>
          <w:rStyle w:val="Strong"/>
          <w:rFonts w:asciiTheme="minorHAnsi" w:hAnsiTheme="minorHAnsi" w:cstheme="minorHAnsi"/>
          <w:color w:val="000000"/>
          <w:shd w:val="clear" w:color="auto" w:fill="FFFFFF"/>
        </w:rPr>
        <w:t>0.02475</w:t>
      </w:r>
    </w:p>
    <w:p w14:paraId="17BCED33" w14:textId="5E055D2F" w:rsidR="00BE661B" w:rsidRPr="00BE661B" w:rsidRDefault="00BE661B" w:rsidP="00BE661B">
      <w:pPr>
        <w:autoSpaceDE w:val="0"/>
        <w:autoSpaceDN w:val="0"/>
        <w:adjustRightInd w:val="0"/>
        <w:spacing w:after="0"/>
        <w:ind w:left="360"/>
        <w:rPr>
          <w:b/>
          <w:bCs/>
          <w:sz w:val="24"/>
          <w:szCs w:val="24"/>
        </w:rPr>
      </w:pPr>
    </w:p>
    <w:p w14:paraId="045F26A3" w14:textId="77777777" w:rsidR="000E22B2" w:rsidRPr="00BE661B" w:rsidRDefault="000E22B2" w:rsidP="000E22B2">
      <w:pPr>
        <w:pStyle w:val="ListParagraph"/>
        <w:autoSpaceDE w:val="0"/>
        <w:autoSpaceDN w:val="0"/>
        <w:adjustRightInd w:val="0"/>
        <w:spacing w:after="0"/>
        <w:rPr>
          <w:rFonts w:cs="BaskervilleBE-Regular"/>
          <w:b/>
          <w:bCs/>
          <w:sz w:val="24"/>
          <w:szCs w:val="24"/>
        </w:rPr>
      </w:pPr>
    </w:p>
    <w:p w14:paraId="5159F283" w14:textId="77777777" w:rsidR="000E22B2" w:rsidRDefault="000E22B2" w:rsidP="000E22B2">
      <w:pPr>
        <w:pStyle w:val="ListParagraph"/>
        <w:autoSpaceDE w:val="0"/>
        <w:autoSpaceDN w:val="0"/>
        <w:adjustRightInd w:val="0"/>
        <w:spacing w:after="0"/>
        <w:rPr>
          <w:rFonts w:cs="BaskervilleBE-Regular"/>
        </w:rPr>
      </w:pPr>
    </w:p>
    <w:p w14:paraId="02B96762" w14:textId="261A8EAE" w:rsidR="000E22B2" w:rsidRPr="008D7237" w:rsidRDefault="000E22B2" w:rsidP="008D7237">
      <w:pPr>
        <w:pStyle w:val="ListParagraph"/>
        <w:numPr>
          <w:ilvl w:val="0"/>
          <w:numId w:val="5"/>
        </w:numPr>
        <w:autoSpaceDE w:val="0"/>
        <w:autoSpaceDN w:val="0"/>
        <w:adjustRightInd w:val="0"/>
        <w:spacing w:after="0"/>
        <w:rPr>
          <w:b/>
          <w:bCs/>
          <w:sz w:val="24"/>
          <w:szCs w:val="24"/>
        </w:rPr>
      </w:pPr>
      <w:r w:rsidRPr="008D7237">
        <w:rPr>
          <w:b/>
          <w:bCs/>
          <w:sz w:val="24"/>
          <w:szCs w:val="24"/>
        </w:rPr>
        <w:t>Returns on a certain business venture, to the nearest $1,000, are known to follow the following probability distribution</w:t>
      </w:r>
    </w:p>
    <w:p w14:paraId="6CE8091A" w14:textId="77777777" w:rsidR="008D7237" w:rsidRDefault="008D7237" w:rsidP="008D7237">
      <w:pPr>
        <w:autoSpaceDE w:val="0"/>
        <w:autoSpaceDN w:val="0"/>
        <w:adjustRightInd w:val="0"/>
        <w:spacing w:after="0"/>
        <w:rPr>
          <w:b/>
          <w:bCs/>
          <w:sz w:val="24"/>
          <w:szCs w:val="24"/>
        </w:rPr>
      </w:pPr>
    </w:p>
    <w:p w14:paraId="58BD3788" w14:textId="77777777" w:rsidR="008D7237" w:rsidRDefault="008D7237" w:rsidP="008D7237">
      <w:pPr>
        <w:autoSpaceDE w:val="0"/>
        <w:autoSpaceDN w:val="0"/>
        <w:adjustRightInd w:val="0"/>
        <w:spacing w:after="0"/>
        <w:rPr>
          <w:b/>
          <w:bCs/>
          <w:sz w:val="24"/>
          <w:szCs w:val="24"/>
        </w:rPr>
      </w:pPr>
    </w:p>
    <w:p w14:paraId="4B554939" w14:textId="77777777" w:rsidR="008D7237" w:rsidRDefault="008D7237" w:rsidP="008D7237">
      <w:pPr>
        <w:autoSpaceDE w:val="0"/>
        <w:autoSpaceDN w:val="0"/>
        <w:adjustRightInd w:val="0"/>
        <w:spacing w:after="0"/>
        <w:rPr>
          <w:b/>
          <w:bCs/>
          <w:sz w:val="24"/>
          <w:szCs w:val="24"/>
        </w:rPr>
      </w:pPr>
    </w:p>
    <w:p w14:paraId="33AE651E" w14:textId="77777777" w:rsidR="008D7237" w:rsidRPr="008D7237" w:rsidRDefault="008D7237" w:rsidP="008D7237">
      <w:pPr>
        <w:autoSpaceDE w:val="0"/>
        <w:autoSpaceDN w:val="0"/>
        <w:adjustRightInd w:val="0"/>
        <w:spacing w:after="0"/>
        <w:rPr>
          <w:b/>
          <w:bCs/>
          <w:sz w:val="24"/>
          <w:szCs w:val="24"/>
        </w:rPr>
      </w:pPr>
    </w:p>
    <w:tbl>
      <w:tblPr>
        <w:tblStyle w:val="TableGrid"/>
        <w:tblW w:w="0" w:type="auto"/>
        <w:jc w:val="center"/>
        <w:tblLook w:val="04A0" w:firstRow="1" w:lastRow="0" w:firstColumn="1" w:lastColumn="0" w:noHBand="0" w:noVBand="1"/>
      </w:tblPr>
      <w:tblGrid>
        <w:gridCol w:w="2078"/>
        <w:gridCol w:w="2072"/>
      </w:tblGrid>
      <w:tr w:rsidR="000E22B2" w:rsidRPr="000B54D7" w14:paraId="52746306" w14:textId="77777777" w:rsidTr="00BB3C58">
        <w:trPr>
          <w:trHeight w:val="276"/>
          <w:jc w:val="center"/>
        </w:trPr>
        <w:tc>
          <w:tcPr>
            <w:tcW w:w="2078" w:type="dxa"/>
          </w:tcPr>
          <w:p w14:paraId="1DBFBB46"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lastRenderedPageBreak/>
              <w:t>x</w:t>
            </w:r>
          </w:p>
        </w:tc>
        <w:tc>
          <w:tcPr>
            <w:tcW w:w="2072" w:type="dxa"/>
          </w:tcPr>
          <w:p w14:paraId="5F802766"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P(x)</w:t>
            </w:r>
          </w:p>
        </w:tc>
      </w:tr>
      <w:tr w:rsidR="000E22B2" w:rsidRPr="000B54D7" w14:paraId="611D0240" w14:textId="77777777" w:rsidTr="00BB3C58">
        <w:trPr>
          <w:trHeight w:val="276"/>
          <w:jc w:val="center"/>
        </w:trPr>
        <w:tc>
          <w:tcPr>
            <w:tcW w:w="2078" w:type="dxa"/>
          </w:tcPr>
          <w:p w14:paraId="5607B764"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-2,000</w:t>
            </w:r>
          </w:p>
        </w:tc>
        <w:tc>
          <w:tcPr>
            <w:tcW w:w="2072" w:type="dxa"/>
          </w:tcPr>
          <w:p w14:paraId="01136BD9"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0.1</w:t>
            </w:r>
          </w:p>
        </w:tc>
      </w:tr>
      <w:tr w:rsidR="000E22B2" w:rsidRPr="000B54D7" w14:paraId="43052B61" w14:textId="77777777" w:rsidTr="00BB3C58">
        <w:trPr>
          <w:trHeight w:val="276"/>
          <w:jc w:val="center"/>
        </w:trPr>
        <w:tc>
          <w:tcPr>
            <w:tcW w:w="2078" w:type="dxa"/>
          </w:tcPr>
          <w:p w14:paraId="30EC47B7"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-1,000</w:t>
            </w:r>
          </w:p>
        </w:tc>
        <w:tc>
          <w:tcPr>
            <w:tcW w:w="2072" w:type="dxa"/>
          </w:tcPr>
          <w:p w14:paraId="7387FD16"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0.1</w:t>
            </w:r>
          </w:p>
        </w:tc>
      </w:tr>
      <w:tr w:rsidR="000E22B2" w:rsidRPr="000B54D7" w14:paraId="36FF4B04" w14:textId="77777777" w:rsidTr="00BB3C58">
        <w:trPr>
          <w:trHeight w:val="276"/>
          <w:jc w:val="center"/>
        </w:trPr>
        <w:tc>
          <w:tcPr>
            <w:tcW w:w="2078" w:type="dxa"/>
          </w:tcPr>
          <w:p w14:paraId="385E01C7"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0</w:t>
            </w:r>
          </w:p>
        </w:tc>
        <w:tc>
          <w:tcPr>
            <w:tcW w:w="2072" w:type="dxa"/>
          </w:tcPr>
          <w:p w14:paraId="09770B75"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0.2</w:t>
            </w:r>
          </w:p>
        </w:tc>
      </w:tr>
      <w:tr w:rsidR="000E22B2" w:rsidRPr="000B54D7" w14:paraId="71E985F7" w14:textId="77777777" w:rsidTr="00BB3C58">
        <w:trPr>
          <w:trHeight w:val="276"/>
          <w:jc w:val="center"/>
        </w:trPr>
        <w:tc>
          <w:tcPr>
            <w:tcW w:w="2078" w:type="dxa"/>
          </w:tcPr>
          <w:p w14:paraId="7AEDA52D"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1000</w:t>
            </w:r>
          </w:p>
        </w:tc>
        <w:tc>
          <w:tcPr>
            <w:tcW w:w="2072" w:type="dxa"/>
          </w:tcPr>
          <w:p w14:paraId="09E6AF8E"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0.2</w:t>
            </w:r>
          </w:p>
        </w:tc>
      </w:tr>
      <w:tr w:rsidR="000E22B2" w:rsidRPr="000B54D7" w14:paraId="79BD6BC1" w14:textId="77777777" w:rsidTr="00BB3C58">
        <w:trPr>
          <w:trHeight w:val="276"/>
          <w:jc w:val="center"/>
        </w:trPr>
        <w:tc>
          <w:tcPr>
            <w:tcW w:w="2078" w:type="dxa"/>
          </w:tcPr>
          <w:p w14:paraId="26C55B74"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2000</w:t>
            </w:r>
          </w:p>
        </w:tc>
        <w:tc>
          <w:tcPr>
            <w:tcW w:w="2072" w:type="dxa"/>
          </w:tcPr>
          <w:p w14:paraId="7C523B64"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0.3</w:t>
            </w:r>
          </w:p>
        </w:tc>
      </w:tr>
      <w:tr w:rsidR="000E22B2" w:rsidRPr="000B54D7" w14:paraId="1A6F3998" w14:textId="77777777" w:rsidTr="00BB3C58">
        <w:trPr>
          <w:trHeight w:val="276"/>
          <w:jc w:val="center"/>
        </w:trPr>
        <w:tc>
          <w:tcPr>
            <w:tcW w:w="2078" w:type="dxa"/>
          </w:tcPr>
          <w:p w14:paraId="72DBB1D6"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3000</w:t>
            </w:r>
          </w:p>
        </w:tc>
        <w:tc>
          <w:tcPr>
            <w:tcW w:w="2072" w:type="dxa"/>
          </w:tcPr>
          <w:p w14:paraId="71426024" w14:textId="77777777" w:rsidR="000E22B2" w:rsidRPr="000B54D7" w:rsidRDefault="000E22B2" w:rsidP="00BB3C58">
            <w:pPr>
              <w:pStyle w:val="ListParagraph"/>
              <w:autoSpaceDE w:val="0"/>
              <w:autoSpaceDN w:val="0"/>
              <w:adjustRightInd w:val="0"/>
              <w:ind w:left="0"/>
              <w:jc w:val="center"/>
              <w:rPr>
                <w:b/>
                <w:bCs/>
                <w:sz w:val="24"/>
                <w:szCs w:val="24"/>
              </w:rPr>
            </w:pPr>
            <w:r w:rsidRPr="000B54D7">
              <w:rPr>
                <w:b/>
                <w:bCs/>
                <w:sz w:val="24"/>
                <w:szCs w:val="24"/>
              </w:rPr>
              <w:t>0.1</w:t>
            </w:r>
          </w:p>
        </w:tc>
      </w:tr>
    </w:tbl>
    <w:p w14:paraId="38014114" w14:textId="77777777" w:rsidR="000E22B2" w:rsidRPr="000B54D7" w:rsidRDefault="000E22B2" w:rsidP="000E22B2">
      <w:pPr>
        <w:pStyle w:val="ListParagraph"/>
        <w:autoSpaceDE w:val="0"/>
        <w:autoSpaceDN w:val="0"/>
        <w:adjustRightInd w:val="0"/>
        <w:spacing w:after="0"/>
        <w:rPr>
          <w:b/>
          <w:bCs/>
          <w:sz w:val="24"/>
          <w:szCs w:val="24"/>
        </w:rPr>
      </w:pPr>
    </w:p>
    <w:p w14:paraId="232A7356" w14:textId="77777777" w:rsidR="000E22B2" w:rsidRPr="006D04AE" w:rsidRDefault="000E22B2" w:rsidP="000E22B2">
      <w:pPr>
        <w:pStyle w:val="ListParagraph"/>
        <w:numPr>
          <w:ilvl w:val="0"/>
          <w:numId w:val="1"/>
        </w:numPr>
        <w:autoSpaceDE w:val="0"/>
        <w:autoSpaceDN w:val="0"/>
        <w:adjustRightInd w:val="0"/>
        <w:spacing w:after="0"/>
        <w:rPr>
          <w:b/>
          <w:bCs/>
          <w:sz w:val="28"/>
          <w:szCs w:val="28"/>
        </w:rPr>
      </w:pPr>
      <w:r w:rsidRPr="006D04AE">
        <w:rPr>
          <w:b/>
          <w:bCs/>
          <w:sz w:val="28"/>
          <w:szCs w:val="28"/>
        </w:rPr>
        <w:t>What is the most likely monetary outcome of the business venture?</w:t>
      </w:r>
    </w:p>
    <w:p w14:paraId="643089A3" w14:textId="661FEC41" w:rsidR="006D04AE" w:rsidRDefault="006D04AE" w:rsidP="006D04AE">
      <w:pPr>
        <w:autoSpaceDE w:val="0"/>
        <w:autoSpaceDN w:val="0"/>
        <w:adjustRightInd w:val="0"/>
        <w:spacing w:after="0"/>
        <w:ind w:left="720"/>
        <w:rPr>
          <w:rStyle w:val="Strong"/>
          <w:rFonts w:cstheme="minorHAnsi"/>
          <w:b w:val="0"/>
          <w:bCs w:val="0"/>
          <w:color w:val="000000"/>
          <w:sz w:val="28"/>
          <w:szCs w:val="28"/>
          <w:shd w:val="clear" w:color="auto" w:fill="FFFFFF"/>
        </w:rPr>
      </w:pPr>
      <w:r w:rsidRPr="006D04AE">
        <w:rPr>
          <w:b/>
          <w:bCs/>
          <w:sz w:val="28"/>
          <w:szCs w:val="28"/>
        </w:rPr>
        <w:t>Ans</w:t>
      </w:r>
      <w:r>
        <w:rPr>
          <w:b/>
          <w:bCs/>
          <w:sz w:val="24"/>
          <w:szCs w:val="24"/>
        </w:rPr>
        <w:t xml:space="preserve">: </w:t>
      </w:r>
      <w:r>
        <w:rPr>
          <w:rFonts w:ascii="Helvetica" w:hAnsi="Helvetica" w:cs="Helvetica"/>
          <w:color w:val="000000"/>
          <w:sz w:val="27"/>
          <w:szCs w:val="27"/>
          <w:shd w:val="clear" w:color="auto" w:fill="FFFFFF"/>
        </w:rPr>
        <w:t> M</w:t>
      </w:r>
      <w:r w:rsidRPr="006D04AE">
        <w:rPr>
          <w:rFonts w:cstheme="minorHAnsi"/>
          <w:color w:val="000000"/>
          <w:sz w:val="28"/>
          <w:szCs w:val="28"/>
          <w:shd w:val="clear" w:color="auto" w:fill="FFFFFF"/>
        </w:rPr>
        <w:t>ost likely monetary outcome of the business venture is </w:t>
      </w:r>
      <w:r w:rsidRPr="006D04AE">
        <w:rPr>
          <w:rStyle w:val="Strong"/>
          <w:rFonts w:cstheme="minorHAnsi"/>
          <w:b w:val="0"/>
          <w:bCs w:val="0"/>
          <w:color w:val="000000"/>
          <w:sz w:val="28"/>
          <w:szCs w:val="28"/>
          <w:shd w:val="clear" w:color="auto" w:fill="FFFFFF"/>
        </w:rPr>
        <w:t>$ 2000</w:t>
      </w:r>
      <w:r w:rsidRPr="006D04AE">
        <w:rPr>
          <w:rFonts w:cstheme="minorHAnsi"/>
          <w:color w:val="000000"/>
          <w:sz w:val="28"/>
          <w:szCs w:val="28"/>
          <w:shd w:val="clear" w:color="auto" w:fill="FFFFFF"/>
        </w:rPr>
        <w:t> as it has </w:t>
      </w:r>
      <w:r w:rsidRPr="006D04AE">
        <w:rPr>
          <w:rStyle w:val="Strong"/>
          <w:rFonts w:cstheme="minorHAnsi"/>
          <w:b w:val="0"/>
          <w:bCs w:val="0"/>
          <w:color w:val="000000"/>
          <w:sz w:val="28"/>
          <w:szCs w:val="28"/>
          <w:shd w:val="clear" w:color="auto" w:fill="FFFFFF"/>
        </w:rPr>
        <w:t>maximum Probability  0.3</w:t>
      </w:r>
    </w:p>
    <w:p w14:paraId="233CC177" w14:textId="77777777" w:rsidR="006D04AE" w:rsidRPr="006D04AE" w:rsidRDefault="006D04AE" w:rsidP="006D04AE">
      <w:pPr>
        <w:autoSpaceDE w:val="0"/>
        <w:autoSpaceDN w:val="0"/>
        <w:adjustRightInd w:val="0"/>
        <w:spacing w:after="0"/>
        <w:ind w:left="720"/>
        <w:rPr>
          <w:rFonts w:cstheme="minorHAnsi"/>
          <w:b/>
          <w:bCs/>
          <w:sz w:val="28"/>
          <w:szCs w:val="28"/>
        </w:rPr>
      </w:pPr>
    </w:p>
    <w:p w14:paraId="2E976044" w14:textId="77777777" w:rsidR="000E22B2" w:rsidRDefault="000E22B2" w:rsidP="000E22B2">
      <w:pPr>
        <w:pStyle w:val="ListParagraph"/>
        <w:numPr>
          <w:ilvl w:val="0"/>
          <w:numId w:val="1"/>
        </w:numPr>
        <w:autoSpaceDE w:val="0"/>
        <w:autoSpaceDN w:val="0"/>
        <w:adjustRightInd w:val="0"/>
        <w:spacing w:after="0"/>
        <w:rPr>
          <w:b/>
          <w:bCs/>
          <w:sz w:val="28"/>
          <w:szCs w:val="28"/>
        </w:rPr>
      </w:pPr>
      <w:r w:rsidRPr="006D04AE">
        <w:rPr>
          <w:b/>
          <w:bCs/>
          <w:sz w:val="28"/>
          <w:szCs w:val="28"/>
        </w:rPr>
        <w:t>Is the venture likely to be successful? Explain</w:t>
      </w:r>
    </w:p>
    <w:p w14:paraId="39AF5A5F" w14:textId="48DF836F" w:rsidR="006D04AE" w:rsidRPr="006D04AE" w:rsidRDefault="006D04AE" w:rsidP="006D04AE">
      <w:pPr>
        <w:pStyle w:val="NormalWeb"/>
        <w:shd w:val="clear" w:color="auto" w:fill="FFFFFF"/>
        <w:spacing w:before="0" w:beforeAutospacing="0" w:after="120" w:afterAutospacing="0" w:line="360" w:lineRule="atLeast"/>
        <w:rPr>
          <w:rFonts w:asciiTheme="minorHAnsi" w:hAnsiTheme="minorHAnsi" w:cstheme="minorHAnsi"/>
          <w:color w:val="000000"/>
          <w:sz w:val="28"/>
          <w:szCs w:val="28"/>
        </w:rPr>
      </w:pPr>
      <w:r>
        <w:rPr>
          <w:rFonts w:asciiTheme="minorHAnsi" w:hAnsiTheme="minorHAnsi" w:cstheme="minorHAnsi"/>
          <w:b/>
          <w:bCs/>
          <w:sz w:val="28"/>
          <w:szCs w:val="28"/>
        </w:rPr>
        <w:t xml:space="preserve">           </w:t>
      </w:r>
      <w:r w:rsidRPr="006D04AE">
        <w:rPr>
          <w:rFonts w:asciiTheme="minorHAnsi" w:hAnsiTheme="minorHAnsi" w:cstheme="minorHAnsi"/>
          <w:b/>
          <w:bCs/>
          <w:sz w:val="28"/>
          <w:szCs w:val="28"/>
        </w:rPr>
        <w:t xml:space="preserve">Ans: </w:t>
      </w:r>
      <w:r w:rsidRPr="006D04AE">
        <w:rPr>
          <w:rFonts w:asciiTheme="minorHAnsi" w:hAnsiTheme="minorHAnsi" w:cstheme="minorHAnsi"/>
          <w:color w:val="000000"/>
          <w:sz w:val="28"/>
          <w:szCs w:val="28"/>
        </w:rPr>
        <w:t>Venture is successful if X is + ve</w:t>
      </w:r>
    </w:p>
    <w:p w14:paraId="172AB8EB" w14:textId="1C3F52B6" w:rsidR="006D04AE" w:rsidRPr="006D04AE" w:rsidRDefault="006D04AE" w:rsidP="006D04AE">
      <w:pPr>
        <w:pStyle w:val="NormalWeb"/>
        <w:shd w:val="clear" w:color="auto" w:fill="FFFFFF"/>
        <w:spacing w:before="0" w:beforeAutospacing="0" w:after="120" w:afterAutospacing="0" w:line="360" w:lineRule="atLeast"/>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6D04AE">
        <w:rPr>
          <w:rFonts w:asciiTheme="minorHAnsi" w:hAnsiTheme="minorHAnsi" w:cstheme="minorHAnsi"/>
          <w:color w:val="000000"/>
          <w:sz w:val="28"/>
          <w:szCs w:val="28"/>
        </w:rPr>
        <w:t>Hence if X is 1000 , 2000 or 3000</w:t>
      </w:r>
    </w:p>
    <w:p w14:paraId="5D04D102" w14:textId="12232332" w:rsidR="006D04AE" w:rsidRPr="006D04AE" w:rsidRDefault="006D04AE" w:rsidP="006D04AE">
      <w:pPr>
        <w:pStyle w:val="NormalWeb"/>
        <w:shd w:val="clear" w:color="auto" w:fill="FFFFFF"/>
        <w:spacing w:before="0" w:beforeAutospacing="0" w:after="120" w:afterAutospacing="0" w:line="360" w:lineRule="atLeast"/>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6D04AE">
        <w:rPr>
          <w:rFonts w:asciiTheme="minorHAnsi" w:hAnsiTheme="minorHAnsi" w:cstheme="minorHAnsi"/>
          <w:color w:val="000000"/>
          <w:sz w:val="28"/>
          <w:szCs w:val="28"/>
        </w:rPr>
        <w:t>Probability is  0.2 + 0.3 + 0.1 = 0.6</w:t>
      </w:r>
    </w:p>
    <w:p w14:paraId="1CD31810" w14:textId="376A0507" w:rsidR="006D04AE" w:rsidRPr="006D04AE" w:rsidRDefault="006D04AE" w:rsidP="006D04AE">
      <w:pPr>
        <w:pStyle w:val="NormalWeb"/>
        <w:shd w:val="clear" w:color="auto" w:fill="FFFFFF"/>
        <w:spacing w:before="0" w:beforeAutospacing="0" w:after="120" w:afterAutospacing="0" w:line="360" w:lineRule="atLeast"/>
        <w:rPr>
          <w:rFonts w:asciiTheme="minorHAnsi" w:hAnsiTheme="minorHAnsi" w:cstheme="minorHAnsi"/>
          <w:b/>
          <w:bCs/>
          <w:color w:val="000000"/>
          <w:sz w:val="28"/>
          <w:szCs w:val="28"/>
        </w:rPr>
      </w:pPr>
      <w:r>
        <w:rPr>
          <w:rFonts w:asciiTheme="minorHAnsi" w:hAnsiTheme="minorHAnsi" w:cstheme="minorHAnsi"/>
          <w:color w:val="000000"/>
          <w:sz w:val="28"/>
          <w:szCs w:val="28"/>
        </w:rPr>
        <w:t xml:space="preserve">                   </w:t>
      </w:r>
      <w:r w:rsidRPr="006D04AE">
        <w:rPr>
          <w:rFonts w:asciiTheme="minorHAnsi" w:hAnsiTheme="minorHAnsi" w:cstheme="minorHAnsi"/>
          <w:color w:val="000000"/>
          <w:sz w:val="28"/>
          <w:szCs w:val="28"/>
        </w:rPr>
        <w:t>as 0.6 &gt; 0.5 Hence </w:t>
      </w:r>
      <w:r w:rsidRPr="006D04AE">
        <w:rPr>
          <w:rStyle w:val="Strong"/>
          <w:rFonts w:asciiTheme="minorHAnsi" w:hAnsiTheme="minorHAnsi" w:cstheme="minorHAnsi"/>
          <w:b w:val="0"/>
          <w:bCs w:val="0"/>
          <w:color w:val="000000"/>
          <w:sz w:val="28"/>
          <w:szCs w:val="28"/>
        </w:rPr>
        <w:t>venture likely to be successful</w:t>
      </w:r>
    </w:p>
    <w:p w14:paraId="6F8CF2B5" w14:textId="77777777" w:rsidR="006D04AE" w:rsidRPr="006D04AE" w:rsidRDefault="006D04AE" w:rsidP="006D04AE">
      <w:pPr>
        <w:autoSpaceDE w:val="0"/>
        <w:autoSpaceDN w:val="0"/>
        <w:adjustRightInd w:val="0"/>
        <w:spacing w:after="0"/>
        <w:rPr>
          <w:b/>
          <w:bCs/>
          <w:sz w:val="28"/>
          <w:szCs w:val="28"/>
        </w:rPr>
      </w:pPr>
    </w:p>
    <w:p w14:paraId="0054E91F" w14:textId="77777777" w:rsidR="000E22B2" w:rsidRDefault="000E22B2" w:rsidP="000E22B2">
      <w:pPr>
        <w:pStyle w:val="ListParagraph"/>
        <w:numPr>
          <w:ilvl w:val="0"/>
          <w:numId w:val="1"/>
        </w:numPr>
        <w:autoSpaceDE w:val="0"/>
        <w:autoSpaceDN w:val="0"/>
        <w:adjustRightInd w:val="0"/>
        <w:spacing w:after="0"/>
        <w:rPr>
          <w:b/>
          <w:bCs/>
          <w:sz w:val="28"/>
          <w:szCs w:val="28"/>
        </w:rPr>
      </w:pPr>
      <w:r w:rsidRPr="006D04AE">
        <w:rPr>
          <w:b/>
          <w:bCs/>
          <w:sz w:val="28"/>
          <w:szCs w:val="28"/>
        </w:rPr>
        <w:t>What is the long-term average earning of business ventures of this kind? Explain</w:t>
      </w:r>
    </w:p>
    <w:p w14:paraId="6A1E7A80" w14:textId="77777777" w:rsidR="006D04AE" w:rsidRPr="006D04AE" w:rsidRDefault="006D04AE" w:rsidP="006D04AE">
      <w:pPr>
        <w:pStyle w:val="NormalWeb"/>
        <w:shd w:val="clear" w:color="auto" w:fill="FFFFFF"/>
        <w:spacing w:before="0" w:beforeAutospacing="0" w:after="120" w:afterAutospacing="0" w:line="360" w:lineRule="atLeast"/>
        <w:rPr>
          <w:rFonts w:asciiTheme="minorHAnsi" w:hAnsiTheme="minorHAnsi" w:cstheme="minorHAnsi"/>
          <w:color w:val="000000"/>
          <w:sz w:val="28"/>
          <w:szCs w:val="28"/>
        </w:rPr>
      </w:pPr>
      <w:r w:rsidRPr="001565D6">
        <w:rPr>
          <w:rFonts w:asciiTheme="minorHAnsi" w:hAnsiTheme="minorHAnsi" w:cstheme="minorHAnsi"/>
          <w:b/>
          <w:bCs/>
          <w:sz w:val="28"/>
          <w:szCs w:val="28"/>
        </w:rPr>
        <w:t xml:space="preserve">          Ans</w:t>
      </w:r>
      <w:r w:rsidRPr="006D04AE">
        <w:rPr>
          <w:rFonts w:asciiTheme="minorHAnsi" w:hAnsiTheme="minorHAnsi" w:cstheme="minorHAnsi"/>
          <w:b/>
          <w:bCs/>
          <w:sz w:val="28"/>
          <w:szCs w:val="28"/>
        </w:rPr>
        <w:t xml:space="preserve">:  </w:t>
      </w:r>
      <w:r w:rsidRPr="006D04AE">
        <w:rPr>
          <w:rFonts w:asciiTheme="minorHAnsi" w:hAnsiTheme="minorHAnsi" w:cstheme="minorHAnsi"/>
          <w:color w:val="000000"/>
          <w:sz w:val="28"/>
          <w:szCs w:val="28"/>
        </w:rPr>
        <w:t> long-term average earning of business ventures  = E(X)</w:t>
      </w:r>
    </w:p>
    <w:p w14:paraId="2E4E8128" w14:textId="12DDEDF7" w:rsidR="006D04AE" w:rsidRPr="006D04AE" w:rsidRDefault="006D04AE" w:rsidP="006D04AE">
      <w:pPr>
        <w:pStyle w:val="NormalWeb"/>
        <w:shd w:val="clear" w:color="auto" w:fill="FFFFFF"/>
        <w:spacing w:before="0" w:beforeAutospacing="0" w:after="120" w:afterAutospacing="0" w:line="360" w:lineRule="atLeast"/>
        <w:rPr>
          <w:rFonts w:asciiTheme="minorHAnsi" w:hAnsiTheme="minorHAnsi" w:cstheme="minorHAnsi"/>
          <w:b/>
          <w:bCs/>
          <w:color w:val="000000"/>
          <w:sz w:val="28"/>
          <w:szCs w:val="28"/>
        </w:rPr>
      </w:pPr>
      <w:r w:rsidRPr="006D04AE">
        <w:rPr>
          <w:rFonts w:asciiTheme="minorHAnsi" w:hAnsiTheme="minorHAnsi" w:cstheme="minorHAnsi"/>
          <w:color w:val="000000"/>
          <w:sz w:val="28"/>
          <w:szCs w:val="28"/>
        </w:rPr>
        <w:t xml:space="preserve">                            E(X) = ∑ X.P(X)  = </w:t>
      </w:r>
      <w:r w:rsidRPr="006D04AE">
        <w:rPr>
          <w:rStyle w:val="Strong"/>
          <w:rFonts w:asciiTheme="minorHAnsi" w:hAnsiTheme="minorHAnsi" w:cstheme="minorHAnsi"/>
          <w:b w:val="0"/>
          <w:bCs w:val="0"/>
          <w:color w:val="000000"/>
          <w:sz w:val="28"/>
          <w:szCs w:val="28"/>
        </w:rPr>
        <w:t>$ 800</w:t>
      </w:r>
    </w:p>
    <w:p w14:paraId="00B12DFF" w14:textId="14BDA14B" w:rsidR="006D04AE" w:rsidRDefault="006D04AE" w:rsidP="006D04AE">
      <w:pPr>
        <w:autoSpaceDE w:val="0"/>
        <w:autoSpaceDN w:val="0"/>
        <w:adjustRightInd w:val="0"/>
        <w:spacing w:after="0"/>
        <w:rPr>
          <w:b/>
          <w:bCs/>
          <w:sz w:val="28"/>
          <w:szCs w:val="28"/>
        </w:rPr>
      </w:pPr>
    </w:p>
    <w:p w14:paraId="19F843A4" w14:textId="77777777" w:rsidR="006D04AE" w:rsidRPr="006D04AE" w:rsidRDefault="006D04AE" w:rsidP="006D04AE">
      <w:pPr>
        <w:autoSpaceDE w:val="0"/>
        <w:autoSpaceDN w:val="0"/>
        <w:adjustRightInd w:val="0"/>
        <w:spacing w:after="0"/>
        <w:rPr>
          <w:b/>
          <w:bCs/>
          <w:sz w:val="28"/>
          <w:szCs w:val="28"/>
        </w:rPr>
      </w:pPr>
    </w:p>
    <w:p w14:paraId="54800AA0" w14:textId="77777777" w:rsidR="000E22B2" w:rsidRPr="006D04AE" w:rsidRDefault="000E22B2" w:rsidP="000E22B2">
      <w:pPr>
        <w:pStyle w:val="ListParagraph"/>
        <w:numPr>
          <w:ilvl w:val="0"/>
          <w:numId w:val="1"/>
        </w:numPr>
        <w:autoSpaceDE w:val="0"/>
        <w:autoSpaceDN w:val="0"/>
        <w:adjustRightInd w:val="0"/>
        <w:spacing w:after="0"/>
        <w:rPr>
          <w:b/>
          <w:bCs/>
          <w:sz w:val="28"/>
          <w:szCs w:val="28"/>
        </w:rPr>
      </w:pPr>
      <w:r w:rsidRPr="006D04AE">
        <w:rPr>
          <w:b/>
          <w:bCs/>
          <w:sz w:val="28"/>
          <w:szCs w:val="28"/>
        </w:rPr>
        <w:t>What is the good measure of the risk involved in a venture of this kind? Compute this measure</w:t>
      </w:r>
    </w:p>
    <w:p w14:paraId="326C97E4" w14:textId="77777777" w:rsidR="001565D6" w:rsidRPr="004052E2" w:rsidRDefault="001565D6" w:rsidP="001565D6">
      <w:pPr>
        <w:pStyle w:val="NormalWeb"/>
        <w:shd w:val="clear" w:color="auto" w:fill="FFFFFF"/>
        <w:spacing w:before="0" w:beforeAutospacing="0" w:after="120" w:afterAutospacing="0" w:line="360" w:lineRule="atLeast"/>
        <w:rPr>
          <w:rFonts w:asciiTheme="minorHAnsi" w:hAnsiTheme="minorHAnsi" w:cstheme="minorHAnsi"/>
          <w:color w:val="000000"/>
          <w:sz w:val="27"/>
          <w:szCs w:val="27"/>
        </w:rPr>
      </w:pPr>
      <w:r>
        <w:rPr>
          <w:b/>
          <w:bCs/>
          <w:sz w:val="28"/>
          <w:szCs w:val="28"/>
        </w:rPr>
        <w:t xml:space="preserve">             Ans</w:t>
      </w:r>
      <w:r w:rsidRPr="004052E2">
        <w:rPr>
          <w:rFonts w:asciiTheme="minorHAnsi" w:hAnsiTheme="minorHAnsi" w:cstheme="minorHAnsi"/>
          <w:b/>
          <w:bCs/>
          <w:sz w:val="28"/>
          <w:szCs w:val="28"/>
        </w:rPr>
        <w:t xml:space="preserve">: </w:t>
      </w:r>
      <w:r w:rsidRPr="004052E2">
        <w:rPr>
          <w:rFonts w:asciiTheme="minorHAnsi" w:hAnsiTheme="minorHAnsi" w:cstheme="minorHAnsi"/>
          <w:color w:val="000000"/>
          <w:sz w:val="27"/>
          <w:szCs w:val="27"/>
        </w:rPr>
        <w:t>Risk involved in a venture</w:t>
      </w:r>
    </w:p>
    <w:p w14:paraId="0B0BD4F5" w14:textId="22D55AB3" w:rsidR="001565D6" w:rsidRPr="004052E2" w:rsidRDefault="001565D6" w:rsidP="001565D6">
      <w:pPr>
        <w:pStyle w:val="NormalWeb"/>
        <w:shd w:val="clear" w:color="auto" w:fill="FFFFFF"/>
        <w:spacing w:before="0" w:beforeAutospacing="0" w:after="120" w:afterAutospacing="0" w:line="360" w:lineRule="atLeast"/>
        <w:rPr>
          <w:rFonts w:asciiTheme="minorHAnsi" w:hAnsiTheme="minorHAnsi" w:cstheme="minorHAnsi"/>
          <w:color w:val="000000"/>
          <w:sz w:val="27"/>
          <w:szCs w:val="27"/>
        </w:rPr>
      </w:pPr>
      <w:r w:rsidRPr="004052E2">
        <w:rPr>
          <w:rFonts w:asciiTheme="minorHAnsi" w:hAnsiTheme="minorHAnsi" w:cstheme="minorHAnsi"/>
          <w:color w:val="000000"/>
          <w:sz w:val="27"/>
          <w:szCs w:val="27"/>
        </w:rPr>
        <w:t xml:space="preserve">                 Var (X) = E(X²)  - { E(X) }²</w:t>
      </w:r>
    </w:p>
    <w:p w14:paraId="5FF56749" w14:textId="317E0F3D" w:rsidR="001565D6" w:rsidRPr="004052E2" w:rsidRDefault="001565D6" w:rsidP="001565D6">
      <w:pPr>
        <w:pStyle w:val="NormalWeb"/>
        <w:shd w:val="clear" w:color="auto" w:fill="FFFFFF"/>
        <w:spacing w:before="0" w:beforeAutospacing="0" w:after="120" w:afterAutospacing="0" w:line="360" w:lineRule="atLeast"/>
        <w:rPr>
          <w:rFonts w:asciiTheme="minorHAnsi" w:hAnsiTheme="minorHAnsi" w:cstheme="minorHAnsi"/>
          <w:color w:val="000000"/>
          <w:sz w:val="27"/>
          <w:szCs w:val="27"/>
        </w:rPr>
      </w:pPr>
      <w:r w:rsidRPr="004052E2">
        <w:rPr>
          <w:rFonts w:asciiTheme="minorHAnsi" w:hAnsiTheme="minorHAnsi" w:cstheme="minorHAnsi"/>
          <w:color w:val="000000"/>
          <w:sz w:val="27"/>
          <w:szCs w:val="27"/>
        </w:rPr>
        <w:t xml:space="preserve">                  =   2800000 -   800²</w:t>
      </w:r>
    </w:p>
    <w:p w14:paraId="648842C5" w14:textId="4614373A" w:rsidR="001565D6" w:rsidRPr="004052E2" w:rsidRDefault="001565D6" w:rsidP="001565D6">
      <w:pPr>
        <w:pStyle w:val="NormalWeb"/>
        <w:shd w:val="clear" w:color="auto" w:fill="FFFFFF"/>
        <w:spacing w:before="0" w:beforeAutospacing="0" w:after="120" w:afterAutospacing="0" w:line="360" w:lineRule="atLeast"/>
        <w:rPr>
          <w:rFonts w:asciiTheme="minorHAnsi" w:hAnsiTheme="minorHAnsi" w:cstheme="minorHAnsi"/>
          <w:color w:val="000000"/>
          <w:sz w:val="27"/>
          <w:szCs w:val="27"/>
        </w:rPr>
      </w:pPr>
      <w:r w:rsidRPr="004052E2">
        <w:rPr>
          <w:rFonts w:asciiTheme="minorHAnsi" w:hAnsiTheme="minorHAnsi" w:cstheme="minorHAnsi"/>
          <w:color w:val="000000"/>
          <w:sz w:val="27"/>
          <w:szCs w:val="27"/>
        </w:rPr>
        <w:t xml:space="preserve">                 = </w:t>
      </w:r>
      <w:r w:rsidRPr="004052E2">
        <w:rPr>
          <w:rStyle w:val="Strong"/>
          <w:rFonts w:asciiTheme="minorHAnsi" w:hAnsiTheme="minorHAnsi" w:cstheme="minorHAnsi"/>
          <w:color w:val="000000"/>
          <w:sz w:val="27"/>
          <w:szCs w:val="27"/>
        </w:rPr>
        <w:t>2160000</w:t>
      </w:r>
      <w:r w:rsidRPr="004052E2">
        <w:rPr>
          <w:rFonts w:asciiTheme="minorHAnsi" w:hAnsiTheme="minorHAnsi" w:cstheme="minorHAnsi"/>
          <w:color w:val="000000"/>
          <w:sz w:val="27"/>
          <w:szCs w:val="27"/>
        </w:rPr>
        <w:t>  ( Quite High)</w:t>
      </w:r>
    </w:p>
    <w:p w14:paraId="5A7664F1" w14:textId="7FFAA122" w:rsidR="001565D6" w:rsidRPr="004052E2" w:rsidRDefault="001565D6" w:rsidP="001565D6">
      <w:pPr>
        <w:pStyle w:val="NormalWeb"/>
        <w:shd w:val="clear" w:color="auto" w:fill="FFFFFF"/>
        <w:spacing w:before="0" w:beforeAutospacing="0" w:after="120" w:afterAutospacing="0" w:line="360" w:lineRule="atLeast"/>
        <w:rPr>
          <w:rFonts w:asciiTheme="minorHAnsi" w:hAnsiTheme="minorHAnsi" w:cstheme="minorHAnsi"/>
          <w:color w:val="000000"/>
          <w:sz w:val="27"/>
          <w:szCs w:val="27"/>
        </w:rPr>
      </w:pPr>
      <w:r w:rsidRPr="004052E2">
        <w:rPr>
          <w:rFonts w:asciiTheme="minorHAnsi" w:hAnsiTheme="minorHAnsi" w:cstheme="minorHAnsi"/>
          <w:color w:val="000000"/>
          <w:sz w:val="27"/>
          <w:szCs w:val="27"/>
        </w:rPr>
        <w:t xml:space="preserve">                 SD = √Var  </w:t>
      </w:r>
      <w:r w:rsidR="00897456">
        <w:rPr>
          <w:rFonts w:asciiTheme="minorHAnsi" w:hAnsiTheme="minorHAnsi" w:cstheme="minorHAnsi"/>
          <w:color w:val="000000"/>
          <w:sz w:val="27"/>
          <w:szCs w:val="27"/>
        </w:rPr>
        <w:t>=</w:t>
      </w:r>
      <w:r w:rsidRPr="004052E2">
        <w:rPr>
          <w:rFonts w:asciiTheme="minorHAnsi" w:hAnsiTheme="minorHAnsi" w:cstheme="minorHAnsi"/>
          <w:color w:val="000000"/>
          <w:sz w:val="27"/>
          <w:szCs w:val="27"/>
        </w:rPr>
        <w:t> </w:t>
      </w:r>
      <w:r w:rsidRPr="004052E2">
        <w:rPr>
          <w:rStyle w:val="Strong"/>
          <w:rFonts w:asciiTheme="minorHAnsi" w:hAnsiTheme="minorHAnsi" w:cstheme="minorHAnsi"/>
          <w:color w:val="000000"/>
          <w:sz w:val="27"/>
          <w:szCs w:val="27"/>
        </w:rPr>
        <w:t>$ 1470</w:t>
      </w:r>
    </w:p>
    <w:p w14:paraId="0B0B688A" w14:textId="0BC267F4" w:rsidR="001565D6" w:rsidRPr="004052E2" w:rsidRDefault="001565D6" w:rsidP="001565D6">
      <w:pPr>
        <w:pStyle w:val="NormalWeb"/>
        <w:shd w:val="clear" w:color="auto" w:fill="FFFFFF"/>
        <w:spacing w:before="0" w:beforeAutospacing="0" w:after="120" w:afterAutospacing="0" w:line="360" w:lineRule="atLeast"/>
        <w:rPr>
          <w:rFonts w:asciiTheme="minorHAnsi" w:hAnsiTheme="minorHAnsi" w:cstheme="minorHAnsi"/>
          <w:color w:val="000000"/>
          <w:sz w:val="27"/>
          <w:szCs w:val="27"/>
        </w:rPr>
      </w:pPr>
      <w:r w:rsidRPr="004052E2">
        <w:rPr>
          <w:rFonts w:asciiTheme="minorHAnsi" w:hAnsiTheme="minorHAnsi" w:cstheme="minorHAnsi"/>
          <w:color w:val="000000"/>
          <w:sz w:val="27"/>
          <w:szCs w:val="27"/>
        </w:rPr>
        <w:t xml:space="preserve">              As </w:t>
      </w:r>
      <w:r w:rsidRPr="004052E2">
        <w:rPr>
          <w:rStyle w:val="Strong"/>
          <w:rFonts w:asciiTheme="minorHAnsi" w:hAnsiTheme="minorHAnsi" w:cstheme="minorHAnsi"/>
          <w:b w:val="0"/>
          <w:bCs w:val="0"/>
          <w:color w:val="000000"/>
          <w:sz w:val="27"/>
          <w:szCs w:val="27"/>
        </w:rPr>
        <w:t>Variability is Quite high</w:t>
      </w:r>
      <w:r w:rsidRPr="004052E2">
        <w:rPr>
          <w:rFonts w:asciiTheme="minorHAnsi" w:hAnsiTheme="minorHAnsi" w:cstheme="minorHAnsi"/>
          <w:color w:val="000000"/>
          <w:sz w:val="27"/>
          <w:szCs w:val="27"/>
        </w:rPr>
        <w:t>  hence </w:t>
      </w:r>
      <w:r w:rsidRPr="004052E2">
        <w:rPr>
          <w:rStyle w:val="Strong"/>
          <w:rFonts w:asciiTheme="minorHAnsi" w:hAnsiTheme="minorHAnsi" w:cstheme="minorHAnsi"/>
          <w:color w:val="000000"/>
          <w:sz w:val="27"/>
          <w:szCs w:val="27"/>
        </w:rPr>
        <w:t>Risk is high</w:t>
      </w:r>
    </w:p>
    <w:p w14:paraId="4F247717" w14:textId="4FB63AB1" w:rsidR="00ED4082" w:rsidRPr="004052E2" w:rsidRDefault="00000000">
      <w:pPr>
        <w:rPr>
          <w:rFonts w:cstheme="minorHAnsi"/>
          <w:b/>
          <w:bCs/>
          <w:sz w:val="28"/>
          <w:szCs w:val="28"/>
        </w:rPr>
      </w:pPr>
    </w:p>
    <w:sectPr w:rsidR="00ED4082" w:rsidRPr="004052E2"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D624A" w14:textId="77777777" w:rsidR="00C5782A" w:rsidRDefault="00C5782A">
      <w:pPr>
        <w:spacing w:after="0" w:line="240" w:lineRule="auto"/>
      </w:pPr>
      <w:r>
        <w:separator/>
      </w:r>
    </w:p>
  </w:endnote>
  <w:endnote w:type="continuationSeparator" w:id="0">
    <w:p w14:paraId="70420540" w14:textId="77777777" w:rsidR="00C5782A" w:rsidRDefault="00C5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2223"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038C7BED"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1671" w14:textId="77777777" w:rsidR="00C5782A" w:rsidRDefault="00C5782A">
      <w:pPr>
        <w:spacing w:after="0" w:line="240" w:lineRule="auto"/>
      </w:pPr>
      <w:r>
        <w:separator/>
      </w:r>
    </w:p>
  </w:footnote>
  <w:footnote w:type="continuationSeparator" w:id="0">
    <w:p w14:paraId="6DFEFC16" w14:textId="77777777" w:rsidR="00C5782A" w:rsidRDefault="00C5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A4D19"/>
    <w:multiLevelType w:val="hybridMultilevel"/>
    <w:tmpl w:val="22F68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563067"/>
    <w:multiLevelType w:val="hybridMultilevel"/>
    <w:tmpl w:val="08C842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97640164">
    <w:abstractNumId w:val="2"/>
  </w:num>
  <w:num w:numId="2" w16cid:durableId="863634582">
    <w:abstractNumId w:val="4"/>
  </w:num>
  <w:num w:numId="3" w16cid:durableId="426122829">
    <w:abstractNumId w:val="5"/>
  </w:num>
  <w:num w:numId="4" w16cid:durableId="1591085299">
    <w:abstractNumId w:val="0"/>
  </w:num>
  <w:num w:numId="5" w16cid:durableId="1518273232">
    <w:abstractNumId w:val="3"/>
  </w:num>
  <w:num w:numId="6" w16cid:durableId="7946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B54D7"/>
    <w:rsid w:val="000E22B2"/>
    <w:rsid w:val="001565D6"/>
    <w:rsid w:val="00310065"/>
    <w:rsid w:val="003C1C46"/>
    <w:rsid w:val="004052E2"/>
    <w:rsid w:val="0044328F"/>
    <w:rsid w:val="004D1211"/>
    <w:rsid w:val="00614CA4"/>
    <w:rsid w:val="006D04AE"/>
    <w:rsid w:val="00756476"/>
    <w:rsid w:val="00867433"/>
    <w:rsid w:val="00897456"/>
    <w:rsid w:val="008B5FFA"/>
    <w:rsid w:val="008D05D2"/>
    <w:rsid w:val="008D7237"/>
    <w:rsid w:val="00AF65C6"/>
    <w:rsid w:val="00B36217"/>
    <w:rsid w:val="00BE661B"/>
    <w:rsid w:val="00C5782A"/>
    <w:rsid w:val="00CA34A5"/>
    <w:rsid w:val="00E33720"/>
    <w:rsid w:val="00EF75F1"/>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1FC1"/>
  <w15:docId w15:val="{B8D5BD26-EF8F-4ADD-972D-B5DD20E3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3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B362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36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96169">
      <w:bodyDiv w:val="1"/>
      <w:marLeft w:val="0"/>
      <w:marRight w:val="0"/>
      <w:marTop w:val="0"/>
      <w:marBottom w:val="0"/>
      <w:divBdr>
        <w:top w:val="none" w:sz="0" w:space="0" w:color="auto"/>
        <w:left w:val="none" w:sz="0" w:space="0" w:color="auto"/>
        <w:bottom w:val="none" w:sz="0" w:space="0" w:color="auto"/>
        <w:right w:val="none" w:sz="0" w:space="0" w:color="auto"/>
      </w:divBdr>
    </w:div>
    <w:div w:id="1557665652">
      <w:bodyDiv w:val="1"/>
      <w:marLeft w:val="0"/>
      <w:marRight w:val="0"/>
      <w:marTop w:val="0"/>
      <w:marBottom w:val="0"/>
      <w:divBdr>
        <w:top w:val="none" w:sz="0" w:space="0" w:color="auto"/>
        <w:left w:val="none" w:sz="0" w:space="0" w:color="auto"/>
        <w:bottom w:val="none" w:sz="0" w:space="0" w:color="auto"/>
        <w:right w:val="none" w:sz="0" w:space="0" w:color="auto"/>
      </w:divBdr>
    </w:div>
    <w:div w:id="1870294100">
      <w:bodyDiv w:val="1"/>
      <w:marLeft w:val="0"/>
      <w:marRight w:val="0"/>
      <w:marTop w:val="0"/>
      <w:marBottom w:val="0"/>
      <w:divBdr>
        <w:top w:val="none" w:sz="0" w:space="0" w:color="auto"/>
        <w:left w:val="none" w:sz="0" w:space="0" w:color="auto"/>
        <w:bottom w:val="none" w:sz="0" w:space="0" w:color="auto"/>
        <w:right w:val="none" w:sz="0" w:space="0" w:color="auto"/>
      </w:divBdr>
    </w:div>
    <w:div w:id="20492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srikanth tirumala</cp:lastModifiedBy>
  <cp:revision>3</cp:revision>
  <dcterms:created xsi:type="dcterms:W3CDTF">2023-05-11T15:37:00Z</dcterms:created>
  <dcterms:modified xsi:type="dcterms:W3CDTF">2023-05-11T15:40:00Z</dcterms:modified>
</cp:coreProperties>
</file>