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EA97E" w14:textId="31C94CBA" w:rsidR="00DC0D2C" w:rsidRPr="004426A2" w:rsidRDefault="004426A2">
      <w:pPr>
        <w:rPr>
          <w:b/>
          <w:bCs/>
        </w:rPr>
      </w:pPr>
      <w:r w:rsidRPr="004426A2">
        <w:rPr>
          <w:b/>
          <w:bCs/>
        </w:rPr>
        <w:t>SRI TEJA KALE</w:t>
      </w:r>
    </w:p>
    <w:p w14:paraId="6847DFB3" w14:textId="51D89195" w:rsidR="004426A2" w:rsidRPr="004426A2" w:rsidRDefault="004426A2">
      <w:pPr>
        <w:rPr>
          <w:b/>
          <w:bCs/>
        </w:rPr>
      </w:pPr>
      <w:r w:rsidRPr="004426A2">
        <w:rPr>
          <w:b/>
          <w:bCs/>
        </w:rPr>
        <w:t>G01501801</w:t>
      </w:r>
    </w:p>
    <w:p w14:paraId="03C9D8C3" w14:textId="17EDFD61" w:rsidR="004426A2" w:rsidRPr="004426A2" w:rsidRDefault="004426A2" w:rsidP="004426A2">
      <w:pPr>
        <w:jc w:val="center"/>
        <w:rPr>
          <w:b/>
          <w:bCs/>
        </w:rPr>
      </w:pPr>
      <w:r w:rsidRPr="004426A2">
        <w:rPr>
          <w:b/>
          <w:bCs/>
        </w:rPr>
        <w:t>HOMEWORK -3</w:t>
      </w:r>
    </w:p>
    <w:p w14:paraId="7EBCF729" w14:textId="08BBF4DD" w:rsidR="004426A2" w:rsidRPr="000033A5" w:rsidRDefault="004426A2" w:rsidP="004426A2">
      <w:pPr>
        <w:pStyle w:val="ListParagraph"/>
        <w:numPr>
          <w:ilvl w:val="0"/>
          <w:numId w:val="1"/>
        </w:numPr>
        <w:jc w:val="both"/>
        <w:rPr>
          <w:b/>
          <w:bCs/>
        </w:rPr>
      </w:pPr>
      <w:r w:rsidRPr="000033A5">
        <w:rPr>
          <w:b/>
          <w:bCs/>
        </w:rPr>
        <w:t>Implementing transparent IP level encryption &amp; authentication via divert socket (80 points)</w:t>
      </w:r>
    </w:p>
    <w:p w14:paraId="59ABEB0A" w14:textId="3C3EF206" w:rsidR="000033A5" w:rsidRPr="000033A5" w:rsidRDefault="000033A5" w:rsidP="004426A2">
      <w:pPr>
        <w:pStyle w:val="ListParagraph"/>
        <w:jc w:val="both"/>
        <w:rPr>
          <w:b/>
          <w:bCs/>
        </w:rPr>
      </w:pPr>
      <w:r w:rsidRPr="000033A5">
        <w:rPr>
          <w:b/>
          <w:bCs/>
        </w:rPr>
        <w:t>Experiments</w:t>
      </w:r>
    </w:p>
    <w:p w14:paraId="7887B1C6" w14:textId="61BE116C" w:rsidR="004426A2" w:rsidRDefault="000033A5" w:rsidP="004426A2">
      <w:pPr>
        <w:pStyle w:val="ListParagraph"/>
        <w:jc w:val="both"/>
      </w:pPr>
      <w:r w:rsidRPr="000033A5">
        <w:t xml:space="preserve">Once you have developed such program, you need to run two instances of the FreeBSD VM: VM1 &amp; VM2 and to make VM1 &amp; VM2 have two different IP addresses (e.g., ip1, ip2). They should be able to ping to each other. On VM1, set up appropriate </w:t>
      </w:r>
      <w:proofErr w:type="spellStart"/>
      <w:r w:rsidRPr="000033A5">
        <w:t>ipfw</w:t>
      </w:r>
      <w:proofErr w:type="spellEnd"/>
      <w:r w:rsidRPr="000033A5">
        <w:t xml:space="preserve"> rules to divert incoming/outgoing traffic from/to VM2 </w:t>
      </w:r>
      <w:proofErr w:type="gramStart"/>
      <w:r w:rsidRPr="000033A5">
        <w:t>to .</w:t>
      </w:r>
      <w:proofErr w:type="gramEnd"/>
      <w:r w:rsidRPr="000033A5">
        <w:t xml:space="preserve"> Similarly, on VM2, set up appropriate </w:t>
      </w:r>
      <w:proofErr w:type="spellStart"/>
      <w:r w:rsidRPr="000033A5">
        <w:t>ipfw</w:t>
      </w:r>
      <w:proofErr w:type="spellEnd"/>
      <w:r w:rsidRPr="000033A5">
        <w:t xml:space="preserve"> rules to divert incoming/outgoing traffic from/to VM1 to</w:t>
      </w:r>
      <w:r>
        <w:t xml:space="preserve"> &lt;divert port&gt;</w:t>
      </w:r>
      <w:r>
        <w:br/>
      </w:r>
    </w:p>
    <w:p w14:paraId="10244844" w14:textId="0AD93254" w:rsidR="00316EF3" w:rsidRPr="00316EF3" w:rsidRDefault="00DF085F" w:rsidP="00316EF3">
      <w:pPr>
        <w:pStyle w:val="ListParagraph"/>
        <w:numPr>
          <w:ilvl w:val="0"/>
          <w:numId w:val="2"/>
        </w:numPr>
        <w:jc w:val="both"/>
        <w:rPr>
          <w:b/>
          <w:bCs/>
        </w:rPr>
      </w:pPr>
      <w:proofErr w:type="gramStart"/>
      <w:r w:rsidRPr="00DF085F">
        <w:rPr>
          <w:b/>
          <w:bCs/>
        </w:rPr>
        <w:t>In order to</w:t>
      </w:r>
      <w:proofErr w:type="gramEnd"/>
      <w:r w:rsidRPr="00DF085F">
        <w:rPr>
          <w:b/>
          <w:bCs/>
        </w:rPr>
        <w:t xml:space="preserve"> verify the </w:t>
      </w:r>
      <w:proofErr w:type="spellStart"/>
      <w:r w:rsidRPr="00DF085F">
        <w:rPr>
          <w:b/>
          <w:bCs/>
        </w:rPr>
        <w:t>ip_cryptAuthAll</w:t>
      </w:r>
      <w:proofErr w:type="spellEnd"/>
      <w:r w:rsidRPr="00DF085F">
        <w:rPr>
          <w:b/>
          <w:bCs/>
        </w:rPr>
        <w:t xml:space="preserve"> application, </w:t>
      </w:r>
      <w:proofErr w:type="spellStart"/>
      <w:r w:rsidRPr="00DF085F">
        <w:rPr>
          <w:b/>
          <w:bCs/>
        </w:rPr>
        <w:t>i</w:t>
      </w:r>
      <w:proofErr w:type="spellEnd"/>
      <w:r w:rsidRPr="00DF085F">
        <w:rPr>
          <w:b/>
          <w:bCs/>
        </w:rPr>
        <w:t xml:space="preserve"> installed two FreeBSD virtual machines (VM1 and VM2), both communicating with each other using encrypted and authenticated IP traffic.</w:t>
      </w:r>
    </w:p>
    <w:p w14:paraId="458A1CE2" w14:textId="77777777" w:rsidR="00DF085F" w:rsidRDefault="00DF085F" w:rsidP="00DF085F">
      <w:pPr>
        <w:pStyle w:val="ListParagraph"/>
        <w:ind w:left="1080"/>
        <w:jc w:val="both"/>
      </w:pPr>
    </w:p>
    <w:p w14:paraId="66677567" w14:textId="77777777" w:rsidR="00DF085F" w:rsidRPr="00DF085F" w:rsidRDefault="00DF085F" w:rsidP="00DF085F">
      <w:pPr>
        <w:pStyle w:val="ListParagraph"/>
        <w:jc w:val="both"/>
        <w:rPr>
          <w:b/>
          <w:bCs/>
        </w:rPr>
      </w:pPr>
      <w:r w:rsidRPr="00DF085F">
        <w:rPr>
          <w:b/>
          <w:bCs/>
        </w:rPr>
        <w:t xml:space="preserve">Configuration Information: </w:t>
      </w:r>
    </w:p>
    <w:p w14:paraId="3F9A806D" w14:textId="2D274610" w:rsidR="00DF085F" w:rsidRDefault="00DF085F" w:rsidP="00DF085F">
      <w:pPr>
        <w:pStyle w:val="ListParagraph"/>
        <w:jc w:val="both"/>
      </w:pPr>
      <w:r>
        <w:t>VM1 address: 192.168.109.128</w:t>
      </w:r>
    </w:p>
    <w:p w14:paraId="4B2F8578" w14:textId="2B8563DF" w:rsidR="00DF085F" w:rsidRDefault="00DF085F" w:rsidP="00DF085F">
      <w:pPr>
        <w:pStyle w:val="ListParagraph"/>
        <w:jc w:val="both"/>
      </w:pPr>
      <w:r>
        <w:t>VM2 address: 192.168.109.129</w:t>
      </w:r>
    </w:p>
    <w:p w14:paraId="63F04528" w14:textId="183C6D98" w:rsidR="00DF085F" w:rsidRDefault="00DF085F" w:rsidP="00DF085F">
      <w:pPr>
        <w:pStyle w:val="ListParagraph"/>
        <w:jc w:val="both"/>
      </w:pPr>
      <w:r>
        <w:t>Divert port used on both VMs: 5000</w:t>
      </w:r>
    </w:p>
    <w:p w14:paraId="14CC5D80" w14:textId="4C5BD7C9" w:rsidR="00DF085F" w:rsidRDefault="00DF085F" w:rsidP="00DF085F">
      <w:pPr>
        <w:pStyle w:val="ListParagraph"/>
        <w:jc w:val="both"/>
      </w:pPr>
      <w:r>
        <w:t xml:space="preserve">Shared key: </w:t>
      </w:r>
      <w:proofErr w:type="spellStart"/>
      <w:r>
        <w:t>secretKey</w:t>
      </w:r>
      <w:proofErr w:type="spellEnd"/>
    </w:p>
    <w:p w14:paraId="458D3692" w14:textId="77777777" w:rsidR="00DF085F" w:rsidRDefault="00DF085F" w:rsidP="00DF085F">
      <w:pPr>
        <w:pStyle w:val="ListParagraph"/>
        <w:jc w:val="both"/>
      </w:pPr>
    </w:p>
    <w:p w14:paraId="5EFD7A58" w14:textId="591BA011" w:rsidR="00DF085F" w:rsidRDefault="00DF085F" w:rsidP="00DF085F">
      <w:pPr>
        <w:pStyle w:val="ListParagraph"/>
        <w:jc w:val="both"/>
      </w:pPr>
      <w:r>
        <w:t>Both machines used the same encryption key (</w:t>
      </w:r>
      <w:proofErr w:type="spellStart"/>
      <w:r>
        <w:t>secretKey</w:t>
      </w:r>
      <w:proofErr w:type="spellEnd"/>
      <w:r>
        <w:t>) to ensure the successful decryption and authentication of packets.</w:t>
      </w:r>
    </w:p>
    <w:p w14:paraId="76A278B8" w14:textId="77777777" w:rsidR="00DF085F" w:rsidRDefault="00DF085F" w:rsidP="00DF085F">
      <w:pPr>
        <w:pStyle w:val="ListParagraph"/>
        <w:jc w:val="both"/>
      </w:pPr>
    </w:p>
    <w:p w14:paraId="3D4B652D" w14:textId="77777777" w:rsidR="00DF085F" w:rsidRPr="00DF085F" w:rsidRDefault="00DF085F" w:rsidP="00DF085F">
      <w:pPr>
        <w:pStyle w:val="ListParagraph"/>
        <w:jc w:val="both"/>
        <w:rPr>
          <w:b/>
          <w:bCs/>
        </w:rPr>
      </w:pPr>
      <w:r w:rsidRPr="00DF085F">
        <w:rPr>
          <w:b/>
          <w:bCs/>
        </w:rPr>
        <w:t>IPFW Rules</w:t>
      </w:r>
    </w:p>
    <w:p w14:paraId="7D0E3E99" w14:textId="77777777" w:rsidR="00DF085F" w:rsidRDefault="00DF085F" w:rsidP="00DF085F">
      <w:pPr>
        <w:pStyle w:val="ListParagraph"/>
        <w:spacing w:after="120"/>
        <w:jc w:val="both"/>
      </w:pPr>
      <w:r>
        <w:t xml:space="preserve">To direct the appropriate traffic to the </w:t>
      </w:r>
      <w:proofErr w:type="spellStart"/>
      <w:r>
        <w:t>ip_cryptAuthAll</w:t>
      </w:r>
      <w:proofErr w:type="spellEnd"/>
      <w:r>
        <w:t xml:space="preserve"> application, on each VM </w:t>
      </w:r>
      <w:proofErr w:type="spellStart"/>
      <w:r>
        <w:t>i</w:t>
      </w:r>
      <w:proofErr w:type="spellEnd"/>
      <w:r>
        <w:t xml:space="preserve"> installed and executed the following IPFW rules:</w:t>
      </w:r>
    </w:p>
    <w:p w14:paraId="668DAC44" w14:textId="77777777" w:rsidR="00DF085F" w:rsidRDefault="00DF085F" w:rsidP="00DF085F">
      <w:pPr>
        <w:pStyle w:val="ListParagraph"/>
        <w:spacing w:after="0"/>
        <w:jc w:val="both"/>
      </w:pPr>
    </w:p>
    <w:p w14:paraId="02B3B4E6" w14:textId="7D3889E0" w:rsidR="00DF085F" w:rsidRPr="00DF085F" w:rsidRDefault="00DF085F" w:rsidP="00DF085F">
      <w:pPr>
        <w:pStyle w:val="ListParagraph"/>
        <w:jc w:val="both"/>
        <w:rPr>
          <w:b/>
          <w:bCs/>
        </w:rPr>
      </w:pPr>
      <w:r>
        <w:t xml:space="preserve"> </w:t>
      </w:r>
      <w:r w:rsidRPr="00DF085F">
        <w:rPr>
          <w:b/>
          <w:bCs/>
        </w:rPr>
        <w:t>On VM1 (192.168.109.128):</w:t>
      </w:r>
    </w:p>
    <w:p w14:paraId="7B4CAE00" w14:textId="77777777" w:rsidR="00DF085F" w:rsidRDefault="00DF085F" w:rsidP="00DF085F">
      <w:pPr>
        <w:pStyle w:val="ListParagraph"/>
        <w:jc w:val="both"/>
      </w:pPr>
      <w:proofErr w:type="spellStart"/>
      <w:r>
        <w:t>ipfw</w:t>
      </w:r>
      <w:proofErr w:type="spellEnd"/>
      <w:r>
        <w:t xml:space="preserve"> add 100 divert 5000 </w:t>
      </w:r>
      <w:proofErr w:type="spellStart"/>
      <w:r>
        <w:t>ip</w:t>
      </w:r>
      <w:proofErr w:type="spellEnd"/>
      <w:r>
        <w:t xml:space="preserve"> from any to 192.168.109.129</w:t>
      </w:r>
    </w:p>
    <w:p w14:paraId="7B5EF109" w14:textId="77777777" w:rsidR="00DF085F" w:rsidRDefault="00DF085F" w:rsidP="00DF085F">
      <w:pPr>
        <w:pStyle w:val="ListParagraph"/>
        <w:spacing w:after="120"/>
        <w:jc w:val="both"/>
      </w:pPr>
      <w:proofErr w:type="spellStart"/>
      <w:r>
        <w:t>ipfw</w:t>
      </w:r>
      <w:proofErr w:type="spellEnd"/>
      <w:r>
        <w:t xml:space="preserve"> add 110 divert 5000 </w:t>
      </w:r>
      <w:proofErr w:type="spellStart"/>
      <w:r>
        <w:t>ip</w:t>
      </w:r>
      <w:proofErr w:type="spellEnd"/>
      <w:r>
        <w:t xml:space="preserve"> from 192.168.109.129 to any</w:t>
      </w:r>
    </w:p>
    <w:p w14:paraId="56B2AE4E" w14:textId="77777777" w:rsidR="00DF085F" w:rsidRDefault="00DF085F" w:rsidP="00DF085F">
      <w:pPr>
        <w:pStyle w:val="ListParagraph"/>
        <w:jc w:val="both"/>
      </w:pPr>
    </w:p>
    <w:p w14:paraId="4BE7ECC4" w14:textId="0CD8FC97" w:rsidR="00DF085F" w:rsidRPr="00DF085F" w:rsidRDefault="00DF085F" w:rsidP="00DF085F">
      <w:pPr>
        <w:pStyle w:val="ListParagraph"/>
        <w:jc w:val="both"/>
        <w:rPr>
          <w:b/>
          <w:bCs/>
        </w:rPr>
      </w:pPr>
      <w:r w:rsidRPr="00DF085F">
        <w:rPr>
          <w:b/>
          <w:bCs/>
        </w:rPr>
        <w:t>On VM2 (192.168.109.129):</w:t>
      </w:r>
    </w:p>
    <w:p w14:paraId="422F06E6" w14:textId="77777777" w:rsidR="00DF085F" w:rsidRDefault="00DF085F" w:rsidP="00DF085F">
      <w:pPr>
        <w:pStyle w:val="ListParagraph"/>
        <w:jc w:val="both"/>
      </w:pPr>
      <w:proofErr w:type="spellStart"/>
      <w:r>
        <w:t>ipfw</w:t>
      </w:r>
      <w:proofErr w:type="spellEnd"/>
      <w:r>
        <w:t xml:space="preserve"> add 100 divert 5000 </w:t>
      </w:r>
      <w:proofErr w:type="spellStart"/>
      <w:r>
        <w:t>ip</w:t>
      </w:r>
      <w:proofErr w:type="spellEnd"/>
      <w:r>
        <w:t xml:space="preserve"> from any to 192.168.109.128</w:t>
      </w:r>
    </w:p>
    <w:p w14:paraId="6BB4896F" w14:textId="1C2D0C70" w:rsidR="00DF085F" w:rsidRDefault="00DF085F" w:rsidP="00DF085F">
      <w:pPr>
        <w:pStyle w:val="ListParagraph"/>
        <w:spacing w:after="120"/>
        <w:jc w:val="both"/>
      </w:pPr>
      <w:proofErr w:type="spellStart"/>
      <w:r>
        <w:t>ipfw</w:t>
      </w:r>
      <w:proofErr w:type="spellEnd"/>
      <w:r>
        <w:t xml:space="preserve"> add 110 divert 5000 </w:t>
      </w:r>
      <w:proofErr w:type="spellStart"/>
      <w:r>
        <w:t>ip</w:t>
      </w:r>
      <w:proofErr w:type="spellEnd"/>
      <w:r>
        <w:t xml:space="preserve"> from 192.168.109.128 to any</w:t>
      </w:r>
    </w:p>
    <w:p w14:paraId="2D03970F" w14:textId="77777777" w:rsidR="00DF085F" w:rsidRDefault="00DF085F" w:rsidP="00DF085F">
      <w:pPr>
        <w:pStyle w:val="ListParagraph"/>
        <w:spacing w:after="120"/>
        <w:jc w:val="both"/>
      </w:pPr>
    </w:p>
    <w:p w14:paraId="6A0F4C39" w14:textId="57C2F60E" w:rsidR="00DF085F" w:rsidRDefault="00DF085F" w:rsidP="00DF085F">
      <w:pPr>
        <w:pStyle w:val="ListParagraph"/>
        <w:jc w:val="both"/>
      </w:pPr>
      <w:r>
        <w:t xml:space="preserve">This setup allows for all incoming and outgoing IP packets between the two VMs to be intercepted and directed into the divert socket (port 5000) for the </w:t>
      </w:r>
      <w:proofErr w:type="spellStart"/>
      <w:r>
        <w:t>ip_cryptAuthAll</w:t>
      </w:r>
      <w:proofErr w:type="spellEnd"/>
      <w:r>
        <w:t xml:space="preserve"> application to process.</w:t>
      </w:r>
    </w:p>
    <w:p w14:paraId="67EC0604" w14:textId="77777777" w:rsidR="00DF085F" w:rsidRDefault="00DF085F" w:rsidP="00DF085F">
      <w:pPr>
        <w:pStyle w:val="ListParagraph"/>
        <w:jc w:val="both"/>
      </w:pPr>
    </w:p>
    <w:p w14:paraId="47967EEE" w14:textId="54236F9F" w:rsidR="00DF085F" w:rsidRDefault="00DF085F" w:rsidP="00DF085F">
      <w:pPr>
        <w:pStyle w:val="ListParagraph"/>
        <w:jc w:val="both"/>
      </w:pPr>
      <w:r>
        <w:t>Once we created the environment and executed the program on both VMs using the same key, we were able to decrypt all incoming packets to confirm that the keys matched on both ends and that the encryption and authentication mechanism worked properly.</w:t>
      </w:r>
    </w:p>
    <w:p w14:paraId="3177C96E" w14:textId="77777777" w:rsidR="004F1738" w:rsidRDefault="004F1738" w:rsidP="00DF085F">
      <w:pPr>
        <w:pStyle w:val="ListParagraph"/>
        <w:jc w:val="both"/>
      </w:pPr>
    </w:p>
    <w:p w14:paraId="0C0832C1" w14:textId="2F051887" w:rsidR="004F1738" w:rsidRDefault="004F1738" w:rsidP="00DF085F">
      <w:pPr>
        <w:pStyle w:val="ListParagraph"/>
        <w:jc w:val="both"/>
      </w:pPr>
      <w:r w:rsidRPr="004F1738">
        <w:t xml:space="preserve">To compile the </w:t>
      </w:r>
      <w:proofErr w:type="spellStart"/>
      <w:r w:rsidRPr="004F1738">
        <w:t>ip_cryptAuthAll</w:t>
      </w:r>
      <w:proofErr w:type="spellEnd"/>
      <w:r w:rsidRPr="004F1738">
        <w:t xml:space="preserve"> program, the following </w:t>
      </w:r>
      <w:proofErr w:type="spellStart"/>
      <w:r w:rsidRPr="004F1738">
        <w:t>gcc</w:t>
      </w:r>
      <w:proofErr w:type="spellEnd"/>
      <w:r w:rsidRPr="004F1738">
        <w:t xml:space="preserve"> command was used:</w:t>
      </w:r>
    </w:p>
    <w:p w14:paraId="0DCEF18B" w14:textId="69F2E751" w:rsidR="004F1738" w:rsidRPr="004F1738" w:rsidRDefault="004F1738" w:rsidP="00DF085F">
      <w:pPr>
        <w:pStyle w:val="ListParagraph"/>
        <w:jc w:val="both"/>
        <w:rPr>
          <w:b/>
          <w:bCs/>
        </w:rPr>
      </w:pPr>
      <w:proofErr w:type="spellStart"/>
      <w:r w:rsidRPr="004F1738">
        <w:rPr>
          <w:b/>
          <w:bCs/>
        </w:rPr>
        <w:t>gcc</w:t>
      </w:r>
      <w:proofErr w:type="spellEnd"/>
      <w:r w:rsidRPr="004F1738">
        <w:rPr>
          <w:b/>
          <w:bCs/>
        </w:rPr>
        <w:t xml:space="preserve"> -o </w:t>
      </w:r>
      <w:proofErr w:type="spellStart"/>
      <w:r w:rsidRPr="004F1738">
        <w:rPr>
          <w:b/>
          <w:bCs/>
        </w:rPr>
        <w:t>ip_cryptAuthAll</w:t>
      </w:r>
      <w:proofErr w:type="spellEnd"/>
      <w:r w:rsidRPr="004F1738">
        <w:rPr>
          <w:b/>
          <w:bCs/>
        </w:rPr>
        <w:t xml:space="preserve"> </w:t>
      </w:r>
      <w:proofErr w:type="spellStart"/>
      <w:r w:rsidRPr="004F1738">
        <w:rPr>
          <w:b/>
          <w:bCs/>
        </w:rPr>
        <w:t>ip_cryptAuthAll.c</w:t>
      </w:r>
      <w:proofErr w:type="spellEnd"/>
      <w:r w:rsidRPr="004F1738">
        <w:rPr>
          <w:b/>
          <w:bCs/>
        </w:rPr>
        <w:t xml:space="preserve"> md5.c </w:t>
      </w:r>
      <w:proofErr w:type="spellStart"/>
      <w:r w:rsidRPr="004F1738">
        <w:rPr>
          <w:b/>
          <w:bCs/>
        </w:rPr>
        <w:t>ip_checksum.c</w:t>
      </w:r>
      <w:proofErr w:type="spellEnd"/>
      <w:r w:rsidRPr="004F1738">
        <w:rPr>
          <w:b/>
          <w:bCs/>
        </w:rPr>
        <w:t xml:space="preserve"> </w:t>
      </w:r>
      <w:proofErr w:type="spellStart"/>
      <w:r w:rsidRPr="004F1738">
        <w:rPr>
          <w:b/>
          <w:bCs/>
        </w:rPr>
        <w:t>divertlib.c</w:t>
      </w:r>
      <w:proofErr w:type="spellEnd"/>
      <w:r w:rsidRPr="004F1738">
        <w:rPr>
          <w:b/>
          <w:bCs/>
        </w:rPr>
        <w:t xml:space="preserve"> -</w:t>
      </w:r>
      <w:proofErr w:type="spellStart"/>
      <w:r w:rsidRPr="004F1738">
        <w:rPr>
          <w:b/>
          <w:bCs/>
        </w:rPr>
        <w:t>lcrypto</w:t>
      </w:r>
      <w:proofErr w:type="spellEnd"/>
    </w:p>
    <w:p w14:paraId="0ECE6F0C" w14:textId="77777777" w:rsidR="00DF085F" w:rsidRDefault="00DF085F" w:rsidP="00DF085F">
      <w:pPr>
        <w:pStyle w:val="ListParagraph"/>
        <w:jc w:val="both"/>
      </w:pPr>
    </w:p>
    <w:p w14:paraId="1F60852E" w14:textId="1C341457" w:rsidR="00DF085F" w:rsidRDefault="00DF085F" w:rsidP="00DF085F">
      <w:pPr>
        <w:pStyle w:val="ListParagraph"/>
        <w:jc w:val="both"/>
      </w:pPr>
      <w:r w:rsidRPr="00DF085F">
        <w:t xml:space="preserve">I have used port 5000 to divert the packets in </w:t>
      </w:r>
      <w:r w:rsidRPr="009B6935">
        <w:t>VM1</w:t>
      </w:r>
      <w:r w:rsidRPr="00DF085F">
        <w:t xml:space="preserve">. The </w:t>
      </w:r>
      <w:r w:rsidRPr="009B6935">
        <w:t>VM</w:t>
      </w:r>
      <w:r w:rsidR="009B6935">
        <w:t>2</w:t>
      </w:r>
      <w:r w:rsidRPr="009B6935">
        <w:t xml:space="preserve"> IP address is 192.168.109.12</w:t>
      </w:r>
      <w:r w:rsidR="009B6935">
        <w:t>9</w:t>
      </w:r>
      <w:r w:rsidRPr="00DF085F">
        <w:t xml:space="preserve">. In the below screenshot, we can observe that the incoming packets are being </w:t>
      </w:r>
      <w:r w:rsidR="009B6935" w:rsidRPr="00DF085F">
        <w:t>decrypted</w:t>
      </w:r>
      <w:r w:rsidR="00316EF3">
        <w:t>.</w:t>
      </w:r>
      <w:r w:rsidR="00316EF3" w:rsidRPr="00316EF3">
        <w:t xml:space="preserve"> </w:t>
      </w:r>
      <w:r w:rsidR="00316EF3" w:rsidRPr="00316EF3">
        <w:t>This indicates that the encryption key used on both VMs is the same, confirming proper encryption, authentication, and decryption functionality.</w:t>
      </w:r>
    </w:p>
    <w:p w14:paraId="7BEECF61" w14:textId="77777777" w:rsidR="00316EF3" w:rsidRDefault="00316EF3" w:rsidP="00DF085F">
      <w:pPr>
        <w:pStyle w:val="ListParagraph"/>
        <w:jc w:val="both"/>
      </w:pPr>
    </w:p>
    <w:p w14:paraId="34A687D2" w14:textId="67C8FDC9" w:rsidR="00316EF3" w:rsidRPr="004F1738" w:rsidRDefault="00DF085F" w:rsidP="004F1738">
      <w:pPr>
        <w:pStyle w:val="ListParagraph"/>
        <w:jc w:val="both"/>
        <w:rPr>
          <w:b/>
          <w:bCs/>
        </w:rPr>
      </w:pPr>
      <w:r w:rsidRPr="00DF085F">
        <w:t>Command:</w:t>
      </w:r>
      <w:r w:rsidRPr="00DF085F">
        <w:rPr>
          <w:b/>
          <w:bCs/>
        </w:rPr>
        <w:t xml:space="preserve"> </w:t>
      </w:r>
      <w:proofErr w:type="spellStart"/>
      <w:proofErr w:type="gramStart"/>
      <w:r w:rsidRPr="00DF085F">
        <w:rPr>
          <w:b/>
          <w:bCs/>
        </w:rPr>
        <w:t>sudo</w:t>
      </w:r>
      <w:proofErr w:type="spellEnd"/>
      <w:r w:rsidRPr="00DF085F">
        <w:rPr>
          <w:b/>
          <w:bCs/>
        </w:rPr>
        <w:t xml:space="preserve"> .</w:t>
      </w:r>
      <w:proofErr w:type="gramEnd"/>
      <w:r w:rsidRPr="00DF085F">
        <w:rPr>
          <w:b/>
          <w:bCs/>
        </w:rPr>
        <w:t>/</w:t>
      </w:r>
      <w:proofErr w:type="spellStart"/>
      <w:r w:rsidRPr="00DF085F">
        <w:rPr>
          <w:b/>
          <w:bCs/>
        </w:rPr>
        <w:t>ip_cryptAuthAll</w:t>
      </w:r>
      <w:proofErr w:type="spellEnd"/>
      <w:r w:rsidRPr="00DF085F">
        <w:rPr>
          <w:b/>
          <w:bCs/>
        </w:rPr>
        <w:t xml:space="preserve"> 5000 192.168.109.12</w:t>
      </w:r>
      <w:r w:rsidR="009B6935">
        <w:rPr>
          <w:b/>
          <w:bCs/>
        </w:rPr>
        <w:t>9</w:t>
      </w:r>
      <w:r w:rsidRPr="00DF085F">
        <w:rPr>
          <w:b/>
          <w:bCs/>
        </w:rPr>
        <w:t xml:space="preserve"> </w:t>
      </w:r>
      <w:proofErr w:type="spellStart"/>
      <w:r w:rsidRPr="00DF085F">
        <w:rPr>
          <w:b/>
          <w:bCs/>
        </w:rPr>
        <w:t>secretKe</w:t>
      </w:r>
      <w:r w:rsidR="004F1738">
        <w:rPr>
          <w:b/>
          <w:bCs/>
        </w:rPr>
        <w:t>y</w:t>
      </w:r>
      <w:proofErr w:type="spellEnd"/>
    </w:p>
    <w:p w14:paraId="19777BEA" w14:textId="77777777" w:rsidR="00316EF3" w:rsidRDefault="00316EF3" w:rsidP="00DF085F">
      <w:pPr>
        <w:pStyle w:val="ListParagraph"/>
        <w:jc w:val="both"/>
        <w:rPr>
          <w:b/>
          <w:bCs/>
        </w:rPr>
      </w:pPr>
    </w:p>
    <w:p w14:paraId="45D1BB41" w14:textId="77777777" w:rsidR="00316EF3" w:rsidRDefault="00316EF3" w:rsidP="00DF085F">
      <w:pPr>
        <w:pStyle w:val="ListParagraph"/>
        <w:jc w:val="both"/>
      </w:pPr>
      <w:r w:rsidRPr="00316EF3">
        <w:t>The outcome provides the following results</w:t>
      </w:r>
      <w:r w:rsidRPr="00316EF3">
        <w:t>:</w:t>
      </w:r>
    </w:p>
    <w:p w14:paraId="179B2781" w14:textId="77777777" w:rsidR="00316EF3" w:rsidRPr="00316EF3" w:rsidRDefault="00316EF3" w:rsidP="00DF085F">
      <w:pPr>
        <w:pStyle w:val="ListParagraph"/>
        <w:jc w:val="both"/>
      </w:pPr>
    </w:p>
    <w:p w14:paraId="792790F1" w14:textId="77777777" w:rsidR="00316EF3" w:rsidRDefault="00316EF3" w:rsidP="00316EF3">
      <w:pPr>
        <w:pStyle w:val="ListParagraph"/>
        <w:numPr>
          <w:ilvl w:val="0"/>
          <w:numId w:val="3"/>
        </w:numPr>
        <w:jc w:val="both"/>
        <w:rPr>
          <w:b/>
          <w:bCs/>
        </w:rPr>
      </w:pPr>
      <w:r w:rsidRPr="00316EF3">
        <w:rPr>
          <w:b/>
          <w:bCs/>
        </w:rPr>
        <w:t xml:space="preserve">Packets successfully processed </w:t>
      </w:r>
    </w:p>
    <w:p w14:paraId="0922D425" w14:textId="77777777" w:rsidR="00316EF3" w:rsidRDefault="00316EF3" w:rsidP="00316EF3">
      <w:pPr>
        <w:pStyle w:val="ListParagraph"/>
        <w:numPr>
          <w:ilvl w:val="0"/>
          <w:numId w:val="3"/>
        </w:numPr>
        <w:jc w:val="both"/>
        <w:rPr>
          <w:b/>
          <w:bCs/>
        </w:rPr>
      </w:pPr>
      <w:r w:rsidRPr="00316EF3">
        <w:rPr>
          <w:b/>
          <w:bCs/>
        </w:rPr>
        <w:t xml:space="preserve">Successful authentication </w:t>
      </w:r>
    </w:p>
    <w:p w14:paraId="3708EA37" w14:textId="77777777" w:rsidR="00316EF3" w:rsidRDefault="00316EF3" w:rsidP="00316EF3">
      <w:pPr>
        <w:pStyle w:val="ListParagraph"/>
        <w:numPr>
          <w:ilvl w:val="0"/>
          <w:numId w:val="3"/>
        </w:numPr>
        <w:jc w:val="both"/>
        <w:rPr>
          <w:b/>
          <w:bCs/>
        </w:rPr>
      </w:pPr>
      <w:r w:rsidRPr="00316EF3">
        <w:rPr>
          <w:b/>
          <w:bCs/>
        </w:rPr>
        <w:t>Payloads decrypted correctly</w:t>
      </w:r>
    </w:p>
    <w:p w14:paraId="3F703F03" w14:textId="77777777" w:rsidR="00316EF3" w:rsidRDefault="00316EF3" w:rsidP="00316EF3">
      <w:pPr>
        <w:pStyle w:val="ListParagraph"/>
        <w:ind w:left="1440"/>
        <w:jc w:val="both"/>
        <w:rPr>
          <w:b/>
          <w:bCs/>
        </w:rPr>
      </w:pPr>
    </w:p>
    <w:p w14:paraId="0E60B481" w14:textId="1831514E" w:rsidR="00316EF3" w:rsidRDefault="00316EF3" w:rsidP="00DF085F">
      <w:pPr>
        <w:pStyle w:val="ListParagraph"/>
        <w:jc w:val="both"/>
        <w:rPr>
          <w:b/>
          <w:bCs/>
        </w:rPr>
      </w:pPr>
      <w:r w:rsidRPr="00316EF3">
        <w:rPr>
          <w:b/>
          <w:bCs/>
        </w:rPr>
        <w:t xml:space="preserve"> </w:t>
      </w:r>
      <w:r w:rsidRPr="00316EF3">
        <w:t xml:space="preserve">This shows that the </w:t>
      </w:r>
      <w:proofErr w:type="spellStart"/>
      <w:r w:rsidRPr="00316EF3">
        <w:t>ip_cryptAuthAll</w:t>
      </w:r>
      <w:proofErr w:type="spellEnd"/>
      <w:r w:rsidRPr="00316EF3">
        <w:t xml:space="preserve"> is working correctly on VM1</w:t>
      </w:r>
      <w:r w:rsidRPr="00316EF3">
        <w:rPr>
          <w:b/>
          <w:bCs/>
        </w:rPr>
        <w:t>.</w:t>
      </w:r>
    </w:p>
    <w:p w14:paraId="47C64584" w14:textId="77777777" w:rsidR="00DF085F" w:rsidRDefault="00DF085F" w:rsidP="00DF085F">
      <w:pPr>
        <w:pStyle w:val="ListParagraph"/>
        <w:jc w:val="both"/>
        <w:rPr>
          <w:b/>
          <w:bCs/>
        </w:rPr>
      </w:pPr>
    </w:p>
    <w:p w14:paraId="030D787E" w14:textId="68266C40" w:rsidR="00DF085F" w:rsidRDefault="00DF085F" w:rsidP="00DF085F">
      <w:pPr>
        <w:jc w:val="both"/>
        <w:rPr>
          <w:b/>
          <w:bCs/>
        </w:rPr>
      </w:pPr>
      <w:r w:rsidRPr="00DF085F">
        <w:rPr>
          <w:b/>
          <w:bCs/>
          <w:noProof/>
        </w:rPr>
        <w:drawing>
          <wp:inline distT="0" distB="0" distL="0" distR="0" wp14:anchorId="7D22F1F7" wp14:editId="774DA203">
            <wp:extent cx="6645910" cy="3435350"/>
            <wp:effectExtent l="0" t="0" r="2540" b="0"/>
            <wp:docPr id="163337676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76760" name="Picture 2"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5910" cy="3435350"/>
                    </a:xfrm>
                    <a:prstGeom prst="rect">
                      <a:avLst/>
                    </a:prstGeom>
                    <a:noFill/>
                    <a:ln>
                      <a:noFill/>
                    </a:ln>
                  </pic:spPr>
                </pic:pic>
              </a:graphicData>
            </a:graphic>
          </wp:inline>
        </w:drawing>
      </w:r>
      <w:r>
        <w:rPr>
          <w:b/>
          <w:bCs/>
        </w:rPr>
        <w:t xml:space="preserve">       </w:t>
      </w:r>
    </w:p>
    <w:p w14:paraId="04591E2E" w14:textId="7A7CE9C3" w:rsidR="00DF085F" w:rsidRDefault="00DF085F" w:rsidP="004F1738">
      <w:pPr>
        <w:jc w:val="center"/>
        <w:rPr>
          <w:b/>
          <w:bCs/>
        </w:rPr>
      </w:pPr>
      <w:r>
        <w:rPr>
          <w:b/>
          <w:bCs/>
        </w:rPr>
        <w:t>VM1</w:t>
      </w:r>
    </w:p>
    <w:p w14:paraId="47C13252" w14:textId="77777777" w:rsidR="009B6935" w:rsidRDefault="009B6935" w:rsidP="00DF085F">
      <w:pPr>
        <w:jc w:val="both"/>
        <w:rPr>
          <w:b/>
          <w:bCs/>
        </w:rPr>
      </w:pPr>
    </w:p>
    <w:p w14:paraId="78AE20D8" w14:textId="4B2EF501" w:rsidR="004F1738" w:rsidRDefault="009B6935" w:rsidP="00DF085F">
      <w:pPr>
        <w:jc w:val="both"/>
      </w:pPr>
      <w:r w:rsidRPr="009B6935">
        <w:t>I have used port 5000 to divert the packets in VM2. The VM</w:t>
      </w:r>
      <w:r w:rsidR="00316EF3">
        <w:t>1</w:t>
      </w:r>
      <w:r w:rsidRPr="009B6935">
        <w:t xml:space="preserve"> IP address is 192.168.109.12</w:t>
      </w:r>
      <w:r>
        <w:t>8</w:t>
      </w:r>
      <w:r w:rsidRPr="009B6935">
        <w:t xml:space="preserve">. </w:t>
      </w:r>
      <w:r w:rsidR="00316EF3" w:rsidRPr="00316EF3">
        <w:t>In the screenshot below, we can observe that the incoming packets are being successfully decrypted. This confirms that the key used in both VMs matches, ensuring that encryption and authentication are working correctly.</w:t>
      </w:r>
    </w:p>
    <w:p w14:paraId="5C9DE1C4" w14:textId="77777777" w:rsidR="004F1738" w:rsidRDefault="004F1738" w:rsidP="00DF085F">
      <w:pPr>
        <w:jc w:val="both"/>
      </w:pPr>
    </w:p>
    <w:p w14:paraId="7477B224" w14:textId="00AD8E69" w:rsidR="009B6935" w:rsidRDefault="009B6935" w:rsidP="00DF085F">
      <w:pPr>
        <w:jc w:val="both"/>
        <w:rPr>
          <w:b/>
          <w:bCs/>
        </w:rPr>
      </w:pPr>
      <w:proofErr w:type="gramStart"/>
      <w:r>
        <w:t>Command :</w:t>
      </w:r>
      <w:proofErr w:type="gramEnd"/>
      <w:r>
        <w:t xml:space="preserve"> </w:t>
      </w:r>
      <w:proofErr w:type="spellStart"/>
      <w:r w:rsidRPr="009B6935">
        <w:rPr>
          <w:b/>
          <w:bCs/>
        </w:rPr>
        <w:t>sudo</w:t>
      </w:r>
      <w:proofErr w:type="spellEnd"/>
      <w:r w:rsidRPr="009B6935">
        <w:rPr>
          <w:b/>
          <w:bCs/>
        </w:rPr>
        <w:t xml:space="preserve"> ./</w:t>
      </w:r>
      <w:proofErr w:type="spellStart"/>
      <w:r w:rsidRPr="009B6935">
        <w:rPr>
          <w:b/>
          <w:bCs/>
        </w:rPr>
        <w:t>ip_cryptAuthAll</w:t>
      </w:r>
      <w:proofErr w:type="spellEnd"/>
      <w:r w:rsidRPr="009B6935">
        <w:rPr>
          <w:b/>
          <w:bCs/>
        </w:rPr>
        <w:t xml:space="preserve"> 5000 192.168.109.12</w:t>
      </w:r>
      <w:r w:rsidRPr="009B6935">
        <w:rPr>
          <w:b/>
          <w:bCs/>
        </w:rPr>
        <w:t>8</w:t>
      </w:r>
      <w:r w:rsidRPr="009B6935">
        <w:rPr>
          <w:b/>
          <w:bCs/>
        </w:rPr>
        <w:t xml:space="preserve"> </w:t>
      </w:r>
      <w:proofErr w:type="spellStart"/>
      <w:r w:rsidRPr="009B6935">
        <w:rPr>
          <w:b/>
          <w:bCs/>
        </w:rPr>
        <w:t>secretKey</w:t>
      </w:r>
      <w:proofErr w:type="spellEnd"/>
    </w:p>
    <w:p w14:paraId="653586EC" w14:textId="77777777" w:rsidR="004F1738" w:rsidRDefault="004F1738" w:rsidP="00DF085F">
      <w:pPr>
        <w:jc w:val="both"/>
        <w:rPr>
          <w:b/>
          <w:bCs/>
        </w:rPr>
      </w:pPr>
    </w:p>
    <w:p w14:paraId="4CB38676" w14:textId="77777777" w:rsidR="00316EF3" w:rsidRDefault="00316EF3" w:rsidP="00DF085F">
      <w:pPr>
        <w:jc w:val="both"/>
      </w:pPr>
      <w:r w:rsidRPr="00316EF3">
        <w:t xml:space="preserve">The output from the terminal shows: </w:t>
      </w:r>
    </w:p>
    <w:p w14:paraId="38D340A0" w14:textId="77777777" w:rsidR="00316EF3" w:rsidRPr="004F1738" w:rsidRDefault="00316EF3" w:rsidP="00316EF3">
      <w:pPr>
        <w:pStyle w:val="ListParagraph"/>
        <w:numPr>
          <w:ilvl w:val="0"/>
          <w:numId w:val="4"/>
        </w:numPr>
        <w:jc w:val="both"/>
        <w:rPr>
          <w:b/>
          <w:bCs/>
        </w:rPr>
      </w:pPr>
      <w:r w:rsidRPr="004F1738">
        <w:rPr>
          <w:b/>
          <w:bCs/>
        </w:rPr>
        <w:t xml:space="preserve">Successful processing of incoming packets </w:t>
      </w:r>
    </w:p>
    <w:p w14:paraId="44970A2B" w14:textId="77777777" w:rsidR="00316EF3" w:rsidRPr="004F1738" w:rsidRDefault="00316EF3" w:rsidP="00316EF3">
      <w:pPr>
        <w:pStyle w:val="ListParagraph"/>
        <w:numPr>
          <w:ilvl w:val="0"/>
          <w:numId w:val="4"/>
        </w:numPr>
        <w:jc w:val="both"/>
        <w:rPr>
          <w:b/>
          <w:bCs/>
        </w:rPr>
      </w:pPr>
      <w:r w:rsidRPr="004F1738">
        <w:rPr>
          <w:b/>
          <w:bCs/>
        </w:rPr>
        <w:t xml:space="preserve">Authentication success messages </w:t>
      </w:r>
    </w:p>
    <w:p w14:paraId="2052C404" w14:textId="77777777" w:rsidR="00316EF3" w:rsidRDefault="00316EF3" w:rsidP="00316EF3">
      <w:pPr>
        <w:pStyle w:val="ListParagraph"/>
        <w:numPr>
          <w:ilvl w:val="0"/>
          <w:numId w:val="4"/>
        </w:numPr>
        <w:jc w:val="both"/>
      </w:pPr>
      <w:r w:rsidRPr="004F1738">
        <w:rPr>
          <w:b/>
          <w:bCs/>
        </w:rPr>
        <w:t>Decrypted payloads being correctly processed</w:t>
      </w:r>
      <w:r w:rsidRPr="00316EF3">
        <w:t xml:space="preserve"> </w:t>
      </w:r>
    </w:p>
    <w:p w14:paraId="1D0958EF" w14:textId="77777777" w:rsidR="004F1738" w:rsidRDefault="004F1738" w:rsidP="004F1738">
      <w:pPr>
        <w:pStyle w:val="ListParagraph"/>
        <w:jc w:val="both"/>
      </w:pPr>
    </w:p>
    <w:p w14:paraId="5984BEA2" w14:textId="578881B4" w:rsidR="00316EF3" w:rsidRDefault="00316EF3" w:rsidP="00316EF3">
      <w:pPr>
        <w:jc w:val="both"/>
      </w:pPr>
      <w:r w:rsidRPr="00316EF3">
        <w:t xml:space="preserve">This confirms the correct setup of </w:t>
      </w:r>
      <w:proofErr w:type="spellStart"/>
      <w:r w:rsidRPr="00316EF3">
        <w:t>ip_cryptAuthAll</w:t>
      </w:r>
      <w:proofErr w:type="spellEnd"/>
      <w:r w:rsidRPr="00316EF3">
        <w:t xml:space="preserve"> on VM2 and demonstrates that both VMs can securely communicate using the same shared key.</w:t>
      </w:r>
    </w:p>
    <w:p w14:paraId="6AA671C1" w14:textId="46B36068" w:rsidR="009B6935" w:rsidRDefault="009B6935" w:rsidP="00DF085F">
      <w:pPr>
        <w:jc w:val="both"/>
      </w:pPr>
      <w:r w:rsidRPr="009B6935">
        <w:rPr>
          <w:noProof/>
        </w:rPr>
        <w:lastRenderedPageBreak/>
        <w:drawing>
          <wp:inline distT="0" distB="0" distL="0" distR="0" wp14:anchorId="2A0D1FB7" wp14:editId="72B1E04E">
            <wp:extent cx="6645910" cy="3377565"/>
            <wp:effectExtent l="0" t="0" r="2540" b="0"/>
            <wp:docPr id="1261263336"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263336" name="Picture 3" descr="A screenshot of a computer&#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5910" cy="3377565"/>
                    </a:xfrm>
                    <a:prstGeom prst="rect">
                      <a:avLst/>
                    </a:prstGeom>
                    <a:noFill/>
                    <a:ln>
                      <a:noFill/>
                    </a:ln>
                  </pic:spPr>
                </pic:pic>
              </a:graphicData>
            </a:graphic>
          </wp:inline>
        </w:drawing>
      </w:r>
    </w:p>
    <w:p w14:paraId="631309E4" w14:textId="4F7C39B5" w:rsidR="009B6935" w:rsidRDefault="009B6935" w:rsidP="009B6935">
      <w:pPr>
        <w:jc w:val="center"/>
        <w:rPr>
          <w:b/>
          <w:bCs/>
        </w:rPr>
      </w:pPr>
      <w:r w:rsidRPr="009B6935">
        <w:rPr>
          <w:b/>
          <w:bCs/>
        </w:rPr>
        <w:t>VM2</w:t>
      </w:r>
    </w:p>
    <w:p w14:paraId="1F72C922" w14:textId="77777777" w:rsidR="004F1738" w:rsidRDefault="004F1738" w:rsidP="004F1738">
      <w:pPr>
        <w:rPr>
          <w:b/>
          <w:bCs/>
        </w:rPr>
      </w:pPr>
    </w:p>
    <w:p w14:paraId="533A3840" w14:textId="7B8CD0CE" w:rsidR="00A32A1D" w:rsidRDefault="004F1738" w:rsidP="00A32A1D">
      <w:pPr>
        <w:rPr>
          <w:b/>
          <w:bCs/>
        </w:rPr>
      </w:pPr>
      <w:r>
        <w:rPr>
          <w:b/>
          <w:bCs/>
        </w:rPr>
        <w:t>b)</w:t>
      </w:r>
      <w:r w:rsidR="00A32A1D" w:rsidRPr="00A32A1D">
        <w:t xml:space="preserve"> </w:t>
      </w:r>
      <w:r w:rsidR="00A32A1D" w:rsidRPr="00A32A1D">
        <w:rPr>
          <w:b/>
          <w:bCs/>
        </w:rPr>
        <w:t>For the second task, we purposely ran different encryption keys on VM1 and VM2 to see if decryption and authentication failed as intended when there are mismatched keys.</w:t>
      </w:r>
    </w:p>
    <w:p w14:paraId="215205BF" w14:textId="77777777" w:rsidR="00A32A1D" w:rsidRDefault="00A32A1D" w:rsidP="00A32A1D">
      <w:pPr>
        <w:rPr>
          <w:b/>
          <w:bCs/>
        </w:rPr>
      </w:pPr>
    </w:p>
    <w:p w14:paraId="064888AA" w14:textId="03EA80C1" w:rsidR="00A32A1D" w:rsidRPr="00A32A1D" w:rsidRDefault="00A32A1D" w:rsidP="00A32A1D">
      <w:r w:rsidRPr="00A32A1D">
        <w:t>On VM1 (192.168.109.128), the following command was executed:</w:t>
      </w:r>
    </w:p>
    <w:p w14:paraId="66F8CF81" w14:textId="77777777" w:rsidR="00A32A1D" w:rsidRDefault="00A32A1D" w:rsidP="00A32A1D">
      <w:pPr>
        <w:rPr>
          <w:b/>
          <w:bCs/>
        </w:rPr>
      </w:pPr>
      <w:proofErr w:type="spellStart"/>
      <w:proofErr w:type="gramStart"/>
      <w:r w:rsidRPr="00A32A1D">
        <w:rPr>
          <w:b/>
          <w:bCs/>
        </w:rPr>
        <w:t>sudo</w:t>
      </w:r>
      <w:proofErr w:type="spellEnd"/>
      <w:r w:rsidRPr="00A32A1D">
        <w:rPr>
          <w:b/>
          <w:bCs/>
        </w:rPr>
        <w:t xml:space="preserve"> .</w:t>
      </w:r>
      <w:proofErr w:type="gramEnd"/>
      <w:r w:rsidRPr="00A32A1D">
        <w:rPr>
          <w:b/>
          <w:bCs/>
        </w:rPr>
        <w:t>/</w:t>
      </w:r>
      <w:proofErr w:type="spellStart"/>
      <w:r w:rsidRPr="00A32A1D">
        <w:rPr>
          <w:b/>
          <w:bCs/>
        </w:rPr>
        <w:t>ip_cryptAuthAll</w:t>
      </w:r>
      <w:proofErr w:type="spellEnd"/>
      <w:r w:rsidRPr="00A32A1D">
        <w:rPr>
          <w:b/>
          <w:bCs/>
        </w:rPr>
        <w:t xml:space="preserve"> 5000 192.168.109.129 </w:t>
      </w:r>
      <w:proofErr w:type="spellStart"/>
      <w:r w:rsidRPr="00A32A1D">
        <w:rPr>
          <w:b/>
          <w:bCs/>
        </w:rPr>
        <w:t>secretKey</w:t>
      </w:r>
      <w:proofErr w:type="spellEnd"/>
    </w:p>
    <w:p w14:paraId="1B1F1189" w14:textId="77777777" w:rsidR="00A32A1D" w:rsidRPr="00A32A1D" w:rsidRDefault="00A32A1D" w:rsidP="00A32A1D">
      <w:pPr>
        <w:rPr>
          <w:b/>
          <w:bCs/>
        </w:rPr>
      </w:pPr>
    </w:p>
    <w:p w14:paraId="723D7C00" w14:textId="732EF150" w:rsidR="00A32A1D" w:rsidRPr="00A32A1D" w:rsidRDefault="00A32A1D" w:rsidP="00A32A1D">
      <w:r w:rsidRPr="00A32A1D">
        <w:t>On VM2 (192.168.109.129), a different key (secret) was used:</w:t>
      </w:r>
    </w:p>
    <w:p w14:paraId="521A1D50" w14:textId="6AEC76DB" w:rsidR="00A32A1D" w:rsidRDefault="00A32A1D" w:rsidP="00A32A1D">
      <w:pPr>
        <w:rPr>
          <w:b/>
          <w:bCs/>
        </w:rPr>
      </w:pPr>
      <w:proofErr w:type="spellStart"/>
      <w:proofErr w:type="gramStart"/>
      <w:r w:rsidRPr="00A32A1D">
        <w:rPr>
          <w:b/>
          <w:bCs/>
        </w:rPr>
        <w:t>sudo</w:t>
      </w:r>
      <w:proofErr w:type="spellEnd"/>
      <w:r w:rsidRPr="00A32A1D">
        <w:rPr>
          <w:b/>
          <w:bCs/>
        </w:rPr>
        <w:t xml:space="preserve"> .</w:t>
      </w:r>
      <w:proofErr w:type="gramEnd"/>
      <w:r w:rsidRPr="00A32A1D">
        <w:rPr>
          <w:b/>
          <w:bCs/>
        </w:rPr>
        <w:t>/</w:t>
      </w:r>
      <w:proofErr w:type="spellStart"/>
      <w:r w:rsidRPr="00A32A1D">
        <w:rPr>
          <w:b/>
          <w:bCs/>
        </w:rPr>
        <w:t>ip_cryptAuthAll</w:t>
      </w:r>
      <w:proofErr w:type="spellEnd"/>
      <w:r w:rsidRPr="00A32A1D">
        <w:rPr>
          <w:b/>
          <w:bCs/>
        </w:rPr>
        <w:t xml:space="preserve"> 5000 192.168.109.128 secret</w:t>
      </w:r>
    </w:p>
    <w:p w14:paraId="57202EA8" w14:textId="77777777" w:rsidR="00A32A1D" w:rsidRPr="00A32A1D" w:rsidRDefault="00A32A1D" w:rsidP="00A32A1D">
      <w:pPr>
        <w:rPr>
          <w:b/>
          <w:bCs/>
        </w:rPr>
      </w:pPr>
    </w:p>
    <w:p w14:paraId="1348DEB3" w14:textId="0E328EC5" w:rsidR="00A32A1D" w:rsidRPr="00A32A1D" w:rsidRDefault="00A32A1D" w:rsidP="00A32A1D">
      <w:r w:rsidRPr="00A32A1D">
        <w:t>As shown in the screen</w:t>
      </w:r>
      <w:r w:rsidRPr="00A32A1D">
        <w:t>shot</w:t>
      </w:r>
      <w:r w:rsidRPr="00A32A1D">
        <w:t xml:space="preserve"> capture</w:t>
      </w:r>
      <w:r w:rsidRPr="00A32A1D">
        <w:t>d</w:t>
      </w:r>
      <w:r w:rsidRPr="00A32A1D">
        <w:t xml:space="preserve"> below, the outgoing packets from VM2 are not authenticated and decrypted on VM1. This was expected </w:t>
      </w:r>
      <w:r w:rsidRPr="00A32A1D">
        <w:t>behaviour</w:t>
      </w:r>
      <w:r w:rsidRPr="00A32A1D">
        <w:t xml:space="preserve"> and supports that the </w:t>
      </w:r>
      <w:proofErr w:type="spellStart"/>
      <w:r w:rsidRPr="00A32A1D">
        <w:t>ip_cryptAuthAll</w:t>
      </w:r>
      <w:proofErr w:type="spellEnd"/>
      <w:r w:rsidRPr="00A32A1D">
        <w:t xml:space="preserve"> application is correctly implementing key-based authentication. Since VM1's keys are different than VM2's keys, authentication </w:t>
      </w:r>
      <w:r w:rsidRPr="00A32A1D">
        <w:t>fails,</w:t>
      </w:r>
      <w:r w:rsidRPr="00A32A1D">
        <w:t xml:space="preserve"> and the payloads are not decrypted.</w:t>
      </w:r>
    </w:p>
    <w:p w14:paraId="7C6C799F" w14:textId="6D944454" w:rsidR="004F1738" w:rsidRDefault="00A32A1D" w:rsidP="00A32A1D">
      <w:r w:rsidRPr="00A32A1D">
        <w:t>This result confirms the integrity and security of the system only allowing and processing traffic encrypted with the correct share key.</w:t>
      </w:r>
    </w:p>
    <w:p w14:paraId="13A4A73A" w14:textId="5664D810" w:rsidR="00A32A1D" w:rsidRDefault="00A32A1D" w:rsidP="00A32A1D">
      <w:r w:rsidRPr="00A32A1D">
        <w:rPr>
          <w:noProof/>
        </w:rPr>
        <w:lastRenderedPageBreak/>
        <w:drawing>
          <wp:inline distT="0" distB="0" distL="0" distR="0" wp14:anchorId="2966D34D" wp14:editId="20D1ECAB">
            <wp:extent cx="6645910" cy="3418205"/>
            <wp:effectExtent l="0" t="0" r="2540" b="0"/>
            <wp:docPr id="389257378"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57378" name="Picture 4"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5910" cy="3418205"/>
                    </a:xfrm>
                    <a:prstGeom prst="rect">
                      <a:avLst/>
                    </a:prstGeom>
                    <a:noFill/>
                    <a:ln>
                      <a:noFill/>
                    </a:ln>
                  </pic:spPr>
                </pic:pic>
              </a:graphicData>
            </a:graphic>
          </wp:inline>
        </w:drawing>
      </w:r>
    </w:p>
    <w:p w14:paraId="1089C319" w14:textId="166B66FB" w:rsidR="00A32A1D" w:rsidRDefault="00A32A1D" w:rsidP="00A32A1D">
      <w:pPr>
        <w:jc w:val="center"/>
        <w:rPr>
          <w:b/>
          <w:bCs/>
        </w:rPr>
      </w:pPr>
      <w:r w:rsidRPr="00A32A1D">
        <w:rPr>
          <w:b/>
          <w:bCs/>
        </w:rPr>
        <w:t>VM1</w:t>
      </w:r>
    </w:p>
    <w:p w14:paraId="52F32EC2" w14:textId="77777777" w:rsidR="0032213E" w:rsidRDefault="0032213E" w:rsidP="00A32A1D">
      <w:pPr>
        <w:jc w:val="center"/>
        <w:rPr>
          <w:b/>
          <w:bCs/>
        </w:rPr>
      </w:pPr>
    </w:p>
    <w:p w14:paraId="74F97387" w14:textId="6780516D" w:rsidR="00A32A1D" w:rsidRDefault="0032213E" w:rsidP="00A32A1D">
      <w:r w:rsidRPr="0032213E">
        <w:t>From the below screenshot we can observe that the Input packets are not getting Authenticated.</w:t>
      </w:r>
    </w:p>
    <w:p w14:paraId="337C848C" w14:textId="77777777" w:rsidR="0032213E" w:rsidRDefault="0032213E" w:rsidP="00A32A1D"/>
    <w:p w14:paraId="0446B498" w14:textId="0E799417" w:rsidR="0032213E" w:rsidRDefault="0032213E" w:rsidP="0032213E">
      <w:pPr>
        <w:jc w:val="center"/>
      </w:pPr>
      <w:r w:rsidRPr="0032213E">
        <w:rPr>
          <w:noProof/>
        </w:rPr>
        <w:drawing>
          <wp:inline distT="0" distB="0" distL="0" distR="0" wp14:anchorId="72A3D414" wp14:editId="3EE4F3BD">
            <wp:extent cx="6645910" cy="3409950"/>
            <wp:effectExtent l="0" t="0" r="2540" b="0"/>
            <wp:docPr id="79657999"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57999" name="Picture 5" descr="A screenshot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3409950"/>
                    </a:xfrm>
                    <a:prstGeom prst="rect">
                      <a:avLst/>
                    </a:prstGeom>
                    <a:noFill/>
                    <a:ln>
                      <a:noFill/>
                    </a:ln>
                  </pic:spPr>
                </pic:pic>
              </a:graphicData>
            </a:graphic>
          </wp:inline>
        </w:drawing>
      </w:r>
    </w:p>
    <w:p w14:paraId="0CF1EACE" w14:textId="30D89D9A" w:rsidR="0032213E" w:rsidRPr="0032213E" w:rsidRDefault="0032213E" w:rsidP="0032213E">
      <w:pPr>
        <w:jc w:val="center"/>
        <w:rPr>
          <w:b/>
          <w:bCs/>
        </w:rPr>
      </w:pPr>
      <w:r w:rsidRPr="0032213E">
        <w:rPr>
          <w:b/>
          <w:bCs/>
        </w:rPr>
        <w:t>VM2</w:t>
      </w:r>
    </w:p>
    <w:p w14:paraId="0C3A1A89" w14:textId="77777777" w:rsidR="009B6935" w:rsidRDefault="009B6935" w:rsidP="009B6935">
      <w:pPr>
        <w:jc w:val="center"/>
      </w:pPr>
    </w:p>
    <w:p w14:paraId="314BCC0D" w14:textId="77777777" w:rsidR="0032213E" w:rsidRDefault="0032213E" w:rsidP="009B6935">
      <w:pPr>
        <w:jc w:val="center"/>
      </w:pPr>
    </w:p>
    <w:p w14:paraId="7F349621" w14:textId="77777777" w:rsidR="0032213E" w:rsidRDefault="0032213E" w:rsidP="009B6935">
      <w:pPr>
        <w:jc w:val="center"/>
      </w:pPr>
    </w:p>
    <w:p w14:paraId="362589CA" w14:textId="77777777" w:rsidR="0032213E" w:rsidRDefault="0032213E" w:rsidP="009B6935">
      <w:pPr>
        <w:jc w:val="center"/>
      </w:pPr>
    </w:p>
    <w:p w14:paraId="1D7B63A9" w14:textId="21AB1A92" w:rsidR="0032213E" w:rsidRPr="0032213E" w:rsidRDefault="0032213E" w:rsidP="0032213E">
      <w:pPr>
        <w:pStyle w:val="ListParagraph"/>
        <w:numPr>
          <w:ilvl w:val="0"/>
          <w:numId w:val="1"/>
        </w:numPr>
        <w:rPr>
          <w:b/>
          <w:bCs/>
        </w:rPr>
      </w:pPr>
      <w:r w:rsidRPr="0032213E">
        <w:rPr>
          <w:b/>
          <w:bCs/>
        </w:rPr>
        <w:lastRenderedPageBreak/>
        <w:t xml:space="preserve">Short Answer Question (10 points) </w:t>
      </w:r>
    </w:p>
    <w:p w14:paraId="161600D8" w14:textId="271D1444" w:rsidR="0032213E" w:rsidRDefault="0032213E" w:rsidP="0032213E">
      <w:pPr>
        <w:pStyle w:val="ListParagraph"/>
        <w:rPr>
          <w:b/>
          <w:bCs/>
        </w:rPr>
      </w:pPr>
      <w:r w:rsidRPr="0032213E">
        <w:rPr>
          <w:b/>
          <w:bCs/>
        </w:rPr>
        <w:t>If two hosts are using the above transparent IP level encryption &amp; authentication, would the communication between those two hosts subject to the man-in-the-middle attack? Why?</w:t>
      </w:r>
    </w:p>
    <w:p w14:paraId="1182F56C" w14:textId="77777777" w:rsidR="0032213E" w:rsidRDefault="0032213E" w:rsidP="0032213E">
      <w:pPr>
        <w:pStyle w:val="ListParagraph"/>
        <w:rPr>
          <w:b/>
          <w:bCs/>
        </w:rPr>
      </w:pPr>
    </w:p>
    <w:p w14:paraId="43EEDA2E" w14:textId="1483CD98" w:rsidR="0032213E" w:rsidRDefault="0032213E" w:rsidP="0032213E">
      <w:pPr>
        <w:pStyle w:val="ListParagraph"/>
      </w:pPr>
      <w:r w:rsidRPr="0032213E">
        <w:t>Communication between two hosts using transparent IP-level encryption and authentication can still be vulnerable to man-in-the-middle attacks, especially if key management is poor or insecure.</w:t>
      </w:r>
    </w:p>
    <w:p w14:paraId="182123A8" w14:textId="77777777" w:rsidR="0032213E" w:rsidRPr="0032213E" w:rsidRDefault="0032213E" w:rsidP="0032213E">
      <w:pPr>
        <w:pStyle w:val="ListParagraph"/>
      </w:pPr>
    </w:p>
    <w:p w14:paraId="3D34E0AA" w14:textId="206520B7" w:rsidR="0032213E" w:rsidRPr="0032213E" w:rsidRDefault="0032213E" w:rsidP="0032213E">
      <w:pPr>
        <w:pStyle w:val="ListParagraph"/>
      </w:pPr>
      <w:r w:rsidRPr="0032213E">
        <w:t xml:space="preserve">Having encryption and authentication at the IP level ensures confidentiality and integrity of the data </w:t>
      </w:r>
      <w:r w:rsidRPr="0032213E">
        <w:t>exchange but</w:t>
      </w:r>
      <w:r w:rsidRPr="0032213E">
        <w:t xml:space="preserve"> does not provide any protection against an attacker intercepting one or more packets if the attacker is on the same network path (e.g., a compromised router or a switch). If an attacker gains access to the shared encryption key, they are still able to decrypt and </w:t>
      </w:r>
      <w:proofErr w:type="gramStart"/>
      <w:r w:rsidRPr="0032213E">
        <w:t>alter, and</w:t>
      </w:r>
      <w:proofErr w:type="gramEnd"/>
      <w:r w:rsidRPr="0032213E">
        <w:t xml:space="preserve"> then re-encrypt any packet (message) before forwarding it, in a manner which is invisible to both hosts.</w:t>
      </w:r>
    </w:p>
    <w:p w14:paraId="309BBE50" w14:textId="77777777" w:rsidR="0032213E" w:rsidRPr="0032213E" w:rsidRDefault="0032213E" w:rsidP="0032213E">
      <w:pPr>
        <w:pStyle w:val="ListParagraph"/>
      </w:pPr>
    </w:p>
    <w:p w14:paraId="61E0D3C2" w14:textId="77777777" w:rsidR="0032213E" w:rsidRPr="0032213E" w:rsidRDefault="0032213E" w:rsidP="0032213E">
      <w:pPr>
        <w:pStyle w:val="ListParagraph"/>
      </w:pPr>
      <w:r w:rsidRPr="0032213E">
        <w:t xml:space="preserve">Transparent IP encryption also usually does not offer mutual authentication or secure key exchange, which may provide a </w:t>
      </w:r>
      <w:proofErr w:type="spellStart"/>
      <w:r w:rsidRPr="0032213E">
        <w:t>defense</w:t>
      </w:r>
      <w:proofErr w:type="spellEnd"/>
      <w:r w:rsidRPr="0032213E">
        <w:t xml:space="preserve"> against MITM attacks as both parties will know the other is who they say they are as well as that they use a shared secret, regardless of what that secret is. If an attacker compromises the key-sharing process, they can impersonate either host, and this could mean using a bad encryption key, or simply poor key distribution.</w:t>
      </w:r>
    </w:p>
    <w:p w14:paraId="0928AB5F" w14:textId="77777777" w:rsidR="0032213E" w:rsidRPr="0032213E" w:rsidRDefault="0032213E" w:rsidP="0032213E">
      <w:pPr>
        <w:pStyle w:val="ListParagraph"/>
      </w:pPr>
    </w:p>
    <w:p w14:paraId="582B6C32" w14:textId="78431295" w:rsidR="0032213E" w:rsidRDefault="0032213E" w:rsidP="0032213E">
      <w:pPr>
        <w:pStyle w:val="ListParagraph"/>
      </w:pPr>
      <w:r w:rsidRPr="0032213E">
        <w:t>So much depends on what type of security additional to IP level encryption will be in use, such as a Public Key Infrastructure, secure key exchange protocols such as Diffie-Hellman, or Certificate Authentication, in which both hosts will assume they are safe from possible MITM attacks when used in addition to IP level encryption.</w:t>
      </w:r>
    </w:p>
    <w:p w14:paraId="008D6700" w14:textId="77777777" w:rsidR="0032213E" w:rsidRPr="0032213E" w:rsidRDefault="0032213E" w:rsidP="0032213E">
      <w:pPr>
        <w:pStyle w:val="ListParagraph"/>
      </w:pPr>
    </w:p>
    <w:p w14:paraId="7794FC2A" w14:textId="4BB5291D" w:rsidR="0032213E" w:rsidRDefault="0032213E" w:rsidP="0032213E">
      <w:pPr>
        <w:pStyle w:val="ListParagraph"/>
        <w:numPr>
          <w:ilvl w:val="0"/>
          <w:numId w:val="1"/>
        </w:numPr>
        <w:rPr>
          <w:b/>
          <w:bCs/>
        </w:rPr>
      </w:pPr>
      <w:r w:rsidRPr="0032213E">
        <w:rPr>
          <w:b/>
          <w:bCs/>
        </w:rPr>
        <w:t xml:space="preserve">Short Answer Question (10 points) If two hosts are using the above transparent IP level encryption &amp; </w:t>
      </w:r>
      <w:r w:rsidRPr="0032213E">
        <w:rPr>
          <w:b/>
          <w:bCs/>
        </w:rPr>
        <w:t xml:space="preserve">   </w:t>
      </w:r>
      <w:r w:rsidRPr="0032213E">
        <w:rPr>
          <w:b/>
          <w:bCs/>
        </w:rPr>
        <w:t>authentication, would the communication between those two hosts subject to the replay attack? Why?</w:t>
      </w:r>
      <w:r>
        <w:rPr>
          <w:b/>
          <w:bCs/>
        </w:rPr>
        <w:t xml:space="preserve"> </w:t>
      </w:r>
    </w:p>
    <w:p w14:paraId="20124E53" w14:textId="77777777" w:rsidR="0032213E" w:rsidRDefault="0032213E" w:rsidP="0032213E">
      <w:pPr>
        <w:pStyle w:val="ListParagraph"/>
        <w:rPr>
          <w:b/>
          <w:bCs/>
        </w:rPr>
      </w:pPr>
    </w:p>
    <w:p w14:paraId="7EB6CF06" w14:textId="77777777" w:rsidR="0032213E" w:rsidRDefault="0032213E" w:rsidP="0032213E">
      <w:pPr>
        <w:pStyle w:val="ListParagraph"/>
      </w:pPr>
      <w:r w:rsidRPr="0032213E">
        <w:t>While it is always best to implement other measures, communication between two hosts using transparent IP-level encryption and authentication, can also be susceptible to replay attacks. Transparent IP-level encryption guarantees confidentiality, and authentication ensures integrity, but neither method prevents replay attacks from a strictly technical standpoint.</w:t>
      </w:r>
    </w:p>
    <w:p w14:paraId="64515A3A" w14:textId="77777777" w:rsidR="0032213E" w:rsidRDefault="0032213E" w:rsidP="0032213E">
      <w:pPr>
        <w:pStyle w:val="ListParagraph"/>
      </w:pPr>
    </w:p>
    <w:p w14:paraId="14B56CE9" w14:textId="77777777" w:rsidR="0032213E" w:rsidRDefault="0032213E" w:rsidP="0032213E">
      <w:pPr>
        <w:pStyle w:val="ListParagraph"/>
      </w:pPr>
      <w:r w:rsidRPr="0032213E">
        <w:t xml:space="preserve"> A replay attack occurs when a valid packet is captured and resent later by the attacker </w:t>
      </w:r>
      <w:proofErr w:type="gramStart"/>
      <w:r w:rsidRPr="0032213E">
        <w:t>in an attempt to</w:t>
      </w:r>
      <w:proofErr w:type="gramEnd"/>
      <w:r w:rsidRPr="0032213E">
        <w:t xml:space="preserve"> convince the recipient to accept old data as new. The receipt of the legitimate encrypted packet refers to the original packet with the assurance of confidentiality and integrity, however, it does not indicate faux packet freshness; again, there, no indications intelligence has built a reference model of received packets. Thus, the receiving host could accept the replayed packet as valid, and potentially maliciously, if the encryption key were unchanged, it is simple to understand how malicious actors can leverage replay attacks. </w:t>
      </w:r>
    </w:p>
    <w:p w14:paraId="550DDCC7" w14:textId="77777777" w:rsidR="0032213E" w:rsidRDefault="0032213E" w:rsidP="0032213E">
      <w:pPr>
        <w:pStyle w:val="ListParagraph"/>
      </w:pPr>
    </w:p>
    <w:p w14:paraId="75C72943" w14:textId="77777777" w:rsidR="0032213E" w:rsidRDefault="0032213E" w:rsidP="0032213E">
      <w:pPr>
        <w:pStyle w:val="ListParagraph"/>
      </w:pPr>
      <w:r w:rsidRPr="0032213E">
        <w:t xml:space="preserve">To mitigate against replay attacks, the protocol must leverage other attack detection mechanisms such </w:t>
      </w:r>
      <w:proofErr w:type="gramStart"/>
      <w:r w:rsidRPr="0032213E">
        <w:t>as;</w:t>
      </w:r>
      <w:proofErr w:type="gramEnd"/>
      <w:r w:rsidRPr="0032213E">
        <w:t xml:space="preserve"> sequence numbers, timestamps, nonces, or session tokens, which separate new packets from packets already seen for reception, and thus the duplicate packets will be rejected. Again, even if an IP packet was encrypted and validated, the encrypted and validated packet does not give the receiver the assurance that has never previously not been received, thus both the encrypted and validated purpose has misappropriation if a system does not actively prevent replayed packets from being exploited as legitimate system requests.</w:t>
      </w:r>
    </w:p>
    <w:p w14:paraId="77A638FB" w14:textId="77777777" w:rsidR="0032213E" w:rsidRDefault="0032213E" w:rsidP="0032213E">
      <w:pPr>
        <w:pStyle w:val="ListParagraph"/>
      </w:pPr>
    </w:p>
    <w:p w14:paraId="489E549A" w14:textId="0FDB93F0" w:rsidR="0032213E" w:rsidRPr="0032213E" w:rsidRDefault="0032213E" w:rsidP="0032213E">
      <w:pPr>
        <w:pStyle w:val="ListParagraph"/>
      </w:pPr>
      <w:r w:rsidRPr="0032213E">
        <w:t xml:space="preserve"> In summary, although transparent IP-level encryption and authentication create a protective layer, the protocol must contain additional methods of removing replayed attacks to ensure the fidelity of your residuals concerning packets being legitimately exploited.</w:t>
      </w:r>
    </w:p>
    <w:p w14:paraId="67EBAE93" w14:textId="77777777" w:rsidR="0032213E" w:rsidRPr="0032213E" w:rsidRDefault="0032213E" w:rsidP="0032213E">
      <w:pPr>
        <w:pStyle w:val="ListParagraph"/>
        <w:rPr>
          <w:b/>
          <w:bCs/>
        </w:rPr>
      </w:pPr>
    </w:p>
    <w:sectPr w:rsidR="0032213E" w:rsidRPr="0032213E" w:rsidSect="004426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30908"/>
    <w:multiLevelType w:val="hybridMultilevel"/>
    <w:tmpl w:val="526661E0"/>
    <w:lvl w:ilvl="0" w:tplc="AFE0AB0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7270CBA"/>
    <w:multiLevelType w:val="hybridMultilevel"/>
    <w:tmpl w:val="E598BA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44D0FF3"/>
    <w:multiLevelType w:val="hybridMultilevel"/>
    <w:tmpl w:val="0B62F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0F550F"/>
    <w:multiLevelType w:val="hybridMultilevel"/>
    <w:tmpl w:val="6332D4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9273125">
    <w:abstractNumId w:val="3"/>
  </w:num>
  <w:num w:numId="2" w16cid:durableId="1588420332">
    <w:abstractNumId w:val="0"/>
  </w:num>
  <w:num w:numId="3" w16cid:durableId="1722440744">
    <w:abstractNumId w:val="1"/>
  </w:num>
  <w:num w:numId="4" w16cid:durableId="5745118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6A2"/>
    <w:rsid w:val="000033A5"/>
    <w:rsid w:val="00316EF3"/>
    <w:rsid w:val="0032213E"/>
    <w:rsid w:val="004426A2"/>
    <w:rsid w:val="004E0030"/>
    <w:rsid w:val="004F1738"/>
    <w:rsid w:val="009B6935"/>
    <w:rsid w:val="009D2F4B"/>
    <w:rsid w:val="00A32A1D"/>
    <w:rsid w:val="00D27D13"/>
    <w:rsid w:val="00DC0D2C"/>
    <w:rsid w:val="00DF085F"/>
    <w:rsid w:val="00F92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68D29"/>
  <w15:chartTrackingRefBased/>
  <w15:docId w15:val="{C644FD39-31F4-4584-B9E7-E7B0EBA59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6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26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26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26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26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26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6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6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6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6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26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26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26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26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2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6A2"/>
    <w:rPr>
      <w:rFonts w:eastAsiaTheme="majorEastAsia" w:cstheme="majorBidi"/>
      <w:color w:val="272727" w:themeColor="text1" w:themeTint="D8"/>
    </w:rPr>
  </w:style>
  <w:style w:type="paragraph" w:styleId="Title">
    <w:name w:val="Title"/>
    <w:basedOn w:val="Normal"/>
    <w:next w:val="Normal"/>
    <w:link w:val="TitleChar"/>
    <w:uiPriority w:val="10"/>
    <w:qFormat/>
    <w:rsid w:val="004426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6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6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6A2"/>
    <w:pPr>
      <w:spacing w:before="160"/>
      <w:jc w:val="center"/>
    </w:pPr>
    <w:rPr>
      <w:i/>
      <w:iCs/>
      <w:color w:val="404040" w:themeColor="text1" w:themeTint="BF"/>
    </w:rPr>
  </w:style>
  <w:style w:type="character" w:customStyle="1" w:styleId="QuoteChar">
    <w:name w:val="Quote Char"/>
    <w:basedOn w:val="DefaultParagraphFont"/>
    <w:link w:val="Quote"/>
    <w:uiPriority w:val="29"/>
    <w:rsid w:val="004426A2"/>
    <w:rPr>
      <w:i/>
      <w:iCs/>
      <w:color w:val="404040" w:themeColor="text1" w:themeTint="BF"/>
    </w:rPr>
  </w:style>
  <w:style w:type="paragraph" w:styleId="ListParagraph">
    <w:name w:val="List Paragraph"/>
    <w:basedOn w:val="Normal"/>
    <w:uiPriority w:val="34"/>
    <w:qFormat/>
    <w:rsid w:val="004426A2"/>
    <w:pPr>
      <w:ind w:left="720"/>
      <w:contextualSpacing/>
    </w:pPr>
  </w:style>
  <w:style w:type="character" w:styleId="IntenseEmphasis">
    <w:name w:val="Intense Emphasis"/>
    <w:basedOn w:val="DefaultParagraphFont"/>
    <w:uiPriority w:val="21"/>
    <w:qFormat/>
    <w:rsid w:val="004426A2"/>
    <w:rPr>
      <w:i/>
      <w:iCs/>
      <w:color w:val="0F4761" w:themeColor="accent1" w:themeShade="BF"/>
    </w:rPr>
  </w:style>
  <w:style w:type="paragraph" w:styleId="IntenseQuote">
    <w:name w:val="Intense Quote"/>
    <w:basedOn w:val="Normal"/>
    <w:next w:val="Normal"/>
    <w:link w:val="IntenseQuoteChar"/>
    <w:uiPriority w:val="30"/>
    <w:qFormat/>
    <w:rsid w:val="00442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26A2"/>
    <w:rPr>
      <w:i/>
      <w:iCs/>
      <w:color w:val="0F4761" w:themeColor="accent1" w:themeShade="BF"/>
    </w:rPr>
  </w:style>
  <w:style w:type="character" w:styleId="IntenseReference">
    <w:name w:val="Intense Reference"/>
    <w:basedOn w:val="DefaultParagraphFont"/>
    <w:uiPriority w:val="32"/>
    <w:qFormat/>
    <w:rsid w:val="004426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4763380">
      <w:bodyDiv w:val="1"/>
      <w:marLeft w:val="0"/>
      <w:marRight w:val="0"/>
      <w:marTop w:val="0"/>
      <w:marBottom w:val="0"/>
      <w:divBdr>
        <w:top w:val="none" w:sz="0" w:space="0" w:color="auto"/>
        <w:left w:val="none" w:sz="0" w:space="0" w:color="auto"/>
        <w:bottom w:val="none" w:sz="0" w:space="0" w:color="auto"/>
        <w:right w:val="none" w:sz="0" w:space="0" w:color="auto"/>
      </w:divBdr>
      <w:divsChild>
        <w:div w:id="1832522207">
          <w:marLeft w:val="0"/>
          <w:marRight w:val="0"/>
          <w:marTop w:val="0"/>
          <w:marBottom w:val="0"/>
          <w:divBdr>
            <w:top w:val="none" w:sz="0" w:space="0" w:color="auto"/>
            <w:left w:val="none" w:sz="0" w:space="0" w:color="auto"/>
            <w:bottom w:val="none" w:sz="0" w:space="0" w:color="auto"/>
            <w:right w:val="none" w:sz="0" w:space="0" w:color="auto"/>
          </w:divBdr>
          <w:divsChild>
            <w:div w:id="621230111">
              <w:marLeft w:val="0"/>
              <w:marRight w:val="0"/>
              <w:marTop w:val="0"/>
              <w:marBottom w:val="0"/>
              <w:divBdr>
                <w:top w:val="none" w:sz="0" w:space="0" w:color="auto"/>
                <w:left w:val="none" w:sz="0" w:space="0" w:color="auto"/>
                <w:bottom w:val="none" w:sz="0" w:space="0" w:color="auto"/>
                <w:right w:val="none" w:sz="0" w:space="0" w:color="auto"/>
              </w:divBdr>
            </w:div>
            <w:div w:id="114450816">
              <w:marLeft w:val="0"/>
              <w:marRight w:val="0"/>
              <w:marTop w:val="0"/>
              <w:marBottom w:val="0"/>
              <w:divBdr>
                <w:top w:val="none" w:sz="0" w:space="0" w:color="auto"/>
                <w:left w:val="none" w:sz="0" w:space="0" w:color="auto"/>
                <w:bottom w:val="none" w:sz="0" w:space="0" w:color="auto"/>
                <w:right w:val="none" w:sz="0" w:space="0" w:color="auto"/>
              </w:divBdr>
              <w:divsChild>
                <w:div w:id="1307781073">
                  <w:marLeft w:val="0"/>
                  <w:marRight w:val="0"/>
                  <w:marTop w:val="0"/>
                  <w:marBottom w:val="0"/>
                  <w:divBdr>
                    <w:top w:val="none" w:sz="0" w:space="0" w:color="auto"/>
                    <w:left w:val="none" w:sz="0" w:space="0" w:color="auto"/>
                    <w:bottom w:val="none" w:sz="0" w:space="0" w:color="auto"/>
                    <w:right w:val="none" w:sz="0" w:space="0" w:color="auto"/>
                  </w:divBdr>
                  <w:divsChild>
                    <w:div w:id="4891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76303">
              <w:marLeft w:val="0"/>
              <w:marRight w:val="0"/>
              <w:marTop w:val="0"/>
              <w:marBottom w:val="0"/>
              <w:divBdr>
                <w:top w:val="none" w:sz="0" w:space="0" w:color="auto"/>
                <w:left w:val="none" w:sz="0" w:space="0" w:color="auto"/>
                <w:bottom w:val="none" w:sz="0" w:space="0" w:color="auto"/>
                <w:right w:val="none" w:sz="0" w:space="0" w:color="auto"/>
              </w:divBdr>
            </w:div>
          </w:divsChild>
        </w:div>
        <w:div w:id="949050916">
          <w:marLeft w:val="0"/>
          <w:marRight w:val="0"/>
          <w:marTop w:val="0"/>
          <w:marBottom w:val="0"/>
          <w:divBdr>
            <w:top w:val="none" w:sz="0" w:space="0" w:color="auto"/>
            <w:left w:val="none" w:sz="0" w:space="0" w:color="auto"/>
            <w:bottom w:val="none" w:sz="0" w:space="0" w:color="auto"/>
            <w:right w:val="none" w:sz="0" w:space="0" w:color="auto"/>
          </w:divBdr>
          <w:divsChild>
            <w:div w:id="855313660">
              <w:marLeft w:val="0"/>
              <w:marRight w:val="0"/>
              <w:marTop w:val="0"/>
              <w:marBottom w:val="0"/>
              <w:divBdr>
                <w:top w:val="none" w:sz="0" w:space="0" w:color="auto"/>
                <w:left w:val="none" w:sz="0" w:space="0" w:color="auto"/>
                <w:bottom w:val="none" w:sz="0" w:space="0" w:color="auto"/>
                <w:right w:val="none" w:sz="0" w:space="0" w:color="auto"/>
              </w:divBdr>
            </w:div>
            <w:div w:id="943271921">
              <w:marLeft w:val="0"/>
              <w:marRight w:val="0"/>
              <w:marTop w:val="0"/>
              <w:marBottom w:val="0"/>
              <w:divBdr>
                <w:top w:val="none" w:sz="0" w:space="0" w:color="auto"/>
                <w:left w:val="none" w:sz="0" w:space="0" w:color="auto"/>
                <w:bottom w:val="none" w:sz="0" w:space="0" w:color="auto"/>
                <w:right w:val="none" w:sz="0" w:space="0" w:color="auto"/>
              </w:divBdr>
              <w:divsChild>
                <w:div w:id="279999965">
                  <w:marLeft w:val="0"/>
                  <w:marRight w:val="0"/>
                  <w:marTop w:val="0"/>
                  <w:marBottom w:val="0"/>
                  <w:divBdr>
                    <w:top w:val="none" w:sz="0" w:space="0" w:color="auto"/>
                    <w:left w:val="none" w:sz="0" w:space="0" w:color="auto"/>
                    <w:bottom w:val="none" w:sz="0" w:space="0" w:color="auto"/>
                    <w:right w:val="none" w:sz="0" w:space="0" w:color="auto"/>
                  </w:divBdr>
                  <w:divsChild>
                    <w:div w:id="94149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6738">
      <w:bodyDiv w:val="1"/>
      <w:marLeft w:val="0"/>
      <w:marRight w:val="0"/>
      <w:marTop w:val="0"/>
      <w:marBottom w:val="0"/>
      <w:divBdr>
        <w:top w:val="none" w:sz="0" w:space="0" w:color="auto"/>
        <w:left w:val="none" w:sz="0" w:space="0" w:color="auto"/>
        <w:bottom w:val="none" w:sz="0" w:space="0" w:color="auto"/>
        <w:right w:val="none" w:sz="0" w:space="0" w:color="auto"/>
      </w:divBdr>
      <w:divsChild>
        <w:div w:id="2038507763">
          <w:marLeft w:val="0"/>
          <w:marRight w:val="0"/>
          <w:marTop w:val="0"/>
          <w:marBottom w:val="0"/>
          <w:divBdr>
            <w:top w:val="none" w:sz="0" w:space="0" w:color="auto"/>
            <w:left w:val="none" w:sz="0" w:space="0" w:color="auto"/>
            <w:bottom w:val="none" w:sz="0" w:space="0" w:color="auto"/>
            <w:right w:val="none" w:sz="0" w:space="0" w:color="auto"/>
          </w:divBdr>
          <w:divsChild>
            <w:div w:id="955528471">
              <w:marLeft w:val="0"/>
              <w:marRight w:val="0"/>
              <w:marTop w:val="0"/>
              <w:marBottom w:val="0"/>
              <w:divBdr>
                <w:top w:val="none" w:sz="0" w:space="0" w:color="auto"/>
                <w:left w:val="none" w:sz="0" w:space="0" w:color="auto"/>
                <w:bottom w:val="none" w:sz="0" w:space="0" w:color="auto"/>
                <w:right w:val="none" w:sz="0" w:space="0" w:color="auto"/>
              </w:divBdr>
            </w:div>
            <w:div w:id="400517649">
              <w:marLeft w:val="0"/>
              <w:marRight w:val="0"/>
              <w:marTop w:val="0"/>
              <w:marBottom w:val="0"/>
              <w:divBdr>
                <w:top w:val="none" w:sz="0" w:space="0" w:color="auto"/>
                <w:left w:val="none" w:sz="0" w:space="0" w:color="auto"/>
                <w:bottom w:val="none" w:sz="0" w:space="0" w:color="auto"/>
                <w:right w:val="none" w:sz="0" w:space="0" w:color="auto"/>
              </w:divBdr>
              <w:divsChild>
                <w:div w:id="1632976167">
                  <w:marLeft w:val="0"/>
                  <w:marRight w:val="0"/>
                  <w:marTop w:val="0"/>
                  <w:marBottom w:val="0"/>
                  <w:divBdr>
                    <w:top w:val="none" w:sz="0" w:space="0" w:color="auto"/>
                    <w:left w:val="none" w:sz="0" w:space="0" w:color="auto"/>
                    <w:bottom w:val="none" w:sz="0" w:space="0" w:color="auto"/>
                    <w:right w:val="none" w:sz="0" w:space="0" w:color="auto"/>
                  </w:divBdr>
                  <w:divsChild>
                    <w:div w:id="12484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20596">
              <w:marLeft w:val="0"/>
              <w:marRight w:val="0"/>
              <w:marTop w:val="0"/>
              <w:marBottom w:val="0"/>
              <w:divBdr>
                <w:top w:val="none" w:sz="0" w:space="0" w:color="auto"/>
                <w:left w:val="none" w:sz="0" w:space="0" w:color="auto"/>
                <w:bottom w:val="none" w:sz="0" w:space="0" w:color="auto"/>
                <w:right w:val="none" w:sz="0" w:space="0" w:color="auto"/>
              </w:divBdr>
            </w:div>
          </w:divsChild>
        </w:div>
        <w:div w:id="1513716843">
          <w:marLeft w:val="0"/>
          <w:marRight w:val="0"/>
          <w:marTop w:val="0"/>
          <w:marBottom w:val="0"/>
          <w:divBdr>
            <w:top w:val="none" w:sz="0" w:space="0" w:color="auto"/>
            <w:left w:val="none" w:sz="0" w:space="0" w:color="auto"/>
            <w:bottom w:val="none" w:sz="0" w:space="0" w:color="auto"/>
            <w:right w:val="none" w:sz="0" w:space="0" w:color="auto"/>
          </w:divBdr>
          <w:divsChild>
            <w:div w:id="412048321">
              <w:marLeft w:val="0"/>
              <w:marRight w:val="0"/>
              <w:marTop w:val="0"/>
              <w:marBottom w:val="0"/>
              <w:divBdr>
                <w:top w:val="none" w:sz="0" w:space="0" w:color="auto"/>
                <w:left w:val="none" w:sz="0" w:space="0" w:color="auto"/>
                <w:bottom w:val="none" w:sz="0" w:space="0" w:color="auto"/>
                <w:right w:val="none" w:sz="0" w:space="0" w:color="auto"/>
              </w:divBdr>
            </w:div>
            <w:div w:id="339894321">
              <w:marLeft w:val="0"/>
              <w:marRight w:val="0"/>
              <w:marTop w:val="0"/>
              <w:marBottom w:val="0"/>
              <w:divBdr>
                <w:top w:val="none" w:sz="0" w:space="0" w:color="auto"/>
                <w:left w:val="none" w:sz="0" w:space="0" w:color="auto"/>
                <w:bottom w:val="none" w:sz="0" w:space="0" w:color="auto"/>
                <w:right w:val="none" w:sz="0" w:space="0" w:color="auto"/>
              </w:divBdr>
              <w:divsChild>
                <w:div w:id="1840266458">
                  <w:marLeft w:val="0"/>
                  <w:marRight w:val="0"/>
                  <w:marTop w:val="0"/>
                  <w:marBottom w:val="0"/>
                  <w:divBdr>
                    <w:top w:val="none" w:sz="0" w:space="0" w:color="auto"/>
                    <w:left w:val="none" w:sz="0" w:space="0" w:color="auto"/>
                    <w:bottom w:val="none" w:sz="0" w:space="0" w:color="auto"/>
                    <w:right w:val="none" w:sz="0" w:space="0" w:color="auto"/>
                  </w:divBdr>
                  <w:divsChild>
                    <w:div w:id="3220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1108</TotalTime>
  <Pages>5</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TEJA KALE .</dc:creator>
  <cp:keywords/>
  <dc:description/>
  <cp:lastModifiedBy>SRI TEJA KALE .</cp:lastModifiedBy>
  <cp:revision>1</cp:revision>
  <dcterms:created xsi:type="dcterms:W3CDTF">2025-04-16T19:44:00Z</dcterms:created>
  <dcterms:modified xsi:type="dcterms:W3CDTF">2025-04-17T14:12:00Z</dcterms:modified>
</cp:coreProperties>
</file>