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L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ab/>
        <w:t>T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ab/>
        <w:t>P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ab/>
        <w:t>C</w:t>
      </w:r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 Year – I Semester </w:t>
      </w:r>
      <w:bookmarkStart w:id="0" w:name="_GoBack"/>
      <w:bookmarkEnd w:id="0"/>
    </w:p>
    <w:p>
      <w:pPr>
        <w:jc w:val="right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4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ab/>
        <w:t>0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ab/>
        <w:t>0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ab/>
        <w:t>3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>
      <w:pPr>
        <w:spacing w:after="0" w:line="0" w:lineRule="atLeast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UML AND SOFTWARE ENGINEERING LAB</w:t>
      </w:r>
    </w:p>
    <w:p>
      <w:pPr>
        <w:spacing w:after="0" w:line="325" w:lineRule="exac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0" w:lineRule="atLeast"/>
        <w:ind w:left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COURSE OBJECTIVE:</w:t>
      </w:r>
    </w:p>
    <w:p>
      <w:pPr>
        <w:spacing w:after="0" w:line="22" w:lineRule="exac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71" w:lineRule="auto"/>
        <w:ind w:left="960" w:right="1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Software Engineering lab will facilitate the students to develop a preliminary yet practical understanding of software development process and tools</w:t>
      </w:r>
    </w:p>
    <w:p>
      <w:pPr>
        <w:spacing w:after="0" w:line="200" w:lineRule="exac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0" w:lineRule="atLeast"/>
        <w:ind w:left="24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List of Experiments:</w:t>
      </w:r>
    </w:p>
    <w:p>
      <w:pPr>
        <w:spacing w:after="0" w:line="32" w:lineRule="exact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0" w:lineRule="atLeast"/>
        <w:ind w:left="6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Take any real time problem and do the following experiments</w:t>
      </w:r>
    </w:p>
    <w:p>
      <w:pPr>
        <w:spacing w:after="0" w:line="0" w:lineRule="atLeast"/>
        <w:ind w:left="6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Do the Requirement Analysis and Prepare SRS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2. Design all UML Diagrams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3. Using COCOMO model estimate effort.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4. Calculate effort using FP oriented estimation model.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5. Develop Time-line chart and project table using PERT or CPM project 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scheduling   methods.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6. Draw E-R diagrams, DFD, CFD and structured charts for the project.</w:t>
      </w:r>
    </w:p>
    <w:p>
      <w:pPr>
        <w:tabs>
          <w:tab w:val="left" w:pos="1680"/>
        </w:tabs>
        <w:spacing w:after="0" w:line="0" w:lineRule="atLeast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7. Design of Test cases based on requirements and design.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8. Prepare Version control and change control for software configuration items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successfully completing this course will be able to: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the purpose and methods of use of common object-oriented design patterns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and apply these patterns in their own designs for simple programs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 the data dependencies of a simple program using UML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 user and programmatic interactions using UML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design documentation outlining the testable and complete design of a simple program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Produce and present documents for the purpose of capturing software requirements and specification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Produce plans to limit risks specific to software designed for use in a particular social context</w:t>
      </w:r>
    </w:p>
    <w:p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A24ECB"/>
    <w:multiLevelType w:val="multilevel"/>
    <w:tmpl w:val="35A24E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5134E"/>
    <w:rsid w:val="75B5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Gautami"/>
      <w:sz w:val="22"/>
      <w:szCs w:val="22"/>
      <w:lang w:val="en-US" w:eastAsia="en-US" w:bidi="te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2021-05-20T13:02:00Z</dcterms:created>
  <dc:creator>ASUS</dc:creator>
  <cp:lastModifiedBy>ASUS</cp:lastModifiedBy>
  <dcterms:modified xsi:type="dcterms:W3CDTF">2021-05-20T13:04:05Z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