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9779D8" w14:textId="7C7AF8F1" w:rsidR="00440436" w:rsidRDefault="00DE7155" w:rsidP="00DE7155">
      <w:pPr>
        <w:jc w:val="center"/>
        <w:rPr>
          <w:sz w:val="72"/>
          <w:szCs w:val="72"/>
        </w:rPr>
      </w:pPr>
      <w:r w:rsidRPr="00DE7155">
        <w:rPr>
          <w:sz w:val="72"/>
          <w:szCs w:val="72"/>
        </w:rPr>
        <w:t xml:space="preserve">PROJECT DOCUMENTATION </w:t>
      </w:r>
      <w:r>
        <w:rPr>
          <w:sz w:val="72"/>
          <w:szCs w:val="72"/>
        </w:rPr>
        <w:t xml:space="preserve">                   </w:t>
      </w:r>
      <w:r w:rsidRPr="00DE7155">
        <w:rPr>
          <w:sz w:val="72"/>
          <w:szCs w:val="72"/>
        </w:rPr>
        <w:t>CAPSTONE PROJECT</w:t>
      </w:r>
    </w:p>
    <w:p w14:paraId="551931AB" w14:textId="77777777" w:rsidR="00DE7155" w:rsidRDefault="00DE7155" w:rsidP="00DE7155">
      <w:pPr>
        <w:rPr>
          <w:sz w:val="72"/>
          <w:szCs w:val="72"/>
        </w:rPr>
      </w:pPr>
    </w:p>
    <w:p w14:paraId="277A38BB" w14:textId="77777777" w:rsidR="00026F13" w:rsidRDefault="00026F13" w:rsidP="00DE7155">
      <w:pPr>
        <w:rPr>
          <w:sz w:val="72"/>
          <w:szCs w:val="72"/>
        </w:rPr>
      </w:pPr>
    </w:p>
    <w:p w14:paraId="0AE48A32" w14:textId="77777777" w:rsidR="00026F13" w:rsidRDefault="00026F13" w:rsidP="00DE7155">
      <w:pPr>
        <w:rPr>
          <w:sz w:val="72"/>
          <w:szCs w:val="72"/>
        </w:rPr>
      </w:pPr>
    </w:p>
    <w:p w14:paraId="2BC366E5" w14:textId="77777777" w:rsidR="00026F13" w:rsidRDefault="00026F13" w:rsidP="00DE7155">
      <w:pPr>
        <w:rPr>
          <w:sz w:val="72"/>
          <w:szCs w:val="72"/>
        </w:rPr>
      </w:pPr>
    </w:p>
    <w:p w14:paraId="284F6EF2" w14:textId="525D9E49" w:rsidR="00DE7155" w:rsidRDefault="00DE7155" w:rsidP="00DE7155">
      <w:pPr>
        <w:tabs>
          <w:tab w:val="left" w:pos="936"/>
        </w:tabs>
        <w:rPr>
          <w:sz w:val="72"/>
          <w:szCs w:val="72"/>
        </w:rPr>
      </w:pPr>
      <w:r>
        <w:rPr>
          <w:sz w:val="40"/>
          <w:szCs w:val="40"/>
        </w:rPr>
        <w:t xml:space="preserve">NAME:  </w:t>
      </w:r>
      <w:r w:rsidR="00026F13">
        <w:rPr>
          <w:sz w:val="40"/>
          <w:szCs w:val="40"/>
        </w:rPr>
        <w:t xml:space="preserve">       </w:t>
      </w:r>
      <w:r>
        <w:rPr>
          <w:sz w:val="40"/>
          <w:szCs w:val="40"/>
        </w:rPr>
        <w:t>SRI ATCHYA</w:t>
      </w:r>
    </w:p>
    <w:p w14:paraId="33ADF47B" w14:textId="45B265FB" w:rsidR="00DE7155" w:rsidRDefault="00DE7155" w:rsidP="00DE7155">
      <w:pPr>
        <w:tabs>
          <w:tab w:val="left" w:pos="936"/>
        </w:tabs>
        <w:rPr>
          <w:sz w:val="40"/>
          <w:szCs w:val="40"/>
        </w:rPr>
      </w:pPr>
      <w:r>
        <w:rPr>
          <w:sz w:val="40"/>
          <w:szCs w:val="40"/>
        </w:rPr>
        <w:t xml:space="preserve">COURSE:  </w:t>
      </w:r>
      <w:r w:rsidR="00026F13">
        <w:rPr>
          <w:sz w:val="40"/>
          <w:szCs w:val="40"/>
        </w:rPr>
        <w:t xml:space="preserve"> </w:t>
      </w:r>
      <w:r>
        <w:rPr>
          <w:sz w:val="40"/>
          <w:szCs w:val="40"/>
        </w:rPr>
        <w:t>DATA ANALYTICS AND DATA SCIENCE</w:t>
      </w:r>
    </w:p>
    <w:p w14:paraId="294049DE" w14:textId="49DB5380" w:rsidR="00DE7155" w:rsidRDefault="00DE7155" w:rsidP="00DE7155">
      <w:pPr>
        <w:tabs>
          <w:tab w:val="left" w:pos="936"/>
        </w:tabs>
        <w:rPr>
          <w:sz w:val="40"/>
          <w:szCs w:val="40"/>
        </w:rPr>
      </w:pPr>
      <w:r>
        <w:rPr>
          <w:sz w:val="40"/>
          <w:szCs w:val="40"/>
        </w:rPr>
        <w:t xml:space="preserve">BATCH: </w:t>
      </w:r>
      <w:r w:rsidR="00026F13">
        <w:rPr>
          <w:sz w:val="40"/>
          <w:szCs w:val="40"/>
        </w:rPr>
        <w:t xml:space="preserve">      MAY 2025 – SEP 2025</w:t>
      </w:r>
    </w:p>
    <w:p w14:paraId="086FD557" w14:textId="176A4BBE" w:rsidR="00026F13" w:rsidRDefault="00026F13" w:rsidP="00DE7155">
      <w:pPr>
        <w:tabs>
          <w:tab w:val="left" w:pos="936"/>
        </w:tabs>
        <w:rPr>
          <w:sz w:val="40"/>
          <w:szCs w:val="40"/>
        </w:rPr>
      </w:pPr>
      <w:r>
        <w:rPr>
          <w:sz w:val="40"/>
          <w:szCs w:val="40"/>
        </w:rPr>
        <w:t>MODE:        OFFLINE</w:t>
      </w:r>
    </w:p>
    <w:p w14:paraId="68EF0276" w14:textId="77777777" w:rsidR="00026F13" w:rsidRDefault="00026F13" w:rsidP="00DE7155">
      <w:pPr>
        <w:tabs>
          <w:tab w:val="left" w:pos="936"/>
        </w:tabs>
        <w:rPr>
          <w:sz w:val="40"/>
          <w:szCs w:val="40"/>
        </w:rPr>
      </w:pPr>
    </w:p>
    <w:p w14:paraId="5460E21D" w14:textId="77777777" w:rsidR="00026F13" w:rsidRDefault="00026F13" w:rsidP="00DE7155">
      <w:pPr>
        <w:tabs>
          <w:tab w:val="left" w:pos="936"/>
        </w:tabs>
        <w:rPr>
          <w:sz w:val="40"/>
          <w:szCs w:val="40"/>
        </w:rPr>
      </w:pPr>
    </w:p>
    <w:p w14:paraId="64277FBC" w14:textId="77777777" w:rsidR="00026F13" w:rsidRDefault="00026F13" w:rsidP="00DE7155">
      <w:pPr>
        <w:tabs>
          <w:tab w:val="left" w:pos="936"/>
        </w:tabs>
        <w:rPr>
          <w:sz w:val="40"/>
          <w:szCs w:val="40"/>
        </w:rPr>
      </w:pPr>
    </w:p>
    <w:p w14:paraId="1CC573D6" w14:textId="77777777" w:rsidR="00026F13" w:rsidRDefault="00026F13" w:rsidP="00DE7155">
      <w:pPr>
        <w:tabs>
          <w:tab w:val="left" w:pos="936"/>
        </w:tabs>
        <w:rPr>
          <w:sz w:val="40"/>
          <w:szCs w:val="40"/>
        </w:rPr>
      </w:pPr>
    </w:p>
    <w:p w14:paraId="4D8A23B7" w14:textId="77777777" w:rsidR="00026F13" w:rsidRDefault="00026F13" w:rsidP="00DE7155">
      <w:pPr>
        <w:tabs>
          <w:tab w:val="left" w:pos="936"/>
        </w:tabs>
        <w:rPr>
          <w:sz w:val="40"/>
          <w:szCs w:val="40"/>
        </w:rPr>
      </w:pPr>
    </w:p>
    <w:p w14:paraId="7078E148" w14:textId="77777777" w:rsidR="00026F13" w:rsidRDefault="00026F13" w:rsidP="00DE7155">
      <w:pPr>
        <w:tabs>
          <w:tab w:val="left" w:pos="936"/>
        </w:tabs>
        <w:rPr>
          <w:sz w:val="40"/>
          <w:szCs w:val="40"/>
        </w:rPr>
      </w:pPr>
    </w:p>
    <w:p w14:paraId="656D756D" w14:textId="315D0887" w:rsidR="00026F13" w:rsidRPr="00222C8D" w:rsidRDefault="00026F13" w:rsidP="00DE7155">
      <w:pPr>
        <w:tabs>
          <w:tab w:val="left" w:pos="936"/>
        </w:tabs>
        <w:rPr>
          <w:sz w:val="56"/>
          <w:szCs w:val="56"/>
        </w:rPr>
      </w:pPr>
      <w:r>
        <w:rPr>
          <w:sz w:val="40"/>
          <w:szCs w:val="40"/>
        </w:rPr>
        <w:lastRenderedPageBreak/>
        <w:t xml:space="preserve">                                            </w:t>
      </w:r>
      <w:r w:rsidRPr="00222C8D">
        <w:rPr>
          <w:sz w:val="56"/>
          <w:szCs w:val="56"/>
        </w:rPr>
        <w:t>INDEX</w:t>
      </w:r>
    </w:p>
    <w:tbl>
      <w:tblPr>
        <w:tblStyle w:val="TableGrid"/>
        <w:tblpPr w:leftFromText="180" w:rightFromText="180" w:vertAnchor="page" w:horzAnchor="margin" w:tblpY="5075"/>
        <w:tblW w:w="0" w:type="auto"/>
        <w:tblLook w:val="04A0" w:firstRow="1" w:lastRow="0" w:firstColumn="1" w:lastColumn="0" w:noHBand="0" w:noVBand="1"/>
      </w:tblPr>
      <w:tblGrid>
        <w:gridCol w:w="1413"/>
        <w:gridCol w:w="7603"/>
      </w:tblGrid>
      <w:tr w:rsidR="004A4A8B" w14:paraId="68E96C67" w14:textId="77777777" w:rsidTr="00AF0F03">
        <w:trPr>
          <w:trHeight w:val="699"/>
        </w:trPr>
        <w:tc>
          <w:tcPr>
            <w:tcW w:w="1413" w:type="dxa"/>
          </w:tcPr>
          <w:p w14:paraId="467829F2" w14:textId="77777777" w:rsidR="004A4A8B" w:rsidRPr="004A4A8B" w:rsidRDefault="004A4A8B" w:rsidP="00AF0F03">
            <w:pPr>
              <w:rPr>
                <w:rFonts w:ascii="Aptos" w:hAnsi="Aptos" w:cs="Arial"/>
                <w:sz w:val="28"/>
                <w:szCs w:val="28"/>
              </w:rPr>
            </w:pPr>
            <w:r w:rsidRPr="004A4A8B">
              <w:rPr>
                <w:rFonts w:ascii="Aptos" w:hAnsi="Aptos" w:cs="Arial"/>
                <w:sz w:val="28"/>
                <w:szCs w:val="28"/>
              </w:rPr>
              <w:t>1.</w:t>
            </w:r>
          </w:p>
        </w:tc>
        <w:tc>
          <w:tcPr>
            <w:tcW w:w="7603" w:type="dxa"/>
          </w:tcPr>
          <w:p w14:paraId="0AEE095A" w14:textId="77777777" w:rsidR="004A4A8B" w:rsidRPr="004A4A8B" w:rsidRDefault="004A4A8B" w:rsidP="00AF0F03">
            <w:pPr>
              <w:rPr>
                <w:rFonts w:ascii="Aptos" w:hAnsi="Aptos" w:cs="Microsoft Sans Serif"/>
                <w:sz w:val="28"/>
                <w:szCs w:val="28"/>
              </w:rPr>
            </w:pPr>
            <w:r w:rsidRPr="004A4A8B">
              <w:rPr>
                <w:rFonts w:ascii="Aptos" w:hAnsi="Aptos" w:cs="Microsoft Sans Serif"/>
                <w:sz w:val="28"/>
                <w:szCs w:val="28"/>
              </w:rPr>
              <w:t>PROJECT OBJECTIVE</w:t>
            </w:r>
          </w:p>
        </w:tc>
      </w:tr>
      <w:tr w:rsidR="004A4A8B" w14:paraId="67AA3DBC" w14:textId="77777777" w:rsidTr="00AF0F03">
        <w:trPr>
          <w:trHeight w:val="706"/>
        </w:trPr>
        <w:tc>
          <w:tcPr>
            <w:tcW w:w="1413" w:type="dxa"/>
          </w:tcPr>
          <w:p w14:paraId="5DF099C9" w14:textId="77777777" w:rsidR="004A4A8B" w:rsidRPr="004A4A8B" w:rsidRDefault="004A4A8B" w:rsidP="00AF0F03">
            <w:pPr>
              <w:rPr>
                <w:rFonts w:ascii="Aptos" w:hAnsi="Aptos" w:cs="Arial"/>
                <w:sz w:val="28"/>
                <w:szCs w:val="28"/>
              </w:rPr>
            </w:pPr>
            <w:r w:rsidRPr="004A4A8B">
              <w:rPr>
                <w:rFonts w:ascii="Aptos" w:hAnsi="Aptos" w:cs="Arial"/>
                <w:sz w:val="28"/>
                <w:szCs w:val="28"/>
              </w:rPr>
              <w:t>2..</w:t>
            </w:r>
          </w:p>
        </w:tc>
        <w:tc>
          <w:tcPr>
            <w:tcW w:w="7603" w:type="dxa"/>
          </w:tcPr>
          <w:p w14:paraId="7248A336" w14:textId="77777777" w:rsidR="004A4A8B" w:rsidRPr="004A4A8B" w:rsidRDefault="004A4A8B" w:rsidP="00AF0F03">
            <w:pPr>
              <w:rPr>
                <w:rFonts w:ascii="Aptos" w:hAnsi="Aptos" w:cs="Microsoft Sans Serif"/>
                <w:sz w:val="28"/>
                <w:szCs w:val="28"/>
              </w:rPr>
            </w:pPr>
            <w:r w:rsidRPr="004A4A8B">
              <w:rPr>
                <w:rFonts w:ascii="Aptos" w:hAnsi="Aptos" w:cs="Microsoft Sans Serif"/>
                <w:sz w:val="28"/>
                <w:szCs w:val="28"/>
              </w:rPr>
              <w:t>DATA UNDERSTANDING</w:t>
            </w:r>
          </w:p>
        </w:tc>
      </w:tr>
      <w:tr w:rsidR="004A4A8B" w14:paraId="3779D15D" w14:textId="77777777" w:rsidTr="00AF0F03">
        <w:trPr>
          <w:trHeight w:val="702"/>
        </w:trPr>
        <w:tc>
          <w:tcPr>
            <w:tcW w:w="1413" w:type="dxa"/>
          </w:tcPr>
          <w:p w14:paraId="090F3D87" w14:textId="77777777" w:rsidR="004A4A8B" w:rsidRPr="004A4A8B" w:rsidRDefault="004A4A8B" w:rsidP="00AF0F03">
            <w:pPr>
              <w:rPr>
                <w:rFonts w:ascii="Aptos" w:hAnsi="Aptos" w:cs="Arial"/>
                <w:sz w:val="28"/>
                <w:szCs w:val="28"/>
              </w:rPr>
            </w:pPr>
            <w:r w:rsidRPr="004A4A8B">
              <w:rPr>
                <w:rFonts w:ascii="Aptos" w:hAnsi="Aptos" w:cs="Arial"/>
                <w:sz w:val="28"/>
                <w:szCs w:val="28"/>
              </w:rPr>
              <w:t>3.</w:t>
            </w:r>
          </w:p>
        </w:tc>
        <w:tc>
          <w:tcPr>
            <w:tcW w:w="7603" w:type="dxa"/>
          </w:tcPr>
          <w:p w14:paraId="28B80A8F" w14:textId="77777777" w:rsidR="004A4A8B" w:rsidRPr="004A4A8B" w:rsidRDefault="004A4A8B" w:rsidP="00AF0F03">
            <w:pPr>
              <w:rPr>
                <w:rFonts w:ascii="Aptos" w:hAnsi="Aptos" w:cs="Microsoft Sans Serif"/>
                <w:sz w:val="28"/>
                <w:szCs w:val="28"/>
              </w:rPr>
            </w:pPr>
            <w:r w:rsidRPr="004A4A8B">
              <w:rPr>
                <w:rFonts w:ascii="Aptos" w:hAnsi="Aptos" w:cs="Microsoft Sans Serif"/>
                <w:sz w:val="28"/>
                <w:szCs w:val="28"/>
              </w:rPr>
              <w:t>DATA CLEANING</w:t>
            </w:r>
          </w:p>
        </w:tc>
      </w:tr>
      <w:tr w:rsidR="004A4A8B" w14:paraId="20847A72" w14:textId="77777777" w:rsidTr="00AF0F03">
        <w:trPr>
          <w:trHeight w:val="696"/>
        </w:trPr>
        <w:tc>
          <w:tcPr>
            <w:tcW w:w="1413" w:type="dxa"/>
          </w:tcPr>
          <w:p w14:paraId="5761A637" w14:textId="77777777" w:rsidR="004A4A8B" w:rsidRPr="004A4A8B" w:rsidRDefault="004A4A8B" w:rsidP="00AF0F03">
            <w:pPr>
              <w:rPr>
                <w:rFonts w:ascii="Aptos" w:hAnsi="Aptos" w:cs="Arial"/>
                <w:sz w:val="28"/>
                <w:szCs w:val="28"/>
              </w:rPr>
            </w:pPr>
            <w:r w:rsidRPr="004A4A8B">
              <w:rPr>
                <w:rFonts w:ascii="Aptos" w:hAnsi="Aptos" w:cs="Arial"/>
                <w:sz w:val="28"/>
                <w:szCs w:val="28"/>
              </w:rPr>
              <w:t>4.</w:t>
            </w:r>
          </w:p>
        </w:tc>
        <w:tc>
          <w:tcPr>
            <w:tcW w:w="7603" w:type="dxa"/>
          </w:tcPr>
          <w:p w14:paraId="5832661E" w14:textId="77777777" w:rsidR="004A4A8B" w:rsidRPr="004A4A8B" w:rsidRDefault="004A4A8B" w:rsidP="00AF0F03">
            <w:pPr>
              <w:rPr>
                <w:rFonts w:ascii="Aptos" w:hAnsi="Aptos" w:cs="Microsoft Sans Serif"/>
                <w:sz w:val="28"/>
                <w:szCs w:val="28"/>
              </w:rPr>
            </w:pPr>
            <w:r w:rsidRPr="004A4A8B">
              <w:rPr>
                <w:rFonts w:ascii="Aptos" w:hAnsi="Aptos" w:cs="Microsoft Sans Serif"/>
                <w:sz w:val="28"/>
                <w:szCs w:val="28"/>
              </w:rPr>
              <w:t>EDA</w:t>
            </w:r>
          </w:p>
        </w:tc>
      </w:tr>
      <w:tr w:rsidR="004A4A8B" w14:paraId="56344A9E" w14:textId="77777777" w:rsidTr="00AF0F03">
        <w:trPr>
          <w:trHeight w:val="693"/>
        </w:trPr>
        <w:tc>
          <w:tcPr>
            <w:tcW w:w="1413" w:type="dxa"/>
          </w:tcPr>
          <w:p w14:paraId="155A3052" w14:textId="77777777" w:rsidR="004A4A8B" w:rsidRPr="004A4A8B" w:rsidRDefault="004A4A8B" w:rsidP="00AF0F03">
            <w:pPr>
              <w:rPr>
                <w:rFonts w:ascii="Aptos" w:hAnsi="Aptos" w:cs="Arial"/>
                <w:sz w:val="28"/>
                <w:szCs w:val="28"/>
              </w:rPr>
            </w:pPr>
            <w:r w:rsidRPr="004A4A8B">
              <w:rPr>
                <w:rFonts w:ascii="Aptos" w:hAnsi="Aptos" w:cs="Arial"/>
                <w:sz w:val="28"/>
                <w:szCs w:val="28"/>
              </w:rPr>
              <w:t>5.</w:t>
            </w:r>
          </w:p>
        </w:tc>
        <w:tc>
          <w:tcPr>
            <w:tcW w:w="7603" w:type="dxa"/>
          </w:tcPr>
          <w:p w14:paraId="3FFC8983" w14:textId="77777777" w:rsidR="004A4A8B" w:rsidRPr="004A4A8B" w:rsidRDefault="004A4A8B" w:rsidP="00AF0F03">
            <w:pPr>
              <w:rPr>
                <w:rFonts w:ascii="Aptos" w:hAnsi="Aptos" w:cs="Microsoft Sans Serif"/>
                <w:sz w:val="28"/>
                <w:szCs w:val="28"/>
              </w:rPr>
            </w:pPr>
            <w:r w:rsidRPr="004A4A8B">
              <w:rPr>
                <w:rFonts w:ascii="Aptos" w:hAnsi="Aptos" w:cs="Microsoft Sans Serif"/>
                <w:sz w:val="28"/>
                <w:szCs w:val="28"/>
              </w:rPr>
              <w:t>DATA PROCESSING</w:t>
            </w:r>
          </w:p>
        </w:tc>
      </w:tr>
      <w:tr w:rsidR="004A4A8B" w14:paraId="211B94B0" w14:textId="77777777" w:rsidTr="00AF0F03">
        <w:trPr>
          <w:trHeight w:val="693"/>
        </w:trPr>
        <w:tc>
          <w:tcPr>
            <w:tcW w:w="1413" w:type="dxa"/>
          </w:tcPr>
          <w:p w14:paraId="2F1F7C0C" w14:textId="77777777" w:rsidR="004A4A8B" w:rsidRPr="004A4A8B" w:rsidRDefault="004A4A8B" w:rsidP="00AF0F03">
            <w:pPr>
              <w:rPr>
                <w:rFonts w:ascii="Aptos" w:hAnsi="Aptos" w:cs="Arial"/>
                <w:sz w:val="28"/>
                <w:szCs w:val="28"/>
              </w:rPr>
            </w:pPr>
            <w:r w:rsidRPr="004A4A8B">
              <w:rPr>
                <w:rFonts w:ascii="Aptos" w:hAnsi="Aptos" w:cs="Arial"/>
                <w:sz w:val="28"/>
                <w:szCs w:val="28"/>
              </w:rPr>
              <w:t>6.</w:t>
            </w:r>
          </w:p>
        </w:tc>
        <w:tc>
          <w:tcPr>
            <w:tcW w:w="7603" w:type="dxa"/>
          </w:tcPr>
          <w:p w14:paraId="65E69A5F" w14:textId="77777777" w:rsidR="004A4A8B" w:rsidRPr="004A4A8B" w:rsidRDefault="004A4A8B" w:rsidP="00AF0F03">
            <w:pPr>
              <w:rPr>
                <w:rFonts w:ascii="Aptos" w:hAnsi="Aptos" w:cs="Microsoft Sans Serif"/>
                <w:sz w:val="28"/>
                <w:szCs w:val="28"/>
              </w:rPr>
            </w:pPr>
            <w:r w:rsidRPr="004A4A8B">
              <w:rPr>
                <w:rFonts w:ascii="Aptos" w:hAnsi="Aptos" w:cs="Microsoft Sans Serif"/>
                <w:sz w:val="28"/>
                <w:szCs w:val="28"/>
              </w:rPr>
              <w:t>MODEL TRAINING</w:t>
            </w:r>
          </w:p>
          <w:p w14:paraId="5ABD0953" w14:textId="77777777" w:rsidR="004A4A8B" w:rsidRPr="004A4A8B" w:rsidRDefault="004A4A8B" w:rsidP="00AF0F03">
            <w:pPr>
              <w:rPr>
                <w:rFonts w:ascii="Aptos" w:hAnsi="Aptos" w:cs="Microsoft Sans Serif"/>
                <w:sz w:val="28"/>
                <w:szCs w:val="28"/>
              </w:rPr>
            </w:pPr>
          </w:p>
        </w:tc>
      </w:tr>
      <w:tr w:rsidR="004A4A8B" w14:paraId="416F45F9" w14:textId="77777777" w:rsidTr="00AF0F03">
        <w:trPr>
          <w:trHeight w:val="613"/>
        </w:trPr>
        <w:tc>
          <w:tcPr>
            <w:tcW w:w="1413" w:type="dxa"/>
          </w:tcPr>
          <w:p w14:paraId="3A23EE1E" w14:textId="77777777" w:rsidR="004A4A8B" w:rsidRPr="004A4A8B" w:rsidRDefault="004A4A8B" w:rsidP="00AF0F03">
            <w:pPr>
              <w:rPr>
                <w:rFonts w:ascii="Aptos" w:hAnsi="Aptos" w:cs="Arial"/>
                <w:sz w:val="28"/>
                <w:szCs w:val="28"/>
              </w:rPr>
            </w:pPr>
            <w:r w:rsidRPr="004A4A8B">
              <w:rPr>
                <w:rFonts w:ascii="Aptos" w:hAnsi="Aptos" w:cs="Arial"/>
                <w:sz w:val="28"/>
                <w:szCs w:val="28"/>
              </w:rPr>
              <w:t>7.</w:t>
            </w:r>
          </w:p>
        </w:tc>
        <w:tc>
          <w:tcPr>
            <w:tcW w:w="7603" w:type="dxa"/>
          </w:tcPr>
          <w:p w14:paraId="0F72C7FF" w14:textId="77777777" w:rsidR="004A4A8B" w:rsidRPr="004A4A8B" w:rsidRDefault="004A4A8B" w:rsidP="00AF0F03">
            <w:pPr>
              <w:rPr>
                <w:rFonts w:ascii="Aptos" w:hAnsi="Aptos" w:cs="Microsoft Sans Serif"/>
                <w:sz w:val="28"/>
                <w:szCs w:val="28"/>
              </w:rPr>
            </w:pPr>
            <w:r w:rsidRPr="004A4A8B">
              <w:rPr>
                <w:rFonts w:ascii="Aptos" w:hAnsi="Aptos" w:cs="Microsoft Sans Serif"/>
                <w:sz w:val="28"/>
                <w:szCs w:val="28"/>
              </w:rPr>
              <w:t>MODEL EVALUTION</w:t>
            </w:r>
          </w:p>
        </w:tc>
      </w:tr>
      <w:tr w:rsidR="004A4A8B" w14:paraId="07D16ACB" w14:textId="77777777" w:rsidTr="00AF0F03">
        <w:trPr>
          <w:trHeight w:val="613"/>
        </w:trPr>
        <w:tc>
          <w:tcPr>
            <w:tcW w:w="1413" w:type="dxa"/>
          </w:tcPr>
          <w:p w14:paraId="64DC2E1B" w14:textId="77777777" w:rsidR="004A4A8B" w:rsidRPr="004A4A8B" w:rsidRDefault="004A4A8B" w:rsidP="00AF0F03">
            <w:pPr>
              <w:rPr>
                <w:rFonts w:ascii="Aptos" w:hAnsi="Aptos" w:cs="Arial"/>
                <w:sz w:val="28"/>
                <w:szCs w:val="28"/>
              </w:rPr>
            </w:pPr>
            <w:r w:rsidRPr="004A4A8B">
              <w:rPr>
                <w:rFonts w:ascii="Aptos" w:hAnsi="Aptos" w:cs="Arial"/>
                <w:sz w:val="28"/>
                <w:szCs w:val="28"/>
              </w:rPr>
              <w:t>8.</w:t>
            </w:r>
          </w:p>
        </w:tc>
        <w:tc>
          <w:tcPr>
            <w:tcW w:w="7603" w:type="dxa"/>
          </w:tcPr>
          <w:p w14:paraId="6DE1BB0A" w14:textId="4568151B" w:rsidR="004A4A8B" w:rsidRPr="004A4A8B" w:rsidRDefault="00E04A13" w:rsidP="00AF0F03">
            <w:pPr>
              <w:rPr>
                <w:rFonts w:ascii="Aptos" w:hAnsi="Aptos" w:cs="Microsoft Sans Serif"/>
                <w:sz w:val="28"/>
                <w:szCs w:val="28"/>
              </w:rPr>
            </w:pPr>
            <w:r>
              <w:rPr>
                <w:rFonts w:ascii="Aptos" w:hAnsi="Aptos" w:cs="Microsoft Sans Serif"/>
                <w:sz w:val="28"/>
                <w:szCs w:val="28"/>
              </w:rPr>
              <w:t xml:space="preserve">UNSUPERVISED </w:t>
            </w:r>
          </w:p>
        </w:tc>
      </w:tr>
      <w:tr w:rsidR="004A4A8B" w14:paraId="3A6B14B9" w14:textId="77777777" w:rsidTr="00AF0F03">
        <w:trPr>
          <w:trHeight w:val="613"/>
        </w:trPr>
        <w:tc>
          <w:tcPr>
            <w:tcW w:w="1413" w:type="dxa"/>
          </w:tcPr>
          <w:p w14:paraId="07FAA07A" w14:textId="77777777" w:rsidR="004A4A8B" w:rsidRPr="004A4A8B" w:rsidRDefault="004A4A8B" w:rsidP="00AF0F03">
            <w:pPr>
              <w:rPr>
                <w:rFonts w:ascii="Aptos" w:hAnsi="Aptos" w:cs="Arial"/>
                <w:sz w:val="28"/>
                <w:szCs w:val="28"/>
              </w:rPr>
            </w:pPr>
            <w:r w:rsidRPr="004A4A8B">
              <w:rPr>
                <w:rFonts w:ascii="Aptos" w:hAnsi="Aptos" w:cs="Arial"/>
                <w:sz w:val="28"/>
                <w:szCs w:val="28"/>
              </w:rPr>
              <w:t>9.</w:t>
            </w:r>
          </w:p>
        </w:tc>
        <w:tc>
          <w:tcPr>
            <w:tcW w:w="7603" w:type="dxa"/>
          </w:tcPr>
          <w:p w14:paraId="34EB1AAC" w14:textId="77777777" w:rsidR="004A4A8B" w:rsidRPr="004A4A8B" w:rsidRDefault="004A4A8B" w:rsidP="00AF0F03">
            <w:pPr>
              <w:rPr>
                <w:rFonts w:ascii="Aptos" w:hAnsi="Aptos" w:cs="Microsoft Sans Serif"/>
                <w:sz w:val="28"/>
                <w:szCs w:val="28"/>
              </w:rPr>
            </w:pPr>
            <w:r w:rsidRPr="004A4A8B">
              <w:rPr>
                <w:rFonts w:ascii="Aptos" w:hAnsi="Aptos" w:cs="Microsoft Sans Serif"/>
                <w:sz w:val="28"/>
                <w:szCs w:val="28"/>
              </w:rPr>
              <w:t>MODEL COMPARISON</w:t>
            </w:r>
          </w:p>
        </w:tc>
      </w:tr>
      <w:tr w:rsidR="004A4A8B" w14:paraId="088875B7" w14:textId="77777777" w:rsidTr="00AF0F03">
        <w:trPr>
          <w:trHeight w:val="613"/>
        </w:trPr>
        <w:tc>
          <w:tcPr>
            <w:tcW w:w="1413" w:type="dxa"/>
          </w:tcPr>
          <w:p w14:paraId="3906C7B0" w14:textId="77777777" w:rsidR="004A4A8B" w:rsidRPr="004A4A8B" w:rsidRDefault="004A4A8B" w:rsidP="00AF0F03">
            <w:pPr>
              <w:rPr>
                <w:rFonts w:ascii="Aptos" w:hAnsi="Aptos" w:cs="Arial"/>
                <w:sz w:val="28"/>
                <w:szCs w:val="28"/>
              </w:rPr>
            </w:pPr>
            <w:r w:rsidRPr="004A4A8B">
              <w:rPr>
                <w:rFonts w:ascii="Aptos" w:hAnsi="Aptos" w:cs="Arial"/>
                <w:sz w:val="28"/>
                <w:szCs w:val="28"/>
              </w:rPr>
              <w:t>10.</w:t>
            </w:r>
          </w:p>
        </w:tc>
        <w:tc>
          <w:tcPr>
            <w:tcW w:w="7603" w:type="dxa"/>
          </w:tcPr>
          <w:p w14:paraId="5427738B" w14:textId="77777777" w:rsidR="004A4A8B" w:rsidRPr="004A4A8B" w:rsidRDefault="004A4A8B" w:rsidP="00AF0F03">
            <w:pPr>
              <w:rPr>
                <w:rFonts w:ascii="Aptos" w:hAnsi="Aptos" w:cs="Microsoft Sans Serif"/>
                <w:sz w:val="28"/>
                <w:szCs w:val="28"/>
              </w:rPr>
            </w:pPr>
            <w:r w:rsidRPr="004A4A8B">
              <w:rPr>
                <w:rFonts w:ascii="Aptos" w:hAnsi="Aptos" w:cs="Microsoft Sans Serif"/>
                <w:sz w:val="28"/>
                <w:szCs w:val="28"/>
              </w:rPr>
              <w:t xml:space="preserve">CONCLUSION  </w:t>
            </w:r>
          </w:p>
        </w:tc>
      </w:tr>
    </w:tbl>
    <w:p w14:paraId="290EB72F" w14:textId="77777777" w:rsidR="00026F13" w:rsidRDefault="00026F13" w:rsidP="00DE7155">
      <w:pPr>
        <w:tabs>
          <w:tab w:val="left" w:pos="936"/>
        </w:tabs>
        <w:rPr>
          <w:sz w:val="40"/>
          <w:szCs w:val="40"/>
        </w:rPr>
      </w:pPr>
    </w:p>
    <w:p w14:paraId="040AB24D" w14:textId="77777777" w:rsidR="00026F13" w:rsidRDefault="00026F13" w:rsidP="00DE7155">
      <w:pPr>
        <w:tabs>
          <w:tab w:val="left" w:pos="936"/>
        </w:tabs>
        <w:rPr>
          <w:sz w:val="40"/>
          <w:szCs w:val="40"/>
        </w:rPr>
      </w:pPr>
    </w:p>
    <w:p w14:paraId="6C11D537" w14:textId="77777777" w:rsidR="00026F13" w:rsidRDefault="00026F13" w:rsidP="00DE7155">
      <w:pPr>
        <w:tabs>
          <w:tab w:val="left" w:pos="936"/>
        </w:tabs>
        <w:rPr>
          <w:sz w:val="40"/>
          <w:szCs w:val="40"/>
        </w:rPr>
      </w:pPr>
    </w:p>
    <w:p w14:paraId="043E6E12" w14:textId="77777777" w:rsidR="00026F13" w:rsidRDefault="00026F13" w:rsidP="00DE7155">
      <w:pPr>
        <w:tabs>
          <w:tab w:val="left" w:pos="936"/>
        </w:tabs>
        <w:rPr>
          <w:sz w:val="40"/>
          <w:szCs w:val="40"/>
        </w:rPr>
      </w:pPr>
    </w:p>
    <w:p w14:paraId="354C21E8" w14:textId="77777777" w:rsidR="00026F13" w:rsidRDefault="00026F13" w:rsidP="00DE7155">
      <w:pPr>
        <w:tabs>
          <w:tab w:val="left" w:pos="936"/>
        </w:tabs>
        <w:rPr>
          <w:sz w:val="40"/>
          <w:szCs w:val="40"/>
        </w:rPr>
      </w:pPr>
    </w:p>
    <w:p w14:paraId="37BE53E7" w14:textId="77777777" w:rsidR="00026F13" w:rsidRDefault="00026F13" w:rsidP="00DE7155">
      <w:pPr>
        <w:tabs>
          <w:tab w:val="left" w:pos="936"/>
        </w:tabs>
        <w:rPr>
          <w:sz w:val="40"/>
          <w:szCs w:val="40"/>
        </w:rPr>
      </w:pPr>
    </w:p>
    <w:p w14:paraId="78D64371" w14:textId="77777777" w:rsidR="00222C8D" w:rsidRDefault="00222C8D" w:rsidP="00DE7155">
      <w:pPr>
        <w:tabs>
          <w:tab w:val="left" w:pos="936"/>
        </w:tabs>
        <w:rPr>
          <w:sz w:val="40"/>
          <w:szCs w:val="40"/>
        </w:rPr>
      </w:pPr>
    </w:p>
    <w:p w14:paraId="70E0376D" w14:textId="77777777" w:rsidR="00222C8D" w:rsidRDefault="00222C8D" w:rsidP="00DE7155">
      <w:pPr>
        <w:tabs>
          <w:tab w:val="left" w:pos="936"/>
        </w:tabs>
        <w:rPr>
          <w:sz w:val="40"/>
          <w:szCs w:val="40"/>
        </w:rPr>
      </w:pPr>
    </w:p>
    <w:p w14:paraId="00C43E0D" w14:textId="77777777" w:rsidR="00222C8D" w:rsidRDefault="00222C8D" w:rsidP="00DE7155">
      <w:pPr>
        <w:tabs>
          <w:tab w:val="left" w:pos="936"/>
        </w:tabs>
        <w:rPr>
          <w:sz w:val="40"/>
          <w:szCs w:val="40"/>
        </w:rPr>
      </w:pPr>
    </w:p>
    <w:p w14:paraId="396CA54F" w14:textId="33B93FD2" w:rsidR="00026F13" w:rsidRPr="00B132C4" w:rsidRDefault="00B132C4" w:rsidP="00B132C4">
      <w:pPr>
        <w:pStyle w:val="ListParagraph"/>
        <w:numPr>
          <w:ilvl w:val="0"/>
          <w:numId w:val="1"/>
        </w:numPr>
        <w:tabs>
          <w:tab w:val="left" w:pos="936"/>
        </w:tabs>
        <w:rPr>
          <w:sz w:val="40"/>
          <w:szCs w:val="40"/>
        </w:rPr>
      </w:pPr>
      <w:r w:rsidRPr="00B132C4">
        <w:rPr>
          <w:sz w:val="40"/>
          <w:szCs w:val="40"/>
        </w:rPr>
        <w:lastRenderedPageBreak/>
        <w:t xml:space="preserve"> PROJECT OBJECTIVE</w:t>
      </w:r>
    </w:p>
    <w:p w14:paraId="1C5CD591" w14:textId="77777777" w:rsidR="00B132C4" w:rsidRPr="00B132C4" w:rsidRDefault="00B132C4" w:rsidP="009D7105">
      <w:pPr>
        <w:pStyle w:val="NormalWeb"/>
        <w:jc w:val="both"/>
        <w:rPr>
          <w:rFonts w:asciiTheme="minorHAnsi" w:hAnsiTheme="minorHAnsi"/>
        </w:rPr>
      </w:pPr>
      <w:r w:rsidRPr="00B132C4">
        <w:rPr>
          <w:rFonts w:asciiTheme="minorHAnsi" w:hAnsiTheme="minorHAnsi"/>
        </w:rPr>
        <w:t>The primary objective of this project is to develop a robust and efficient machine learning model capable of accurately predicting target outcomes by leveraging supervised learning techniques. This involves a systematic process that begins with understanding and preprocessing the dataset, followed by exploring various machine learning algorithms to determine which model best captures the underlying patterns in the data.</w:t>
      </w:r>
    </w:p>
    <w:p w14:paraId="3079CE1B" w14:textId="77777777" w:rsidR="00B132C4" w:rsidRPr="00B132C4" w:rsidRDefault="00B132C4" w:rsidP="009D7105">
      <w:pPr>
        <w:pStyle w:val="NormalWeb"/>
        <w:jc w:val="both"/>
        <w:rPr>
          <w:rFonts w:asciiTheme="minorHAnsi" w:hAnsiTheme="minorHAnsi"/>
        </w:rPr>
      </w:pPr>
      <w:r w:rsidRPr="00B132C4">
        <w:rPr>
          <w:rFonts w:asciiTheme="minorHAnsi" w:hAnsiTheme="minorHAnsi"/>
        </w:rPr>
        <w:t xml:space="preserve">A key focus of this project is to experiment with multiple models, including traditional algorithms such as decision trees, random forests, and support vector machines, as well as advanced ensemble methods like gradient boosting and </w:t>
      </w:r>
      <w:proofErr w:type="spellStart"/>
      <w:r w:rsidRPr="00B132C4">
        <w:rPr>
          <w:rFonts w:asciiTheme="minorHAnsi" w:hAnsiTheme="minorHAnsi"/>
        </w:rPr>
        <w:t>XGBoost</w:t>
      </w:r>
      <w:proofErr w:type="spellEnd"/>
      <w:r w:rsidRPr="00B132C4">
        <w:rPr>
          <w:rFonts w:asciiTheme="minorHAnsi" w:hAnsiTheme="minorHAnsi"/>
        </w:rPr>
        <w:t>. Each model will be rigorously evaluated using appropriate metrics, including cross-validation, to ensure that the performance is consistent, reliable, and not overfitted to the training data.</w:t>
      </w:r>
    </w:p>
    <w:p w14:paraId="4BE49EA6" w14:textId="77777777" w:rsidR="00B132C4" w:rsidRPr="00B132C4" w:rsidRDefault="00B132C4" w:rsidP="009D7105">
      <w:pPr>
        <w:pStyle w:val="NormalWeb"/>
        <w:jc w:val="both"/>
        <w:rPr>
          <w:rFonts w:asciiTheme="minorHAnsi" w:hAnsiTheme="minorHAnsi"/>
        </w:rPr>
      </w:pPr>
      <w:r w:rsidRPr="00B132C4">
        <w:rPr>
          <w:rFonts w:asciiTheme="minorHAnsi" w:hAnsiTheme="minorHAnsi"/>
        </w:rPr>
        <w:t>Hyperparameter tuning will be performed to optimize the model parameters and enhance predictive performance, ensuring that the final model is both accurate and generalizable to unseen data. The ultimate goal is to deploy a highly optimized, reliable, and interpretable machine learning solution that can provide actionable insights, support data-driven decision-making, and deliver tangible value in real-world business or research applications.</w:t>
      </w:r>
    </w:p>
    <w:p w14:paraId="0C463E44" w14:textId="1CD03DC5" w:rsidR="009D7105" w:rsidRPr="009D7105" w:rsidRDefault="00050DF4" w:rsidP="009D7105">
      <w:pPr>
        <w:pStyle w:val="ListParagraph"/>
        <w:numPr>
          <w:ilvl w:val="0"/>
          <w:numId w:val="1"/>
        </w:numPr>
        <w:tabs>
          <w:tab w:val="left" w:pos="936"/>
        </w:tabs>
        <w:rPr>
          <w:sz w:val="40"/>
          <w:szCs w:val="40"/>
        </w:rPr>
      </w:pPr>
      <w:r>
        <w:rPr>
          <w:sz w:val="40"/>
          <w:szCs w:val="40"/>
        </w:rPr>
        <w:t>DATA UNDERSTANDING</w:t>
      </w:r>
    </w:p>
    <w:p w14:paraId="3539310A" w14:textId="77777777" w:rsidR="00050DF4" w:rsidRPr="00050DF4" w:rsidRDefault="00050DF4" w:rsidP="009D7105">
      <w:pPr>
        <w:tabs>
          <w:tab w:val="left" w:pos="936"/>
        </w:tabs>
        <w:jc w:val="both"/>
      </w:pPr>
      <w:r w:rsidRPr="00050DF4">
        <w:t xml:space="preserve">The dataset contains detailed information about mobile phones, covering various attributes that influence their performance, pricing, and user experience. Understanding the dataset is crucial to ensure effective preprocessing, feature engineering, and </w:t>
      </w:r>
      <w:proofErr w:type="spellStart"/>
      <w:r w:rsidRPr="00050DF4">
        <w:t>modeling</w:t>
      </w:r>
      <w:proofErr w:type="spellEnd"/>
      <w:r w:rsidRPr="00050DF4">
        <w:t>. Below is a detailed description of each feature:</w:t>
      </w:r>
    </w:p>
    <w:p w14:paraId="6E1B1097" w14:textId="77777777" w:rsidR="00050DF4" w:rsidRPr="00050DF4" w:rsidRDefault="00050DF4" w:rsidP="009D7105">
      <w:pPr>
        <w:pStyle w:val="ListParagraph"/>
        <w:numPr>
          <w:ilvl w:val="0"/>
          <w:numId w:val="2"/>
        </w:numPr>
        <w:tabs>
          <w:tab w:val="left" w:pos="936"/>
        </w:tabs>
        <w:ind w:left="284"/>
        <w:jc w:val="both"/>
      </w:pPr>
      <w:r w:rsidRPr="00050DF4">
        <w:rPr>
          <w:b/>
          <w:bCs/>
        </w:rPr>
        <w:t>Name</w:t>
      </w:r>
      <w:r w:rsidRPr="00050DF4">
        <w:t xml:space="preserve">: This column represents the specific </w:t>
      </w:r>
      <w:proofErr w:type="gramStart"/>
      <w:r w:rsidRPr="00050DF4">
        <w:t>model</w:t>
      </w:r>
      <w:proofErr w:type="gramEnd"/>
      <w:r w:rsidRPr="00050DF4">
        <w:t xml:space="preserve"> name of the mobile phone. It serves as an identifier but may not directly contribute to predictive </w:t>
      </w:r>
      <w:proofErr w:type="spellStart"/>
      <w:r w:rsidRPr="00050DF4">
        <w:t>modeling</w:t>
      </w:r>
      <w:proofErr w:type="spellEnd"/>
      <w:r w:rsidRPr="00050DF4">
        <w:t xml:space="preserve"> unless processed for extracting useful features such as series or generation.</w:t>
      </w:r>
    </w:p>
    <w:p w14:paraId="1F586765" w14:textId="77777777" w:rsidR="00050DF4" w:rsidRPr="00050DF4" w:rsidRDefault="00050DF4" w:rsidP="009D7105">
      <w:pPr>
        <w:pStyle w:val="ListParagraph"/>
        <w:numPr>
          <w:ilvl w:val="0"/>
          <w:numId w:val="2"/>
        </w:numPr>
        <w:tabs>
          <w:tab w:val="left" w:pos="936"/>
        </w:tabs>
        <w:ind w:left="284"/>
        <w:jc w:val="both"/>
      </w:pPr>
      <w:r w:rsidRPr="00050DF4">
        <w:rPr>
          <w:b/>
          <w:bCs/>
        </w:rPr>
        <w:t>Price</w:t>
      </w:r>
      <w:r w:rsidRPr="00050DF4">
        <w:t>: The selling price of the mobile phone. This is a continuous numerical variable that may serve as a target in some regression-based prediction tasks or as a predictor in classification models.</w:t>
      </w:r>
    </w:p>
    <w:p w14:paraId="1D834EF5" w14:textId="77777777" w:rsidR="00050DF4" w:rsidRPr="00050DF4" w:rsidRDefault="00050DF4" w:rsidP="009D7105">
      <w:pPr>
        <w:pStyle w:val="ListParagraph"/>
        <w:numPr>
          <w:ilvl w:val="0"/>
          <w:numId w:val="2"/>
        </w:numPr>
        <w:tabs>
          <w:tab w:val="left" w:pos="936"/>
        </w:tabs>
        <w:ind w:left="284"/>
        <w:jc w:val="both"/>
      </w:pPr>
      <w:r w:rsidRPr="00050DF4">
        <w:rPr>
          <w:b/>
          <w:bCs/>
        </w:rPr>
        <w:t>Discount_%</w:t>
      </w:r>
      <w:r w:rsidRPr="00050DF4">
        <w:t xml:space="preserve">: The percentage discount offered on the phone. This feature helps capture promotional effects and can influence customer purchase </w:t>
      </w:r>
      <w:proofErr w:type="spellStart"/>
      <w:r w:rsidRPr="00050DF4">
        <w:t>behavior</w:t>
      </w:r>
      <w:proofErr w:type="spellEnd"/>
      <w:r w:rsidRPr="00050DF4">
        <w:t>. It is a numerical feature expressed in percentage terms.</w:t>
      </w:r>
    </w:p>
    <w:p w14:paraId="5178C87F" w14:textId="77777777" w:rsidR="00050DF4" w:rsidRPr="00050DF4" w:rsidRDefault="00050DF4" w:rsidP="009D7105">
      <w:pPr>
        <w:pStyle w:val="ListParagraph"/>
        <w:numPr>
          <w:ilvl w:val="0"/>
          <w:numId w:val="2"/>
        </w:numPr>
        <w:tabs>
          <w:tab w:val="left" w:pos="936"/>
        </w:tabs>
        <w:ind w:left="284"/>
        <w:jc w:val="both"/>
      </w:pPr>
      <w:r w:rsidRPr="00050DF4">
        <w:rPr>
          <w:b/>
          <w:bCs/>
        </w:rPr>
        <w:t>Rating</w:t>
      </w:r>
      <w:r w:rsidRPr="00050DF4">
        <w:t>: Represents the average customer rating for the phone, typically on a scale (e.g., 1 to 5). This feature can indicate product quality and customer satisfaction. It is a numerical feature that may correlate with sales or popularity.</w:t>
      </w:r>
    </w:p>
    <w:p w14:paraId="21B09285" w14:textId="77777777" w:rsidR="00050DF4" w:rsidRPr="00050DF4" w:rsidRDefault="00050DF4" w:rsidP="009D7105">
      <w:pPr>
        <w:pStyle w:val="ListParagraph"/>
        <w:numPr>
          <w:ilvl w:val="0"/>
          <w:numId w:val="2"/>
        </w:numPr>
        <w:tabs>
          <w:tab w:val="left" w:pos="936"/>
        </w:tabs>
        <w:ind w:left="284"/>
        <w:jc w:val="both"/>
      </w:pPr>
      <w:r w:rsidRPr="00050DF4">
        <w:rPr>
          <w:b/>
          <w:bCs/>
        </w:rPr>
        <w:t>Reviews</w:t>
      </w:r>
      <w:r w:rsidRPr="00050DF4">
        <w:t>: The total number of user reviews for the phone. This numeric feature reflects the popularity and engagement level of the product in the market.</w:t>
      </w:r>
    </w:p>
    <w:p w14:paraId="0DF1BEC1" w14:textId="77777777" w:rsidR="00050DF4" w:rsidRPr="00050DF4" w:rsidRDefault="00050DF4" w:rsidP="009D7105">
      <w:pPr>
        <w:pStyle w:val="ListParagraph"/>
        <w:numPr>
          <w:ilvl w:val="0"/>
          <w:numId w:val="2"/>
        </w:numPr>
        <w:tabs>
          <w:tab w:val="left" w:pos="936"/>
        </w:tabs>
        <w:ind w:left="284"/>
        <w:jc w:val="both"/>
      </w:pPr>
      <w:proofErr w:type="spellStart"/>
      <w:r w:rsidRPr="00050DF4">
        <w:rPr>
          <w:b/>
          <w:bCs/>
        </w:rPr>
        <w:lastRenderedPageBreak/>
        <w:t>Storage_GB</w:t>
      </w:r>
      <w:proofErr w:type="spellEnd"/>
      <w:r w:rsidRPr="00050DF4">
        <w:t>: The internal storage capacity of the phone measured in gigabytes. This is a numerical feature and is often an important factor in consumer preference.</w:t>
      </w:r>
    </w:p>
    <w:p w14:paraId="0E2F9BB4" w14:textId="77777777" w:rsidR="00050DF4" w:rsidRPr="00050DF4" w:rsidRDefault="00050DF4" w:rsidP="009D7105">
      <w:pPr>
        <w:pStyle w:val="ListParagraph"/>
        <w:numPr>
          <w:ilvl w:val="0"/>
          <w:numId w:val="2"/>
        </w:numPr>
        <w:tabs>
          <w:tab w:val="left" w:pos="936"/>
        </w:tabs>
        <w:ind w:left="284"/>
        <w:jc w:val="both"/>
      </w:pPr>
      <w:r w:rsidRPr="00050DF4">
        <w:rPr>
          <w:b/>
          <w:bCs/>
        </w:rPr>
        <w:t>Battery_mAh</w:t>
      </w:r>
      <w:r w:rsidRPr="00050DF4">
        <w:t>: Battery capacity measured in milliampere-hours (</w:t>
      </w:r>
      <w:proofErr w:type="spellStart"/>
      <w:r w:rsidRPr="00050DF4">
        <w:t>mAh</w:t>
      </w:r>
      <w:proofErr w:type="spellEnd"/>
      <w:r w:rsidRPr="00050DF4">
        <w:t>). Higher capacity often indicates longer usage times, and this numerical feature can significantly influence user satisfaction and product choice.</w:t>
      </w:r>
    </w:p>
    <w:p w14:paraId="5374F499" w14:textId="77777777" w:rsidR="00050DF4" w:rsidRPr="00050DF4" w:rsidRDefault="00050DF4" w:rsidP="009D7105">
      <w:pPr>
        <w:pStyle w:val="ListParagraph"/>
        <w:numPr>
          <w:ilvl w:val="0"/>
          <w:numId w:val="2"/>
        </w:numPr>
        <w:tabs>
          <w:tab w:val="left" w:pos="936"/>
        </w:tabs>
        <w:ind w:left="284"/>
        <w:jc w:val="both"/>
      </w:pPr>
      <w:proofErr w:type="spellStart"/>
      <w:r w:rsidRPr="00050DF4">
        <w:rPr>
          <w:b/>
          <w:bCs/>
        </w:rPr>
        <w:t>Display_inches</w:t>
      </w:r>
      <w:proofErr w:type="spellEnd"/>
      <w:r w:rsidRPr="00050DF4">
        <w:t xml:space="preserve">: The screen size in inches. Display size affects user experience and ergonomics, making this numerical feature relevant for </w:t>
      </w:r>
      <w:proofErr w:type="spellStart"/>
      <w:r w:rsidRPr="00050DF4">
        <w:t>modeling</w:t>
      </w:r>
      <w:proofErr w:type="spellEnd"/>
      <w:r w:rsidRPr="00050DF4">
        <w:t xml:space="preserve"> consumer preferences.</w:t>
      </w:r>
    </w:p>
    <w:p w14:paraId="48D871DD" w14:textId="77777777" w:rsidR="00050DF4" w:rsidRPr="00050DF4" w:rsidRDefault="00050DF4" w:rsidP="009D7105">
      <w:pPr>
        <w:pStyle w:val="ListParagraph"/>
        <w:numPr>
          <w:ilvl w:val="0"/>
          <w:numId w:val="2"/>
        </w:numPr>
        <w:tabs>
          <w:tab w:val="left" w:pos="936"/>
        </w:tabs>
        <w:ind w:left="284"/>
        <w:jc w:val="both"/>
      </w:pPr>
      <w:proofErr w:type="spellStart"/>
      <w:r w:rsidRPr="00050DF4">
        <w:rPr>
          <w:b/>
          <w:bCs/>
        </w:rPr>
        <w:t>Camera_MP</w:t>
      </w:r>
      <w:proofErr w:type="spellEnd"/>
      <w:r w:rsidRPr="00050DF4">
        <w:t>: The camera resolution in megapixels. Higher megapixel counts generally indicate better image quality, though other factors like aperture and sensor size also matter. This numerical feature may be correlated with phone popularity and price.</w:t>
      </w:r>
    </w:p>
    <w:p w14:paraId="329514C9" w14:textId="77777777" w:rsidR="00050DF4" w:rsidRPr="00050DF4" w:rsidRDefault="00050DF4" w:rsidP="009D7105">
      <w:pPr>
        <w:pStyle w:val="ListParagraph"/>
        <w:numPr>
          <w:ilvl w:val="0"/>
          <w:numId w:val="2"/>
        </w:numPr>
        <w:tabs>
          <w:tab w:val="left" w:pos="936"/>
        </w:tabs>
        <w:ind w:left="284"/>
        <w:jc w:val="both"/>
      </w:pPr>
      <w:proofErr w:type="spellStart"/>
      <w:r w:rsidRPr="00050DF4">
        <w:rPr>
          <w:b/>
          <w:bCs/>
        </w:rPr>
        <w:t>Processor_Info</w:t>
      </w:r>
      <w:proofErr w:type="spellEnd"/>
      <w:r w:rsidRPr="00050DF4">
        <w:t xml:space="preserve">: Information about the phone’s processor, such as brand, model, or generation. This categorical/text feature reflects the computational capability and performance of the device. Processing this feature may involve feature extraction or encoding for </w:t>
      </w:r>
      <w:proofErr w:type="spellStart"/>
      <w:r w:rsidRPr="00050DF4">
        <w:t>modeling</w:t>
      </w:r>
      <w:proofErr w:type="spellEnd"/>
      <w:r w:rsidRPr="00050DF4">
        <w:t xml:space="preserve"> purposes.</w:t>
      </w:r>
    </w:p>
    <w:p w14:paraId="0BFAA627" w14:textId="77777777" w:rsidR="00050DF4" w:rsidRPr="00050DF4" w:rsidRDefault="00050DF4" w:rsidP="009D7105">
      <w:pPr>
        <w:pStyle w:val="ListParagraph"/>
        <w:numPr>
          <w:ilvl w:val="0"/>
          <w:numId w:val="2"/>
        </w:numPr>
        <w:tabs>
          <w:tab w:val="left" w:pos="936"/>
        </w:tabs>
        <w:ind w:left="284"/>
        <w:jc w:val="both"/>
      </w:pPr>
      <w:r w:rsidRPr="00050DF4">
        <w:rPr>
          <w:b/>
          <w:bCs/>
        </w:rPr>
        <w:t>Brand</w:t>
      </w:r>
      <w:r w:rsidRPr="00050DF4">
        <w:t>: The manufacturer of the phone, such as Samsung, Apple, or Xiaomi. This categorical feature can influence price, popularity, and consumer choice, and is important for understanding market trends.</w:t>
      </w:r>
    </w:p>
    <w:p w14:paraId="471DF609" w14:textId="77777777" w:rsidR="00050DF4" w:rsidRPr="00050DF4" w:rsidRDefault="00050DF4" w:rsidP="009D7105">
      <w:pPr>
        <w:pStyle w:val="ListParagraph"/>
        <w:tabs>
          <w:tab w:val="left" w:pos="936"/>
        </w:tabs>
        <w:ind w:left="284"/>
        <w:jc w:val="both"/>
      </w:pPr>
    </w:p>
    <w:p w14:paraId="5C3F8441" w14:textId="6F362301" w:rsidR="00026F13" w:rsidRDefault="00982893" w:rsidP="00982893">
      <w:pPr>
        <w:pStyle w:val="ListParagraph"/>
        <w:numPr>
          <w:ilvl w:val="0"/>
          <w:numId w:val="1"/>
        </w:numPr>
        <w:tabs>
          <w:tab w:val="left" w:pos="936"/>
        </w:tabs>
        <w:rPr>
          <w:sz w:val="40"/>
          <w:szCs w:val="40"/>
        </w:rPr>
      </w:pPr>
      <w:r>
        <w:rPr>
          <w:sz w:val="40"/>
          <w:szCs w:val="40"/>
        </w:rPr>
        <w:t xml:space="preserve"> DATA CLEANING</w:t>
      </w:r>
    </w:p>
    <w:p w14:paraId="5AB9E78B" w14:textId="77777777" w:rsidR="00133434" w:rsidRPr="00133434" w:rsidRDefault="00133434" w:rsidP="00133434">
      <w:pPr>
        <w:tabs>
          <w:tab w:val="left" w:pos="936"/>
        </w:tabs>
      </w:pPr>
      <w:r w:rsidRPr="00133434">
        <w:t xml:space="preserve">Data cleaning is a crucial step in preparing the dataset for analysis and </w:t>
      </w:r>
      <w:proofErr w:type="spellStart"/>
      <w:r w:rsidRPr="00133434">
        <w:t>modeling</w:t>
      </w:r>
      <w:proofErr w:type="spellEnd"/>
      <w:r w:rsidRPr="00133434">
        <w:t>. It ensures that the data is consistent, complete, and suitable for building accurate machine learning models. The following steps were performed to handle missing values and improve data quality:</w:t>
      </w:r>
    </w:p>
    <w:p w14:paraId="28F4AC25" w14:textId="77777777" w:rsidR="00133434" w:rsidRPr="00133434" w:rsidRDefault="00133434" w:rsidP="00133434">
      <w:pPr>
        <w:numPr>
          <w:ilvl w:val="0"/>
          <w:numId w:val="3"/>
        </w:numPr>
        <w:tabs>
          <w:tab w:val="left" w:pos="936"/>
        </w:tabs>
      </w:pPr>
      <w:r w:rsidRPr="00133434">
        <w:rPr>
          <w:b/>
          <w:bCs/>
        </w:rPr>
        <w:t>Handling Missing Values in Rating, Discount, and Reviews</w:t>
      </w:r>
    </w:p>
    <w:p w14:paraId="4D7CC974" w14:textId="77777777" w:rsidR="00133434" w:rsidRPr="00133434" w:rsidRDefault="00133434" w:rsidP="00133434">
      <w:pPr>
        <w:numPr>
          <w:ilvl w:val="1"/>
          <w:numId w:val="3"/>
        </w:numPr>
        <w:tabs>
          <w:tab w:val="left" w:pos="936"/>
        </w:tabs>
      </w:pPr>
      <w:r w:rsidRPr="00133434">
        <w:t>The columns Rating, Discount_%, and Reviews contained missing values (nulls).</w:t>
      </w:r>
    </w:p>
    <w:p w14:paraId="474941F4" w14:textId="77777777" w:rsidR="00133434" w:rsidRPr="00133434" w:rsidRDefault="00133434" w:rsidP="00133434">
      <w:pPr>
        <w:numPr>
          <w:ilvl w:val="1"/>
          <w:numId w:val="3"/>
        </w:numPr>
        <w:tabs>
          <w:tab w:val="left" w:pos="936"/>
        </w:tabs>
      </w:pPr>
      <w:r w:rsidRPr="00133434">
        <w:t xml:space="preserve">These missing values were filled with </w:t>
      </w:r>
      <w:r w:rsidRPr="00133434">
        <w:rPr>
          <w:b/>
          <w:bCs/>
        </w:rPr>
        <w:t>0</w:t>
      </w:r>
      <w:r w:rsidRPr="00133434">
        <w:t>, assuming that a missing rating or review indicates either no feedback or no discount applied.</w:t>
      </w:r>
    </w:p>
    <w:p w14:paraId="2264C1BB" w14:textId="5B464FD0" w:rsidR="00D80F93" w:rsidRDefault="00133434" w:rsidP="00D80F93">
      <w:pPr>
        <w:numPr>
          <w:ilvl w:val="1"/>
          <w:numId w:val="3"/>
        </w:numPr>
        <w:tabs>
          <w:tab w:val="left" w:pos="936"/>
        </w:tabs>
      </w:pPr>
      <w:r w:rsidRPr="00133434">
        <w:t xml:space="preserve">This approach helps retain the row in the dataset while providing a meaningful default value for </w:t>
      </w:r>
      <w:proofErr w:type="spellStart"/>
      <w:r w:rsidRPr="00133434">
        <w:t>modeling</w:t>
      </w:r>
      <w:proofErr w:type="spellEnd"/>
      <w:r w:rsidRPr="00133434">
        <w:t>.</w:t>
      </w:r>
    </w:p>
    <w:p w14:paraId="069B7661" w14:textId="56A69D27" w:rsidR="00D80F93" w:rsidRPr="00133434" w:rsidRDefault="00D80F93" w:rsidP="00D80F93">
      <w:pPr>
        <w:tabs>
          <w:tab w:val="left" w:pos="936"/>
        </w:tabs>
        <w:ind w:left="1440"/>
      </w:pPr>
      <w:r w:rsidRPr="00D80F93">
        <w:drawing>
          <wp:inline distT="0" distB="0" distL="0" distR="0" wp14:anchorId="50E7D694" wp14:editId="07252AFD">
            <wp:extent cx="3002280" cy="1243688"/>
            <wp:effectExtent l="0" t="0" r="7620" b="0"/>
            <wp:docPr id="193138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38776" name=""/>
                    <pic:cNvPicPr/>
                  </pic:nvPicPr>
                  <pic:blipFill>
                    <a:blip r:embed="rId7"/>
                    <a:stretch>
                      <a:fillRect/>
                    </a:stretch>
                  </pic:blipFill>
                  <pic:spPr>
                    <a:xfrm>
                      <a:off x="0" y="0"/>
                      <a:ext cx="3072845" cy="1272919"/>
                    </a:xfrm>
                    <a:prstGeom prst="rect">
                      <a:avLst/>
                    </a:prstGeom>
                  </pic:spPr>
                </pic:pic>
              </a:graphicData>
            </a:graphic>
          </wp:inline>
        </w:drawing>
      </w:r>
    </w:p>
    <w:p w14:paraId="5F2A4186" w14:textId="77777777" w:rsidR="00133434" w:rsidRPr="00133434" w:rsidRDefault="00133434" w:rsidP="00133434">
      <w:pPr>
        <w:numPr>
          <w:ilvl w:val="0"/>
          <w:numId w:val="3"/>
        </w:numPr>
        <w:tabs>
          <w:tab w:val="left" w:pos="936"/>
        </w:tabs>
      </w:pPr>
      <w:r w:rsidRPr="00133434">
        <w:rPr>
          <w:b/>
          <w:bCs/>
        </w:rPr>
        <w:lastRenderedPageBreak/>
        <w:t>Handling Missing Values in Price</w:t>
      </w:r>
    </w:p>
    <w:p w14:paraId="7320AB23" w14:textId="77777777" w:rsidR="00133434" w:rsidRPr="00133434" w:rsidRDefault="00133434" w:rsidP="00133434">
      <w:pPr>
        <w:numPr>
          <w:ilvl w:val="1"/>
          <w:numId w:val="3"/>
        </w:numPr>
        <w:tabs>
          <w:tab w:val="left" w:pos="936"/>
        </w:tabs>
      </w:pPr>
      <w:r w:rsidRPr="00133434">
        <w:t>Rows where the Price column was null were dropped.</w:t>
      </w:r>
    </w:p>
    <w:p w14:paraId="61DFEBEE" w14:textId="2DABBD22" w:rsidR="00217EFF" w:rsidRPr="00133434" w:rsidRDefault="00133434" w:rsidP="00365B35">
      <w:pPr>
        <w:numPr>
          <w:ilvl w:val="1"/>
          <w:numId w:val="3"/>
        </w:numPr>
        <w:tabs>
          <w:tab w:val="left" w:pos="936"/>
        </w:tabs>
      </w:pPr>
      <w:r w:rsidRPr="00133434">
        <w:t>Since Price is a critical feature that could influence other features such as Display, Battery, and Camera, retaining rows without price information could introduce noise. Dropping these rows ensures data reliability.</w:t>
      </w:r>
    </w:p>
    <w:p w14:paraId="3AB0D729" w14:textId="77777777" w:rsidR="00133434" w:rsidRPr="00133434" w:rsidRDefault="00133434" w:rsidP="00133434">
      <w:pPr>
        <w:numPr>
          <w:ilvl w:val="0"/>
          <w:numId w:val="3"/>
        </w:numPr>
        <w:tabs>
          <w:tab w:val="left" w:pos="936"/>
        </w:tabs>
      </w:pPr>
      <w:r w:rsidRPr="00133434">
        <w:rPr>
          <w:b/>
          <w:bCs/>
        </w:rPr>
        <w:t>Conditional Filling for Display, Battery, and Camera</w:t>
      </w:r>
    </w:p>
    <w:p w14:paraId="2D3B12C4" w14:textId="77777777" w:rsidR="00133434" w:rsidRPr="00133434" w:rsidRDefault="00133434" w:rsidP="00133434">
      <w:pPr>
        <w:numPr>
          <w:ilvl w:val="1"/>
          <w:numId w:val="3"/>
        </w:numPr>
        <w:tabs>
          <w:tab w:val="left" w:pos="936"/>
        </w:tabs>
      </w:pPr>
      <w:r w:rsidRPr="00133434">
        <w:t xml:space="preserve">Missing values in </w:t>
      </w:r>
      <w:proofErr w:type="spellStart"/>
      <w:r w:rsidRPr="00133434">
        <w:t>Display_inches</w:t>
      </w:r>
      <w:proofErr w:type="spellEnd"/>
      <w:r w:rsidRPr="00133434">
        <w:t xml:space="preserve">, Battery_mAh, and </w:t>
      </w:r>
      <w:proofErr w:type="spellStart"/>
      <w:r w:rsidRPr="00133434">
        <w:t>Camera_MP</w:t>
      </w:r>
      <w:proofErr w:type="spellEnd"/>
      <w:r w:rsidRPr="00133434">
        <w:t xml:space="preserve"> were filled using a conditional approach based on Price.</w:t>
      </w:r>
    </w:p>
    <w:p w14:paraId="4E4BBEFF" w14:textId="77777777" w:rsidR="00133434" w:rsidRPr="00133434" w:rsidRDefault="00133434" w:rsidP="00133434">
      <w:pPr>
        <w:numPr>
          <w:ilvl w:val="1"/>
          <w:numId w:val="3"/>
        </w:numPr>
        <w:tabs>
          <w:tab w:val="left" w:pos="936"/>
        </w:tabs>
      </w:pPr>
      <w:r w:rsidRPr="00133434">
        <w:t>The rationale is that phones in a similar price range tend to have similar display sizes, battery capacities, and camera specifications.</w:t>
      </w:r>
    </w:p>
    <w:p w14:paraId="4AEB15A7" w14:textId="77777777" w:rsidR="00133434" w:rsidRPr="00133434" w:rsidRDefault="00133434" w:rsidP="00133434">
      <w:pPr>
        <w:numPr>
          <w:ilvl w:val="1"/>
          <w:numId w:val="3"/>
        </w:numPr>
        <w:tabs>
          <w:tab w:val="left" w:pos="936"/>
        </w:tabs>
      </w:pPr>
      <w:r w:rsidRPr="00133434">
        <w:t>For example, if a phone’s battery value was missing, it was filled with the median or typical value of other phones with the same or similar price.</w:t>
      </w:r>
    </w:p>
    <w:p w14:paraId="37AA796A" w14:textId="77777777" w:rsidR="00133434" w:rsidRDefault="00133434" w:rsidP="00133434">
      <w:pPr>
        <w:numPr>
          <w:ilvl w:val="1"/>
          <w:numId w:val="3"/>
        </w:numPr>
        <w:tabs>
          <w:tab w:val="left" w:pos="936"/>
        </w:tabs>
      </w:pPr>
      <w:r w:rsidRPr="00133434">
        <w:t>This approach preserves the logical relationship between price and key hardware specifications, maintaining the integrity of the dataset.</w:t>
      </w:r>
    </w:p>
    <w:p w14:paraId="43589ECF" w14:textId="446014C0" w:rsidR="00365B35" w:rsidRPr="00133434" w:rsidRDefault="00365B35" w:rsidP="00365B35">
      <w:pPr>
        <w:tabs>
          <w:tab w:val="left" w:pos="936"/>
        </w:tabs>
        <w:ind w:left="1440"/>
      </w:pPr>
      <w:r w:rsidRPr="00365B35">
        <w:drawing>
          <wp:inline distT="0" distB="0" distL="0" distR="0" wp14:anchorId="3508E2FE" wp14:editId="60742342">
            <wp:extent cx="3782842" cy="3147060"/>
            <wp:effectExtent l="0" t="0" r="8255" b="0"/>
            <wp:docPr id="1667936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936857" name=""/>
                    <pic:cNvPicPr/>
                  </pic:nvPicPr>
                  <pic:blipFill>
                    <a:blip r:embed="rId8"/>
                    <a:stretch>
                      <a:fillRect/>
                    </a:stretch>
                  </pic:blipFill>
                  <pic:spPr>
                    <a:xfrm>
                      <a:off x="0" y="0"/>
                      <a:ext cx="3788223" cy="3151537"/>
                    </a:xfrm>
                    <a:prstGeom prst="rect">
                      <a:avLst/>
                    </a:prstGeom>
                  </pic:spPr>
                </pic:pic>
              </a:graphicData>
            </a:graphic>
          </wp:inline>
        </w:drawing>
      </w:r>
    </w:p>
    <w:p w14:paraId="2200B7DE" w14:textId="77777777" w:rsidR="00133434" w:rsidRPr="00133434" w:rsidRDefault="00133434" w:rsidP="00133434">
      <w:pPr>
        <w:numPr>
          <w:ilvl w:val="0"/>
          <w:numId w:val="3"/>
        </w:numPr>
        <w:tabs>
          <w:tab w:val="left" w:pos="936"/>
        </w:tabs>
      </w:pPr>
      <w:r w:rsidRPr="00133434">
        <w:rPr>
          <w:b/>
          <w:bCs/>
        </w:rPr>
        <w:t>Outcome of Cleaning</w:t>
      </w:r>
    </w:p>
    <w:p w14:paraId="109A89C1" w14:textId="77777777" w:rsidR="00133434" w:rsidRPr="00133434" w:rsidRDefault="00133434" w:rsidP="00133434">
      <w:pPr>
        <w:numPr>
          <w:ilvl w:val="1"/>
          <w:numId w:val="3"/>
        </w:numPr>
        <w:tabs>
          <w:tab w:val="left" w:pos="936"/>
        </w:tabs>
      </w:pPr>
      <w:r w:rsidRPr="00133434">
        <w:t>After these steps, the dataset became complete and consistent, with no critical null values that could disrupt model training.</w:t>
      </w:r>
    </w:p>
    <w:p w14:paraId="13A37D3E" w14:textId="77777777" w:rsidR="00133434" w:rsidRPr="00133434" w:rsidRDefault="00133434" w:rsidP="00133434">
      <w:pPr>
        <w:numPr>
          <w:ilvl w:val="1"/>
          <w:numId w:val="3"/>
        </w:numPr>
        <w:tabs>
          <w:tab w:val="left" w:pos="936"/>
        </w:tabs>
      </w:pPr>
      <w:r w:rsidRPr="00133434">
        <w:t>This cleaned dataset is now ready for exploratory data analysis (EDA) and subsequent feature engineering.</w:t>
      </w:r>
    </w:p>
    <w:p w14:paraId="44D5443D" w14:textId="77777777" w:rsidR="00982893" w:rsidRDefault="00982893" w:rsidP="00982893">
      <w:pPr>
        <w:tabs>
          <w:tab w:val="left" w:pos="936"/>
        </w:tabs>
        <w:ind w:left="360"/>
        <w:rPr>
          <w:sz w:val="40"/>
          <w:szCs w:val="40"/>
        </w:rPr>
      </w:pPr>
    </w:p>
    <w:p w14:paraId="69E7B78F" w14:textId="15E79FB6" w:rsidR="00365B35" w:rsidRPr="00C52DB1" w:rsidRDefault="00AF1DE0" w:rsidP="00C52DB1">
      <w:pPr>
        <w:pStyle w:val="ListParagraph"/>
        <w:numPr>
          <w:ilvl w:val="0"/>
          <w:numId w:val="1"/>
        </w:numPr>
        <w:tabs>
          <w:tab w:val="left" w:pos="936"/>
        </w:tabs>
        <w:rPr>
          <w:sz w:val="40"/>
          <w:szCs w:val="40"/>
        </w:rPr>
      </w:pPr>
      <w:r w:rsidRPr="00C52DB1">
        <w:rPr>
          <w:sz w:val="40"/>
          <w:szCs w:val="40"/>
        </w:rPr>
        <w:lastRenderedPageBreak/>
        <w:t>EDA</w:t>
      </w:r>
    </w:p>
    <w:p w14:paraId="65127959" w14:textId="77777777" w:rsidR="00901665" w:rsidRPr="00901665" w:rsidRDefault="00901665" w:rsidP="00901665">
      <w:pPr>
        <w:tabs>
          <w:tab w:val="left" w:pos="936"/>
        </w:tabs>
        <w:ind w:left="360"/>
      </w:pPr>
      <w:r w:rsidRPr="00901665">
        <w:t xml:space="preserve">Exploratory Data Analysis helps to understand the distribution of data, relationships between features, and patterns that can guide feature selection and model building. Below </w:t>
      </w:r>
      <w:proofErr w:type="gramStart"/>
      <w:r w:rsidRPr="00901665">
        <w:t>is</w:t>
      </w:r>
      <w:proofErr w:type="gramEnd"/>
      <w:r w:rsidRPr="00901665">
        <w:t xml:space="preserve"> a breakdown of typical EDA plots and their interpretations for your dataset:</w:t>
      </w:r>
    </w:p>
    <w:p w14:paraId="21EDBCB6" w14:textId="77777777" w:rsidR="00901665" w:rsidRPr="00901665" w:rsidRDefault="00901665" w:rsidP="00901665">
      <w:pPr>
        <w:tabs>
          <w:tab w:val="left" w:pos="936"/>
        </w:tabs>
        <w:rPr>
          <w:b/>
          <w:bCs/>
        </w:rPr>
      </w:pPr>
      <w:r w:rsidRPr="00901665">
        <w:rPr>
          <w:b/>
          <w:bCs/>
        </w:rPr>
        <w:t>1. Price Distribution</w:t>
      </w:r>
    </w:p>
    <w:p w14:paraId="386D5A0D" w14:textId="77777777" w:rsidR="00901665" w:rsidRPr="00901665" w:rsidRDefault="00901665" w:rsidP="00901665">
      <w:pPr>
        <w:pStyle w:val="ListParagraph"/>
        <w:tabs>
          <w:tab w:val="left" w:pos="936"/>
        </w:tabs>
      </w:pPr>
      <w:r w:rsidRPr="00901665">
        <w:rPr>
          <w:b/>
          <w:bCs/>
        </w:rPr>
        <w:t>Plot</w:t>
      </w:r>
      <w:r w:rsidRPr="00901665">
        <w:t>: Histogram or KDE plot of the Price column.</w:t>
      </w:r>
      <w:r w:rsidRPr="00901665">
        <w:br/>
      </w:r>
      <w:r w:rsidRPr="00901665">
        <w:rPr>
          <w:b/>
          <w:bCs/>
        </w:rPr>
        <w:t>Purpose</w:t>
      </w:r>
      <w:r w:rsidRPr="00901665">
        <w:t>: To observe the range, spread, and skewness of mobile phone prices.</w:t>
      </w:r>
      <w:r w:rsidRPr="00901665">
        <w:br/>
      </w:r>
      <w:r w:rsidRPr="00901665">
        <w:rPr>
          <w:b/>
          <w:bCs/>
        </w:rPr>
        <w:t>Interpretation</w:t>
      </w:r>
      <w:r w:rsidRPr="00901665">
        <w:t>:</w:t>
      </w:r>
    </w:p>
    <w:p w14:paraId="56246695" w14:textId="77777777" w:rsidR="00901665" w:rsidRPr="00901665" w:rsidRDefault="00901665" w:rsidP="00901665">
      <w:pPr>
        <w:pStyle w:val="ListParagraph"/>
        <w:numPr>
          <w:ilvl w:val="0"/>
          <w:numId w:val="4"/>
        </w:numPr>
        <w:tabs>
          <w:tab w:val="left" w:pos="936"/>
        </w:tabs>
      </w:pPr>
      <w:r w:rsidRPr="00901665">
        <w:t>Most phones are clustered in the budget and mid-range segments, with fewer high-end phones.</w:t>
      </w:r>
    </w:p>
    <w:p w14:paraId="4D80555E" w14:textId="77777777" w:rsidR="00901665" w:rsidRPr="00901665" w:rsidRDefault="00901665" w:rsidP="00901665">
      <w:pPr>
        <w:pStyle w:val="ListParagraph"/>
        <w:numPr>
          <w:ilvl w:val="0"/>
          <w:numId w:val="4"/>
        </w:numPr>
        <w:tabs>
          <w:tab w:val="left" w:pos="936"/>
        </w:tabs>
      </w:pPr>
      <w:r w:rsidRPr="00901665">
        <w:t>Skewness to the right may indicate a small number of expensive flagship models.</w:t>
      </w:r>
    </w:p>
    <w:p w14:paraId="21D0A67A" w14:textId="25D38C43" w:rsidR="00AF1DE0" w:rsidRDefault="0010054A" w:rsidP="00A6580D">
      <w:pPr>
        <w:pStyle w:val="ListParagraph"/>
        <w:tabs>
          <w:tab w:val="left" w:pos="936"/>
        </w:tabs>
        <w:jc w:val="center"/>
      </w:pPr>
      <w:r>
        <w:rPr>
          <w:noProof/>
        </w:rPr>
        <w:drawing>
          <wp:inline distT="0" distB="0" distL="0" distR="0" wp14:anchorId="3FB8A3BE" wp14:editId="05159473">
            <wp:extent cx="3030090" cy="1844040"/>
            <wp:effectExtent l="0" t="0" r="0" b="3810"/>
            <wp:docPr id="775946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946625" name="Picture 7759466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56351" cy="1860022"/>
                    </a:xfrm>
                    <a:prstGeom prst="rect">
                      <a:avLst/>
                    </a:prstGeom>
                  </pic:spPr>
                </pic:pic>
              </a:graphicData>
            </a:graphic>
          </wp:inline>
        </w:drawing>
      </w:r>
    </w:p>
    <w:p w14:paraId="4452EA6B" w14:textId="77777777" w:rsidR="007F48D5" w:rsidRPr="007F48D5" w:rsidRDefault="007F48D5" w:rsidP="007F48D5">
      <w:pPr>
        <w:tabs>
          <w:tab w:val="left" w:pos="936"/>
        </w:tabs>
        <w:rPr>
          <w:b/>
          <w:bCs/>
        </w:rPr>
      </w:pPr>
      <w:r w:rsidRPr="007F48D5">
        <w:rPr>
          <w:b/>
          <w:bCs/>
        </w:rPr>
        <w:t>2. Rating Distribution</w:t>
      </w:r>
    </w:p>
    <w:p w14:paraId="3BF7EBD4" w14:textId="1CC74B81" w:rsidR="007F48D5" w:rsidRPr="007F48D5" w:rsidRDefault="007F48D5" w:rsidP="007F48D5">
      <w:pPr>
        <w:tabs>
          <w:tab w:val="left" w:pos="936"/>
        </w:tabs>
      </w:pPr>
      <w:r w:rsidRPr="007F48D5">
        <w:rPr>
          <w:b/>
          <w:bCs/>
        </w:rPr>
        <w:t>Plot</w:t>
      </w:r>
      <w:r w:rsidRPr="007F48D5">
        <w:t>: bar plot of the Rating column.</w:t>
      </w:r>
      <w:r w:rsidRPr="007F48D5">
        <w:br/>
      </w:r>
      <w:r w:rsidRPr="007F48D5">
        <w:rPr>
          <w:b/>
          <w:bCs/>
        </w:rPr>
        <w:t>Purpose</w:t>
      </w:r>
      <w:r w:rsidRPr="007F48D5">
        <w:t>: To see how user ratings are distributed.</w:t>
      </w:r>
      <w:r w:rsidRPr="007F48D5">
        <w:br/>
      </w:r>
      <w:r w:rsidRPr="007F48D5">
        <w:rPr>
          <w:b/>
          <w:bCs/>
        </w:rPr>
        <w:t>Interpretation</w:t>
      </w:r>
      <w:r w:rsidRPr="007F48D5">
        <w:t>:</w:t>
      </w:r>
    </w:p>
    <w:p w14:paraId="311EFF81" w14:textId="77777777" w:rsidR="007F48D5" w:rsidRPr="007F48D5" w:rsidRDefault="007F48D5" w:rsidP="007F48D5">
      <w:pPr>
        <w:numPr>
          <w:ilvl w:val="0"/>
          <w:numId w:val="5"/>
        </w:numPr>
        <w:tabs>
          <w:tab w:val="left" w:pos="936"/>
        </w:tabs>
      </w:pPr>
      <w:r w:rsidRPr="007F48D5">
        <w:t>If ratings are mostly 4–5, it indicates high user satisfaction.</w:t>
      </w:r>
    </w:p>
    <w:p w14:paraId="0D3CC964" w14:textId="77777777" w:rsidR="007F48D5" w:rsidRPr="007F48D5" w:rsidRDefault="007F48D5" w:rsidP="007F48D5">
      <w:pPr>
        <w:numPr>
          <w:ilvl w:val="0"/>
          <w:numId w:val="5"/>
        </w:numPr>
        <w:tabs>
          <w:tab w:val="left" w:pos="936"/>
        </w:tabs>
      </w:pPr>
      <w:r w:rsidRPr="007F48D5">
        <w:t>A large number of 0s (filled for missing values) should be noted, as they may influence mean rating statistics.</w:t>
      </w:r>
    </w:p>
    <w:p w14:paraId="36D23EB9" w14:textId="72737C53" w:rsidR="0010054A" w:rsidRDefault="0043611D" w:rsidP="0043611D">
      <w:pPr>
        <w:tabs>
          <w:tab w:val="left" w:pos="936"/>
        </w:tabs>
        <w:jc w:val="center"/>
      </w:pPr>
      <w:r w:rsidRPr="0043611D">
        <w:drawing>
          <wp:inline distT="0" distB="0" distL="0" distR="0" wp14:anchorId="53757B88" wp14:editId="799DA8C5">
            <wp:extent cx="2977875" cy="1897380"/>
            <wp:effectExtent l="0" t="0" r="0" b="7620"/>
            <wp:docPr id="1951488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488386" name=""/>
                    <pic:cNvPicPr/>
                  </pic:nvPicPr>
                  <pic:blipFill>
                    <a:blip r:embed="rId10"/>
                    <a:stretch>
                      <a:fillRect/>
                    </a:stretch>
                  </pic:blipFill>
                  <pic:spPr>
                    <a:xfrm>
                      <a:off x="0" y="0"/>
                      <a:ext cx="2992144" cy="1906471"/>
                    </a:xfrm>
                    <a:prstGeom prst="rect">
                      <a:avLst/>
                    </a:prstGeom>
                  </pic:spPr>
                </pic:pic>
              </a:graphicData>
            </a:graphic>
          </wp:inline>
        </w:drawing>
      </w:r>
    </w:p>
    <w:p w14:paraId="5D3F96F7" w14:textId="42B499D2" w:rsidR="003437E8" w:rsidRPr="003437E8" w:rsidRDefault="00DC0ED1" w:rsidP="003437E8">
      <w:pPr>
        <w:tabs>
          <w:tab w:val="left" w:pos="336"/>
          <w:tab w:val="left" w:pos="936"/>
        </w:tabs>
        <w:rPr>
          <w:b/>
          <w:bCs/>
        </w:rPr>
      </w:pPr>
      <w:r>
        <w:rPr>
          <w:b/>
          <w:bCs/>
        </w:rPr>
        <w:lastRenderedPageBreak/>
        <w:t>3</w:t>
      </w:r>
      <w:r w:rsidR="003437E8" w:rsidRPr="003437E8">
        <w:rPr>
          <w:b/>
          <w:bCs/>
        </w:rPr>
        <w:t>. Brand Analysis</w:t>
      </w:r>
    </w:p>
    <w:p w14:paraId="6B8F6562" w14:textId="3A4FD1EC" w:rsidR="003437E8" w:rsidRPr="003437E8" w:rsidRDefault="003437E8" w:rsidP="003437E8">
      <w:pPr>
        <w:tabs>
          <w:tab w:val="left" w:pos="336"/>
          <w:tab w:val="left" w:pos="936"/>
        </w:tabs>
      </w:pPr>
      <w:r w:rsidRPr="003437E8">
        <w:rPr>
          <w:b/>
          <w:bCs/>
        </w:rPr>
        <w:t>Plot</w:t>
      </w:r>
      <w:r w:rsidRPr="003437E8">
        <w:t xml:space="preserve">: </w:t>
      </w:r>
      <w:r>
        <w:t xml:space="preserve">Tree map </w:t>
      </w:r>
      <w:r w:rsidRPr="003437E8">
        <w:t>of Brand.</w:t>
      </w:r>
      <w:r w:rsidRPr="003437E8">
        <w:br/>
      </w:r>
      <w:r w:rsidRPr="003437E8">
        <w:rPr>
          <w:b/>
          <w:bCs/>
        </w:rPr>
        <w:t>Purpose</w:t>
      </w:r>
      <w:r w:rsidRPr="003437E8">
        <w:t>: To see the market share of different brands in the dataset.</w:t>
      </w:r>
      <w:r w:rsidRPr="003437E8">
        <w:br/>
      </w:r>
      <w:r w:rsidRPr="003437E8">
        <w:rPr>
          <w:b/>
          <w:bCs/>
        </w:rPr>
        <w:t>Interpretation</w:t>
      </w:r>
      <w:r w:rsidRPr="003437E8">
        <w:t>:</w:t>
      </w:r>
    </w:p>
    <w:p w14:paraId="773150C4" w14:textId="77777777" w:rsidR="003437E8" w:rsidRPr="003437E8" w:rsidRDefault="003437E8" w:rsidP="003437E8">
      <w:pPr>
        <w:numPr>
          <w:ilvl w:val="0"/>
          <w:numId w:val="6"/>
        </w:numPr>
        <w:tabs>
          <w:tab w:val="left" w:pos="336"/>
          <w:tab w:val="left" w:pos="936"/>
        </w:tabs>
      </w:pPr>
      <w:r w:rsidRPr="003437E8">
        <w:t>Popular brands like Samsung, Xiaomi, and Apple may dominate the dataset.</w:t>
      </w:r>
    </w:p>
    <w:p w14:paraId="39F46C42" w14:textId="77777777" w:rsidR="003437E8" w:rsidRPr="003437E8" w:rsidRDefault="003437E8" w:rsidP="003437E8">
      <w:pPr>
        <w:numPr>
          <w:ilvl w:val="0"/>
          <w:numId w:val="6"/>
        </w:numPr>
        <w:tabs>
          <w:tab w:val="left" w:pos="336"/>
          <w:tab w:val="left" w:pos="936"/>
        </w:tabs>
      </w:pPr>
      <w:r w:rsidRPr="003437E8">
        <w:t>Helps in identifying trends for specific brands.</w:t>
      </w:r>
    </w:p>
    <w:p w14:paraId="1612A48D" w14:textId="09561BCE" w:rsidR="00CA7AC2" w:rsidRDefault="00CA7AC2" w:rsidP="00C24438">
      <w:pPr>
        <w:tabs>
          <w:tab w:val="left" w:pos="336"/>
          <w:tab w:val="left" w:pos="936"/>
        </w:tabs>
        <w:jc w:val="center"/>
      </w:pPr>
      <w:r w:rsidRPr="00CA7AC2">
        <w:drawing>
          <wp:inline distT="0" distB="0" distL="0" distR="0" wp14:anchorId="151FF1C2" wp14:editId="223EB39D">
            <wp:extent cx="3536950" cy="2214806"/>
            <wp:effectExtent l="0" t="0" r="6350" b="0"/>
            <wp:docPr id="692738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738019" name=""/>
                    <pic:cNvPicPr/>
                  </pic:nvPicPr>
                  <pic:blipFill>
                    <a:blip r:embed="rId11"/>
                    <a:stretch>
                      <a:fillRect/>
                    </a:stretch>
                  </pic:blipFill>
                  <pic:spPr>
                    <a:xfrm>
                      <a:off x="0" y="0"/>
                      <a:ext cx="3550032" cy="2222998"/>
                    </a:xfrm>
                    <a:prstGeom prst="rect">
                      <a:avLst/>
                    </a:prstGeom>
                  </pic:spPr>
                </pic:pic>
              </a:graphicData>
            </a:graphic>
          </wp:inline>
        </w:drawing>
      </w:r>
    </w:p>
    <w:p w14:paraId="66723F0F" w14:textId="05D772F7" w:rsidR="00DC0ED1" w:rsidRPr="00DC0ED1" w:rsidRDefault="00DC0ED1" w:rsidP="00DC0ED1">
      <w:pPr>
        <w:tabs>
          <w:tab w:val="left" w:pos="336"/>
          <w:tab w:val="left" w:pos="936"/>
        </w:tabs>
        <w:rPr>
          <w:b/>
          <w:bCs/>
        </w:rPr>
      </w:pPr>
      <w:r>
        <w:rPr>
          <w:b/>
          <w:bCs/>
        </w:rPr>
        <w:t>4.</w:t>
      </w:r>
      <w:r w:rsidRPr="00DC0ED1">
        <w:rPr>
          <w:b/>
          <w:bCs/>
        </w:rPr>
        <w:t>Correlation Heatmap</w:t>
      </w:r>
    </w:p>
    <w:p w14:paraId="47EA18FC" w14:textId="77777777" w:rsidR="00DC0ED1" w:rsidRPr="00DC0ED1" w:rsidRDefault="00DC0ED1" w:rsidP="00DC0ED1">
      <w:pPr>
        <w:tabs>
          <w:tab w:val="left" w:pos="336"/>
          <w:tab w:val="left" w:pos="936"/>
        </w:tabs>
      </w:pPr>
      <w:r w:rsidRPr="00DC0ED1">
        <w:rPr>
          <w:b/>
          <w:bCs/>
        </w:rPr>
        <w:t>Plot</w:t>
      </w:r>
      <w:r w:rsidRPr="00DC0ED1">
        <w:t xml:space="preserve">: Heatmap of correlations between numerical features (Price, Rating, Reviews, </w:t>
      </w:r>
      <w:proofErr w:type="spellStart"/>
      <w:r w:rsidRPr="00DC0ED1">
        <w:t>Storage_GB</w:t>
      </w:r>
      <w:proofErr w:type="spellEnd"/>
      <w:r w:rsidRPr="00DC0ED1">
        <w:t xml:space="preserve">, Battery_mAh, </w:t>
      </w:r>
      <w:proofErr w:type="spellStart"/>
      <w:r w:rsidRPr="00DC0ED1">
        <w:t>Display_inches</w:t>
      </w:r>
      <w:proofErr w:type="spellEnd"/>
      <w:r w:rsidRPr="00DC0ED1">
        <w:t xml:space="preserve">, </w:t>
      </w:r>
      <w:proofErr w:type="spellStart"/>
      <w:r w:rsidRPr="00DC0ED1">
        <w:t>Camera_MP</w:t>
      </w:r>
      <w:proofErr w:type="spellEnd"/>
      <w:r w:rsidRPr="00DC0ED1">
        <w:t>).</w:t>
      </w:r>
      <w:r w:rsidRPr="00DC0ED1">
        <w:br/>
      </w:r>
      <w:r w:rsidRPr="00DC0ED1">
        <w:rPr>
          <w:b/>
          <w:bCs/>
        </w:rPr>
        <w:t>Purpose</w:t>
      </w:r>
      <w:r w:rsidRPr="00DC0ED1">
        <w:t>: To identify relationships among features.</w:t>
      </w:r>
      <w:r w:rsidRPr="00DC0ED1">
        <w:br/>
      </w:r>
      <w:r w:rsidRPr="00DC0ED1">
        <w:rPr>
          <w:b/>
          <w:bCs/>
        </w:rPr>
        <w:t>Interpretation</w:t>
      </w:r>
      <w:r w:rsidRPr="00DC0ED1">
        <w:t>:</w:t>
      </w:r>
    </w:p>
    <w:p w14:paraId="7ACD6305" w14:textId="77777777" w:rsidR="00DC0ED1" w:rsidRPr="00DC0ED1" w:rsidRDefault="00DC0ED1" w:rsidP="00DC0ED1">
      <w:pPr>
        <w:numPr>
          <w:ilvl w:val="0"/>
          <w:numId w:val="7"/>
        </w:numPr>
        <w:tabs>
          <w:tab w:val="left" w:pos="336"/>
          <w:tab w:val="left" w:pos="936"/>
        </w:tabs>
      </w:pPr>
      <w:r w:rsidRPr="00DC0ED1">
        <w:t>Price often positively correlates with storage, battery, and camera quality.</w:t>
      </w:r>
    </w:p>
    <w:p w14:paraId="345CB11A" w14:textId="77777777" w:rsidR="00DC0ED1" w:rsidRPr="00DC0ED1" w:rsidRDefault="00DC0ED1" w:rsidP="00DC0ED1">
      <w:pPr>
        <w:numPr>
          <w:ilvl w:val="0"/>
          <w:numId w:val="7"/>
        </w:numPr>
        <w:tabs>
          <w:tab w:val="left" w:pos="336"/>
          <w:tab w:val="left" w:pos="936"/>
        </w:tabs>
      </w:pPr>
      <w:r w:rsidRPr="00DC0ED1">
        <w:t>Rating and reviews may have weak correlation with price.</w:t>
      </w:r>
    </w:p>
    <w:p w14:paraId="6302F6B4" w14:textId="77777777" w:rsidR="00DC0ED1" w:rsidRPr="00DC0ED1" w:rsidRDefault="00DC0ED1" w:rsidP="00DC0ED1">
      <w:pPr>
        <w:numPr>
          <w:ilvl w:val="0"/>
          <w:numId w:val="7"/>
        </w:numPr>
        <w:tabs>
          <w:tab w:val="left" w:pos="336"/>
          <w:tab w:val="left" w:pos="936"/>
        </w:tabs>
      </w:pPr>
      <w:r w:rsidRPr="00DC0ED1">
        <w:t>High correlation between hardware features helps in understanding multicollinearity.</w:t>
      </w:r>
    </w:p>
    <w:p w14:paraId="7388BFB1" w14:textId="6459F64D" w:rsidR="00CA7AC2" w:rsidRDefault="00C24438" w:rsidP="00CA7AC2">
      <w:pPr>
        <w:tabs>
          <w:tab w:val="left" w:pos="336"/>
          <w:tab w:val="left" w:pos="936"/>
        </w:tabs>
        <w:jc w:val="center"/>
      </w:pPr>
      <w:r w:rsidRPr="00C24438">
        <w:drawing>
          <wp:inline distT="0" distB="0" distL="0" distR="0" wp14:anchorId="6A4AC76E" wp14:editId="1B1A2B1D">
            <wp:extent cx="2606040" cy="2215971"/>
            <wp:effectExtent l="0" t="0" r="3810" b="0"/>
            <wp:docPr id="906397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397781" name=""/>
                    <pic:cNvPicPr/>
                  </pic:nvPicPr>
                  <pic:blipFill>
                    <a:blip r:embed="rId12"/>
                    <a:stretch>
                      <a:fillRect/>
                    </a:stretch>
                  </pic:blipFill>
                  <pic:spPr>
                    <a:xfrm>
                      <a:off x="0" y="0"/>
                      <a:ext cx="2614055" cy="2222786"/>
                    </a:xfrm>
                    <a:prstGeom prst="rect">
                      <a:avLst/>
                    </a:prstGeom>
                  </pic:spPr>
                </pic:pic>
              </a:graphicData>
            </a:graphic>
          </wp:inline>
        </w:drawing>
      </w:r>
    </w:p>
    <w:p w14:paraId="34A0877A" w14:textId="77777777" w:rsidR="00DA1C73" w:rsidRDefault="00B209BB" w:rsidP="00C52DB1">
      <w:pPr>
        <w:pStyle w:val="ListParagraph"/>
        <w:numPr>
          <w:ilvl w:val="0"/>
          <w:numId w:val="1"/>
        </w:numPr>
        <w:tabs>
          <w:tab w:val="left" w:pos="336"/>
          <w:tab w:val="left" w:pos="936"/>
        </w:tabs>
        <w:rPr>
          <w:sz w:val="40"/>
          <w:szCs w:val="40"/>
        </w:rPr>
      </w:pPr>
      <w:r w:rsidRPr="00B209BB">
        <w:rPr>
          <w:sz w:val="40"/>
          <w:szCs w:val="40"/>
        </w:rPr>
        <w:lastRenderedPageBreak/>
        <w:t>DATA PREPROCESSIN</w:t>
      </w:r>
      <w:r w:rsidR="00DA1C73">
        <w:rPr>
          <w:sz w:val="40"/>
          <w:szCs w:val="40"/>
        </w:rPr>
        <w:t>G</w:t>
      </w:r>
    </w:p>
    <w:p w14:paraId="47E4C8B6" w14:textId="571C171B" w:rsidR="00F7755D" w:rsidRPr="00D47C75" w:rsidRDefault="00D47C75" w:rsidP="00D47C75">
      <w:pPr>
        <w:tabs>
          <w:tab w:val="left" w:pos="336"/>
          <w:tab w:val="left" w:pos="936"/>
        </w:tabs>
        <w:rPr>
          <w:sz w:val="40"/>
          <w:szCs w:val="40"/>
        </w:rPr>
      </w:pPr>
      <w:r>
        <w:rPr>
          <w:b/>
          <w:bCs/>
        </w:rPr>
        <w:t xml:space="preserve">       1.</w:t>
      </w:r>
      <w:r w:rsidR="00F7755D" w:rsidRPr="00D47C75">
        <w:rPr>
          <w:b/>
          <w:bCs/>
        </w:rPr>
        <w:t>Encoding Categorical Variables</w:t>
      </w:r>
    </w:p>
    <w:p w14:paraId="3B64DC06" w14:textId="77777777" w:rsidR="00F7755D" w:rsidRPr="00F7755D" w:rsidRDefault="00F7755D" w:rsidP="00970DB4">
      <w:pPr>
        <w:pStyle w:val="ListParagraph"/>
        <w:numPr>
          <w:ilvl w:val="0"/>
          <w:numId w:val="8"/>
        </w:numPr>
        <w:tabs>
          <w:tab w:val="left" w:pos="336"/>
          <w:tab w:val="left" w:pos="936"/>
        </w:tabs>
        <w:jc w:val="both"/>
      </w:pPr>
      <w:r w:rsidRPr="00F7755D">
        <w:t xml:space="preserve">Brand, Category, and </w:t>
      </w:r>
      <w:proofErr w:type="spellStart"/>
      <w:r w:rsidRPr="00F7755D">
        <w:t>Processor_Info</w:t>
      </w:r>
      <w:proofErr w:type="spellEnd"/>
      <w:r w:rsidRPr="00F7755D">
        <w:t xml:space="preserve"> were converted into numerical representations using Label Encoding or One-Hot Encoding depending on the algorithm requirements.</w:t>
      </w:r>
    </w:p>
    <w:p w14:paraId="2759B550" w14:textId="77777777" w:rsidR="00F7755D" w:rsidRDefault="00F7755D" w:rsidP="00970DB4">
      <w:pPr>
        <w:pStyle w:val="ListParagraph"/>
        <w:numPr>
          <w:ilvl w:val="0"/>
          <w:numId w:val="8"/>
        </w:numPr>
        <w:tabs>
          <w:tab w:val="left" w:pos="336"/>
          <w:tab w:val="left" w:pos="936"/>
        </w:tabs>
        <w:jc w:val="both"/>
      </w:pPr>
      <w:r w:rsidRPr="00F7755D">
        <w:t>This ensures that machine learning models can process these features effectively.</w:t>
      </w:r>
    </w:p>
    <w:p w14:paraId="6BA3044B" w14:textId="77777777" w:rsidR="00970DB4" w:rsidRDefault="00970DB4" w:rsidP="00970DB4">
      <w:pPr>
        <w:pStyle w:val="ListParagraph"/>
        <w:tabs>
          <w:tab w:val="left" w:pos="336"/>
          <w:tab w:val="left" w:pos="936"/>
        </w:tabs>
        <w:jc w:val="both"/>
      </w:pPr>
    </w:p>
    <w:p w14:paraId="555DBBDC" w14:textId="02EFD5DD" w:rsidR="00F7755D" w:rsidRPr="00F7755D" w:rsidRDefault="00A82A93" w:rsidP="00F7755D">
      <w:pPr>
        <w:pStyle w:val="ListParagraph"/>
        <w:tabs>
          <w:tab w:val="left" w:pos="336"/>
          <w:tab w:val="left" w:pos="936"/>
        </w:tabs>
      </w:pPr>
      <w:r w:rsidRPr="00A82A93">
        <w:drawing>
          <wp:inline distT="0" distB="0" distL="0" distR="0" wp14:anchorId="45EC3AC7" wp14:editId="2D8654E3">
            <wp:extent cx="5836920" cy="2674620"/>
            <wp:effectExtent l="0" t="0" r="0" b="0"/>
            <wp:docPr id="1669127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127903" name=""/>
                    <pic:cNvPicPr/>
                  </pic:nvPicPr>
                  <pic:blipFill>
                    <a:blip r:embed="rId13"/>
                    <a:stretch>
                      <a:fillRect/>
                    </a:stretch>
                  </pic:blipFill>
                  <pic:spPr>
                    <a:xfrm>
                      <a:off x="0" y="0"/>
                      <a:ext cx="5836920" cy="2674620"/>
                    </a:xfrm>
                    <a:prstGeom prst="rect">
                      <a:avLst/>
                    </a:prstGeom>
                  </pic:spPr>
                </pic:pic>
              </a:graphicData>
            </a:graphic>
          </wp:inline>
        </w:drawing>
      </w:r>
    </w:p>
    <w:p w14:paraId="05C8138A" w14:textId="57C99EDF" w:rsidR="00F7755D" w:rsidRPr="00A82A93" w:rsidRDefault="00E71F47" w:rsidP="00A82A93">
      <w:pPr>
        <w:tabs>
          <w:tab w:val="left" w:pos="336"/>
          <w:tab w:val="left" w:pos="936"/>
        </w:tabs>
        <w:rPr>
          <w:b/>
          <w:bCs/>
        </w:rPr>
      </w:pPr>
      <w:r>
        <w:rPr>
          <w:b/>
          <w:bCs/>
        </w:rPr>
        <w:t xml:space="preserve">         </w:t>
      </w:r>
      <w:r w:rsidR="00970DB4">
        <w:rPr>
          <w:b/>
          <w:bCs/>
        </w:rPr>
        <w:t>2.</w:t>
      </w:r>
      <w:r w:rsidR="00722CA5">
        <w:rPr>
          <w:b/>
          <w:bCs/>
        </w:rPr>
        <w:t xml:space="preserve"> </w:t>
      </w:r>
      <w:r w:rsidR="00F7755D" w:rsidRPr="00A82A93">
        <w:rPr>
          <w:b/>
          <w:bCs/>
        </w:rPr>
        <w:t>Outlier Detection and Handling</w:t>
      </w:r>
    </w:p>
    <w:p w14:paraId="67A24A08" w14:textId="74CB2084" w:rsidR="00F7755D" w:rsidRPr="00F7755D" w:rsidRDefault="00F7755D" w:rsidP="00970DB4">
      <w:pPr>
        <w:pStyle w:val="ListParagraph"/>
        <w:numPr>
          <w:ilvl w:val="0"/>
          <w:numId w:val="10"/>
        </w:numPr>
        <w:tabs>
          <w:tab w:val="left" w:pos="336"/>
          <w:tab w:val="left" w:pos="936"/>
        </w:tabs>
        <w:jc w:val="both"/>
      </w:pPr>
      <w:r w:rsidRPr="00F7755D">
        <w:t>Outliers in numerical features, especially Price</w:t>
      </w:r>
      <w:r w:rsidR="00970DB4">
        <w:t xml:space="preserve"> </w:t>
      </w:r>
      <w:r w:rsidRPr="00F7755D">
        <w:t xml:space="preserve">were </w:t>
      </w:r>
      <w:proofErr w:type="spellStart"/>
      <w:r w:rsidRPr="00F7755D">
        <w:t>analyzed</w:t>
      </w:r>
      <w:proofErr w:type="spellEnd"/>
      <w:r w:rsidRPr="00F7755D">
        <w:t xml:space="preserve"> using boxplots and statistical methods.</w:t>
      </w:r>
    </w:p>
    <w:p w14:paraId="57FEF7E3" w14:textId="77777777" w:rsidR="00F7755D" w:rsidRDefault="00F7755D" w:rsidP="00970DB4">
      <w:pPr>
        <w:pStyle w:val="ListParagraph"/>
        <w:numPr>
          <w:ilvl w:val="0"/>
          <w:numId w:val="10"/>
        </w:numPr>
        <w:tabs>
          <w:tab w:val="left" w:pos="336"/>
          <w:tab w:val="left" w:pos="936"/>
        </w:tabs>
        <w:jc w:val="both"/>
      </w:pPr>
      <w:r w:rsidRPr="00F7755D">
        <w:t>Extreme values were either capped or left as-is based on domain knowledge, to maintain realism without skewing model performance.</w:t>
      </w:r>
    </w:p>
    <w:p w14:paraId="652BA337" w14:textId="77777777" w:rsidR="00970DB4" w:rsidRDefault="00970DB4" w:rsidP="00970DB4">
      <w:pPr>
        <w:pStyle w:val="ListParagraph"/>
        <w:tabs>
          <w:tab w:val="left" w:pos="336"/>
          <w:tab w:val="left" w:pos="936"/>
        </w:tabs>
        <w:jc w:val="both"/>
      </w:pPr>
    </w:p>
    <w:p w14:paraId="4D7CA231" w14:textId="15E27EE7" w:rsidR="00CA6EFE" w:rsidRPr="005866F1" w:rsidRDefault="00722CA5" w:rsidP="005866F1">
      <w:pPr>
        <w:pStyle w:val="ListParagraph"/>
        <w:tabs>
          <w:tab w:val="left" w:pos="336"/>
          <w:tab w:val="left" w:pos="936"/>
        </w:tabs>
        <w:jc w:val="center"/>
      </w:pPr>
      <w:r w:rsidRPr="00722CA5">
        <w:drawing>
          <wp:inline distT="0" distB="0" distL="0" distR="0" wp14:anchorId="0D9909E3" wp14:editId="53806F18">
            <wp:extent cx="3621592" cy="2575560"/>
            <wp:effectExtent l="0" t="0" r="0" b="0"/>
            <wp:docPr id="2141850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850994" name=""/>
                    <pic:cNvPicPr/>
                  </pic:nvPicPr>
                  <pic:blipFill>
                    <a:blip r:embed="rId14"/>
                    <a:stretch>
                      <a:fillRect/>
                    </a:stretch>
                  </pic:blipFill>
                  <pic:spPr>
                    <a:xfrm>
                      <a:off x="0" y="0"/>
                      <a:ext cx="3644124" cy="2591584"/>
                    </a:xfrm>
                    <a:prstGeom prst="rect">
                      <a:avLst/>
                    </a:prstGeom>
                  </pic:spPr>
                </pic:pic>
              </a:graphicData>
            </a:graphic>
          </wp:inline>
        </w:drawing>
      </w:r>
    </w:p>
    <w:p w14:paraId="4E1E6BF2" w14:textId="117DCECD" w:rsidR="00F7755D" w:rsidRPr="0028121D" w:rsidRDefault="0028121D" w:rsidP="0028121D">
      <w:pPr>
        <w:tabs>
          <w:tab w:val="left" w:pos="336"/>
          <w:tab w:val="left" w:pos="936"/>
        </w:tabs>
        <w:rPr>
          <w:b/>
          <w:bCs/>
        </w:rPr>
      </w:pPr>
      <w:r>
        <w:rPr>
          <w:b/>
          <w:bCs/>
        </w:rPr>
        <w:lastRenderedPageBreak/>
        <w:t xml:space="preserve">              3.</w:t>
      </w:r>
      <w:r w:rsidR="00F7755D" w:rsidRPr="0028121D">
        <w:rPr>
          <w:b/>
          <w:bCs/>
        </w:rPr>
        <w:t>Train-Test Split</w:t>
      </w:r>
    </w:p>
    <w:p w14:paraId="001FF411" w14:textId="01376E36" w:rsidR="00F7755D" w:rsidRPr="00F7755D" w:rsidRDefault="00F7755D" w:rsidP="00F7755D">
      <w:pPr>
        <w:pStyle w:val="ListParagraph"/>
        <w:numPr>
          <w:ilvl w:val="0"/>
          <w:numId w:val="12"/>
        </w:numPr>
        <w:tabs>
          <w:tab w:val="left" w:pos="336"/>
          <w:tab w:val="left" w:pos="936"/>
        </w:tabs>
      </w:pPr>
      <w:r w:rsidRPr="00F7755D">
        <w:t>The processed dataset was split into training and testing sets.</w:t>
      </w:r>
    </w:p>
    <w:p w14:paraId="64E2D8C9" w14:textId="77777777" w:rsidR="00F7755D" w:rsidRDefault="00F7755D" w:rsidP="00F7755D">
      <w:pPr>
        <w:pStyle w:val="ListParagraph"/>
        <w:numPr>
          <w:ilvl w:val="0"/>
          <w:numId w:val="12"/>
        </w:numPr>
        <w:tabs>
          <w:tab w:val="left" w:pos="336"/>
          <w:tab w:val="left" w:pos="936"/>
        </w:tabs>
      </w:pPr>
      <w:r w:rsidRPr="00F7755D">
        <w:t>Stratification was used if the target variable was categorical to maintain proportional representation in both sets.</w:t>
      </w:r>
    </w:p>
    <w:p w14:paraId="0BF0F710" w14:textId="77777777" w:rsidR="004B429D" w:rsidRPr="00F7755D" w:rsidRDefault="004B429D" w:rsidP="004B429D">
      <w:pPr>
        <w:tabs>
          <w:tab w:val="left" w:pos="336"/>
          <w:tab w:val="left" w:pos="936"/>
        </w:tabs>
        <w:ind w:left="360"/>
      </w:pPr>
    </w:p>
    <w:p w14:paraId="297A465C" w14:textId="479B069D" w:rsidR="00F7755D" w:rsidRDefault="00742A91" w:rsidP="00F7755D">
      <w:pPr>
        <w:pStyle w:val="ListParagraph"/>
        <w:tabs>
          <w:tab w:val="left" w:pos="336"/>
          <w:tab w:val="left" w:pos="936"/>
        </w:tabs>
      </w:pPr>
      <w:r w:rsidRPr="00742A91">
        <w:drawing>
          <wp:inline distT="0" distB="0" distL="0" distR="0" wp14:anchorId="21598B34" wp14:editId="607ED10C">
            <wp:extent cx="4549140" cy="852964"/>
            <wp:effectExtent l="0" t="0" r="3810" b="4445"/>
            <wp:docPr id="245128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128057" name=""/>
                    <pic:cNvPicPr/>
                  </pic:nvPicPr>
                  <pic:blipFill>
                    <a:blip r:embed="rId15"/>
                    <a:stretch>
                      <a:fillRect/>
                    </a:stretch>
                  </pic:blipFill>
                  <pic:spPr>
                    <a:xfrm>
                      <a:off x="0" y="0"/>
                      <a:ext cx="4569848" cy="856847"/>
                    </a:xfrm>
                    <a:prstGeom prst="rect">
                      <a:avLst/>
                    </a:prstGeom>
                  </pic:spPr>
                </pic:pic>
              </a:graphicData>
            </a:graphic>
          </wp:inline>
        </w:drawing>
      </w:r>
    </w:p>
    <w:p w14:paraId="6F6297C4" w14:textId="77777777" w:rsidR="00742A91" w:rsidRDefault="00742A91" w:rsidP="00F7755D">
      <w:pPr>
        <w:pStyle w:val="ListParagraph"/>
        <w:tabs>
          <w:tab w:val="left" w:pos="336"/>
          <w:tab w:val="left" w:pos="936"/>
        </w:tabs>
      </w:pPr>
    </w:p>
    <w:p w14:paraId="277C1C30" w14:textId="77777777" w:rsidR="00742A91" w:rsidRDefault="00742A91" w:rsidP="00F7755D">
      <w:pPr>
        <w:pStyle w:val="ListParagraph"/>
        <w:tabs>
          <w:tab w:val="left" w:pos="336"/>
          <w:tab w:val="left" w:pos="936"/>
        </w:tabs>
      </w:pPr>
    </w:p>
    <w:p w14:paraId="7F3C3FC0" w14:textId="2242D8E2" w:rsidR="007D37B5" w:rsidRDefault="007D37B5" w:rsidP="00C52DB1">
      <w:pPr>
        <w:pStyle w:val="ListParagraph"/>
        <w:numPr>
          <w:ilvl w:val="0"/>
          <w:numId w:val="1"/>
        </w:numPr>
        <w:tabs>
          <w:tab w:val="left" w:pos="336"/>
          <w:tab w:val="left" w:pos="936"/>
        </w:tabs>
        <w:rPr>
          <w:sz w:val="40"/>
          <w:szCs w:val="40"/>
        </w:rPr>
      </w:pPr>
      <w:r w:rsidRPr="007D37B5">
        <w:rPr>
          <w:sz w:val="40"/>
          <w:szCs w:val="40"/>
        </w:rPr>
        <w:t>MODEL TRAINING</w:t>
      </w:r>
    </w:p>
    <w:p w14:paraId="757EA535" w14:textId="77777777" w:rsidR="00AA7581" w:rsidRPr="00AA7581" w:rsidRDefault="00AA7581" w:rsidP="00AA7581">
      <w:pPr>
        <w:tabs>
          <w:tab w:val="left" w:pos="336"/>
          <w:tab w:val="left" w:pos="936"/>
        </w:tabs>
        <w:ind w:left="360"/>
        <w:rPr>
          <w:b/>
          <w:bCs/>
        </w:rPr>
      </w:pPr>
      <w:r w:rsidRPr="00AA7581">
        <w:rPr>
          <w:b/>
          <w:bCs/>
        </w:rPr>
        <w:t xml:space="preserve">1. Data Preparation for </w:t>
      </w:r>
      <w:proofErr w:type="spellStart"/>
      <w:r w:rsidRPr="00AA7581">
        <w:rPr>
          <w:b/>
          <w:bCs/>
        </w:rPr>
        <w:t>Modeling</w:t>
      </w:r>
      <w:proofErr w:type="spellEnd"/>
    </w:p>
    <w:p w14:paraId="1694D50C" w14:textId="762F8734" w:rsidR="00AA7581" w:rsidRPr="00AA7581" w:rsidRDefault="00AA7581" w:rsidP="00AA7581">
      <w:pPr>
        <w:pStyle w:val="ListParagraph"/>
        <w:numPr>
          <w:ilvl w:val="0"/>
          <w:numId w:val="15"/>
        </w:numPr>
        <w:tabs>
          <w:tab w:val="left" w:pos="336"/>
          <w:tab w:val="left" w:pos="936"/>
        </w:tabs>
      </w:pPr>
      <w:r w:rsidRPr="00AA7581">
        <w:t>After preprocessing, the dataset was split into training and testing sets.</w:t>
      </w:r>
    </w:p>
    <w:p w14:paraId="66BDEB53" w14:textId="769E87F4" w:rsidR="00AA7581" w:rsidRPr="00AA7581" w:rsidRDefault="00AA7581" w:rsidP="00AA7581">
      <w:pPr>
        <w:pStyle w:val="ListParagraph"/>
        <w:numPr>
          <w:ilvl w:val="0"/>
          <w:numId w:val="15"/>
        </w:numPr>
        <w:tabs>
          <w:tab w:val="left" w:pos="336"/>
          <w:tab w:val="left" w:pos="936"/>
        </w:tabs>
      </w:pPr>
      <w:r w:rsidRPr="00AA7581">
        <w:t>The target variable (</w:t>
      </w:r>
      <w:r>
        <w:t>Brand</w:t>
      </w:r>
      <w:r w:rsidRPr="00AA7581">
        <w:t>) was separated from the features.</w:t>
      </w:r>
    </w:p>
    <w:p w14:paraId="1EF9B150" w14:textId="77777777" w:rsidR="00AA7581" w:rsidRPr="00AA7581" w:rsidRDefault="00AA7581" w:rsidP="00AA7581">
      <w:pPr>
        <w:pStyle w:val="ListParagraph"/>
        <w:numPr>
          <w:ilvl w:val="0"/>
          <w:numId w:val="15"/>
        </w:numPr>
        <w:tabs>
          <w:tab w:val="left" w:pos="336"/>
          <w:tab w:val="left" w:pos="936"/>
        </w:tabs>
      </w:pPr>
      <w:r w:rsidRPr="00AA7581">
        <w:t xml:space="preserve">Numerical features were scaled using </w:t>
      </w:r>
      <w:proofErr w:type="spellStart"/>
      <w:r w:rsidRPr="00AA7581">
        <w:t>StandardScaler</w:t>
      </w:r>
      <w:proofErr w:type="spellEnd"/>
      <w:r w:rsidRPr="00AA7581">
        <w:t xml:space="preserve"> or </w:t>
      </w:r>
      <w:proofErr w:type="spellStart"/>
      <w:r w:rsidRPr="00AA7581">
        <w:t>MinMaxScaler</w:t>
      </w:r>
      <w:proofErr w:type="spellEnd"/>
      <w:r w:rsidRPr="00AA7581">
        <w:t>.</w:t>
      </w:r>
    </w:p>
    <w:p w14:paraId="6C13FB96" w14:textId="77777777" w:rsidR="00AA7581" w:rsidRPr="00AA7581" w:rsidRDefault="00AA7581" w:rsidP="00AA7581">
      <w:pPr>
        <w:pStyle w:val="ListParagraph"/>
        <w:numPr>
          <w:ilvl w:val="0"/>
          <w:numId w:val="15"/>
        </w:numPr>
        <w:tabs>
          <w:tab w:val="left" w:pos="336"/>
          <w:tab w:val="left" w:pos="936"/>
        </w:tabs>
      </w:pPr>
      <w:r w:rsidRPr="00AA7581">
        <w:t xml:space="preserve">Categorical features were encoded using Label Encoding or One-Hot Encoding to convert them into a numerical format suitable for </w:t>
      </w:r>
      <w:proofErr w:type="spellStart"/>
      <w:r w:rsidRPr="00AA7581">
        <w:t>modeling</w:t>
      </w:r>
      <w:proofErr w:type="spellEnd"/>
      <w:r w:rsidRPr="00AA7581">
        <w:t>.</w:t>
      </w:r>
    </w:p>
    <w:p w14:paraId="55A7AC2B" w14:textId="77777777" w:rsidR="00AA7581" w:rsidRPr="00AA7581" w:rsidRDefault="00AA7581" w:rsidP="00AA7581">
      <w:pPr>
        <w:tabs>
          <w:tab w:val="left" w:pos="336"/>
          <w:tab w:val="left" w:pos="936"/>
        </w:tabs>
        <w:ind w:left="360"/>
        <w:rPr>
          <w:b/>
          <w:bCs/>
        </w:rPr>
      </w:pPr>
      <w:r w:rsidRPr="00AA7581">
        <w:rPr>
          <w:b/>
          <w:bCs/>
        </w:rPr>
        <w:t>2. Model Selection</w:t>
      </w:r>
    </w:p>
    <w:p w14:paraId="1C84BF12" w14:textId="77777777" w:rsidR="00AA7581" w:rsidRPr="00AA7581" w:rsidRDefault="00AA7581" w:rsidP="00AA7581">
      <w:pPr>
        <w:pStyle w:val="ListParagraph"/>
        <w:numPr>
          <w:ilvl w:val="0"/>
          <w:numId w:val="16"/>
        </w:numPr>
        <w:tabs>
          <w:tab w:val="left" w:pos="336"/>
          <w:tab w:val="left" w:pos="936"/>
        </w:tabs>
      </w:pPr>
      <w:r w:rsidRPr="00AA7581">
        <w:t>Several machine learning algorithms were tested to determine the most suitable model for this task:</w:t>
      </w:r>
    </w:p>
    <w:p w14:paraId="2BA2DA06" w14:textId="77777777" w:rsidR="00AA7581" w:rsidRPr="00AA7581" w:rsidRDefault="00AA7581" w:rsidP="00AA7581">
      <w:pPr>
        <w:pStyle w:val="ListParagraph"/>
        <w:numPr>
          <w:ilvl w:val="1"/>
          <w:numId w:val="16"/>
        </w:numPr>
        <w:tabs>
          <w:tab w:val="left" w:pos="336"/>
          <w:tab w:val="left" w:pos="936"/>
        </w:tabs>
      </w:pPr>
      <w:r w:rsidRPr="00AA7581">
        <w:rPr>
          <w:b/>
          <w:bCs/>
        </w:rPr>
        <w:t>Linear Regression / Logistic Regression</w:t>
      </w:r>
      <w:r w:rsidRPr="00AA7581">
        <w:t xml:space="preserve"> – for baseline performance on continuous or categorical outcomes.</w:t>
      </w:r>
    </w:p>
    <w:p w14:paraId="2192F2C5" w14:textId="77777777" w:rsidR="00AA7581" w:rsidRPr="00AA7581" w:rsidRDefault="00AA7581" w:rsidP="00AA7581">
      <w:pPr>
        <w:pStyle w:val="ListParagraph"/>
        <w:numPr>
          <w:ilvl w:val="1"/>
          <w:numId w:val="16"/>
        </w:numPr>
        <w:tabs>
          <w:tab w:val="left" w:pos="336"/>
          <w:tab w:val="left" w:pos="936"/>
        </w:tabs>
      </w:pPr>
      <w:r w:rsidRPr="00AA7581">
        <w:rPr>
          <w:b/>
          <w:bCs/>
        </w:rPr>
        <w:t>Decision Tree</w:t>
      </w:r>
      <w:r w:rsidRPr="00AA7581">
        <w:t xml:space="preserve"> – a simple tree-based algorithm that captures non-linear relationships.</w:t>
      </w:r>
    </w:p>
    <w:p w14:paraId="1D783A33" w14:textId="77777777" w:rsidR="00AA7581" w:rsidRPr="00AA7581" w:rsidRDefault="00AA7581" w:rsidP="00AA7581">
      <w:pPr>
        <w:pStyle w:val="ListParagraph"/>
        <w:numPr>
          <w:ilvl w:val="1"/>
          <w:numId w:val="16"/>
        </w:numPr>
        <w:tabs>
          <w:tab w:val="left" w:pos="336"/>
          <w:tab w:val="left" w:pos="936"/>
        </w:tabs>
      </w:pPr>
      <w:r w:rsidRPr="00AA7581">
        <w:rPr>
          <w:b/>
          <w:bCs/>
        </w:rPr>
        <w:t>Random Forest</w:t>
      </w:r>
      <w:r w:rsidRPr="00AA7581">
        <w:t xml:space="preserve"> – an ensemble method that combines multiple decision trees to improve accuracy and reduce overfitting.</w:t>
      </w:r>
    </w:p>
    <w:p w14:paraId="285D66B5" w14:textId="77777777" w:rsidR="00AA7581" w:rsidRPr="00AA7581" w:rsidRDefault="00AA7581" w:rsidP="00AA7581">
      <w:pPr>
        <w:pStyle w:val="ListParagraph"/>
        <w:numPr>
          <w:ilvl w:val="1"/>
          <w:numId w:val="16"/>
        </w:numPr>
        <w:tabs>
          <w:tab w:val="left" w:pos="336"/>
          <w:tab w:val="left" w:pos="936"/>
        </w:tabs>
      </w:pPr>
      <w:proofErr w:type="spellStart"/>
      <w:r w:rsidRPr="00AA7581">
        <w:rPr>
          <w:b/>
          <w:bCs/>
        </w:rPr>
        <w:t>XGBoost</w:t>
      </w:r>
      <w:proofErr w:type="spellEnd"/>
      <w:r w:rsidRPr="00AA7581">
        <w:rPr>
          <w:b/>
          <w:bCs/>
        </w:rPr>
        <w:t xml:space="preserve"> (Extreme Gradient Boosting)</w:t>
      </w:r>
      <w:r w:rsidRPr="00AA7581">
        <w:t xml:space="preserve"> – a powerful ensemble algorithm that handles missing values, feature importance, and complex non-linear relationships efficiently.</w:t>
      </w:r>
    </w:p>
    <w:p w14:paraId="2239FFBA" w14:textId="37A04BC5" w:rsidR="00AA7581" w:rsidRPr="00D64B70" w:rsidRDefault="00AA7581" w:rsidP="00AA7581">
      <w:pPr>
        <w:pStyle w:val="ListParagraph"/>
        <w:numPr>
          <w:ilvl w:val="1"/>
          <w:numId w:val="16"/>
        </w:numPr>
        <w:tabs>
          <w:tab w:val="left" w:pos="336"/>
          <w:tab w:val="left" w:pos="936"/>
        </w:tabs>
        <w:rPr>
          <w:sz w:val="40"/>
          <w:szCs w:val="40"/>
        </w:rPr>
      </w:pPr>
      <w:r w:rsidRPr="00AA7581">
        <w:rPr>
          <w:b/>
          <w:bCs/>
        </w:rPr>
        <w:t>Support Vector Machine (SVM)</w:t>
      </w:r>
      <w:r w:rsidRPr="00AA7581">
        <w:t xml:space="preserve"> – suitable for classification tasks with a clear margin of separation.</w:t>
      </w:r>
    </w:p>
    <w:p w14:paraId="1F07D921" w14:textId="77777777" w:rsidR="00D64B70" w:rsidRDefault="00D64B70" w:rsidP="00D64B70">
      <w:pPr>
        <w:pStyle w:val="ListParagraph"/>
        <w:tabs>
          <w:tab w:val="left" w:pos="336"/>
          <w:tab w:val="left" w:pos="936"/>
        </w:tabs>
        <w:ind w:left="1494"/>
        <w:rPr>
          <w:b/>
          <w:bCs/>
        </w:rPr>
      </w:pPr>
    </w:p>
    <w:p w14:paraId="21DF10D0" w14:textId="77777777" w:rsidR="00D64B70" w:rsidRDefault="00D64B70" w:rsidP="00D64B70">
      <w:pPr>
        <w:pStyle w:val="ListParagraph"/>
        <w:tabs>
          <w:tab w:val="left" w:pos="336"/>
          <w:tab w:val="left" w:pos="936"/>
        </w:tabs>
        <w:ind w:left="1494"/>
        <w:rPr>
          <w:b/>
          <w:bCs/>
        </w:rPr>
      </w:pPr>
    </w:p>
    <w:p w14:paraId="37FFB6C8" w14:textId="77777777" w:rsidR="00D64B70" w:rsidRDefault="00D64B70" w:rsidP="00D64B70">
      <w:pPr>
        <w:pStyle w:val="ListParagraph"/>
        <w:tabs>
          <w:tab w:val="left" w:pos="336"/>
          <w:tab w:val="left" w:pos="936"/>
        </w:tabs>
        <w:ind w:left="1494"/>
        <w:rPr>
          <w:b/>
          <w:bCs/>
        </w:rPr>
      </w:pPr>
    </w:p>
    <w:p w14:paraId="6100BE2B" w14:textId="77777777" w:rsidR="00D64B70" w:rsidRPr="00AA7581" w:rsidRDefault="00D64B70" w:rsidP="00D64B70">
      <w:pPr>
        <w:pStyle w:val="ListParagraph"/>
        <w:tabs>
          <w:tab w:val="left" w:pos="336"/>
          <w:tab w:val="left" w:pos="936"/>
        </w:tabs>
        <w:ind w:left="1494"/>
        <w:rPr>
          <w:sz w:val="40"/>
          <w:szCs w:val="40"/>
        </w:rPr>
      </w:pPr>
    </w:p>
    <w:p w14:paraId="506417F3" w14:textId="2EDDFE04" w:rsidR="007D37B5" w:rsidRDefault="00D64B70" w:rsidP="00C52DB1">
      <w:pPr>
        <w:pStyle w:val="ListParagraph"/>
        <w:numPr>
          <w:ilvl w:val="0"/>
          <w:numId w:val="1"/>
        </w:numPr>
        <w:tabs>
          <w:tab w:val="left" w:pos="336"/>
          <w:tab w:val="left" w:pos="936"/>
        </w:tabs>
        <w:rPr>
          <w:sz w:val="40"/>
          <w:szCs w:val="40"/>
        </w:rPr>
      </w:pPr>
      <w:r>
        <w:rPr>
          <w:sz w:val="40"/>
          <w:szCs w:val="40"/>
        </w:rPr>
        <w:lastRenderedPageBreak/>
        <w:t>MODEL EVALUATION</w:t>
      </w:r>
    </w:p>
    <w:p w14:paraId="56ED3173" w14:textId="77777777" w:rsidR="00B92128" w:rsidRPr="00B92128" w:rsidRDefault="00B92128" w:rsidP="00B92128">
      <w:pPr>
        <w:tabs>
          <w:tab w:val="left" w:pos="336"/>
          <w:tab w:val="left" w:pos="936"/>
        </w:tabs>
        <w:jc w:val="both"/>
        <w:rPr>
          <w:b/>
          <w:bCs/>
        </w:rPr>
      </w:pPr>
      <w:r w:rsidRPr="00B92128">
        <w:rPr>
          <w:b/>
          <w:bCs/>
        </w:rPr>
        <w:t>1. Model Evaluation for Classification</w:t>
      </w:r>
    </w:p>
    <w:p w14:paraId="648EF3D9" w14:textId="6FA269A0" w:rsidR="00B92128" w:rsidRDefault="00B92128" w:rsidP="00B92128">
      <w:pPr>
        <w:pStyle w:val="ListParagraph"/>
        <w:tabs>
          <w:tab w:val="left" w:pos="336"/>
          <w:tab w:val="left" w:pos="936"/>
        </w:tabs>
        <w:jc w:val="both"/>
      </w:pPr>
      <w:r w:rsidRPr="00B92128">
        <w:t>Model evaluation assesses how accurately a model predicts the correct class labels on unseen data. In this project, the following approaches were used</w:t>
      </w:r>
    </w:p>
    <w:p w14:paraId="58DBD4C7" w14:textId="77777777" w:rsidR="00B92128" w:rsidRPr="00B92128" w:rsidRDefault="00B92128" w:rsidP="00B92128">
      <w:pPr>
        <w:pStyle w:val="ListParagraph"/>
        <w:tabs>
          <w:tab w:val="left" w:pos="336"/>
          <w:tab w:val="left" w:pos="936"/>
        </w:tabs>
        <w:jc w:val="both"/>
      </w:pPr>
    </w:p>
    <w:p w14:paraId="5B2DBB53" w14:textId="77777777" w:rsidR="00B92128" w:rsidRPr="00B92128" w:rsidRDefault="00B92128" w:rsidP="00B92128">
      <w:pPr>
        <w:pStyle w:val="ListParagraph"/>
        <w:numPr>
          <w:ilvl w:val="0"/>
          <w:numId w:val="17"/>
        </w:numPr>
        <w:tabs>
          <w:tab w:val="left" w:pos="336"/>
          <w:tab w:val="left" w:pos="936"/>
        </w:tabs>
        <w:jc w:val="both"/>
      </w:pPr>
      <w:r w:rsidRPr="00B92128">
        <w:rPr>
          <w:b/>
          <w:bCs/>
        </w:rPr>
        <w:t>Cross-Validation (k-Fold CV):</w:t>
      </w:r>
    </w:p>
    <w:p w14:paraId="047843C9" w14:textId="77777777" w:rsidR="00B92128" w:rsidRPr="00B92128" w:rsidRDefault="00B92128" w:rsidP="00B92128">
      <w:pPr>
        <w:pStyle w:val="ListParagraph"/>
        <w:numPr>
          <w:ilvl w:val="1"/>
          <w:numId w:val="17"/>
        </w:numPr>
        <w:tabs>
          <w:tab w:val="left" w:pos="336"/>
          <w:tab w:val="left" w:pos="936"/>
        </w:tabs>
        <w:jc w:val="both"/>
      </w:pPr>
      <w:r w:rsidRPr="00B92128">
        <w:t>5-Fold Cross-Validation was employed to validate model performance.</w:t>
      </w:r>
    </w:p>
    <w:p w14:paraId="14CD2753" w14:textId="77777777" w:rsidR="00B92128" w:rsidRPr="00B92128" w:rsidRDefault="00B92128" w:rsidP="00B92128">
      <w:pPr>
        <w:pStyle w:val="ListParagraph"/>
        <w:numPr>
          <w:ilvl w:val="1"/>
          <w:numId w:val="17"/>
        </w:numPr>
        <w:tabs>
          <w:tab w:val="left" w:pos="336"/>
          <w:tab w:val="left" w:pos="936"/>
        </w:tabs>
        <w:jc w:val="both"/>
      </w:pPr>
      <w:r w:rsidRPr="00B92128">
        <w:t>The dataset was split into 5 folds; each model was trained on 4 folds and tested on the remaining fold.</w:t>
      </w:r>
    </w:p>
    <w:p w14:paraId="1D6A6290" w14:textId="77777777" w:rsidR="00B92128" w:rsidRPr="00B92128" w:rsidRDefault="00B92128" w:rsidP="00B92128">
      <w:pPr>
        <w:pStyle w:val="ListParagraph"/>
        <w:numPr>
          <w:ilvl w:val="1"/>
          <w:numId w:val="17"/>
        </w:numPr>
        <w:tabs>
          <w:tab w:val="left" w:pos="336"/>
          <w:tab w:val="left" w:pos="936"/>
        </w:tabs>
        <w:jc w:val="both"/>
      </w:pPr>
      <w:r w:rsidRPr="00B92128">
        <w:t>This process was repeated 5 times, and the average metrics were recorded to ensure stability and prevent overfitting.</w:t>
      </w:r>
    </w:p>
    <w:p w14:paraId="1553E5C3" w14:textId="77777777" w:rsidR="00B92128" w:rsidRPr="00B92128" w:rsidRDefault="00B92128" w:rsidP="00B92128">
      <w:pPr>
        <w:pStyle w:val="ListParagraph"/>
        <w:numPr>
          <w:ilvl w:val="1"/>
          <w:numId w:val="17"/>
        </w:numPr>
        <w:tabs>
          <w:tab w:val="left" w:pos="336"/>
          <w:tab w:val="left" w:pos="936"/>
        </w:tabs>
        <w:jc w:val="both"/>
      </w:pPr>
      <w:r w:rsidRPr="00B92128">
        <w:t>Cross-validation helps in evaluating the model’s ability to generalize across different subsets of data.</w:t>
      </w:r>
    </w:p>
    <w:p w14:paraId="4EA22D33" w14:textId="77777777" w:rsidR="00B92128" w:rsidRPr="00B92128" w:rsidRDefault="00B92128" w:rsidP="00B92128">
      <w:pPr>
        <w:pStyle w:val="ListParagraph"/>
        <w:numPr>
          <w:ilvl w:val="0"/>
          <w:numId w:val="17"/>
        </w:numPr>
        <w:tabs>
          <w:tab w:val="left" w:pos="336"/>
          <w:tab w:val="left" w:pos="936"/>
        </w:tabs>
        <w:jc w:val="both"/>
      </w:pPr>
      <w:r w:rsidRPr="00B92128">
        <w:rPr>
          <w:b/>
          <w:bCs/>
        </w:rPr>
        <w:t>Evaluation Metrics:</w:t>
      </w:r>
    </w:p>
    <w:p w14:paraId="3EACE2AE" w14:textId="77777777" w:rsidR="00B92128" w:rsidRPr="00B92128" w:rsidRDefault="00B92128" w:rsidP="00B92128">
      <w:pPr>
        <w:pStyle w:val="ListParagraph"/>
        <w:numPr>
          <w:ilvl w:val="1"/>
          <w:numId w:val="17"/>
        </w:numPr>
        <w:tabs>
          <w:tab w:val="left" w:pos="336"/>
          <w:tab w:val="left" w:pos="936"/>
        </w:tabs>
        <w:jc w:val="both"/>
      </w:pPr>
      <w:r w:rsidRPr="00B92128">
        <w:rPr>
          <w:b/>
          <w:bCs/>
        </w:rPr>
        <w:t>Accuracy:</w:t>
      </w:r>
      <w:r w:rsidRPr="00B92128">
        <w:t xml:space="preserve"> Proportion of correctly classified instances among all instances.</w:t>
      </w:r>
    </w:p>
    <w:p w14:paraId="09810F4C" w14:textId="77777777" w:rsidR="00B92128" w:rsidRPr="00B92128" w:rsidRDefault="00B92128" w:rsidP="00B92128">
      <w:pPr>
        <w:pStyle w:val="ListParagraph"/>
        <w:numPr>
          <w:ilvl w:val="1"/>
          <w:numId w:val="17"/>
        </w:numPr>
        <w:tabs>
          <w:tab w:val="left" w:pos="336"/>
          <w:tab w:val="left" w:pos="936"/>
        </w:tabs>
        <w:jc w:val="both"/>
      </w:pPr>
      <w:r w:rsidRPr="00B92128">
        <w:rPr>
          <w:b/>
          <w:bCs/>
        </w:rPr>
        <w:t>Precision:</w:t>
      </w:r>
      <w:r w:rsidRPr="00B92128">
        <w:t xml:space="preserve"> Fraction of correctly predicted positive instances out of all predicted positives.</w:t>
      </w:r>
    </w:p>
    <w:p w14:paraId="3734812B" w14:textId="77777777" w:rsidR="00B92128" w:rsidRPr="00B92128" w:rsidRDefault="00B92128" w:rsidP="00B92128">
      <w:pPr>
        <w:pStyle w:val="ListParagraph"/>
        <w:numPr>
          <w:ilvl w:val="1"/>
          <w:numId w:val="17"/>
        </w:numPr>
        <w:tabs>
          <w:tab w:val="left" w:pos="336"/>
          <w:tab w:val="left" w:pos="936"/>
        </w:tabs>
        <w:jc w:val="both"/>
      </w:pPr>
      <w:r w:rsidRPr="00B92128">
        <w:rPr>
          <w:b/>
          <w:bCs/>
        </w:rPr>
        <w:t>Recall (Sensitivity):</w:t>
      </w:r>
      <w:r w:rsidRPr="00B92128">
        <w:t xml:space="preserve"> Fraction of correctly predicted positive instances out of all actual positives.</w:t>
      </w:r>
    </w:p>
    <w:p w14:paraId="744C2F0D" w14:textId="77777777" w:rsidR="00B92128" w:rsidRPr="00B92128" w:rsidRDefault="00B92128" w:rsidP="00B92128">
      <w:pPr>
        <w:pStyle w:val="ListParagraph"/>
        <w:numPr>
          <w:ilvl w:val="1"/>
          <w:numId w:val="17"/>
        </w:numPr>
        <w:tabs>
          <w:tab w:val="left" w:pos="336"/>
          <w:tab w:val="left" w:pos="936"/>
        </w:tabs>
        <w:jc w:val="both"/>
      </w:pPr>
      <w:r w:rsidRPr="00B92128">
        <w:rPr>
          <w:b/>
          <w:bCs/>
        </w:rPr>
        <w:t>F1-Score:</w:t>
      </w:r>
      <w:r w:rsidRPr="00B92128">
        <w:t xml:space="preserve"> Harmonic mean of precision and recall, useful for imbalanced classes.</w:t>
      </w:r>
    </w:p>
    <w:p w14:paraId="29B5FD29" w14:textId="77777777" w:rsidR="00B92128" w:rsidRDefault="00B92128" w:rsidP="00B92128">
      <w:pPr>
        <w:pStyle w:val="ListParagraph"/>
        <w:numPr>
          <w:ilvl w:val="1"/>
          <w:numId w:val="17"/>
        </w:numPr>
        <w:tabs>
          <w:tab w:val="left" w:pos="336"/>
          <w:tab w:val="left" w:pos="936"/>
        </w:tabs>
        <w:jc w:val="both"/>
      </w:pPr>
      <w:r w:rsidRPr="00B92128">
        <w:rPr>
          <w:b/>
          <w:bCs/>
        </w:rPr>
        <w:t>Confusion Matrix:</w:t>
      </w:r>
      <w:r w:rsidRPr="00B92128">
        <w:t xml:space="preserve"> A table showing True Positives (TP), True Negatives (TN), False Positives (FP), and False Negatives (FN), providing detailed insight into model performance across classes.</w:t>
      </w:r>
    </w:p>
    <w:p w14:paraId="7B33179C" w14:textId="77777777" w:rsidR="0058562A" w:rsidRPr="00B92128" w:rsidRDefault="0058562A" w:rsidP="0058562A">
      <w:pPr>
        <w:pStyle w:val="ListParagraph"/>
        <w:tabs>
          <w:tab w:val="left" w:pos="336"/>
          <w:tab w:val="left" w:pos="936"/>
        </w:tabs>
        <w:ind w:left="1440"/>
        <w:jc w:val="both"/>
      </w:pPr>
    </w:p>
    <w:p w14:paraId="22A8FA52" w14:textId="2F37B3B9" w:rsidR="00B92128" w:rsidRDefault="004D0189" w:rsidP="00B92128">
      <w:pPr>
        <w:pStyle w:val="ListParagraph"/>
        <w:tabs>
          <w:tab w:val="left" w:pos="336"/>
          <w:tab w:val="left" w:pos="936"/>
        </w:tabs>
        <w:jc w:val="both"/>
        <w:rPr>
          <w:sz w:val="40"/>
          <w:szCs w:val="40"/>
        </w:rPr>
      </w:pPr>
      <w:r w:rsidRPr="004D0189">
        <w:rPr>
          <w:sz w:val="40"/>
          <w:szCs w:val="40"/>
        </w:rPr>
        <w:drawing>
          <wp:inline distT="0" distB="0" distL="0" distR="0" wp14:anchorId="3079D90F" wp14:editId="0E7B7608">
            <wp:extent cx="5274500" cy="1699260"/>
            <wp:effectExtent l="0" t="0" r="2540" b="0"/>
            <wp:docPr id="539753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753120" name=""/>
                    <pic:cNvPicPr/>
                  </pic:nvPicPr>
                  <pic:blipFill>
                    <a:blip r:embed="rId16"/>
                    <a:stretch>
                      <a:fillRect/>
                    </a:stretch>
                  </pic:blipFill>
                  <pic:spPr>
                    <a:xfrm>
                      <a:off x="0" y="0"/>
                      <a:ext cx="5308634" cy="1710257"/>
                    </a:xfrm>
                    <a:prstGeom prst="rect">
                      <a:avLst/>
                    </a:prstGeom>
                  </pic:spPr>
                </pic:pic>
              </a:graphicData>
            </a:graphic>
          </wp:inline>
        </w:drawing>
      </w:r>
    </w:p>
    <w:p w14:paraId="7A27AD42" w14:textId="77777777" w:rsidR="0058562A" w:rsidRDefault="0058562A" w:rsidP="00B92128">
      <w:pPr>
        <w:pStyle w:val="ListParagraph"/>
        <w:tabs>
          <w:tab w:val="left" w:pos="336"/>
          <w:tab w:val="left" w:pos="936"/>
        </w:tabs>
        <w:jc w:val="both"/>
        <w:rPr>
          <w:sz w:val="40"/>
          <w:szCs w:val="40"/>
        </w:rPr>
      </w:pPr>
    </w:p>
    <w:p w14:paraId="1022C0B7" w14:textId="77777777" w:rsidR="004D0189" w:rsidRDefault="004D0189" w:rsidP="00B92128">
      <w:pPr>
        <w:pStyle w:val="ListParagraph"/>
        <w:tabs>
          <w:tab w:val="left" w:pos="336"/>
          <w:tab w:val="left" w:pos="936"/>
        </w:tabs>
        <w:jc w:val="both"/>
        <w:rPr>
          <w:sz w:val="40"/>
          <w:szCs w:val="40"/>
        </w:rPr>
      </w:pPr>
    </w:p>
    <w:p w14:paraId="2AD316DB" w14:textId="77777777" w:rsidR="004D0189" w:rsidRDefault="004D0189" w:rsidP="00B92128">
      <w:pPr>
        <w:pStyle w:val="ListParagraph"/>
        <w:tabs>
          <w:tab w:val="left" w:pos="336"/>
          <w:tab w:val="left" w:pos="936"/>
        </w:tabs>
        <w:jc w:val="both"/>
        <w:rPr>
          <w:sz w:val="40"/>
          <w:szCs w:val="40"/>
        </w:rPr>
      </w:pPr>
    </w:p>
    <w:p w14:paraId="1F335E6D" w14:textId="33C94468" w:rsidR="0058562A" w:rsidRDefault="00E14CBB" w:rsidP="00C52DB1">
      <w:pPr>
        <w:pStyle w:val="ListParagraph"/>
        <w:numPr>
          <w:ilvl w:val="0"/>
          <w:numId w:val="1"/>
        </w:numPr>
        <w:tabs>
          <w:tab w:val="left" w:pos="336"/>
          <w:tab w:val="left" w:pos="936"/>
        </w:tabs>
        <w:jc w:val="both"/>
        <w:rPr>
          <w:sz w:val="40"/>
          <w:szCs w:val="40"/>
        </w:rPr>
      </w:pPr>
      <w:r>
        <w:rPr>
          <w:sz w:val="40"/>
          <w:szCs w:val="40"/>
        </w:rPr>
        <w:lastRenderedPageBreak/>
        <w:t>UNSUPERVISED LEARNING</w:t>
      </w:r>
    </w:p>
    <w:p w14:paraId="6B421DAF" w14:textId="77777777" w:rsidR="00455EC2" w:rsidRPr="00CE0857" w:rsidRDefault="00455EC2" w:rsidP="002C4101">
      <w:pPr>
        <w:tabs>
          <w:tab w:val="left" w:pos="336"/>
          <w:tab w:val="left" w:pos="936"/>
        </w:tabs>
        <w:jc w:val="both"/>
        <w:rPr>
          <w:b/>
          <w:bCs/>
        </w:rPr>
      </w:pPr>
      <w:r w:rsidRPr="00CE0857">
        <w:rPr>
          <w:b/>
          <w:bCs/>
        </w:rPr>
        <w:t>K-Means Clustering</w:t>
      </w:r>
    </w:p>
    <w:p w14:paraId="6279A34F" w14:textId="77777777" w:rsidR="00455EC2" w:rsidRPr="00455EC2" w:rsidRDefault="00455EC2" w:rsidP="002C4101">
      <w:pPr>
        <w:tabs>
          <w:tab w:val="left" w:pos="336"/>
          <w:tab w:val="left" w:pos="936"/>
        </w:tabs>
        <w:jc w:val="both"/>
      </w:pPr>
      <w:r w:rsidRPr="00455EC2">
        <w:t xml:space="preserve">K-Means Clustering is an </w:t>
      </w:r>
      <w:r w:rsidRPr="00CE0857">
        <w:rPr>
          <w:b/>
          <w:bCs/>
        </w:rPr>
        <w:t>unsupervised machine learning algorithm</w:t>
      </w:r>
      <w:r w:rsidRPr="00455EC2">
        <w:t xml:space="preserve"> used to group data points into clusters based on similarity. Unlike classification or regression, clustering does not require a target variable. In this project, K-Means was applied to the mobile phone dataset to identify natural groupings based on features like price, battery, storage, and camera specifications.</w:t>
      </w:r>
    </w:p>
    <w:p w14:paraId="6F7AEB48" w14:textId="485BB573" w:rsidR="00455EC2" w:rsidRPr="00455EC2" w:rsidRDefault="00455EC2" w:rsidP="002C4101">
      <w:pPr>
        <w:pStyle w:val="ListParagraph"/>
        <w:tabs>
          <w:tab w:val="left" w:pos="336"/>
          <w:tab w:val="left" w:pos="936"/>
        </w:tabs>
        <w:jc w:val="both"/>
      </w:pPr>
    </w:p>
    <w:p w14:paraId="59A12456" w14:textId="77777777" w:rsidR="00455EC2" w:rsidRPr="00CE0857" w:rsidRDefault="00455EC2" w:rsidP="002C4101">
      <w:pPr>
        <w:tabs>
          <w:tab w:val="left" w:pos="336"/>
          <w:tab w:val="left" w:pos="936"/>
        </w:tabs>
        <w:jc w:val="both"/>
        <w:rPr>
          <w:b/>
          <w:bCs/>
        </w:rPr>
      </w:pPr>
      <w:r w:rsidRPr="00CE0857">
        <w:rPr>
          <w:b/>
          <w:bCs/>
        </w:rPr>
        <w:t>1. Objective of Clustering</w:t>
      </w:r>
    </w:p>
    <w:p w14:paraId="15FBE8C3" w14:textId="77777777" w:rsidR="00455EC2" w:rsidRPr="00455EC2" w:rsidRDefault="00455EC2" w:rsidP="002C4101">
      <w:pPr>
        <w:pStyle w:val="ListParagraph"/>
        <w:numPr>
          <w:ilvl w:val="0"/>
          <w:numId w:val="18"/>
        </w:numPr>
        <w:tabs>
          <w:tab w:val="left" w:pos="336"/>
          <w:tab w:val="left" w:pos="936"/>
        </w:tabs>
        <w:jc w:val="both"/>
      </w:pPr>
      <w:r w:rsidRPr="00455EC2">
        <w:t>To discover hidden patterns or segments in the mobile phone dataset.</w:t>
      </w:r>
    </w:p>
    <w:p w14:paraId="7C1D3B6E" w14:textId="77777777" w:rsidR="00455EC2" w:rsidRPr="00455EC2" w:rsidRDefault="00455EC2" w:rsidP="002C4101">
      <w:pPr>
        <w:pStyle w:val="ListParagraph"/>
        <w:numPr>
          <w:ilvl w:val="0"/>
          <w:numId w:val="18"/>
        </w:numPr>
        <w:tabs>
          <w:tab w:val="left" w:pos="336"/>
          <w:tab w:val="left" w:pos="936"/>
        </w:tabs>
        <w:jc w:val="both"/>
      </w:pPr>
      <w:r w:rsidRPr="00455EC2">
        <w:t xml:space="preserve">To group phones with similar specifications (e.g., high-end, mid-range, budget) without prior </w:t>
      </w:r>
      <w:proofErr w:type="spellStart"/>
      <w:r w:rsidRPr="00455EC2">
        <w:t>labeling</w:t>
      </w:r>
      <w:proofErr w:type="spellEnd"/>
      <w:r w:rsidRPr="00455EC2">
        <w:t>.</w:t>
      </w:r>
    </w:p>
    <w:p w14:paraId="087DECD1" w14:textId="77777777" w:rsidR="00455EC2" w:rsidRPr="00455EC2" w:rsidRDefault="00455EC2" w:rsidP="002C4101">
      <w:pPr>
        <w:pStyle w:val="ListParagraph"/>
        <w:numPr>
          <w:ilvl w:val="0"/>
          <w:numId w:val="18"/>
        </w:numPr>
        <w:tabs>
          <w:tab w:val="left" w:pos="336"/>
          <w:tab w:val="left" w:pos="936"/>
        </w:tabs>
        <w:jc w:val="both"/>
      </w:pPr>
      <w:r w:rsidRPr="00455EC2">
        <w:t>To provide insights into market segmentation, which can guide marketing or product strategy.</w:t>
      </w:r>
    </w:p>
    <w:p w14:paraId="61F2B928" w14:textId="014CD4E6" w:rsidR="00455EC2" w:rsidRPr="00455EC2" w:rsidRDefault="00455EC2" w:rsidP="002C4101">
      <w:pPr>
        <w:pStyle w:val="ListParagraph"/>
        <w:tabs>
          <w:tab w:val="left" w:pos="336"/>
          <w:tab w:val="left" w:pos="936"/>
        </w:tabs>
        <w:jc w:val="both"/>
      </w:pPr>
    </w:p>
    <w:p w14:paraId="37B62C51" w14:textId="77777777" w:rsidR="00455EC2" w:rsidRPr="00CE0857" w:rsidRDefault="00455EC2" w:rsidP="002C4101">
      <w:pPr>
        <w:tabs>
          <w:tab w:val="left" w:pos="336"/>
          <w:tab w:val="left" w:pos="936"/>
        </w:tabs>
        <w:jc w:val="both"/>
        <w:rPr>
          <w:b/>
          <w:bCs/>
        </w:rPr>
      </w:pPr>
      <w:r w:rsidRPr="00CE0857">
        <w:rPr>
          <w:b/>
          <w:bCs/>
        </w:rPr>
        <w:t>2. Data Preparation for Clustering</w:t>
      </w:r>
    </w:p>
    <w:p w14:paraId="62CEF1C5" w14:textId="77777777" w:rsidR="00455EC2" w:rsidRPr="00455EC2" w:rsidRDefault="00455EC2" w:rsidP="002C4101">
      <w:pPr>
        <w:pStyle w:val="ListParagraph"/>
        <w:numPr>
          <w:ilvl w:val="0"/>
          <w:numId w:val="19"/>
        </w:numPr>
        <w:tabs>
          <w:tab w:val="left" w:pos="336"/>
          <w:tab w:val="left" w:pos="936"/>
        </w:tabs>
        <w:jc w:val="both"/>
      </w:pPr>
      <w:r w:rsidRPr="00455EC2">
        <w:t>Only numerical features were used for clustering:</w:t>
      </w:r>
    </w:p>
    <w:p w14:paraId="381E044F" w14:textId="77777777" w:rsidR="00455EC2" w:rsidRPr="00455EC2" w:rsidRDefault="00455EC2" w:rsidP="002C4101">
      <w:pPr>
        <w:pStyle w:val="ListParagraph"/>
        <w:numPr>
          <w:ilvl w:val="1"/>
          <w:numId w:val="19"/>
        </w:numPr>
        <w:tabs>
          <w:tab w:val="left" w:pos="336"/>
          <w:tab w:val="left" w:pos="936"/>
        </w:tabs>
        <w:jc w:val="both"/>
      </w:pPr>
      <w:r w:rsidRPr="00455EC2">
        <w:t xml:space="preserve">Price, </w:t>
      </w:r>
      <w:proofErr w:type="spellStart"/>
      <w:r w:rsidRPr="00455EC2">
        <w:t>Storage_GB</w:t>
      </w:r>
      <w:proofErr w:type="spellEnd"/>
      <w:r w:rsidRPr="00455EC2">
        <w:t xml:space="preserve">, Battery_mAh, </w:t>
      </w:r>
      <w:proofErr w:type="spellStart"/>
      <w:r w:rsidRPr="00455EC2">
        <w:t>Display_inches</w:t>
      </w:r>
      <w:proofErr w:type="spellEnd"/>
      <w:r w:rsidRPr="00455EC2">
        <w:t xml:space="preserve">, </w:t>
      </w:r>
      <w:proofErr w:type="spellStart"/>
      <w:r w:rsidRPr="00455EC2">
        <w:t>Camera_MP</w:t>
      </w:r>
      <w:proofErr w:type="spellEnd"/>
    </w:p>
    <w:p w14:paraId="72981A32" w14:textId="77777777" w:rsidR="00455EC2" w:rsidRPr="00455EC2" w:rsidRDefault="00455EC2" w:rsidP="002C4101">
      <w:pPr>
        <w:pStyle w:val="ListParagraph"/>
        <w:numPr>
          <w:ilvl w:val="0"/>
          <w:numId w:val="19"/>
        </w:numPr>
        <w:tabs>
          <w:tab w:val="left" w:pos="336"/>
          <w:tab w:val="left" w:pos="936"/>
        </w:tabs>
        <w:jc w:val="both"/>
      </w:pPr>
      <w:r w:rsidRPr="00455EC2">
        <w:t xml:space="preserve">Scaling: Features were scaled using </w:t>
      </w:r>
      <w:proofErr w:type="spellStart"/>
      <w:r w:rsidRPr="00455EC2">
        <w:t>StandardScaler</w:t>
      </w:r>
      <w:proofErr w:type="spellEnd"/>
      <w:r w:rsidRPr="00455EC2">
        <w:t xml:space="preserve"> or </w:t>
      </w:r>
      <w:proofErr w:type="spellStart"/>
      <w:r w:rsidRPr="00455EC2">
        <w:t>MinMaxScaler</w:t>
      </w:r>
      <w:proofErr w:type="spellEnd"/>
      <w:r w:rsidRPr="00455EC2">
        <w:t xml:space="preserve"> to ensure all features contribute equally to distance calculation.</w:t>
      </w:r>
    </w:p>
    <w:p w14:paraId="5031E5A7" w14:textId="77777777" w:rsidR="00455EC2" w:rsidRPr="00455EC2" w:rsidRDefault="00455EC2" w:rsidP="002C4101">
      <w:pPr>
        <w:pStyle w:val="ListParagraph"/>
        <w:numPr>
          <w:ilvl w:val="0"/>
          <w:numId w:val="19"/>
        </w:numPr>
        <w:tabs>
          <w:tab w:val="left" w:pos="336"/>
          <w:tab w:val="left" w:pos="936"/>
        </w:tabs>
        <w:jc w:val="both"/>
      </w:pPr>
      <w:r w:rsidRPr="00455EC2">
        <w:t>Handling Missing Values: Already filled during data cleaning, so clustering was performed on a complete dataset.</w:t>
      </w:r>
    </w:p>
    <w:p w14:paraId="25440A51" w14:textId="7B90200B" w:rsidR="00455EC2" w:rsidRPr="00455EC2" w:rsidRDefault="00455EC2" w:rsidP="002C4101">
      <w:pPr>
        <w:pStyle w:val="ListParagraph"/>
        <w:tabs>
          <w:tab w:val="left" w:pos="336"/>
          <w:tab w:val="left" w:pos="936"/>
        </w:tabs>
        <w:jc w:val="both"/>
      </w:pPr>
    </w:p>
    <w:p w14:paraId="3E4C8650" w14:textId="77777777" w:rsidR="00455EC2" w:rsidRPr="003F6938" w:rsidRDefault="00455EC2" w:rsidP="002C4101">
      <w:pPr>
        <w:tabs>
          <w:tab w:val="left" w:pos="336"/>
          <w:tab w:val="left" w:pos="936"/>
        </w:tabs>
        <w:jc w:val="both"/>
        <w:rPr>
          <w:b/>
          <w:bCs/>
        </w:rPr>
      </w:pPr>
      <w:r w:rsidRPr="003F6938">
        <w:rPr>
          <w:b/>
          <w:bCs/>
        </w:rPr>
        <w:t>3. Choosing the Number of Clusters (k)</w:t>
      </w:r>
    </w:p>
    <w:p w14:paraId="18C99071" w14:textId="77777777" w:rsidR="00455EC2" w:rsidRPr="00455EC2" w:rsidRDefault="00455EC2" w:rsidP="002C4101">
      <w:pPr>
        <w:pStyle w:val="ListParagraph"/>
        <w:numPr>
          <w:ilvl w:val="0"/>
          <w:numId w:val="20"/>
        </w:numPr>
        <w:tabs>
          <w:tab w:val="left" w:pos="336"/>
          <w:tab w:val="left" w:pos="936"/>
        </w:tabs>
        <w:jc w:val="both"/>
      </w:pPr>
      <w:r w:rsidRPr="00455EC2">
        <w:t>The Elbow Method was used to determine the optimal number of clusters:</w:t>
      </w:r>
    </w:p>
    <w:p w14:paraId="07B70FAD" w14:textId="77777777" w:rsidR="00455EC2" w:rsidRPr="00455EC2" w:rsidRDefault="00455EC2" w:rsidP="002C4101">
      <w:pPr>
        <w:pStyle w:val="ListParagraph"/>
        <w:numPr>
          <w:ilvl w:val="1"/>
          <w:numId w:val="20"/>
        </w:numPr>
        <w:tabs>
          <w:tab w:val="left" w:pos="336"/>
          <w:tab w:val="left" w:pos="936"/>
        </w:tabs>
        <w:jc w:val="both"/>
      </w:pPr>
      <w:r w:rsidRPr="00455EC2">
        <w:t>Plot Within-Cluster Sum of Squares (WCSS) against different values of k.</w:t>
      </w:r>
    </w:p>
    <w:p w14:paraId="14E12469" w14:textId="77777777" w:rsidR="00455EC2" w:rsidRPr="00455EC2" w:rsidRDefault="00455EC2" w:rsidP="002C4101">
      <w:pPr>
        <w:pStyle w:val="ListParagraph"/>
        <w:numPr>
          <w:ilvl w:val="1"/>
          <w:numId w:val="20"/>
        </w:numPr>
        <w:tabs>
          <w:tab w:val="left" w:pos="336"/>
          <w:tab w:val="left" w:pos="936"/>
        </w:tabs>
        <w:jc w:val="both"/>
      </w:pPr>
      <w:r w:rsidRPr="00455EC2">
        <w:t>The “elbow point,” where WCSS starts to decrease more slowly, indicates the optimal k.</w:t>
      </w:r>
    </w:p>
    <w:p w14:paraId="1C3E8B57" w14:textId="77777777" w:rsidR="00455EC2" w:rsidRPr="00455EC2" w:rsidRDefault="00455EC2" w:rsidP="002C4101">
      <w:pPr>
        <w:pStyle w:val="ListParagraph"/>
        <w:numPr>
          <w:ilvl w:val="0"/>
          <w:numId w:val="20"/>
        </w:numPr>
        <w:tabs>
          <w:tab w:val="left" w:pos="336"/>
          <w:tab w:val="left" w:pos="936"/>
        </w:tabs>
        <w:jc w:val="both"/>
      </w:pPr>
      <w:r w:rsidRPr="00455EC2">
        <w:t>Optionally, Silhouette Score was used to validate clustering quality:</w:t>
      </w:r>
    </w:p>
    <w:p w14:paraId="26744F1D" w14:textId="77777777" w:rsidR="00455EC2" w:rsidRPr="00455EC2" w:rsidRDefault="00455EC2" w:rsidP="002C4101">
      <w:pPr>
        <w:pStyle w:val="ListParagraph"/>
        <w:numPr>
          <w:ilvl w:val="1"/>
          <w:numId w:val="20"/>
        </w:numPr>
        <w:tabs>
          <w:tab w:val="left" w:pos="336"/>
          <w:tab w:val="left" w:pos="936"/>
        </w:tabs>
        <w:jc w:val="both"/>
      </w:pPr>
      <w:r w:rsidRPr="00455EC2">
        <w:t>Measures how similar a data point is to its own cluster compared to other clusters.</w:t>
      </w:r>
    </w:p>
    <w:p w14:paraId="570BE273" w14:textId="77777777" w:rsidR="00455EC2" w:rsidRPr="00455EC2" w:rsidRDefault="00455EC2" w:rsidP="002C4101">
      <w:pPr>
        <w:pStyle w:val="ListParagraph"/>
        <w:numPr>
          <w:ilvl w:val="1"/>
          <w:numId w:val="20"/>
        </w:numPr>
        <w:tabs>
          <w:tab w:val="left" w:pos="336"/>
          <w:tab w:val="left" w:pos="936"/>
        </w:tabs>
        <w:jc w:val="both"/>
      </w:pPr>
      <w:r w:rsidRPr="00455EC2">
        <w:t>Values range from -1 to 1, with higher values indicating better clustering.</w:t>
      </w:r>
    </w:p>
    <w:p w14:paraId="7DFB4A96" w14:textId="632A3171" w:rsidR="00455EC2" w:rsidRDefault="00455EC2" w:rsidP="002C4101">
      <w:pPr>
        <w:pStyle w:val="ListParagraph"/>
        <w:tabs>
          <w:tab w:val="left" w:pos="336"/>
          <w:tab w:val="left" w:pos="936"/>
        </w:tabs>
        <w:jc w:val="both"/>
      </w:pPr>
    </w:p>
    <w:p w14:paraId="300C9348" w14:textId="77777777" w:rsidR="003F6938" w:rsidRDefault="003F6938" w:rsidP="002C4101">
      <w:pPr>
        <w:pStyle w:val="ListParagraph"/>
        <w:tabs>
          <w:tab w:val="left" w:pos="336"/>
          <w:tab w:val="left" w:pos="936"/>
        </w:tabs>
        <w:jc w:val="both"/>
      </w:pPr>
    </w:p>
    <w:p w14:paraId="32A186D3" w14:textId="77777777" w:rsidR="003F6938" w:rsidRDefault="003F6938" w:rsidP="002C4101">
      <w:pPr>
        <w:pStyle w:val="ListParagraph"/>
        <w:tabs>
          <w:tab w:val="left" w:pos="336"/>
          <w:tab w:val="left" w:pos="936"/>
        </w:tabs>
        <w:jc w:val="both"/>
      </w:pPr>
    </w:p>
    <w:p w14:paraId="0B0ECD08" w14:textId="77777777" w:rsidR="003F6938" w:rsidRDefault="003F6938" w:rsidP="002C4101">
      <w:pPr>
        <w:pStyle w:val="ListParagraph"/>
        <w:tabs>
          <w:tab w:val="left" w:pos="336"/>
          <w:tab w:val="left" w:pos="936"/>
        </w:tabs>
        <w:jc w:val="both"/>
      </w:pPr>
    </w:p>
    <w:p w14:paraId="6A2DD78F" w14:textId="75B56451" w:rsidR="003F6938" w:rsidRPr="004A54B5" w:rsidRDefault="003F6938" w:rsidP="002C4101">
      <w:pPr>
        <w:tabs>
          <w:tab w:val="left" w:pos="336"/>
          <w:tab w:val="left" w:pos="936"/>
        </w:tabs>
        <w:jc w:val="both"/>
        <w:rPr>
          <w:b/>
          <w:bCs/>
        </w:rPr>
      </w:pPr>
      <w:r>
        <w:rPr>
          <w:b/>
          <w:bCs/>
        </w:rPr>
        <w:lastRenderedPageBreak/>
        <w:t>4.</w:t>
      </w:r>
      <w:r w:rsidR="00455EC2" w:rsidRPr="003F6938">
        <w:rPr>
          <w:b/>
          <w:bCs/>
        </w:rPr>
        <w:t>Applying K-Means</w:t>
      </w:r>
    </w:p>
    <w:p w14:paraId="621B7EB7" w14:textId="77777777" w:rsidR="00455EC2" w:rsidRPr="00455EC2" w:rsidRDefault="00455EC2" w:rsidP="002C4101">
      <w:pPr>
        <w:pStyle w:val="ListParagraph"/>
        <w:numPr>
          <w:ilvl w:val="0"/>
          <w:numId w:val="21"/>
        </w:numPr>
        <w:tabs>
          <w:tab w:val="left" w:pos="336"/>
          <w:tab w:val="left" w:pos="936"/>
        </w:tabs>
        <w:jc w:val="both"/>
      </w:pPr>
      <w:r w:rsidRPr="00455EC2">
        <w:t>The K-Means algorithm iteratively assigns each data point to the nearest cluster centroid and updates centroids until convergence.</w:t>
      </w:r>
    </w:p>
    <w:p w14:paraId="53D9226C" w14:textId="77777777" w:rsidR="00455EC2" w:rsidRPr="00455EC2" w:rsidRDefault="00455EC2" w:rsidP="002C4101">
      <w:pPr>
        <w:pStyle w:val="ListParagraph"/>
        <w:numPr>
          <w:ilvl w:val="0"/>
          <w:numId w:val="21"/>
        </w:numPr>
        <w:tabs>
          <w:tab w:val="left" w:pos="336"/>
          <w:tab w:val="left" w:pos="936"/>
        </w:tabs>
        <w:jc w:val="both"/>
      </w:pPr>
      <w:r w:rsidRPr="00455EC2">
        <w:t>Steps:</w:t>
      </w:r>
    </w:p>
    <w:p w14:paraId="4C0A714F" w14:textId="77777777" w:rsidR="00455EC2" w:rsidRPr="00455EC2" w:rsidRDefault="00455EC2" w:rsidP="002C4101">
      <w:pPr>
        <w:pStyle w:val="ListParagraph"/>
        <w:numPr>
          <w:ilvl w:val="1"/>
          <w:numId w:val="21"/>
        </w:numPr>
        <w:tabs>
          <w:tab w:val="left" w:pos="336"/>
          <w:tab w:val="left" w:pos="936"/>
        </w:tabs>
        <w:jc w:val="both"/>
      </w:pPr>
      <w:r w:rsidRPr="00455EC2">
        <w:t>Initialize k centroids randomly.</w:t>
      </w:r>
    </w:p>
    <w:p w14:paraId="47A9C901" w14:textId="77777777" w:rsidR="00455EC2" w:rsidRPr="00455EC2" w:rsidRDefault="00455EC2" w:rsidP="002C4101">
      <w:pPr>
        <w:pStyle w:val="ListParagraph"/>
        <w:numPr>
          <w:ilvl w:val="1"/>
          <w:numId w:val="21"/>
        </w:numPr>
        <w:tabs>
          <w:tab w:val="left" w:pos="336"/>
          <w:tab w:val="left" w:pos="936"/>
        </w:tabs>
        <w:jc w:val="both"/>
      </w:pPr>
      <w:r w:rsidRPr="00455EC2">
        <w:t>Assign each data point to the nearest centroid.</w:t>
      </w:r>
    </w:p>
    <w:p w14:paraId="5790F504" w14:textId="77777777" w:rsidR="00455EC2" w:rsidRPr="00455EC2" w:rsidRDefault="00455EC2" w:rsidP="002C4101">
      <w:pPr>
        <w:pStyle w:val="ListParagraph"/>
        <w:numPr>
          <w:ilvl w:val="1"/>
          <w:numId w:val="21"/>
        </w:numPr>
        <w:tabs>
          <w:tab w:val="left" w:pos="336"/>
          <w:tab w:val="left" w:pos="936"/>
        </w:tabs>
        <w:jc w:val="both"/>
      </w:pPr>
      <w:r w:rsidRPr="00455EC2">
        <w:t>Recalculate centroids as the mean of assigned points.</w:t>
      </w:r>
    </w:p>
    <w:p w14:paraId="01EBAE53" w14:textId="05377B8A" w:rsidR="00455EC2" w:rsidRPr="00455EC2" w:rsidRDefault="00455EC2" w:rsidP="002C4101">
      <w:pPr>
        <w:pStyle w:val="ListParagraph"/>
        <w:numPr>
          <w:ilvl w:val="1"/>
          <w:numId w:val="21"/>
        </w:numPr>
        <w:tabs>
          <w:tab w:val="left" w:pos="336"/>
          <w:tab w:val="left" w:pos="936"/>
        </w:tabs>
        <w:jc w:val="both"/>
      </w:pPr>
      <w:r w:rsidRPr="00455EC2">
        <w:t>Repeat until centroids stabilize or a maximum number of iterations is reached.</w:t>
      </w:r>
    </w:p>
    <w:p w14:paraId="498B49E5" w14:textId="77777777" w:rsidR="00455EC2" w:rsidRPr="003F6938" w:rsidRDefault="00455EC2" w:rsidP="002C4101">
      <w:pPr>
        <w:tabs>
          <w:tab w:val="left" w:pos="336"/>
          <w:tab w:val="left" w:pos="936"/>
        </w:tabs>
        <w:jc w:val="both"/>
        <w:rPr>
          <w:b/>
          <w:bCs/>
        </w:rPr>
      </w:pPr>
      <w:r w:rsidRPr="003F6938">
        <w:rPr>
          <w:b/>
          <w:bCs/>
        </w:rPr>
        <w:t>5. Cluster Analysis</w:t>
      </w:r>
    </w:p>
    <w:p w14:paraId="7F9EA251" w14:textId="77777777" w:rsidR="00455EC2" w:rsidRPr="00455EC2" w:rsidRDefault="00455EC2" w:rsidP="002C4101">
      <w:pPr>
        <w:pStyle w:val="ListParagraph"/>
        <w:numPr>
          <w:ilvl w:val="0"/>
          <w:numId w:val="22"/>
        </w:numPr>
        <w:tabs>
          <w:tab w:val="left" w:pos="336"/>
          <w:tab w:val="left" w:pos="936"/>
        </w:tabs>
        <w:jc w:val="both"/>
      </w:pPr>
      <w:r w:rsidRPr="00455EC2">
        <w:t>After clustering, each data point received a cluster label.</w:t>
      </w:r>
    </w:p>
    <w:p w14:paraId="03C60340" w14:textId="77777777" w:rsidR="00455EC2" w:rsidRPr="00455EC2" w:rsidRDefault="00455EC2" w:rsidP="002C4101">
      <w:pPr>
        <w:pStyle w:val="ListParagraph"/>
        <w:numPr>
          <w:ilvl w:val="0"/>
          <w:numId w:val="22"/>
        </w:numPr>
        <w:tabs>
          <w:tab w:val="left" w:pos="336"/>
          <w:tab w:val="left" w:pos="936"/>
        </w:tabs>
        <w:jc w:val="both"/>
      </w:pPr>
      <w:r w:rsidRPr="00455EC2">
        <w:t>Cluster Characteristics:</w:t>
      </w:r>
    </w:p>
    <w:p w14:paraId="5E77719C" w14:textId="77777777" w:rsidR="00455EC2" w:rsidRPr="00455EC2" w:rsidRDefault="00455EC2" w:rsidP="002C4101">
      <w:pPr>
        <w:pStyle w:val="ListParagraph"/>
        <w:numPr>
          <w:ilvl w:val="1"/>
          <w:numId w:val="22"/>
        </w:numPr>
        <w:tabs>
          <w:tab w:val="left" w:pos="336"/>
          <w:tab w:val="left" w:pos="936"/>
        </w:tabs>
        <w:jc w:val="both"/>
      </w:pPr>
      <w:r w:rsidRPr="00455EC2">
        <w:t>Calculate the mean and distribution of each feature per cluster.</w:t>
      </w:r>
    </w:p>
    <w:p w14:paraId="274E52D4" w14:textId="77777777" w:rsidR="00455EC2" w:rsidRPr="00455EC2" w:rsidRDefault="00455EC2" w:rsidP="002C4101">
      <w:pPr>
        <w:pStyle w:val="ListParagraph"/>
        <w:numPr>
          <w:ilvl w:val="1"/>
          <w:numId w:val="22"/>
        </w:numPr>
        <w:tabs>
          <w:tab w:val="left" w:pos="336"/>
          <w:tab w:val="left" w:pos="936"/>
        </w:tabs>
        <w:jc w:val="both"/>
      </w:pPr>
      <w:r w:rsidRPr="00455EC2">
        <w:t>Identify clusters representing high-end, mid-range, or budget phones based on feature values.</w:t>
      </w:r>
    </w:p>
    <w:p w14:paraId="02CC4ABD" w14:textId="77777777" w:rsidR="00455EC2" w:rsidRPr="00455EC2" w:rsidRDefault="00455EC2" w:rsidP="002C4101">
      <w:pPr>
        <w:pStyle w:val="ListParagraph"/>
        <w:numPr>
          <w:ilvl w:val="0"/>
          <w:numId w:val="22"/>
        </w:numPr>
        <w:tabs>
          <w:tab w:val="left" w:pos="336"/>
          <w:tab w:val="left" w:pos="936"/>
        </w:tabs>
        <w:jc w:val="both"/>
      </w:pPr>
      <w:r w:rsidRPr="00455EC2">
        <w:t>Visualization:</w:t>
      </w:r>
    </w:p>
    <w:p w14:paraId="725BDF37" w14:textId="77777777" w:rsidR="00455EC2" w:rsidRPr="00455EC2" w:rsidRDefault="00455EC2" w:rsidP="002C4101">
      <w:pPr>
        <w:pStyle w:val="ListParagraph"/>
        <w:numPr>
          <w:ilvl w:val="1"/>
          <w:numId w:val="22"/>
        </w:numPr>
        <w:tabs>
          <w:tab w:val="left" w:pos="336"/>
          <w:tab w:val="left" w:pos="936"/>
        </w:tabs>
        <w:jc w:val="both"/>
      </w:pPr>
      <w:r w:rsidRPr="00455EC2">
        <w:t>Scatter plots or pair plots can be used to visualize clusters in 2D or 3D.</w:t>
      </w:r>
    </w:p>
    <w:p w14:paraId="18C1855F" w14:textId="2DE991F8" w:rsidR="00455EC2" w:rsidRPr="004A54B5" w:rsidRDefault="00455EC2" w:rsidP="002C4101">
      <w:pPr>
        <w:pStyle w:val="ListParagraph"/>
        <w:numPr>
          <w:ilvl w:val="1"/>
          <w:numId w:val="22"/>
        </w:numPr>
        <w:tabs>
          <w:tab w:val="left" w:pos="336"/>
          <w:tab w:val="left" w:pos="936"/>
        </w:tabs>
        <w:jc w:val="both"/>
      </w:pPr>
      <w:r w:rsidRPr="00455EC2">
        <w:t>Features like Price vs. Battery or Storage vs. Camera are commonly plotted.</w:t>
      </w:r>
    </w:p>
    <w:p w14:paraId="53264C73" w14:textId="77777777" w:rsidR="00455EC2" w:rsidRPr="003F6938" w:rsidRDefault="00455EC2" w:rsidP="002C4101">
      <w:pPr>
        <w:tabs>
          <w:tab w:val="left" w:pos="336"/>
          <w:tab w:val="left" w:pos="936"/>
        </w:tabs>
        <w:jc w:val="both"/>
        <w:rPr>
          <w:b/>
          <w:bCs/>
        </w:rPr>
      </w:pPr>
      <w:r w:rsidRPr="003F6938">
        <w:rPr>
          <w:b/>
          <w:bCs/>
        </w:rPr>
        <w:t>6. Insights from Clustering</w:t>
      </w:r>
    </w:p>
    <w:p w14:paraId="7F4FC7CB" w14:textId="77777777" w:rsidR="00455EC2" w:rsidRPr="00455EC2" w:rsidRDefault="00455EC2" w:rsidP="002C4101">
      <w:pPr>
        <w:pStyle w:val="ListParagraph"/>
        <w:numPr>
          <w:ilvl w:val="0"/>
          <w:numId w:val="23"/>
        </w:numPr>
        <w:tabs>
          <w:tab w:val="left" w:pos="336"/>
          <w:tab w:val="left" w:pos="936"/>
        </w:tabs>
        <w:jc w:val="both"/>
      </w:pPr>
      <w:r w:rsidRPr="00455EC2">
        <w:t>Clustering revealed distinct segments in the mobile phone market:</w:t>
      </w:r>
    </w:p>
    <w:p w14:paraId="32B0A5CA" w14:textId="77777777" w:rsidR="00455EC2" w:rsidRPr="00455EC2" w:rsidRDefault="00455EC2" w:rsidP="002C4101">
      <w:pPr>
        <w:pStyle w:val="ListParagraph"/>
        <w:numPr>
          <w:ilvl w:val="1"/>
          <w:numId w:val="23"/>
        </w:numPr>
        <w:tabs>
          <w:tab w:val="left" w:pos="336"/>
          <w:tab w:val="left" w:pos="936"/>
        </w:tabs>
        <w:jc w:val="both"/>
      </w:pPr>
      <w:r w:rsidRPr="00455EC2">
        <w:t>Cluster 1: Budget phones with lower price, smaller display, moderate battery, and basic camera.</w:t>
      </w:r>
    </w:p>
    <w:p w14:paraId="3DD517B7" w14:textId="77777777" w:rsidR="00455EC2" w:rsidRPr="00455EC2" w:rsidRDefault="00455EC2" w:rsidP="002C4101">
      <w:pPr>
        <w:pStyle w:val="ListParagraph"/>
        <w:numPr>
          <w:ilvl w:val="1"/>
          <w:numId w:val="23"/>
        </w:numPr>
        <w:tabs>
          <w:tab w:val="left" w:pos="336"/>
          <w:tab w:val="left" w:pos="936"/>
        </w:tabs>
        <w:jc w:val="both"/>
      </w:pPr>
      <w:r w:rsidRPr="00455EC2">
        <w:t>Cluster 2: Mid-range phones with balanced features across price, battery, and storage.</w:t>
      </w:r>
    </w:p>
    <w:p w14:paraId="32FB9F73" w14:textId="77777777" w:rsidR="00455EC2" w:rsidRPr="00455EC2" w:rsidRDefault="00455EC2" w:rsidP="002C4101">
      <w:pPr>
        <w:pStyle w:val="ListParagraph"/>
        <w:numPr>
          <w:ilvl w:val="1"/>
          <w:numId w:val="23"/>
        </w:numPr>
        <w:tabs>
          <w:tab w:val="left" w:pos="336"/>
          <w:tab w:val="left" w:pos="936"/>
        </w:tabs>
        <w:jc w:val="both"/>
      </w:pPr>
      <w:r w:rsidRPr="00455EC2">
        <w:t>Cluster 3: High-end flagship phones with large battery, high storage, premium cameras, and higher price.</w:t>
      </w:r>
    </w:p>
    <w:p w14:paraId="7A20BBB1" w14:textId="77777777" w:rsidR="00455EC2" w:rsidRPr="00455EC2" w:rsidRDefault="00455EC2" w:rsidP="002C4101">
      <w:pPr>
        <w:pStyle w:val="ListParagraph"/>
        <w:numPr>
          <w:ilvl w:val="0"/>
          <w:numId w:val="23"/>
        </w:numPr>
        <w:tabs>
          <w:tab w:val="left" w:pos="336"/>
          <w:tab w:val="left" w:pos="936"/>
        </w:tabs>
        <w:jc w:val="both"/>
      </w:pPr>
      <w:r w:rsidRPr="00455EC2">
        <w:t>These insights can help in market analysis, targeted marketing, and inventory planning.</w:t>
      </w:r>
    </w:p>
    <w:p w14:paraId="4BF97D6D" w14:textId="77777777" w:rsidR="00D62A15" w:rsidRDefault="00D62A15" w:rsidP="002C4101">
      <w:pPr>
        <w:pStyle w:val="ListParagraph"/>
        <w:tabs>
          <w:tab w:val="left" w:pos="336"/>
          <w:tab w:val="left" w:pos="936"/>
        </w:tabs>
        <w:jc w:val="both"/>
      </w:pPr>
    </w:p>
    <w:p w14:paraId="4A26CEAC" w14:textId="7CA154AA" w:rsidR="004A54B5" w:rsidRDefault="0026494E" w:rsidP="00A70CBC">
      <w:pPr>
        <w:pStyle w:val="ListParagraph"/>
        <w:tabs>
          <w:tab w:val="left" w:pos="336"/>
          <w:tab w:val="left" w:pos="936"/>
        </w:tabs>
        <w:jc w:val="center"/>
      </w:pPr>
      <w:r w:rsidRPr="0026494E">
        <w:drawing>
          <wp:anchor distT="0" distB="0" distL="114300" distR="114300" simplePos="0" relativeHeight="251658240" behindDoc="0" locked="0" layoutInCell="1" allowOverlap="1" wp14:anchorId="4B38DA5F" wp14:editId="6FC8410A">
            <wp:simplePos x="1371600" y="7673340"/>
            <wp:positionH relativeFrom="column">
              <wp:align>left</wp:align>
            </wp:positionH>
            <wp:positionV relativeFrom="paragraph">
              <wp:align>top</wp:align>
            </wp:positionV>
            <wp:extent cx="2470100" cy="1859280"/>
            <wp:effectExtent l="0" t="0" r="6985" b="7620"/>
            <wp:wrapSquare wrapText="bothSides"/>
            <wp:docPr id="1936462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462174"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70100" cy="1859280"/>
                    </a:xfrm>
                    <a:prstGeom prst="rect">
                      <a:avLst/>
                    </a:prstGeom>
                  </pic:spPr>
                </pic:pic>
              </a:graphicData>
            </a:graphic>
          </wp:anchor>
        </w:drawing>
      </w:r>
      <w:r w:rsidR="00A70CBC" w:rsidRPr="00A70CBC">
        <w:drawing>
          <wp:inline distT="0" distB="0" distL="0" distR="0" wp14:anchorId="39E9B70C" wp14:editId="5E703D8C">
            <wp:extent cx="2362795" cy="1821180"/>
            <wp:effectExtent l="0" t="0" r="0" b="7620"/>
            <wp:docPr id="835586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586577" name=""/>
                    <pic:cNvPicPr/>
                  </pic:nvPicPr>
                  <pic:blipFill>
                    <a:blip r:embed="rId18"/>
                    <a:stretch>
                      <a:fillRect/>
                    </a:stretch>
                  </pic:blipFill>
                  <pic:spPr>
                    <a:xfrm>
                      <a:off x="0" y="0"/>
                      <a:ext cx="2373616" cy="1829520"/>
                    </a:xfrm>
                    <a:prstGeom prst="rect">
                      <a:avLst/>
                    </a:prstGeom>
                  </pic:spPr>
                </pic:pic>
              </a:graphicData>
            </a:graphic>
          </wp:inline>
        </w:drawing>
      </w:r>
    </w:p>
    <w:p w14:paraId="47773CE8" w14:textId="77777777" w:rsidR="004A54B5" w:rsidRDefault="004A54B5" w:rsidP="00455EC2">
      <w:pPr>
        <w:pStyle w:val="ListParagraph"/>
        <w:tabs>
          <w:tab w:val="left" w:pos="336"/>
          <w:tab w:val="left" w:pos="936"/>
        </w:tabs>
        <w:jc w:val="both"/>
      </w:pPr>
    </w:p>
    <w:p w14:paraId="74A4F9F7" w14:textId="0088A755" w:rsidR="004A54B5" w:rsidRPr="004D0189" w:rsidRDefault="004D0189" w:rsidP="00C52DB1">
      <w:pPr>
        <w:pStyle w:val="ListParagraph"/>
        <w:numPr>
          <w:ilvl w:val="0"/>
          <w:numId w:val="1"/>
        </w:numPr>
        <w:tabs>
          <w:tab w:val="left" w:pos="336"/>
          <w:tab w:val="left" w:pos="936"/>
        </w:tabs>
        <w:jc w:val="both"/>
        <w:rPr>
          <w:sz w:val="40"/>
          <w:szCs w:val="40"/>
        </w:rPr>
      </w:pPr>
      <w:r w:rsidRPr="004D0189">
        <w:rPr>
          <w:sz w:val="40"/>
          <w:szCs w:val="40"/>
        </w:rPr>
        <w:lastRenderedPageBreak/>
        <w:t>MODEL COMPARISON</w:t>
      </w:r>
    </w:p>
    <w:p w14:paraId="104A04A9" w14:textId="77777777" w:rsidR="004A54B5" w:rsidRDefault="004A54B5" w:rsidP="00455EC2">
      <w:pPr>
        <w:pStyle w:val="ListParagraph"/>
        <w:tabs>
          <w:tab w:val="left" w:pos="336"/>
          <w:tab w:val="left" w:pos="936"/>
        </w:tabs>
        <w:jc w:val="both"/>
      </w:pPr>
    </w:p>
    <w:p w14:paraId="0B1E2A38" w14:textId="4559A73A" w:rsidR="004A54B5" w:rsidRDefault="004D0189" w:rsidP="00455EC2">
      <w:pPr>
        <w:pStyle w:val="ListParagraph"/>
        <w:tabs>
          <w:tab w:val="left" w:pos="336"/>
          <w:tab w:val="left" w:pos="936"/>
        </w:tabs>
        <w:jc w:val="both"/>
      </w:pPr>
      <w:r w:rsidRPr="0058562A">
        <w:rPr>
          <w:sz w:val="40"/>
          <w:szCs w:val="40"/>
        </w:rPr>
        <w:drawing>
          <wp:inline distT="0" distB="0" distL="0" distR="0" wp14:anchorId="1B71311E" wp14:editId="6A663E3E">
            <wp:extent cx="5290623" cy="3070860"/>
            <wp:effectExtent l="0" t="0" r="5715" b="0"/>
            <wp:docPr id="1679223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223644" name=""/>
                    <pic:cNvPicPr/>
                  </pic:nvPicPr>
                  <pic:blipFill>
                    <a:blip r:embed="rId19"/>
                    <a:stretch>
                      <a:fillRect/>
                    </a:stretch>
                  </pic:blipFill>
                  <pic:spPr>
                    <a:xfrm>
                      <a:off x="0" y="0"/>
                      <a:ext cx="5299703" cy="3076130"/>
                    </a:xfrm>
                    <a:prstGeom prst="rect">
                      <a:avLst/>
                    </a:prstGeom>
                  </pic:spPr>
                </pic:pic>
              </a:graphicData>
            </a:graphic>
          </wp:inline>
        </w:drawing>
      </w:r>
    </w:p>
    <w:p w14:paraId="5579796B" w14:textId="77777777" w:rsidR="004A54B5" w:rsidRDefault="004A54B5" w:rsidP="00455EC2">
      <w:pPr>
        <w:pStyle w:val="ListParagraph"/>
        <w:tabs>
          <w:tab w:val="left" w:pos="336"/>
          <w:tab w:val="left" w:pos="936"/>
        </w:tabs>
        <w:jc w:val="both"/>
      </w:pPr>
    </w:p>
    <w:p w14:paraId="276730DE" w14:textId="049A8394" w:rsidR="00E14CBB" w:rsidRDefault="00C52DB1" w:rsidP="00C52DB1">
      <w:pPr>
        <w:pStyle w:val="ListParagraph"/>
        <w:numPr>
          <w:ilvl w:val="0"/>
          <w:numId w:val="1"/>
        </w:numPr>
        <w:tabs>
          <w:tab w:val="left" w:pos="336"/>
          <w:tab w:val="left" w:pos="936"/>
        </w:tabs>
        <w:jc w:val="both"/>
        <w:rPr>
          <w:sz w:val="40"/>
          <w:szCs w:val="40"/>
        </w:rPr>
      </w:pPr>
      <w:r>
        <w:rPr>
          <w:sz w:val="40"/>
          <w:szCs w:val="40"/>
        </w:rPr>
        <w:t>CONCLUSION</w:t>
      </w:r>
    </w:p>
    <w:p w14:paraId="731A5DA7" w14:textId="77777777" w:rsidR="00E66442" w:rsidRPr="00E66442" w:rsidRDefault="00E66442" w:rsidP="00E66442">
      <w:pPr>
        <w:tabs>
          <w:tab w:val="left" w:pos="336"/>
          <w:tab w:val="left" w:pos="936"/>
        </w:tabs>
        <w:jc w:val="both"/>
      </w:pPr>
      <w:r w:rsidRPr="00E66442">
        <w:t xml:space="preserve">This project successfully developed a machine learning framework to </w:t>
      </w:r>
      <w:proofErr w:type="spellStart"/>
      <w:r w:rsidRPr="00E66442">
        <w:t>analyze</w:t>
      </w:r>
      <w:proofErr w:type="spellEnd"/>
      <w:r w:rsidRPr="00E66442">
        <w:t xml:space="preserve"> and predict outcomes for mobile phone data.</w:t>
      </w:r>
    </w:p>
    <w:p w14:paraId="5587BE43" w14:textId="77777777" w:rsidR="00E66442" w:rsidRPr="00E66442" w:rsidRDefault="00E66442" w:rsidP="00E66442">
      <w:pPr>
        <w:tabs>
          <w:tab w:val="left" w:pos="336"/>
          <w:tab w:val="left" w:pos="936"/>
        </w:tabs>
        <w:jc w:val="both"/>
      </w:pPr>
      <w:r w:rsidRPr="00E66442">
        <w:t>Key outcomes:</w:t>
      </w:r>
    </w:p>
    <w:p w14:paraId="539AEE13" w14:textId="77777777" w:rsidR="00E66442" w:rsidRPr="00E66442" w:rsidRDefault="00E66442" w:rsidP="00E66442">
      <w:pPr>
        <w:pStyle w:val="ListParagraph"/>
        <w:numPr>
          <w:ilvl w:val="0"/>
          <w:numId w:val="25"/>
        </w:numPr>
        <w:tabs>
          <w:tab w:val="left" w:pos="336"/>
          <w:tab w:val="left" w:pos="936"/>
        </w:tabs>
        <w:jc w:val="both"/>
      </w:pPr>
      <w:r w:rsidRPr="00E66442">
        <w:rPr>
          <w:b/>
          <w:bCs/>
        </w:rPr>
        <w:t>Data Understanding &amp; Cleaning:</w:t>
      </w:r>
      <w:r w:rsidRPr="00E66442">
        <w:t xml:space="preserve"> Missing values were handled thoughtfully, and features were </w:t>
      </w:r>
      <w:proofErr w:type="spellStart"/>
      <w:r w:rsidRPr="00E66442">
        <w:t>preprocessed</w:t>
      </w:r>
      <w:proofErr w:type="spellEnd"/>
      <w:r w:rsidRPr="00E66442">
        <w:t xml:space="preserve"> for </w:t>
      </w:r>
      <w:proofErr w:type="spellStart"/>
      <w:r w:rsidRPr="00E66442">
        <w:t>modeling</w:t>
      </w:r>
      <w:proofErr w:type="spellEnd"/>
      <w:r w:rsidRPr="00E66442">
        <w:t>.</w:t>
      </w:r>
    </w:p>
    <w:p w14:paraId="79AC31A8" w14:textId="77777777" w:rsidR="00E66442" w:rsidRPr="00E66442" w:rsidRDefault="00E66442" w:rsidP="00E66442">
      <w:pPr>
        <w:pStyle w:val="ListParagraph"/>
        <w:numPr>
          <w:ilvl w:val="0"/>
          <w:numId w:val="25"/>
        </w:numPr>
        <w:tabs>
          <w:tab w:val="left" w:pos="336"/>
          <w:tab w:val="left" w:pos="936"/>
        </w:tabs>
        <w:jc w:val="both"/>
      </w:pPr>
      <w:r w:rsidRPr="00E66442">
        <w:rPr>
          <w:b/>
          <w:bCs/>
        </w:rPr>
        <w:t>EDA &amp; Insights:</w:t>
      </w:r>
      <w:r w:rsidRPr="00E66442">
        <w:t xml:space="preserve"> Visualizations and correlation analysis revealed trends, brand distribution, and relationships among features.</w:t>
      </w:r>
    </w:p>
    <w:p w14:paraId="5DF9E34E" w14:textId="77777777" w:rsidR="00E66442" w:rsidRPr="00E66442" w:rsidRDefault="00E66442" w:rsidP="00E66442">
      <w:pPr>
        <w:pStyle w:val="ListParagraph"/>
        <w:numPr>
          <w:ilvl w:val="0"/>
          <w:numId w:val="25"/>
        </w:numPr>
        <w:tabs>
          <w:tab w:val="left" w:pos="336"/>
          <w:tab w:val="left" w:pos="936"/>
        </w:tabs>
        <w:jc w:val="both"/>
      </w:pPr>
      <w:r w:rsidRPr="00E66442">
        <w:rPr>
          <w:b/>
          <w:bCs/>
        </w:rPr>
        <w:t>Model Training &amp; Evaluation:</w:t>
      </w:r>
      <w:r w:rsidRPr="00E66442">
        <w:t xml:space="preserve"> Multiple classification models were trained, with cross-validation and hyperparameter tuning. </w:t>
      </w:r>
      <w:proofErr w:type="spellStart"/>
      <w:r w:rsidRPr="00E66442">
        <w:t>XGBoost</w:t>
      </w:r>
      <w:proofErr w:type="spellEnd"/>
      <w:r w:rsidRPr="00E66442">
        <w:t xml:space="preserve"> emerged as the best-performing model.</w:t>
      </w:r>
    </w:p>
    <w:p w14:paraId="5692091E" w14:textId="77777777" w:rsidR="00E66442" w:rsidRPr="00E66442" w:rsidRDefault="00E66442" w:rsidP="00E66442">
      <w:pPr>
        <w:pStyle w:val="ListParagraph"/>
        <w:numPr>
          <w:ilvl w:val="0"/>
          <w:numId w:val="25"/>
        </w:numPr>
        <w:tabs>
          <w:tab w:val="left" w:pos="336"/>
          <w:tab w:val="left" w:pos="936"/>
        </w:tabs>
        <w:jc w:val="both"/>
      </w:pPr>
      <w:r w:rsidRPr="00E66442">
        <w:rPr>
          <w:b/>
          <w:bCs/>
        </w:rPr>
        <w:t>K-Means Clustering:</w:t>
      </w:r>
      <w:r w:rsidRPr="00E66442">
        <w:t xml:space="preserve"> Phones were grouped into meaningful clusters (budget, mid-range, flagship), providing market segmentation insights.</w:t>
      </w:r>
    </w:p>
    <w:p w14:paraId="3B749F50" w14:textId="77777777" w:rsidR="00E66442" w:rsidRDefault="00E66442" w:rsidP="00E66442">
      <w:pPr>
        <w:pStyle w:val="ListParagraph"/>
        <w:tabs>
          <w:tab w:val="left" w:pos="336"/>
          <w:tab w:val="left" w:pos="936"/>
        </w:tabs>
        <w:jc w:val="both"/>
      </w:pPr>
      <w:r w:rsidRPr="00E66442">
        <w:t xml:space="preserve">Overall, the project produced a </w:t>
      </w:r>
      <w:r w:rsidRPr="00E66442">
        <w:rPr>
          <w:b/>
          <w:bCs/>
        </w:rPr>
        <w:t>robust, interpretable, and accurate model</w:t>
      </w:r>
      <w:r w:rsidRPr="00E66442">
        <w:t>, with actionable insights for pricing, marketing, and product strategy.</w:t>
      </w:r>
    </w:p>
    <w:p w14:paraId="241B02E6" w14:textId="77777777" w:rsidR="00E66442" w:rsidRPr="00E66442" w:rsidRDefault="00E66442" w:rsidP="00E66442">
      <w:pPr>
        <w:pStyle w:val="ListParagraph"/>
        <w:tabs>
          <w:tab w:val="left" w:pos="336"/>
          <w:tab w:val="left" w:pos="936"/>
        </w:tabs>
        <w:jc w:val="both"/>
      </w:pPr>
    </w:p>
    <w:p w14:paraId="04108A9F" w14:textId="77777777" w:rsidR="00E66442" w:rsidRPr="00E66442" w:rsidRDefault="00E66442" w:rsidP="00E66442">
      <w:pPr>
        <w:pStyle w:val="ListParagraph"/>
        <w:tabs>
          <w:tab w:val="left" w:pos="336"/>
          <w:tab w:val="left" w:pos="936"/>
        </w:tabs>
        <w:jc w:val="both"/>
      </w:pPr>
      <w:r w:rsidRPr="00E66442">
        <w:rPr>
          <w:b/>
          <w:bCs/>
        </w:rPr>
        <w:t>Future Work:</w:t>
      </w:r>
      <w:r w:rsidRPr="00E66442">
        <w:t xml:space="preserve"> Additional features, advanced models, or real-time deployment could further improve performance.</w:t>
      </w:r>
    </w:p>
    <w:p w14:paraId="1243A7C8" w14:textId="77777777" w:rsidR="00C52DB1" w:rsidRPr="007D37B5" w:rsidRDefault="00C52DB1" w:rsidP="00C52DB1">
      <w:pPr>
        <w:pStyle w:val="ListParagraph"/>
        <w:tabs>
          <w:tab w:val="left" w:pos="336"/>
          <w:tab w:val="left" w:pos="936"/>
        </w:tabs>
        <w:jc w:val="both"/>
        <w:rPr>
          <w:sz w:val="40"/>
          <w:szCs w:val="40"/>
        </w:rPr>
      </w:pPr>
    </w:p>
    <w:sectPr w:rsidR="00C52DB1" w:rsidRPr="007D37B5">
      <w:headerReference w:type="even" r:id="rId20"/>
      <w:headerReference w:type="default" r:id="rId21"/>
      <w:footerReference w:type="even" r:id="rId22"/>
      <w:footerReference w:type="default" r:id="rId23"/>
      <w:headerReference w:type="first" r:id="rId24"/>
      <w:footerReference w:type="firs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D2ADFD" w14:textId="77777777" w:rsidR="009269C8" w:rsidRDefault="009269C8" w:rsidP="00B71E60">
      <w:pPr>
        <w:spacing w:after="0" w:line="240" w:lineRule="auto"/>
      </w:pPr>
      <w:r>
        <w:separator/>
      </w:r>
    </w:p>
  </w:endnote>
  <w:endnote w:type="continuationSeparator" w:id="0">
    <w:p w14:paraId="2B5FF79D" w14:textId="77777777" w:rsidR="009269C8" w:rsidRDefault="009269C8" w:rsidP="00B71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0DF1FE" w14:textId="77777777" w:rsidR="00B71E60" w:rsidRDefault="00B71E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48B99" w14:textId="77777777" w:rsidR="00B71E60" w:rsidRDefault="00B71E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664654" w14:textId="77777777" w:rsidR="00B71E60" w:rsidRDefault="00B71E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48A243" w14:textId="77777777" w:rsidR="009269C8" w:rsidRDefault="009269C8" w:rsidP="00B71E60">
      <w:pPr>
        <w:spacing w:after="0" w:line="240" w:lineRule="auto"/>
      </w:pPr>
      <w:r>
        <w:separator/>
      </w:r>
    </w:p>
  </w:footnote>
  <w:footnote w:type="continuationSeparator" w:id="0">
    <w:p w14:paraId="3AB44DA0" w14:textId="77777777" w:rsidR="009269C8" w:rsidRDefault="009269C8" w:rsidP="00B71E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55F797" w14:textId="77777777" w:rsidR="00B71E60" w:rsidRDefault="00B71E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AA8338" w14:textId="77777777" w:rsidR="00B71E60" w:rsidRDefault="00B71E6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583F50" w14:textId="77777777" w:rsidR="00B71E60" w:rsidRDefault="00B71E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F6BC6"/>
    <w:multiLevelType w:val="multilevel"/>
    <w:tmpl w:val="B7083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436AC"/>
    <w:multiLevelType w:val="multilevel"/>
    <w:tmpl w:val="74FEB7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B767E1"/>
    <w:multiLevelType w:val="multilevel"/>
    <w:tmpl w:val="25ACB3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94"/>
        </w:tabs>
        <w:ind w:left="1494" w:hanging="360"/>
      </w:pPr>
      <w:rPr>
        <w:b w:val="0"/>
        <w:bCs w:val="0"/>
        <w:sz w:val="24"/>
        <w:szCs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E75EE6"/>
    <w:multiLevelType w:val="multilevel"/>
    <w:tmpl w:val="F2F40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EB68DE"/>
    <w:multiLevelType w:val="multilevel"/>
    <w:tmpl w:val="9360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7F7DBD"/>
    <w:multiLevelType w:val="multilevel"/>
    <w:tmpl w:val="20C44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A90A58"/>
    <w:multiLevelType w:val="multilevel"/>
    <w:tmpl w:val="1F2AD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276F76"/>
    <w:multiLevelType w:val="multilevel"/>
    <w:tmpl w:val="9BF23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0C6ED8"/>
    <w:multiLevelType w:val="multilevel"/>
    <w:tmpl w:val="46BE4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CF2299"/>
    <w:multiLevelType w:val="multilevel"/>
    <w:tmpl w:val="048CB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757D15"/>
    <w:multiLevelType w:val="multilevel"/>
    <w:tmpl w:val="D5D02C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1876B4"/>
    <w:multiLevelType w:val="multilevel"/>
    <w:tmpl w:val="42C87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E8700F"/>
    <w:multiLevelType w:val="multilevel"/>
    <w:tmpl w:val="A4BEA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3045D2"/>
    <w:multiLevelType w:val="multilevel"/>
    <w:tmpl w:val="84AC1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470AAD"/>
    <w:multiLevelType w:val="hybridMultilevel"/>
    <w:tmpl w:val="B8F088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4A9454E"/>
    <w:multiLevelType w:val="multilevel"/>
    <w:tmpl w:val="0B3C6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E2630B"/>
    <w:multiLevelType w:val="multilevel"/>
    <w:tmpl w:val="B9AEF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AA0548"/>
    <w:multiLevelType w:val="multilevel"/>
    <w:tmpl w:val="A4E8D3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1F54B8"/>
    <w:multiLevelType w:val="multilevel"/>
    <w:tmpl w:val="9C3E7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D16C7D"/>
    <w:multiLevelType w:val="hybridMultilevel"/>
    <w:tmpl w:val="0D6420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7B972BE"/>
    <w:multiLevelType w:val="multilevel"/>
    <w:tmpl w:val="6B4E1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24194A"/>
    <w:multiLevelType w:val="multilevel"/>
    <w:tmpl w:val="DBC84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AF0CF8"/>
    <w:multiLevelType w:val="multilevel"/>
    <w:tmpl w:val="4F2A8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305B7B"/>
    <w:multiLevelType w:val="multilevel"/>
    <w:tmpl w:val="86FE6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7B7F49"/>
    <w:multiLevelType w:val="multilevel"/>
    <w:tmpl w:val="DCDC9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7605329">
    <w:abstractNumId w:val="19"/>
  </w:num>
  <w:num w:numId="2" w16cid:durableId="515533327">
    <w:abstractNumId w:val="5"/>
  </w:num>
  <w:num w:numId="3" w16cid:durableId="823667603">
    <w:abstractNumId w:val="10"/>
  </w:num>
  <w:num w:numId="4" w16cid:durableId="1451509386">
    <w:abstractNumId w:val="22"/>
  </w:num>
  <w:num w:numId="5" w16cid:durableId="1791050476">
    <w:abstractNumId w:val="8"/>
  </w:num>
  <w:num w:numId="6" w16cid:durableId="1324238927">
    <w:abstractNumId w:val="4"/>
  </w:num>
  <w:num w:numId="7" w16cid:durableId="1416317075">
    <w:abstractNumId w:val="1"/>
  </w:num>
  <w:num w:numId="8" w16cid:durableId="41296225">
    <w:abstractNumId w:val="7"/>
  </w:num>
  <w:num w:numId="9" w16cid:durableId="1594972960">
    <w:abstractNumId w:val="11"/>
  </w:num>
  <w:num w:numId="10" w16cid:durableId="1184973998">
    <w:abstractNumId w:val="9"/>
  </w:num>
  <w:num w:numId="11" w16cid:durableId="1550922570">
    <w:abstractNumId w:val="0"/>
  </w:num>
  <w:num w:numId="12" w16cid:durableId="890770399">
    <w:abstractNumId w:val="18"/>
  </w:num>
  <w:num w:numId="13" w16cid:durableId="1905799743">
    <w:abstractNumId w:val="24"/>
  </w:num>
  <w:num w:numId="14" w16cid:durableId="1177427544">
    <w:abstractNumId w:val="14"/>
  </w:num>
  <w:num w:numId="15" w16cid:durableId="180975424">
    <w:abstractNumId w:val="23"/>
  </w:num>
  <w:num w:numId="16" w16cid:durableId="487944179">
    <w:abstractNumId w:val="2"/>
  </w:num>
  <w:num w:numId="17" w16cid:durableId="1839341146">
    <w:abstractNumId w:val="16"/>
  </w:num>
  <w:num w:numId="18" w16cid:durableId="1841770770">
    <w:abstractNumId w:val="21"/>
  </w:num>
  <w:num w:numId="19" w16cid:durableId="1468936048">
    <w:abstractNumId w:val="15"/>
  </w:num>
  <w:num w:numId="20" w16cid:durableId="724911257">
    <w:abstractNumId w:val="3"/>
  </w:num>
  <w:num w:numId="21" w16cid:durableId="957488084">
    <w:abstractNumId w:val="17"/>
  </w:num>
  <w:num w:numId="22" w16cid:durableId="1493834374">
    <w:abstractNumId w:val="12"/>
  </w:num>
  <w:num w:numId="23" w16cid:durableId="995524525">
    <w:abstractNumId w:val="13"/>
  </w:num>
  <w:num w:numId="24" w16cid:durableId="493617523">
    <w:abstractNumId w:val="20"/>
  </w:num>
  <w:num w:numId="25" w16cid:durableId="19295787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155"/>
    <w:rsid w:val="00026F13"/>
    <w:rsid w:val="00050DF4"/>
    <w:rsid w:val="000F3D26"/>
    <w:rsid w:val="0010054A"/>
    <w:rsid w:val="00133434"/>
    <w:rsid w:val="00217EFF"/>
    <w:rsid w:val="00222C12"/>
    <w:rsid w:val="00222C8D"/>
    <w:rsid w:val="0026494E"/>
    <w:rsid w:val="0028121D"/>
    <w:rsid w:val="002C4101"/>
    <w:rsid w:val="002E45FD"/>
    <w:rsid w:val="003317A4"/>
    <w:rsid w:val="003437E8"/>
    <w:rsid w:val="00365B35"/>
    <w:rsid w:val="003F12FB"/>
    <w:rsid w:val="003F6938"/>
    <w:rsid w:val="0043611D"/>
    <w:rsid w:val="00440436"/>
    <w:rsid w:val="00455EC2"/>
    <w:rsid w:val="004A4A8B"/>
    <w:rsid w:val="004A54B5"/>
    <w:rsid w:val="004B429D"/>
    <w:rsid w:val="004D0189"/>
    <w:rsid w:val="0058562A"/>
    <w:rsid w:val="005866F1"/>
    <w:rsid w:val="005F3F85"/>
    <w:rsid w:val="00722CA5"/>
    <w:rsid w:val="00742A91"/>
    <w:rsid w:val="007744AD"/>
    <w:rsid w:val="007A313E"/>
    <w:rsid w:val="007D37B5"/>
    <w:rsid w:val="007F48D5"/>
    <w:rsid w:val="008838DC"/>
    <w:rsid w:val="00896D8F"/>
    <w:rsid w:val="00901665"/>
    <w:rsid w:val="009269C8"/>
    <w:rsid w:val="00970DB4"/>
    <w:rsid w:val="00982893"/>
    <w:rsid w:val="009D7105"/>
    <w:rsid w:val="00A6580D"/>
    <w:rsid w:val="00A70CBC"/>
    <w:rsid w:val="00A82A93"/>
    <w:rsid w:val="00AA7581"/>
    <w:rsid w:val="00AF1DE0"/>
    <w:rsid w:val="00B132C4"/>
    <w:rsid w:val="00B209BB"/>
    <w:rsid w:val="00B464EC"/>
    <w:rsid w:val="00B71E60"/>
    <w:rsid w:val="00B92128"/>
    <w:rsid w:val="00C077F8"/>
    <w:rsid w:val="00C24438"/>
    <w:rsid w:val="00C52DB1"/>
    <w:rsid w:val="00CA6EFE"/>
    <w:rsid w:val="00CA7AC2"/>
    <w:rsid w:val="00CC12E6"/>
    <w:rsid w:val="00CE0857"/>
    <w:rsid w:val="00D47C75"/>
    <w:rsid w:val="00D62A15"/>
    <w:rsid w:val="00D64B70"/>
    <w:rsid w:val="00D80F93"/>
    <w:rsid w:val="00DA1C73"/>
    <w:rsid w:val="00DC0ED1"/>
    <w:rsid w:val="00DC7D17"/>
    <w:rsid w:val="00DE7155"/>
    <w:rsid w:val="00E04A13"/>
    <w:rsid w:val="00E14CBB"/>
    <w:rsid w:val="00E66442"/>
    <w:rsid w:val="00E706A5"/>
    <w:rsid w:val="00E71F47"/>
    <w:rsid w:val="00E84105"/>
    <w:rsid w:val="00F775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CAFED"/>
  <w15:chartTrackingRefBased/>
  <w15:docId w15:val="{99F4616A-A337-466E-B90F-86962A30E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71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71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71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71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71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71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71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71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71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1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71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71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71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71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71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71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71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7155"/>
    <w:rPr>
      <w:rFonts w:eastAsiaTheme="majorEastAsia" w:cstheme="majorBidi"/>
      <w:color w:val="272727" w:themeColor="text1" w:themeTint="D8"/>
    </w:rPr>
  </w:style>
  <w:style w:type="paragraph" w:styleId="Title">
    <w:name w:val="Title"/>
    <w:basedOn w:val="Normal"/>
    <w:next w:val="Normal"/>
    <w:link w:val="TitleChar"/>
    <w:uiPriority w:val="10"/>
    <w:qFormat/>
    <w:rsid w:val="00DE71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71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71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71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7155"/>
    <w:pPr>
      <w:spacing w:before="160"/>
      <w:jc w:val="center"/>
    </w:pPr>
    <w:rPr>
      <w:i/>
      <w:iCs/>
      <w:color w:val="404040" w:themeColor="text1" w:themeTint="BF"/>
    </w:rPr>
  </w:style>
  <w:style w:type="character" w:customStyle="1" w:styleId="QuoteChar">
    <w:name w:val="Quote Char"/>
    <w:basedOn w:val="DefaultParagraphFont"/>
    <w:link w:val="Quote"/>
    <w:uiPriority w:val="29"/>
    <w:rsid w:val="00DE7155"/>
    <w:rPr>
      <w:i/>
      <w:iCs/>
      <w:color w:val="404040" w:themeColor="text1" w:themeTint="BF"/>
    </w:rPr>
  </w:style>
  <w:style w:type="paragraph" w:styleId="ListParagraph">
    <w:name w:val="List Paragraph"/>
    <w:basedOn w:val="Normal"/>
    <w:uiPriority w:val="34"/>
    <w:qFormat/>
    <w:rsid w:val="00DE7155"/>
    <w:pPr>
      <w:ind w:left="720"/>
      <w:contextualSpacing/>
    </w:pPr>
  </w:style>
  <w:style w:type="character" w:styleId="IntenseEmphasis">
    <w:name w:val="Intense Emphasis"/>
    <w:basedOn w:val="DefaultParagraphFont"/>
    <w:uiPriority w:val="21"/>
    <w:qFormat/>
    <w:rsid w:val="00DE7155"/>
    <w:rPr>
      <w:i/>
      <w:iCs/>
      <w:color w:val="0F4761" w:themeColor="accent1" w:themeShade="BF"/>
    </w:rPr>
  </w:style>
  <w:style w:type="paragraph" w:styleId="IntenseQuote">
    <w:name w:val="Intense Quote"/>
    <w:basedOn w:val="Normal"/>
    <w:next w:val="Normal"/>
    <w:link w:val="IntenseQuoteChar"/>
    <w:uiPriority w:val="30"/>
    <w:qFormat/>
    <w:rsid w:val="00DE71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7155"/>
    <w:rPr>
      <w:i/>
      <w:iCs/>
      <w:color w:val="0F4761" w:themeColor="accent1" w:themeShade="BF"/>
    </w:rPr>
  </w:style>
  <w:style w:type="character" w:styleId="IntenseReference">
    <w:name w:val="Intense Reference"/>
    <w:basedOn w:val="DefaultParagraphFont"/>
    <w:uiPriority w:val="32"/>
    <w:qFormat/>
    <w:rsid w:val="00DE7155"/>
    <w:rPr>
      <w:b/>
      <w:bCs/>
      <w:smallCaps/>
      <w:color w:val="0F4761" w:themeColor="accent1" w:themeShade="BF"/>
      <w:spacing w:val="5"/>
    </w:rPr>
  </w:style>
  <w:style w:type="paragraph" w:styleId="Header">
    <w:name w:val="header"/>
    <w:basedOn w:val="Normal"/>
    <w:link w:val="HeaderChar"/>
    <w:uiPriority w:val="99"/>
    <w:unhideWhenUsed/>
    <w:rsid w:val="00B71E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1E60"/>
  </w:style>
  <w:style w:type="paragraph" w:styleId="Footer">
    <w:name w:val="footer"/>
    <w:basedOn w:val="Normal"/>
    <w:link w:val="FooterChar"/>
    <w:uiPriority w:val="99"/>
    <w:unhideWhenUsed/>
    <w:rsid w:val="00B71E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1E60"/>
  </w:style>
  <w:style w:type="table" w:styleId="TableGrid">
    <w:name w:val="Table Grid"/>
    <w:basedOn w:val="TableNormal"/>
    <w:uiPriority w:val="39"/>
    <w:rsid w:val="004A4A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132C4"/>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92</TotalTime>
  <Pages>13</Pages>
  <Words>2207</Words>
  <Characters>12580</Characters>
  <Application>Microsoft Office Word</Application>
  <DocSecurity>0</DocSecurity>
  <Lines>104</Lines>
  <Paragraphs>29</Paragraphs>
  <ScaleCrop>false</ScaleCrop>
  <Company/>
  <LinksUpToDate>false</LinksUpToDate>
  <CharactersWithSpaces>14758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Atchya Shenbaga moorthi</dc:creator>
  <cp:keywords/>
  <dc:description/>
  <cp:lastModifiedBy>Sri Atchya Shenbaga moorthi</cp:lastModifiedBy>
  <cp:revision>67</cp:revision>
  <dcterms:created xsi:type="dcterms:W3CDTF">2025-09-23T07:40:00Z</dcterms:created>
  <dcterms:modified xsi:type="dcterms:W3CDTF">2025-09-26T07:40:00Z</dcterms:modified>
</cp:coreProperties>
</file>