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61220" w14:textId="77777777" w:rsidR="00917BFE" w:rsidRDefault="00D33D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823B00" w14:textId="77777777" w:rsidR="00917BFE" w:rsidRDefault="00D33D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21E65FC" w14:textId="77777777" w:rsidR="00917BFE" w:rsidRDefault="00917BF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7BFE" w14:paraId="59DA5E8B" w14:textId="77777777">
        <w:trPr>
          <w:jc w:val="center"/>
        </w:trPr>
        <w:tc>
          <w:tcPr>
            <w:tcW w:w="4508" w:type="dxa"/>
          </w:tcPr>
          <w:p w14:paraId="133B5F79" w14:textId="77777777" w:rsidR="00917BFE" w:rsidRDefault="00D33D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CA6039" w14:textId="2A35A64E" w:rsidR="00917BFE" w:rsidRDefault="007D0A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917BFE" w14:paraId="24D2A8B2" w14:textId="77777777">
        <w:trPr>
          <w:jc w:val="center"/>
        </w:trPr>
        <w:tc>
          <w:tcPr>
            <w:tcW w:w="4508" w:type="dxa"/>
          </w:tcPr>
          <w:p w14:paraId="2969F3A8" w14:textId="77777777" w:rsidR="00917BFE" w:rsidRDefault="00D33D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B542DB" w14:textId="0E3BAEFF" w:rsidR="00917BFE" w:rsidRDefault="00EC1A82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7325F4" w14:paraId="4BB1EF83" w14:textId="77777777">
        <w:trPr>
          <w:jc w:val="center"/>
        </w:trPr>
        <w:tc>
          <w:tcPr>
            <w:tcW w:w="4508" w:type="dxa"/>
          </w:tcPr>
          <w:p w14:paraId="409E8609" w14:textId="77777777" w:rsidR="007325F4" w:rsidRDefault="007325F4" w:rsidP="007325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88EB27" w14:textId="576F9C00" w:rsidR="007325F4" w:rsidRDefault="00EC1A82" w:rsidP="007325F4">
            <w:pPr>
              <w:rPr>
                <w:rFonts w:ascii="Arial" w:eastAsia="Arial" w:hAnsi="Arial" w:cs="Arial"/>
              </w:rPr>
            </w:pPr>
            <w:r>
              <w:t>Streamlining Ticket Assignment for Efficient Support Operations</w:t>
            </w:r>
          </w:p>
        </w:tc>
      </w:tr>
      <w:tr w:rsidR="007325F4" w14:paraId="48571601" w14:textId="77777777">
        <w:trPr>
          <w:jc w:val="center"/>
        </w:trPr>
        <w:tc>
          <w:tcPr>
            <w:tcW w:w="4508" w:type="dxa"/>
          </w:tcPr>
          <w:p w14:paraId="043E6536" w14:textId="77777777" w:rsidR="007325F4" w:rsidRDefault="007325F4" w:rsidP="007325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BD7C51" w14:textId="77777777" w:rsidR="007325F4" w:rsidRDefault="007325F4" w:rsidP="007325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FF3F164" w14:textId="77777777" w:rsidR="00917BFE" w:rsidRDefault="00917BFE">
      <w:pPr>
        <w:rPr>
          <w:rFonts w:ascii="Arial" w:eastAsia="Arial" w:hAnsi="Arial" w:cs="Arial"/>
          <w:b/>
        </w:rPr>
      </w:pPr>
    </w:p>
    <w:p w14:paraId="5C8058AD" w14:textId="77777777" w:rsidR="00917BFE" w:rsidRDefault="00D33D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D0CBF8C" w14:textId="5611EC88" w:rsidR="00EC1A82" w:rsidRDefault="00EC1A82" w:rsidP="00EC1A82">
      <w:pPr>
        <w:pStyle w:val="Heading4"/>
      </w:pPr>
      <w:r>
        <w:rPr>
          <w:rStyle w:val="Strong"/>
          <w:b/>
          <w:bCs w:val="0"/>
        </w:rPr>
        <w:t>U</w:t>
      </w:r>
      <w:r>
        <w:rPr>
          <w:rStyle w:val="Strong"/>
          <w:b/>
          <w:bCs w:val="0"/>
        </w:rPr>
        <w:t>ser Interface:</w:t>
      </w:r>
    </w:p>
    <w:p w14:paraId="4D1D5346" w14:textId="77777777" w:rsidR="00EC1A82" w:rsidRDefault="00EC1A82" w:rsidP="00EC1A82">
      <w:pPr>
        <w:pStyle w:val="NormalWeb"/>
        <w:numPr>
          <w:ilvl w:val="0"/>
          <w:numId w:val="9"/>
        </w:numPr>
      </w:pPr>
      <w:r>
        <w:t>Web-based UI (</w:t>
      </w:r>
      <w:proofErr w:type="spellStart"/>
      <w:r>
        <w:t>ServiceNow</w:t>
      </w:r>
      <w:proofErr w:type="spellEnd"/>
      <w:r>
        <w:t xml:space="preserve"> UI Builder / Form Designer)</w:t>
      </w:r>
    </w:p>
    <w:p w14:paraId="7910701B" w14:textId="77777777" w:rsidR="00EC1A82" w:rsidRDefault="00EC1A82" w:rsidP="00EC1A82">
      <w:pPr>
        <w:pStyle w:val="NormalWeb"/>
        <w:numPr>
          <w:ilvl w:val="0"/>
          <w:numId w:val="9"/>
        </w:numPr>
      </w:pPr>
      <w:r>
        <w:t>Intuitive dashboards for agents and managers</w:t>
      </w:r>
    </w:p>
    <w:p w14:paraId="06A9A72F" w14:textId="77777777" w:rsidR="00EC1A82" w:rsidRDefault="00EC1A82" w:rsidP="00EC1A82">
      <w:pPr>
        <w:pStyle w:val="NormalWeb"/>
        <w:numPr>
          <w:ilvl w:val="0"/>
          <w:numId w:val="9"/>
        </w:numPr>
      </w:pPr>
      <w:r>
        <w:t>Custom forms to capture issue details and priority</w:t>
      </w:r>
    </w:p>
    <w:p w14:paraId="357F74CA" w14:textId="77777777" w:rsidR="00EC1A82" w:rsidRDefault="00EC1A82" w:rsidP="00EC1A82">
      <w:pPr>
        <w:pStyle w:val="Heading4"/>
      </w:pPr>
      <w:r>
        <w:rPr>
          <w:rStyle w:val="Strong"/>
          <w:b/>
          <w:bCs w:val="0"/>
        </w:rPr>
        <w:t>Application Logic:</w:t>
      </w:r>
    </w:p>
    <w:p w14:paraId="75B0447E" w14:textId="77777777" w:rsidR="00EC1A82" w:rsidRDefault="00EC1A82" w:rsidP="00EC1A82">
      <w:pPr>
        <w:pStyle w:val="NormalWeb"/>
        <w:numPr>
          <w:ilvl w:val="0"/>
          <w:numId w:val="10"/>
        </w:numPr>
      </w:pPr>
      <w:proofErr w:type="spellStart"/>
      <w:r>
        <w:t>ServiceNow</w:t>
      </w:r>
      <w:proofErr w:type="spellEnd"/>
      <w:r>
        <w:t xml:space="preserve"> Flow Designer: For workflow automation and dynamic ticket routing</w:t>
      </w:r>
    </w:p>
    <w:p w14:paraId="0640912F" w14:textId="77777777" w:rsidR="00EC1A82" w:rsidRDefault="00EC1A82" w:rsidP="00EC1A82">
      <w:pPr>
        <w:pStyle w:val="NormalWeb"/>
        <w:numPr>
          <w:ilvl w:val="0"/>
          <w:numId w:val="10"/>
        </w:numPr>
      </w:pPr>
      <w:r>
        <w:t>Script Includes &amp; Business Rules: For custom server-side logic</w:t>
      </w:r>
    </w:p>
    <w:p w14:paraId="760E71D7" w14:textId="77777777" w:rsidR="00EC1A82" w:rsidRDefault="00EC1A82" w:rsidP="00EC1A82">
      <w:pPr>
        <w:pStyle w:val="NormalWeb"/>
        <w:numPr>
          <w:ilvl w:val="0"/>
          <w:numId w:val="10"/>
        </w:numPr>
      </w:pPr>
      <w:r>
        <w:t>Decision Tables: For routing logic based on priority, team, and ticket type</w:t>
      </w:r>
    </w:p>
    <w:p w14:paraId="23324709" w14:textId="77777777" w:rsidR="00EC1A82" w:rsidRDefault="00EC1A82" w:rsidP="00EC1A82">
      <w:pPr>
        <w:pStyle w:val="Heading4"/>
      </w:pPr>
      <w:r>
        <w:rPr>
          <w:rStyle w:val="Strong"/>
          <w:b/>
          <w:bCs w:val="0"/>
        </w:rPr>
        <w:t>Database &amp; Storage:</w:t>
      </w:r>
    </w:p>
    <w:p w14:paraId="5ADBD68C" w14:textId="77777777" w:rsidR="00EC1A82" w:rsidRDefault="00EC1A82" w:rsidP="00EC1A82">
      <w:pPr>
        <w:pStyle w:val="NormalWeb"/>
        <w:numPr>
          <w:ilvl w:val="0"/>
          <w:numId w:val="11"/>
        </w:numPr>
      </w:pPr>
      <w:proofErr w:type="spellStart"/>
      <w:r>
        <w:t>ServiceNow</w:t>
      </w:r>
      <w:proofErr w:type="spellEnd"/>
      <w:r>
        <w:t xml:space="preserve"> CMDB: To maintain user, department, and configuration data</w:t>
      </w:r>
    </w:p>
    <w:p w14:paraId="3EC28E21" w14:textId="77777777" w:rsidR="00EC1A82" w:rsidRDefault="00EC1A82" w:rsidP="00EC1A82">
      <w:pPr>
        <w:pStyle w:val="NormalWeb"/>
        <w:numPr>
          <w:ilvl w:val="0"/>
          <w:numId w:val="11"/>
        </w:numPr>
      </w:pPr>
      <w:r>
        <w:t>Incident &amp; Task tables: For storing and managing tickets</w:t>
      </w:r>
    </w:p>
    <w:p w14:paraId="48D35696" w14:textId="77777777" w:rsidR="00EC1A82" w:rsidRDefault="00EC1A82" w:rsidP="00EC1A82">
      <w:pPr>
        <w:pStyle w:val="Heading4"/>
      </w:pPr>
      <w:r>
        <w:rPr>
          <w:rStyle w:val="Strong"/>
          <w:b/>
          <w:bCs w:val="0"/>
        </w:rPr>
        <w:t>Machine Learning/AI (Optional Advanced Phase):</w:t>
      </w:r>
    </w:p>
    <w:p w14:paraId="6EADA715" w14:textId="77777777" w:rsidR="00EC1A82" w:rsidRDefault="00EC1A82" w:rsidP="00EC1A82">
      <w:pPr>
        <w:pStyle w:val="NormalWeb"/>
        <w:numPr>
          <w:ilvl w:val="0"/>
          <w:numId w:val="12"/>
        </w:numPr>
      </w:pPr>
      <w:r>
        <w:t>Predictive Intelligence (</w:t>
      </w:r>
      <w:proofErr w:type="spellStart"/>
      <w:r>
        <w:t>ServiceNow</w:t>
      </w:r>
      <w:proofErr w:type="spellEnd"/>
      <w:r>
        <w:t>): To auto-categorize and assign incidents</w:t>
      </w:r>
    </w:p>
    <w:p w14:paraId="16EFD4BB" w14:textId="77777777" w:rsidR="00EC1A82" w:rsidRDefault="00EC1A82" w:rsidP="00EC1A82">
      <w:pPr>
        <w:pStyle w:val="NormalWeb"/>
        <w:numPr>
          <w:ilvl w:val="0"/>
          <w:numId w:val="12"/>
        </w:numPr>
      </w:pPr>
      <w:r>
        <w:t>Performance Analytics: For SLA tracking and efficiency insights</w:t>
      </w:r>
    </w:p>
    <w:p w14:paraId="09C0C668" w14:textId="77777777" w:rsidR="00EC1A82" w:rsidRDefault="00EC1A82" w:rsidP="00EC1A82">
      <w:pPr>
        <w:pStyle w:val="Heading4"/>
      </w:pPr>
      <w:r>
        <w:rPr>
          <w:rStyle w:val="Strong"/>
          <w:b/>
          <w:bCs w:val="0"/>
        </w:rPr>
        <w:lastRenderedPageBreak/>
        <w:t>Infrastructure:</w:t>
      </w:r>
    </w:p>
    <w:p w14:paraId="4388274C" w14:textId="77777777" w:rsidR="00EC1A82" w:rsidRDefault="00EC1A82" w:rsidP="00EC1A82">
      <w:pPr>
        <w:pStyle w:val="NormalWeb"/>
        <w:numPr>
          <w:ilvl w:val="0"/>
          <w:numId w:val="13"/>
        </w:numPr>
      </w:pPr>
      <w:r>
        <w:t xml:space="preserve">Hosted on </w:t>
      </w:r>
      <w:proofErr w:type="spellStart"/>
      <w:r>
        <w:t>ServiceNow’s</w:t>
      </w:r>
      <w:proofErr w:type="spellEnd"/>
      <w:r>
        <w:t xml:space="preserve"> cloud platform (multi-instance architecture)</w:t>
      </w:r>
    </w:p>
    <w:p w14:paraId="59586C32" w14:textId="77777777" w:rsidR="00EC1A82" w:rsidRDefault="00EC1A82" w:rsidP="00EC1A82">
      <w:pPr>
        <w:pStyle w:val="NormalWeb"/>
        <w:numPr>
          <w:ilvl w:val="0"/>
          <w:numId w:val="13"/>
        </w:numPr>
      </w:pPr>
      <w:r>
        <w:t>Scalable and secure with built-in compliance features</w:t>
      </w:r>
    </w:p>
    <w:p w14:paraId="303B8EFC" w14:textId="77777777" w:rsidR="00EC1A82" w:rsidRDefault="00EC1A82" w:rsidP="00EC1A82">
      <w:pPr>
        <w:pStyle w:val="Heading4"/>
      </w:pPr>
      <w:r>
        <w:rPr>
          <w:rStyle w:val="Strong"/>
          <w:b/>
          <w:bCs w:val="0"/>
        </w:rPr>
        <w:t>External Interfaces:</w:t>
      </w:r>
    </w:p>
    <w:p w14:paraId="77E924B2" w14:textId="77777777" w:rsidR="00EC1A82" w:rsidRDefault="00EC1A82" w:rsidP="00EC1A82">
      <w:pPr>
        <w:pStyle w:val="NormalWeb"/>
        <w:numPr>
          <w:ilvl w:val="0"/>
          <w:numId w:val="14"/>
        </w:numPr>
      </w:pPr>
      <w:r>
        <w:t>Email Integration (for notifications)</w:t>
      </w:r>
    </w:p>
    <w:p w14:paraId="4631C7FC" w14:textId="77777777" w:rsidR="00EC1A82" w:rsidRDefault="00EC1A82" w:rsidP="00EC1A82">
      <w:pPr>
        <w:pStyle w:val="NormalWeb"/>
        <w:numPr>
          <w:ilvl w:val="0"/>
          <w:numId w:val="14"/>
        </w:numPr>
      </w:pPr>
      <w:r>
        <w:t>Virtual Agent (for user self-service via chat)</w:t>
      </w:r>
    </w:p>
    <w:p w14:paraId="75BFF900" w14:textId="289EFDFD" w:rsidR="006221B1" w:rsidRPr="00D33DA3" w:rsidRDefault="00EC1A82" w:rsidP="00D33DA3">
      <w:pPr>
        <w:pStyle w:val="NormalWeb"/>
        <w:numPr>
          <w:ilvl w:val="0"/>
          <w:numId w:val="14"/>
        </w:numPr>
        <w:rPr>
          <w:rFonts w:ascii="Arial" w:eastAsia="Arial" w:hAnsi="Arial" w:cs="Arial"/>
          <w:b/>
        </w:rPr>
      </w:pPr>
      <w:r>
        <w:t>Slack/MS Teams (optional integration for notifications and ticket updates)</w:t>
      </w:r>
      <w:bookmarkStart w:id="0" w:name="_GoBack"/>
      <w:bookmarkEnd w:id="0"/>
      <w:r w:rsidR="00D33DA3" w:rsidRPr="00D33DA3">
        <w:rPr>
          <w:rFonts w:ascii="Arial" w:eastAsia="Arial" w:hAnsi="Arial" w:cs="Arial"/>
          <w:b/>
        </w:rPr>
        <w:tab/>
      </w:r>
    </w:p>
    <w:p w14:paraId="4A9ABEC5" w14:textId="77777777" w:rsidR="00917BFE" w:rsidRDefault="00D33D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17BFE" w14:paraId="60D56342" w14:textId="77777777">
        <w:trPr>
          <w:trHeight w:val="398"/>
        </w:trPr>
        <w:tc>
          <w:tcPr>
            <w:tcW w:w="834" w:type="dxa"/>
          </w:tcPr>
          <w:p w14:paraId="2D957631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59E3FB7C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A339B0B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8CFA40D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17BFE" w14:paraId="3C25CC12" w14:textId="77777777">
        <w:trPr>
          <w:trHeight w:val="489"/>
        </w:trPr>
        <w:tc>
          <w:tcPr>
            <w:tcW w:w="834" w:type="dxa"/>
          </w:tcPr>
          <w:p w14:paraId="754DC153" w14:textId="77777777" w:rsidR="00917BFE" w:rsidRDefault="00917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FE9200" w14:textId="77777777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5218" w:type="dxa"/>
          </w:tcPr>
          <w:p w14:paraId="51033D6A" w14:textId="25DB9443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Custom forms and dashboards</w:t>
            </w:r>
          </w:p>
        </w:tc>
        <w:tc>
          <w:tcPr>
            <w:tcW w:w="4135" w:type="dxa"/>
          </w:tcPr>
          <w:p w14:paraId="0457ECD8" w14:textId="13DD9F4F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ServiceNow</w:t>
            </w:r>
            <w:proofErr w:type="spellEnd"/>
            <w:r>
              <w:t xml:space="preserve"> Form Designer, UI Builder</w:t>
            </w:r>
          </w:p>
        </w:tc>
      </w:tr>
      <w:tr w:rsidR="00917BFE" w14:paraId="2A18CD62" w14:textId="77777777">
        <w:trPr>
          <w:trHeight w:val="470"/>
        </w:trPr>
        <w:tc>
          <w:tcPr>
            <w:tcW w:w="834" w:type="dxa"/>
          </w:tcPr>
          <w:p w14:paraId="1112B1D2" w14:textId="77777777" w:rsidR="00917BFE" w:rsidRDefault="00917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3C929E" w14:textId="1CFBDC3F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5218" w:type="dxa"/>
          </w:tcPr>
          <w:p w14:paraId="4FD17C42" w14:textId="68EF13CA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Workflow &amp; routing logic</w:t>
            </w:r>
          </w:p>
        </w:tc>
        <w:tc>
          <w:tcPr>
            <w:tcW w:w="4135" w:type="dxa"/>
          </w:tcPr>
          <w:p w14:paraId="3298C70B" w14:textId="139595F1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Flow Designer, Business Rules, Script Includes</w:t>
            </w:r>
          </w:p>
        </w:tc>
      </w:tr>
      <w:tr w:rsidR="00917BFE" w14:paraId="5C4DC7F0" w14:textId="77777777">
        <w:trPr>
          <w:trHeight w:val="470"/>
        </w:trPr>
        <w:tc>
          <w:tcPr>
            <w:tcW w:w="834" w:type="dxa"/>
          </w:tcPr>
          <w:p w14:paraId="148C0105" w14:textId="77777777" w:rsidR="00917BFE" w:rsidRDefault="00917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33DA3" w:rsidRPr="00D33DA3" w14:paraId="46E47FC4" w14:textId="77777777" w:rsidTr="00D33D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8DCC53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</w:p>
              </w:tc>
            </w:tr>
          </w:tbl>
          <w:p w14:paraId="47066675" w14:textId="77777777" w:rsidR="00D33DA3" w:rsidRPr="00D33DA3" w:rsidRDefault="00D33DA3" w:rsidP="00D33DA3">
            <w:pPr>
              <w:rPr>
                <w:rFonts w:asciiTheme="minorHAnsi" w:eastAsia="Times New Roman" w:hAnsiTheme="minorHAnsi" w:cstheme="minorHAnsi"/>
                <w:vanish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6"/>
            </w:tblGrid>
            <w:tr w:rsidR="00D33DA3" w:rsidRPr="00D33DA3" w14:paraId="0F376F51" w14:textId="77777777" w:rsidTr="00D33DA3">
              <w:trPr>
                <w:tblCellSpacing w:w="15" w:type="dxa"/>
              </w:trPr>
              <w:tc>
                <w:tcPr>
                  <w:tcW w:w="1836" w:type="dxa"/>
                  <w:vAlign w:val="center"/>
                  <w:hideMark/>
                </w:tcPr>
                <w:p w14:paraId="5B9571B1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  <w:r w:rsidRPr="00D33DA3"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  <w:t>Ticket Intelligence</w:t>
                  </w:r>
                </w:p>
              </w:tc>
            </w:tr>
          </w:tbl>
          <w:p w14:paraId="5A0FDD2E" w14:textId="6AC6829E" w:rsidR="00917BFE" w:rsidRPr="00D33DA3" w:rsidRDefault="00917BF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5218" w:type="dxa"/>
          </w:tcPr>
          <w:p w14:paraId="2DA508AD" w14:textId="39334714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Auto-categorization and prioritization</w:t>
            </w:r>
          </w:p>
        </w:tc>
        <w:tc>
          <w:tcPr>
            <w:tcW w:w="4135" w:type="dxa"/>
          </w:tcPr>
          <w:p w14:paraId="2F4A9BF5" w14:textId="14B40A7F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Predictive Intelligence (optional)</w:t>
            </w:r>
          </w:p>
        </w:tc>
      </w:tr>
      <w:tr w:rsidR="00917BFE" w14:paraId="473970D2" w14:textId="77777777">
        <w:trPr>
          <w:trHeight w:val="470"/>
        </w:trPr>
        <w:tc>
          <w:tcPr>
            <w:tcW w:w="834" w:type="dxa"/>
          </w:tcPr>
          <w:p w14:paraId="2EFC3C66" w14:textId="77777777" w:rsidR="00917BFE" w:rsidRDefault="00917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A5D259" w14:textId="5406D033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5218" w:type="dxa"/>
          </w:tcPr>
          <w:p w14:paraId="7D836A22" w14:textId="764995AA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Ticket storage and user data</w:t>
            </w:r>
          </w:p>
        </w:tc>
        <w:tc>
          <w:tcPr>
            <w:tcW w:w="4135" w:type="dxa"/>
          </w:tcPr>
          <w:p w14:paraId="358B9755" w14:textId="4FB9A821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Incident Table, CMDB</w:t>
            </w:r>
          </w:p>
        </w:tc>
      </w:tr>
      <w:tr w:rsidR="00917BFE" w14:paraId="1D0CE58F" w14:textId="77777777">
        <w:trPr>
          <w:trHeight w:val="489"/>
        </w:trPr>
        <w:tc>
          <w:tcPr>
            <w:tcW w:w="834" w:type="dxa"/>
          </w:tcPr>
          <w:p w14:paraId="01A9F312" w14:textId="77777777" w:rsidR="00917BFE" w:rsidRDefault="00917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DEB7A7" w14:textId="6C32D5BD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Notifications</w:t>
            </w:r>
          </w:p>
        </w:tc>
        <w:tc>
          <w:tcPr>
            <w:tcW w:w="5218" w:type="dxa"/>
          </w:tcPr>
          <w:p w14:paraId="4E3871C3" w14:textId="78C7128F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Alerts for ticket status updates</w:t>
            </w:r>
          </w:p>
        </w:tc>
        <w:tc>
          <w:tcPr>
            <w:tcW w:w="4135" w:type="dxa"/>
          </w:tcPr>
          <w:p w14:paraId="66712107" w14:textId="0C5F113D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Email, SMS, Virtual Agent</w:t>
            </w:r>
          </w:p>
        </w:tc>
      </w:tr>
      <w:tr w:rsidR="00917BFE" w14:paraId="5B780304" w14:textId="77777777">
        <w:trPr>
          <w:trHeight w:val="489"/>
        </w:trPr>
        <w:tc>
          <w:tcPr>
            <w:tcW w:w="834" w:type="dxa"/>
          </w:tcPr>
          <w:p w14:paraId="12CF5487" w14:textId="77777777" w:rsidR="00917BFE" w:rsidRDefault="00917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A6DA6" w14:textId="4341D18D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Infrastructure</w:t>
            </w:r>
          </w:p>
        </w:tc>
        <w:tc>
          <w:tcPr>
            <w:tcW w:w="5218" w:type="dxa"/>
          </w:tcPr>
          <w:p w14:paraId="5A7D5265" w14:textId="0E939439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Hosting and scalability</w:t>
            </w:r>
          </w:p>
        </w:tc>
        <w:tc>
          <w:tcPr>
            <w:tcW w:w="4135" w:type="dxa"/>
          </w:tcPr>
          <w:p w14:paraId="14CEC569" w14:textId="2F01D1EE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ServiceNow</w:t>
            </w:r>
            <w:proofErr w:type="spellEnd"/>
            <w:r>
              <w:t xml:space="preserve"> Cloud Platform</w:t>
            </w:r>
          </w:p>
        </w:tc>
      </w:tr>
    </w:tbl>
    <w:p w14:paraId="004C8B88" w14:textId="77777777" w:rsidR="007D0A9F" w:rsidRDefault="007D0A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B26F27" w14:textId="77777777" w:rsidR="007D0A9F" w:rsidRDefault="007D0A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30779E" w14:textId="77777777" w:rsidR="00917BFE" w:rsidRDefault="00D33D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17BFE" w14:paraId="7D703F26" w14:textId="77777777">
        <w:trPr>
          <w:trHeight w:val="539"/>
          <w:tblHeader/>
        </w:trPr>
        <w:tc>
          <w:tcPr>
            <w:tcW w:w="826" w:type="dxa"/>
          </w:tcPr>
          <w:p w14:paraId="2269A2B2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9934647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FBF3CD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9C4C96E" w14:textId="77777777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17BFE" w14:paraId="6D4A7083" w14:textId="77777777">
        <w:trPr>
          <w:trHeight w:val="229"/>
        </w:trPr>
        <w:tc>
          <w:tcPr>
            <w:tcW w:w="826" w:type="dxa"/>
          </w:tcPr>
          <w:p w14:paraId="56338BDD" w14:textId="77777777" w:rsidR="00917BFE" w:rsidRDefault="00917B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898F41" w14:textId="3876E1C2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Platform-based Design</w:t>
            </w:r>
          </w:p>
        </w:tc>
        <w:tc>
          <w:tcPr>
            <w:tcW w:w="5170" w:type="dxa"/>
          </w:tcPr>
          <w:p w14:paraId="42496EA7" w14:textId="33F90D75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Uses pre-built and configurable platform tools</w:t>
            </w:r>
          </w:p>
        </w:tc>
        <w:tc>
          <w:tcPr>
            <w:tcW w:w="4097" w:type="dxa"/>
          </w:tcPr>
          <w:p w14:paraId="1626E5CC" w14:textId="1FB638BF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ServiceNow</w:t>
            </w:r>
            <w:proofErr w:type="spellEnd"/>
          </w:p>
        </w:tc>
      </w:tr>
      <w:tr w:rsidR="00917BFE" w14:paraId="05470AA8" w14:textId="77777777">
        <w:trPr>
          <w:trHeight w:val="229"/>
        </w:trPr>
        <w:tc>
          <w:tcPr>
            <w:tcW w:w="826" w:type="dxa"/>
          </w:tcPr>
          <w:p w14:paraId="5BCB54A3" w14:textId="77777777" w:rsidR="00917BFE" w:rsidRDefault="00917B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33DA3" w:rsidRPr="00D33DA3" w14:paraId="2B319442" w14:textId="77777777" w:rsidTr="00D33D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2421CD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</w:p>
              </w:tc>
            </w:tr>
          </w:tbl>
          <w:p w14:paraId="28117933" w14:textId="77777777" w:rsidR="00D33DA3" w:rsidRPr="00D33DA3" w:rsidRDefault="00D33DA3" w:rsidP="00D33DA3">
            <w:pPr>
              <w:rPr>
                <w:rFonts w:asciiTheme="minorHAnsi" w:eastAsia="Times New Roman" w:hAnsiTheme="minorHAnsi" w:cstheme="minorHAnsi"/>
                <w:vanish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D33DA3" w:rsidRPr="00D33DA3" w14:paraId="1EB8358C" w14:textId="77777777" w:rsidTr="00D33DA3">
              <w:trPr>
                <w:tblCellSpacing w:w="15" w:type="dxa"/>
              </w:trPr>
              <w:tc>
                <w:tcPr>
                  <w:tcW w:w="830" w:type="dxa"/>
                  <w:vAlign w:val="center"/>
                  <w:hideMark/>
                </w:tcPr>
                <w:p w14:paraId="41636F78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  <w:r w:rsidRPr="00D33DA3"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  <w:t>Security</w:t>
                  </w:r>
                </w:p>
              </w:tc>
            </w:tr>
          </w:tbl>
          <w:p w14:paraId="227AE595" w14:textId="5948EFCB" w:rsidR="00917BFE" w:rsidRPr="00D33DA3" w:rsidRDefault="00917BF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33DA3" w:rsidRPr="00D33DA3" w14:paraId="25332D77" w14:textId="77777777" w:rsidTr="00D33D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5F1847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</w:p>
              </w:tc>
            </w:tr>
          </w:tbl>
          <w:p w14:paraId="3764079F" w14:textId="77777777" w:rsidR="00D33DA3" w:rsidRPr="00D33DA3" w:rsidRDefault="00D33DA3" w:rsidP="00D33DA3">
            <w:pPr>
              <w:rPr>
                <w:rFonts w:asciiTheme="minorHAnsi" w:eastAsia="Times New Roman" w:hAnsiTheme="minorHAnsi" w:cstheme="minorHAnsi"/>
                <w:vanish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9"/>
            </w:tblGrid>
            <w:tr w:rsidR="00D33DA3" w:rsidRPr="00D33DA3" w14:paraId="771BB1A9" w14:textId="77777777" w:rsidTr="00D33DA3">
              <w:trPr>
                <w:tblCellSpacing w:w="15" w:type="dxa"/>
              </w:trPr>
              <w:tc>
                <w:tcPr>
                  <w:tcW w:w="3389" w:type="dxa"/>
                  <w:vAlign w:val="center"/>
                  <w:hideMark/>
                </w:tcPr>
                <w:p w14:paraId="13852CFD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  <w:r w:rsidRPr="00D33DA3"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  <w:t>Role-based access, data encryption</w:t>
                  </w:r>
                </w:p>
              </w:tc>
            </w:tr>
          </w:tbl>
          <w:p w14:paraId="5FC63BFA" w14:textId="220C7131" w:rsidR="00917BFE" w:rsidRPr="00D33DA3" w:rsidRDefault="00917BF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097" w:type="dxa"/>
          </w:tcPr>
          <w:p w14:paraId="52F7BE29" w14:textId="4D49E03A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ACLs, HTTPS, Instance Security Policies</w:t>
            </w:r>
          </w:p>
        </w:tc>
      </w:tr>
      <w:tr w:rsidR="00917BFE" w14:paraId="32EC0CA9" w14:textId="77777777">
        <w:trPr>
          <w:trHeight w:val="229"/>
        </w:trPr>
        <w:tc>
          <w:tcPr>
            <w:tcW w:w="826" w:type="dxa"/>
          </w:tcPr>
          <w:p w14:paraId="117087C1" w14:textId="77777777" w:rsidR="00917BFE" w:rsidRDefault="00917B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33DA3" w:rsidRPr="00D33DA3" w14:paraId="3B4149BB" w14:textId="77777777" w:rsidTr="00D33D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38B9EC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</w:p>
              </w:tc>
            </w:tr>
          </w:tbl>
          <w:p w14:paraId="52B67136" w14:textId="77777777" w:rsidR="00D33DA3" w:rsidRPr="00D33DA3" w:rsidRDefault="00D33DA3" w:rsidP="00D33DA3">
            <w:pPr>
              <w:rPr>
                <w:rFonts w:asciiTheme="minorHAnsi" w:eastAsia="Times New Roman" w:hAnsiTheme="minorHAnsi" w:cstheme="minorHAnsi"/>
                <w:vanish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3"/>
            </w:tblGrid>
            <w:tr w:rsidR="00D33DA3" w:rsidRPr="00D33DA3" w14:paraId="7ED2842E" w14:textId="77777777" w:rsidTr="00D33DA3">
              <w:trPr>
                <w:tblCellSpacing w:w="15" w:type="dxa"/>
              </w:trPr>
              <w:tc>
                <w:tcPr>
                  <w:tcW w:w="2103" w:type="dxa"/>
                  <w:vAlign w:val="center"/>
                  <w:hideMark/>
                </w:tcPr>
                <w:p w14:paraId="3C21FC22" w14:textId="77777777" w:rsidR="00D33DA3" w:rsidRPr="00D33DA3" w:rsidRDefault="00D33DA3" w:rsidP="00D33DA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  <w:r w:rsidRPr="00D33DA3"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  <w:t>Scalable Architecture</w:t>
                  </w:r>
                </w:p>
              </w:tc>
            </w:tr>
          </w:tbl>
          <w:p w14:paraId="2514BDD9" w14:textId="2E9188C5" w:rsidR="00917BFE" w:rsidRPr="00D33DA3" w:rsidRDefault="00917BF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5170" w:type="dxa"/>
          </w:tcPr>
          <w:p w14:paraId="27C3F34B" w14:textId="23DA5B94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Can support large enterprise support teams</w:t>
            </w:r>
          </w:p>
        </w:tc>
        <w:tc>
          <w:tcPr>
            <w:tcW w:w="4097" w:type="dxa"/>
          </w:tcPr>
          <w:p w14:paraId="23594656" w14:textId="32BF97BC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Multi-instance architecture of </w:t>
            </w:r>
            <w:proofErr w:type="spellStart"/>
            <w:r>
              <w:t>ServiceNow</w:t>
            </w:r>
            <w:proofErr w:type="spellEnd"/>
          </w:p>
        </w:tc>
      </w:tr>
      <w:tr w:rsidR="00917BFE" w14:paraId="3CBB276E" w14:textId="77777777">
        <w:trPr>
          <w:trHeight w:val="229"/>
        </w:trPr>
        <w:tc>
          <w:tcPr>
            <w:tcW w:w="826" w:type="dxa"/>
          </w:tcPr>
          <w:p w14:paraId="24AE8ACF" w14:textId="77777777" w:rsidR="00917BFE" w:rsidRDefault="00917B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0FF1C0" w14:textId="77777777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eastAsia="Arial" w:hAnsiTheme="minorHAnsi" w:cstheme="minorHAnsi"/>
              </w:rPr>
              <w:t>Availability</w:t>
            </w:r>
          </w:p>
        </w:tc>
        <w:tc>
          <w:tcPr>
            <w:tcW w:w="5170" w:type="dxa"/>
          </w:tcPr>
          <w:p w14:paraId="19BA48B1" w14:textId="678643DC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Always accessible through web</w:t>
            </w:r>
          </w:p>
        </w:tc>
        <w:tc>
          <w:tcPr>
            <w:tcW w:w="4097" w:type="dxa"/>
          </w:tcPr>
          <w:p w14:paraId="1A835E08" w14:textId="6D8F72FC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Hosted via </w:t>
            </w:r>
            <w:proofErr w:type="spellStart"/>
            <w:r>
              <w:t>ServiceNow's</w:t>
            </w:r>
            <w:proofErr w:type="spellEnd"/>
            <w:r>
              <w:t xml:space="preserve"> secure cloud</w:t>
            </w:r>
          </w:p>
        </w:tc>
      </w:tr>
      <w:tr w:rsidR="00917BFE" w14:paraId="34FB90BD" w14:textId="77777777">
        <w:trPr>
          <w:trHeight w:val="229"/>
        </w:trPr>
        <w:tc>
          <w:tcPr>
            <w:tcW w:w="826" w:type="dxa"/>
          </w:tcPr>
          <w:p w14:paraId="72E48E95" w14:textId="77777777" w:rsidR="00917BFE" w:rsidRDefault="00917B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3EF259" w14:textId="77777777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eastAsia="Arial" w:hAnsiTheme="minorHAnsi" w:cstheme="minorHAnsi"/>
              </w:rPr>
              <w:t>Performance</w:t>
            </w:r>
          </w:p>
        </w:tc>
        <w:tc>
          <w:tcPr>
            <w:tcW w:w="5170" w:type="dxa"/>
          </w:tcPr>
          <w:p w14:paraId="1AE422DE" w14:textId="514923A2" w:rsidR="00917BFE" w:rsidRPr="00D33DA3" w:rsidRDefault="00D33DA3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D33DA3">
              <w:rPr>
                <w:rFonts w:asciiTheme="minorHAnsi" w:hAnsiTheme="minorHAnsi" w:cstheme="minorHAnsi"/>
              </w:rPr>
              <w:t>Track and improve support KPIs</w:t>
            </w:r>
          </w:p>
        </w:tc>
        <w:tc>
          <w:tcPr>
            <w:tcW w:w="4097" w:type="dxa"/>
          </w:tcPr>
          <w:p w14:paraId="3D1A4CA8" w14:textId="0892CEBD" w:rsidR="00917BFE" w:rsidRDefault="00D33D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ServiceNow</w:t>
            </w:r>
            <w:proofErr w:type="spellEnd"/>
            <w:r>
              <w:t xml:space="preserve"> Performance Analytics, SLA tracking</w:t>
            </w:r>
          </w:p>
        </w:tc>
      </w:tr>
    </w:tbl>
    <w:p w14:paraId="6A5C9BCD" w14:textId="77777777" w:rsidR="00917BFE" w:rsidRDefault="00917BFE" w:rsidP="007D0A9F">
      <w:pPr>
        <w:rPr>
          <w:rFonts w:ascii="Arial" w:eastAsia="Arial" w:hAnsi="Arial" w:cs="Arial"/>
          <w:b/>
        </w:rPr>
      </w:pPr>
    </w:p>
    <w:sectPr w:rsidR="00917BF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B34"/>
    <w:multiLevelType w:val="multilevel"/>
    <w:tmpl w:val="844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B1580"/>
    <w:multiLevelType w:val="multilevel"/>
    <w:tmpl w:val="E9B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6272E"/>
    <w:multiLevelType w:val="multilevel"/>
    <w:tmpl w:val="9F9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A2307"/>
    <w:multiLevelType w:val="multilevel"/>
    <w:tmpl w:val="E2D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05269"/>
    <w:multiLevelType w:val="multilevel"/>
    <w:tmpl w:val="83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E08BD"/>
    <w:multiLevelType w:val="multilevel"/>
    <w:tmpl w:val="B9D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80A0C"/>
    <w:multiLevelType w:val="multilevel"/>
    <w:tmpl w:val="5C7A16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1BD165F"/>
    <w:multiLevelType w:val="multilevel"/>
    <w:tmpl w:val="DBE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00532"/>
    <w:multiLevelType w:val="multilevel"/>
    <w:tmpl w:val="1254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258B3"/>
    <w:multiLevelType w:val="multilevel"/>
    <w:tmpl w:val="407C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B57B1"/>
    <w:multiLevelType w:val="multilevel"/>
    <w:tmpl w:val="F84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075FE2"/>
    <w:multiLevelType w:val="multilevel"/>
    <w:tmpl w:val="6566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6E3A19"/>
    <w:multiLevelType w:val="multilevel"/>
    <w:tmpl w:val="354CF5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99A6CC2"/>
    <w:multiLevelType w:val="multilevel"/>
    <w:tmpl w:val="26E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5"/>
  </w:num>
  <w:num w:numId="5">
    <w:abstractNumId w:val="3"/>
  </w:num>
  <w:num w:numId="6">
    <w:abstractNumId w:val="13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FE"/>
    <w:rsid w:val="001F52E6"/>
    <w:rsid w:val="00255961"/>
    <w:rsid w:val="006221B1"/>
    <w:rsid w:val="006311E5"/>
    <w:rsid w:val="00727F9B"/>
    <w:rsid w:val="007325F4"/>
    <w:rsid w:val="00792868"/>
    <w:rsid w:val="007D0A9F"/>
    <w:rsid w:val="00917BFE"/>
    <w:rsid w:val="009261E7"/>
    <w:rsid w:val="00C60830"/>
    <w:rsid w:val="00D33DA3"/>
    <w:rsid w:val="00E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7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C1A82"/>
    <w:rPr>
      <w:b/>
      <w:bCs/>
    </w:rPr>
  </w:style>
  <w:style w:type="paragraph" w:styleId="NormalWeb">
    <w:name w:val="Normal (Web)"/>
    <w:basedOn w:val="Normal"/>
    <w:uiPriority w:val="99"/>
    <w:unhideWhenUsed/>
    <w:rsid w:val="00EC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C1A82"/>
    <w:rPr>
      <w:b/>
      <w:bCs/>
    </w:rPr>
  </w:style>
  <w:style w:type="paragraph" w:styleId="NormalWeb">
    <w:name w:val="Normal (Web)"/>
    <w:basedOn w:val="Normal"/>
    <w:uiPriority w:val="99"/>
    <w:unhideWhenUsed/>
    <w:rsid w:val="00EC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dcterms:created xsi:type="dcterms:W3CDTF">2025-06-30T18:28:00Z</dcterms:created>
  <dcterms:modified xsi:type="dcterms:W3CDTF">2025-06-30T18:28:00Z</dcterms:modified>
</cp:coreProperties>
</file>