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AAA5B">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r>
        <w:rPr>
          <w:rFonts w:ascii="Times New Roman" w:hAnsi="Times New Roman" w:cs="Times New Roman"/>
          <w:b/>
          <w:bCs/>
          <w:sz w:val="28"/>
          <w:szCs w:val="28"/>
          <w:lang w:val="en-IN"/>
        </w:rPr>
        <w:br w:type="textWrapping"/>
      </w:r>
      <w:bookmarkStart w:id="0" w:name="_GoBack"/>
      <w:bookmarkEnd w:id="0"/>
    </w:p>
    <w:p w14:paraId="27232333">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0A0A355F">
      <w:pPr>
        <w:pStyle w:val="3"/>
        <w:jc w:val="center"/>
        <w:rPr>
          <w:spacing w:val="-2"/>
          <w:sz w:val="28"/>
          <w:szCs w:val="28"/>
        </w:rPr>
      </w:pPr>
      <w:r>
        <w:rPr>
          <w:sz w:val="28"/>
          <w:szCs w:val="28"/>
        </w:rPr>
        <w:t xml:space="preserve">Data Structures and Algorithms -3 </w:t>
      </w:r>
      <w:r>
        <w:rPr>
          <w:spacing w:val="-2"/>
          <w:sz w:val="28"/>
          <w:szCs w:val="28"/>
        </w:rPr>
        <w:t>(25CS2103E)</w:t>
      </w:r>
    </w:p>
    <w:p w14:paraId="44AE28D2">
      <w:pPr>
        <w:pStyle w:val="7"/>
        <w:jc w:val="center"/>
        <w:rPr>
          <w:b/>
          <w:sz w:val="28"/>
          <w:szCs w:val="28"/>
        </w:rPr>
      </w:pPr>
      <w:r>
        <w:rPr>
          <w:b/>
          <w:sz w:val="28"/>
          <w:szCs w:val="28"/>
        </w:rPr>
        <w:t xml:space="preserve">in </w:t>
      </w:r>
    </w:p>
    <w:p w14:paraId="6860D9AD">
      <w:pPr>
        <w:pStyle w:val="7"/>
        <w:jc w:val="center"/>
        <w:rPr>
          <w:b/>
          <w:sz w:val="28"/>
          <w:szCs w:val="28"/>
        </w:rPr>
      </w:pPr>
    </w:p>
    <w:p w14:paraId="668BB66F">
      <w:pPr>
        <w:pStyle w:val="7"/>
        <w:jc w:val="center"/>
        <w:rPr>
          <w:b/>
          <w:sz w:val="28"/>
          <w:szCs w:val="28"/>
        </w:rPr>
      </w:pPr>
      <w:r>
        <w:rPr>
          <w:b/>
          <w:sz w:val="28"/>
          <w:szCs w:val="28"/>
        </w:rPr>
        <w:t>A.Y. 2026-2027</w:t>
      </w:r>
    </w:p>
    <w:p w14:paraId="18E2B271">
      <w:pPr>
        <w:pStyle w:val="7"/>
        <w:rPr>
          <w:b/>
          <w:sz w:val="28"/>
          <w:szCs w:val="28"/>
        </w:rPr>
      </w:pPr>
    </w:p>
    <w:p w14:paraId="4BE46507">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14049E6E">
      <w:pPr>
        <w:pStyle w:val="7"/>
        <w:ind w:right="26"/>
        <w:jc w:val="center"/>
        <w:rPr>
          <w:bCs/>
          <w:sz w:val="28"/>
          <w:szCs w:val="28"/>
          <w:lang w:val="en-IN"/>
        </w:rPr>
      </w:pPr>
      <w:r>
        <w:rPr>
          <w:bCs/>
          <w:sz w:val="28"/>
          <w:szCs w:val="28"/>
          <w:lang w:val="en-IN"/>
        </w:rPr>
        <w:t>Student name (roll no.)</w:t>
      </w:r>
    </w:p>
    <w:p w14:paraId="103E901F">
      <w:pPr>
        <w:pStyle w:val="7"/>
        <w:ind w:right="26"/>
        <w:jc w:val="center"/>
        <w:rPr>
          <w:bCs/>
          <w:sz w:val="28"/>
          <w:szCs w:val="28"/>
          <w:lang w:val="en-IN"/>
        </w:rPr>
      </w:pPr>
      <w:r>
        <w:rPr>
          <w:bCs/>
          <w:sz w:val="28"/>
          <w:szCs w:val="28"/>
          <w:lang w:val="en-IN"/>
        </w:rPr>
        <w:t>Student name (roll no.)</w:t>
      </w:r>
    </w:p>
    <w:p w14:paraId="4B2BA48B">
      <w:pPr>
        <w:pStyle w:val="7"/>
        <w:ind w:right="26"/>
        <w:jc w:val="center"/>
        <w:rPr>
          <w:sz w:val="28"/>
          <w:szCs w:val="28"/>
        </w:rPr>
      </w:pPr>
      <w:r>
        <w:rPr>
          <w:bCs/>
          <w:sz w:val="28"/>
          <w:szCs w:val="28"/>
          <w:lang w:val="en-IN"/>
        </w:rPr>
        <w:t xml:space="preserve">                          </w:t>
      </w:r>
    </w:p>
    <w:p w14:paraId="64543393">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14:paraId="0D4B6865">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p>
    <w:p w14:paraId="20F0A3F0">
      <w:pPr>
        <w:pStyle w:val="4"/>
        <w:rPr>
          <w:rFonts w:ascii="Times New Roman" w:hAnsi="Times New Roman" w:cs="Times New Roman"/>
          <w:spacing w:val="-10"/>
          <w:sz w:val="28"/>
          <w:szCs w:val="28"/>
        </w:rPr>
      </w:pPr>
    </w:p>
    <w:p w14:paraId="4ACDFF56">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5BC95537">
      <w:pPr>
        <w:pStyle w:val="7"/>
        <w:ind w:left="2854" w:right="2872"/>
        <w:jc w:val="center"/>
        <w:rPr>
          <w:sz w:val="28"/>
          <w:szCs w:val="28"/>
        </w:rPr>
      </w:pPr>
    </w:p>
    <w:p w14:paraId="55D70A0D">
      <w:pPr>
        <w:spacing w:before="161"/>
        <w:ind w:right="26"/>
        <w:jc w:val="center"/>
        <w:rPr>
          <w:rFonts w:ascii="Times New Roman" w:hAnsi="Times New Roman" w:cs="Times New Roman"/>
          <w:sz w:val="28"/>
          <w:szCs w:val="28"/>
        </w:rPr>
      </w:pPr>
      <w:r>
        <w:rPr>
          <w:rFonts w:ascii="Times New Roman" w:hAnsi="Times New Roman" w:cs="Times New Roman"/>
          <w:sz w:val="28"/>
          <w:szCs w:val="28"/>
        </w:rPr>
        <w:t>&lt;&lt;Guide Name&gt;&gt;</w:t>
      </w:r>
    </w:p>
    <w:p w14:paraId="048C59E6">
      <w:pPr>
        <w:spacing w:before="161"/>
        <w:ind w:right="26"/>
        <w:jc w:val="center"/>
        <w:rPr>
          <w:rFonts w:ascii="Times New Roman" w:hAnsi="Times New Roman" w:cs="Times New Roman"/>
          <w:spacing w:val="-2"/>
          <w:sz w:val="28"/>
          <w:szCs w:val="28"/>
        </w:rPr>
      </w:pPr>
      <w:r>
        <w:rPr>
          <w:rFonts w:ascii="Times New Roman" w:hAnsi="Times New Roman" w:cs="Times New Roman"/>
          <w:spacing w:val="-2"/>
          <w:sz w:val="28"/>
          <w:szCs w:val="28"/>
        </w:rPr>
        <w:t>&lt;&lt;Designation, Department&gt;&gt;</w:t>
      </w:r>
    </w:p>
    <w:p w14:paraId="35A98438">
      <w:pPr>
        <w:spacing w:before="161"/>
        <w:ind w:right="26"/>
        <w:jc w:val="center"/>
        <w:rPr>
          <w:rFonts w:ascii="Times New Roman" w:hAnsi="Times New Roman" w:cs="Times New Roman"/>
          <w:spacing w:val="-12"/>
          <w:sz w:val="28"/>
          <w:szCs w:val="28"/>
        </w:rPr>
      </w:pPr>
      <w:r>
        <w:rPr>
          <w:rFonts w:ascii="Times New Roman" w:hAnsi="Times New Roman" w:cs="Times New Roman"/>
          <w:sz w:val="28"/>
          <w:szCs w:val="28"/>
          <w:lang w:bidi="ar-SA"/>
        </w:rPr>
        <w:drawing>
          <wp:anchor distT="0" distB="0" distL="0" distR="0" simplePos="0" relativeHeight="251659264" behindDoc="1" locked="0" layoutInCell="1" allowOverlap="1">
            <wp:simplePos x="0" y="0"/>
            <wp:positionH relativeFrom="margin">
              <wp:align>center</wp:align>
            </wp:positionH>
            <wp:positionV relativeFrom="paragraph">
              <wp:posOffset>276225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p>
    <w:p w14:paraId="4342169C">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596A3656">
      <w:pP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br w:type="page"/>
      </w:r>
    </w:p>
    <w:p w14:paraId="5AB36F03">
      <w:pPr>
        <w:spacing w:after="0" w:line="240" w:lineRule="auto"/>
        <w:rPr>
          <w:rFonts w:ascii="Times New Roman" w:hAnsi="Times New Roman" w:eastAsia="Times New Roman" w:cs="Times New Roman"/>
          <w:b/>
          <w:bCs/>
          <w:color w:val="000000"/>
          <w:kern w:val="0"/>
          <w:sz w:val="24"/>
          <w:szCs w:val="24"/>
          <w14:ligatures w14:val="none"/>
        </w:rPr>
      </w:pPr>
    </w:p>
    <w:p w14:paraId="30B6A3E7">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69BA9847">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DEPARTMENT COMPUTER SCIENCE AND INFORMATION TECHNOLOGY</w:t>
      </w:r>
    </w:p>
    <w:p w14:paraId="3670C0F2">
      <w:pPr>
        <w:spacing w:after="0" w:line="360" w:lineRule="auto"/>
        <w:rPr>
          <w:rFonts w:ascii="Times New Roman" w:hAnsi="Times New Roman" w:eastAsia="Times New Roman" w:cs="Times New Roman"/>
          <w:kern w:val="0"/>
          <w:sz w:val="28"/>
          <w:szCs w:val="28"/>
          <w14:ligatures w14:val="none"/>
        </w:rPr>
      </w:pPr>
    </w:p>
    <w:p w14:paraId="1EA6E5FF">
      <w:pPr>
        <w:spacing w:after="0" w:line="240" w:lineRule="auto"/>
        <w:rPr>
          <w:rFonts w:ascii="Times New Roman" w:hAnsi="Times New Roman" w:eastAsia="Times New Roman" w:cs="Times New Roman"/>
          <w:kern w:val="0"/>
          <w:sz w:val="24"/>
          <w:szCs w:val="24"/>
          <w14:ligatures w14:val="none"/>
        </w:rPr>
      </w:pPr>
    </w:p>
    <w:p w14:paraId="03D23890">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w:t>
      </w:r>
      <w:r>
        <w:rPr>
          <w:lang w:bidi="ar-SA"/>
        </w:rPr>
        <w:drawing>
          <wp:inline distT="0" distB="0" distL="0" distR="0">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Picture 1"/>
                    <pic:cNvPicPr>
                      <a:picLocks noChangeAspect="1"/>
                    </pic:cNvPicPr>
                  </pic:nvPicPr>
                  <pic:blipFill>
                    <a:blip r:embed="rId8"/>
                    <a:stretch>
                      <a:fillRect/>
                    </a:stretch>
                  </pic:blipFill>
                  <pic:spPr>
                    <a:xfrm>
                      <a:off x="0" y="0"/>
                      <a:ext cx="2286340" cy="1036474"/>
                    </a:xfrm>
                    <a:prstGeom prst="rect">
                      <a:avLst/>
                    </a:prstGeom>
                  </pic:spPr>
                </pic:pic>
              </a:graphicData>
            </a:graphic>
          </wp:inline>
        </w:drawing>
      </w:r>
    </w:p>
    <w:p w14:paraId="32D0A662">
      <w:pPr>
        <w:spacing w:after="240" w:line="240" w:lineRule="auto"/>
        <w:rPr>
          <w:rFonts w:ascii="Times New Roman" w:hAnsi="Times New Roman" w:eastAsia="Times New Roman" w:cs="Times New Roman"/>
          <w:kern w:val="0"/>
          <w:sz w:val="24"/>
          <w:szCs w:val="24"/>
          <w14:ligatures w14:val="none"/>
        </w:rPr>
      </w:pPr>
    </w:p>
    <w:p w14:paraId="098BCEAD">
      <w:pPr>
        <w:spacing w:before="161" w:after="0" w:line="240" w:lineRule="auto"/>
        <w:ind w:left="3149" w:firstLine="451"/>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32"/>
          <w:szCs w:val="32"/>
          <w14:ligatures w14:val="none"/>
        </w:rPr>
        <w:t>DECLARATION</w:t>
      </w:r>
    </w:p>
    <w:p w14:paraId="53848ADA">
      <w:pPr>
        <w:spacing w:after="240" w:line="240" w:lineRule="auto"/>
        <w:rPr>
          <w:rFonts w:ascii="Times New Roman" w:hAnsi="Times New Roman" w:eastAsia="Times New Roman" w:cs="Times New Roman"/>
          <w:kern w:val="0"/>
          <w:sz w:val="24"/>
          <w:szCs w:val="24"/>
          <w14:ligatures w14:val="none"/>
        </w:rPr>
      </w:pPr>
    </w:p>
    <w:p w14:paraId="1ECFBC64">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The Mini Project Report entitled “</w:t>
      </w:r>
      <w:r>
        <w:rPr>
          <w:rFonts w:ascii="Times New Roman" w:hAnsi="Times New Roman" w:eastAsia="Times New Roman" w:cs="Times New Roman"/>
          <w:b/>
          <w:bCs/>
          <w:color w:val="000000"/>
          <w:kern w:val="0"/>
          <w:sz w:val="24"/>
          <w:szCs w:val="24"/>
          <w14:ligatures w14:val="none"/>
        </w:rPr>
        <w:t>Project Title”</w:t>
      </w:r>
      <w:r>
        <w:rPr>
          <w:rFonts w:ascii="Times New Roman" w:hAnsi="Times New Roman" w:eastAsia="Times New Roman" w:cs="Times New Roman"/>
          <w:color w:val="000000"/>
          <w:kern w:val="0"/>
          <w:sz w:val="24"/>
          <w:szCs w:val="24"/>
          <w14:ligatures w14:val="none"/>
        </w:rPr>
        <w:t xml:space="preserve"> is a record of Bonafide work of </w:t>
      </w:r>
      <w:r>
        <w:rPr>
          <w:rFonts w:ascii="Times New Roman" w:hAnsi="Times New Roman" w:eastAsia="Times New Roman" w:cs="Times New Roman"/>
          <w:b/>
          <w:bCs/>
          <w:color w:val="000000"/>
          <w:kern w:val="0"/>
          <w:sz w:val="24"/>
          <w:szCs w:val="24"/>
          <w14:ligatures w14:val="none"/>
        </w:rPr>
        <w:t xml:space="preserve">Name – Roll.No., Name – Roll.No., Name – Roll.No. , Name – Roll.No.  </w:t>
      </w:r>
      <w:r>
        <w:rPr>
          <w:rFonts w:ascii="Times New Roman" w:hAnsi="Times New Roman" w:eastAsia="Times New Roman" w:cs="Times New Roman"/>
          <w:color w:val="000000"/>
          <w:kern w:val="0"/>
          <w:sz w:val="24"/>
          <w:szCs w:val="24"/>
          <w14:ligatures w14:val="none"/>
        </w:rPr>
        <w:t>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227B1116">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664B3AC7">
      <w:pPr>
        <w:spacing w:before="220" w:after="0" w:line="240" w:lineRule="auto"/>
        <w:ind w:left="12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Name – Roll.No.</w:t>
      </w:r>
    </w:p>
    <w:p w14:paraId="6F1AD090">
      <w:pPr>
        <w:spacing w:before="220" w:after="0" w:line="240" w:lineRule="auto"/>
        <w:ind w:left="4445" w:firstLine="59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Name – Roll.No.</w:t>
      </w:r>
    </w:p>
    <w:p w14:paraId="72C01035">
      <w:pPr>
        <w:spacing w:before="220" w:after="0" w:line="240" w:lineRule="auto"/>
        <w:ind w:left="4445" w:firstLine="59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Name – Roll.No.</w:t>
      </w:r>
    </w:p>
    <w:p w14:paraId="4D3AB0AC">
      <w:pPr>
        <w:spacing w:before="220" w:after="0" w:line="240" w:lineRule="auto"/>
        <w:ind w:left="125"/>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w:t>
      </w:r>
    </w:p>
    <w:p w14:paraId="5F989438">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page"/>
      </w:r>
    </w:p>
    <w:p w14:paraId="7B7B0B19">
      <w:pPr>
        <w:spacing w:after="240" w:line="240" w:lineRule="auto"/>
        <w:rPr>
          <w:rFonts w:ascii="Times New Roman" w:hAnsi="Times New Roman" w:eastAsia="Times New Roman" w:cs="Times New Roman"/>
          <w:kern w:val="0"/>
          <w:sz w:val="24"/>
          <w:szCs w:val="24"/>
          <w14:ligatures w14:val="none"/>
        </w:rPr>
      </w:pPr>
    </w:p>
    <w:p w14:paraId="3A65A75B">
      <w:pPr>
        <w:spacing w:before="228" w:after="0" w:line="360" w:lineRule="auto"/>
        <w:ind w:left="272"/>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68D22FD6">
      <w:pPr>
        <w:spacing w:before="228" w:after="0" w:line="360" w:lineRule="auto"/>
        <w:ind w:left="272"/>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DEPARTMENT OF COMPUTER SCIENCE AND INFORMATION TECHNOLOGY</w:t>
      </w:r>
    </w:p>
    <w:p w14:paraId="62822684">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r>
        <w:rPr>
          <w:lang w:bidi="ar-SA"/>
        </w:rPr>
        <w:drawing>
          <wp:inline distT="0" distB="0" distL="0" distR="0">
            <wp:extent cx="2369820"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Picture 1"/>
                    <pic:cNvPicPr>
                      <a:picLocks noChangeAspect="1"/>
                    </pic:cNvPicPr>
                  </pic:nvPicPr>
                  <pic:blipFill>
                    <a:blip r:embed="rId8"/>
                    <a:stretch>
                      <a:fillRect/>
                    </a:stretch>
                  </pic:blipFill>
                  <pic:spPr>
                    <a:xfrm>
                      <a:off x="0" y="0"/>
                      <a:ext cx="2372495" cy="1075531"/>
                    </a:xfrm>
                    <a:prstGeom prst="rect">
                      <a:avLst/>
                    </a:prstGeom>
                  </pic:spPr>
                </pic:pic>
              </a:graphicData>
            </a:graphic>
          </wp:inline>
        </w:drawing>
      </w:r>
    </w:p>
    <w:p w14:paraId="360C86DF">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CERTIFICATE</w:t>
      </w:r>
    </w:p>
    <w:p w14:paraId="199EE897">
      <w:pPr>
        <w:spacing w:after="240" w:line="240" w:lineRule="auto"/>
        <w:rPr>
          <w:rFonts w:ascii="Times New Roman" w:hAnsi="Times New Roman" w:eastAsia="Times New Roman" w:cs="Times New Roman"/>
          <w:kern w:val="0"/>
          <w:sz w:val="24"/>
          <w:szCs w:val="24"/>
          <w14:ligatures w14:val="none"/>
        </w:rPr>
      </w:pPr>
    </w:p>
    <w:p w14:paraId="004D9897">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This is to certify that the mini project based report entitled “</w:t>
      </w:r>
      <w:r>
        <w:rPr>
          <w:rFonts w:ascii="Times New Roman" w:hAnsi="Times New Roman" w:eastAsia="Times New Roman" w:cs="Times New Roman"/>
          <w:b/>
          <w:bCs/>
          <w:color w:val="000000"/>
          <w:kern w:val="0"/>
          <w:sz w:val="24"/>
          <w:szCs w:val="24"/>
          <w14:ligatures w14:val="none"/>
        </w:rPr>
        <w:t>Project Title”</w:t>
      </w:r>
      <w:r>
        <w:rPr>
          <w:rFonts w:ascii="Times New Roman" w:hAnsi="Times New Roman" w:eastAsia="Times New Roman" w:cs="Times New Roman"/>
          <w:color w:val="000000"/>
          <w:kern w:val="0"/>
          <w:sz w:val="24"/>
          <w:szCs w:val="24"/>
          <w14:ligatures w14:val="none"/>
        </w:rPr>
        <w:t xml:space="preserve"> is a bonafide work done and submitted by </w:t>
      </w:r>
      <w:r>
        <w:rPr>
          <w:rFonts w:ascii="Times New Roman" w:hAnsi="Times New Roman" w:eastAsia="Times New Roman" w:cs="Times New Roman"/>
          <w:b/>
          <w:bCs/>
          <w:color w:val="000000"/>
          <w:kern w:val="0"/>
          <w:sz w:val="24"/>
          <w:szCs w:val="24"/>
          <w14:ligatures w14:val="none"/>
        </w:rPr>
        <w:t xml:space="preserve">Name – Roll.No., Name – Roll.No., Name – Roll.No., Name – Roll.No. </w:t>
      </w:r>
      <w:r>
        <w:rPr>
          <w:rFonts w:ascii="Times New Roman" w:hAnsi="Times New Roman" w:eastAsia="Times New Roman" w:cs="Times New Roman"/>
          <w:color w:val="000000"/>
          <w:kern w:val="0"/>
          <w:sz w:val="24"/>
          <w:szCs w:val="24"/>
          <w14:ligatures w14:val="none"/>
        </w:rPr>
        <w:t xml:space="preserve">in partial fulfillment of the requirements for the award of the degree of </w:t>
      </w:r>
      <w:r>
        <w:rPr>
          <w:rFonts w:ascii="Times New Roman" w:hAnsi="Times New Roman" w:eastAsia="Times New Roman" w:cs="Times New Roman"/>
          <w:b/>
          <w:bCs/>
          <w:color w:val="000000"/>
          <w:kern w:val="0"/>
          <w:sz w:val="24"/>
          <w:szCs w:val="24"/>
          <w14:ligatures w14:val="none"/>
        </w:rPr>
        <w:t>BACHELOR OF TECHNOLOGY</w:t>
      </w:r>
      <w:r>
        <w:rPr>
          <w:rFonts w:ascii="Times New Roman" w:hAnsi="Times New Roman" w:eastAsia="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ascii="Times New Roman" w:hAnsi="Times New Roman" w:eastAsia="Times New Roman" w:cs="Times New Roman"/>
          <w:b/>
          <w:bCs/>
          <w:color w:val="000000"/>
          <w:kern w:val="0"/>
          <w:sz w:val="24"/>
          <w:szCs w:val="24"/>
          <w14:ligatures w14:val="none"/>
        </w:rPr>
        <w:t>2026-2027.</w:t>
      </w:r>
    </w:p>
    <w:p w14:paraId="3BE38105">
      <w:pPr>
        <w:spacing w:after="240" w:line="360" w:lineRule="auto"/>
        <w:jc w:val="both"/>
        <w:rPr>
          <w:rFonts w:ascii="Times New Roman" w:hAnsi="Times New Roman" w:eastAsia="Times New Roman" w:cs="Times New Roman"/>
          <w:kern w:val="0"/>
          <w:sz w:val="24"/>
          <w:szCs w:val="24"/>
          <w14:ligatures w14:val="none"/>
        </w:rPr>
      </w:pPr>
    </w:p>
    <w:p w14:paraId="21D95E15">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2AFB1583">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7D74F9CF">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Supervisor</w:t>
      </w:r>
    </w:p>
    <w:p w14:paraId="0BA07563">
      <w:pPr>
        <w:spacing w:after="0" w:line="240" w:lineRule="auto"/>
        <w:rPr>
          <w:rFonts w:ascii="Times New Roman" w:hAnsi="Times New Roman" w:eastAsia="Times New Roman" w:cs="Times New Roman"/>
          <w:kern w:val="0"/>
          <w:sz w:val="24"/>
          <w:szCs w:val="24"/>
          <w14:ligatures w14:val="none"/>
        </w:rPr>
      </w:pPr>
    </w:p>
    <w:p w14:paraId="25C3FBC2">
      <w:pPr>
        <w:spacing w:before="182" w:after="0" w:line="240" w:lineRule="auto"/>
        <w:ind w:left="60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shd w:val="clear" w:color="auto" w:fill="FFFFFF"/>
          <w14:ligatures w14:val="none"/>
        </w:rPr>
        <w:t>                            </w:t>
      </w:r>
    </w:p>
    <w:p w14:paraId="6A9DFC11">
      <w:pPr>
        <w:spacing w:before="200" w:after="0" w:line="240" w:lineRule="auto"/>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49DC1A07">
      <w:pPr>
        <w:spacing w:before="200" w:after="0" w:line="240" w:lineRule="auto"/>
        <w:outlineLvl w:val="2"/>
        <w:rPr>
          <w:rFonts w:ascii="Times New Roman" w:hAnsi="Times New Roman" w:eastAsia="Times New Roman" w:cs="Times New Roman"/>
          <w:b/>
          <w:bCs/>
          <w:color w:val="000000"/>
          <w:kern w:val="0"/>
          <w:sz w:val="24"/>
          <w:szCs w:val="24"/>
          <w14:ligatures w14:val="none"/>
        </w:rPr>
      </w:pPr>
    </w:p>
    <w:p w14:paraId="1BDF5011">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HOD                                               Signature of the External Examiner</w:t>
      </w:r>
    </w:p>
    <w:p w14:paraId="610F67A0">
      <w:pPr>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br w:type="page"/>
      </w:r>
    </w:p>
    <w:p w14:paraId="270761F5">
      <w:pPr>
        <w:spacing w:after="0" w:line="240" w:lineRule="auto"/>
        <w:jc w:val="both"/>
        <w:rPr>
          <w:rFonts w:ascii="Times New Roman" w:hAnsi="Times New Roman" w:eastAsia="Times New Roman" w:cs="Times New Roman"/>
          <w:kern w:val="0"/>
          <w:sz w:val="24"/>
          <w:szCs w:val="24"/>
          <w14:ligatures w14:val="none"/>
        </w:rPr>
      </w:pPr>
    </w:p>
    <w:p w14:paraId="6145BF01">
      <w:pPr>
        <w:spacing w:after="0" w:line="240" w:lineRule="auto"/>
        <w:jc w:val="both"/>
        <w:rPr>
          <w:rFonts w:ascii="Times New Roman" w:hAnsi="Times New Roman" w:eastAsia="Times New Roman" w:cs="Times New Roman"/>
          <w:kern w:val="0"/>
          <w:sz w:val="24"/>
          <w:szCs w:val="24"/>
          <w14:ligatures w14:val="none"/>
        </w:rPr>
      </w:pPr>
    </w:p>
    <w:p w14:paraId="4BBD82BF">
      <w:pPr>
        <w:spacing w:after="0" w:line="240" w:lineRule="auto"/>
        <w:jc w:val="both"/>
        <w:rPr>
          <w:rFonts w:ascii="Times New Roman" w:hAnsi="Times New Roman" w:eastAsia="Times New Roman" w:cs="Times New Roman"/>
          <w:kern w:val="0"/>
          <w:sz w:val="24"/>
          <w:szCs w:val="24"/>
          <w14:ligatures w14:val="none"/>
        </w:rPr>
      </w:pPr>
      <w:r>
        <w:rPr>
          <w:rFonts w:ascii="Liberation Sans" w:hAnsi="Liberation Sans" w:eastAsia="Times New Roman" w:cs="Times New Roman"/>
          <w:b/>
          <w:bCs/>
          <w:color w:val="000000"/>
          <w:kern w:val="0"/>
          <w:sz w:val="28"/>
          <w:szCs w:val="28"/>
          <w14:ligatures w14:val="none"/>
        </w:rPr>
        <w:t>                                    </w:t>
      </w:r>
      <w:r>
        <w:rPr>
          <w:rFonts w:ascii="Times New Roman" w:hAnsi="Times New Roman" w:eastAsia="Times New Roman" w:cs="Times New Roman"/>
          <w:b/>
          <w:bCs/>
          <w:color w:val="000000"/>
          <w:kern w:val="0"/>
          <w:sz w:val="28"/>
          <w:szCs w:val="28"/>
          <w14:ligatures w14:val="none"/>
        </w:rPr>
        <w:t>ACKNOWLEDGEMENT </w:t>
      </w:r>
    </w:p>
    <w:p w14:paraId="404DBD1E">
      <w:pPr>
        <w:spacing w:after="0" w:line="240" w:lineRule="auto"/>
        <w:rPr>
          <w:rFonts w:ascii="Times New Roman" w:hAnsi="Times New Roman" w:eastAsia="Times New Roman" w:cs="Times New Roman"/>
          <w:kern w:val="0"/>
          <w:sz w:val="24"/>
          <w:szCs w:val="24"/>
          <w14:ligatures w14:val="none"/>
        </w:rPr>
      </w:pPr>
    </w:p>
    <w:p w14:paraId="015CF8AD">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66BCB0FA">
      <w:pPr>
        <w:spacing w:after="0" w:line="360" w:lineRule="auto"/>
        <w:rPr>
          <w:rFonts w:ascii="Times New Roman" w:hAnsi="Times New Roman" w:eastAsia="Times New Roman" w:cs="Times New Roman"/>
          <w:kern w:val="0"/>
          <w:sz w:val="24"/>
          <w:szCs w:val="24"/>
          <w14:ligatures w14:val="none"/>
        </w:rPr>
      </w:pPr>
    </w:p>
    <w:p w14:paraId="6FDE667F">
      <w:pPr>
        <w:spacing w:after="0" w:line="360" w:lineRule="auto"/>
        <w:jc w:val="both"/>
        <w:rPr>
          <w:rFonts w:ascii="Times New Roman" w:hAnsi="Times New Roman" w:eastAsia="Times New Roman" w:cs="Times New Roman"/>
          <w:b/>
          <w:bCs/>
          <w:color w:val="000000"/>
          <w:kern w:val="0"/>
          <w:sz w:val="24"/>
          <w:szCs w:val="24"/>
          <w:shd w:val="clear" w:color="auto" w:fill="FFFFFF"/>
          <w14:ligatures w14:val="none"/>
        </w:rPr>
      </w:pPr>
      <w:r>
        <w:rPr>
          <w:rFonts w:ascii="Times New Roman" w:hAnsi="Times New Roman" w:eastAsia="Times New Roman" w:cs="Times New Roman"/>
          <w:color w:val="000000"/>
          <w:kern w:val="0"/>
          <w:sz w:val="24"/>
          <w:szCs w:val="24"/>
          <w14:ligatures w14:val="none"/>
        </w:rPr>
        <w:t>Our greatest appreciation to my guide</w:t>
      </w:r>
      <w:r>
        <w:rPr>
          <w:rFonts w:ascii="Times New Roman" w:hAnsi="Times New Roman" w:eastAsia="Times New Roman" w:cs="Times New Roman"/>
          <w:color w:val="000000"/>
          <w:kern w:val="0"/>
          <w:sz w:val="24"/>
          <w:szCs w:val="24"/>
          <w:shd w:val="clear" w:color="auto" w:fill="FFFFFF"/>
          <w14:ligatures w14:val="none"/>
        </w:rPr>
        <w:t>,</w:t>
      </w:r>
      <w:r>
        <w:rPr>
          <w:rFonts w:ascii="Times New Roman" w:hAnsi="Times New Roman" w:eastAsia="Times New Roman" w:cs="Times New Roman"/>
          <w:color w:val="000000"/>
          <w:kern w:val="0"/>
          <w:shd w:val="clear" w:color="auto" w:fill="FFFFFF"/>
          <w14:ligatures w14:val="none"/>
        </w:rPr>
        <w:t xml:space="preserve"> &lt;&lt;Guide Name&gt;&gt;, &lt;&lt;Designation&gt;&gt;, &lt;Department&gt;&gt;</w:t>
      </w:r>
      <w:r>
        <w:rPr>
          <w:rFonts w:ascii="Times New Roman" w:hAnsi="Times New Roman" w:eastAsia="Times New Roman" w:cs="Times New Roman"/>
          <w:color w:val="000000"/>
          <w:kern w:val="0"/>
          <w:sz w:val="24"/>
          <w:szCs w:val="24"/>
          <w14:ligatures w14:val="none"/>
        </w:rPr>
        <w:t xml:space="preserve"> which cannot be expressed in words for his/her tremendous support, encouragement and guidance for this project. </w:t>
      </w:r>
    </w:p>
    <w:p w14:paraId="420F0F39">
      <w:pPr>
        <w:spacing w:after="0" w:line="360" w:lineRule="auto"/>
        <w:rPr>
          <w:rFonts w:ascii="Times New Roman" w:hAnsi="Times New Roman" w:eastAsia="Times New Roman" w:cs="Times New Roman"/>
          <w:kern w:val="0"/>
          <w:sz w:val="24"/>
          <w:szCs w:val="24"/>
          <w14:ligatures w14:val="none"/>
        </w:rPr>
      </w:pPr>
    </w:p>
    <w:p w14:paraId="56C7C590">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xml:space="preserve">We express our gratitude to </w:t>
      </w:r>
      <w:r>
        <w:rPr>
          <w:rFonts w:ascii="Times New Roman" w:hAnsi="Times New Roman" w:eastAsia="Times New Roman" w:cs="Times New Roman"/>
          <w:b/>
          <w:bCs/>
          <w:color w:val="000000"/>
          <w:kern w:val="0"/>
          <w:sz w:val="24"/>
          <w:szCs w:val="24"/>
          <w:shd w:val="clear" w:color="auto" w:fill="FFFFFF"/>
          <w14:ligatures w14:val="none"/>
        </w:rPr>
        <w:t>Dr. P.Venkateshwar Rao (CSE)/Dr. Khaja Shareef  (CSIT)/ Dr. Sreenath Itikela (AI&amp;DS)</w:t>
      </w:r>
      <w:r>
        <w:rPr>
          <w:rFonts w:ascii="Times New Roman" w:hAnsi="Times New Roman" w:eastAsia="Times New Roman" w:cs="Times New Roman"/>
          <w:color w:val="000000"/>
          <w:kern w:val="0"/>
          <w:sz w:val="24"/>
          <w:szCs w:val="24"/>
          <w14:ligatures w14:val="none"/>
        </w:rPr>
        <w:t xml:space="preserve">, Head of the </w:t>
      </w:r>
      <w:r>
        <w:rPr>
          <w:rFonts w:ascii="Times New Roman" w:hAnsi="Times New Roman" w:eastAsia="Times New Roman" w:cs="Times New Roman"/>
          <w:i/>
          <w:iCs/>
          <w:color w:val="000000"/>
          <w:kern w:val="0"/>
          <w:sz w:val="24"/>
          <w:szCs w:val="24"/>
          <w14:ligatures w14:val="none"/>
        </w:rPr>
        <w:t>Department for Computer Science Engineering</w:t>
      </w:r>
      <w:r>
        <w:rPr>
          <w:rFonts w:ascii="Times New Roman" w:hAnsi="Times New Roman" w:eastAsia="Times New Roman" w:cs="Times New Roman"/>
          <w:b/>
          <w:bCs/>
          <w:i/>
          <w:iCs/>
          <w:color w:val="000000"/>
          <w:kern w:val="0"/>
          <w:sz w:val="24"/>
          <w:szCs w:val="24"/>
          <w14:ligatures w14:val="none"/>
        </w:rPr>
        <w:t>/</w:t>
      </w:r>
      <w:r>
        <w:rPr>
          <w:rFonts w:ascii="Times New Roman" w:hAnsi="Times New Roman" w:eastAsia="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hAnsi="Times New Roman" w:eastAsia="Times New Roman" w:cs="Times New Roman"/>
          <w:color w:val="000000"/>
          <w:kern w:val="0"/>
          <w:sz w:val="24"/>
          <w:szCs w:val="24"/>
          <w14:ligatures w14:val="none"/>
        </w:rPr>
        <w:t xml:space="preserve"> for providing us with adequate facilities, ways and means by which we are able to complete this project-based Lab. </w:t>
      </w:r>
    </w:p>
    <w:p w14:paraId="48F30692">
      <w:pPr>
        <w:spacing w:after="0" w:line="360" w:lineRule="auto"/>
        <w:rPr>
          <w:rFonts w:ascii="Times New Roman" w:hAnsi="Times New Roman" w:eastAsia="Times New Roman" w:cs="Times New Roman"/>
          <w:kern w:val="0"/>
          <w:sz w:val="24"/>
          <w:szCs w:val="24"/>
          <w14:ligatures w14:val="none"/>
        </w:rPr>
      </w:pPr>
    </w:p>
    <w:p w14:paraId="2E4FE00A">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952A0AC">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01EAB371">
      <w:pPr>
        <w:spacing w:before="220" w:after="0" w:line="240" w:lineRule="auto"/>
        <w:ind w:left="12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w:t>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Name – Roll.No.</w:t>
      </w:r>
    </w:p>
    <w:p w14:paraId="23F29812">
      <w:pPr>
        <w:spacing w:before="220" w:after="0" w:line="240" w:lineRule="auto"/>
        <w:ind w:left="5165" w:firstLine="59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Name – Roll.No.</w:t>
      </w:r>
    </w:p>
    <w:p w14:paraId="2CC0AFDA">
      <w:pPr>
        <w:spacing w:before="220" w:after="0" w:line="240" w:lineRule="auto"/>
        <w:ind w:left="5165" w:firstLine="59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Name – Roll.No.</w:t>
      </w:r>
    </w:p>
    <w:p w14:paraId="77270958">
      <w:pPr>
        <w:spacing w:before="220" w:after="0" w:line="240" w:lineRule="auto"/>
        <w:ind w:left="125"/>
        <w:jc w:val="center"/>
        <w:rPr>
          <w:rFonts w:ascii="Times New Roman" w:hAnsi="Times New Roman" w:eastAsia="Times New Roman" w:cs="Times New Roman"/>
          <w:kern w:val="0"/>
          <w:sz w:val="24"/>
          <w:szCs w:val="24"/>
          <w14:ligatures w14:val="none"/>
        </w:rPr>
      </w:pPr>
    </w:p>
    <w:p w14:paraId="2F9E7C4A">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6E12FE85">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69BB13C6">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TABLE OF CONTENTS</w:t>
      </w:r>
    </w:p>
    <w:p w14:paraId="48F27CA7">
      <w:pPr>
        <w:spacing w:after="240" w:line="240" w:lineRule="auto"/>
        <w:rPr>
          <w:rFonts w:ascii="Times New Roman" w:hAnsi="Times New Roman" w:eastAsia="Times New Roman" w:cs="Times New Roman"/>
          <w:kern w:val="0"/>
          <w:sz w:val="24"/>
          <w:szCs w:val="24"/>
          <w14:ligatures w14:val="none"/>
        </w:rPr>
      </w:pPr>
    </w:p>
    <w:tbl>
      <w:tblPr>
        <w:tblStyle w:val="6"/>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8"/>
        <w:gridCol w:w="6337"/>
        <w:gridCol w:w="1837"/>
      </w:tblGrid>
      <w:tr w14:paraId="2854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19A4F7D3">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S.No.</w:t>
            </w:r>
          </w:p>
        </w:tc>
        <w:tc>
          <w:tcPr>
            <w:tcW w:w="6337" w:type="dxa"/>
            <w:tcMar>
              <w:top w:w="0" w:type="dxa"/>
              <w:left w:w="108" w:type="dxa"/>
              <w:bottom w:w="0" w:type="dxa"/>
              <w:right w:w="108" w:type="dxa"/>
            </w:tcMar>
          </w:tcPr>
          <w:p w14:paraId="68C4155E">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Contents</w:t>
            </w:r>
          </w:p>
        </w:tc>
        <w:tc>
          <w:tcPr>
            <w:tcW w:w="0" w:type="auto"/>
            <w:tcMar>
              <w:top w:w="0" w:type="dxa"/>
              <w:left w:w="108" w:type="dxa"/>
              <w:bottom w:w="0" w:type="dxa"/>
              <w:right w:w="108" w:type="dxa"/>
            </w:tcMar>
          </w:tcPr>
          <w:p w14:paraId="4574AE6F">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Page no.</w:t>
            </w:r>
          </w:p>
        </w:tc>
      </w:tr>
      <w:tr w14:paraId="32B2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5540BB8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1.</w:t>
            </w:r>
          </w:p>
        </w:tc>
        <w:tc>
          <w:tcPr>
            <w:tcW w:w="6337" w:type="dxa"/>
            <w:tcMar>
              <w:top w:w="0" w:type="dxa"/>
              <w:left w:w="108" w:type="dxa"/>
              <w:bottom w:w="0" w:type="dxa"/>
              <w:right w:w="108" w:type="dxa"/>
            </w:tcMar>
          </w:tcPr>
          <w:p w14:paraId="2F67D83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3DDF1844">
            <w:pPr>
              <w:spacing w:after="0" w:line="240" w:lineRule="auto"/>
              <w:rPr>
                <w:rFonts w:ascii="Times New Roman" w:hAnsi="Times New Roman" w:eastAsia="Times New Roman" w:cs="Times New Roman"/>
                <w:kern w:val="0"/>
                <w:sz w:val="24"/>
                <w:szCs w:val="24"/>
                <w14:ligatures w14:val="none"/>
              </w:rPr>
            </w:pPr>
          </w:p>
        </w:tc>
      </w:tr>
      <w:tr w14:paraId="282B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 w:hRule="exact"/>
        </w:trPr>
        <w:tc>
          <w:tcPr>
            <w:tcW w:w="988" w:type="dxa"/>
            <w:tcMar>
              <w:top w:w="0" w:type="dxa"/>
              <w:left w:w="108" w:type="dxa"/>
              <w:bottom w:w="0" w:type="dxa"/>
              <w:right w:w="108" w:type="dxa"/>
            </w:tcMar>
          </w:tcPr>
          <w:p w14:paraId="0C4EBDA8">
            <w:pPr>
              <w:spacing w:after="0" w:line="240" w:lineRule="auto"/>
              <w:rPr>
                <w:rFonts w:ascii="Times New Roman" w:hAnsi="Times New Roman" w:eastAsia="Times New Roman" w:cs="Times New Roman"/>
                <w:kern w:val="0"/>
                <w:sz w:val="28"/>
                <w:szCs w:val="28"/>
                <w14:ligatures w14:val="none"/>
              </w:rPr>
            </w:pPr>
          </w:p>
        </w:tc>
        <w:tc>
          <w:tcPr>
            <w:tcW w:w="6337" w:type="dxa"/>
            <w:shd w:val="clear" w:color="auto" w:fill="FFFFFF"/>
            <w:tcMar>
              <w:top w:w="0" w:type="dxa"/>
              <w:left w:w="108" w:type="dxa"/>
              <w:bottom w:w="0" w:type="dxa"/>
              <w:right w:w="108" w:type="dxa"/>
            </w:tcMar>
          </w:tcPr>
          <w:p w14:paraId="43CE9BF0">
            <w:pPr>
              <w:spacing w:after="0" w:line="240" w:lineRule="auto"/>
              <w:rPr>
                <w:rFonts w:ascii="Times New Roman" w:hAnsi="Times New Roman" w:eastAsia="Times New Roman" w:cs="Times New Roman"/>
                <w:kern w:val="0"/>
                <w:sz w:val="28"/>
                <w:szCs w:val="28"/>
                <w14:ligatures w14:val="none"/>
              </w:rPr>
            </w:pPr>
          </w:p>
        </w:tc>
        <w:tc>
          <w:tcPr>
            <w:tcW w:w="0" w:type="auto"/>
            <w:tcMar>
              <w:top w:w="0" w:type="dxa"/>
              <w:left w:w="108" w:type="dxa"/>
              <w:bottom w:w="0" w:type="dxa"/>
              <w:right w:w="108" w:type="dxa"/>
            </w:tcMar>
          </w:tcPr>
          <w:p w14:paraId="68413215">
            <w:pPr>
              <w:spacing w:after="0" w:line="240" w:lineRule="auto"/>
              <w:rPr>
                <w:rFonts w:ascii="Times New Roman" w:hAnsi="Times New Roman" w:eastAsia="Times New Roman" w:cs="Times New Roman"/>
                <w:kern w:val="0"/>
                <w:sz w:val="24"/>
                <w:szCs w:val="24"/>
                <w14:ligatures w14:val="none"/>
              </w:rPr>
            </w:pPr>
          </w:p>
        </w:tc>
      </w:tr>
      <w:tr w14:paraId="6932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rPr>
        <w:tc>
          <w:tcPr>
            <w:tcW w:w="988" w:type="dxa"/>
            <w:tcMar>
              <w:top w:w="0" w:type="dxa"/>
              <w:left w:w="108" w:type="dxa"/>
              <w:bottom w:w="0" w:type="dxa"/>
              <w:right w:w="108" w:type="dxa"/>
            </w:tcMar>
          </w:tcPr>
          <w:p w14:paraId="1E1E8D06">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w:t>
            </w:r>
          </w:p>
        </w:tc>
        <w:tc>
          <w:tcPr>
            <w:tcW w:w="6337" w:type="dxa"/>
            <w:tcMar>
              <w:top w:w="0" w:type="dxa"/>
              <w:left w:w="108" w:type="dxa"/>
              <w:bottom w:w="0" w:type="dxa"/>
              <w:right w:w="108" w:type="dxa"/>
            </w:tcMar>
          </w:tcPr>
          <w:p w14:paraId="1514D49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Introduction</w:t>
            </w:r>
          </w:p>
        </w:tc>
        <w:tc>
          <w:tcPr>
            <w:tcW w:w="0" w:type="auto"/>
            <w:tcMar>
              <w:top w:w="0" w:type="dxa"/>
              <w:left w:w="108" w:type="dxa"/>
              <w:bottom w:w="0" w:type="dxa"/>
              <w:right w:w="108" w:type="dxa"/>
            </w:tcMar>
          </w:tcPr>
          <w:p w14:paraId="5B2D0557">
            <w:pPr>
              <w:spacing w:after="0" w:line="240" w:lineRule="auto"/>
              <w:rPr>
                <w:rFonts w:ascii="Times New Roman" w:hAnsi="Times New Roman" w:eastAsia="Times New Roman" w:cs="Times New Roman"/>
                <w:kern w:val="0"/>
                <w:sz w:val="24"/>
                <w:szCs w:val="24"/>
                <w14:ligatures w14:val="none"/>
              </w:rPr>
            </w:pPr>
          </w:p>
        </w:tc>
      </w:tr>
      <w:tr w14:paraId="7767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5A60BE2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w:t>
            </w:r>
          </w:p>
        </w:tc>
        <w:tc>
          <w:tcPr>
            <w:tcW w:w="6337" w:type="dxa"/>
            <w:tcMar>
              <w:top w:w="0" w:type="dxa"/>
              <w:left w:w="108" w:type="dxa"/>
              <w:bottom w:w="0" w:type="dxa"/>
              <w:right w:w="108" w:type="dxa"/>
            </w:tcMar>
          </w:tcPr>
          <w:p w14:paraId="4C6BC173">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Literature survey</w:t>
            </w:r>
          </w:p>
        </w:tc>
        <w:tc>
          <w:tcPr>
            <w:tcW w:w="0" w:type="auto"/>
            <w:tcMar>
              <w:top w:w="0" w:type="dxa"/>
              <w:left w:w="108" w:type="dxa"/>
              <w:bottom w:w="0" w:type="dxa"/>
              <w:right w:w="108" w:type="dxa"/>
            </w:tcMar>
          </w:tcPr>
          <w:p w14:paraId="5CE9261A">
            <w:pPr>
              <w:spacing w:after="0" w:line="240" w:lineRule="auto"/>
              <w:rPr>
                <w:rFonts w:ascii="Times New Roman" w:hAnsi="Times New Roman" w:eastAsia="Times New Roman" w:cs="Times New Roman"/>
                <w:kern w:val="0"/>
                <w:sz w:val="24"/>
                <w:szCs w:val="24"/>
                <w14:ligatures w14:val="none"/>
              </w:rPr>
            </w:pPr>
          </w:p>
        </w:tc>
      </w:tr>
      <w:tr w14:paraId="49A7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5D3EDD30">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w:t>
            </w:r>
          </w:p>
        </w:tc>
        <w:tc>
          <w:tcPr>
            <w:tcW w:w="6337" w:type="dxa"/>
            <w:tcMar>
              <w:top w:w="0" w:type="dxa"/>
              <w:left w:w="108" w:type="dxa"/>
              <w:bottom w:w="0" w:type="dxa"/>
              <w:right w:w="108" w:type="dxa"/>
            </w:tcMar>
          </w:tcPr>
          <w:p w14:paraId="4FB856F9">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6DED74CE">
            <w:pPr>
              <w:spacing w:after="0" w:line="240" w:lineRule="auto"/>
              <w:rPr>
                <w:rFonts w:ascii="Times New Roman" w:hAnsi="Times New Roman" w:eastAsia="Times New Roman" w:cs="Times New Roman"/>
                <w:kern w:val="0"/>
                <w:sz w:val="24"/>
                <w:szCs w:val="24"/>
                <w14:ligatures w14:val="none"/>
              </w:rPr>
            </w:pPr>
          </w:p>
        </w:tc>
      </w:tr>
      <w:tr w14:paraId="6867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7DEA05D">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w:t>
            </w:r>
          </w:p>
        </w:tc>
        <w:tc>
          <w:tcPr>
            <w:tcW w:w="6337" w:type="dxa"/>
            <w:tcMar>
              <w:top w:w="0" w:type="dxa"/>
              <w:left w:w="108" w:type="dxa"/>
              <w:bottom w:w="0" w:type="dxa"/>
              <w:right w:w="108" w:type="dxa"/>
            </w:tcMar>
          </w:tcPr>
          <w:p w14:paraId="22BAD6D2">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74CFF141">
            <w:pPr>
              <w:spacing w:after="0" w:line="240" w:lineRule="auto"/>
              <w:rPr>
                <w:rFonts w:ascii="Times New Roman" w:hAnsi="Times New Roman" w:eastAsia="Times New Roman" w:cs="Times New Roman"/>
                <w:kern w:val="0"/>
                <w:sz w:val="24"/>
                <w:szCs w:val="24"/>
                <w14:ligatures w14:val="none"/>
              </w:rPr>
            </w:pPr>
          </w:p>
        </w:tc>
      </w:tr>
      <w:tr w14:paraId="2746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5D6628F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w:t>
            </w:r>
          </w:p>
        </w:tc>
        <w:tc>
          <w:tcPr>
            <w:tcW w:w="6337" w:type="dxa"/>
            <w:tcMar>
              <w:top w:w="0" w:type="dxa"/>
              <w:left w:w="108" w:type="dxa"/>
              <w:bottom w:w="0" w:type="dxa"/>
              <w:right w:w="108" w:type="dxa"/>
            </w:tcMar>
          </w:tcPr>
          <w:p w14:paraId="333F0073">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Implementation</w:t>
            </w:r>
          </w:p>
        </w:tc>
        <w:tc>
          <w:tcPr>
            <w:tcW w:w="0" w:type="auto"/>
            <w:tcMar>
              <w:top w:w="0" w:type="dxa"/>
              <w:left w:w="108" w:type="dxa"/>
              <w:bottom w:w="0" w:type="dxa"/>
              <w:right w:w="108" w:type="dxa"/>
            </w:tcMar>
          </w:tcPr>
          <w:p w14:paraId="1300F866">
            <w:pPr>
              <w:spacing w:after="0" w:line="240" w:lineRule="auto"/>
              <w:rPr>
                <w:rFonts w:ascii="Times New Roman" w:hAnsi="Times New Roman" w:eastAsia="Times New Roman" w:cs="Times New Roman"/>
                <w:kern w:val="0"/>
                <w:sz w:val="24"/>
                <w:szCs w:val="24"/>
                <w14:ligatures w14:val="none"/>
              </w:rPr>
            </w:pPr>
          </w:p>
        </w:tc>
      </w:tr>
      <w:tr w14:paraId="44D71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4640DA92">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w:t>
            </w:r>
          </w:p>
        </w:tc>
        <w:tc>
          <w:tcPr>
            <w:tcW w:w="6337" w:type="dxa"/>
            <w:tcMar>
              <w:top w:w="0" w:type="dxa"/>
              <w:left w:w="108" w:type="dxa"/>
              <w:bottom w:w="0" w:type="dxa"/>
              <w:right w:w="108" w:type="dxa"/>
            </w:tcMar>
          </w:tcPr>
          <w:p w14:paraId="410DE89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4DA16CC8">
            <w:pPr>
              <w:spacing w:after="0" w:line="240" w:lineRule="auto"/>
              <w:rPr>
                <w:rFonts w:ascii="Times New Roman" w:hAnsi="Times New Roman" w:eastAsia="Times New Roman" w:cs="Times New Roman"/>
                <w:kern w:val="0"/>
                <w:sz w:val="24"/>
                <w:szCs w:val="24"/>
                <w14:ligatures w14:val="none"/>
              </w:rPr>
            </w:pPr>
          </w:p>
        </w:tc>
      </w:tr>
      <w:tr w14:paraId="4BEC3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09F7C87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w:t>
            </w:r>
          </w:p>
        </w:tc>
        <w:tc>
          <w:tcPr>
            <w:tcW w:w="6337" w:type="dxa"/>
            <w:tcMar>
              <w:top w:w="0" w:type="dxa"/>
              <w:left w:w="108" w:type="dxa"/>
              <w:bottom w:w="0" w:type="dxa"/>
              <w:right w:w="108" w:type="dxa"/>
            </w:tcMar>
          </w:tcPr>
          <w:p w14:paraId="01D1455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545E97A3">
            <w:pPr>
              <w:spacing w:after="0" w:line="240" w:lineRule="auto"/>
              <w:rPr>
                <w:rFonts w:ascii="Times New Roman" w:hAnsi="Times New Roman" w:eastAsia="Times New Roman" w:cs="Times New Roman"/>
                <w:kern w:val="0"/>
                <w:sz w:val="24"/>
                <w:szCs w:val="24"/>
                <w14:ligatures w14:val="none"/>
              </w:rPr>
            </w:pPr>
          </w:p>
        </w:tc>
      </w:tr>
      <w:tr w14:paraId="79E0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3F30A140">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w:t>
            </w:r>
          </w:p>
        </w:tc>
        <w:tc>
          <w:tcPr>
            <w:tcW w:w="6337" w:type="dxa"/>
            <w:tcMar>
              <w:top w:w="0" w:type="dxa"/>
              <w:left w:w="108" w:type="dxa"/>
              <w:bottom w:w="0" w:type="dxa"/>
              <w:right w:w="108" w:type="dxa"/>
            </w:tcMar>
          </w:tcPr>
          <w:p w14:paraId="47A6E3C0">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References</w:t>
            </w:r>
          </w:p>
        </w:tc>
        <w:tc>
          <w:tcPr>
            <w:tcW w:w="0" w:type="auto"/>
            <w:tcMar>
              <w:top w:w="0" w:type="dxa"/>
              <w:left w:w="108" w:type="dxa"/>
              <w:bottom w:w="0" w:type="dxa"/>
              <w:right w:w="108" w:type="dxa"/>
            </w:tcMar>
          </w:tcPr>
          <w:p w14:paraId="687C0BDF">
            <w:pPr>
              <w:spacing w:after="0" w:line="240" w:lineRule="auto"/>
              <w:rPr>
                <w:rFonts w:ascii="Times New Roman" w:hAnsi="Times New Roman" w:eastAsia="Times New Roman" w:cs="Times New Roman"/>
                <w:kern w:val="0"/>
                <w:sz w:val="24"/>
                <w:szCs w:val="24"/>
                <w14:ligatures w14:val="none"/>
              </w:rPr>
            </w:pPr>
          </w:p>
        </w:tc>
      </w:tr>
    </w:tbl>
    <w:p w14:paraId="30439E12">
      <w:pPr>
        <w:spacing w:after="240" w:line="240" w:lineRule="auto"/>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w:t>
      </w:r>
    </w:p>
    <w:p w14:paraId="2D13D7B5">
      <w:pPr>
        <w:spacing w:after="240" w:line="240" w:lineRule="auto"/>
        <w:rPr>
          <w:rFonts w:ascii="Times New Roman" w:hAnsi="Times New Roman" w:eastAsia="Times New Roman" w:cs="Times New Roman"/>
          <w:b/>
          <w:bCs/>
          <w:color w:val="000000"/>
          <w:kern w:val="0"/>
          <w:sz w:val="28"/>
          <w:szCs w:val="28"/>
          <w14:ligatures w14:val="none"/>
        </w:rPr>
      </w:pPr>
    </w:p>
    <w:p w14:paraId="6D46F2F3">
      <w:pPr>
        <w:spacing w:after="240" w:line="240" w:lineRule="auto"/>
        <w:rPr>
          <w:rFonts w:ascii="Times New Roman" w:hAnsi="Times New Roman" w:eastAsia="Times New Roman" w:cs="Times New Roman"/>
          <w:b/>
          <w:bCs/>
          <w:color w:val="000000"/>
          <w:kern w:val="0"/>
          <w:sz w:val="28"/>
          <w:szCs w:val="28"/>
          <w14:ligatures w14:val="none"/>
        </w:rPr>
      </w:pPr>
    </w:p>
    <w:p w14:paraId="55E336F5">
      <w:pPr>
        <w:spacing w:after="240" w:line="240" w:lineRule="auto"/>
        <w:rPr>
          <w:rFonts w:ascii="Times New Roman" w:hAnsi="Times New Roman" w:eastAsia="Times New Roman" w:cs="Times New Roman"/>
          <w:b/>
          <w:bCs/>
          <w:color w:val="000000"/>
          <w:kern w:val="0"/>
          <w:sz w:val="28"/>
          <w:szCs w:val="28"/>
          <w14:ligatures w14:val="none"/>
        </w:rPr>
      </w:pPr>
    </w:p>
    <w:p w14:paraId="08C03763">
      <w:pPr>
        <w:spacing w:after="240" w:line="240" w:lineRule="auto"/>
        <w:rPr>
          <w:rFonts w:ascii="Times New Roman" w:hAnsi="Times New Roman" w:eastAsia="Times New Roman" w:cs="Times New Roman"/>
          <w:b/>
          <w:bCs/>
          <w:color w:val="000000"/>
          <w:kern w:val="0"/>
          <w:sz w:val="28"/>
          <w:szCs w:val="28"/>
          <w14:ligatures w14:val="none"/>
        </w:rPr>
      </w:pPr>
    </w:p>
    <w:p w14:paraId="51199766">
      <w:pPr>
        <w:spacing w:after="240" w:line="240" w:lineRule="auto"/>
        <w:rPr>
          <w:rFonts w:ascii="Times New Roman" w:hAnsi="Times New Roman" w:eastAsia="Times New Roman" w:cs="Times New Roman"/>
          <w:b/>
          <w:bCs/>
          <w:color w:val="000000"/>
          <w:kern w:val="0"/>
          <w:sz w:val="28"/>
          <w:szCs w:val="28"/>
          <w14:ligatures w14:val="none"/>
        </w:rPr>
      </w:pPr>
    </w:p>
    <w:p w14:paraId="5DD1F400">
      <w:pPr>
        <w:spacing w:after="240" w:line="240" w:lineRule="auto"/>
        <w:rPr>
          <w:rFonts w:ascii="Times New Roman" w:hAnsi="Times New Roman" w:eastAsia="Times New Roman" w:cs="Times New Roman"/>
          <w:b/>
          <w:bCs/>
          <w:color w:val="000000"/>
          <w:kern w:val="0"/>
          <w:sz w:val="28"/>
          <w:szCs w:val="28"/>
          <w14:ligatures w14:val="none"/>
        </w:rPr>
      </w:pPr>
    </w:p>
    <w:p w14:paraId="5A8A9CEF">
      <w:pPr>
        <w:spacing w:after="240" w:line="240" w:lineRule="auto"/>
        <w:rPr>
          <w:rFonts w:ascii="Times New Roman" w:hAnsi="Times New Roman" w:eastAsia="Times New Roman" w:cs="Times New Roman"/>
          <w:b/>
          <w:bCs/>
          <w:color w:val="000000"/>
          <w:kern w:val="0"/>
          <w:sz w:val="28"/>
          <w:szCs w:val="28"/>
          <w14:ligatures w14:val="none"/>
        </w:rPr>
      </w:pPr>
    </w:p>
    <w:p w14:paraId="12B35D1C">
      <w:pPr>
        <w:spacing w:after="240" w:line="240" w:lineRule="auto"/>
        <w:rPr>
          <w:rFonts w:ascii="Times New Roman" w:hAnsi="Times New Roman" w:eastAsia="Times New Roman" w:cs="Times New Roman"/>
          <w:b/>
          <w:bCs/>
          <w:color w:val="000000"/>
          <w:kern w:val="0"/>
          <w:sz w:val="28"/>
          <w:szCs w:val="28"/>
          <w14:ligatures w14:val="none"/>
        </w:rPr>
      </w:pPr>
    </w:p>
    <w:p w14:paraId="0607BE50">
      <w:pPr>
        <w:spacing w:after="240" w:line="240" w:lineRule="auto"/>
        <w:rPr>
          <w:rFonts w:ascii="Times New Roman" w:hAnsi="Times New Roman" w:eastAsia="Times New Roman" w:cs="Times New Roman"/>
          <w:b/>
          <w:bCs/>
          <w:color w:val="000000"/>
          <w:kern w:val="0"/>
          <w:sz w:val="28"/>
          <w:szCs w:val="28"/>
          <w14:ligatures w14:val="none"/>
        </w:rPr>
      </w:pPr>
    </w:p>
    <w:p w14:paraId="721CACF2">
      <w:pPr>
        <w:spacing w:after="240" w:line="240" w:lineRule="auto"/>
        <w:rPr>
          <w:rFonts w:ascii="Times New Roman" w:hAnsi="Times New Roman" w:eastAsia="Times New Roman" w:cs="Times New Roman"/>
          <w:b/>
          <w:bCs/>
          <w:color w:val="000000"/>
          <w:kern w:val="0"/>
          <w:sz w:val="28"/>
          <w:szCs w:val="28"/>
          <w14:ligatures w14:val="none"/>
        </w:rPr>
      </w:pPr>
    </w:p>
    <w:p w14:paraId="5123AE5C">
      <w:pPr>
        <w:spacing w:after="240" w:line="240" w:lineRule="auto"/>
        <w:rPr>
          <w:rFonts w:ascii="Times New Roman" w:hAnsi="Times New Roman" w:eastAsia="Times New Roman" w:cs="Times New Roman"/>
          <w:b/>
          <w:bCs/>
          <w:color w:val="000000"/>
          <w:kern w:val="0"/>
          <w:sz w:val="28"/>
          <w:szCs w:val="28"/>
          <w14:ligatures w14:val="none"/>
        </w:rPr>
      </w:pPr>
    </w:p>
    <w:p w14:paraId="60E4CF5E">
      <w:pPr>
        <w:spacing w:after="240" w:line="240" w:lineRule="auto"/>
        <w:rPr>
          <w:rFonts w:ascii="Times New Roman" w:hAnsi="Times New Roman" w:eastAsia="Times New Roman" w:cs="Times New Roman"/>
          <w:b/>
          <w:bCs/>
          <w:color w:val="000000"/>
          <w:kern w:val="0"/>
          <w:sz w:val="28"/>
          <w:szCs w:val="28"/>
          <w14:ligatures w14:val="none"/>
        </w:rPr>
      </w:pPr>
    </w:p>
    <w:p w14:paraId="44F44215">
      <w:pPr>
        <w:spacing w:after="240" w:line="240" w:lineRule="auto"/>
        <w:rPr>
          <w:rFonts w:ascii="Times New Roman" w:hAnsi="Times New Roman" w:eastAsia="Times New Roman" w:cs="Times New Roman"/>
          <w:b/>
          <w:bCs/>
          <w:color w:val="000000"/>
          <w:kern w:val="0"/>
          <w:sz w:val="28"/>
          <w:szCs w:val="28"/>
          <w14:ligatures w14:val="none"/>
        </w:rPr>
      </w:pPr>
    </w:p>
    <w:p w14:paraId="6997FFE9">
      <w:pPr>
        <w:spacing w:after="240" w:line="240" w:lineRule="auto"/>
        <w:jc w:val="center"/>
        <w:rPr>
          <w:rFonts w:ascii="Times New Roman" w:hAnsi="Times New Roman" w:eastAsia="Times New Roman" w:cs="Times New Roman"/>
          <w:kern w:val="0"/>
          <w:sz w:val="36"/>
          <w:szCs w:val="36"/>
          <w14:ligatures w14:val="none"/>
        </w:rPr>
      </w:pPr>
      <w:r>
        <w:rPr>
          <w:rFonts w:ascii="Times New Roman" w:hAnsi="Times New Roman" w:eastAsia="Times New Roman" w:cs="Times New Roman"/>
          <w:b/>
          <w:bCs/>
          <w:color w:val="000000"/>
          <w:kern w:val="0"/>
          <w:sz w:val="36"/>
          <w:szCs w:val="36"/>
          <w14:ligatures w14:val="none"/>
        </w:rPr>
        <w:t>1.ABSTRACT</w:t>
      </w:r>
    </w:p>
    <w:p w14:paraId="07417726">
      <w:pPr>
        <w:spacing w:after="0" w:line="240" w:lineRule="auto"/>
        <w:rPr>
          <w:rFonts w:ascii="Times New Roman" w:hAnsi="Times New Roman" w:eastAsia="Times New Roman" w:cs="Times New Roman"/>
          <w:kern w:val="0"/>
          <w:sz w:val="24"/>
          <w:szCs w:val="24"/>
          <w14:ligatures w14:val="none"/>
        </w:rPr>
      </w:pPr>
    </w:p>
    <w:p w14:paraId="758496B0">
      <w:p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Style w:val="13"/>
        </w:rPr>
        <w:t>The abstract of a project</w:t>
      </w:r>
      <w:r>
        <w:t xml:space="preserve"> is a concise summary of the project's main purpose, methods, key findings, and significance. It provides a quick overview of what the project is about, helping readers understand the core aspects without diving into the full details. (</w:t>
      </w:r>
      <w:r>
        <w:rPr>
          <w:rFonts w:ascii="Times New Roman" w:hAnsi="Times New Roman" w:eastAsia="Times New Roman" w:cs="Times New Roman"/>
          <w:kern w:val="0"/>
          <w:sz w:val="24"/>
          <w:szCs w:val="24"/>
          <w14:ligatures w14:val="none"/>
        </w:rPr>
        <w:t>150-250 words).</w:t>
      </w:r>
    </w:p>
    <w:p w14:paraId="7A95CC61">
      <w:pPr>
        <w:spacing w:before="100" w:beforeAutospacing="1" w:after="100" w:afterAutospacing="1"/>
        <w:rPr>
          <w:rFonts w:cs="Times New Roman"/>
          <w:b/>
          <w:bCs/>
          <w:lang w:eastAsia="en-IN"/>
        </w:rPr>
      </w:pPr>
      <w:r>
        <w:rPr>
          <w:b/>
          <w:bCs/>
          <w:lang w:eastAsia="en-IN"/>
        </w:rPr>
        <w:t>Team Name:</w:t>
      </w:r>
      <w:r>
        <w:rPr>
          <w:lang w:eastAsia="en-IN"/>
        </w:rPr>
        <w:br w:type="textWrapping"/>
      </w:r>
    </w:p>
    <w:p w14:paraId="5FCE9B8C">
      <w:pPr>
        <w:spacing w:before="100" w:beforeAutospacing="1" w:after="100" w:afterAutospacing="1"/>
        <w:rPr>
          <w:b/>
          <w:bCs/>
          <w:lang w:eastAsia="en-IN"/>
        </w:rPr>
      </w:pPr>
    </w:p>
    <w:p w14:paraId="143242DF">
      <w:pPr>
        <w:spacing w:before="100" w:beforeAutospacing="1" w:after="100" w:afterAutospacing="1"/>
        <w:rPr>
          <w:b/>
          <w:bCs/>
          <w:lang w:eastAsia="en-IN"/>
        </w:rPr>
      </w:pPr>
      <w:r>
        <w:rPr>
          <w:b/>
          <w:bCs/>
          <w:lang w:eastAsia="en-IN"/>
        </w:rPr>
        <w:t>Team Logo (if any):</w:t>
      </w:r>
    </w:p>
    <w:p w14:paraId="673C25E6">
      <w:pPr>
        <w:spacing w:before="100" w:beforeAutospacing="1" w:after="100" w:afterAutospacing="1"/>
        <w:rPr>
          <w:b/>
          <w:bCs/>
          <w:lang w:eastAsia="en-IN"/>
        </w:rPr>
      </w:pPr>
    </w:p>
    <w:p w14:paraId="0986CDF0">
      <w:pPr>
        <w:spacing w:before="100" w:beforeAutospacing="1" w:after="100" w:afterAutospacing="1"/>
        <w:rPr>
          <w:b/>
          <w:bCs/>
          <w:lang w:eastAsia="en-IN"/>
        </w:rPr>
      </w:pPr>
      <w:r>
        <w:rPr>
          <w:b/>
          <w:bCs/>
          <w:lang w:eastAsia="en-IN"/>
        </w:rPr>
        <w:t>Team Members:</w:t>
      </w:r>
    </w:p>
    <w:p w14:paraId="13971A73">
      <w:pPr>
        <w:numPr>
          <w:ilvl w:val="0"/>
          <w:numId w:val="1"/>
        </w:numPr>
        <w:spacing w:before="100" w:beforeAutospacing="1" w:after="100" w:afterAutospacing="1" w:line="240" w:lineRule="auto"/>
        <w:rPr>
          <w:lang w:eastAsia="en-IN"/>
        </w:rPr>
      </w:pPr>
      <w:r>
        <w:rPr>
          <w:lang w:eastAsia="en-IN"/>
        </w:rPr>
        <w:t>[Name, Roll Number]</w:t>
      </w:r>
    </w:p>
    <w:p w14:paraId="26DE7257">
      <w:pPr>
        <w:numPr>
          <w:ilvl w:val="0"/>
          <w:numId w:val="1"/>
        </w:numPr>
        <w:spacing w:before="100" w:beforeAutospacing="1" w:after="100" w:afterAutospacing="1" w:line="240" w:lineRule="auto"/>
        <w:rPr>
          <w:lang w:eastAsia="en-IN"/>
        </w:rPr>
      </w:pPr>
      <w:r>
        <w:rPr>
          <w:lang w:eastAsia="en-IN"/>
        </w:rPr>
        <w:t>[Name, Roll Number]</w:t>
      </w:r>
    </w:p>
    <w:p w14:paraId="3ED52ECD">
      <w:pPr>
        <w:numPr>
          <w:ilvl w:val="0"/>
          <w:numId w:val="1"/>
        </w:numPr>
        <w:spacing w:before="100" w:beforeAutospacing="1" w:after="100" w:afterAutospacing="1" w:line="240" w:lineRule="auto"/>
        <w:rPr>
          <w:lang w:eastAsia="en-IN"/>
        </w:rPr>
      </w:pPr>
      <w:r>
        <w:rPr>
          <w:lang w:eastAsia="en-IN"/>
        </w:rPr>
        <w:t>[Name, Roll Number]</w:t>
      </w:r>
    </w:p>
    <w:p w14:paraId="137134FC">
      <w:pPr>
        <w:numPr>
          <w:ilvl w:val="0"/>
          <w:numId w:val="1"/>
        </w:numPr>
        <w:spacing w:before="100" w:beforeAutospacing="1" w:after="100" w:afterAutospacing="1" w:line="240" w:lineRule="auto"/>
        <w:rPr>
          <w:lang w:eastAsia="en-IN"/>
        </w:rPr>
      </w:pPr>
      <w:r>
        <w:rPr>
          <w:lang w:eastAsia="en-IN"/>
        </w:rPr>
        <w:t>[Name, Roll Number]</w:t>
      </w:r>
    </w:p>
    <w:p w14:paraId="790A5819">
      <w:pPr>
        <w:numPr>
          <w:ilvl w:val="0"/>
          <w:numId w:val="1"/>
        </w:numPr>
        <w:spacing w:before="100" w:beforeAutospacing="1" w:after="100" w:afterAutospacing="1" w:line="240" w:lineRule="auto"/>
        <w:rPr>
          <w:lang w:eastAsia="en-IN"/>
        </w:rPr>
      </w:pPr>
      <w:r>
        <w:rPr>
          <w:lang w:eastAsia="en-IN"/>
        </w:rPr>
        <w:t>[Name, Roll Number]</w:t>
      </w:r>
    </w:p>
    <w:p w14:paraId="1CE2ABE6">
      <w:pPr>
        <w:spacing w:before="100" w:beforeAutospacing="1" w:after="100" w:afterAutospacing="1" w:line="276"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3EE950ED">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page"/>
      </w:r>
    </w:p>
    <w:p w14:paraId="17D25AAF">
      <w:pPr>
        <w:spacing w:after="0" w:line="240" w:lineRule="auto"/>
        <w:jc w:val="center"/>
        <w:rPr>
          <w:rFonts w:ascii="Times New Roman" w:hAnsi="Times New Roman" w:eastAsia="Times New Roman" w:cs="Times New Roman"/>
          <w:b/>
          <w:bCs/>
          <w:color w:val="000000"/>
          <w:kern w:val="0"/>
          <w:sz w:val="40"/>
          <w:szCs w:val="40"/>
          <w14:ligatures w14:val="none"/>
        </w:rPr>
      </w:pPr>
    </w:p>
    <w:p w14:paraId="7BEDA318">
      <w:pPr>
        <w:pStyle w:val="16"/>
        <w:numPr>
          <w:ilvl w:val="0"/>
          <w:numId w:val="2"/>
        </w:numPr>
        <w:spacing w:after="0" w:line="240" w:lineRule="auto"/>
        <w:jc w:val="center"/>
        <w:rPr>
          <w:rFonts w:ascii="Times New Roman" w:hAnsi="Times New Roman" w:eastAsia="Times New Roman" w:cs="Times New Roman"/>
          <w:kern w:val="0"/>
          <w:sz w:val="40"/>
          <w:szCs w:val="40"/>
          <w14:ligatures w14:val="none"/>
        </w:rPr>
      </w:pPr>
      <w:r>
        <w:rPr>
          <w:rFonts w:ascii="Times New Roman" w:hAnsi="Times New Roman" w:eastAsia="Times New Roman" w:cs="Times New Roman"/>
          <w:b/>
          <w:bCs/>
          <w:color w:val="000000"/>
          <w:kern w:val="0"/>
          <w:sz w:val="40"/>
          <w:szCs w:val="40"/>
          <w14:ligatures w14:val="none"/>
        </w:rPr>
        <w:t>INTRODUCTION</w:t>
      </w:r>
    </w:p>
    <w:p w14:paraId="6696C069">
      <w:pPr>
        <w:spacing w:after="120" w:line="300" w:lineRule="auto"/>
        <w:jc w:val="both"/>
      </w:pPr>
      <w:r>
        <w:rPr>
          <w:rFonts w:ascii="Times New Roman" w:hAnsi="Times New Roman" w:eastAsia="Times New Roman" w:cs="Times New Roman"/>
          <w:sz w:val="24"/>
          <w:szCs w:val="24"/>
        </w:rPr>
        <w:t>Hospitals must decide, every day, which facility treats a patient, in which operating room (OR) and at what time the surgery starts, and which bed the patient occupies afterwards. These decisions are tightly coupled: a surgery cannot start without a free, suitably equipped OR and a qualified surgeon, and it should not start unless a bed of the right type (General or ICU) is available for recovery. Doing this by hand becomes error-prone when emergencies arrive, resources are limited and several hospitals share the load.</w:t>
      </w:r>
    </w:p>
    <w:p w14:paraId="40605D2D">
      <w:pPr>
        <w:spacing w:after="120" w:line="300" w:lineRule="auto"/>
        <w:jc w:val="both"/>
      </w:pPr>
      <w:r>
        <w:rPr>
          <w:rFonts w:ascii="Times New Roman" w:hAnsi="Times New Roman" w:eastAsia="Times New Roman" w:cs="Times New Roman"/>
          <w:b/>
          <w:bCs/>
          <w:sz w:val="24"/>
          <w:szCs w:val="24"/>
        </w:rPr>
        <w:t xml:space="preserve">What the project is. </w:t>
      </w:r>
      <w:r>
        <w:rPr>
          <w:rFonts w:ascii="Times New Roman" w:hAnsi="Times New Roman" w:eastAsia="Times New Roman" w:cs="Times New Roman"/>
          <w:sz w:val="24"/>
          <w:szCs w:val="24"/>
        </w:rPr>
        <w:t xml:space="preserve">This project, the </w:t>
      </w:r>
      <w:r>
        <w:rPr>
          <w:rFonts w:ascii="Times New Roman" w:hAnsi="Times New Roman" w:eastAsia="Times New Roman" w:cs="Times New Roman"/>
          <w:b/>
          <w:bCs/>
          <w:sz w:val="24"/>
          <w:szCs w:val="24"/>
        </w:rPr>
        <w:t>Hospital Bed and Operating Room Scheduling System</w:t>
      </w:r>
      <w:r>
        <w:rPr>
          <w:rFonts w:ascii="Times New Roman" w:hAnsi="Times New Roman" w:eastAsia="Times New Roman" w:cs="Times New Roman"/>
          <w:sz w:val="24"/>
          <w:szCs w:val="24"/>
        </w:rPr>
        <w:t>, is a Java simulation that assigns patients to hospitals, ORs, surgery start times and beds. It exists in two forms that share the same scheduling code: a command-line program that runs on a fixed sample dataset (3 hospitals, 22 beds, 7 ORs, 4 surgeons and 12 patients) and a Spring REST application that stores hospitals, schedules, bed reservations and discharges in a local file-backed H2 database.</w:t>
      </w:r>
    </w:p>
    <w:p w14:paraId="4BE369CE">
      <w:pPr>
        <w:spacing w:after="120" w:line="300" w:lineRule="auto"/>
        <w:jc w:val="both"/>
      </w:pPr>
      <w:r>
        <w:rPr>
          <w:rFonts w:ascii="Times New Roman" w:hAnsi="Times New Roman" w:eastAsia="Times New Roman" w:cs="Times New Roman"/>
          <w:b/>
          <w:bCs/>
          <w:sz w:val="24"/>
          <w:szCs w:val="24"/>
        </w:rPr>
        <w:t xml:space="preserve">Why it matters. </w:t>
      </w:r>
      <w:r>
        <w:rPr>
          <w:rFonts w:ascii="Times New Roman" w:hAnsi="Times New Roman" w:eastAsia="Times New Roman" w:cs="Times New Roman"/>
          <w:sz w:val="24"/>
          <w:szCs w:val="24"/>
        </w:rPr>
        <w:t>The problem combines several classic hard problems (capacity-constrained routing, multiprocessor load balancing, sequencing under time windows and assignment). It therefore gives a realistic setting in which to select, justify and combine the advanced algorithms studied in Data Structures and Algorithms-3 instead of applying a single textbook routine.</w:t>
      </w:r>
    </w:p>
    <w:p w14:paraId="6E5ED13C">
      <w:pPr>
        <w:spacing w:after="120" w:line="300" w:lineRule="auto"/>
        <w:jc w:val="both"/>
      </w:pPr>
      <w:r>
        <w:rPr>
          <w:rFonts w:ascii="Times New Roman" w:hAnsi="Times New Roman" w:eastAsia="Times New Roman" w:cs="Times New Roman"/>
          <w:b/>
          <w:bCs/>
          <w:sz w:val="24"/>
          <w:szCs w:val="24"/>
        </w:rPr>
        <w:t xml:space="preserve">How it works. </w:t>
      </w:r>
      <w:r>
        <w:rPr>
          <w:rFonts w:ascii="Times New Roman" w:hAnsi="Times New Roman" w:eastAsia="Times New Roman" w:cs="Times New Roman"/>
          <w:sz w:val="24"/>
          <w:szCs w:val="24"/>
        </w:rPr>
        <w:t>The scheduler is a four-stage pipeline: (1) min-cost maximum flow routes each patient to a capable hospital while respecting separate ICU and General bed capacities; (2) randomized quicksort orders cases by duration and the Longest Processing Time (LPT) heuristic balances them over compatible ORs; (3) subset dynamic programming sequences the cases of each OR around existing bookings, surgeon shifts, priority and waiting time; and (4) the Hungarian algorithm reserves beds for each patient's full stay. A Knuth-Morris-Pratt (KMP) search module finds patients and staff by name, and KPI and schedule reports summarise the outcome.</w:t>
      </w:r>
    </w:p>
    <w:p w14:paraId="468DDCFD">
      <w:pPr>
        <w:spacing w:after="120" w:line="300" w:lineRule="auto"/>
        <w:jc w:val="both"/>
      </w:pPr>
      <w:r>
        <w:rPr>
          <w:rFonts w:ascii="Times New Roman" w:hAnsi="Times New Roman" w:eastAsia="Times New Roman" w:cs="Times New Roman"/>
          <w:b/>
          <w:bCs/>
          <w:sz w:val="24"/>
          <w:szCs w:val="24"/>
        </w:rPr>
        <w:t xml:space="preserve">Scope. </w:t>
      </w:r>
      <w:r>
        <w:rPr>
          <w:rFonts w:ascii="Times New Roman" w:hAnsi="Times New Roman" w:eastAsia="Times New Roman" w:cs="Times New Roman"/>
          <w:sz w:val="24"/>
          <w:szCs w:val="24"/>
        </w:rPr>
        <w:t>This is a classroom simulation using hard-coded data. It is not a live or clinically validated hospital system, and it does not model anesthetists, nurses, equipment or real-time monitoring.</w:t>
      </w:r>
    </w:p>
    <w:p w14:paraId="4B63A8DB">
      <w:pPr>
        <w:spacing w:after="120" w:line="300" w:lineRule="auto"/>
        <w:jc w:val="both"/>
      </w:pPr>
      <w:r>
        <w:rPr>
          <w:rFonts w:ascii="Times New Roman" w:hAnsi="Times New Roman" w:eastAsia="Times New Roman" w:cs="Times New Roman"/>
          <w:b/>
          <w:bCs/>
          <w:sz w:val="24"/>
          <w:szCs w:val="24"/>
        </w:rPr>
        <w:t xml:space="preserve">Organisation of the report. </w:t>
      </w:r>
      <w:r>
        <w:rPr>
          <w:rFonts w:ascii="Times New Roman" w:hAnsi="Times New Roman" w:eastAsia="Times New Roman" w:cs="Times New Roman"/>
          <w:sz w:val="24"/>
          <w:szCs w:val="24"/>
        </w:rPr>
        <w:t>Section 3 surveys related work; Section 4 states the problem and objectives; Section 5 lists hardware and software requirements; Section 6 presents the main modules; Section 7 reports the results; Section 8 gives the conclusion and future scope; and Section 9 lists the references.</w:t>
      </w:r>
    </w:p>
    <w:p w14:paraId="4951B652">
      <w:pPr>
        <w:pStyle w:val="16"/>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5ECC3CAE">
      <w:pPr>
        <w:spacing w:after="120" w:line="300" w:lineRule="auto"/>
        <w:jc w:val="both"/>
      </w:pPr>
      <w:r>
        <w:rPr>
          <w:rFonts w:ascii="Times New Roman" w:hAnsi="Times New Roman" w:eastAsia="Times New Roman" w:cs="Times New Roman"/>
          <w:sz w:val="24"/>
          <w:szCs w:val="24"/>
        </w:rPr>
        <w:t>The following previous studies on operating room, patient and bed scheduling, together with the classical algorithms used in this project, were reviewed. Their links are given in the References section.</w:t>
      </w:r>
    </w:p>
    <w:p w14:paraId="5C40D7B2">
      <w:pPr>
        <w:spacing w:after="120" w:line="300" w:lineRule="auto"/>
        <w:jc w:val="both"/>
      </w:pPr>
      <w:r>
        <w:rPr>
          <w:rFonts w:ascii="Times New Roman" w:hAnsi="Times New Roman" w:eastAsia="Times New Roman" w:cs="Times New Roman"/>
          <w:b/>
          <w:bCs/>
          <w:sz w:val="24"/>
          <w:szCs w:val="24"/>
        </w:rPr>
        <w:t xml:space="preserve">1. Operating room planning and scheduling: a literature review (Cardoen, Demeulemeester and Beliën, 2010). </w:t>
      </w:r>
      <w:r>
        <w:rPr>
          <w:rFonts w:ascii="Times New Roman" w:hAnsi="Times New Roman" w:eastAsia="Times New Roman" w:cs="Times New Roman"/>
          <w:sz w:val="24"/>
          <w:szCs w:val="24"/>
        </w:rPr>
        <w:t>This widely cited survey in the European Journal of Operational Research classifies OR planning research by problem setting (patient classes, performance measures) and by technical features (solution technique, handling of uncertainty). It shows that elective-patient scheduling dominates the literature and that emergency handling and integrated resource planning remain open areas. It motivated our separation of the problem into routing, room, time and bed stages and our explicit emergency-replanning module [1].</w:t>
      </w:r>
    </w:p>
    <w:p w14:paraId="3E9FA480">
      <w:pPr>
        <w:spacing w:after="120" w:line="300" w:lineRule="auto"/>
        <w:jc w:val="both"/>
      </w:pPr>
      <w:r>
        <w:rPr>
          <w:rFonts w:ascii="Times New Roman" w:hAnsi="Times New Roman" w:eastAsia="Times New Roman" w:cs="Times New Roman"/>
          <w:b/>
          <w:bCs/>
          <w:sz w:val="24"/>
          <w:szCs w:val="24"/>
        </w:rPr>
        <w:t xml:space="preserve">2. Scheduling operating rooms: achievements, challenges and pitfalls (Samudra et al., 2016). </w:t>
      </w:r>
      <w:r>
        <w:rPr>
          <w:rFonts w:ascii="Times New Roman" w:hAnsi="Times New Roman" w:eastAsia="Times New Roman" w:cs="Times New Roman"/>
          <w:sz w:val="24"/>
          <w:szCs w:val="24"/>
        </w:rPr>
        <w:t>This review updates the earlier survey with more recent OR planning and scheduling work and discusses practical difficulties in applying operations-research models in hospitals. It stresses that OR decisions depend on coordinated resources, including rooms, surgeons and downstream beds, which is why our pipeline checks surgeon qualification and bed feasibility before an operation is committed [2].</w:t>
      </w:r>
    </w:p>
    <w:p w14:paraId="0D769E5E">
      <w:pPr>
        <w:spacing w:after="120" w:line="300" w:lineRule="auto"/>
        <w:jc w:val="both"/>
      </w:pPr>
      <w:r>
        <w:rPr>
          <w:rFonts w:ascii="Times New Roman" w:hAnsi="Times New Roman" w:eastAsia="Times New Roman" w:cs="Times New Roman"/>
          <w:b/>
          <w:bCs/>
          <w:sz w:val="24"/>
          <w:szCs w:val="24"/>
        </w:rPr>
        <w:t xml:space="preserve">3. Operating Room Planning and Scheduling (Demeulemeester, Beliën, Cardoen and Samudra, 2013). </w:t>
      </w:r>
      <w:r>
        <w:rPr>
          <w:rFonts w:ascii="Times New Roman" w:hAnsi="Times New Roman" w:eastAsia="Times New Roman" w:cs="Times New Roman"/>
          <w:sz w:val="24"/>
          <w:szCs w:val="24"/>
        </w:rPr>
        <w:t>This book chapter in the Handbook of Healthcare Operations Management describes how OR scheduling involves the coordination of patients, medical staff and hospital facilities, and how the downstream ICU and ward must be available after surgery. It reviews trends in patient type, performance measures and methodology. This supports our decision to couple OR time slots with ICU/General bed capacity [3].</w:t>
      </w:r>
    </w:p>
    <w:p w14:paraId="1AA623CA">
      <w:pPr>
        <w:spacing w:after="120" w:line="300" w:lineRule="auto"/>
        <w:jc w:val="both"/>
      </w:pPr>
      <w:r>
        <w:rPr>
          <w:rFonts w:ascii="Times New Roman" w:hAnsi="Times New Roman" w:eastAsia="Times New Roman" w:cs="Times New Roman"/>
          <w:b/>
          <w:bCs/>
          <w:sz w:val="24"/>
          <w:szCs w:val="24"/>
        </w:rPr>
        <w:t xml:space="preserve">4. A hybrid tabu search algorithm for automatically assigning patients to beds (Demeester et al., 2010). </w:t>
      </w:r>
      <w:r>
        <w:rPr>
          <w:rFonts w:ascii="Times New Roman" w:hAnsi="Times New Roman" w:eastAsia="Times New Roman" w:cs="Times New Roman"/>
          <w:sz w:val="24"/>
          <w:szCs w:val="24"/>
        </w:rPr>
        <w:t>The authors describe a patient admission scheduling algorithm that assigns patients to beds in suitable departments, considering medical needs and preferences while keeping departments balanced. They use a hybridised tabu search and compare it with an integer-programming approach. Their work is a metaheuristic alternative to our exact Hungarian bed assignment [4].</w:t>
      </w:r>
    </w:p>
    <w:p w14:paraId="72B7B33A">
      <w:pPr>
        <w:spacing w:after="120" w:line="300" w:lineRule="auto"/>
        <w:jc w:val="both"/>
      </w:pPr>
      <w:r>
        <w:rPr>
          <w:rFonts w:ascii="Times New Roman" w:hAnsi="Times New Roman" w:eastAsia="Times New Roman" w:cs="Times New Roman"/>
          <w:b/>
          <w:bCs/>
          <w:sz w:val="24"/>
          <w:szCs w:val="24"/>
        </w:rPr>
        <w:t xml:space="preserve">5. Harmony Search Algorithm for the Patient Admission Scheduling Problem (Abu Doush et al., 2018). </w:t>
      </w:r>
      <w:r>
        <w:rPr>
          <w:rFonts w:ascii="Times New Roman" w:hAnsi="Times New Roman" w:eastAsia="Times New Roman" w:cs="Times New Roman"/>
          <w:sz w:val="24"/>
          <w:szCs w:val="24"/>
        </w:rPr>
        <w:t>This paper solves the patient admission scheduling (PAS) problem, assigning patients to beds over a time period while preserving medical requirements and preferences, with a harmony-search metaheuristic. It is compared against nine other methods, including tabu search and simulated annealing, and gives competitive results. It illustrates the heuristic family that we deliberately replaced with a deterministic assignment solver [5].</w:t>
      </w:r>
    </w:p>
    <w:p w14:paraId="0C63B6C7">
      <w:pPr>
        <w:spacing w:after="120" w:line="300" w:lineRule="auto"/>
        <w:jc w:val="both"/>
      </w:pPr>
      <w:r>
        <w:rPr>
          <w:rFonts w:ascii="Times New Roman" w:hAnsi="Times New Roman" w:eastAsia="Times New Roman" w:cs="Times New Roman"/>
          <w:b/>
          <w:bCs/>
          <w:sz w:val="24"/>
          <w:szCs w:val="24"/>
        </w:rPr>
        <w:t xml:space="preserve">6. A greedy-tabu approach to the patient bed assignment problem at Hospital Universitario San Ignacio. </w:t>
      </w:r>
      <w:r>
        <w:rPr>
          <w:rFonts w:ascii="Times New Roman" w:hAnsi="Times New Roman" w:eastAsia="Times New Roman" w:cs="Times New Roman"/>
          <w:sz w:val="24"/>
          <w:szCs w:val="24"/>
        </w:rPr>
        <w:t>This study models patient-bed assignment using requirements such as diagnosis and equipment, and uses a greedy algorithm followed by tabu search because exact solution times were long. The reported gap to the optimum is about 6.2% on average over 15 test instances. It highlights the trade-off between solution quality and run time that we address with the O(n^3) Hungarian algorithm on small instances [6].</w:t>
      </w:r>
    </w:p>
    <w:p w14:paraId="6867A9C3">
      <w:pPr>
        <w:spacing w:after="120" w:line="300" w:lineRule="auto"/>
        <w:jc w:val="both"/>
      </w:pPr>
      <w:r>
        <w:rPr>
          <w:rFonts w:ascii="Times New Roman" w:hAnsi="Times New Roman" w:eastAsia="Times New Roman" w:cs="Times New Roman"/>
          <w:b/>
          <w:bCs/>
          <w:sz w:val="24"/>
          <w:szCs w:val="24"/>
        </w:rPr>
        <w:t xml:space="preserve">7. Structural insights and an IP-based solution method for patient-to-room assignment (arXiv, 2024). </w:t>
      </w:r>
      <w:r>
        <w:rPr>
          <w:rFonts w:ascii="Times New Roman" w:hAnsi="Times New Roman" w:eastAsia="Times New Roman" w:cs="Times New Roman"/>
          <w:sz w:val="24"/>
          <w:szCs w:val="24"/>
        </w:rPr>
        <w:t>This paper reviews the patient-to-room assignment literature, noting that Demeester et al. (2010) gave the first formal definition of the problem and that restricting room choices makes the task NP-complete. It then presents an integer-programming method. It confirms that bed assignment is a hard combinatorial problem and that our hand-designed cost matrix is a simplification [7].</w:t>
      </w:r>
    </w:p>
    <w:p w14:paraId="6BE883E4">
      <w:pPr>
        <w:spacing w:after="120" w:line="300" w:lineRule="auto"/>
        <w:jc w:val="both"/>
      </w:pPr>
      <w:r>
        <w:rPr>
          <w:rFonts w:ascii="Times New Roman" w:hAnsi="Times New Roman" w:eastAsia="Times New Roman" w:cs="Times New Roman"/>
          <w:b/>
          <w:bCs/>
          <w:sz w:val="24"/>
          <w:szCs w:val="24"/>
        </w:rPr>
        <w:t xml:space="preserve">8. Classical algorithms used in this project. </w:t>
      </w:r>
      <w:r>
        <w:rPr>
          <w:rFonts w:ascii="Times New Roman" w:hAnsi="Times New Roman" w:eastAsia="Times New Roman" w:cs="Times New Roman"/>
          <w:sz w:val="24"/>
          <w:szCs w:val="24"/>
        </w:rPr>
        <w:t>Kuhn's Hungarian method solves the assignment problem exactly [8]; Graham's analysis of list scheduling underpins the LPT heuristic for multiprocessor load balancing [9]; Knuth, Morris and Pratt gave linear-time string matching [10]; and Edmonds and Karp's shortest-augmenting-path analysis forms the basis of network-flow routing [11]. Our project combines these standard techniques in one hospital workflow.</w:t>
      </w:r>
    </w:p>
    <w:p w14:paraId="5218AACD">
      <w:pPr>
        <w:spacing w:after="120" w:line="300" w:lineRule="auto"/>
        <w:jc w:val="both"/>
      </w:pPr>
      <w:r>
        <w:rPr>
          <w:rFonts w:ascii="Times New Roman" w:hAnsi="Times New Roman" w:eastAsia="Times New Roman" w:cs="Times New Roman"/>
          <w:b/>
          <w:bCs/>
          <w:sz w:val="24"/>
          <w:szCs w:val="24"/>
        </w:rPr>
        <w:t xml:space="preserve">Research gap. </w:t>
      </w:r>
      <w:r>
        <w:rPr>
          <w:rFonts w:ascii="Times New Roman" w:hAnsi="Times New Roman" w:eastAsia="Times New Roman" w:cs="Times New Roman"/>
          <w:sz w:val="24"/>
          <w:szCs w:val="24"/>
        </w:rPr>
        <w:t>Most of the surveyed work optimises one stage (OR planning, or bed assignment) with metaheuristics or integer programming. Our project instead chains four different algorithm families (flow, approximation, dynamic programming and assignment) so that each stage uses the technique best suited to it, and it adds persistence and emergency replanning in a runnable prototype.</w:t>
      </w:r>
    </w:p>
    <w:p w14:paraId="175D66BF">
      <w:pPr>
        <w:pStyle w:val="16"/>
        <w:numPr>
          <w:ilvl w:val="0"/>
          <w:numId w:val="2"/>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Problem Statement and Objectives</w:t>
      </w:r>
    </w:p>
    <w:p w14:paraId="753B72EB">
      <w:pPr>
        <w:spacing w:after="120" w:line="300" w:lineRule="auto"/>
        <w:jc w:val="both"/>
      </w:pPr>
      <w:r>
        <w:rPr>
          <w:rFonts w:ascii="Times New Roman" w:hAnsi="Times New Roman" w:eastAsia="Times New Roman" w:cs="Times New Roman"/>
          <w:b/>
          <w:bCs/>
          <w:sz w:val="24"/>
          <w:szCs w:val="24"/>
        </w:rPr>
        <w:t xml:space="preserve">Problem Statement: </w:t>
      </w:r>
      <w:r>
        <w:rPr>
          <w:rFonts w:ascii="Times New Roman" w:hAnsi="Times New Roman" w:eastAsia="Times New Roman" w:cs="Times New Roman"/>
          <w:sz w:val="24"/>
          <w:szCs w:val="24"/>
        </w:rPr>
        <w:t>To automatically assign patients to hospitals, operating rooms, surgery start times and beds under capacity, specialization, shift and priority constraints.</w:t>
      </w:r>
    </w:p>
    <w:p w14:paraId="04B490CB">
      <w:pPr>
        <w:spacing w:after="120" w:line="300" w:lineRule="auto"/>
        <w:jc w:val="both"/>
      </w:pPr>
      <w:r>
        <w:rPr>
          <w:rFonts w:ascii="Times New Roman" w:hAnsi="Times New Roman" w:eastAsia="Times New Roman" w:cs="Times New Roman"/>
          <w:b/>
          <w:bCs/>
          <w:sz w:val="24"/>
          <w:szCs w:val="24"/>
        </w:rPr>
        <w:t xml:space="preserve">Problem Description: </w:t>
      </w:r>
      <w:r>
        <w:rPr>
          <w:rFonts w:ascii="Times New Roman" w:hAnsi="Times New Roman" w:eastAsia="Times New Roman" w:cs="Times New Roman"/>
          <w:sz w:val="24"/>
          <w:szCs w:val="24"/>
        </w:rPr>
        <w:t>Given a set of patients with priority, surgery type, duration, arrival time and ICU need, and a set of hospitals with ORs, beds and surgeons, produce a conflict-free schedule that treats urgent cases early, keeps ICU beds for ICU patients and uses every OR and bed fairly.</w:t>
      </w:r>
    </w:p>
    <w:p w14:paraId="1E23731F">
      <w:pPr>
        <w:spacing w:after="80" w:line="300" w:lineRule="auto"/>
      </w:pPr>
      <w:r>
        <w:rPr>
          <w:rFonts w:ascii="Times New Roman" w:hAnsi="Times New Roman" w:eastAsia="Times New Roman" w:cs="Times New Roman"/>
          <w:b/>
          <w:bCs/>
          <w:sz w:val="24"/>
          <w:szCs w:val="24"/>
        </w:rPr>
        <w:t>Objectives:</w:t>
      </w:r>
    </w:p>
    <w:p w14:paraId="510428A7">
      <w:pPr>
        <w:spacing w:after="120" w:line="300" w:lineRule="auto"/>
        <w:jc w:val="both"/>
      </w:pPr>
      <w:r>
        <w:rPr>
          <w:rFonts w:ascii="Times New Roman" w:hAnsi="Times New Roman" w:eastAsia="Times New Roman" w:cs="Times New Roman"/>
          <w:b/>
          <w:bCs/>
          <w:sz w:val="24"/>
          <w:szCs w:val="24"/>
        </w:rPr>
        <w:t xml:space="preserve">Purpose of the project: </w:t>
      </w:r>
      <w:r>
        <w:rPr>
          <w:rFonts w:ascii="Times New Roman" w:hAnsi="Times New Roman" w:eastAsia="Times New Roman" w:cs="Times New Roman"/>
          <w:sz w:val="24"/>
          <w:szCs w:val="24"/>
        </w:rPr>
        <w:t>manual coordination of beds, ORs and surgeons delays urgent care and wastes capacity, so the project builds an algorithmic scheduler that makes these decisions together. The objectives are:</w:t>
      </w:r>
    </w:p>
    <w:p w14:paraId="279877F2">
      <w:pPr>
        <w:numPr>
          <w:ilvl w:val="0"/>
          <w:numId w:val="3"/>
        </w:numPr>
        <w:spacing w:after="60" w:line="300" w:lineRule="auto"/>
        <w:jc w:val="both"/>
      </w:pPr>
      <w:r>
        <w:rPr>
          <w:rFonts w:ascii="Times New Roman" w:hAnsi="Times New Roman" w:eastAsia="Times New Roman" w:cs="Times New Roman"/>
          <w:sz w:val="24"/>
          <w:szCs w:val="24"/>
        </w:rPr>
        <w:t>To route patients to capable hospitals using min-cost maximum flow with separate ICU and General bed capacities, a preferred-hospital penalty and distance-based tie-breaking.</w:t>
      </w:r>
    </w:p>
    <w:p w14:paraId="1F3E3A42">
      <w:pPr>
        <w:numPr>
          <w:ilvl w:val="0"/>
          <w:numId w:val="3"/>
        </w:numPr>
        <w:spacing w:after="60" w:line="300" w:lineRule="auto"/>
        <w:jc w:val="both"/>
      </w:pPr>
      <w:r>
        <w:rPr>
          <w:rFonts w:ascii="Times New Roman" w:hAnsi="Times New Roman" w:eastAsia="Times New Roman" w:cs="Times New Roman"/>
          <w:sz w:val="24"/>
          <w:szCs w:val="24"/>
        </w:rPr>
        <w:t>To balance operating-room workload using randomized quicksort and the Longest Processing Time (LPT) approximation heuristic.</w:t>
      </w:r>
    </w:p>
    <w:p w14:paraId="314DCA6C">
      <w:pPr>
        <w:numPr>
          <w:ilvl w:val="0"/>
          <w:numId w:val="3"/>
        </w:numPr>
        <w:spacing w:after="60" w:line="300" w:lineRule="auto"/>
        <w:jc w:val="both"/>
      </w:pPr>
      <w:r>
        <w:rPr>
          <w:rFonts w:ascii="Times New Roman" w:hAnsi="Times New Roman" w:eastAsia="Times New Roman" w:cs="Times New Roman"/>
          <w:sz w:val="24"/>
          <w:szCs w:val="24"/>
        </w:rPr>
        <w:t>To sequence surgeries in each OR using subset dynamic programming that respects existing bookings, qualified-surgeon availability, priority and waiting time.</w:t>
      </w:r>
    </w:p>
    <w:p w14:paraId="105B5FEA">
      <w:pPr>
        <w:numPr>
          <w:ilvl w:val="0"/>
          <w:numId w:val="3"/>
        </w:numPr>
        <w:spacing w:after="60" w:line="300" w:lineRule="auto"/>
        <w:jc w:val="both"/>
      </w:pPr>
      <w:r>
        <w:rPr>
          <w:rFonts w:ascii="Times New Roman" w:hAnsi="Times New Roman" w:eastAsia="Times New Roman" w:cs="Times New Roman"/>
          <w:sz w:val="24"/>
          <w:szCs w:val="24"/>
        </w:rPr>
        <w:t>To assign beds with the Hungarian algorithm, reserving each bed from surgery start until 24 hours after surgery completion and rolling back the surgery if no bed fits.</w:t>
      </w:r>
    </w:p>
    <w:p w14:paraId="1C7B3CD9">
      <w:pPr>
        <w:numPr>
          <w:ilvl w:val="0"/>
          <w:numId w:val="3"/>
        </w:numPr>
        <w:spacing w:after="60" w:line="300" w:lineRule="auto"/>
        <w:jc w:val="both"/>
      </w:pPr>
      <w:r>
        <w:rPr>
          <w:rFonts w:ascii="Times New Roman" w:hAnsi="Times New Roman" w:eastAsia="Times New Roman" w:cs="Times New Roman"/>
          <w:sz w:val="24"/>
          <w:szCs w:val="24"/>
        </w:rPr>
        <w:t>To support emergency intake with replanning that preserves procedures already started, and manual patient discharge that releases the bed.</w:t>
      </w:r>
    </w:p>
    <w:p w14:paraId="3EDA0415">
      <w:pPr>
        <w:numPr>
          <w:ilvl w:val="0"/>
          <w:numId w:val="3"/>
        </w:numPr>
        <w:spacing w:after="60" w:line="300" w:lineRule="auto"/>
        <w:jc w:val="both"/>
      </w:pPr>
      <w:r>
        <w:rPr>
          <w:rFonts w:ascii="Times New Roman" w:hAnsi="Times New Roman" w:eastAsia="Times New Roman" w:cs="Times New Roman"/>
          <w:sz w:val="24"/>
          <w:szCs w:val="24"/>
        </w:rPr>
        <w:t>To provide KMP-based patient/staff name search and KPI and schedule reports (processing rate, average waiting time, makespan, bed reservations, OR utilization).</w:t>
      </w:r>
    </w:p>
    <w:p w14:paraId="4CDB7CC2">
      <w:pPr>
        <w:numPr>
          <w:ilvl w:val="0"/>
          <w:numId w:val="3"/>
        </w:numPr>
        <w:spacing w:after="60" w:line="300" w:lineRule="auto"/>
        <w:jc w:val="both"/>
      </w:pPr>
      <w:r>
        <w:rPr>
          <w:rFonts w:ascii="Times New Roman" w:hAnsi="Times New Roman" w:eastAsia="Times New Roman" w:cs="Times New Roman"/>
          <w:sz w:val="24"/>
          <w:szCs w:val="24"/>
        </w:rPr>
        <w:t>To persist hospitals, schedules, reservations and discharges in an H2 database through a Spring REST application, and to verify the algorithms with a repeatable regression suite.</w:t>
      </w:r>
    </w:p>
    <w:p w14:paraId="1B4E043B">
      <w:pPr>
        <w:pStyle w:val="16"/>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1B05188A">
      <w:pPr>
        <w:spacing w:after="80" w:line="300" w:lineRule="auto"/>
      </w:pPr>
      <w:r>
        <w:rPr>
          <w:rFonts w:ascii="Times New Roman" w:hAnsi="Times New Roman" w:eastAsia="Times New Roman" w:cs="Times New Roman"/>
          <w:b/>
          <w:bCs/>
          <w:sz w:val="28"/>
          <w:szCs w:val="28"/>
        </w:rPr>
        <w:t>Hardware Requirements:</w:t>
      </w:r>
    </w:p>
    <w:p w14:paraId="2D8B1617">
      <w:pPr>
        <w:numPr>
          <w:ilvl w:val="0"/>
          <w:numId w:val="3"/>
        </w:numPr>
        <w:spacing w:after="60" w:line="300" w:lineRule="auto"/>
        <w:jc w:val="both"/>
      </w:pPr>
      <w:r>
        <w:rPr>
          <w:rFonts w:ascii="Times New Roman" w:hAnsi="Times New Roman" w:eastAsia="Times New Roman" w:cs="Times New Roman"/>
          <w:sz w:val="24"/>
          <w:szCs w:val="24"/>
        </w:rPr>
        <w:t>Processor: Intel Core i3 / AMD Ryzen 3 or higher (a dual-core 2 GHz machine is sufficient).</w:t>
      </w:r>
    </w:p>
    <w:p w14:paraId="4BDB2D6C">
      <w:pPr>
        <w:numPr>
          <w:ilvl w:val="0"/>
          <w:numId w:val="3"/>
        </w:numPr>
        <w:spacing w:after="60" w:line="300" w:lineRule="auto"/>
        <w:jc w:val="both"/>
      </w:pPr>
      <w:r>
        <w:rPr>
          <w:rFonts w:ascii="Times New Roman" w:hAnsi="Times New Roman" w:eastAsia="Times New Roman" w:cs="Times New Roman"/>
          <w:sz w:val="24"/>
          <w:szCs w:val="24"/>
        </w:rPr>
        <w:t>Memory: 4 GB RAM minimum (8 GB recommended when running the IDE and the Spring application together).</w:t>
      </w:r>
    </w:p>
    <w:p w14:paraId="326A6380">
      <w:pPr>
        <w:numPr>
          <w:ilvl w:val="0"/>
          <w:numId w:val="3"/>
        </w:numPr>
        <w:spacing w:after="60" w:line="300" w:lineRule="auto"/>
        <w:jc w:val="both"/>
      </w:pPr>
      <w:r>
        <w:rPr>
          <w:rFonts w:ascii="Times New Roman" w:hAnsi="Times New Roman" w:eastAsia="Times New Roman" w:cs="Times New Roman"/>
          <w:sz w:val="24"/>
          <w:szCs w:val="24"/>
        </w:rPr>
        <w:t>Storage: about 1 GB of free disk space for the JDK, project, build output and the local H2 database file.</w:t>
      </w:r>
    </w:p>
    <w:p w14:paraId="3677E21E">
      <w:pPr>
        <w:numPr>
          <w:ilvl w:val="0"/>
          <w:numId w:val="3"/>
        </w:numPr>
        <w:spacing w:after="60" w:line="300" w:lineRule="auto"/>
        <w:jc w:val="both"/>
      </w:pPr>
      <w:r>
        <w:rPr>
          <w:rFonts w:ascii="Times New Roman" w:hAnsi="Times New Roman" w:eastAsia="Times New Roman" w:cs="Times New Roman"/>
          <w:sz w:val="24"/>
          <w:szCs w:val="24"/>
        </w:rPr>
        <w:t>Display, keyboard and mouse; no GPU or special hardware is required.</w:t>
      </w:r>
    </w:p>
    <w:p w14:paraId="302A70B7">
      <w:pPr>
        <w:spacing w:after="80" w:line="300" w:lineRule="auto"/>
      </w:pPr>
      <w:r>
        <w:rPr>
          <w:rFonts w:ascii="Times New Roman" w:hAnsi="Times New Roman" w:eastAsia="Times New Roman" w:cs="Times New Roman"/>
          <w:b/>
          <w:bCs/>
          <w:sz w:val="28"/>
          <w:szCs w:val="28"/>
        </w:rPr>
        <w:t>Software Requirements:</w:t>
      </w:r>
    </w:p>
    <w:p w14:paraId="6732F1D2">
      <w:pPr>
        <w:numPr>
          <w:ilvl w:val="0"/>
          <w:numId w:val="4"/>
        </w:numPr>
        <w:spacing w:after="60" w:line="300" w:lineRule="auto"/>
        <w:jc w:val="both"/>
      </w:pPr>
      <w:r>
        <w:rPr>
          <w:rFonts w:ascii="Times New Roman" w:hAnsi="Times New Roman" w:eastAsia="Times New Roman" w:cs="Times New Roman"/>
          <w:sz w:val="24"/>
          <w:szCs w:val="24"/>
        </w:rPr>
        <w:t>Operating system: Windows 10/11 (PowerShell used for the build commands); Linux or macOS also work.</w:t>
      </w:r>
    </w:p>
    <w:p w14:paraId="28740139">
      <w:pPr>
        <w:numPr>
          <w:ilvl w:val="0"/>
          <w:numId w:val="4"/>
        </w:numPr>
        <w:spacing w:after="60" w:line="300" w:lineRule="auto"/>
        <w:jc w:val="both"/>
      </w:pPr>
      <w:r>
        <w:rPr>
          <w:rFonts w:ascii="Times New Roman" w:hAnsi="Times New Roman" w:eastAsia="Times New Roman" w:cs="Times New Roman"/>
          <w:sz w:val="24"/>
          <w:szCs w:val="24"/>
        </w:rPr>
        <w:t>Java Development Kit (JDK) 17 or later; Java is the implementation language of all algorithms.</w:t>
      </w:r>
    </w:p>
    <w:p w14:paraId="055FABD2">
      <w:pPr>
        <w:numPr>
          <w:ilvl w:val="0"/>
          <w:numId w:val="4"/>
        </w:numPr>
        <w:spacing w:after="60" w:line="300" w:lineRule="auto"/>
        <w:jc w:val="both"/>
      </w:pPr>
      <w:r>
        <w:rPr>
          <w:rFonts w:ascii="Times New Roman" w:hAnsi="Times New Roman" w:eastAsia="Times New Roman" w:cs="Times New Roman"/>
          <w:sz w:val="24"/>
          <w:szCs w:val="24"/>
        </w:rPr>
        <w:t>Spring Boot 3.5.x with Spring Web and Spring Data JPA for the REST application; Apache Maven for dependency management.</w:t>
      </w:r>
    </w:p>
    <w:p w14:paraId="424F4F09">
      <w:pPr>
        <w:numPr>
          <w:ilvl w:val="0"/>
          <w:numId w:val="4"/>
        </w:numPr>
        <w:spacing w:after="60" w:line="300" w:lineRule="auto"/>
        <w:jc w:val="both"/>
      </w:pPr>
      <w:r>
        <w:rPr>
          <w:rFonts w:ascii="Times New Roman" w:hAnsi="Times New Roman" w:eastAsia="Times New Roman" w:cs="Times New Roman"/>
          <w:sz w:val="24"/>
          <w:szCs w:val="24"/>
        </w:rPr>
        <w:t>H2 Database (file mode, ./data/hospital_scheduler) with the H2 console at /h2-console for local inspection.</w:t>
      </w:r>
    </w:p>
    <w:p w14:paraId="7797EB80">
      <w:pPr>
        <w:numPr>
          <w:ilvl w:val="0"/>
          <w:numId w:val="4"/>
        </w:numPr>
        <w:spacing w:after="60" w:line="300" w:lineRule="auto"/>
        <w:jc w:val="both"/>
      </w:pPr>
      <w:r>
        <w:rPr>
          <w:rFonts w:ascii="Times New Roman" w:hAnsi="Times New Roman" w:eastAsia="Times New Roman" w:cs="Times New Roman"/>
          <w:sz w:val="24"/>
          <w:szCs w:val="24"/>
        </w:rPr>
        <w:t>IDE or editor such as IntelliJ IDEA, Eclipse or VS Code; Git for version control.</w:t>
      </w:r>
    </w:p>
    <w:p w14:paraId="1A328889">
      <w:pPr>
        <w:numPr>
          <w:ilvl w:val="0"/>
          <w:numId w:val="4"/>
        </w:numPr>
        <w:spacing w:after="60" w:line="300" w:lineRule="auto"/>
        <w:jc w:val="both"/>
      </w:pPr>
      <w:r>
        <w:rPr>
          <w:rFonts w:ascii="Times New Roman" w:hAnsi="Times New Roman" w:eastAsia="Times New Roman" w:cs="Times New Roman"/>
          <w:sz w:val="24"/>
          <w:szCs w:val="24"/>
        </w:rPr>
        <w:t>A REST client (browser, Postman or curl) to exercise the API, and a terminal for the console program.</w:t>
      </w:r>
    </w:p>
    <w:p w14:paraId="1FACAD23">
      <w:pPr>
        <w:pStyle w:val="16"/>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3E7AE87D">
      <w:pPr>
        <w:spacing w:after="120" w:line="300" w:lineRule="auto"/>
        <w:jc w:val="both"/>
      </w:pPr>
      <w:r>
        <w:rPr>
          <w:rFonts w:ascii="Times New Roman" w:hAnsi="Times New Roman" w:eastAsia="Times New Roman" w:cs="Times New Roman"/>
          <w:sz w:val="24"/>
          <w:szCs w:val="24"/>
        </w:rPr>
        <w:t>The system is organised into algorithm, model, scheduling and report packages, with a persistence layer for the REST application. Four core modules are shown below. Pipeline order: HospitalRouter (min-cost max-flow) -&gt; ApproxScheduler (randomized quicksort + LPT) -&gt; ORScheduler/DPScheduler (subset DP) -&gt; BedAssigner (Hungarian). The KMP search module is shown at the end.</w:t>
      </w:r>
    </w:p>
    <w:p w14:paraId="0C35D5E9">
      <w:pPr>
        <w:keepNext/>
        <w:spacing w:after="100" w:line="300" w:lineRule="auto"/>
      </w:pPr>
      <w:r>
        <w:rPr>
          <w:rFonts w:ascii="Times New Roman" w:hAnsi="Times New Roman" w:eastAsia="Times New Roman" w:cs="Times New Roman"/>
          <w:b/>
          <w:bCs/>
          <w:sz w:val="26"/>
          <w:szCs w:val="26"/>
        </w:rPr>
        <w:t>Module 1: Hospital routing - Min-cost maximum flow</w:t>
      </w:r>
    </w:p>
    <w:p w14:paraId="085BFE99">
      <w:pPr>
        <w:spacing w:after="120" w:line="300" w:lineRule="auto"/>
        <w:jc w:val="both"/>
      </w:pPr>
      <w:r>
        <w:rPr>
          <w:rFonts w:ascii="Times New Roman" w:hAnsi="Times New Roman" w:eastAsia="Times New Roman" w:cs="Times New Roman"/>
          <w:sz w:val="24"/>
          <w:szCs w:val="24"/>
        </w:rPr>
        <w:t>HospitalRouter builds a network of source, patient nodes, General/ICU lanes per hospital and sink. Source-to-patient capacity is 1, and lane-to-sink capacity equals the available beds of that type. Negative-cost residual edges let the algorithm reroute earlier choices, so the routed count is maximised first and cost minimised second.</w:t>
      </w:r>
    </w:p>
    <w:p w14:paraId="4C42FAD7">
      <w:pPr>
        <w:shd w:val="clear" w:color="auto" w:fill="F2F2F2"/>
        <w:spacing w:after="0" w:line="240" w:lineRule="auto"/>
        <w:ind w:left="144"/>
      </w:pPr>
      <w:r>
        <w:rPr>
          <w:rFonts w:ascii="Courier New" w:hAnsi="Courier New" w:cs="Courier New"/>
          <w:sz w:val="14"/>
          <w:szCs w:val="14"/>
        </w:rPr>
        <w:t>// algorithms/MinCostMaxFlow.java  - hospital routing (successive shortest paths)</w:t>
      </w:r>
    </w:p>
    <w:p w14:paraId="409DD9FB">
      <w:pPr>
        <w:shd w:val="clear" w:color="auto" w:fill="F2F2F2"/>
        <w:spacing w:after="0" w:line="240" w:lineRule="auto"/>
        <w:ind w:left="144"/>
      </w:pPr>
      <w:r>
        <w:rPr>
          <w:rFonts w:ascii="Courier New" w:hAnsi="Courier New" w:cs="Courier New"/>
          <w:sz w:val="14"/>
          <w:szCs w:val="14"/>
        </w:rPr>
        <w:t>public class MinCostMaxFlow {</w:t>
      </w:r>
    </w:p>
    <w:p w14:paraId="02C03DCA">
      <w:pPr>
        <w:shd w:val="clear" w:color="auto" w:fill="F2F2F2"/>
        <w:spacing w:after="0" w:line="240" w:lineRule="auto"/>
        <w:ind w:left="144"/>
      </w:pPr>
      <w:r>
        <w:rPr>
          <w:rFonts w:ascii="Courier New" w:hAnsi="Courier New" w:cs="Courier New"/>
          <w:sz w:val="14"/>
          <w:szCs w:val="14"/>
        </w:rPr>
        <w:t xml:space="preserve">    static class Edge { int to, cap, rev; long cost;</w:t>
      </w:r>
    </w:p>
    <w:p w14:paraId="240F2C6D">
      <w:pPr>
        <w:shd w:val="clear" w:color="auto" w:fill="F2F2F2"/>
        <w:spacing w:after="0" w:line="240" w:lineRule="auto"/>
        <w:ind w:left="144"/>
      </w:pPr>
      <w:r>
        <w:rPr>
          <w:rFonts w:ascii="Courier New" w:hAnsi="Courier New" w:cs="Courier New"/>
          <w:sz w:val="14"/>
          <w:szCs w:val="14"/>
        </w:rPr>
        <w:t xml:space="preserve">        Edge(int to, int cap, long cost, int rev) { this.to = to; this.cap = cap; this.cost = cost;</w:t>
      </w:r>
    </w:p>
    <w:p w14:paraId="7528145C">
      <w:pPr>
        <w:shd w:val="clear" w:color="auto" w:fill="F2F2F2"/>
        <w:spacing w:after="0" w:line="240" w:lineRule="auto"/>
        <w:ind w:left="144"/>
      </w:pPr>
      <w:r>
        <w:rPr>
          <w:rFonts w:ascii="Courier New" w:hAnsi="Courier New" w:cs="Courier New"/>
          <w:sz w:val="14"/>
          <w:szCs w:val="14"/>
        </w:rPr>
        <w:t xml:space="preserve">                                                   this.rev = rev; } }</w:t>
      </w:r>
    </w:p>
    <w:p w14:paraId="1DA1F832">
      <w:pPr>
        <w:shd w:val="clear" w:color="auto" w:fill="F2F2F2"/>
        <w:spacing w:after="0" w:line="240" w:lineRule="auto"/>
        <w:ind w:left="144"/>
      </w:pPr>
      <w:r>
        <w:rPr>
          <w:rFonts w:ascii="Courier New" w:hAnsi="Courier New" w:cs="Courier New"/>
          <w:sz w:val="14"/>
          <w:szCs w:val="14"/>
        </w:rPr>
        <w:t xml:space="preserve">    private final List&lt;List&lt;Edge&gt;&gt; g = new ArrayList&lt;&gt;();</w:t>
      </w:r>
    </w:p>
    <w:p w14:paraId="69BB69DB">
      <w:pPr>
        <w:shd w:val="clear" w:color="auto" w:fill="F2F2F2"/>
        <w:spacing w:after="0" w:line="240" w:lineRule="auto"/>
        <w:ind w:left="144"/>
      </w:pPr>
      <w:r>
        <w:rPr>
          <w:rFonts w:ascii="Courier New" w:hAnsi="Courier New" w:cs="Courier New"/>
          <w:sz w:val="14"/>
          <w:szCs w:val="14"/>
        </w:rPr>
        <w:t xml:space="preserve">    public MinCostMaxFlow(int n) { for (int i = 0; i &lt; n; i++) g.add(new ArrayList&lt;&gt;()); }</w:t>
      </w:r>
    </w:p>
    <w:p w14:paraId="55D8F2A4">
      <w:pPr>
        <w:shd w:val="clear" w:color="auto" w:fill="F2F2F2"/>
        <w:spacing w:after="0" w:line="240" w:lineRule="auto"/>
        <w:ind w:left="144"/>
      </w:pPr>
      <w:r>
        <w:rPr>
          <w:rFonts w:ascii="Courier New" w:hAnsi="Courier New" w:cs="Courier New"/>
          <w:sz w:val="14"/>
          <w:szCs w:val="14"/>
        </w:rPr>
        <w:t xml:space="preserve"> </w:t>
      </w:r>
    </w:p>
    <w:p w14:paraId="7EE14F9F">
      <w:pPr>
        <w:shd w:val="clear" w:color="auto" w:fill="F2F2F2"/>
        <w:spacing w:after="0" w:line="240" w:lineRule="auto"/>
        <w:ind w:left="144"/>
      </w:pPr>
      <w:r>
        <w:rPr>
          <w:rFonts w:ascii="Courier New" w:hAnsi="Courier New" w:cs="Courier New"/>
          <w:sz w:val="14"/>
          <w:szCs w:val="14"/>
        </w:rPr>
        <w:t xml:space="preserve">    public void addEdge(int u, int v, int cap, long cost) {</w:t>
      </w:r>
    </w:p>
    <w:p w14:paraId="24B882FF">
      <w:pPr>
        <w:shd w:val="clear" w:color="auto" w:fill="F2F2F2"/>
        <w:spacing w:after="0" w:line="240" w:lineRule="auto"/>
        <w:ind w:left="144"/>
      </w:pPr>
      <w:r>
        <w:rPr>
          <w:rFonts w:ascii="Courier New" w:hAnsi="Courier New" w:cs="Courier New"/>
          <w:sz w:val="14"/>
          <w:szCs w:val="14"/>
        </w:rPr>
        <w:t xml:space="preserve">        g.get(u).add(new Edge(v, cap, cost, g.get(v).size()));</w:t>
      </w:r>
    </w:p>
    <w:p w14:paraId="55862A68">
      <w:pPr>
        <w:shd w:val="clear" w:color="auto" w:fill="F2F2F2"/>
        <w:spacing w:after="0" w:line="240" w:lineRule="auto"/>
        <w:ind w:left="144"/>
      </w:pPr>
      <w:r>
        <w:rPr>
          <w:rFonts w:ascii="Courier New" w:hAnsi="Courier New" w:cs="Courier New"/>
          <w:sz w:val="14"/>
          <w:szCs w:val="14"/>
        </w:rPr>
        <w:t xml:space="preserve">        g.get(v).add(new Edge(u, 0, -cost, g.get(u).size() - 1));   // residual edge, negative cost</w:t>
      </w:r>
    </w:p>
    <w:p w14:paraId="1715B359">
      <w:pPr>
        <w:shd w:val="clear" w:color="auto" w:fill="F2F2F2"/>
        <w:spacing w:after="0" w:line="240" w:lineRule="auto"/>
        <w:ind w:left="144"/>
      </w:pPr>
      <w:r>
        <w:rPr>
          <w:rFonts w:ascii="Courier New" w:hAnsi="Courier New" w:cs="Courier New"/>
          <w:sz w:val="14"/>
          <w:szCs w:val="14"/>
        </w:rPr>
        <w:t xml:space="preserve">    }</w:t>
      </w:r>
    </w:p>
    <w:p w14:paraId="368E0F76">
      <w:pPr>
        <w:shd w:val="clear" w:color="auto" w:fill="F2F2F2"/>
        <w:spacing w:after="0" w:line="240" w:lineRule="auto"/>
        <w:ind w:left="144"/>
      </w:pPr>
      <w:r>
        <w:rPr>
          <w:rFonts w:ascii="Courier New" w:hAnsi="Courier New" w:cs="Courier New"/>
          <w:sz w:val="14"/>
          <w:szCs w:val="14"/>
        </w:rPr>
        <w:t xml:space="preserve"> </w:t>
      </w:r>
    </w:p>
    <w:p w14:paraId="02F3E934">
      <w:pPr>
        <w:shd w:val="clear" w:color="auto" w:fill="F2F2F2"/>
        <w:spacing w:after="0" w:line="240" w:lineRule="auto"/>
        <w:ind w:left="144"/>
      </w:pPr>
      <w:r>
        <w:rPr>
          <w:rFonts w:ascii="Courier New" w:hAnsi="Courier New" w:cs="Courier New"/>
          <w:sz w:val="14"/>
          <w:szCs w:val="14"/>
        </w:rPr>
        <w:t xml:space="preserve">    /** Returns {maxFlow, minCost}: flow is maximised first, then cost minimised. */</w:t>
      </w:r>
    </w:p>
    <w:p w14:paraId="6246205E">
      <w:pPr>
        <w:shd w:val="clear" w:color="auto" w:fill="F2F2F2"/>
        <w:spacing w:after="0" w:line="240" w:lineRule="auto"/>
        <w:ind w:left="144"/>
      </w:pPr>
      <w:r>
        <w:rPr>
          <w:rFonts w:ascii="Courier New" w:hAnsi="Courier New" w:cs="Courier New"/>
          <w:sz w:val="14"/>
          <w:szCs w:val="14"/>
        </w:rPr>
        <w:t xml:space="preserve">    public long[] run(int s, int t) {</w:t>
      </w:r>
    </w:p>
    <w:p w14:paraId="3754A3FF">
      <w:pPr>
        <w:shd w:val="clear" w:color="auto" w:fill="F2F2F2"/>
        <w:spacing w:after="0" w:line="240" w:lineRule="auto"/>
        <w:ind w:left="144"/>
      </w:pPr>
      <w:r>
        <w:rPr>
          <w:rFonts w:ascii="Courier New" w:hAnsi="Courier New" w:cs="Courier New"/>
          <w:sz w:val="14"/>
          <w:szCs w:val="14"/>
        </w:rPr>
        <w:t xml:space="preserve">        int n = g.size(); long flow = 0, cost = 0; final long INF = Long.MAX_VALUE / 4;</w:t>
      </w:r>
    </w:p>
    <w:p w14:paraId="4524430E">
      <w:pPr>
        <w:shd w:val="clear" w:color="auto" w:fill="F2F2F2"/>
        <w:spacing w:after="0" w:line="240" w:lineRule="auto"/>
        <w:ind w:left="144"/>
      </w:pPr>
      <w:r>
        <w:rPr>
          <w:rFonts w:ascii="Courier New" w:hAnsi="Courier New" w:cs="Courier New"/>
          <w:sz w:val="14"/>
          <w:szCs w:val="14"/>
        </w:rPr>
        <w:t xml:space="preserve">        while (true) {</w:t>
      </w:r>
    </w:p>
    <w:p w14:paraId="1B2D4CA0">
      <w:pPr>
        <w:shd w:val="clear" w:color="auto" w:fill="F2F2F2"/>
        <w:spacing w:after="0" w:line="240" w:lineRule="auto"/>
        <w:ind w:left="144"/>
      </w:pPr>
      <w:r>
        <w:rPr>
          <w:rFonts w:ascii="Courier New" w:hAnsi="Courier New" w:cs="Courier New"/>
          <w:sz w:val="14"/>
          <w:szCs w:val="14"/>
        </w:rPr>
        <w:t xml:space="preserve">            long[] dist = new long[n]; Arrays.fill(dist, INF); dist[s] = 0;</w:t>
      </w:r>
    </w:p>
    <w:p w14:paraId="33E1561D">
      <w:pPr>
        <w:shd w:val="clear" w:color="auto" w:fill="F2F2F2"/>
        <w:spacing w:after="0" w:line="240" w:lineRule="auto"/>
        <w:ind w:left="144"/>
      </w:pPr>
      <w:r>
        <w:rPr>
          <w:rFonts w:ascii="Courier New" w:hAnsi="Courier New" w:cs="Courier New"/>
          <w:sz w:val="14"/>
          <w:szCs w:val="14"/>
        </w:rPr>
        <w:t xml:space="preserve">            int[] pv = new int[n], pe = new int[n];</w:t>
      </w:r>
    </w:p>
    <w:p w14:paraId="66B17505">
      <w:pPr>
        <w:shd w:val="clear" w:color="auto" w:fill="F2F2F2"/>
        <w:spacing w:after="0" w:line="240" w:lineRule="auto"/>
        <w:ind w:left="144"/>
      </w:pPr>
      <w:r>
        <w:rPr>
          <w:rFonts w:ascii="Courier New" w:hAnsi="Courier New" w:cs="Courier New"/>
          <w:sz w:val="14"/>
          <w:szCs w:val="14"/>
        </w:rPr>
        <w:t xml:space="preserve">            boolean changed = true;</w:t>
      </w:r>
    </w:p>
    <w:p w14:paraId="40E31C87">
      <w:pPr>
        <w:shd w:val="clear" w:color="auto" w:fill="F2F2F2"/>
        <w:spacing w:after="0" w:line="240" w:lineRule="auto"/>
        <w:ind w:left="144"/>
      </w:pPr>
      <w:r>
        <w:rPr>
          <w:rFonts w:ascii="Courier New" w:hAnsi="Courier New" w:cs="Courier New"/>
          <w:sz w:val="14"/>
          <w:szCs w:val="14"/>
        </w:rPr>
        <w:t xml:space="preserve">            for (int it = 0; it &lt; n &amp;&amp; changed; it++) {            // Bellman-Ford on residual graph</w:t>
      </w:r>
    </w:p>
    <w:p w14:paraId="63CA4D78">
      <w:pPr>
        <w:shd w:val="clear" w:color="auto" w:fill="F2F2F2"/>
        <w:spacing w:after="0" w:line="240" w:lineRule="auto"/>
        <w:ind w:left="144"/>
      </w:pPr>
      <w:r>
        <w:rPr>
          <w:rFonts w:ascii="Courier New" w:hAnsi="Courier New" w:cs="Courier New"/>
          <w:sz w:val="14"/>
          <w:szCs w:val="14"/>
        </w:rPr>
        <w:t xml:space="preserve">                changed = false;</w:t>
      </w:r>
    </w:p>
    <w:p w14:paraId="630ADA0B">
      <w:pPr>
        <w:shd w:val="clear" w:color="auto" w:fill="F2F2F2"/>
        <w:spacing w:after="0" w:line="240" w:lineRule="auto"/>
        <w:ind w:left="144"/>
      </w:pPr>
      <w:r>
        <w:rPr>
          <w:rFonts w:ascii="Courier New" w:hAnsi="Courier New" w:cs="Courier New"/>
          <w:sz w:val="14"/>
          <w:szCs w:val="14"/>
        </w:rPr>
        <w:t xml:space="preserve">                for (int u = 0; u &lt; n; u++) {</w:t>
      </w:r>
    </w:p>
    <w:p w14:paraId="325BD5F4">
      <w:pPr>
        <w:shd w:val="clear" w:color="auto" w:fill="F2F2F2"/>
        <w:spacing w:after="0" w:line="240" w:lineRule="auto"/>
        <w:ind w:left="144"/>
      </w:pPr>
      <w:r>
        <w:rPr>
          <w:rFonts w:ascii="Courier New" w:hAnsi="Courier New" w:cs="Courier New"/>
          <w:sz w:val="14"/>
          <w:szCs w:val="14"/>
        </w:rPr>
        <w:t xml:space="preserve">                    if (dist[u] == INF) continue;</w:t>
      </w:r>
    </w:p>
    <w:p w14:paraId="082BB215">
      <w:pPr>
        <w:shd w:val="clear" w:color="auto" w:fill="F2F2F2"/>
        <w:spacing w:after="0" w:line="240" w:lineRule="auto"/>
        <w:ind w:left="144"/>
      </w:pPr>
      <w:r>
        <w:rPr>
          <w:rFonts w:ascii="Courier New" w:hAnsi="Courier New" w:cs="Courier New"/>
          <w:sz w:val="14"/>
          <w:szCs w:val="14"/>
        </w:rPr>
        <w:t xml:space="preserve">                    for (int i = 0; i &lt; g.get(u).size(); i++) {</w:t>
      </w:r>
    </w:p>
    <w:p w14:paraId="0F5B8B33">
      <w:pPr>
        <w:shd w:val="clear" w:color="auto" w:fill="F2F2F2"/>
        <w:spacing w:after="0" w:line="240" w:lineRule="auto"/>
        <w:ind w:left="144"/>
      </w:pPr>
      <w:r>
        <w:rPr>
          <w:rFonts w:ascii="Courier New" w:hAnsi="Courier New" w:cs="Courier New"/>
          <w:sz w:val="14"/>
          <w:szCs w:val="14"/>
        </w:rPr>
        <w:t xml:space="preserve">                        Edge e = g.get(u).get(i);</w:t>
      </w:r>
    </w:p>
    <w:p w14:paraId="45F7E683">
      <w:pPr>
        <w:shd w:val="clear" w:color="auto" w:fill="F2F2F2"/>
        <w:spacing w:after="0" w:line="240" w:lineRule="auto"/>
        <w:ind w:left="144"/>
      </w:pPr>
      <w:r>
        <w:rPr>
          <w:rFonts w:ascii="Courier New" w:hAnsi="Courier New" w:cs="Courier New"/>
          <w:sz w:val="14"/>
          <w:szCs w:val="14"/>
        </w:rPr>
        <w:t xml:space="preserve">                        if (e.cap &gt; 0 &amp;&amp; dist[u] + e.cost &lt; dist[e.to]) {</w:t>
      </w:r>
    </w:p>
    <w:p w14:paraId="52531844">
      <w:pPr>
        <w:shd w:val="clear" w:color="auto" w:fill="F2F2F2"/>
        <w:spacing w:after="0" w:line="240" w:lineRule="auto"/>
        <w:ind w:left="144"/>
      </w:pPr>
      <w:r>
        <w:rPr>
          <w:rFonts w:ascii="Courier New" w:hAnsi="Courier New" w:cs="Courier New"/>
          <w:sz w:val="14"/>
          <w:szCs w:val="14"/>
        </w:rPr>
        <w:t xml:space="preserve">                            dist[e.to] = dist[u] + e.cost; pv[e.to] = u; pe[e.to] = i; changed = true;</w:t>
      </w:r>
    </w:p>
    <w:p w14:paraId="58D6B906">
      <w:pPr>
        <w:shd w:val="clear" w:color="auto" w:fill="F2F2F2"/>
        <w:spacing w:after="0" w:line="240" w:lineRule="auto"/>
        <w:ind w:left="144"/>
      </w:pPr>
      <w:r>
        <w:rPr>
          <w:rFonts w:ascii="Courier New" w:hAnsi="Courier New" w:cs="Courier New"/>
          <w:sz w:val="14"/>
          <w:szCs w:val="14"/>
        </w:rPr>
        <w:t xml:space="preserve">                        }</w:t>
      </w:r>
    </w:p>
    <w:p w14:paraId="40851098">
      <w:pPr>
        <w:shd w:val="clear" w:color="auto" w:fill="F2F2F2"/>
        <w:spacing w:after="0" w:line="240" w:lineRule="auto"/>
        <w:ind w:left="144"/>
      </w:pPr>
      <w:r>
        <w:rPr>
          <w:rFonts w:ascii="Courier New" w:hAnsi="Courier New" w:cs="Courier New"/>
          <w:sz w:val="14"/>
          <w:szCs w:val="14"/>
        </w:rPr>
        <w:t xml:space="preserve">                    }</w:t>
      </w:r>
    </w:p>
    <w:p w14:paraId="4BDA62E5">
      <w:pPr>
        <w:shd w:val="clear" w:color="auto" w:fill="F2F2F2"/>
        <w:spacing w:after="0" w:line="240" w:lineRule="auto"/>
        <w:ind w:left="144"/>
      </w:pPr>
      <w:r>
        <w:rPr>
          <w:rFonts w:ascii="Courier New" w:hAnsi="Courier New" w:cs="Courier New"/>
          <w:sz w:val="14"/>
          <w:szCs w:val="14"/>
        </w:rPr>
        <w:t xml:space="preserve">                }</w:t>
      </w:r>
    </w:p>
    <w:p w14:paraId="1410D691">
      <w:pPr>
        <w:shd w:val="clear" w:color="auto" w:fill="F2F2F2"/>
        <w:spacing w:after="0" w:line="240" w:lineRule="auto"/>
        <w:ind w:left="144"/>
      </w:pPr>
      <w:r>
        <w:rPr>
          <w:rFonts w:ascii="Courier New" w:hAnsi="Courier New" w:cs="Courier New"/>
          <w:sz w:val="14"/>
          <w:szCs w:val="14"/>
        </w:rPr>
        <w:t xml:space="preserve">            }</w:t>
      </w:r>
    </w:p>
    <w:p w14:paraId="65043750">
      <w:pPr>
        <w:shd w:val="clear" w:color="auto" w:fill="F2F2F2"/>
        <w:spacing w:after="0" w:line="240" w:lineRule="auto"/>
        <w:ind w:left="144"/>
      </w:pPr>
      <w:r>
        <w:rPr>
          <w:rFonts w:ascii="Courier New" w:hAnsi="Courier New" w:cs="Courier New"/>
          <w:sz w:val="14"/>
          <w:szCs w:val="14"/>
        </w:rPr>
        <w:t xml:space="preserve">            if (dist[t] == INF) break;                              // no augmenting path left</w:t>
      </w:r>
    </w:p>
    <w:p w14:paraId="6DCAF291">
      <w:pPr>
        <w:shd w:val="clear" w:color="auto" w:fill="F2F2F2"/>
        <w:spacing w:after="0" w:line="240" w:lineRule="auto"/>
        <w:ind w:left="144"/>
      </w:pPr>
      <w:r>
        <w:rPr>
          <w:rFonts w:ascii="Courier New" w:hAnsi="Courier New" w:cs="Courier New"/>
          <w:sz w:val="14"/>
          <w:szCs w:val="14"/>
        </w:rPr>
        <w:t xml:space="preserve">            int f = Integer.MAX_VALUE;</w:t>
      </w:r>
    </w:p>
    <w:p w14:paraId="1DC8A435">
      <w:pPr>
        <w:shd w:val="clear" w:color="auto" w:fill="F2F2F2"/>
        <w:spacing w:after="0" w:line="240" w:lineRule="auto"/>
        <w:ind w:left="144"/>
      </w:pPr>
      <w:r>
        <w:rPr>
          <w:rFonts w:ascii="Courier New" w:hAnsi="Courier New" w:cs="Courier New"/>
          <w:sz w:val="14"/>
          <w:szCs w:val="14"/>
        </w:rPr>
        <w:t xml:space="preserve">            for (int v = t; v != s; v = pv[v]) f = Math.min(f, g.get(pv[v]).get(pe[v]).cap);</w:t>
      </w:r>
    </w:p>
    <w:p w14:paraId="35503EBA">
      <w:pPr>
        <w:shd w:val="clear" w:color="auto" w:fill="F2F2F2"/>
        <w:spacing w:after="0" w:line="240" w:lineRule="auto"/>
        <w:ind w:left="144"/>
      </w:pPr>
      <w:r>
        <w:rPr>
          <w:rFonts w:ascii="Courier New" w:hAnsi="Courier New" w:cs="Courier New"/>
          <w:sz w:val="14"/>
          <w:szCs w:val="14"/>
        </w:rPr>
        <w:t xml:space="preserve">            for (int v = t; v != s; v = pv[v]) {</w:t>
      </w:r>
    </w:p>
    <w:p w14:paraId="62832542">
      <w:pPr>
        <w:shd w:val="clear" w:color="auto" w:fill="F2F2F2"/>
        <w:spacing w:after="0" w:line="240" w:lineRule="auto"/>
        <w:ind w:left="144"/>
      </w:pPr>
      <w:r>
        <w:rPr>
          <w:rFonts w:ascii="Courier New" w:hAnsi="Courier New" w:cs="Courier New"/>
          <w:sz w:val="14"/>
          <w:szCs w:val="14"/>
        </w:rPr>
        <w:t xml:space="preserve">                Edge e = g.get(pv[v]).get(pe[v]);</w:t>
      </w:r>
    </w:p>
    <w:p w14:paraId="5C393DF3">
      <w:pPr>
        <w:shd w:val="clear" w:color="auto" w:fill="F2F2F2"/>
        <w:spacing w:after="0" w:line="240" w:lineRule="auto"/>
        <w:ind w:left="144"/>
      </w:pPr>
      <w:r>
        <w:rPr>
          <w:rFonts w:ascii="Courier New" w:hAnsi="Courier New" w:cs="Courier New"/>
          <w:sz w:val="14"/>
          <w:szCs w:val="14"/>
        </w:rPr>
        <w:t xml:space="preserve">                e.cap -= f; g.get(v).get(e.rev).cap += f;</w:t>
      </w:r>
    </w:p>
    <w:p w14:paraId="1B0A7F7A">
      <w:pPr>
        <w:shd w:val="clear" w:color="auto" w:fill="F2F2F2"/>
        <w:spacing w:after="0" w:line="240" w:lineRule="auto"/>
        <w:ind w:left="144"/>
      </w:pPr>
      <w:r>
        <w:rPr>
          <w:rFonts w:ascii="Courier New" w:hAnsi="Courier New" w:cs="Courier New"/>
          <w:sz w:val="14"/>
          <w:szCs w:val="14"/>
        </w:rPr>
        <w:t xml:space="preserve">            }</w:t>
      </w:r>
    </w:p>
    <w:p w14:paraId="7CC929E2">
      <w:pPr>
        <w:shd w:val="clear" w:color="auto" w:fill="F2F2F2"/>
        <w:spacing w:after="0" w:line="240" w:lineRule="auto"/>
        <w:ind w:left="144"/>
      </w:pPr>
      <w:r>
        <w:rPr>
          <w:rFonts w:ascii="Courier New" w:hAnsi="Courier New" w:cs="Courier New"/>
          <w:sz w:val="14"/>
          <w:szCs w:val="14"/>
        </w:rPr>
        <w:t xml:space="preserve">            flow += f; cost += (long) f * dist[t];</w:t>
      </w:r>
    </w:p>
    <w:p w14:paraId="4C58B6A4">
      <w:pPr>
        <w:shd w:val="clear" w:color="auto" w:fill="F2F2F2"/>
        <w:spacing w:after="0" w:line="240" w:lineRule="auto"/>
        <w:ind w:left="144"/>
      </w:pPr>
      <w:r>
        <w:rPr>
          <w:rFonts w:ascii="Courier New" w:hAnsi="Courier New" w:cs="Courier New"/>
          <w:sz w:val="14"/>
          <w:szCs w:val="14"/>
        </w:rPr>
        <w:t xml:space="preserve">        }</w:t>
      </w:r>
    </w:p>
    <w:p w14:paraId="02638F05">
      <w:pPr>
        <w:shd w:val="clear" w:color="auto" w:fill="F2F2F2"/>
        <w:spacing w:after="0" w:line="240" w:lineRule="auto"/>
        <w:ind w:left="144"/>
      </w:pPr>
      <w:r>
        <w:rPr>
          <w:rFonts w:ascii="Courier New" w:hAnsi="Courier New" w:cs="Courier New"/>
          <w:sz w:val="14"/>
          <w:szCs w:val="14"/>
        </w:rPr>
        <w:t xml:space="preserve">        return new long[]{flow, cost};</w:t>
      </w:r>
    </w:p>
    <w:p w14:paraId="40725356">
      <w:pPr>
        <w:shd w:val="clear" w:color="auto" w:fill="F2F2F2"/>
        <w:spacing w:after="0" w:line="240" w:lineRule="auto"/>
        <w:ind w:left="144"/>
      </w:pPr>
      <w:r>
        <w:rPr>
          <w:rFonts w:ascii="Courier New" w:hAnsi="Courier New" w:cs="Courier New"/>
          <w:sz w:val="14"/>
          <w:szCs w:val="14"/>
        </w:rPr>
        <w:t xml:space="preserve">    }</w:t>
      </w:r>
    </w:p>
    <w:p w14:paraId="7CF3DDA3">
      <w:pPr>
        <w:shd w:val="clear" w:color="auto" w:fill="F2F2F2"/>
        <w:spacing w:after="120" w:line="240" w:lineRule="auto"/>
        <w:ind w:left="144"/>
      </w:pPr>
      <w:r>
        <w:rPr>
          <w:rFonts w:ascii="Courier New" w:hAnsi="Courier New" w:cs="Courier New"/>
          <w:sz w:val="14"/>
          <w:szCs w:val="14"/>
        </w:rPr>
        <w:t>}</w:t>
      </w:r>
    </w:p>
    <w:p w14:paraId="328AAD6D">
      <w:pPr>
        <w:keepNext/>
        <w:spacing w:after="100" w:line="300" w:lineRule="auto"/>
      </w:pPr>
      <w:r>
        <w:rPr>
          <w:rFonts w:ascii="Times New Roman" w:hAnsi="Times New Roman" w:eastAsia="Times New Roman" w:cs="Times New Roman"/>
          <w:b/>
          <w:bCs/>
          <w:sz w:val="26"/>
          <w:szCs w:val="26"/>
        </w:rPr>
        <w:t>Module 2: OR load balancing - Randomized quicksort and LPT</w:t>
      </w:r>
    </w:p>
    <w:p w14:paraId="0D2C0824">
      <w:pPr>
        <w:spacing w:after="120" w:line="300" w:lineRule="auto"/>
        <w:jc w:val="both"/>
      </w:pPr>
      <w:r>
        <w:rPr>
          <w:rFonts w:ascii="Times New Roman" w:hAnsi="Times New Roman" w:eastAsia="Times New Roman" w:cs="Times New Roman"/>
          <w:sz w:val="24"/>
          <w:szCs w:val="24"/>
        </w:rPr>
        <w:t>Patients are sorted by descending duration with a random pivot (expected O(n log n)) and each is given to the compatible OR with the smallest accumulated workload, which is the LPT approximation heuristic.</w:t>
      </w:r>
    </w:p>
    <w:p w14:paraId="6D4102E0">
      <w:pPr>
        <w:shd w:val="clear" w:color="auto" w:fill="F2F2F2"/>
        <w:spacing w:after="0" w:line="240" w:lineRule="auto"/>
        <w:ind w:left="144"/>
      </w:pPr>
      <w:r>
        <w:rPr>
          <w:rFonts w:ascii="Courier New" w:hAnsi="Courier New" w:cs="Courier New"/>
          <w:sz w:val="14"/>
          <w:szCs w:val="14"/>
        </w:rPr>
        <w:t>// algorithms/RandomizedQuickSort.java + ApproxScheduler.java  - LPT OR load balancing</w:t>
      </w:r>
    </w:p>
    <w:p w14:paraId="7218353F">
      <w:pPr>
        <w:shd w:val="clear" w:color="auto" w:fill="F2F2F2"/>
        <w:spacing w:after="0" w:line="240" w:lineRule="auto"/>
        <w:ind w:left="144"/>
      </w:pPr>
      <w:r>
        <w:rPr>
          <w:rFonts w:ascii="Courier New" w:hAnsi="Courier New" w:cs="Courier New"/>
          <w:sz w:val="14"/>
          <w:szCs w:val="14"/>
        </w:rPr>
        <w:t>public class ApproxScheduler {</w:t>
      </w:r>
    </w:p>
    <w:p w14:paraId="25BFA50E">
      <w:pPr>
        <w:shd w:val="clear" w:color="auto" w:fill="F2F2F2"/>
        <w:spacing w:after="0" w:line="240" w:lineRule="auto"/>
        <w:ind w:left="144"/>
      </w:pPr>
      <w:r>
        <w:rPr>
          <w:rFonts w:ascii="Courier New" w:hAnsi="Courier New" w:cs="Courier New"/>
          <w:sz w:val="14"/>
          <w:szCs w:val="14"/>
        </w:rPr>
        <w:t xml:space="preserve">    private static final Random RND = new Random();</w:t>
      </w:r>
    </w:p>
    <w:p w14:paraId="442BC49B">
      <w:pPr>
        <w:shd w:val="clear" w:color="auto" w:fill="F2F2F2"/>
        <w:spacing w:after="0" w:line="240" w:lineRule="auto"/>
        <w:ind w:left="144"/>
      </w:pPr>
      <w:r>
        <w:rPr>
          <w:rFonts w:ascii="Courier New" w:hAnsi="Courier New" w:cs="Courier New"/>
          <w:sz w:val="14"/>
          <w:szCs w:val="14"/>
        </w:rPr>
        <w:t xml:space="preserve"> </w:t>
      </w:r>
    </w:p>
    <w:p w14:paraId="5E2242D4">
      <w:pPr>
        <w:shd w:val="clear" w:color="auto" w:fill="F2F2F2"/>
        <w:spacing w:after="0" w:line="240" w:lineRule="auto"/>
        <w:ind w:left="144"/>
      </w:pPr>
      <w:r>
        <w:rPr>
          <w:rFonts w:ascii="Courier New" w:hAnsi="Courier New" w:cs="Courier New"/>
          <w:sz w:val="14"/>
          <w:szCs w:val="14"/>
        </w:rPr>
        <w:t xml:space="preserve">    /** Randomized quicksort: patients by DESCENDING surgery duration (expected O(n log n)). */</w:t>
      </w:r>
    </w:p>
    <w:p w14:paraId="636A94A8">
      <w:pPr>
        <w:shd w:val="clear" w:color="auto" w:fill="F2F2F2"/>
        <w:spacing w:after="0" w:line="240" w:lineRule="auto"/>
        <w:ind w:left="144"/>
      </w:pPr>
      <w:r>
        <w:rPr>
          <w:rFonts w:ascii="Courier New" w:hAnsi="Courier New" w:cs="Courier New"/>
          <w:sz w:val="14"/>
          <w:szCs w:val="14"/>
        </w:rPr>
        <w:t xml:space="preserve">    static void sort(List&lt;Patient&gt; a, int lo, int hi) {</w:t>
      </w:r>
    </w:p>
    <w:p w14:paraId="0AD5E27A">
      <w:pPr>
        <w:shd w:val="clear" w:color="auto" w:fill="F2F2F2"/>
        <w:spacing w:after="0" w:line="240" w:lineRule="auto"/>
        <w:ind w:left="144"/>
      </w:pPr>
      <w:r>
        <w:rPr>
          <w:rFonts w:ascii="Courier New" w:hAnsi="Courier New" w:cs="Courier New"/>
          <w:sz w:val="14"/>
          <w:szCs w:val="14"/>
        </w:rPr>
        <w:t xml:space="preserve">        if (lo &gt;= hi) return;</w:t>
      </w:r>
    </w:p>
    <w:p w14:paraId="4A5E15F2">
      <w:pPr>
        <w:shd w:val="clear" w:color="auto" w:fill="F2F2F2"/>
        <w:spacing w:after="0" w:line="240" w:lineRule="auto"/>
        <w:ind w:left="144"/>
      </w:pPr>
      <w:r>
        <w:rPr>
          <w:rFonts w:ascii="Courier New" w:hAnsi="Courier New" w:cs="Courier New"/>
          <w:sz w:val="14"/>
          <w:szCs w:val="14"/>
        </w:rPr>
        <w:t xml:space="preserve">        Collections.swap(a, lo + RND.nextInt(hi - lo + 1), hi);      // random pivot</w:t>
      </w:r>
    </w:p>
    <w:p w14:paraId="167CC487">
      <w:pPr>
        <w:shd w:val="clear" w:color="auto" w:fill="F2F2F2"/>
        <w:spacing w:after="0" w:line="240" w:lineRule="auto"/>
        <w:ind w:left="144"/>
      </w:pPr>
      <w:r>
        <w:rPr>
          <w:rFonts w:ascii="Courier New" w:hAnsi="Courier New" w:cs="Courier New"/>
          <w:sz w:val="14"/>
          <w:szCs w:val="14"/>
        </w:rPr>
        <w:t xml:space="preserve">        int pivot = a.get(hi).getDuration(), i = lo;</w:t>
      </w:r>
    </w:p>
    <w:p w14:paraId="4B8C19D4">
      <w:pPr>
        <w:shd w:val="clear" w:color="auto" w:fill="F2F2F2"/>
        <w:spacing w:after="0" w:line="240" w:lineRule="auto"/>
        <w:ind w:left="144"/>
      </w:pPr>
      <w:r>
        <w:rPr>
          <w:rFonts w:ascii="Courier New" w:hAnsi="Courier New" w:cs="Courier New"/>
          <w:sz w:val="14"/>
          <w:szCs w:val="14"/>
        </w:rPr>
        <w:t xml:space="preserve">        for (int j = lo; j &lt; hi; j++)</w:t>
      </w:r>
    </w:p>
    <w:p w14:paraId="58C7A8FD">
      <w:pPr>
        <w:shd w:val="clear" w:color="auto" w:fill="F2F2F2"/>
        <w:spacing w:after="0" w:line="240" w:lineRule="auto"/>
        <w:ind w:left="144"/>
      </w:pPr>
      <w:r>
        <w:rPr>
          <w:rFonts w:ascii="Courier New" w:hAnsi="Courier New" w:cs="Courier New"/>
          <w:sz w:val="14"/>
          <w:szCs w:val="14"/>
        </w:rPr>
        <w:t xml:space="preserve">            if (a.get(j).getDuration() &gt; pivot) Collections.swap(a, i++, j);</w:t>
      </w:r>
    </w:p>
    <w:p w14:paraId="7EAADCFB">
      <w:pPr>
        <w:shd w:val="clear" w:color="auto" w:fill="F2F2F2"/>
        <w:spacing w:after="0" w:line="240" w:lineRule="auto"/>
        <w:ind w:left="144"/>
      </w:pPr>
      <w:r>
        <w:rPr>
          <w:rFonts w:ascii="Courier New" w:hAnsi="Courier New" w:cs="Courier New"/>
          <w:sz w:val="14"/>
          <w:szCs w:val="14"/>
        </w:rPr>
        <w:t xml:space="preserve">        Collections.swap(a, i, hi);</w:t>
      </w:r>
    </w:p>
    <w:p w14:paraId="7BEC78AC">
      <w:pPr>
        <w:shd w:val="clear" w:color="auto" w:fill="F2F2F2"/>
        <w:spacing w:after="0" w:line="240" w:lineRule="auto"/>
        <w:ind w:left="144"/>
      </w:pPr>
      <w:r>
        <w:rPr>
          <w:rFonts w:ascii="Courier New" w:hAnsi="Courier New" w:cs="Courier New"/>
          <w:sz w:val="14"/>
          <w:szCs w:val="14"/>
        </w:rPr>
        <w:t xml:space="preserve">        sort(a, lo, i - 1); sort(a, i + 1, hi);</w:t>
      </w:r>
    </w:p>
    <w:p w14:paraId="39DE697A">
      <w:pPr>
        <w:shd w:val="clear" w:color="auto" w:fill="F2F2F2"/>
        <w:spacing w:after="0" w:line="240" w:lineRule="auto"/>
        <w:ind w:left="144"/>
      </w:pPr>
      <w:r>
        <w:rPr>
          <w:rFonts w:ascii="Courier New" w:hAnsi="Courier New" w:cs="Courier New"/>
          <w:sz w:val="14"/>
          <w:szCs w:val="14"/>
        </w:rPr>
        <w:t xml:space="preserve">    }</w:t>
      </w:r>
    </w:p>
    <w:p w14:paraId="24814510">
      <w:pPr>
        <w:shd w:val="clear" w:color="auto" w:fill="F2F2F2"/>
        <w:spacing w:after="0" w:line="240" w:lineRule="auto"/>
        <w:ind w:left="144"/>
      </w:pPr>
      <w:r>
        <w:rPr>
          <w:rFonts w:ascii="Courier New" w:hAnsi="Courier New" w:cs="Courier New"/>
          <w:sz w:val="14"/>
          <w:szCs w:val="14"/>
        </w:rPr>
        <w:t xml:space="preserve"> </w:t>
      </w:r>
    </w:p>
    <w:p w14:paraId="0E434531">
      <w:pPr>
        <w:shd w:val="clear" w:color="auto" w:fill="F2F2F2"/>
        <w:spacing w:after="0" w:line="240" w:lineRule="auto"/>
        <w:ind w:left="144"/>
      </w:pPr>
      <w:r>
        <w:rPr>
          <w:rFonts w:ascii="Courier New" w:hAnsi="Courier New" w:cs="Courier New"/>
          <w:sz w:val="14"/>
          <w:szCs w:val="14"/>
        </w:rPr>
        <w:t xml:space="preserve">    /** LPT: longest case first, always to the least-loaded compatible OR. */</w:t>
      </w:r>
    </w:p>
    <w:p w14:paraId="45C21C20">
      <w:pPr>
        <w:shd w:val="clear" w:color="auto" w:fill="F2F2F2"/>
        <w:spacing w:after="0" w:line="240" w:lineRule="auto"/>
        <w:ind w:left="144"/>
      </w:pPr>
      <w:r>
        <w:rPr>
          <w:rFonts w:ascii="Courier New" w:hAnsi="Courier New" w:cs="Courier New"/>
          <w:sz w:val="14"/>
          <w:szCs w:val="14"/>
        </w:rPr>
        <w:t xml:space="preserve">    public Map&lt;Patient, OperatingRoom&gt; balance(List&lt;Patient&gt; patients, List&lt;OperatingRoom&gt; ors) {</w:t>
      </w:r>
    </w:p>
    <w:p w14:paraId="42BDE1B9">
      <w:pPr>
        <w:shd w:val="clear" w:color="auto" w:fill="F2F2F2"/>
        <w:spacing w:after="0" w:line="240" w:lineRule="auto"/>
        <w:ind w:left="144"/>
      </w:pPr>
      <w:r>
        <w:rPr>
          <w:rFonts w:ascii="Courier New" w:hAnsi="Courier New" w:cs="Courier New"/>
          <w:sz w:val="14"/>
          <w:szCs w:val="14"/>
        </w:rPr>
        <w:t xml:space="preserve">        List&lt;Patient&gt; order = new ArrayList&lt;&gt;(patients);</w:t>
      </w:r>
    </w:p>
    <w:p w14:paraId="098957D8">
      <w:pPr>
        <w:shd w:val="clear" w:color="auto" w:fill="F2F2F2"/>
        <w:spacing w:after="0" w:line="240" w:lineRule="auto"/>
        <w:ind w:left="144"/>
      </w:pPr>
      <w:r>
        <w:rPr>
          <w:rFonts w:ascii="Courier New" w:hAnsi="Courier New" w:cs="Courier New"/>
          <w:sz w:val="14"/>
          <w:szCs w:val="14"/>
        </w:rPr>
        <w:t xml:space="preserve">        sort(order, 0, order.size() - 1);</w:t>
      </w:r>
    </w:p>
    <w:p w14:paraId="74FBA094">
      <w:pPr>
        <w:shd w:val="clear" w:color="auto" w:fill="F2F2F2"/>
        <w:spacing w:after="0" w:line="240" w:lineRule="auto"/>
        <w:ind w:left="144"/>
      </w:pPr>
      <w:r>
        <w:rPr>
          <w:rFonts w:ascii="Courier New" w:hAnsi="Courier New" w:cs="Courier New"/>
          <w:sz w:val="14"/>
          <w:szCs w:val="14"/>
        </w:rPr>
        <w:t xml:space="preserve">        Map&lt;OperatingRoom, Integer&gt; load = new HashMap&lt;&gt;();</w:t>
      </w:r>
    </w:p>
    <w:p w14:paraId="744C46EC">
      <w:pPr>
        <w:shd w:val="clear" w:color="auto" w:fill="F2F2F2"/>
        <w:spacing w:after="0" w:line="240" w:lineRule="auto"/>
        <w:ind w:left="144"/>
      </w:pPr>
      <w:r>
        <w:rPr>
          <w:rFonts w:ascii="Courier New" w:hAnsi="Courier New" w:cs="Courier New"/>
          <w:sz w:val="14"/>
          <w:szCs w:val="14"/>
        </w:rPr>
        <w:t xml:space="preserve">        Map&lt;Patient, OperatingRoom&gt; result = new LinkedHashMap&lt;&gt;();</w:t>
      </w:r>
    </w:p>
    <w:p w14:paraId="2D49C100">
      <w:pPr>
        <w:shd w:val="clear" w:color="auto" w:fill="F2F2F2"/>
        <w:spacing w:after="0" w:line="240" w:lineRule="auto"/>
        <w:ind w:left="144"/>
      </w:pPr>
      <w:r>
        <w:rPr>
          <w:rFonts w:ascii="Courier New" w:hAnsi="Courier New" w:cs="Courier New"/>
          <w:sz w:val="14"/>
          <w:szCs w:val="14"/>
        </w:rPr>
        <w:t xml:space="preserve">        for (Patient p : order) {</w:t>
      </w:r>
    </w:p>
    <w:p w14:paraId="017DDAD2">
      <w:pPr>
        <w:shd w:val="clear" w:color="auto" w:fill="F2F2F2"/>
        <w:spacing w:after="0" w:line="240" w:lineRule="auto"/>
        <w:ind w:left="144"/>
      </w:pPr>
      <w:r>
        <w:rPr>
          <w:rFonts w:ascii="Courier New" w:hAnsi="Courier New" w:cs="Courier New"/>
          <w:sz w:val="14"/>
          <w:szCs w:val="14"/>
        </w:rPr>
        <w:t xml:space="preserve">            OperatingRoom best = null;</w:t>
      </w:r>
    </w:p>
    <w:p w14:paraId="54405825">
      <w:pPr>
        <w:shd w:val="clear" w:color="auto" w:fill="F2F2F2"/>
        <w:spacing w:after="0" w:line="240" w:lineRule="auto"/>
        <w:ind w:left="144"/>
      </w:pPr>
      <w:r>
        <w:rPr>
          <w:rFonts w:ascii="Courier New" w:hAnsi="Courier New" w:cs="Courier New"/>
          <w:sz w:val="14"/>
          <w:szCs w:val="14"/>
        </w:rPr>
        <w:t xml:space="preserve">            for (OperatingRoom r : ors) {</w:t>
      </w:r>
    </w:p>
    <w:p w14:paraId="43826393">
      <w:pPr>
        <w:shd w:val="clear" w:color="auto" w:fill="F2F2F2"/>
        <w:spacing w:after="0" w:line="240" w:lineRule="auto"/>
        <w:ind w:left="144"/>
      </w:pPr>
      <w:r>
        <w:rPr>
          <w:rFonts w:ascii="Courier New" w:hAnsi="Courier New" w:cs="Courier New"/>
          <w:sz w:val="14"/>
          <w:szCs w:val="14"/>
        </w:rPr>
        <w:t xml:space="preserve">                if (!r.supports(p.getSurgeryType())) continue;</w:t>
      </w:r>
    </w:p>
    <w:p w14:paraId="7C32E56D">
      <w:pPr>
        <w:shd w:val="clear" w:color="auto" w:fill="F2F2F2"/>
        <w:spacing w:after="0" w:line="240" w:lineRule="auto"/>
        <w:ind w:left="144"/>
      </w:pPr>
      <w:r>
        <w:rPr>
          <w:rFonts w:ascii="Courier New" w:hAnsi="Courier New" w:cs="Courier New"/>
          <w:sz w:val="14"/>
          <w:szCs w:val="14"/>
        </w:rPr>
        <w:t xml:space="preserve">                if (best == null || load.getOrDefault(r, 0) &lt; load.getOrDefault(best, 0)) best = r;</w:t>
      </w:r>
    </w:p>
    <w:p w14:paraId="47987D6F">
      <w:pPr>
        <w:shd w:val="clear" w:color="auto" w:fill="F2F2F2"/>
        <w:spacing w:after="0" w:line="240" w:lineRule="auto"/>
        <w:ind w:left="144"/>
      </w:pPr>
      <w:r>
        <w:rPr>
          <w:rFonts w:ascii="Courier New" w:hAnsi="Courier New" w:cs="Courier New"/>
          <w:sz w:val="14"/>
          <w:szCs w:val="14"/>
        </w:rPr>
        <w:t xml:space="preserve">            }</w:t>
      </w:r>
    </w:p>
    <w:p w14:paraId="4010E876">
      <w:pPr>
        <w:shd w:val="clear" w:color="auto" w:fill="F2F2F2"/>
        <w:spacing w:after="0" w:line="240" w:lineRule="auto"/>
        <w:ind w:left="144"/>
      </w:pPr>
      <w:r>
        <w:rPr>
          <w:rFonts w:ascii="Courier New" w:hAnsi="Courier New" w:cs="Courier New"/>
          <w:sz w:val="14"/>
          <w:szCs w:val="14"/>
        </w:rPr>
        <w:t xml:space="preserve">            if (best == null) { System.out.println("Warning: no OR supports " + p.getName()); continue; }</w:t>
      </w:r>
    </w:p>
    <w:p w14:paraId="63B2C83D">
      <w:pPr>
        <w:shd w:val="clear" w:color="auto" w:fill="F2F2F2"/>
        <w:spacing w:after="0" w:line="240" w:lineRule="auto"/>
        <w:ind w:left="144"/>
      </w:pPr>
      <w:r>
        <w:rPr>
          <w:rFonts w:ascii="Courier New" w:hAnsi="Courier New" w:cs="Courier New"/>
          <w:sz w:val="14"/>
          <w:szCs w:val="14"/>
        </w:rPr>
        <w:t xml:space="preserve">            load.merge(best, p.getDuration(), Integer::sum);</w:t>
      </w:r>
    </w:p>
    <w:p w14:paraId="5CB8B00A">
      <w:pPr>
        <w:shd w:val="clear" w:color="auto" w:fill="F2F2F2"/>
        <w:spacing w:after="0" w:line="240" w:lineRule="auto"/>
        <w:ind w:left="144"/>
      </w:pPr>
      <w:r>
        <w:rPr>
          <w:rFonts w:ascii="Courier New" w:hAnsi="Courier New" w:cs="Courier New"/>
          <w:sz w:val="14"/>
          <w:szCs w:val="14"/>
        </w:rPr>
        <w:t xml:space="preserve">            result.put(p, best);</w:t>
      </w:r>
    </w:p>
    <w:p w14:paraId="34464E58">
      <w:pPr>
        <w:shd w:val="clear" w:color="auto" w:fill="F2F2F2"/>
        <w:spacing w:after="0" w:line="240" w:lineRule="auto"/>
        <w:ind w:left="144"/>
      </w:pPr>
      <w:r>
        <w:rPr>
          <w:rFonts w:ascii="Courier New" w:hAnsi="Courier New" w:cs="Courier New"/>
          <w:sz w:val="14"/>
          <w:szCs w:val="14"/>
        </w:rPr>
        <w:t xml:space="preserve">        }</w:t>
      </w:r>
    </w:p>
    <w:p w14:paraId="0838503A">
      <w:pPr>
        <w:shd w:val="clear" w:color="auto" w:fill="F2F2F2"/>
        <w:spacing w:after="0" w:line="240" w:lineRule="auto"/>
        <w:ind w:left="144"/>
      </w:pPr>
      <w:r>
        <w:rPr>
          <w:rFonts w:ascii="Courier New" w:hAnsi="Courier New" w:cs="Courier New"/>
          <w:sz w:val="14"/>
          <w:szCs w:val="14"/>
        </w:rPr>
        <w:t xml:space="preserve">        return result;</w:t>
      </w:r>
    </w:p>
    <w:p w14:paraId="736A74C5">
      <w:pPr>
        <w:shd w:val="clear" w:color="auto" w:fill="F2F2F2"/>
        <w:spacing w:after="0" w:line="240" w:lineRule="auto"/>
        <w:ind w:left="144"/>
      </w:pPr>
      <w:r>
        <w:rPr>
          <w:rFonts w:ascii="Courier New" w:hAnsi="Courier New" w:cs="Courier New"/>
          <w:sz w:val="14"/>
          <w:szCs w:val="14"/>
        </w:rPr>
        <w:t xml:space="preserve">    }</w:t>
      </w:r>
    </w:p>
    <w:p w14:paraId="560E9024">
      <w:pPr>
        <w:shd w:val="clear" w:color="auto" w:fill="F2F2F2"/>
        <w:spacing w:after="120" w:line="240" w:lineRule="auto"/>
        <w:ind w:left="144"/>
      </w:pPr>
      <w:r>
        <w:rPr>
          <w:rFonts w:ascii="Courier New" w:hAnsi="Courier New" w:cs="Courier New"/>
          <w:sz w:val="14"/>
          <w:szCs w:val="14"/>
        </w:rPr>
        <w:t>}</w:t>
      </w:r>
    </w:p>
    <w:p w14:paraId="07BCA88C">
      <w:pPr>
        <w:keepNext/>
        <w:spacing w:after="100" w:line="300" w:lineRule="auto"/>
      </w:pPr>
      <w:r>
        <w:rPr>
          <w:rFonts w:ascii="Times New Roman" w:hAnsi="Times New Roman" w:eastAsia="Times New Roman" w:cs="Times New Roman"/>
          <w:b/>
          <w:bCs/>
          <w:sz w:val="26"/>
          <w:szCs w:val="26"/>
        </w:rPr>
        <w:t>Module 3: OR time slots - Subset dynamic programming</w:t>
      </w:r>
    </w:p>
    <w:p w14:paraId="6B9AB2D0">
      <w:pPr>
        <w:spacing w:after="120" w:line="300" w:lineRule="auto"/>
        <w:jc w:val="both"/>
      </w:pPr>
      <w:r>
        <w:rPr>
          <w:rFonts w:ascii="Times New Roman" w:hAnsi="Times New Roman" w:eastAsia="Times New Roman" w:cs="Times New Roman"/>
          <w:sz w:val="24"/>
          <w:szCs w:val="24"/>
        </w:rPr>
        <w:t>For every OR, a bitmask state records which patients are already sequenced. Each transition finds the earliest feasible start after the previous case, existing bookings, the patient's arrival and surgeon availability, and adds a base reward plus priority bonus minus a waiting penalty. This is exact for up to 14 patients per OR; larger lists use a weighted-interval fallback.</w:t>
      </w:r>
    </w:p>
    <w:p w14:paraId="28CAB8FE">
      <w:pPr>
        <w:shd w:val="clear" w:color="auto" w:fill="F2F2F2"/>
        <w:spacing w:after="0" w:line="240" w:lineRule="auto"/>
        <w:ind w:left="144"/>
      </w:pPr>
      <w:r>
        <w:rPr>
          <w:rFonts w:ascii="Courier New" w:hAnsi="Courier New" w:cs="Courier New"/>
          <w:sz w:val="14"/>
          <w:szCs w:val="14"/>
        </w:rPr>
        <w:t>// algorithms/DPScheduler.java  - subset DP: order the cases of ONE OR (exact for &lt;= 14 patients)</w:t>
      </w:r>
    </w:p>
    <w:p w14:paraId="0427C39D">
      <w:pPr>
        <w:shd w:val="clear" w:color="auto" w:fill="F2F2F2"/>
        <w:spacing w:after="0" w:line="240" w:lineRule="auto"/>
        <w:ind w:left="144"/>
      </w:pPr>
      <w:r>
        <w:rPr>
          <w:rFonts w:ascii="Courier New" w:hAnsi="Courier New" w:cs="Courier New"/>
          <w:sz w:val="14"/>
          <w:szCs w:val="14"/>
        </w:rPr>
        <w:t>public class DPScheduler {</w:t>
      </w:r>
    </w:p>
    <w:p w14:paraId="048821A0">
      <w:pPr>
        <w:shd w:val="clear" w:color="auto" w:fill="F2F2F2"/>
        <w:spacing w:after="0" w:line="240" w:lineRule="auto"/>
        <w:ind w:left="144"/>
      </w:pPr>
      <w:r>
        <w:rPr>
          <w:rFonts w:ascii="Courier New" w:hAnsi="Courier New" w:cs="Courier New"/>
          <w:sz w:val="14"/>
          <w:szCs w:val="14"/>
        </w:rPr>
        <w:t xml:space="preserve">    static final int BASE = 1000, WAIT_PENALTY = 1;</w:t>
      </w:r>
    </w:p>
    <w:p w14:paraId="757EA474">
      <w:pPr>
        <w:shd w:val="clear" w:color="auto" w:fill="F2F2F2"/>
        <w:spacing w:after="0" w:line="240" w:lineRule="auto"/>
        <w:ind w:left="144"/>
      </w:pPr>
      <w:r>
        <w:rPr>
          <w:rFonts w:ascii="Courier New" w:hAnsi="Courier New" w:cs="Courier New"/>
          <w:sz w:val="14"/>
          <w:szCs w:val="14"/>
        </w:rPr>
        <w:t xml:space="preserve">    static int bonus(Priority pr) {</w:t>
      </w:r>
    </w:p>
    <w:p w14:paraId="1677F23A">
      <w:pPr>
        <w:shd w:val="clear" w:color="auto" w:fill="F2F2F2"/>
        <w:spacing w:after="0" w:line="240" w:lineRule="auto"/>
        <w:ind w:left="144"/>
      </w:pPr>
      <w:r>
        <w:rPr>
          <w:rFonts w:ascii="Courier New" w:hAnsi="Courier New" w:cs="Courier New"/>
          <w:sz w:val="14"/>
          <w:szCs w:val="14"/>
        </w:rPr>
        <w:t xml:space="preserve">        return pr == Priority.EMERGENCY ? 600 : pr == Priority.URGENT ? 300 : 0; }</w:t>
      </w:r>
    </w:p>
    <w:p w14:paraId="129446C2">
      <w:pPr>
        <w:shd w:val="clear" w:color="auto" w:fill="F2F2F2"/>
        <w:spacing w:after="0" w:line="240" w:lineRule="auto"/>
        <w:ind w:left="144"/>
      </w:pPr>
      <w:r>
        <w:rPr>
          <w:rFonts w:ascii="Courier New" w:hAnsi="Courier New" w:cs="Courier New"/>
          <w:sz w:val="14"/>
          <w:szCs w:val="14"/>
        </w:rPr>
        <w:t xml:space="preserve"> </w:t>
      </w:r>
    </w:p>
    <w:p w14:paraId="5D6B2FFB">
      <w:pPr>
        <w:shd w:val="clear" w:color="auto" w:fill="F2F2F2"/>
        <w:spacing w:after="0" w:line="240" w:lineRule="auto"/>
        <w:ind w:left="144"/>
      </w:pPr>
      <w:r>
        <w:rPr>
          <w:rFonts w:ascii="Courier New" w:hAnsi="Courier New" w:cs="Courier New"/>
          <w:sz w:val="14"/>
          <w:szCs w:val="14"/>
        </w:rPr>
        <w:t xml:space="preserve">    /** dp[mask] = best (score, endTime) after scheduling exactly the patients in mask. */</w:t>
      </w:r>
    </w:p>
    <w:p w14:paraId="741C902A">
      <w:pPr>
        <w:shd w:val="clear" w:color="auto" w:fill="F2F2F2"/>
        <w:spacing w:after="0" w:line="240" w:lineRule="auto"/>
        <w:ind w:left="144"/>
      </w:pPr>
      <w:r>
        <w:rPr>
          <w:rFonts w:ascii="Courier New" w:hAnsi="Courier New" w:cs="Courier New"/>
          <w:sz w:val="14"/>
          <w:szCs w:val="14"/>
        </w:rPr>
        <w:t xml:space="preserve">    public List&lt;Slot&gt; schedule(List&lt;Patient&gt; ps, OperatingRoom room, int windowStart, int windowEnd) {</w:t>
      </w:r>
    </w:p>
    <w:p w14:paraId="06D38F40">
      <w:pPr>
        <w:shd w:val="clear" w:color="auto" w:fill="F2F2F2"/>
        <w:spacing w:after="0" w:line="240" w:lineRule="auto"/>
        <w:ind w:left="144"/>
      </w:pPr>
      <w:r>
        <w:rPr>
          <w:rFonts w:ascii="Courier New" w:hAnsi="Courier New" w:cs="Courier New"/>
          <w:sz w:val="14"/>
          <w:szCs w:val="14"/>
        </w:rPr>
        <w:t xml:space="preserve">        int n = ps.size(), full = 1 &lt;&lt; n;</w:t>
      </w:r>
    </w:p>
    <w:p w14:paraId="7D2B449E">
      <w:pPr>
        <w:shd w:val="clear" w:color="auto" w:fill="F2F2F2"/>
        <w:spacing w:after="0" w:line="240" w:lineRule="auto"/>
        <w:ind w:left="144"/>
      </w:pPr>
      <w:r>
        <w:rPr>
          <w:rFonts w:ascii="Courier New" w:hAnsi="Courier New" w:cs="Courier New"/>
          <w:sz w:val="14"/>
          <w:szCs w:val="14"/>
        </w:rPr>
        <w:t xml:space="preserve">        double[] score = new double[full];</w:t>
      </w:r>
    </w:p>
    <w:p w14:paraId="7FF44E57">
      <w:pPr>
        <w:shd w:val="clear" w:color="auto" w:fill="F2F2F2"/>
        <w:spacing w:after="0" w:line="240" w:lineRule="auto"/>
        <w:ind w:left="144"/>
      </w:pPr>
      <w:r>
        <w:rPr>
          <w:rFonts w:ascii="Courier New" w:hAnsi="Courier New" w:cs="Courier New"/>
          <w:sz w:val="14"/>
          <w:szCs w:val="14"/>
        </w:rPr>
        <w:t xml:space="preserve">        int[] end = new int[full], last = new int[full], start = new int[full];</w:t>
      </w:r>
    </w:p>
    <w:p w14:paraId="5A6E6401">
      <w:pPr>
        <w:shd w:val="clear" w:color="auto" w:fill="F2F2F2"/>
        <w:spacing w:after="0" w:line="240" w:lineRule="auto"/>
        <w:ind w:left="144"/>
      </w:pPr>
      <w:r>
        <w:rPr>
          <w:rFonts w:ascii="Courier New" w:hAnsi="Courier New" w:cs="Courier New"/>
          <w:sz w:val="14"/>
          <w:szCs w:val="14"/>
        </w:rPr>
        <w:t xml:space="preserve">        Arrays.fill(score, Double.NEGATIVE_INFINITY); score[0] = 0; end[0] = windowStart;</w:t>
      </w:r>
    </w:p>
    <w:p w14:paraId="57FF52B4">
      <w:pPr>
        <w:shd w:val="clear" w:color="auto" w:fill="F2F2F2"/>
        <w:spacing w:after="0" w:line="240" w:lineRule="auto"/>
        <w:ind w:left="144"/>
      </w:pPr>
      <w:r>
        <w:rPr>
          <w:rFonts w:ascii="Courier New" w:hAnsi="Courier New" w:cs="Courier New"/>
          <w:sz w:val="14"/>
          <w:szCs w:val="14"/>
        </w:rPr>
        <w:t xml:space="preserve">        for (int mask = 0; mask &lt; full; mask++) {</w:t>
      </w:r>
    </w:p>
    <w:p w14:paraId="7914A325">
      <w:pPr>
        <w:shd w:val="clear" w:color="auto" w:fill="F2F2F2"/>
        <w:spacing w:after="0" w:line="240" w:lineRule="auto"/>
        <w:ind w:left="144"/>
      </w:pPr>
      <w:r>
        <w:rPr>
          <w:rFonts w:ascii="Courier New" w:hAnsi="Courier New" w:cs="Courier New"/>
          <w:sz w:val="14"/>
          <w:szCs w:val="14"/>
        </w:rPr>
        <w:t xml:space="preserve">            if (score[mask] == Double.NEGATIVE_INFINITY) continue;</w:t>
      </w:r>
    </w:p>
    <w:p w14:paraId="27C3C7E4">
      <w:pPr>
        <w:shd w:val="clear" w:color="auto" w:fill="F2F2F2"/>
        <w:spacing w:after="0" w:line="240" w:lineRule="auto"/>
        <w:ind w:left="144"/>
      </w:pPr>
      <w:r>
        <w:rPr>
          <w:rFonts w:ascii="Courier New" w:hAnsi="Courier New" w:cs="Courier New"/>
          <w:sz w:val="14"/>
          <w:szCs w:val="14"/>
        </w:rPr>
        <w:t xml:space="preserve">            for (int i = 0; i &lt; n; i++) {</w:t>
      </w:r>
    </w:p>
    <w:p w14:paraId="1CD83CA3">
      <w:pPr>
        <w:shd w:val="clear" w:color="auto" w:fill="F2F2F2"/>
        <w:spacing w:after="0" w:line="240" w:lineRule="auto"/>
        <w:ind w:left="144"/>
      </w:pPr>
      <w:r>
        <w:rPr>
          <w:rFonts w:ascii="Courier New" w:hAnsi="Courier New" w:cs="Courier New"/>
          <w:sz w:val="14"/>
          <w:szCs w:val="14"/>
        </w:rPr>
        <w:t xml:space="preserve">                if ((mask &amp; (1 &lt;&lt; i)) != 0) continue;                        // each patient used once</w:t>
      </w:r>
    </w:p>
    <w:p w14:paraId="2E9B05A5">
      <w:pPr>
        <w:shd w:val="clear" w:color="auto" w:fill="F2F2F2"/>
        <w:spacing w:after="0" w:line="240" w:lineRule="auto"/>
        <w:ind w:left="144"/>
      </w:pPr>
      <w:r>
        <w:rPr>
          <w:rFonts w:ascii="Courier New" w:hAnsi="Courier New" w:cs="Courier New"/>
          <w:sz w:val="14"/>
          <w:szCs w:val="14"/>
        </w:rPr>
        <w:t xml:space="preserve">                Patient p = ps.get(i);</w:t>
      </w:r>
    </w:p>
    <w:p w14:paraId="0C3448E9">
      <w:pPr>
        <w:shd w:val="clear" w:color="auto" w:fill="F2F2F2"/>
        <w:spacing w:after="0" w:line="240" w:lineRule="auto"/>
        <w:ind w:left="144"/>
      </w:pPr>
      <w:r>
        <w:rPr>
          <w:rFonts w:ascii="Courier New" w:hAnsi="Courier New" w:cs="Courier New"/>
          <w:sz w:val="14"/>
          <w:szCs w:val="14"/>
        </w:rPr>
        <w:t xml:space="preserve">                int s = room.earliestFree(Math.max(end[mask], p.getArrival()), p.getDuration());</w:t>
      </w:r>
    </w:p>
    <w:p w14:paraId="4CDDCE70">
      <w:pPr>
        <w:shd w:val="clear" w:color="auto" w:fill="F2F2F2"/>
        <w:spacing w:after="0" w:line="240" w:lineRule="auto"/>
        <w:ind w:left="144"/>
      </w:pPr>
      <w:r>
        <w:rPr>
          <w:rFonts w:ascii="Courier New" w:hAnsi="Courier New" w:cs="Courier New"/>
          <w:sz w:val="14"/>
          <w:szCs w:val="14"/>
        </w:rPr>
        <w:t xml:space="preserve">                s = surgeonAvailable(p, s, p.getDuration());                  // shift for qualified surgeon</w:t>
      </w:r>
    </w:p>
    <w:p w14:paraId="74457693">
      <w:pPr>
        <w:shd w:val="clear" w:color="auto" w:fill="F2F2F2"/>
        <w:spacing w:after="0" w:line="240" w:lineRule="auto"/>
        <w:ind w:left="144"/>
      </w:pPr>
      <w:r>
        <w:rPr>
          <w:rFonts w:ascii="Courier New" w:hAnsi="Courier New" w:cs="Courier New"/>
          <w:sz w:val="14"/>
          <w:szCs w:val="14"/>
        </w:rPr>
        <w:t xml:space="preserve">                if (s &lt; 0 || s + p.getDuration() &gt; windowEnd) continue;      // infeasible transition</w:t>
      </w:r>
    </w:p>
    <w:p w14:paraId="27E2E814">
      <w:pPr>
        <w:shd w:val="clear" w:color="auto" w:fill="F2F2F2"/>
        <w:spacing w:after="0" w:line="240" w:lineRule="auto"/>
        <w:ind w:left="144"/>
      </w:pPr>
      <w:r>
        <w:rPr>
          <w:rFonts w:ascii="Courier New" w:hAnsi="Courier New" w:cs="Courier New"/>
          <w:sz w:val="14"/>
          <w:szCs w:val="14"/>
        </w:rPr>
        <w:t xml:space="preserve">                double sc = score[mask] + BASE + bonus(p.getPriority())</w:t>
      </w:r>
    </w:p>
    <w:p w14:paraId="46EE18B6">
      <w:pPr>
        <w:shd w:val="clear" w:color="auto" w:fill="F2F2F2"/>
        <w:spacing w:after="0" w:line="240" w:lineRule="auto"/>
        <w:ind w:left="144"/>
      </w:pPr>
      <w:r>
        <w:rPr>
          <w:rFonts w:ascii="Courier New" w:hAnsi="Courier New" w:cs="Courier New"/>
          <w:sz w:val="14"/>
          <w:szCs w:val="14"/>
        </w:rPr>
        <w:t xml:space="preserve">                          - WAIT_PENALTY * (s - p.getArrival());</w:t>
      </w:r>
    </w:p>
    <w:p w14:paraId="3736E8F7">
      <w:pPr>
        <w:shd w:val="clear" w:color="auto" w:fill="F2F2F2"/>
        <w:spacing w:after="0" w:line="240" w:lineRule="auto"/>
        <w:ind w:left="144"/>
      </w:pPr>
      <w:r>
        <w:rPr>
          <w:rFonts w:ascii="Courier New" w:hAnsi="Courier New" w:cs="Courier New"/>
          <w:sz w:val="14"/>
          <w:szCs w:val="14"/>
        </w:rPr>
        <w:t xml:space="preserve">                int nm = mask | (1 &lt;&lt; i);</w:t>
      </w:r>
    </w:p>
    <w:p w14:paraId="50942651">
      <w:pPr>
        <w:shd w:val="clear" w:color="auto" w:fill="F2F2F2"/>
        <w:spacing w:after="0" w:line="240" w:lineRule="auto"/>
        <w:ind w:left="144"/>
      </w:pPr>
      <w:r>
        <w:rPr>
          <w:rFonts w:ascii="Courier New" w:hAnsi="Courier New" w:cs="Courier New"/>
          <w:sz w:val="14"/>
          <w:szCs w:val="14"/>
        </w:rPr>
        <w:t xml:space="preserve">                if (sc &gt; score[nm] || (sc == score[nm] &amp;&amp; s + p.getDuration() &lt; end[nm])) {</w:t>
      </w:r>
    </w:p>
    <w:p w14:paraId="5E8EE26B">
      <w:pPr>
        <w:shd w:val="clear" w:color="auto" w:fill="F2F2F2"/>
        <w:spacing w:after="0" w:line="240" w:lineRule="auto"/>
        <w:ind w:left="144"/>
      </w:pPr>
      <w:r>
        <w:rPr>
          <w:rFonts w:ascii="Courier New" w:hAnsi="Courier New" w:cs="Courier New"/>
          <w:sz w:val="14"/>
          <w:szCs w:val="14"/>
        </w:rPr>
        <w:t xml:space="preserve">                    score[nm] = sc; end[nm] = s + p.getDuration(); last[nm] = i; start[nm] = s;</w:t>
      </w:r>
    </w:p>
    <w:p w14:paraId="2A90F96A">
      <w:pPr>
        <w:shd w:val="clear" w:color="auto" w:fill="F2F2F2"/>
        <w:spacing w:after="0" w:line="240" w:lineRule="auto"/>
        <w:ind w:left="144"/>
      </w:pPr>
      <w:r>
        <w:rPr>
          <w:rFonts w:ascii="Courier New" w:hAnsi="Courier New" w:cs="Courier New"/>
          <w:sz w:val="14"/>
          <w:szCs w:val="14"/>
        </w:rPr>
        <w:t xml:space="preserve">                }</w:t>
      </w:r>
    </w:p>
    <w:p w14:paraId="16BD297B">
      <w:pPr>
        <w:shd w:val="clear" w:color="auto" w:fill="F2F2F2"/>
        <w:spacing w:after="0" w:line="240" w:lineRule="auto"/>
        <w:ind w:left="144"/>
      </w:pPr>
      <w:r>
        <w:rPr>
          <w:rFonts w:ascii="Courier New" w:hAnsi="Courier New" w:cs="Courier New"/>
          <w:sz w:val="14"/>
          <w:szCs w:val="14"/>
        </w:rPr>
        <w:t xml:space="preserve">            }</w:t>
      </w:r>
    </w:p>
    <w:p w14:paraId="71ED2295">
      <w:pPr>
        <w:shd w:val="clear" w:color="auto" w:fill="F2F2F2"/>
        <w:spacing w:after="0" w:line="240" w:lineRule="auto"/>
        <w:ind w:left="144"/>
      </w:pPr>
      <w:r>
        <w:rPr>
          <w:rFonts w:ascii="Courier New" w:hAnsi="Courier New" w:cs="Courier New"/>
          <w:sz w:val="14"/>
          <w:szCs w:val="14"/>
        </w:rPr>
        <w:t xml:space="preserve">        }</w:t>
      </w:r>
    </w:p>
    <w:p w14:paraId="3154923C">
      <w:pPr>
        <w:shd w:val="clear" w:color="auto" w:fill="F2F2F2"/>
        <w:spacing w:after="0" w:line="240" w:lineRule="auto"/>
        <w:ind w:left="144"/>
      </w:pPr>
      <w:r>
        <w:rPr>
          <w:rFonts w:ascii="Courier New" w:hAnsi="Courier New" w:cs="Courier New"/>
          <w:sz w:val="14"/>
          <w:szCs w:val="14"/>
        </w:rPr>
        <w:t xml:space="preserve">        int best = 0;                                                         // best reachable subset</w:t>
      </w:r>
    </w:p>
    <w:p w14:paraId="147AD50D">
      <w:pPr>
        <w:shd w:val="clear" w:color="auto" w:fill="F2F2F2"/>
        <w:spacing w:after="0" w:line="240" w:lineRule="auto"/>
        <w:ind w:left="144"/>
      </w:pPr>
      <w:r>
        <w:rPr>
          <w:rFonts w:ascii="Courier New" w:hAnsi="Courier New" w:cs="Courier New"/>
          <w:sz w:val="14"/>
          <w:szCs w:val="14"/>
        </w:rPr>
        <w:t xml:space="preserve">        for (int m = 1; m &lt; full; m++) if (score[m] &gt; score[best]) best = m;</w:t>
      </w:r>
    </w:p>
    <w:p w14:paraId="474C119D">
      <w:pPr>
        <w:shd w:val="clear" w:color="auto" w:fill="F2F2F2"/>
        <w:spacing w:after="0" w:line="240" w:lineRule="auto"/>
        <w:ind w:left="144"/>
      </w:pPr>
      <w:r>
        <w:rPr>
          <w:rFonts w:ascii="Courier New" w:hAnsi="Courier New" w:cs="Courier New"/>
          <w:sz w:val="14"/>
          <w:szCs w:val="14"/>
        </w:rPr>
        <w:t xml:space="preserve">        LinkedList&lt;Slot&gt; plan = new LinkedList&lt;&gt;();                           // backtrack the sequence</w:t>
      </w:r>
    </w:p>
    <w:p w14:paraId="4C4C8F39">
      <w:pPr>
        <w:shd w:val="clear" w:color="auto" w:fill="F2F2F2"/>
        <w:spacing w:after="0" w:line="240" w:lineRule="auto"/>
        <w:ind w:left="144"/>
      </w:pPr>
      <w:r>
        <w:rPr>
          <w:rFonts w:ascii="Courier New" w:hAnsi="Courier New" w:cs="Courier New"/>
          <w:sz w:val="14"/>
          <w:szCs w:val="14"/>
        </w:rPr>
        <w:t xml:space="preserve">        for (int m = best; m != 0; m ^= 1 &lt;&lt; last[m])</w:t>
      </w:r>
    </w:p>
    <w:p w14:paraId="301F59B8">
      <w:pPr>
        <w:shd w:val="clear" w:color="auto" w:fill="F2F2F2"/>
        <w:spacing w:after="0" w:line="240" w:lineRule="auto"/>
        <w:ind w:left="144"/>
      </w:pPr>
      <w:r>
        <w:rPr>
          <w:rFonts w:ascii="Courier New" w:hAnsi="Courier New" w:cs="Courier New"/>
          <w:sz w:val="14"/>
          <w:szCs w:val="14"/>
        </w:rPr>
        <w:t xml:space="preserve">            plan.addFirst(new Slot(ps.get(last[m]), start[m], start[m] + ps.get(last[m]).getDuration()));</w:t>
      </w:r>
    </w:p>
    <w:p w14:paraId="3DC1C3C8">
      <w:pPr>
        <w:shd w:val="clear" w:color="auto" w:fill="F2F2F2"/>
        <w:spacing w:after="0" w:line="240" w:lineRule="auto"/>
        <w:ind w:left="144"/>
      </w:pPr>
      <w:r>
        <w:rPr>
          <w:rFonts w:ascii="Courier New" w:hAnsi="Courier New" w:cs="Courier New"/>
          <w:sz w:val="14"/>
          <w:szCs w:val="14"/>
        </w:rPr>
        <w:t xml:space="preserve">        return plan;</w:t>
      </w:r>
    </w:p>
    <w:p w14:paraId="4D80A4A0">
      <w:pPr>
        <w:shd w:val="clear" w:color="auto" w:fill="F2F2F2"/>
        <w:spacing w:after="0" w:line="240" w:lineRule="auto"/>
        <w:ind w:left="144"/>
      </w:pPr>
      <w:r>
        <w:rPr>
          <w:rFonts w:ascii="Courier New" w:hAnsi="Courier New" w:cs="Courier New"/>
          <w:sz w:val="14"/>
          <w:szCs w:val="14"/>
        </w:rPr>
        <w:t xml:space="preserve">    }</w:t>
      </w:r>
    </w:p>
    <w:p w14:paraId="5B386737">
      <w:pPr>
        <w:shd w:val="clear" w:color="auto" w:fill="F2F2F2"/>
        <w:spacing w:after="120" w:line="240" w:lineRule="auto"/>
        <w:ind w:left="144"/>
      </w:pPr>
      <w:r>
        <w:rPr>
          <w:rFonts w:ascii="Courier New" w:hAnsi="Courier New" w:cs="Courier New"/>
          <w:sz w:val="14"/>
          <w:szCs w:val="14"/>
        </w:rPr>
        <w:t>}</w:t>
      </w:r>
    </w:p>
    <w:p w14:paraId="1DDC81B3">
      <w:pPr>
        <w:keepNext/>
        <w:spacing w:after="100" w:line="300" w:lineRule="auto"/>
      </w:pPr>
      <w:r>
        <w:rPr>
          <w:rFonts w:ascii="Times New Roman" w:hAnsi="Times New Roman" w:eastAsia="Times New Roman" w:cs="Times New Roman"/>
          <w:b/>
          <w:bCs/>
          <w:sz w:val="26"/>
          <w:szCs w:val="26"/>
        </w:rPr>
        <w:t>Module 4: Bed assignment - Hungarian algorithm</w:t>
      </w:r>
    </w:p>
    <w:p w14:paraId="2F6865E7">
      <w:pPr>
        <w:spacing w:after="120" w:line="300" w:lineRule="auto"/>
        <w:jc w:val="both"/>
      </w:pPr>
      <w:r>
        <w:rPr>
          <w:rFonts w:ascii="Times New Roman" w:hAnsi="Times New Roman" w:eastAsia="Times New Roman" w:cs="Times New Roman"/>
          <w:sz w:val="24"/>
          <w:szCs w:val="24"/>
        </w:rPr>
        <w:t>BedAssigner builds a patient-by-bed cost matrix: priority level x 100 minus waiting minutes, plus 1,000 when a non-ICU patient takes an ICU bed. ICU mismatches and overlapping reservation intervals are forbidden edges. Beds are reserved from surgery start until 24 hours after surgery completion; if no bed fits, the OR slot, surgeon slot and scheduled state are rolled back.</w:t>
      </w:r>
    </w:p>
    <w:p w14:paraId="531A1965">
      <w:pPr>
        <w:shd w:val="clear" w:color="auto" w:fill="F2F2F2"/>
        <w:spacing w:after="0" w:line="240" w:lineRule="auto"/>
        <w:ind w:left="144"/>
      </w:pPr>
      <w:r>
        <w:rPr>
          <w:rFonts w:ascii="Courier New" w:hAnsi="Courier New" w:cs="Courier New"/>
          <w:sz w:val="14"/>
          <w:szCs w:val="14"/>
        </w:rPr>
        <w:t>// algorithms/HungarianAlgorithm.java  - bed assignment (potentials, O(n^3), rectangular + forbidden edges)</w:t>
      </w:r>
    </w:p>
    <w:p w14:paraId="2B4D26A9">
      <w:pPr>
        <w:shd w:val="clear" w:color="auto" w:fill="F2F2F2"/>
        <w:spacing w:after="0" w:line="240" w:lineRule="auto"/>
        <w:ind w:left="144"/>
      </w:pPr>
      <w:r>
        <w:rPr>
          <w:rFonts w:ascii="Courier New" w:hAnsi="Courier New" w:cs="Courier New"/>
          <w:sz w:val="14"/>
          <w:szCs w:val="14"/>
        </w:rPr>
        <w:t>public class HungarianAlgorithm {</w:t>
      </w:r>
    </w:p>
    <w:p w14:paraId="49D0FB9C">
      <w:pPr>
        <w:shd w:val="clear" w:color="auto" w:fill="F2F2F2"/>
        <w:spacing w:after="0" w:line="240" w:lineRule="auto"/>
        <w:ind w:left="144"/>
      </w:pPr>
      <w:r>
        <w:rPr>
          <w:rFonts w:ascii="Courier New" w:hAnsi="Courier New" w:cs="Courier New"/>
          <w:sz w:val="14"/>
          <w:szCs w:val="14"/>
        </w:rPr>
        <w:t xml:space="preserve">    static final double BIG = 1e9;</w:t>
      </w:r>
    </w:p>
    <w:p w14:paraId="71515DD2">
      <w:pPr>
        <w:shd w:val="clear" w:color="auto" w:fill="F2F2F2"/>
        <w:spacing w:after="0" w:line="240" w:lineRule="auto"/>
        <w:ind w:left="144"/>
      </w:pPr>
      <w:r>
        <w:rPr>
          <w:rFonts w:ascii="Courier New" w:hAnsi="Courier New" w:cs="Courier New"/>
          <w:sz w:val="14"/>
          <w:szCs w:val="14"/>
        </w:rPr>
        <w:t xml:space="preserve"> </w:t>
      </w:r>
    </w:p>
    <w:p w14:paraId="59892C6F">
      <w:pPr>
        <w:shd w:val="clear" w:color="auto" w:fill="F2F2F2"/>
        <w:spacing w:after="0" w:line="240" w:lineRule="auto"/>
        <w:ind w:left="144"/>
      </w:pPr>
      <w:r>
        <w:rPr>
          <w:rFonts w:ascii="Courier New" w:hAnsi="Courier New" w:cs="Courier New"/>
          <w:sz w:val="14"/>
          <w:szCs w:val="14"/>
        </w:rPr>
        <w:t xml:space="preserve">    /** cost[i][j]: cost of bed j for patient i (POSITIVE_INFINITY = forbidden).</w:t>
      </w:r>
    </w:p>
    <w:p w14:paraId="7E7A94EF">
      <w:pPr>
        <w:shd w:val="clear" w:color="auto" w:fill="F2F2F2"/>
        <w:spacing w:after="0" w:line="240" w:lineRule="auto"/>
        <w:ind w:left="144"/>
      </w:pPr>
      <w:r>
        <w:rPr>
          <w:rFonts w:ascii="Courier New" w:hAnsi="Courier New" w:cs="Courier New"/>
          <w:sz w:val="14"/>
          <w:szCs w:val="14"/>
        </w:rPr>
        <w:t xml:space="preserve">     *  Returns the bed index per patient, or -1 if unmatched. */</w:t>
      </w:r>
    </w:p>
    <w:p w14:paraId="3FB08345">
      <w:pPr>
        <w:shd w:val="clear" w:color="auto" w:fill="F2F2F2"/>
        <w:spacing w:after="0" w:line="240" w:lineRule="auto"/>
        <w:ind w:left="144"/>
      </w:pPr>
      <w:r>
        <w:rPr>
          <w:rFonts w:ascii="Courier New" w:hAnsi="Courier New" w:cs="Courier New"/>
          <w:sz w:val="14"/>
          <w:szCs w:val="14"/>
        </w:rPr>
        <w:t xml:space="preserve">    public static int[] solve(double[][] cost) {</w:t>
      </w:r>
    </w:p>
    <w:p w14:paraId="71A8BE03">
      <w:pPr>
        <w:shd w:val="clear" w:color="auto" w:fill="F2F2F2"/>
        <w:spacing w:after="0" w:line="240" w:lineRule="auto"/>
        <w:ind w:left="144"/>
      </w:pPr>
      <w:r>
        <w:rPr>
          <w:rFonts w:ascii="Courier New" w:hAnsi="Courier New" w:cs="Courier New"/>
          <w:sz w:val="14"/>
          <w:szCs w:val="14"/>
        </w:rPr>
        <w:t xml:space="preserve">        int n = cost.length, m = cost[0].length, k = Math.max(n, m);</w:t>
      </w:r>
    </w:p>
    <w:p w14:paraId="718E7205">
      <w:pPr>
        <w:shd w:val="clear" w:color="auto" w:fill="F2F2F2"/>
        <w:spacing w:after="0" w:line="240" w:lineRule="auto"/>
        <w:ind w:left="144"/>
      </w:pPr>
      <w:r>
        <w:rPr>
          <w:rFonts w:ascii="Courier New" w:hAnsi="Courier New" w:cs="Courier New"/>
          <w:sz w:val="14"/>
          <w:szCs w:val="14"/>
        </w:rPr>
        <w:t xml:space="preserve">        double[][] a = new double[k + 1][k + 1];                 // pad to square; dummy cells cost 0</w:t>
      </w:r>
    </w:p>
    <w:p w14:paraId="00B9309E">
      <w:pPr>
        <w:shd w:val="clear" w:color="auto" w:fill="F2F2F2"/>
        <w:spacing w:after="0" w:line="240" w:lineRule="auto"/>
        <w:ind w:left="144"/>
      </w:pPr>
      <w:r>
        <w:rPr>
          <w:rFonts w:ascii="Courier New" w:hAnsi="Courier New" w:cs="Courier New"/>
          <w:sz w:val="14"/>
          <w:szCs w:val="14"/>
        </w:rPr>
        <w:t xml:space="preserve">        for (int i = 1; i &lt;= n; i++)</w:t>
      </w:r>
    </w:p>
    <w:p w14:paraId="5B8AC82E">
      <w:pPr>
        <w:shd w:val="clear" w:color="auto" w:fill="F2F2F2"/>
        <w:spacing w:after="0" w:line="240" w:lineRule="auto"/>
        <w:ind w:left="144"/>
      </w:pPr>
      <w:r>
        <w:rPr>
          <w:rFonts w:ascii="Courier New" w:hAnsi="Courier New" w:cs="Courier New"/>
          <w:sz w:val="14"/>
          <w:szCs w:val="14"/>
        </w:rPr>
        <w:t xml:space="preserve">            for (int j = 1; j &lt;= m; j++)</w:t>
      </w:r>
    </w:p>
    <w:p w14:paraId="762E820C">
      <w:pPr>
        <w:shd w:val="clear" w:color="auto" w:fill="F2F2F2"/>
        <w:spacing w:after="0" w:line="240" w:lineRule="auto"/>
        <w:ind w:left="144"/>
      </w:pPr>
      <w:r>
        <w:rPr>
          <w:rFonts w:ascii="Courier New" w:hAnsi="Courier New" w:cs="Courier New"/>
          <w:sz w:val="14"/>
          <w:szCs w:val="14"/>
        </w:rPr>
        <w:t xml:space="preserve">                a[i][j] = Double.isInfinite(cost[i - 1][j - 1]) ? BIG : cost[i - 1][j - 1];</w:t>
      </w:r>
    </w:p>
    <w:p w14:paraId="713FFCE5">
      <w:pPr>
        <w:shd w:val="clear" w:color="auto" w:fill="F2F2F2"/>
        <w:spacing w:after="0" w:line="240" w:lineRule="auto"/>
        <w:ind w:left="144"/>
      </w:pPr>
      <w:r>
        <w:rPr>
          <w:rFonts w:ascii="Courier New" w:hAnsi="Courier New" w:cs="Courier New"/>
          <w:sz w:val="14"/>
          <w:szCs w:val="14"/>
        </w:rPr>
        <w:t xml:space="preserve">        double[] u = new double[k + 1], v = new double[k + 1];</w:t>
      </w:r>
    </w:p>
    <w:p w14:paraId="3ED5C4D1">
      <w:pPr>
        <w:shd w:val="clear" w:color="auto" w:fill="F2F2F2"/>
        <w:spacing w:after="0" w:line="240" w:lineRule="auto"/>
        <w:ind w:left="144"/>
      </w:pPr>
      <w:r>
        <w:rPr>
          <w:rFonts w:ascii="Courier New" w:hAnsi="Courier New" w:cs="Courier New"/>
          <w:sz w:val="14"/>
          <w:szCs w:val="14"/>
        </w:rPr>
        <w:t xml:space="preserve">        int[] p = new int[k + 1], way = new int[k + 1];</w:t>
      </w:r>
    </w:p>
    <w:p w14:paraId="29EC67DC">
      <w:pPr>
        <w:shd w:val="clear" w:color="auto" w:fill="F2F2F2"/>
        <w:spacing w:after="0" w:line="240" w:lineRule="auto"/>
        <w:ind w:left="144"/>
      </w:pPr>
      <w:r>
        <w:rPr>
          <w:rFonts w:ascii="Courier New" w:hAnsi="Courier New" w:cs="Courier New"/>
          <w:sz w:val="14"/>
          <w:szCs w:val="14"/>
        </w:rPr>
        <w:t xml:space="preserve">        for (int i = 1; i &lt;= k; i++) {</w:t>
      </w:r>
    </w:p>
    <w:p w14:paraId="6D5925E8">
      <w:pPr>
        <w:shd w:val="clear" w:color="auto" w:fill="F2F2F2"/>
        <w:spacing w:after="0" w:line="240" w:lineRule="auto"/>
        <w:ind w:left="144"/>
      </w:pPr>
      <w:r>
        <w:rPr>
          <w:rFonts w:ascii="Courier New" w:hAnsi="Courier New" w:cs="Courier New"/>
          <w:sz w:val="14"/>
          <w:szCs w:val="14"/>
        </w:rPr>
        <w:t xml:space="preserve">            p[0] = i; int j0 = 0;</w:t>
      </w:r>
    </w:p>
    <w:p w14:paraId="10101DF6">
      <w:pPr>
        <w:shd w:val="clear" w:color="auto" w:fill="F2F2F2"/>
        <w:spacing w:after="0" w:line="240" w:lineRule="auto"/>
        <w:ind w:left="144"/>
      </w:pPr>
      <w:r>
        <w:rPr>
          <w:rFonts w:ascii="Courier New" w:hAnsi="Courier New" w:cs="Courier New"/>
          <w:sz w:val="14"/>
          <w:szCs w:val="14"/>
        </w:rPr>
        <w:t xml:space="preserve">            double[] minv = new double[k + 1]; Arrays.fill(minv, Double.MAX_VALUE);</w:t>
      </w:r>
    </w:p>
    <w:p w14:paraId="555A1067">
      <w:pPr>
        <w:shd w:val="clear" w:color="auto" w:fill="F2F2F2"/>
        <w:spacing w:after="0" w:line="240" w:lineRule="auto"/>
        <w:ind w:left="144"/>
      </w:pPr>
      <w:r>
        <w:rPr>
          <w:rFonts w:ascii="Courier New" w:hAnsi="Courier New" w:cs="Courier New"/>
          <w:sz w:val="14"/>
          <w:szCs w:val="14"/>
        </w:rPr>
        <w:t xml:space="preserve">            boolean[] used = new boolean[k + 1];</w:t>
      </w:r>
    </w:p>
    <w:p w14:paraId="7B34156F">
      <w:pPr>
        <w:shd w:val="clear" w:color="auto" w:fill="F2F2F2"/>
        <w:spacing w:after="0" w:line="240" w:lineRule="auto"/>
        <w:ind w:left="144"/>
      </w:pPr>
      <w:r>
        <w:rPr>
          <w:rFonts w:ascii="Courier New" w:hAnsi="Courier New" w:cs="Courier New"/>
          <w:sz w:val="14"/>
          <w:szCs w:val="14"/>
        </w:rPr>
        <w:t xml:space="preserve">            do {</w:t>
      </w:r>
    </w:p>
    <w:p w14:paraId="1827313F">
      <w:pPr>
        <w:shd w:val="clear" w:color="auto" w:fill="F2F2F2"/>
        <w:spacing w:after="0" w:line="240" w:lineRule="auto"/>
        <w:ind w:left="144"/>
      </w:pPr>
      <w:r>
        <w:rPr>
          <w:rFonts w:ascii="Courier New" w:hAnsi="Courier New" w:cs="Courier New"/>
          <w:sz w:val="14"/>
          <w:szCs w:val="14"/>
        </w:rPr>
        <w:t xml:space="preserve">                used[j0] = true; int i0 = p[j0], j1 = 0; double delta = Double.MAX_VALUE;</w:t>
      </w:r>
    </w:p>
    <w:p w14:paraId="32990359">
      <w:pPr>
        <w:shd w:val="clear" w:color="auto" w:fill="F2F2F2"/>
        <w:spacing w:after="0" w:line="240" w:lineRule="auto"/>
        <w:ind w:left="144"/>
      </w:pPr>
      <w:r>
        <w:rPr>
          <w:rFonts w:ascii="Courier New" w:hAnsi="Courier New" w:cs="Courier New"/>
          <w:sz w:val="14"/>
          <w:szCs w:val="14"/>
        </w:rPr>
        <w:t xml:space="preserve">                for (int j = 1; j &lt;= k; j++) if (!used[j]) {</w:t>
      </w:r>
    </w:p>
    <w:p w14:paraId="33222F6B">
      <w:pPr>
        <w:shd w:val="clear" w:color="auto" w:fill="F2F2F2"/>
        <w:spacing w:after="0" w:line="240" w:lineRule="auto"/>
        <w:ind w:left="144"/>
      </w:pPr>
      <w:r>
        <w:rPr>
          <w:rFonts w:ascii="Courier New" w:hAnsi="Courier New" w:cs="Courier New"/>
          <w:sz w:val="14"/>
          <w:szCs w:val="14"/>
        </w:rPr>
        <w:t xml:space="preserve">                    double cur = a[i0][j] - u[i0] - v[j];</w:t>
      </w:r>
    </w:p>
    <w:p w14:paraId="4181FDA7">
      <w:pPr>
        <w:shd w:val="clear" w:color="auto" w:fill="F2F2F2"/>
        <w:spacing w:after="0" w:line="240" w:lineRule="auto"/>
        <w:ind w:left="144"/>
      </w:pPr>
      <w:r>
        <w:rPr>
          <w:rFonts w:ascii="Courier New" w:hAnsi="Courier New" w:cs="Courier New"/>
          <w:sz w:val="14"/>
          <w:szCs w:val="14"/>
        </w:rPr>
        <w:t xml:space="preserve">                    if (cur &lt; minv[j]) { minv[j] = cur; way[j] = j0; }</w:t>
      </w:r>
    </w:p>
    <w:p w14:paraId="32ECCB15">
      <w:pPr>
        <w:shd w:val="clear" w:color="auto" w:fill="F2F2F2"/>
        <w:spacing w:after="0" w:line="240" w:lineRule="auto"/>
        <w:ind w:left="144"/>
      </w:pPr>
      <w:r>
        <w:rPr>
          <w:rFonts w:ascii="Courier New" w:hAnsi="Courier New" w:cs="Courier New"/>
          <w:sz w:val="14"/>
          <w:szCs w:val="14"/>
        </w:rPr>
        <w:t xml:space="preserve">                    if (minv[j] &lt; delta) { delta = minv[j]; j1 = j; }</w:t>
      </w:r>
    </w:p>
    <w:p w14:paraId="4137AF2F">
      <w:pPr>
        <w:shd w:val="clear" w:color="auto" w:fill="F2F2F2"/>
        <w:spacing w:after="0" w:line="240" w:lineRule="auto"/>
        <w:ind w:left="144"/>
      </w:pPr>
      <w:r>
        <w:rPr>
          <w:rFonts w:ascii="Courier New" w:hAnsi="Courier New" w:cs="Courier New"/>
          <w:sz w:val="14"/>
          <w:szCs w:val="14"/>
        </w:rPr>
        <w:t xml:space="preserve">                }</w:t>
      </w:r>
    </w:p>
    <w:p w14:paraId="10486DA7">
      <w:pPr>
        <w:shd w:val="clear" w:color="auto" w:fill="F2F2F2"/>
        <w:spacing w:after="0" w:line="240" w:lineRule="auto"/>
        <w:ind w:left="144"/>
      </w:pPr>
      <w:r>
        <w:rPr>
          <w:rFonts w:ascii="Courier New" w:hAnsi="Courier New" w:cs="Courier New"/>
          <w:sz w:val="14"/>
          <w:szCs w:val="14"/>
        </w:rPr>
        <w:t xml:space="preserve">                for (int j = 0; j &lt;= k; j++)</w:t>
      </w:r>
    </w:p>
    <w:p w14:paraId="45A34F66">
      <w:pPr>
        <w:shd w:val="clear" w:color="auto" w:fill="F2F2F2"/>
        <w:spacing w:after="0" w:line="240" w:lineRule="auto"/>
        <w:ind w:left="144"/>
      </w:pPr>
      <w:r>
        <w:rPr>
          <w:rFonts w:ascii="Courier New" w:hAnsi="Courier New" w:cs="Courier New"/>
          <w:sz w:val="14"/>
          <w:szCs w:val="14"/>
        </w:rPr>
        <w:t xml:space="preserve">                    if (used[j]) { u[p[j]] += delta; v[j] -= delta; } else minv[j] -= delta;</w:t>
      </w:r>
    </w:p>
    <w:p w14:paraId="2529CA95">
      <w:pPr>
        <w:shd w:val="clear" w:color="auto" w:fill="F2F2F2"/>
        <w:spacing w:after="0" w:line="240" w:lineRule="auto"/>
        <w:ind w:left="144"/>
      </w:pPr>
      <w:r>
        <w:rPr>
          <w:rFonts w:ascii="Courier New" w:hAnsi="Courier New" w:cs="Courier New"/>
          <w:sz w:val="14"/>
          <w:szCs w:val="14"/>
        </w:rPr>
        <w:t xml:space="preserve">                j0 = j1;</w:t>
      </w:r>
    </w:p>
    <w:p w14:paraId="4F4D7764">
      <w:pPr>
        <w:shd w:val="clear" w:color="auto" w:fill="F2F2F2"/>
        <w:spacing w:after="0" w:line="240" w:lineRule="auto"/>
        <w:ind w:left="144"/>
      </w:pPr>
      <w:r>
        <w:rPr>
          <w:rFonts w:ascii="Courier New" w:hAnsi="Courier New" w:cs="Courier New"/>
          <w:sz w:val="14"/>
          <w:szCs w:val="14"/>
        </w:rPr>
        <w:t xml:space="preserve">            } while (p[j0] != 0);</w:t>
      </w:r>
    </w:p>
    <w:p w14:paraId="69EA192F">
      <w:pPr>
        <w:shd w:val="clear" w:color="auto" w:fill="F2F2F2"/>
        <w:spacing w:after="0" w:line="240" w:lineRule="auto"/>
        <w:ind w:left="144"/>
      </w:pPr>
      <w:r>
        <w:rPr>
          <w:rFonts w:ascii="Courier New" w:hAnsi="Courier New" w:cs="Courier New"/>
          <w:sz w:val="14"/>
          <w:szCs w:val="14"/>
        </w:rPr>
        <w:t xml:space="preserve">            do { int j1 = way[j0]; p[j0] = p[j1]; j0 = j1; } while (j0 != 0);</w:t>
      </w:r>
    </w:p>
    <w:p w14:paraId="54D50274">
      <w:pPr>
        <w:shd w:val="clear" w:color="auto" w:fill="F2F2F2"/>
        <w:spacing w:after="0" w:line="240" w:lineRule="auto"/>
        <w:ind w:left="144"/>
      </w:pPr>
      <w:r>
        <w:rPr>
          <w:rFonts w:ascii="Courier New" w:hAnsi="Courier New" w:cs="Courier New"/>
          <w:sz w:val="14"/>
          <w:szCs w:val="14"/>
        </w:rPr>
        <w:t xml:space="preserve">        }</w:t>
      </w:r>
    </w:p>
    <w:p w14:paraId="0ACC08F1">
      <w:pPr>
        <w:shd w:val="clear" w:color="auto" w:fill="F2F2F2"/>
        <w:spacing w:after="0" w:line="240" w:lineRule="auto"/>
        <w:ind w:left="144"/>
      </w:pPr>
      <w:r>
        <w:rPr>
          <w:rFonts w:ascii="Courier New" w:hAnsi="Courier New" w:cs="Courier New"/>
          <w:sz w:val="14"/>
          <w:szCs w:val="14"/>
        </w:rPr>
        <w:t xml:space="preserve">        int[] res = new int[n]; Arrays.fill(res, -1);</w:t>
      </w:r>
    </w:p>
    <w:p w14:paraId="507FAF23">
      <w:pPr>
        <w:shd w:val="clear" w:color="auto" w:fill="F2F2F2"/>
        <w:spacing w:after="0" w:line="240" w:lineRule="auto"/>
        <w:ind w:left="144"/>
      </w:pPr>
      <w:r>
        <w:rPr>
          <w:rFonts w:ascii="Courier New" w:hAnsi="Courier New" w:cs="Courier New"/>
          <w:sz w:val="14"/>
          <w:szCs w:val="14"/>
        </w:rPr>
        <w:t xml:space="preserve">        for (int j = 1; j &lt;= m; j++)</w:t>
      </w:r>
    </w:p>
    <w:p w14:paraId="4D6EA449">
      <w:pPr>
        <w:shd w:val="clear" w:color="auto" w:fill="F2F2F2"/>
        <w:spacing w:after="0" w:line="240" w:lineRule="auto"/>
        <w:ind w:left="144"/>
      </w:pPr>
      <w:r>
        <w:rPr>
          <w:rFonts w:ascii="Courier New" w:hAnsi="Courier New" w:cs="Courier New"/>
          <w:sz w:val="14"/>
          <w:szCs w:val="14"/>
        </w:rPr>
        <w:t xml:space="preserve">            if (p[j] &gt;= 1 &amp;&amp; p[j] &lt;= n &amp;&amp; a[p[j]][j] &lt; BIG) res[p[j] - 1] = j - 1;  // forbidden: unmatched</w:t>
      </w:r>
    </w:p>
    <w:p w14:paraId="28A164CE">
      <w:pPr>
        <w:shd w:val="clear" w:color="auto" w:fill="F2F2F2"/>
        <w:spacing w:after="0" w:line="240" w:lineRule="auto"/>
        <w:ind w:left="144"/>
      </w:pPr>
      <w:r>
        <w:rPr>
          <w:rFonts w:ascii="Courier New" w:hAnsi="Courier New" w:cs="Courier New"/>
          <w:sz w:val="14"/>
          <w:szCs w:val="14"/>
        </w:rPr>
        <w:t xml:space="preserve">        return res;</w:t>
      </w:r>
    </w:p>
    <w:p w14:paraId="52A4F5F9">
      <w:pPr>
        <w:shd w:val="clear" w:color="auto" w:fill="F2F2F2"/>
        <w:spacing w:after="0" w:line="240" w:lineRule="auto"/>
        <w:ind w:left="144"/>
      </w:pPr>
      <w:r>
        <w:rPr>
          <w:rFonts w:ascii="Courier New" w:hAnsi="Courier New" w:cs="Courier New"/>
          <w:sz w:val="14"/>
          <w:szCs w:val="14"/>
        </w:rPr>
        <w:t xml:space="preserve">    }</w:t>
      </w:r>
    </w:p>
    <w:p w14:paraId="1D7D21B5">
      <w:pPr>
        <w:shd w:val="clear" w:color="auto" w:fill="F2F2F2"/>
        <w:spacing w:after="120" w:line="240" w:lineRule="auto"/>
        <w:ind w:left="144"/>
      </w:pPr>
      <w:r>
        <w:rPr>
          <w:rFonts w:ascii="Courier New" w:hAnsi="Courier New" w:cs="Courier New"/>
          <w:sz w:val="14"/>
          <w:szCs w:val="14"/>
        </w:rPr>
        <w:t>}</w:t>
      </w:r>
    </w:p>
    <w:p w14:paraId="6482E4D5">
      <w:pPr>
        <w:keepNext/>
        <w:spacing w:after="100" w:line="300" w:lineRule="auto"/>
      </w:pPr>
      <w:r>
        <w:rPr>
          <w:rFonts w:ascii="Times New Roman" w:hAnsi="Times New Roman" w:eastAsia="Times New Roman" w:cs="Times New Roman"/>
          <w:b/>
          <w:bCs/>
          <w:sz w:val="26"/>
          <w:szCs w:val="26"/>
        </w:rPr>
        <w:t>Supporting module: KMP name search</w:t>
      </w:r>
    </w:p>
    <w:p w14:paraId="0C91B58B">
      <w:pPr>
        <w:spacing w:after="120" w:line="300" w:lineRule="auto"/>
        <w:jc w:val="both"/>
      </w:pPr>
      <w:r>
        <w:rPr>
          <w:rFonts w:ascii="Times New Roman" w:hAnsi="Times New Roman" w:eastAsia="Times New Roman" w:cs="Times New Roman"/>
          <w:sz w:val="24"/>
          <w:szCs w:val="24"/>
        </w:rPr>
        <w:t>Menu option 7 searches every patient and staff name with KMP in O(n+m) per name.</w:t>
      </w:r>
    </w:p>
    <w:p w14:paraId="4CEE5A21">
      <w:pPr>
        <w:shd w:val="clear" w:color="auto" w:fill="F2F2F2"/>
        <w:spacing w:after="0" w:line="240" w:lineRule="auto"/>
        <w:ind w:left="144"/>
      </w:pPr>
      <w:r>
        <w:rPr>
          <w:rFonts w:ascii="Courier New" w:hAnsi="Courier New" w:cs="Courier New"/>
          <w:sz w:val="14"/>
          <w:szCs w:val="14"/>
        </w:rPr>
        <w:t>// algorithms/KMPAlgorithm.java  - case-insensitive name search</w:t>
      </w:r>
    </w:p>
    <w:p w14:paraId="6F048C83">
      <w:pPr>
        <w:shd w:val="clear" w:color="auto" w:fill="F2F2F2"/>
        <w:spacing w:after="0" w:line="240" w:lineRule="auto"/>
        <w:ind w:left="144"/>
      </w:pPr>
      <w:r>
        <w:rPr>
          <w:rFonts w:ascii="Courier New" w:hAnsi="Courier New" w:cs="Courier New"/>
          <w:sz w:val="14"/>
          <w:szCs w:val="14"/>
        </w:rPr>
        <w:t>public static boolean search(String text, String pattern) {</w:t>
      </w:r>
    </w:p>
    <w:p w14:paraId="1C8F6658">
      <w:pPr>
        <w:shd w:val="clear" w:color="auto" w:fill="F2F2F2"/>
        <w:spacing w:after="0" w:line="240" w:lineRule="auto"/>
        <w:ind w:left="144"/>
      </w:pPr>
      <w:r>
        <w:rPr>
          <w:rFonts w:ascii="Courier New" w:hAnsi="Courier New" w:cs="Courier New"/>
          <w:sz w:val="14"/>
          <w:szCs w:val="14"/>
        </w:rPr>
        <w:t xml:space="preserve">    text = text.toLowerCase(); pattern = pattern.toLowerCase();</w:t>
      </w:r>
    </w:p>
    <w:p w14:paraId="4455EF0C">
      <w:pPr>
        <w:shd w:val="clear" w:color="auto" w:fill="F2F2F2"/>
        <w:spacing w:after="0" w:line="240" w:lineRule="auto"/>
        <w:ind w:left="144"/>
      </w:pPr>
      <w:r>
        <w:rPr>
          <w:rFonts w:ascii="Courier New" w:hAnsi="Courier New" w:cs="Courier New"/>
          <w:sz w:val="14"/>
          <w:szCs w:val="14"/>
        </w:rPr>
        <w:t xml:space="preserve">    if (pattern.isEmpty()) return true;</w:t>
      </w:r>
    </w:p>
    <w:p w14:paraId="2FC0783A">
      <w:pPr>
        <w:shd w:val="clear" w:color="auto" w:fill="F2F2F2"/>
        <w:spacing w:after="0" w:line="240" w:lineRule="auto"/>
        <w:ind w:left="144"/>
      </w:pPr>
      <w:r>
        <w:rPr>
          <w:rFonts w:ascii="Courier New" w:hAnsi="Courier New" w:cs="Courier New"/>
          <w:sz w:val="14"/>
          <w:szCs w:val="14"/>
        </w:rPr>
        <w:t xml:space="preserve">    int[] lps = new int[pattern.length()];                  // longest proper prefix that is also a suffix</w:t>
      </w:r>
    </w:p>
    <w:p w14:paraId="05D10CE2">
      <w:pPr>
        <w:shd w:val="clear" w:color="auto" w:fill="F2F2F2"/>
        <w:spacing w:after="0" w:line="240" w:lineRule="auto"/>
        <w:ind w:left="144"/>
      </w:pPr>
      <w:r>
        <w:rPr>
          <w:rFonts w:ascii="Courier New" w:hAnsi="Courier New" w:cs="Courier New"/>
          <w:sz w:val="14"/>
          <w:szCs w:val="14"/>
        </w:rPr>
        <w:t xml:space="preserve">    for (int i = 1, len = 0; i &lt; pattern.length(); ) {</w:t>
      </w:r>
    </w:p>
    <w:p w14:paraId="3FE7FC57">
      <w:pPr>
        <w:shd w:val="clear" w:color="auto" w:fill="F2F2F2"/>
        <w:spacing w:after="0" w:line="240" w:lineRule="auto"/>
        <w:ind w:left="144"/>
      </w:pPr>
      <w:r>
        <w:rPr>
          <w:rFonts w:ascii="Courier New" w:hAnsi="Courier New" w:cs="Courier New"/>
          <w:sz w:val="14"/>
          <w:szCs w:val="14"/>
        </w:rPr>
        <w:t xml:space="preserve">        if (pattern.charAt(i) == pattern.charAt(len)) lps[i++] = ++len;</w:t>
      </w:r>
    </w:p>
    <w:p w14:paraId="41C85EF6">
      <w:pPr>
        <w:shd w:val="clear" w:color="auto" w:fill="F2F2F2"/>
        <w:spacing w:after="0" w:line="240" w:lineRule="auto"/>
        <w:ind w:left="144"/>
      </w:pPr>
      <w:r>
        <w:rPr>
          <w:rFonts w:ascii="Courier New" w:hAnsi="Courier New" w:cs="Courier New"/>
          <w:sz w:val="14"/>
          <w:szCs w:val="14"/>
        </w:rPr>
        <w:t xml:space="preserve">        else if (len &gt; 0) len = lps[len - 1]; else lps[i++] = 0;</w:t>
      </w:r>
    </w:p>
    <w:p w14:paraId="3EEFD68A">
      <w:pPr>
        <w:shd w:val="clear" w:color="auto" w:fill="F2F2F2"/>
        <w:spacing w:after="0" w:line="240" w:lineRule="auto"/>
        <w:ind w:left="144"/>
      </w:pPr>
      <w:r>
        <w:rPr>
          <w:rFonts w:ascii="Courier New" w:hAnsi="Courier New" w:cs="Courier New"/>
          <w:sz w:val="14"/>
          <w:szCs w:val="14"/>
        </w:rPr>
        <w:t xml:space="preserve">    }</w:t>
      </w:r>
    </w:p>
    <w:p w14:paraId="12063770">
      <w:pPr>
        <w:shd w:val="clear" w:color="auto" w:fill="F2F2F2"/>
        <w:spacing w:after="0" w:line="240" w:lineRule="auto"/>
        <w:ind w:left="144"/>
      </w:pPr>
      <w:r>
        <w:rPr>
          <w:rFonts w:ascii="Courier New" w:hAnsi="Courier New" w:cs="Courier New"/>
          <w:sz w:val="14"/>
          <w:szCs w:val="14"/>
        </w:rPr>
        <w:t xml:space="preserve">    for (int i = 0, j = 0; i &lt; text.length(); ) {            // text pointer never moves backwards</w:t>
      </w:r>
    </w:p>
    <w:p w14:paraId="13898C39">
      <w:pPr>
        <w:shd w:val="clear" w:color="auto" w:fill="F2F2F2"/>
        <w:spacing w:after="0" w:line="240" w:lineRule="auto"/>
        <w:ind w:left="144"/>
      </w:pPr>
      <w:r>
        <w:rPr>
          <w:rFonts w:ascii="Courier New" w:hAnsi="Courier New" w:cs="Courier New"/>
          <w:sz w:val="14"/>
          <w:szCs w:val="14"/>
        </w:rPr>
        <w:t xml:space="preserve">        if (text.charAt(i) == pattern.charAt(j)) { i++; j++; if (j == pattern.length()) return true; }</w:t>
      </w:r>
    </w:p>
    <w:p w14:paraId="1ED51397">
      <w:pPr>
        <w:shd w:val="clear" w:color="auto" w:fill="F2F2F2"/>
        <w:spacing w:after="0" w:line="240" w:lineRule="auto"/>
        <w:ind w:left="144"/>
      </w:pPr>
      <w:r>
        <w:rPr>
          <w:rFonts w:ascii="Courier New" w:hAnsi="Courier New" w:cs="Courier New"/>
          <w:sz w:val="14"/>
          <w:szCs w:val="14"/>
        </w:rPr>
        <w:t xml:space="preserve">        else if (j &gt; 0) j = lps[j - 1]; else i++;</w:t>
      </w:r>
    </w:p>
    <w:p w14:paraId="6F5D5A20">
      <w:pPr>
        <w:shd w:val="clear" w:color="auto" w:fill="F2F2F2"/>
        <w:spacing w:after="0" w:line="240" w:lineRule="auto"/>
        <w:ind w:left="144"/>
      </w:pPr>
      <w:r>
        <w:rPr>
          <w:rFonts w:ascii="Courier New" w:hAnsi="Courier New" w:cs="Courier New"/>
          <w:sz w:val="14"/>
          <w:szCs w:val="14"/>
        </w:rPr>
        <w:t xml:space="preserve">    }</w:t>
      </w:r>
    </w:p>
    <w:p w14:paraId="6B576865">
      <w:pPr>
        <w:shd w:val="clear" w:color="auto" w:fill="F2F2F2"/>
        <w:spacing w:after="0" w:line="240" w:lineRule="auto"/>
        <w:ind w:left="144"/>
      </w:pPr>
      <w:r>
        <w:rPr>
          <w:rFonts w:ascii="Courier New" w:hAnsi="Courier New" w:cs="Courier New"/>
          <w:sz w:val="14"/>
          <w:szCs w:val="14"/>
        </w:rPr>
        <w:t xml:space="preserve">    return false;</w:t>
      </w:r>
    </w:p>
    <w:p w14:paraId="134CE4C1">
      <w:pPr>
        <w:shd w:val="clear" w:color="auto" w:fill="F2F2F2"/>
        <w:spacing w:after="120" w:line="240" w:lineRule="auto"/>
        <w:ind w:left="144"/>
      </w:pPr>
      <w:r>
        <w:rPr>
          <w:rFonts w:ascii="Courier New" w:hAnsi="Courier New" w:cs="Courier New"/>
          <w:sz w:val="14"/>
          <w:szCs w:val="14"/>
        </w:rPr>
        <w:t>}</w:t>
      </w:r>
    </w:p>
    <w:p w14:paraId="2DF40083">
      <w:pPr>
        <w:spacing w:after="120" w:line="300" w:lineRule="auto"/>
        <w:jc w:val="both"/>
      </w:pPr>
      <w:r>
        <w:rPr>
          <w:rFonts w:ascii="Times New Roman" w:hAnsi="Times New Roman" w:eastAsia="Times New Roman" w:cs="Times New Roman"/>
          <w:b/>
          <w:bCs/>
          <w:sz w:val="26"/>
          <w:szCs w:val="26"/>
        </w:rPr>
        <w:t>Persistence a</w:t>
      </w:r>
      <w:r>
        <w:rPr>
          <w:rFonts w:hint="default" w:ascii="Times New Roman" w:hAnsi="Times New Roman" w:eastAsia="Times New Roman" w:cs="Times New Roman"/>
          <w:b/>
          <w:bCs/>
          <w:sz w:val="26"/>
          <w:szCs w:val="26"/>
          <w:lang w:val="en-IN"/>
        </w:rPr>
        <w:t>v</w:t>
      </w:r>
      <w:r>
        <w:rPr>
          <w:rFonts w:ascii="Times New Roman" w:hAnsi="Times New Roman" w:eastAsia="Times New Roman" w:cs="Times New Roman"/>
          <w:sz w:val="24"/>
          <w:szCs w:val="24"/>
        </w:rPr>
        <w:t>edules are kept as superseded history. The console program remains an in-memory workflow.</w:t>
      </w:r>
    </w:p>
    <w:p w14:paraId="04C47357">
      <w:r>
        <w:br w:type="page"/>
      </w:r>
    </w:p>
    <w:p w14:paraId="7F898A99">
      <w:pPr>
        <w:pStyle w:val="16"/>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RESULTS &amp; DISCUSSION</w:t>
      </w:r>
    </w:p>
    <w:p w14:paraId="5A97000C">
      <w:pPr>
        <w:spacing w:after="120" w:line="300" w:lineRule="auto"/>
        <w:jc w:val="both"/>
      </w:pPr>
      <w:r>
        <w:rPr>
          <w:rFonts w:ascii="Times New Roman" w:hAnsi="Times New Roman" w:eastAsia="Times New Roman" w:cs="Times New Roman"/>
          <w:sz w:val="24"/>
          <w:szCs w:val="24"/>
        </w:rPr>
        <w:t>The console program was run with the menu sequence 3, 5, 6, 0 (run pipeline, show KPIs, show schedule, exit) on the sample dataset. The results below are the values observed in that run.</w:t>
      </w:r>
    </w:p>
    <w:p w14:paraId="6DE9BEEC">
      <w:pPr>
        <w:keepNext/>
        <w:spacing w:after="100" w:line="300" w:lineRule="auto"/>
      </w:pPr>
      <w:r>
        <w:rPr>
          <w:rFonts w:ascii="Times New Roman" w:hAnsi="Times New Roman" w:eastAsia="Times New Roman" w:cs="Times New Roman"/>
          <w:b/>
          <w:bCs/>
          <w:sz w:val="26"/>
          <w:szCs w:val="26"/>
        </w:rPr>
        <w:t>7.1 Sample dataset</w:t>
      </w:r>
    </w:p>
    <w:tbl>
      <w:tblPr>
        <w:tblStyle w:val="6"/>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80" w:type="dxa"/>
          <w:bottom w:w="0" w:type="dxa"/>
          <w:right w:w="80" w:type="dxa"/>
        </w:tblCellMar>
      </w:tblPr>
      <w:tblGrid>
        <w:gridCol w:w="2600"/>
        <w:gridCol w:w="1700"/>
        <w:gridCol w:w="5060"/>
      </w:tblGrid>
      <w:tr w14:paraId="112923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tblHeader/>
          <w:jc w:val="center"/>
        </w:trPr>
        <w:tc>
          <w:tcPr>
            <w:tcW w:w="2600" w:type="dxa"/>
            <w:shd w:val="clear" w:color="auto" w:fill="D9E2F3"/>
          </w:tcPr>
          <w:p w14:paraId="3B4E5986">
            <w:pPr>
              <w:spacing w:before="40" w:after="40" w:line="240" w:lineRule="auto"/>
            </w:pPr>
            <w:r>
              <w:rPr>
                <w:rFonts w:ascii="Times New Roman" w:hAnsi="Times New Roman" w:eastAsia="Times New Roman" w:cs="Times New Roman"/>
                <w:b/>
                <w:bCs/>
                <w:sz w:val="20"/>
                <w:szCs w:val="20"/>
              </w:rPr>
              <w:t>Hospital</w:t>
            </w:r>
          </w:p>
        </w:tc>
        <w:tc>
          <w:tcPr>
            <w:tcW w:w="1700" w:type="dxa"/>
            <w:shd w:val="clear" w:color="auto" w:fill="D9E2F3"/>
          </w:tcPr>
          <w:p w14:paraId="47CD31D6">
            <w:pPr>
              <w:spacing w:before="40" w:after="40" w:line="240" w:lineRule="auto"/>
            </w:pPr>
            <w:r>
              <w:rPr>
                <w:rFonts w:ascii="Times New Roman" w:hAnsi="Times New Roman" w:eastAsia="Times New Roman" w:cs="Times New Roman"/>
                <w:b/>
                <w:bCs/>
                <w:sz w:val="20"/>
                <w:szCs w:val="20"/>
              </w:rPr>
              <w:t>Beds (General + ICU)</w:t>
            </w:r>
          </w:p>
        </w:tc>
        <w:tc>
          <w:tcPr>
            <w:tcW w:w="5060" w:type="dxa"/>
            <w:shd w:val="clear" w:color="auto" w:fill="D9E2F3"/>
          </w:tcPr>
          <w:p w14:paraId="25FDB583">
            <w:pPr>
              <w:spacing w:before="40" w:after="40" w:line="240" w:lineRule="auto"/>
            </w:pPr>
            <w:r>
              <w:rPr>
                <w:rFonts w:ascii="Times New Roman" w:hAnsi="Times New Roman" w:eastAsia="Times New Roman" w:cs="Times New Roman"/>
                <w:b/>
                <w:bCs/>
                <w:sz w:val="20"/>
                <w:szCs w:val="20"/>
              </w:rPr>
              <w:t>Operating rooms (surgery types)</w:t>
            </w:r>
          </w:p>
        </w:tc>
      </w:tr>
      <w:tr w14:paraId="0EB56B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600" w:type="dxa"/>
          </w:tcPr>
          <w:p w14:paraId="72348558">
            <w:pPr>
              <w:spacing w:before="40" w:after="40" w:line="240" w:lineRule="auto"/>
            </w:pPr>
            <w:r>
              <w:rPr>
                <w:rFonts w:ascii="Times New Roman" w:hAnsi="Times New Roman" w:eastAsia="Times New Roman" w:cs="Times New Roman"/>
                <w:sz w:val="20"/>
                <w:szCs w:val="20"/>
              </w:rPr>
              <w:t>H1 City Central Hospital</w:t>
            </w:r>
          </w:p>
        </w:tc>
        <w:tc>
          <w:tcPr>
            <w:tcW w:w="1700" w:type="dxa"/>
          </w:tcPr>
          <w:p w14:paraId="63EC6632">
            <w:pPr>
              <w:spacing w:before="40" w:after="40" w:line="240" w:lineRule="auto"/>
            </w:pPr>
            <w:r>
              <w:rPr>
                <w:rFonts w:ascii="Times New Roman" w:hAnsi="Times New Roman" w:eastAsia="Times New Roman" w:cs="Times New Roman"/>
                <w:sz w:val="20"/>
                <w:szCs w:val="20"/>
              </w:rPr>
              <w:t>6 + 3</w:t>
            </w:r>
          </w:p>
        </w:tc>
        <w:tc>
          <w:tcPr>
            <w:tcW w:w="5060" w:type="dxa"/>
          </w:tcPr>
          <w:p w14:paraId="7F197549">
            <w:pPr>
              <w:spacing w:before="40" w:after="40" w:line="240" w:lineRule="auto"/>
            </w:pPr>
            <w:r>
              <w:rPr>
                <w:rFonts w:ascii="Times New Roman" w:hAnsi="Times New Roman" w:eastAsia="Times New Roman" w:cs="Times New Roman"/>
                <w:sz w:val="20"/>
                <w:szCs w:val="20"/>
              </w:rPr>
              <w:t>OR-A: General, ENT, Orthopedic; OR-B: Cardiac; OR-C: Neurological</w:t>
            </w:r>
          </w:p>
        </w:tc>
      </w:tr>
      <w:tr w14:paraId="7C8C11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600" w:type="dxa"/>
          </w:tcPr>
          <w:p w14:paraId="60EFC281">
            <w:pPr>
              <w:spacing w:before="40" w:after="40" w:line="240" w:lineRule="auto"/>
            </w:pPr>
            <w:r>
              <w:rPr>
                <w:rFonts w:ascii="Times New Roman" w:hAnsi="Times New Roman" w:eastAsia="Times New Roman" w:cs="Times New Roman"/>
                <w:sz w:val="20"/>
                <w:szCs w:val="20"/>
              </w:rPr>
              <w:t>H2 Suburban Medical</w:t>
            </w:r>
          </w:p>
        </w:tc>
        <w:tc>
          <w:tcPr>
            <w:tcW w:w="1700" w:type="dxa"/>
          </w:tcPr>
          <w:p w14:paraId="6905AAB9">
            <w:pPr>
              <w:spacing w:before="40" w:after="40" w:line="240" w:lineRule="auto"/>
            </w:pPr>
            <w:r>
              <w:rPr>
                <w:rFonts w:ascii="Times New Roman" w:hAnsi="Times New Roman" w:eastAsia="Times New Roman" w:cs="Times New Roman"/>
                <w:sz w:val="20"/>
                <w:szCs w:val="20"/>
              </w:rPr>
              <w:t>5 + 1</w:t>
            </w:r>
          </w:p>
        </w:tc>
        <w:tc>
          <w:tcPr>
            <w:tcW w:w="5060" w:type="dxa"/>
          </w:tcPr>
          <w:p w14:paraId="19736F93">
            <w:pPr>
              <w:spacing w:before="40" w:after="40" w:line="240" w:lineRule="auto"/>
            </w:pPr>
            <w:r>
              <w:rPr>
                <w:rFonts w:ascii="Times New Roman" w:hAnsi="Times New Roman" w:eastAsia="Times New Roman" w:cs="Times New Roman"/>
                <w:sz w:val="20"/>
                <w:szCs w:val="20"/>
              </w:rPr>
              <w:t>OR-D: Orthopedic, General; OR-E: Ophthalmic, ENT</w:t>
            </w:r>
          </w:p>
        </w:tc>
      </w:tr>
      <w:tr w14:paraId="056D6F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600" w:type="dxa"/>
          </w:tcPr>
          <w:p w14:paraId="247E9C98">
            <w:pPr>
              <w:spacing w:before="40" w:after="40" w:line="240" w:lineRule="auto"/>
            </w:pPr>
            <w:r>
              <w:rPr>
                <w:rFonts w:ascii="Times New Roman" w:hAnsi="Times New Roman" w:eastAsia="Times New Roman" w:cs="Times New Roman"/>
                <w:sz w:val="20"/>
                <w:szCs w:val="20"/>
              </w:rPr>
              <w:t>H3 Regional Trauma Center</w:t>
            </w:r>
          </w:p>
        </w:tc>
        <w:tc>
          <w:tcPr>
            <w:tcW w:w="1700" w:type="dxa"/>
          </w:tcPr>
          <w:p w14:paraId="284A2CB1">
            <w:pPr>
              <w:spacing w:before="40" w:after="40" w:line="240" w:lineRule="auto"/>
            </w:pPr>
            <w:r>
              <w:rPr>
                <w:rFonts w:ascii="Times New Roman" w:hAnsi="Times New Roman" w:eastAsia="Times New Roman" w:cs="Times New Roman"/>
                <w:sz w:val="20"/>
                <w:szCs w:val="20"/>
              </w:rPr>
              <w:t>3 + 4</w:t>
            </w:r>
          </w:p>
        </w:tc>
        <w:tc>
          <w:tcPr>
            <w:tcW w:w="5060" w:type="dxa"/>
          </w:tcPr>
          <w:p w14:paraId="40A141FD">
            <w:pPr>
              <w:spacing w:before="40" w:after="40" w:line="240" w:lineRule="auto"/>
            </w:pPr>
            <w:r>
              <w:rPr>
                <w:rFonts w:ascii="Times New Roman" w:hAnsi="Times New Roman" w:eastAsia="Times New Roman" w:cs="Times New Roman"/>
                <w:sz w:val="20"/>
                <w:szCs w:val="20"/>
              </w:rPr>
              <w:t>Trauma OR-1: General, Orthopedic, Neurological; OR-2: Cardiac, General</w:t>
            </w:r>
          </w:p>
        </w:tc>
      </w:tr>
    </w:tbl>
    <w:p w14:paraId="526A1D4C">
      <w:pPr>
        <w:spacing w:after="60" w:line="300" w:lineRule="auto"/>
        <w:jc w:val="both"/>
      </w:pPr>
    </w:p>
    <w:p w14:paraId="4BF2D18A">
      <w:pPr>
        <w:spacing w:line="300" w:lineRule="auto"/>
        <w:jc w:val="center"/>
      </w:pPr>
      <w:r>
        <w:rPr>
          <w:rFonts w:ascii="Times New Roman" w:hAnsi="Times New Roman" w:eastAsia="Times New Roman" w:cs="Times New Roman"/>
          <w:i/>
          <w:iCs/>
        </w:rPr>
        <w:t>Table 1: Hospitals, beds and operating rooms (12 patients: 4 Emergency, 4 Urgent, 4 Elective; 4 need ICU)</w:t>
      </w:r>
    </w:p>
    <w:p w14:paraId="3D5D684F">
      <w:pPr>
        <w:keepNext/>
        <w:spacing w:after="100" w:line="300" w:lineRule="auto"/>
      </w:pPr>
      <w:r>
        <w:rPr>
          <w:rFonts w:ascii="Times New Roman" w:hAnsi="Times New Roman" w:eastAsia="Times New Roman" w:cs="Times New Roman"/>
          <w:b/>
          <w:bCs/>
          <w:sz w:val="26"/>
          <w:szCs w:val="26"/>
        </w:rPr>
        <w:t>7.2 Pipeline output and schedule</w:t>
      </w:r>
    </w:p>
    <w:p w14:paraId="43777BFC">
      <w:pPr>
        <w:pBdr>
          <w:top w:val="dashed" w:color="7F7F7F" w:sz="6" w:space="6"/>
          <w:left w:val="dashed" w:color="7F7F7F" w:sz="6" w:space="6"/>
          <w:bottom w:val="dashed" w:color="7F7F7F" w:sz="6" w:space="6"/>
          <w:right w:val="dashed" w:color="7F7F7F" w:sz="6" w:space="6"/>
        </w:pBdr>
        <w:spacing w:before="120" w:after="60" w:line="480" w:lineRule="auto"/>
        <w:jc w:val="center"/>
      </w:pPr>
      <w:r>
        <w:rPr>
          <w:rFonts w:ascii="Times New Roman" w:hAnsi="Times New Roman" w:eastAsia="Times New Roman" w:cs="Times New Roman"/>
          <w:i/>
          <w:iCs/>
        </w:rPr>
        <w:t>[Paste screenshot here: Console output of menu option 3 (run pipeline) showing routing counts per hospital]</w:t>
      </w:r>
    </w:p>
    <w:p w14:paraId="59DC51DB">
      <w:pPr>
        <w:spacing w:after="200" w:line="300" w:lineRule="auto"/>
        <w:jc w:val="both"/>
      </w:pPr>
      <w:r>
        <w:rPr>
          <w:rFonts w:ascii="Times New Roman" w:hAnsi="Times New Roman" w:eastAsia="Times New Roman" w:cs="Times New Roman"/>
        </w:rPr>
        <w:t>Min-cost maximum flow routed 6 patients to City Central, 3 to Suburban Medical and 3 to Regional Trauma Center. Routing only decides the hospital; OR and start times are fixed in later stages.</w:t>
      </w:r>
    </w:p>
    <w:p w14:paraId="743D1A31">
      <w:pPr>
        <w:pBdr>
          <w:top w:val="dashed" w:color="7F7F7F" w:sz="6" w:space="6"/>
          <w:left w:val="dashed" w:color="7F7F7F" w:sz="6" w:space="6"/>
          <w:bottom w:val="dashed" w:color="7F7F7F" w:sz="6" w:space="6"/>
          <w:right w:val="dashed" w:color="7F7F7F" w:sz="6" w:space="6"/>
        </w:pBdr>
        <w:spacing w:before="120" w:after="60" w:line="480" w:lineRule="auto"/>
        <w:jc w:val="center"/>
      </w:pPr>
      <w:r>
        <w:rPr>
          <w:rFonts w:ascii="Times New Roman" w:hAnsi="Times New Roman" w:eastAsia="Times New Roman" w:cs="Times New Roman"/>
          <w:i/>
          <w:iCs/>
        </w:rPr>
        <w:t>[Paste screenshot here: Console output of menu option 6 (schedule view) listing OR slots, patients and surgeons]</w:t>
      </w:r>
    </w:p>
    <w:p w14:paraId="6722CF9F">
      <w:pPr>
        <w:spacing w:after="200" w:line="300" w:lineRule="auto"/>
        <w:jc w:val="both"/>
      </w:pPr>
      <w:r>
        <w:rPr>
          <w:rFonts w:ascii="Times New Roman" w:hAnsi="Times New Roman" w:eastAsia="Times New Roman" w:cs="Times New Roman"/>
        </w:rPr>
        <w:t>All 12 patients received an OR slot with a qualified surgeon and no overlaps. Emergency cases such as P3 (9:00 AM) and P6 (9:20 AM) start soon after arrival.</w:t>
      </w:r>
    </w:p>
    <w:tbl>
      <w:tblPr>
        <w:tblStyle w:val="6"/>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80" w:type="dxa"/>
          <w:bottom w:w="0" w:type="dxa"/>
          <w:right w:w="80" w:type="dxa"/>
        </w:tblCellMar>
      </w:tblPr>
      <w:tblGrid>
        <w:gridCol w:w="2300"/>
        <w:gridCol w:w="7060"/>
      </w:tblGrid>
      <w:tr w14:paraId="666748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tblHeader/>
          <w:jc w:val="center"/>
        </w:trPr>
        <w:tc>
          <w:tcPr>
            <w:tcW w:w="2300" w:type="dxa"/>
            <w:shd w:val="clear" w:color="auto" w:fill="D9E2F3"/>
          </w:tcPr>
          <w:p w14:paraId="3D83F07C">
            <w:pPr>
              <w:spacing w:before="40" w:after="40" w:line="240" w:lineRule="auto"/>
            </w:pPr>
            <w:r>
              <w:rPr>
                <w:rFonts w:ascii="Times New Roman" w:hAnsi="Times New Roman" w:eastAsia="Times New Roman" w:cs="Times New Roman"/>
                <w:b/>
                <w:bCs/>
                <w:sz w:val="20"/>
                <w:szCs w:val="20"/>
              </w:rPr>
              <w:t>Hospital / OR</w:t>
            </w:r>
          </w:p>
        </w:tc>
        <w:tc>
          <w:tcPr>
            <w:tcW w:w="7060" w:type="dxa"/>
            <w:shd w:val="clear" w:color="auto" w:fill="D9E2F3"/>
          </w:tcPr>
          <w:p w14:paraId="09ADAA34">
            <w:pPr>
              <w:spacing w:before="40" w:after="40" w:line="240" w:lineRule="auto"/>
            </w:pPr>
            <w:r>
              <w:rPr>
                <w:rFonts w:ascii="Times New Roman" w:hAnsi="Times New Roman" w:eastAsia="Times New Roman" w:cs="Times New Roman"/>
                <w:b/>
                <w:bCs/>
                <w:sz w:val="20"/>
                <w:szCs w:val="20"/>
              </w:rPr>
              <w:t>Patients scheduled (in order)</w:t>
            </w:r>
          </w:p>
        </w:tc>
      </w:tr>
      <w:tr w14:paraId="60BF63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300" w:type="dxa"/>
          </w:tcPr>
          <w:p w14:paraId="23595999">
            <w:pPr>
              <w:spacing w:before="40" w:after="40" w:line="240" w:lineRule="auto"/>
            </w:pPr>
            <w:r>
              <w:rPr>
                <w:rFonts w:ascii="Times New Roman" w:hAnsi="Times New Roman" w:eastAsia="Times New Roman" w:cs="Times New Roman"/>
                <w:sz w:val="20"/>
                <w:szCs w:val="20"/>
              </w:rPr>
              <w:t>City Central - OR-A</w:t>
            </w:r>
          </w:p>
        </w:tc>
        <w:tc>
          <w:tcPr>
            <w:tcW w:w="7060" w:type="dxa"/>
          </w:tcPr>
          <w:p w14:paraId="35CEFCA7">
            <w:pPr>
              <w:spacing w:before="40" w:after="40" w:line="240" w:lineRule="auto"/>
            </w:pPr>
            <w:r>
              <w:rPr>
                <w:rFonts w:ascii="Times New Roman" w:hAnsi="Times New Roman" w:eastAsia="Times New Roman" w:cs="Times New Roman"/>
                <w:sz w:val="20"/>
                <w:szCs w:val="20"/>
              </w:rPr>
              <w:t>P5 Evan Wright 11:20 AM-12:05 PM; P11 Kevin Ford 12:05-12:55 PM; P1 Alice Brown 12:55-1:55 PM; P9 Ian Cook 1:55-3:40 PM</w:t>
            </w:r>
          </w:p>
        </w:tc>
      </w:tr>
      <w:tr w14:paraId="4BF542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300" w:type="dxa"/>
          </w:tcPr>
          <w:p w14:paraId="29623808">
            <w:pPr>
              <w:spacing w:before="40" w:after="40" w:line="240" w:lineRule="auto"/>
            </w:pPr>
            <w:r>
              <w:rPr>
                <w:rFonts w:ascii="Times New Roman" w:hAnsi="Times New Roman" w:eastAsia="Times New Roman" w:cs="Times New Roman"/>
                <w:sz w:val="20"/>
                <w:szCs w:val="20"/>
              </w:rPr>
              <w:t>City Central - OR-B</w:t>
            </w:r>
          </w:p>
        </w:tc>
        <w:tc>
          <w:tcPr>
            <w:tcW w:w="7060" w:type="dxa"/>
          </w:tcPr>
          <w:p w14:paraId="380C53BD">
            <w:pPr>
              <w:spacing w:before="40" w:after="40" w:line="240" w:lineRule="auto"/>
            </w:pPr>
            <w:r>
              <w:rPr>
                <w:rFonts w:ascii="Times New Roman" w:hAnsi="Times New Roman" w:eastAsia="Times New Roman" w:cs="Times New Roman"/>
                <w:sz w:val="20"/>
                <w:szCs w:val="20"/>
              </w:rPr>
              <w:t>P2 Bob Smith 8:20-11:20 AM</w:t>
            </w:r>
          </w:p>
        </w:tc>
      </w:tr>
      <w:tr w14:paraId="5DBC6E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300" w:type="dxa"/>
          </w:tcPr>
          <w:p w14:paraId="1B01C4A9">
            <w:pPr>
              <w:spacing w:before="40" w:after="40" w:line="240" w:lineRule="auto"/>
            </w:pPr>
            <w:r>
              <w:rPr>
                <w:rFonts w:ascii="Times New Roman" w:hAnsi="Times New Roman" w:eastAsia="Times New Roman" w:cs="Times New Roman"/>
                <w:sz w:val="20"/>
                <w:szCs w:val="20"/>
              </w:rPr>
              <w:t>City Central - OR-C</w:t>
            </w:r>
          </w:p>
        </w:tc>
        <w:tc>
          <w:tcPr>
            <w:tcW w:w="7060" w:type="dxa"/>
          </w:tcPr>
          <w:p w14:paraId="2DE24D4E">
            <w:pPr>
              <w:spacing w:before="40" w:after="40" w:line="240" w:lineRule="auto"/>
            </w:pPr>
            <w:r>
              <w:rPr>
                <w:rFonts w:ascii="Times New Roman" w:hAnsi="Times New Roman" w:eastAsia="Times New Roman" w:cs="Times New Roman"/>
                <w:sz w:val="20"/>
                <w:szCs w:val="20"/>
              </w:rPr>
              <w:t>P3 Charlie Davis 9:00-11:00 AM</w:t>
            </w:r>
          </w:p>
        </w:tc>
      </w:tr>
      <w:tr w14:paraId="2DA50C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300" w:type="dxa"/>
          </w:tcPr>
          <w:p w14:paraId="20F62A12">
            <w:pPr>
              <w:spacing w:before="40" w:after="40" w:line="240" w:lineRule="auto"/>
            </w:pPr>
            <w:r>
              <w:rPr>
                <w:rFonts w:ascii="Times New Roman" w:hAnsi="Times New Roman" w:eastAsia="Times New Roman" w:cs="Times New Roman"/>
                <w:sz w:val="20"/>
                <w:szCs w:val="20"/>
              </w:rPr>
              <w:t>Suburban - OR-D</w:t>
            </w:r>
          </w:p>
        </w:tc>
        <w:tc>
          <w:tcPr>
            <w:tcW w:w="7060" w:type="dxa"/>
          </w:tcPr>
          <w:p w14:paraId="1EB8ABD7">
            <w:pPr>
              <w:spacing w:before="40" w:after="40" w:line="240" w:lineRule="auto"/>
            </w:pPr>
            <w:r>
              <w:rPr>
                <w:rFonts w:ascii="Times New Roman" w:hAnsi="Times New Roman" w:eastAsia="Times New Roman" w:cs="Times New Roman"/>
                <w:sz w:val="20"/>
                <w:szCs w:val="20"/>
              </w:rPr>
              <w:t>P7 George Hill 10:30-11:45 AM; P4 Diana Prince 11:45 AM-1:15 PM</w:t>
            </w:r>
          </w:p>
        </w:tc>
      </w:tr>
      <w:tr w14:paraId="3539FD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300" w:type="dxa"/>
          </w:tcPr>
          <w:p w14:paraId="2FDE8471">
            <w:pPr>
              <w:spacing w:before="40" w:after="40" w:line="240" w:lineRule="auto"/>
            </w:pPr>
            <w:r>
              <w:rPr>
                <w:rFonts w:ascii="Times New Roman" w:hAnsi="Times New Roman" w:eastAsia="Times New Roman" w:cs="Times New Roman"/>
                <w:sz w:val="20"/>
                <w:szCs w:val="20"/>
              </w:rPr>
              <w:t>Suburban - OR-E</w:t>
            </w:r>
          </w:p>
        </w:tc>
        <w:tc>
          <w:tcPr>
            <w:tcW w:w="7060" w:type="dxa"/>
          </w:tcPr>
          <w:p w14:paraId="068B9E06">
            <w:pPr>
              <w:spacing w:before="40" w:after="40" w:line="240" w:lineRule="auto"/>
            </w:pPr>
            <w:r>
              <w:rPr>
                <w:rFonts w:ascii="Times New Roman" w:hAnsi="Times New Roman" w:eastAsia="Times New Roman" w:cs="Times New Roman"/>
                <w:sz w:val="20"/>
                <w:szCs w:val="20"/>
              </w:rPr>
              <w:t>P8 Hannah Lee 10:00-10:30 AM</w:t>
            </w:r>
          </w:p>
        </w:tc>
      </w:tr>
      <w:tr w14:paraId="750EA4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300" w:type="dxa"/>
          </w:tcPr>
          <w:p w14:paraId="0CC9C4F1">
            <w:pPr>
              <w:spacing w:before="40" w:after="40" w:line="240" w:lineRule="auto"/>
            </w:pPr>
            <w:r>
              <w:rPr>
                <w:rFonts w:ascii="Times New Roman" w:hAnsi="Times New Roman" w:eastAsia="Times New Roman" w:cs="Times New Roman"/>
                <w:sz w:val="20"/>
                <w:szCs w:val="20"/>
              </w:rPr>
              <w:t>Trauma Center - OR-1</w:t>
            </w:r>
          </w:p>
        </w:tc>
        <w:tc>
          <w:tcPr>
            <w:tcW w:w="7060" w:type="dxa"/>
          </w:tcPr>
          <w:p w14:paraId="3394F884">
            <w:pPr>
              <w:spacing w:before="40" w:after="40" w:line="240" w:lineRule="auto"/>
            </w:pPr>
            <w:r>
              <w:rPr>
                <w:rFonts w:ascii="Times New Roman" w:hAnsi="Times New Roman" w:eastAsia="Times New Roman" w:cs="Times New Roman"/>
                <w:sz w:val="20"/>
                <w:szCs w:val="20"/>
              </w:rPr>
              <w:t>P12 Lucy Kane 1:20-2:50 PM; P10 Julia Bell 2:50-5:20 PM</w:t>
            </w:r>
          </w:p>
        </w:tc>
      </w:tr>
      <w:tr w14:paraId="2B7C7B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2300" w:type="dxa"/>
          </w:tcPr>
          <w:p w14:paraId="4DD596A1">
            <w:pPr>
              <w:spacing w:before="40" w:after="40" w:line="240" w:lineRule="auto"/>
            </w:pPr>
            <w:r>
              <w:rPr>
                <w:rFonts w:ascii="Times New Roman" w:hAnsi="Times New Roman" w:eastAsia="Times New Roman" w:cs="Times New Roman"/>
                <w:sz w:val="20"/>
                <w:szCs w:val="20"/>
              </w:rPr>
              <w:t>Trauma Center - OR-2</w:t>
            </w:r>
          </w:p>
        </w:tc>
        <w:tc>
          <w:tcPr>
            <w:tcW w:w="7060" w:type="dxa"/>
          </w:tcPr>
          <w:p w14:paraId="16007B07">
            <w:pPr>
              <w:spacing w:before="40" w:after="40" w:line="240" w:lineRule="auto"/>
            </w:pPr>
            <w:r>
              <w:rPr>
                <w:rFonts w:ascii="Times New Roman" w:hAnsi="Times New Roman" w:eastAsia="Times New Roman" w:cs="Times New Roman"/>
                <w:sz w:val="20"/>
                <w:szCs w:val="20"/>
              </w:rPr>
              <w:t>P6 Fiona Ray 9:20 AM-1:20 PM</w:t>
            </w:r>
          </w:p>
        </w:tc>
      </w:tr>
    </w:tbl>
    <w:p w14:paraId="619BEEE4">
      <w:pPr>
        <w:spacing w:after="60" w:line="300" w:lineRule="auto"/>
        <w:jc w:val="both"/>
      </w:pPr>
    </w:p>
    <w:p w14:paraId="36287C8B">
      <w:pPr>
        <w:spacing w:line="300" w:lineRule="auto"/>
        <w:jc w:val="center"/>
      </w:pPr>
      <w:r>
        <w:rPr>
          <w:rFonts w:ascii="Times New Roman" w:hAnsi="Times New Roman" w:eastAsia="Times New Roman" w:cs="Times New Roman"/>
          <w:i/>
          <w:iCs/>
        </w:rPr>
        <w:t>Table 2: Observed OR assignments (12-hour clock)</w:t>
      </w:r>
    </w:p>
    <w:p w14:paraId="4A3EA08F">
      <w:pPr>
        <w:keepNext/>
        <w:spacing w:after="100" w:line="300" w:lineRule="auto"/>
      </w:pPr>
      <w:r>
        <w:rPr>
          <w:rFonts w:ascii="Times New Roman" w:hAnsi="Times New Roman" w:eastAsia="Times New Roman" w:cs="Times New Roman"/>
          <w:b/>
          <w:bCs/>
          <w:sz w:val="26"/>
          <w:szCs w:val="26"/>
        </w:rPr>
        <w:t>7.3 KPI report</w:t>
      </w:r>
    </w:p>
    <w:p w14:paraId="5FA27367">
      <w:pPr>
        <w:pBdr>
          <w:top w:val="dashed" w:color="7F7F7F" w:sz="6" w:space="6"/>
          <w:left w:val="dashed" w:color="7F7F7F" w:sz="6" w:space="6"/>
          <w:bottom w:val="dashed" w:color="7F7F7F" w:sz="6" w:space="6"/>
          <w:right w:val="dashed" w:color="7F7F7F" w:sz="6" w:space="6"/>
        </w:pBdr>
        <w:spacing w:before="120" w:after="60" w:line="480" w:lineRule="auto"/>
        <w:jc w:val="center"/>
      </w:pPr>
      <w:r>
        <w:rPr>
          <w:rFonts w:ascii="Times New Roman" w:hAnsi="Times New Roman" w:eastAsia="Times New Roman" w:cs="Times New Roman"/>
          <w:i/>
          <w:iCs/>
        </w:rPr>
        <w:t>[Paste screenshot here: Console output of menu option 5 (KPI report)]</w:t>
      </w:r>
    </w:p>
    <w:p w14:paraId="76320E02">
      <w:pPr>
        <w:spacing w:after="200" w:line="300" w:lineRule="auto"/>
        <w:jc w:val="both"/>
      </w:pPr>
      <w:r>
        <w:rPr>
          <w:rFonts w:ascii="Times New Roman" w:hAnsi="Times New Roman" w:eastAsia="Times New Roman" w:cs="Times New Roman"/>
        </w:rPr>
        <w:t>Every patient was scheduled with a 108-minute average wait, and the last operation finishes at 5:20 PM. Bed reservation and OR utilization are plan ratios, not a real-time census.</w:t>
      </w:r>
    </w:p>
    <w:tbl>
      <w:tblPr>
        <w:tblStyle w:val="6"/>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80" w:type="dxa"/>
          <w:bottom w:w="0" w:type="dxa"/>
          <w:right w:w="80" w:type="dxa"/>
        </w:tblCellMar>
      </w:tblPr>
      <w:tblGrid>
        <w:gridCol w:w="3600"/>
        <w:gridCol w:w="5760"/>
      </w:tblGrid>
      <w:tr w14:paraId="5D4FB6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tblHeader/>
          <w:jc w:val="center"/>
        </w:trPr>
        <w:tc>
          <w:tcPr>
            <w:tcW w:w="3600" w:type="dxa"/>
            <w:shd w:val="clear" w:color="auto" w:fill="D9E2F3"/>
          </w:tcPr>
          <w:p w14:paraId="79504986">
            <w:pPr>
              <w:spacing w:before="40" w:after="40" w:line="240" w:lineRule="auto"/>
            </w:pPr>
            <w:r>
              <w:rPr>
                <w:rFonts w:ascii="Times New Roman" w:hAnsi="Times New Roman" w:eastAsia="Times New Roman" w:cs="Times New Roman"/>
                <w:b/>
                <w:bCs/>
                <w:sz w:val="20"/>
                <w:szCs w:val="20"/>
              </w:rPr>
              <w:t>Metric</w:t>
            </w:r>
          </w:p>
        </w:tc>
        <w:tc>
          <w:tcPr>
            <w:tcW w:w="5760" w:type="dxa"/>
            <w:shd w:val="clear" w:color="auto" w:fill="D9E2F3"/>
          </w:tcPr>
          <w:p w14:paraId="1821A1FA">
            <w:pPr>
              <w:spacing w:before="40" w:after="40" w:line="240" w:lineRule="auto"/>
            </w:pPr>
            <w:r>
              <w:rPr>
                <w:rFonts w:ascii="Times New Roman" w:hAnsi="Times New Roman" w:eastAsia="Times New Roman" w:cs="Times New Roman"/>
                <w:b/>
                <w:bCs/>
                <w:sz w:val="20"/>
                <w:szCs w:val="20"/>
              </w:rPr>
              <w:t>Observed value</w:t>
            </w:r>
          </w:p>
        </w:tc>
      </w:tr>
      <w:tr w14:paraId="05140A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3600" w:type="dxa"/>
          </w:tcPr>
          <w:p w14:paraId="5627C561">
            <w:pPr>
              <w:spacing w:before="40" w:after="40" w:line="240" w:lineRule="auto"/>
            </w:pPr>
            <w:r>
              <w:rPr>
                <w:rFonts w:ascii="Times New Roman" w:hAnsi="Times New Roman" w:eastAsia="Times New Roman" w:cs="Times New Roman"/>
                <w:sz w:val="20"/>
                <w:szCs w:val="20"/>
              </w:rPr>
              <w:t>Patients routed (City Central / Suburban / Trauma Center)</w:t>
            </w:r>
          </w:p>
        </w:tc>
        <w:tc>
          <w:tcPr>
            <w:tcW w:w="5760" w:type="dxa"/>
          </w:tcPr>
          <w:p w14:paraId="4ECC0CCE">
            <w:pPr>
              <w:spacing w:before="40" w:after="40" w:line="240" w:lineRule="auto"/>
            </w:pPr>
            <w:r>
              <w:rPr>
                <w:rFonts w:ascii="Times New Roman" w:hAnsi="Times New Roman" w:eastAsia="Times New Roman" w:cs="Times New Roman"/>
                <w:sz w:val="20"/>
                <w:szCs w:val="20"/>
              </w:rPr>
              <w:t>6 / 3 / 3</w:t>
            </w:r>
          </w:p>
        </w:tc>
      </w:tr>
      <w:tr w14:paraId="7BE03E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3600" w:type="dxa"/>
          </w:tcPr>
          <w:p w14:paraId="6CDA747E">
            <w:pPr>
              <w:spacing w:before="40" w:after="40" w:line="240" w:lineRule="auto"/>
            </w:pPr>
            <w:r>
              <w:rPr>
                <w:rFonts w:ascii="Times New Roman" w:hAnsi="Times New Roman" w:eastAsia="Times New Roman" w:cs="Times New Roman"/>
                <w:sz w:val="20"/>
                <w:szCs w:val="20"/>
              </w:rPr>
              <w:t>Processing rate</w:t>
            </w:r>
          </w:p>
        </w:tc>
        <w:tc>
          <w:tcPr>
            <w:tcW w:w="5760" w:type="dxa"/>
          </w:tcPr>
          <w:p w14:paraId="13B402E8">
            <w:pPr>
              <w:spacing w:before="40" w:after="40" w:line="240" w:lineRule="auto"/>
            </w:pPr>
            <w:r>
              <w:rPr>
                <w:rFonts w:ascii="Times New Roman" w:hAnsi="Times New Roman" w:eastAsia="Times New Roman" w:cs="Times New Roman"/>
                <w:sz w:val="20"/>
                <w:szCs w:val="20"/>
              </w:rPr>
              <w:t>12/12 patients scheduled (100%)</w:t>
            </w:r>
          </w:p>
        </w:tc>
      </w:tr>
      <w:tr w14:paraId="47D0A7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3600" w:type="dxa"/>
          </w:tcPr>
          <w:p w14:paraId="64DB9A63">
            <w:pPr>
              <w:spacing w:before="40" w:after="40" w:line="240" w:lineRule="auto"/>
            </w:pPr>
            <w:r>
              <w:rPr>
                <w:rFonts w:ascii="Times New Roman" w:hAnsi="Times New Roman" w:eastAsia="Times New Roman" w:cs="Times New Roman"/>
                <w:sz w:val="20"/>
                <w:szCs w:val="20"/>
              </w:rPr>
              <w:t>OR slots created</w:t>
            </w:r>
          </w:p>
        </w:tc>
        <w:tc>
          <w:tcPr>
            <w:tcW w:w="5760" w:type="dxa"/>
          </w:tcPr>
          <w:p w14:paraId="57BEA519">
            <w:pPr>
              <w:spacing w:before="40" w:after="40" w:line="240" w:lineRule="auto"/>
            </w:pPr>
            <w:r>
              <w:rPr>
                <w:rFonts w:ascii="Times New Roman" w:hAnsi="Times New Roman" w:eastAsia="Times New Roman" w:cs="Times New Roman"/>
                <w:sz w:val="20"/>
                <w:szCs w:val="20"/>
              </w:rPr>
              <w:t>12 (equal to scheduled patients)</w:t>
            </w:r>
          </w:p>
        </w:tc>
      </w:tr>
      <w:tr w14:paraId="0A754E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3600" w:type="dxa"/>
          </w:tcPr>
          <w:p w14:paraId="2AC2E0CF">
            <w:pPr>
              <w:spacing w:before="40" w:after="40" w:line="240" w:lineRule="auto"/>
            </w:pPr>
            <w:r>
              <w:rPr>
                <w:rFonts w:ascii="Times New Roman" w:hAnsi="Times New Roman" w:eastAsia="Times New Roman" w:cs="Times New Roman"/>
                <w:sz w:val="20"/>
                <w:szCs w:val="20"/>
              </w:rPr>
              <w:t>Average waiting time</w:t>
            </w:r>
          </w:p>
        </w:tc>
        <w:tc>
          <w:tcPr>
            <w:tcW w:w="5760" w:type="dxa"/>
          </w:tcPr>
          <w:p w14:paraId="11371D8C">
            <w:pPr>
              <w:spacing w:before="40" w:after="40" w:line="240" w:lineRule="auto"/>
            </w:pPr>
            <w:r>
              <w:rPr>
                <w:rFonts w:ascii="Times New Roman" w:hAnsi="Times New Roman" w:eastAsia="Times New Roman" w:cs="Times New Roman"/>
                <w:sz w:val="20"/>
                <w:szCs w:val="20"/>
              </w:rPr>
              <w:t>108 minutes</w:t>
            </w:r>
          </w:p>
        </w:tc>
      </w:tr>
      <w:tr w14:paraId="2C33BD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3600" w:type="dxa"/>
          </w:tcPr>
          <w:p w14:paraId="51428899">
            <w:pPr>
              <w:spacing w:before="40" w:after="40" w:line="240" w:lineRule="auto"/>
            </w:pPr>
            <w:r>
              <w:rPr>
                <w:rFonts w:ascii="Times New Roman" w:hAnsi="Times New Roman" w:eastAsia="Times New Roman" w:cs="Times New Roman"/>
                <w:sz w:val="20"/>
                <w:szCs w:val="20"/>
              </w:rPr>
              <w:t>Makespan (latest completion)</w:t>
            </w:r>
          </w:p>
        </w:tc>
        <w:tc>
          <w:tcPr>
            <w:tcW w:w="5760" w:type="dxa"/>
          </w:tcPr>
          <w:p w14:paraId="007F3C2A">
            <w:pPr>
              <w:spacing w:before="40" w:after="40" w:line="240" w:lineRule="auto"/>
            </w:pPr>
            <w:r>
              <w:rPr>
                <w:rFonts w:ascii="Times New Roman" w:hAnsi="Times New Roman" w:eastAsia="Times New Roman" w:cs="Times New Roman"/>
                <w:sz w:val="20"/>
                <w:szCs w:val="20"/>
              </w:rPr>
              <w:t>5:20 PM</w:t>
            </w:r>
          </w:p>
        </w:tc>
      </w:tr>
      <w:tr w14:paraId="6046BA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3600" w:type="dxa"/>
          </w:tcPr>
          <w:p w14:paraId="5809D615">
            <w:pPr>
              <w:spacing w:before="40" w:after="40" w:line="240" w:lineRule="auto"/>
            </w:pPr>
            <w:r>
              <w:rPr>
                <w:rFonts w:ascii="Times New Roman" w:hAnsi="Times New Roman" w:eastAsia="Times New Roman" w:cs="Times New Roman"/>
                <w:sz w:val="20"/>
                <w:szCs w:val="20"/>
              </w:rPr>
              <w:t>Bed reservations</w:t>
            </w:r>
          </w:p>
        </w:tc>
        <w:tc>
          <w:tcPr>
            <w:tcW w:w="5760" w:type="dxa"/>
          </w:tcPr>
          <w:p w14:paraId="0C66D6AF">
            <w:pPr>
              <w:spacing w:before="40" w:after="40" w:line="240" w:lineRule="auto"/>
            </w:pPr>
            <w:r>
              <w:rPr>
                <w:rFonts w:ascii="Times New Roman" w:hAnsi="Times New Roman" w:eastAsia="Times New Roman" w:cs="Times New Roman"/>
                <w:sz w:val="20"/>
                <w:szCs w:val="20"/>
              </w:rPr>
              <w:t>City Central 66.7%, Suburban 50.0%, Trauma Center 42.9%</w:t>
            </w:r>
          </w:p>
        </w:tc>
      </w:tr>
      <w:tr w14:paraId="363535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3600" w:type="dxa"/>
          </w:tcPr>
          <w:p w14:paraId="1475A85E">
            <w:pPr>
              <w:spacing w:before="40" w:after="40" w:line="240" w:lineRule="auto"/>
            </w:pPr>
            <w:r>
              <w:rPr>
                <w:rFonts w:ascii="Times New Roman" w:hAnsi="Times New Roman" w:eastAsia="Times New Roman" w:cs="Times New Roman"/>
                <w:sz w:val="20"/>
                <w:szCs w:val="20"/>
              </w:rPr>
              <w:t>OR utilization (08:00-20:00 window)</w:t>
            </w:r>
          </w:p>
        </w:tc>
        <w:tc>
          <w:tcPr>
            <w:tcW w:w="5760" w:type="dxa"/>
          </w:tcPr>
          <w:p w14:paraId="00C8E63C">
            <w:pPr>
              <w:spacing w:before="40" w:after="40" w:line="240" w:lineRule="auto"/>
            </w:pPr>
            <w:r>
              <w:rPr>
                <w:rFonts w:ascii="Times New Roman" w:hAnsi="Times New Roman" w:eastAsia="Times New Roman" w:cs="Times New Roman"/>
                <w:sz w:val="20"/>
                <w:szCs w:val="20"/>
              </w:rPr>
              <w:t>OR-A 36.1%, OR-B 25.0%, OR-C 16.7%, OR-D 22.9%, OR-E 4.2%, Trauma OR-1 33.3%, Trauma OR-2 33.3%</w:t>
            </w:r>
          </w:p>
        </w:tc>
      </w:tr>
    </w:tbl>
    <w:p w14:paraId="3248036F">
      <w:pPr>
        <w:spacing w:after="60" w:line="300" w:lineRule="auto"/>
        <w:jc w:val="both"/>
      </w:pPr>
    </w:p>
    <w:p w14:paraId="0FB886F4">
      <w:pPr>
        <w:spacing w:line="300" w:lineRule="auto"/>
        <w:jc w:val="center"/>
      </w:pPr>
      <w:r>
        <w:rPr>
          <w:rFonts w:ascii="Times New Roman" w:hAnsi="Times New Roman" w:eastAsia="Times New Roman" w:cs="Times New Roman"/>
          <w:i/>
          <w:iCs/>
        </w:rPr>
        <w:t>Table 3: Observed KPI values</w:t>
      </w:r>
    </w:p>
    <w:p w14:paraId="351DF903">
      <w:pPr>
        <w:keepNext/>
        <w:spacing w:after="100" w:line="300" w:lineRule="auto"/>
      </w:pPr>
      <w:r>
        <w:rPr>
          <w:rFonts w:ascii="Times New Roman" w:hAnsi="Times New Roman" w:eastAsia="Times New Roman" w:cs="Times New Roman"/>
          <w:b/>
          <w:bCs/>
          <w:sz w:val="26"/>
          <w:szCs w:val="26"/>
        </w:rPr>
        <w:t>7.4 Search, emergency intake and discharge</w:t>
      </w:r>
    </w:p>
    <w:p w14:paraId="59E6AEAC">
      <w:pPr>
        <w:pBdr>
          <w:top w:val="dashed" w:color="7F7F7F" w:sz="6" w:space="6"/>
          <w:left w:val="dashed" w:color="7F7F7F" w:sz="6" w:space="6"/>
          <w:bottom w:val="dashed" w:color="7F7F7F" w:sz="6" w:space="6"/>
          <w:right w:val="dashed" w:color="7F7F7F" w:sz="6" w:space="6"/>
        </w:pBdr>
        <w:spacing w:before="120" w:after="60" w:line="480" w:lineRule="auto"/>
        <w:jc w:val="center"/>
      </w:pPr>
      <w:r>
        <w:rPr>
          <w:rFonts w:ascii="Times New Roman" w:hAnsi="Times New Roman" w:eastAsia="Times New Roman" w:cs="Times New Roman"/>
          <w:i/>
          <w:iCs/>
        </w:rPr>
        <w:t>[Paste screenshot here: Menu option 7 searching "smith"; option 4 emergency intake; option 8 discharge]</w:t>
      </w:r>
    </w:p>
    <w:p w14:paraId="01C7DA60">
      <w:pPr>
        <w:spacing w:after="200" w:line="300" w:lineRule="auto"/>
        <w:jc w:val="both"/>
      </w:pPr>
      <w:r>
        <w:rPr>
          <w:rFonts w:ascii="Times New Roman" w:hAnsi="Times New Roman" w:eastAsia="Times New Roman" w:cs="Times New Roman"/>
        </w:rPr>
        <w:t>KMP search for "smith" matches patient Bob Smith and staff Dr. Smith, case-insensitively. Emergency intake keeps started cases and replans the future ones; discharge releases the bed and keeps the OR slot as history.</w:t>
      </w:r>
    </w:p>
    <w:p w14:paraId="6B1138D7">
      <w:pPr>
        <w:keepNext/>
        <w:spacing w:after="100" w:line="300" w:lineRule="auto"/>
      </w:pPr>
      <w:r>
        <w:rPr>
          <w:rFonts w:ascii="Times New Roman" w:hAnsi="Times New Roman" w:eastAsia="Times New Roman" w:cs="Times New Roman"/>
          <w:b/>
          <w:bCs/>
          <w:sz w:val="26"/>
          <w:szCs w:val="26"/>
        </w:rPr>
        <w:t>7.5 REST application and persistence</w:t>
      </w:r>
    </w:p>
    <w:p w14:paraId="0EBE7125">
      <w:pPr>
        <w:pBdr>
          <w:top w:val="dashed" w:color="7F7F7F" w:sz="6" w:space="6"/>
          <w:left w:val="dashed" w:color="7F7F7F" w:sz="6" w:space="6"/>
          <w:bottom w:val="dashed" w:color="7F7F7F" w:sz="6" w:space="6"/>
          <w:right w:val="dashed" w:color="7F7F7F" w:sz="6" w:space="6"/>
        </w:pBdr>
        <w:spacing w:before="120" w:after="60" w:line="480" w:lineRule="auto"/>
        <w:jc w:val="center"/>
      </w:pPr>
      <w:r>
        <w:rPr>
          <w:rFonts w:ascii="Times New Roman" w:hAnsi="Times New Roman" w:eastAsia="Times New Roman" w:cs="Times New Roman"/>
          <w:i/>
          <w:iCs/>
        </w:rPr>
        <w:t>[Paste screenshot here: H2 console (/h2-console) or API response showing schedule and discharge history]</w:t>
      </w:r>
    </w:p>
    <w:p w14:paraId="3B07452D">
      <w:pPr>
        <w:spacing w:after="200" w:line="300" w:lineRule="auto"/>
        <w:jc w:val="both"/>
      </w:pPr>
      <w:r>
        <w:rPr>
          <w:rFonts w:ascii="Times New Roman" w:hAnsi="Times New Roman" w:eastAsia="Times New Roman" w:cs="Times New Roman"/>
        </w:rPr>
        <w:t>Schedule records keep their status, algorithm path and timestamps. After a process restart the 13 patients, 13 schedules and 1 discharge record were still present.</w:t>
      </w:r>
    </w:p>
    <w:p w14:paraId="20F593AF">
      <w:pPr>
        <w:keepNext/>
        <w:spacing w:after="100" w:line="300" w:lineRule="auto"/>
      </w:pPr>
      <w:r>
        <w:rPr>
          <w:rFonts w:ascii="Times New Roman" w:hAnsi="Times New Roman" w:eastAsia="Times New Roman" w:cs="Times New Roman"/>
          <w:b/>
          <w:bCs/>
          <w:sz w:val="26"/>
          <w:szCs w:val="26"/>
        </w:rPr>
        <w:t>7.6 Verification summary</w:t>
      </w:r>
    </w:p>
    <w:tbl>
      <w:tblPr>
        <w:tblStyle w:val="6"/>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80" w:type="dxa"/>
          <w:bottom w:w="0" w:type="dxa"/>
          <w:right w:w="80" w:type="dxa"/>
        </w:tblCellMar>
      </w:tblPr>
      <w:tblGrid>
        <w:gridCol w:w="5200"/>
        <w:gridCol w:w="4160"/>
      </w:tblGrid>
      <w:tr w14:paraId="67291F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tblHeader/>
          <w:jc w:val="center"/>
        </w:trPr>
        <w:tc>
          <w:tcPr>
            <w:tcW w:w="5200" w:type="dxa"/>
            <w:shd w:val="clear" w:color="auto" w:fill="D9E2F3"/>
          </w:tcPr>
          <w:p w14:paraId="082F6D3B">
            <w:pPr>
              <w:spacing w:before="40" w:after="40" w:line="240" w:lineRule="auto"/>
            </w:pPr>
            <w:r>
              <w:rPr>
                <w:rFonts w:ascii="Times New Roman" w:hAnsi="Times New Roman" w:eastAsia="Times New Roman" w:cs="Times New Roman"/>
                <w:b/>
                <w:bCs/>
                <w:sz w:val="20"/>
                <w:szCs w:val="20"/>
              </w:rPr>
              <w:t>Verification</w:t>
            </w:r>
          </w:p>
        </w:tc>
        <w:tc>
          <w:tcPr>
            <w:tcW w:w="4160" w:type="dxa"/>
            <w:shd w:val="clear" w:color="auto" w:fill="D9E2F3"/>
          </w:tcPr>
          <w:p w14:paraId="1E7E1CF2">
            <w:pPr>
              <w:spacing w:before="40" w:after="40" w:line="240" w:lineRule="auto"/>
            </w:pPr>
            <w:r>
              <w:rPr>
                <w:rFonts w:ascii="Times New Roman" w:hAnsi="Times New Roman" w:eastAsia="Times New Roman" w:cs="Times New Roman"/>
                <w:b/>
                <w:bCs/>
                <w:sz w:val="20"/>
                <w:szCs w:val="20"/>
              </w:rPr>
              <w:t>Result</w:t>
            </w:r>
          </w:p>
        </w:tc>
      </w:tr>
      <w:tr w14:paraId="26F421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5200" w:type="dxa"/>
          </w:tcPr>
          <w:p w14:paraId="2FA44BFC">
            <w:pPr>
              <w:spacing w:before="40" w:after="40" w:line="240" w:lineRule="auto"/>
            </w:pPr>
            <w:r>
              <w:rPr>
                <w:rFonts w:ascii="Times New Roman" w:hAnsi="Times New Roman" w:eastAsia="Times New Roman" w:cs="Times New Roman"/>
                <w:sz w:val="20"/>
                <w:szCs w:val="20"/>
              </w:rPr>
              <w:t>Dependency-free algorithm regression suite (flow cost, routing, ICU capacity, Hungarian, KMP, sort/LPT, DP, utilization, bed intervals, validation, emergency)</w:t>
            </w:r>
          </w:p>
        </w:tc>
        <w:tc>
          <w:tcPr>
            <w:tcW w:w="4160" w:type="dxa"/>
          </w:tcPr>
          <w:p w14:paraId="4D03D44B">
            <w:pPr>
              <w:spacing w:before="40" w:after="40" w:line="240" w:lineRule="auto"/>
            </w:pPr>
            <w:r>
              <w:rPr>
                <w:rFonts w:ascii="Times New Roman" w:hAnsi="Times New Roman" w:eastAsia="Times New Roman" w:cs="Times New Roman"/>
                <w:sz w:val="20"/>
                <w:szCs w:val="20"/>
              </w:rPr>
              <w:t>125 checks passed (recorded before the persistence update)</w:t>
            </w:r>
          </w:p>
        </w:tc>
      </w:tr>
      <w:tr w14:paraId="482C34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5200" w:type="dxa"/>
          </w:tcPr>
          <w:p w14:paraId="7EBA0169">
            <w:pPr>
              <w:spacing w:before="40" w:after="40" w:line="240" w:lineRule="auto"/>
            </w:pPr>
            <w:r>
              <w:rPr>
                <w:rFonts w:ascii="Times New Roman" w:hAnsi="Times New Roman" w:eastAsia="Times New Roman" w:cs="Times New Roman"/>
                <w:sz w:val="20"/>
                <w:szCs w:val="20"/>
              </w:rPr>
              <w:t>REST application manual run with H2 persistence</w:t>
            </w:r>
          </w:p>
        </w:tc>
        <w:tc>
          <w:tcPr>
            <w:tcW w:w="4160" w:type="dxa"/>
          </w:tcPr>
          <w:p w14:paraId="40D50BA3">
            <w:pPr>
              <w:spacing w:before="40" w:after="40" w:line="240" w:lineRule="auto"/>
            </w:pPr>
            <w:r>
              <w:rPr>
                <w:rFonts w:ascii="Times New Roman" w:hAnsi="Times New Roman" w:eastAsia="Times New Roman" w:cs="Times New Roman"/>
                <w:sz w:val="20"/>
                <w:szCs w:val="20"/>
              </w:rPr>
              <w:t>Seeded 3 hospitals and 12 patients; 12 active schedules; data retained after restart</w:t>
            </w:r>
          </w:p>
        </w:tc>
      </w:tr>
      <w:tr w14:paraId="3E26DA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5200" w:type="dxa"/>
          </w:tcPr>
          <w:p w14:paraId="62ED76C2">
            <w:pPr>
              <w:spacing w:before="40" w:after="40" w:line="240" w:lineRule="auto"/>
            </w:pPr>
            <w:r>
              <w:rPr>
                <w:rFonts w:ascii="Times New Roman" w:hAnsi="Times New Roman" w:eastAsia="Times New Roman" w:cs="Times New Roman"/>
                <w:sz w:val="20"/>
                <w:szCs w:val="20"/>
              </w:rPr>
              <w:t>Emergency + discharge + restart</w:t>
            </w:r>
          </w:p>
        </w:tc>
        <w:tc>
          <w:tcPr>
            <w:tcW w:w="4160" w:type="dxa"/>
          </w:tcPr>
          <w:p w14:paraId="4AF1ED3B">
            <w:pPr>
              <w:spacing w:before="40" w:after="40" w:line="240" w:lineRule="auto"/>
            </w:pPr>
            <w:r>
              <w:rPr>
                <w:rFonts w:ascii="Times New Roman" w:hAnsi="Times New Roman" w:eastAsia="Times New Roman" w:cs="Times New Roman"/>
                <w:sz w:val="20"/>
                <w:szCs w:val="20"/>
              </w:rPr>
              <w:t>13 patients, 13 schedule records (12 active, 1 completed), 1 discharge record retained</w:t>
            </w:r>
          </w:p>
        </w:tc>
      </w:tr>
      <w:tr w14:paraId="33891B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80" w:type="dxa"/>
            <w:bottom w:w="0" w:type="dxa"/>
            <w:right w:w="80" w:type="dxa"/>
          </w:tblCellMar>
        </w:tblPrEx>
        <w:trPr>
          <w:jc w:val="center"/>
        </w:trPr>
        <w:tc>
          <w:tcPr>
            <w:tcW w:w="5200" w:type="dxa"/>
          </w:tcPr>
          <w:p w14:paraId="73A5F485">
            <w:pPr>
              <w:spacing w:before="40" w:after="40" w:line="240" w:lineRule="auto"/>
            </w:pPr>
            <w:r>
              <w:rPr>
                <w:rFonts w:ascii="Times New Roman" w:hAnsi="Times New Roman" w:eastAsia="Times New Roman" w:cs="Times New Roman"/>
                <w:sz w:val="20"/>
                <w:szCs w:val="20"/>
              </w:rPr>
              <w:t>PersistenceIntegrationTests.java</w:t>
            </w:r>
          </w:p>
        </w:tc>
        <w:tc>
          <w:tcPr>
            <w:tcW w:w="4160" w:type="dxa"/>
          </w:tcPr>
          <w:p w14:paraId="40A275AC">
            <w:pPr>
              <w:spacing w:before="40" w:after="40" w:line="240" w:lineRule="auto"/>
            </w:pPr>
            <w:r>
              <w:rPr>
                <w:rFonts w:ascii="Times New Roman" w:hAnsi="Times New Roman" w:eastAsia="Times New Roman" w:cs="Times New Roman"/>
                <w:sz w:val="20"/>
                <w:szCs w:val="20"/>
              </w:rPr>
              <w:t>Written but NOT executed: Maven could not resolve the Spring Boot 3.5.16 parent in the restricted environment</w:t>
            </w:r>
          </w:p>
        </w:tc>
      </w:tr>
    </w:tbl>
    <w:p w14:paraId="2E014823">
      <w:pPr>
        <w:spacing w:after="60" w:line="300" w:lineRule="auto"/>
        <w:jc w:val="both"/>
      </w:pPr>
    </w:p>
    <w:p w14:paraId="023935EB">
      <w:pPr>
        <w:spacing w:line="300" w:lineRule="auto"/>
        <w:jc w:val="center"/>
      </w:pPr>
      <w:r>
        <w:rPr>
          <w:rFonts w:ascii="Times New Roman" w:hAnsi="Times New Roman" w:eastAsia="Times New Roman" w:cs="Times New Roman"/>
          <w:i/>
          <w:iCs/>
        </w:rPr>
        <w:t>Table 4: Testing and verification status</w:t>
      </w:r>
    </w:p>
    <w:p w14:paraId="67D62B9F">
      <w:pPr>
        <w:keepNext/>
        <w:spacing w:after="100" w:line="300" w:lineRule="auto"/>
      </w:pPr>
      <w:r>
        <w:rPr>
          <w:rFonts w:ascii="Times New Roman" w:hAnsi="Times New Roman" w:eastAsia="Times New Roman" w:cs="Times New Roman"/>
          <w:b/>
          <w:bCs/>
          <w:sz w:val="26"/>
          <w:szCs w:val="26"/>
        </w:rPr>
        <w:t>7.7 Discussion</w:t>
      </w:r>
    </w:p>
    <w:p w14:paraId="1E5455E6">
      <w:pPr>
        <w:numPr>
          <w:ilvl w:val="0"/>
          <w:numId w:val="3"/>
        </w:numPr>
        <w:spacing w:after="60" w:line="300" w:lineRule="auto"/>
        <w:jc w:val="both"/>
      </w:pPr>
      <w:r>
        <w:rPr>
          <w:rFonts w:ascii="Times New Roman" w:hAnsi="Times New Roman" w:eastAsia="Times New Roman" w:cs="Times New Roman"/>
          <w:b/>
          <w:bCs/>
          <w:sz w:val="24"/>
          <w:szCs w:val="24"/>
        </w:rPr>
        <w:t xml:space="preserve">Consistency: </w:t>
      </w:r>
      <w:r>
        <w:rPr>
          <w:rFonts w:ascii="Times New Roman" w:hAnsi="Times New Roman" w:eastAsia="Times New Roman" w:cs="Times New Roman"/>
          <w:sz w:val="24"/>
          <w:szCs w:val="24"/>
        </w:rPr>
        <w:t>the number of scheduled patient flags equals the number of stored OR slots (12/12), so a patient counts as scheduled only when an OR, a qualified surgeon and a bed reservation all exist.</w:t>
      </w:r>
    </w:p>
    <w:p w14:paraId="24700896">
      <w:pPr>
        <w:numPr>
          <w:ilvl w:val="0"/>
          <w:numId w:val="3"/>
        </w:numPr>
        <w:spacing w:after="60" w:line="300" w:lineRule="auto"/>
        <w:jc w:val="both"/>
      </w:pPr>
      <w:r>
        <w:rPr>
          <w:rFonts w:ascii="Times New Roman" w:hAnsi="Times New Roman" w:eastAsia="Times New Roman" w:cs="Times New Roman"/>
          <w:b/>
          <w:bCs/>
          <w:sz w:val="24"/>
          <w:szCs w:val="24"/>
        </w:rPr>
        <w:t xml:space="preserve">Why the stages are separate: </w:t>
      </w:r>
      <w:r>
        <w:rPr>
          <w:rFonts w:ascii="Times New Roman" w:hAnsi="Times New Roman" w:eastAsia="Times New Roman" w:cs="Times New Roman"/>
          <w:sz w:val="24"/>
          <w:szCs w:val="24"/>
        </w:rPr>
        <w:t>routing to a hospital does not guarantee a feasible start time. A hospital can receive a patient before OR, surgeon and bed constraints determine the actual slot, so each stage is reported separately.</w:t>
      </w:r>
    </w:p>
    <w:p w14:paraId="79062686">
      <w:pPr>
        <w:numPr>
          <w:ilvl w:val="0"/>
          <w:numId w:val="3"/>
        </w:numPr>
        <w:spacing w:after="60" w:line="300" w:lineRule="auto"/>
        <w:jc w:val="both"/>
      </w:pPr>
      <w:r>
        <w:rPr>
          <w:rFonts w:ascii="Times New Roman" w:hAnsi="Times New Roman" w:eastAsia="Times New Roman" w:cs="Times New Roman"/>
          <w:b/>
          <w:bCs/>
          <w:sz w:val="24"/>
          <w:szCs w:val="24"/>
        </w:rPr>
        <w:t xml:space="preserve">Variability: </w:t>
      </w:r>
      <w:r>
        <w:rPr>
          <w:rFonts w:ascii="Times New Roman" w:hAnsi="Times New Roman" w:eastAsia="Times New Roman" w:cs="Times New Roman"/>
          <w:sz w:val="24"/>
          <w:szCs w:val="24"/>
        </w:rPr>
        <w:t>randomized quicksort can reorder equal-duration cases, so the exact schedule may change between runs while capacity, staff, bed and non-overlap checks remain in force. The schedule should be read from the current run, not treated as fixed.</w:t>
      </w:r>
    </w:p>
    <w:p w14:paraId="7C00E02E">
      <w:pPr>
        <w:numPr>
          <w:ilvl w:val="0"/>
          <w:numId w:val="3"/>
        </w:numPr>
        <w:spacing w:after="60" w:line="300" w:lineRule="auto"/>
        <w:jc w:val="both"/>
      </w:pPr>
      <w:r>
        <w:rPr>
          <w:rFonts w:ascii="Times New Roman" w:hAnsi="Times New Roman" w:eastAsia="Times New Roman" w:cs="Times New Roman"/>
          <w:b/>
          <w:bCs/>
          <w:sz w:val="24"/>
          <w:szCs w:val="24"/>
        </w:rPr>
        <w:t xml:space="preserve">Complexity: </w:t>
      </w:r>
      <w:r>
        <w:rPr>
          <w:rFonts w:ascii="Times New Roman" w:hAnsi="Times New Roman" w:eastAsia="Times New Roman" w:cs="Times New Roman"/>
          <w:sz w:val="24"/>
          <w:szCs w:val="24"/>
        </w:rPr>
        <w:t>quicksort is expected O(n log n) (worst case O(n^2)); LPT scanning is about O(n*r); subset DP is exponential in the cases per OR and exact up to 14; Hungarian is O(n^3); KMP is O(n+m) per name.</w:t>
      </w:r>
    </w:p>
    <w:p w14:paraId="48A54E81">
      <w:pPr>
        <w:numPr>
          <w:ilvl w:val="0"/>
          <w:numId w:val="3"/>
        </w:numPr>
        <w:spacing w:after="60" w:line="300" w:lineRule="auto"/>
        <w:jc w:val="both"/>
      </w:pPr>
      <w:r>
        <w:rPr>
          <w:rFonts w:ascii="Times New Roman" w:hAnsi="Times New Roman" w:eastAsia="Times New Roman" w:cs="Times New Roman"/>
          <w:b/>
          <w:bCs/>
          <w:sz w:val="24"/>
          <w:szCs w:val="24"/>
        </w:rPr>
        <w:t xml:space="preserve">Limits of the results: </w:t>
      </w:r>
      <w:r>
        <w:rPr>
          <w:rFonts w:ascii="Times New Roman" w:hAnsi="Times New Roman" w:eastAsia="Times New Roman" w:cs="Times New Roman"/>
          <w:sz w:val="24"/>
          <w:szCs w:val="24"/>
        </w:rPr>
        <w:t>LPT is a heuristic and no approximation ratio is proved for the full problem; the DP is a per-OR optimum, not a global optimum across hospitals; the bed cost function is hand-designed, not clinically calibrated.</w:t>
      </w:r>
    </w:p>
    <w:p w14:paraId="08C18634">
      <w:r>
        <w:br w:type="page"/>
      </w:r>
    </w:p>
    <w:p w14:paraId="03463C7B">
      <w:pPr>
        <w:pStyle w:val="16"/>
        <w:numPr>
          <w:ilvl w:val="0"/>
          <w:numId w:val="2"/>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388AE804">
      <w:pPr>
        <w:keepNext/>
        <w:spacing w:after="100" w:line="300" w:lineRule="auto"/>
      </w:pPr>
      <w:r>
        <w:rPr>
          <w:rFonts w:ascii="Times New Roman" w:hAnsi="Times New Roman" w:eastAsia="Times New Roman" w:cs="Times New Roman"/>
          <w:b/>
          <w:bCs/>
          <w:sz w:val="26"/>
          <w:szCs w:val="26"/>
        </w:rPr>
        <w:t>Conclusion</w:t>
      </w:r>
    </w:p>
    <w:p w14:paraId="43F3B72C">
      <w:pPr>
        <w:spacing w:after="120" w:line="300" w:lineRule="auto"/>
        <w:jc w:val="both"/>
      </w:pPr>
      <w:r>
        <w:rPr>
          <w:rFonts w:ascii="Times New Roman" w:hAnsi="Times New Roman" w:eastAsia="Times New Roman" w:cs="Times New Roman"/>
          <w:sz w:val="24"/>
          <w:szCs w:val="24"/>
        </w:rPr>
        <w:t>The project set out to schedule hospital routing, operating rooms, surgery times and beds using advanced algorithms, and these objectives were met within the stated simulation scope. Min-cost maximum flow routed all 12 sample patients within separate ICU and General capacities; randomized quicksort with LPT balanced room workload; subset dynamic programming produced conflict-free sequences that respect surgeon shifts, priority and waiting time; and the Hungarian algorithm reserved beds over each full stay interval with rollback when none fits. In the observed run all 12 patients were scheduled (100%), the average wait was 108 minutes and the makespan was 5:20 PM.</w:t>
      </w:r>
    </w:p>
    <w:p w14:paraId="77C6FC08">
      <w:pPr>
        <w:spacing w:after="120" w:line="300" w:lineRule="auto"/>
        <w:jc w:val="both"/>
      </w:pPr>
      <w:r>
        <w:rPr>
          <w:rFonts w:ascii="Times New Roman" w:hAnsi="Times New Roman" w:eastAsia="Times New Roman" w:cs="Times New Roman"/>
          <w:sz w:val="24"/>
          <w:szCs w:val="24"/>
        </w:rPr>
        <w:t>Emergency replanning, manual discharge, strict input validation and KMP search were also implemented, and the Spring REST application preserved its data across restarts. The algorithm regression suite passed 125 checks. Two caveats remain: the persistence integration tests were written but not executed, and the system is a classroom simulation, not a clinically validated hospital tool.</w:t>
      </w:r>
    </w:p>
    <w:p w14:paraId="27BFB213">
      <w:pPr>
        <w:keepNext/>
        <w:spacing w:after="100" w:line="300" w:lineRule="auto"/>
      </w:pPr>
      <w:r>
        <w:rPr>
          <w:rFonts w:ascii="Times New Roman" w:hAnsi="Times New Roman" w:eastAsia="Times New Roman" w:cs="Times New Roman"/>
          <w:b/>
          <w:bCs/>
          <w:sz w:val="26"/>
          <w:szCs w:val="26"/>
        </w:rPr>
        <w:t>Future Scope</w:t>
      </w:r>
    </w:p>
    <w:p w14:paraId="001F3D6D">
      <w:pPr>
        <w:spacing w:after="60" w:line="300" w:lineRule="auto"/>
      </w:pPr>
      <w:r>
        <w:rPr>
          <w:rFonts w:ascii="Times New Roman" w:hAnsi="Times New Roman" w:eastAsia="Times New Roman" w:cs="Times New Roman"/>
          <w:b/>
          <w:bCs/>
          <w:sz w:val="24"/>
          <w:szCs w:val="24"/>
        </w:rPr>
        <w:t>Near term</w:t>
      </w:r>
    </w:p>
    <w:p w14:paraId="49842CC1">
      <w:pPr>
        <w:numPr>
          <w:ilvl w:val="0"/>
          <w:numId w:val="3"/>
        </w:numPr>
        <w:spacing w:after="60" w:line="300" w:lineRule="auto"/>
        <w:jc w:val="both"/>
      </w:pPr>
      <w:r>
        <w:rPr>
          <w:rFonts w:ascii="Times New Roman" w:hAnsi="Times New Roman" w:eastAsia="Times New Roman" w:cs="Times New Roman"/>
          <w:sz w:val="24"/>
          <w:szCs w:val="24"/>
        </w:rPr>
        <w:t>Run and fix the persistence integration tests once the Spring Boot dependencies can be resolved, and add them to the repeatable test suite.</w:t>
      </w:r>
    </w:p>
    <w:p w14:paraId="6EB5BDC1">
      <w:pPr>
        <w:numPr>
          <w:ilvl w:val="0"/>
          <w:numId w:val="3"/>
        </w:numPr>
        <w:spacing w:after="60" w:line="300" w:lineRule="auto"/>
        <w:jc w:val="both"/>
      </w:pPr>
      <w:r>
        <w:rPr>
          <w:rFonts w:ascii="Times New Roman" w:hAnsi="Times New Roman" w:eastAsia="Times New Roman" w:cs="Times New Roman"/>
          <w:sz w:val="24"/>
          <w:szCs w:val="24"/>
        </w:rPr>
        <w:t>Show bed IDs, per-patient unscheduled reasons and a constraint-violation report in the schedule output.</w:t>
      </w:r>
    </w:p>
    <w:p w14:paraId="4D3D94F1">
      <w:pPr>
        <w:numPr>
          <w:ilvl w:val="0"/>
          <w:numId w:val="3"/>
        </w:numPr>
        <w:spacing w:after="60" w:line="300" w:lineRule="auto"/>
        <w:jc w:val="both"/>
      </w:pPr>
      <w:r>
        <w:rPr>
          <w:rFonts w:ascii="Times New Roman" w:hAnsi="Times New Roman" w:eastAsia="Times New Roman" w:cs="Times New Roman"/>
          <w:sz w:val="24"/>
          <w:szCs w:val="24"/>
        </w:rPr>
        <w:t>Let users supply real patient coordinates and configurable post-operative stay lengths instead of the fixed 24-hour assumption.</w:t>
      </w:r>
    </w:p>
    <w:p w14:paraId="4E87B6E5">
      <w:pPr>
        <w:spacing w:after="60" w:line="300" w:lineRule="auto"/>
      </w:pPr>
      <w:r>
        <w:rPr>
          <w:rFonts w:ascii="Times New Roman" w:hAnsi="Times New Roman" w:eastAsia="Times New Roman" w:cs="Times New Roman"/>
          <w:b/>
          <w:bCs/>
          <w:sz w:val="24"/>
          <w:szCs w:val="24"/>
        </w:rPr>
        <w:t>Medium term</w:t>
      </w:r>
    </w:p>
    <w:p w14:paraId="478044C2">
      <w:pPr>
        <w:numPr>
          <w:ilvl w:val="0"/>
          <w:numId w:val="3"/>
        </w:numPr>
        <w:spacing w:after="60" w:line="300" w:lineRule="auto"/>
        <w:jc w:val="both"/>
      </w:pPr>
      <w:r>
        <w:rPr>
          <w:rFonts w:ascii="Times New Roman" w:hAnsi="Times New Roman" w:eastAsia="Times New Roman" w:cs="Times New Roman"/>
          <w:sz w:val="24"/>
          <w:szCs w:val="24"/>
        </w:rPr>
        <w:t>Model anesthetists, nurses and equipment as extra resources in OR and bed scheduling.</w:t>
      </w:r>
    </w:p>
    <w:p w14:paraId="1EDAB0F4">
      <w:pPr>
        <w:numPr>
          <w:ilvl w:val="0"/>
          <w:numId w:val="3"/>
        </w:numPr>
        <w:spacing w:after="60" w:line="300" w:lineRule="auto"/>
        <w:jc w:val="both"/>
      </w:pPr>
      <w:r>
        <w:rPr>
          <w:rFonts w:ascii="Times New Roman" w:hAnsi="Times New Roman" w:eastAsia="Times New Roman" w:cs="Times New Roman"/>
          <w:sz w:val="24"/>
          <w:szCs w:val="24"/>
        </w:rPr>
        <w:t>Make admissions date-aware so that multi-day schedules can be built, and add a web front end with charts.</w:t>
      </w:r>
    </w:p>
    <w:p w14:paraId="46C33863">
      <w:pPr>
        <w:numPr>
          <w:ilvl w:val="0"/>
          <w:numId w:val="3"/>
        </w:numPr>
        <w:spacing w:after="60" w:line="300" w:lineRule="auto"/>
        <w:jc w:val="both"/>
      </w:pPr>
      <w:r>
        <w:rPr>
          <w:rFonts w:ascii="Times New Roman" w:hAnsi="Times New Roman" w:eastAsia="Times New Roman" w:cs="Times New Roman"/>
          <w:sz w:val="24"/>
          <w:szCs w:val="24"/>
        </w:rPr>
        <w:t>Compute a global objective across all hospitals and ORs, and compare LPT and DP results against an optimal baseline with a proved or measured approximation ratio.</w:t>
      </w:r>
    </w:p>
    <w:p w14:paraId="4A570D33">
      <w:pPr>
        <w:spacing w:after="60" w:line="300" w:lineRule="auto"/>
      </w:pPr>
      <w:r>
        <w:rPr>
          <w:rFonts w:ascii="Times New Roman" w:hAnsi="Times New Roman" w:eastAsia="Times New Roman" w:cs="Times New Roman"/>
          <w:b/>
          <w:bCs/>
          <w:sz w:val="24"/>
          <w:szCs w:val="24"/>
        </w:rPr>
        <w:t>Long term</w:t>
      </w:r>
    </w:p>
    <w:p w14:paraId="08A23233">
      <w:pPr>
        <w:numPr>
          <w:ilvl w:val="0"/>
          <w:numId w:val="3"/>
        </w:numPr>
        <w:spacing w:after="60" w:line="300" w:lineRule="auto"/>
        <w:jc w:val="both"/>
      </w:pPr>
      <w:r>
        <w:rPr>
          <w:rFonts w:ascii="Times New Roman" w:hAnsi="Times New Roman" w:eastAsia="Times New Roman" w:cs="Times New Roman"/>
          <w:sz w:val="24"/>
          <w:szCs w:val="24"/>
        </w:rPr>
        <w:t>Integrate real-time hospital data and predict surgery durations and length of stay with machine learning.</w:t>
      </w:r>
    </w:p>
    <w:p w14:paraId="516C8BBE">
      <w:pPr>
        <w:numPr>
          <w:ilvl w:val="0"/>
          <w:numId w:val="3"/>
        </w:numPr>
        <w:spacing w:after="60" w:line="300" w:lineRule="auto"/>
        <w:jc w:val="both"/>
      </w:pPr>
      <w:r>
        <w:rPr>
          <w:rFonts w:ascii="Times New Roman" w:hAnsi="Times New Roman" w:eastAsia="Times New Roman" w:cs="Times New Roman"/>
          <w:sz w:val="24"/>
          <w:szCs w:val="24"/>
        </w:rPr>
        <w:t>Add adaptive re-optimisation, monitoring, access control, backups and a production-grade database for multi-site deployment, followed by clinical validation.</w:t>
      </w:r>
    </w:p>
    <w:p w14:paraId="4C39E139">
      <w:pPr>
        <w:numPr>
          <w:ilvl w:val="0"/>
          <w:numId w:val="3"/>
        </w:numPr>
        <w:spacing w:after="60" w:line="300" w:lineRule="auto"/>
        <w:jc w:val="both"/>
      </w:pPr>
      <w:r>
        <w:rPr>
          <w:rFonts w:ascii="Times New Roman" w:hAnsi="Times New Roman" w:eastAsia="Times New Roman" w:cs="Times New Roman"/>
          <w:sz w:val="24"/>
          <w:szCs w:val="24"/>
        </w:rPr>
        <w:t>Extend the string and algorithm toolkit (for example Aho-Corasick search or parallel scheduling) for larger hospital networks.</w:t>
      </w:r>
    </w:p>
    <w:p w14:paraId="63822271">
      <w:r>
        <w:br w:type="page"/>
      </w:r>
    </w:p>
    <w:p w14:paraId="127047FB">
      <w:pPr>
        <w:pStyle w:val="16"/>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7886367B">
      <w:pPr>
        <w:spacing w:after="100" w:line="276" w:lineRule="auto"/>
        <w:ind w:left="540" w:hanging="540"/>
      </w:pPr>
      <w:r>
        <w:rPr>
          <w:rFonts w:ascii="Times New Roman" w:hAnsi="Times New Roman" w:eastAsia="Times New Roman" w:cs="Times New Roman"/>
          <w:b/>
          <w:bCs/>
        </w:rPr>
        <w:t>[1]</w:t>
      </w:r>
      <w:r>
        <w:rPr>
          <w:rFonts w:ascii="Times New Roman" w:hAnsi="Times New Roman" w:eastAsia="Times New Roman" w:cs="Times New Roman"/>
        </w:rPr>
        <w:t xml:space="preserve"> B. Cardoen, E. Demeulemeester and J. Beliën, "Operating room planning and scheduling: A literature review," European Journal of Operational Research, vol. 201, no. 3, pp. 921-932, 2010. https://doi.org/10.1016/j.ejor.2009.04.011 (open copy: https://lirias.kuleuven.be/retrieve/17688)</w:t>
      </w:r>
    </w:p>
    <w:p w14:paraId="4FE505C4">
      <w:pPr>
        <w:spacing w:after="100" w:line="276" w:lineRule="auto"/>
        <w:ind w:left="540" w:hanging="540"/>
      </w:pPr>
      <w:r>
        <w:rPr>
          <w:rFonts w:ascii="Times New Roman" w:hAnsi="Times New Roman" w:eastAsia="Times New Roman" w:cs="Times New Roman"/>
          <w:b/>
          <w:bCs/>
        </w:rPr>
        <w:t>[2]</w:t>
      </w:r>
      <w:r>
        <w:rPr>
          <w:rFonts w:ascii="Times New Roman" w:hAnsi="Times New Roman" w:eastAsia="Times New Roman" w:cs="Times New Roman"/>
        </w:rPr>
        <w:t xml:space="preserve"> M. Samudra, C. Van Riet, E. Demeulemeester, B. Cardoen, N. Vansteenkiste and F. E. Rademakers, "Scheduling operating rooms: achievements, challenges and pitfalls," Journal of Scheduling, 2016. https://lirias.kuleuven.be/retrieve/380726</w:t>
      </w:r>
    </w:p>
    <w:p w14:paraId="201B1E6D">
      <w:pPr>
        <w:spacing w:after="100" w:line="276" w:lineRule="auto"/>
        <w:ind w:left="540" w:hanging="540"/>
      </w:pPr>
      <w:r>
        <w:rPr>
          <w:rFonts w:ascii="Times New Roman" w:hAnsi="Times New Roman" w:eastAsia="Times New Roman" w:cs="Times New Roman"/>
          <w:b/>
          <w:bCs/>
        </w:rPr>
        <w:t>[3]</w:t>
      </w:r>
      <w:r>
        <w:rPr>
          <w:rFonts w:ascii="Times New Roman" w:hAnsi="Times New Roman" w:eastAsia="Times New Roman" w:cs="Times New Roman"/>
        </w:rPr>
        <w:t xml:space="preserve"> E. Demeulemeester, J. Beliën, B. Cardoen and M. Samudra, "Operating Room Planning and Scheduling," in Handbook of Healthcare Operations Management, Springer, 2013, pp. 121-152. https://ideas.repec.org/h/spr/isochp/978-1-4614-5885-2_5.html</w:t>
      </w:r>
    </w:p>
    <w:p w14:paraId="4B6AF67E">
      <w:pPr>
        <w:spacing w:after="100" w:line="276" w:lineRule="auto"/>
        <w:ind w:left="540" w:hanging="540"/>
      </w:pPr>
      <w:r>
        <w:rPr>
          <w:rFonts w:ascii="Times New Roman" w:hAnsi="Times New Roman" w:eastAsia="Times New Roman" w:cs="Times New Roman"/>
          <w:b/>
          <w:bCs/>
        </w:rPr>
        <w:t>[4]</w:t>
      </w:r>
      <w:r>
        <w:rPr>
          <w:rFonts w:ascii="Times New Roman" w:hAnsi="Times New Roman" w:eastAsia="Times New Roman" w:cs="Times New Roman"/>
        </w:rPr>
        <w:t xml:space="preserve"> P. Demeester, W. Souffriau, P. De Causmaecker and G. Vanden Berghe, "A hybrid tabu search algorithm for automatically assigning patients to beds," Artificial Intelligence in Medicine, vol. 48, no. 1, pp. 61-70, 2010. https://lirias.kuleuven.be/780435</w:t>
      </w:r>
    </w:p>
    <w:p w14:paraId="617F10C5">
      <w:pPr>
        <w:spacing w:after="100" w:line="276" w:lineRule="auto"/>
        <w:ind w:left="540" w:hanging="540"/>
      </w:pPr>
      <w:r>
        <w:rPr>
          <w:rFonts w:ascii="Times New Roman" w:hAnsi="Times New Roman" w:eastAsia="Times New Roman" w:cs="Times New Roman"/>
          <w:b/>
          <w:bCs/>
        </w:rPr>
        <w:t>[5]</w:t>
      </w:r>
      <w:r>
        <w:rPr>
          <w:rFonts w:ascii="Times New Roman" w:hAnsi="Times New Roman" w:eastAsia="Times New Roman" w:cs="Times New Roman"/>
        </w:rPr>
        <w:t xml:space="preserve"> I. Abu Doush, M. A. Al-Betar, M. A. Awadallah and A. I. Hammouri, "Harmony Search Algorithm for Patient Admission Scheduling Problem," Journal of Intelligent Systems, 2018. https://doaj.org/article/760836c9b9174402b2f43f460227b656</w:t>
      </w:r>
    </w:p>
    <w:p w14:paraId="62B33CF7">
      <w:pPr>
        <w:spacing w:after="100" w:line="276" w:lineRule="auto"/>
        <w:ind w:left="540" w:hanging="540"/>
      </w:pPr>
      <w:r>
        <w:rPr>
          <w:rFonts w:ascii="Times New Roman" w:hAnsi="Times New Roman" w:eastAsia="Times New Roman" w:cs="Times New Roman"/>
          <w:b/>
          <w:bCs/>
        </w:rPr>
        <w:t>[6]</w:t>
      </w:r>
      <w:r>
        <w:rPr>
          <w:rFonts w:ascii="Times New Roman" w:hAnsi="Times New Roman" w:eastAsia="Times New Roman" w:cs="Times New Roman"/>
        </w:rPr>
        <w:t xml:space="preserve"> "A greedy-tabu approach to the patient bed assignment problem in the Hospital Universitario San Ignacio," Pontificia Universidad Javeriana. https://perfilesycapacidades.javeriana.edu.co/en/publications/a-greedy-tabu-approach-to-the-patient-bed-assignment-problem-in-t/</w:t>
      </w:r>
    </w:p>
    <w:p w14:paraId="1136C30C">
      <w:pPr>
        <w:spacing w:after="100" w:line="276" w:lineRule="auto"/>
        <w:ind w:left="540" w:hanging="540"/>
      </w:pPr>
      <w:r>
        <w:rPr>
          <w:rFonts w:ascii="Times New Roman" w:hAnsi="Times New Roman" w:eastAsia="Times New Roman" w:cs="Times New Roman"/>
          <w:b/>
          <w:bCs/>
        </w:rPr>
        <w:t>[7]</w:t>
      </w:r>
      <w:r>
        <w:rPr>
          <w:rFonts w:ascii="Times New Roman" w:hAnsi="Times New Roman" w:eastAsia="Times New Roman" w:cs="Times New Roman"/>
        </w:rPr>
        <w:t xml:space="preserve"> "Structural Insights and an IP-based Solution Method for Patient-to-room Assignment under Consideration of Single Room Entitlements," arXiv:2401.00221, 2024. https://arxiv.org/pdf/2401.00221</w:t>
      </w:r>
    </w:p>
    <w:p w14:paraId="7CE56BBD">
      <w:pPr>
        <w:spacing w:after="100" w:line="276" w:lineRule="auto"/>
        <w:ind w:left="540" w:hanging="540"/>
      </w:pPr>
      <w:r>
        <w:rPr>
          <w:rFonts w:ascii="Times New Roman" w:hAnsi="Times New Roman" w:eastAsia="Times New Roman" w:cs="Times New Roman"/>
          <w:b/>
          <w:bCs/>
        </w:rPr>
        <w:t>[8]</w:t>
      </w:r>
      <w:r>
        <w:rPr>
          <w:rFonts w:ascii="Times New Roman" w:hAnsi="Times New Roman" w:eastAsia="Times New Roman" w:cs="Times New Roman"/>
        </w:rPr>
        <w:t xml:space="preserve"> H. W. Kuhn, "The Hungarian method for the assignment problem," Naval Research Logistics Quarterly, vol. 2, pp. 83-97, 1955. https://doi.org/10.1002/nav.3800020109</w:t>
      </w:r>
    </w:p>
    <w:p w14:paraId="08631D56">
      <w:pPr>
        <w:spacing w:after="100" w:line="276" w:lineRule="auto"/>
        <w:ind w:left="540" w:hanging="540"/>
      </w:pPr>
      <w:r>
        <w:rPr>
          <w:rFonts w:ascii="Times New Roman" w:hAnsi="Times New Roman" w:eastAsia="Times New Roman" w:cs="Times New Roman"/>
          <w:b/>
          <w:bCs/>
        </w:rPr>
        <w:t>[9]</w:t>
      </w:r>
      <w:r>
        <w:rPr>
          <w:rFonts w:ascii="Times New Roman" w:hAnsi="Times New Roman" w:eastAsia="Times New Roman" w:cs="Times New Roman"/>
        </w:rPr>
        <w:t xml:space="preserve"> R. L. Graham, "Bounds on multiprocessor timing anomalies," SIAM Journal on Applied Mathematics, vol. 17, no. 2, pp. 416-429, 1969. https://doi.org/10.1137/0117039</w:t>
      </w:r>
    </w:p>
    <w:p w14:paraId="5D692077">
      <w:pPr>
        <w:spacing w:after="100" w:line="276" w:lineRule="auto"/>
        <w:ind w:left="540" w:hanging="540"/>
      </w:pPr>
      <w:r>
        <w:rPr>
          <w:rFonts w:ascii="Times New Roman" w:hAnsi="Times New Roman" w:eastAsia="Times New Roman" w:cs="Times New Roman"/>
          <w:b/>
          <w:bCs/>
        </w:rPr>
        <w:t>[10]</w:t>
      </w:r>
      <w:r>
        <w:rPr>
          <w:rFonts w:ascii="Times New Roman" w:hAnsi="Times New Roman" w:eastAsia="Times New Roman" w:cs="Times New Roman"/>
        </w:rPr>
        <w:t xml:space="preserve"> D. E. Knuth, J. H. Morris and V. R. Pratt, "Fast pattern matching in strings," SIAM Journal on Computing, vol. 6, no. 2, pp. 323-350, 1977. https://doi.org/10.1137/0206024</w:t>
      </w:r>
    </w:p>
    <w:p w14:paraId="250F6639">
      <w:pPr>
        <w:spacing w:after="100" w:line="276" w:lineRule="auto"/>
        <w:ind w:left="540" w:hanging="540"/>
      </w:pPr>
      <w:r>
        <w:rPr>
          <w:rFonts w:ascii="Times New Roman" w:hAnsi="Times New Roman" w:eastAsia="Times New Roman" w:cs="Times New Roman"/>
          <w:b/>
          <w:bCs/>
        </w:rPr>
        <w:t>[11]</w:t>
      </w:r>
      <w:r>
        <w:rPr>
          <w:rFonts w:ascii="Times New Roman" w:hAnsi="Times New Roman" w:eastAsia="Times New Roman" w:cs="Times New Roman"/>
        </w:rPr>
        <w:t xml:space="preserve"> J. Edmonds and R. M. Karp, "Theoretical improvements in algorithmic efficiency for network flow problems," Journal of the ACM, vol. 19, no. 2, pp. 248-264, 1972. https://doi.org/10.1145/321694.321699</w:t>
      </w:r>
    </w:p>
    <w:p w14:paraId="5AD16F3F">
      <w:pPr>
        <w:spacing w:after="100" w:line="276" w:lineRule="auto"/>
        <w:ind w:left="540" w:hanging="540"/>
      </w:pPr>
      <w:r>
        <w:rPr>
          <w:rFonts w:ascii="Times New Roman" w:hAnsi="Times New Roman" w:eastAsia="Times New Roman" w:cs="Times New Roman"/>
          <w:b/>
          <w:bCs/>
        </w:rPr>
        <w:t>[12]</w:t>
      </w:r>
      <w:r>
        <w:rPr>
          <w:rFonts w:ascii="Times New Roman" w:hAnsi="Times New Roman" w:eastAsia="Times New Roman" w:cs="Times New Roman"/>
        </w:rPr>
        <w:t xml:space="preserve"> "Minimum-cost flow problem," Wikipedia. https://en.wikipedia.org/wiki/Minimum-cost_flow_problem</w:t>
      </w:r>
    </w:p>
    <w:p w14:paraId="2FA5BC39">
      <w:pPr>
        <w:spacing w:after="100" w:line="276" w:lineRule="auto"/>
        <w:ind w:left="540" w:hanging="540"/>
      </w:pPr>
      <w:r>
        <w:rPr>
          <w:rFonts w:ascii="Times New Roman" w:hAnsi="Times New Roman" w:eastAsia="Times New Roman" w:cs="Times New Roman"/>
          <w:b/>
          <w:bCs/>
        </w:rPr>
        <w:t>[13]</w:t>
      </w:r>
      <w:r>
        <w:rPr>
          <w:rFonts w:ascii="Times New Roman" w:hAnsi="Times New Roman" w:eastAsia="Times New Roman" w:cs="Times New Roman"/>
        </w:rPr>
        <w:t xml:space="preserve"> Spring Boot reference documentation. https://spring.io/projects/spring-boot</w:t>
      </w:r>
    </w:p>
    <w:p w14:paraId="0432A59C">
      <w:pPr>
        <w:spacing w:after="100" w:line="276" w:lineRule="auto"/>
        <w:ind w:left="540" w:hanging="540"/>
      </w:pPr>
      <w:r>
        <w:rPr>
          <w:rFonts w:ascii="Times New Roman" w:hAnsi="Times New Roman" w:eastAsia="Times New Roman" w:cs="Times New Roman"/>
          <w:b/>
          <w:bCs/>
        </w:rPr>
        <w:t>[14]</w:t>
      </w:r>
      <w:r>
        <w:rPr>
          <w:rFonts w:ascii="Times New Roman" w:hAnsi="Times New Roman" w:eastAsia="Times New Roman" w:cs="Times New Roman"/>
        </w:rPr>
        <w:t xml:space="preserve"> H2 Database Engine documentation. https://www.h2database.com</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5898393"/>
      <w:docPartObj>
        <w:docPartGallery w:val="AutoText"/>
      </w:docPartObj>
    </w:sdtPr>
    <w:sdtContent>
      <w:p w14:paraId="3ED9D55D">
        <w:pPr>
          <w:pStyle w:val="9"/>
          <w:jc w:val="center"/>
        </w:pPr>
        <w:r>
          <w:fldChar w:fldCharType="begin"/>
        </w:r>
        <w:r>
          <w:instrText xml:space="preserve"> PAGE   \* MERGEFORMAT </w:instrText>
        </w:r>
        <w:r>
          <w:fldChar w:fldCharType="separate"/>
        </w:r>
        <w:r>
          <w:t>14</w:t>
        </w:r>
        <w:r>
          <w:fldChar w:fldCharType="end"/>
        </w:r>
      </w:p>
    </w:sdtContent>
  </w:sdt>
  <w:p w14:paraId="45DB1B44">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65332"/>
    <w:multiLevelType w:val="multilevel"/>
    <w:tmpl w:val="119653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70D4605"/>
    <w:multiLevelType w:val="multilevel"/>
    <w:tmpl w:val="270D4605"/>
    <w:lvl w:ilvl="0" w:tentative="0">
      <w:start w:val="2"/>
      <w:numFmt w:val="decimal"/>
      <w:lvlText w:val="%1."/>
      <w:lvlJc w:val="left"/>
      <w:pPr>
        <w:ind w:left="720" w:hanging="36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6CB6C65"/>
    <w:multiLevelType w:val="multilevel"/>
    <w:tmpl w:val="56CB6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3667107"/>
    <w:multiLevelType w:val="multilevel"/>
    <w:tmpl w:val="73667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D478E"/>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C040E"/>
    <w:rsid w:val="004D0D49"/>
    <w:rsid w:val="004D5390"/>
    <w:rsid w:val="004F3481"/>
    <w:rsid w:val="0050058B"/>
    <w:rsid w:val="00504744"/>
    <w:rsid w:val="00512A85"/>
    <w:rsid w:val="00525F06"/>
    <w:rsid w:val="00571D26"/>
    <w:rsid w:val="00587BE3"/>
    <w:rsid w:val="005917EA"/>
    <w:rsid w:val="005936DC"/>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9414E"/>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02FC8"/>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3654E"/>
    <w:rsid w:val="00F5354C"/>
    <w:rsid w:val="00F55579"/>
    <w:rsid w:val="00F60EE4"/>
    <w:rsid w:val="00F629D7"/>
    <w:rsid w:val="00F805CB"/>
    <w:rsid w:val="00F91BAD"/>
    <w:rsid w:val="00FB36B1"/>
    <w:rsid w:val="00FC76A6"/>
    <w:rsid w:val="00FD210B"/>
    <w:rsid w:val="00FE0838"/>
    <w:rsid w:val="2E49658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Gautami" w:asciiTheme="minorHAnsi" w:hAnsiTheme="minorHAnsi" w:eastAsiaTheme="minorHAnsi"/>
      <w:kern w:val="2"/>
      <w:sz w:val="22"/>
      <w:szCs w:val="22"/>
      <w:lang w:val="en-US" w:eastAsia="en-US" w:bidi="te-IN"/>
      <w14:ligatures w14:val="standardContextual"/>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3">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4">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bidi="ar-SA"/>
      <w14:ligatures w14:val="none"/>
    </w:rPr>
  </w:style>
  <w:style w:type="character" w:styleId="8">
    <w:name w:val="Emphasis"/>
    <w:basedOn w:val="5"/>
    <w:qFormat/>
    <w:uiPriority w:val="20"/>
    <w:rPr>
      <w:i/>
      <w:iCs/>
    </w:rPr>
  </w:style>
  <w:style w:type="paragraph" w:styleId="9">
    <w:name w:val="footer"/>
    <w:basedOn w:val="1"/>
    <w:link w:val="19"/>
    <w:unhideWhenUsed/>
    <w:uiPriority w:val="99"/>
    <w:pPr>
      <w:tabs>
        <w:tab w:val="center" w:pos="4513"/>
        <w:tab w:val="right" w:pos="9026"/>
      </w:tabs>
      <w:spacing w:after="0" w:line="240" w:lineRule="auto"/>
    </w:pPr>
  </w:style>
  <w:style w:type="paragraph" w:styleId="10">
    <w:name w:val="header"/>
    <w:basedOn w:val="1"/>
    <w:link w:val="18"/>
    <w:unhideWhenUsed/>
    <w:uiPriority w:val="99"/>
    <w:pPr>
      <w:tabs>
        <w:tab w:val="center" w:pos="4513"/>
        <w:tab w:val="right" w:pos="9026"/>
      </w:tabs>
      <w:spacing w:after="0" w:line="240" w:lineRule="auto"/>
    </w:pPr>
  </w:style>
  <w:style w:type="character" w:styleId="11">
    <w:name w:val="Hyperlink"/>
    <w:basedOn w:val="5"/>
    <w:unhideWhenUsed/>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3">
    <w:name w:val="Strong"/>
    <w:basedOn w:val="5"/>
    <w:qFormat/>
    <w:uiPriority w:val="22"/>
    <w:rPr>
      <w:b/>
      <w:bCs/>
    </w:rPr>
  </w:style>
  <w:style w:type="character" w:customStyle="1" w:styleId="14">
    <w:name w:val="Heading 1 Char"/>
    <w:basedOn w:val="5"/>
    <w:link w:val="2"/>
    <w:uiPriority w:val="9"/>
    <w:rPr>
      <w:rFonts w:ascii="Times New Roman" w:hAnsi="Times New Roman" w:eastAsia="Times New Roman" w:cs="Times New Roman"/>
      <w:b/>
      <w:bCs/>
      <w:kern w:val="36"/>
      <w:sz w:val="48"/>
      <w:szCs w:val="48"/>
      <w14:ligatures w14:val="none"/>
    </w:rPr>
  </w:style>
  <w:style w:type="character" w:customStyle="1" w:styleId="15">
    <w:name w:val="Heading 3 Char"/>
    <w:basedOn w:val="5"/>
    <w:link w:val="3"/>
    <w:uiPriority w:val="9"/>
    <w:rPr>
      <w:rFonts w:ascii="Times New Roman" w:hAnsi="Times New Roman" w:eastAsia="Times New Roman" w:cs="Times New Roman"/>
      <w:b/>
      <w:bCs/>
      <w:kern w:val="0"/>
      <w:sz w:val="27"/>
      <w:szCs w:val="27"/>
      <w14:ligatures w14:val="none"/>
    </w:rPr>
  </w:style>
  <w:style w:type="paragraph" w:styleId="16">
    <w:name w:val="List Paragraph"/>
    <w:basedOn w:val="1"/>
    <w:qFormat/>
    <w:uiPriority w:val="34"/>
    <w:pPr>
      <w:ind w:left="720"/>
      <w:contextualSpacing/>
    </w:pPr>
  </w:style>
  <w:style w:type="character" w:customStyle="1" w:styleId="17">
    <w:name w:val="Unresolved Mention1"/>
    <w:basedOn w:val="5"/>
    <w:semiHidden/>
    <w:unhideWhenUsed/>
    <w:uiPriority w:val="99"/>
    <w:rPr>
      <w:color w:val="605E5C"/>
      <w:shd w:val="clear" w:color="auto" w:fill="E1DFDD"/>
    </w:rPr>
  </w:style>
  <w:style w:type="character" w:customStyle="1" w:styleId="18">
    <w:name w:val="Header Char"/>
    <w:basedOn w:val="5"/>
    <w:link w:val="10"/>
    <w:uiPriority w:val="99"/>
    <w:rPr>
      <w:rFonts w:cs="Gautami"/>
    </w:rPr>
  </w:style>
  <w:style w:type="character" w:customStyle="1" w:styleId="19">
    <w:name w:val="Footer Char"/>
    <w:basedOn w:val="5"/>
    <w:link w:val="9"/>
    <w:uiPriority w:val="99"/>
    <w:rPr>
      <w:rFonts w:cs="Gautami"/>
    </w:rPr>
  </w:style>
  <w:style w:type="table" w:customStyle="1" w:styleId="20">
    <w:name w:val="Grid Table 6 Colorful Accent 1"/>
    <w:basedOn w:val="6"/>
    <w:uiPriority w:val="51"/>
    <w:pPr>
      <w:spacing w:after="0" w:line="240" w:lineRule="auto"/>
    </w:pPr>
    <w:rPr>
      <w:color w:val="2F5597" w:themeColor="accent1" w:themeShade="BF"/>
      <w:sz w:val="24"/>
      <w:szCs w:val="24"/>
      <w:lang w:val="en-IN" w:bidi="ar-SA"/>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1">
    <w:name w:val="Grid Table 4 Accent 4"/>
    <w:basedOn w:val="6"/>
    <w:uiPriority w:val="49"/>
    <w:pPr>
      <w:spacing w:after="0" w:line="240" w:lineRule="auto"/>
    </w:pPr>
    <w:rPr>
      <w:sz w:val="24"/>
      <w:szCs w:val="24"/>
      <w:lang w:val="en-IN" w:bidi="ar-SA"/>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22">
    <w:name w:val="List Table 3 Accent 4"/>
    <w:basedOn w:val="6"/>
    <w:uiPriority w:val="48"/>
    <w:pPr>
      <w:spacing w:after="0" w:line="240" w:lineRule="auto"/>
    </w:pPr>
    <w:rPr>
      <w:sz w:val="24"/>
      <w:szCs w:val="24"/>
      <w:lang w:val="en-IN" w:bidi="ar-SA"/>
    </w:r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character" w:customStyle="1" w:styleId="23">
    <w:name w:val="vkekvd"/>
    <w:basedOn w:val="5"/>
    <w:uiPriority w:val="0"/>
  </w:style>
  <w:style w:type="character" w:customStyle="1" w:styleId="24">
    <w:name w:val="Heading 4 Char"/>
    <w:basedOn w:val="5"/>
    <w:link w:val="4"/>
    <w:semiHidden/>
    <w:uiPriority w:val="9"/>
    <w:rPr>
      <w:rFonts w:asciiTheme="majorHAnsi" w:hAnsiTheme="majorHAnsi" w:eastAsiaTheme="majorEastAsia" w:cstheme="majorBidi"/>
      <w:i/>
      <w:iCs/>
      <w:color w:val="2F5597" w:themeColor="accent1" w:themeShade="BF"/>
    </w:rPr>
  </w:style>
  <w:style w:type="character" w:customStyle="1" w:styleId="25">
    <w:name w:val="Body Text Char"/>
    <w:basedOn w:val="5"/>
    <w:link w:val="7"/>
    <w:uiPriority w:val="1"/>
    <w:rPr>
      <w:rFonts w:ascii="Times New Roman" w:hAnsi="Times New Roman"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datastoreItem>
</file>

<file path=docProps/app.xml><?xml version="1.0" encoding="utf-8"?>
<Properties xmlns="http://schemas.openxmlformats.org/officeDocument/2006/extended-properties" xmlns:vt="http://schemas.openxmlformats.org/officeDocument/2006/docPropsVTypes">
  <Template>Normal</Template>
  <Pages>20</Pages>
  <Words>3873</Words>
  <Characters>20819</Characters>
  <Lines>256</Lines>
  <Paragraphs>72</Paragraphs>
  <TotalTime>86</TotalTime>
  <ScaleCrop>false</ScaleCrop>
  <LinksUpToDate>false</LinksUpToDate>
  <CharactersWithSpaces>27114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2025-09-16T05:49:00Z</dcterms:created>
  <dc:creator>Pothuri Lakshmi Harika .</dc:creator>
  <cp:lastModifiedBy>Sri Chaitanya Amaravadi</cp:lastModifiedBy>
  <dcterms:modified xsi:type="dcterms:W3CDTF">2026-10-12T04:40:07Z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eyJoZGlkIjoiZGYxMTJiMGY2ZGVlOWJhOTQyMGI0ZTljZjM5MDY0NjgiLCJ1c2VySWQiOiI1NDk3NjAyNjM5NDMifQ==</vt:lpwstr>
  </property>
  <property fmtid="{D5CDD505-2E9C-101B-9397-08002B2CF9AE}" pid="3" name="KSOProductBuildVer">
    <vt:lpwstr>1033-12.1.0.28485</vt:lpwstr>
  </property>
  <property fmtid="{D5CDD505-2E9C-101B-9397-08002B2CF9AE}" pid="4" name="ICV">
    <vt:lpwstr>FF4F7A0055144B2D9EB665C7CF14C7FB_12</vt:lpwstr>
  </property>
</Properties>
</file>