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8283F">
      <w:pPr>
        <w:rPr>
          <w:rFonts w:ascii="Bookman Old Style" w:hAnsi="Bookman Old Style"/>
          <w:sz w:val="28"/>
          <w:szCs w:val="28"/>
        </w:rPr>
      </w:pPr>
      <w:bookmarkStart w:id="0" w:name="_GoBack"/>
      <w:bookmarkEnd w:id="0"/>
      <w:r>
        <w:rPr>
          <w:rFonts w:ascii="Bookman Old Style" w:hAnsi="Bookman Old Style"/>
          <w:sz w:val="28"/>
          <w:szCs w:val="28"/>
        </w:rPr>
        <w:t>BookFlow Project Structure</w:t>
      </w:r>
    </w:p>
    <w:p w14:paraId="3B28F7D3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2423160" cy="1624965"/>
            <wp:effectExtent l="0" t="0" r="0" b="0"/>
            <wp:docPr id="49126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6861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1505" cy="163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8337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routes/catalog.py</w:t>
      </w:r>
    </w:p>
    <w:p w14:paraId="24897DB0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4389755" cy="1871345"/>
            <wp:effectExtent l="0" t="0" r="14605" b="3175"/>
            <wp:docPr id="191399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9857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3017" r="1186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1871345"/>
                    </a:xfrm>
                    <a:prstGeom prst="round2Diag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15AC">
      <w:r>
        <w:drawing>
          <wp:inline distT="0" distB="0" distL="0" distR="0">
            <wp:extent cx="4768850" cy="1719580"/>
            <wp:effectExtent l="0" t="0" r="0" b="0"/>
            <wp:docPr id="210357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7978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9371" r="556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E460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Main.py</w:t>
      </w:r>
    </w:p>
    <w:p w14:paraId="39A5CC78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3771900" cy="1527810"/>
            <wp:effectExtent l="0" t="0" r="0" b="0"/>
            <wp:docPr id="126926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6017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9597" cy="153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04BD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FastAPI Application</w:t>
      </w:r>
    </w:p>
    <w:p w14:paraId="3D523410">
      <w:pPr>
        <w:rPr>
          <w:rFonts w:ascii="Bookman Old Style" w:hAnsi="Bookman Old Style"/>
          <w:sz w:val="28"/>
          <w:szCs w:val="28"/>
        </w:rPr>
      </w:pPr>
      <w:r>
        <w:drawing>
          <wp:inline distT="0" distB="0" distL="114300" distR="114300">
            <wp:extent cx="5717540" cy="1915795"/>
            <wp:effectExtent l="0" t="0" r="1270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4E96E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Open Swagger UI</w:t>
      </w:r>
    </w:p>
    <w:p w14:paraId="35E0A6AF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234940" cy="1680845"/>
            <wp:effectExtent l="0" t="0" r="3810" b="0"/>
            <wp:docPr id="189761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1949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871" cy="168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1EC7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Test GET /books</w:t>
      </w:r>
    </w:p>
    <w:p w14:paraId="70911D96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731510" cy="1718310"/>
            <wp:effectExtent l="0" t="0" r="2540" b="0"/>
            <wp:docPr id="54921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1676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9F46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Test POST /admin/books</w:t>
      </w:r>
    </w:p>
    <w:p w14:paraId="0FF1F791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731510" cy="1602740"/>
            <wp:effectExtent l="0" t="0" r="2540" b="0"/>
            <wp:docPr id="179122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2774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8EFB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PUT /admin/books/{book_id}</w:t>
      </w:r>
    </w:p>
    <w:p w14:paraId="1A61A8B0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062220" cy="1341120"/>
            <wp:effectExtent l="0" t="0" r="5080" b="0"/>
            <wp:docPr id="206396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6351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9029" cy="135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B691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DELETE /admin/books/{book_id}</w:t>
      </w:r>
    </w:p>
    <w:p w14:paraId="3C5B715C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731510" cy="1536065"/>
            <wp:effectExtent l="0" t="0" r="2540" b="6985"/>
            <wp:docPr id="159257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7519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941"/>
    <w:rsid w:val="0079286E"/>
    <w:rsid w:val="008B3336"/>
    <w:rsid w:val="00A50941"/>
    <w:rsid w:val="00A80314"/>
    <w:rsid w:val="00B82425"/>
    <w:rsid w:val="00CB5D64"/>
    <w:rsid w:val="00CC46D0"/>
    <w:rsid w:val="47BD269A"/>
    <w:rsid w:val="4B76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</Words>
  <Characters>165</Characters>
  <Lines>1</Lines>
  <Paragraphs>1</Paragraphs>
  <TotalTime>2</TotalTime>
  <ScaleCrop>false</ScaleCrop>
  <LinksUpToDate>false</LinksUpToDate>
  <CharactersWithSpaces>176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2026-09-15T13:13:00Z</dcterms:created>
  <dc:creator>Veluvarthi Bhardwaj</dc:creator>
  <cp:lastModifiedBy>Sri Chaitanya Amaravadi</cp:lastModifiedBy>
  <dcterms:modified xsi:type="dcterms:W3CDTF">2026-10-05T04:14:37Z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eyJoZGlkIjoiZGYxMTJiMGY2ZGVlOWJhOTQyMGI0ZTljZjM5MDY0NjgiLCJ1c2VySWQiOiI1NDk3NjAyNjM5NDMifQ==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B19E0C3DF50F4B90AA09F281F90F67C6_13</vt:lpwstr>
  </property>
</Properties>
</file>