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D08131" w14:textId="77777777" w:rsidR="005F5F53" w:rsidRDefault="00000000">
      <w:pPr>
        <w:widowControl/>
        <w:spacing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Project Initialization and Planning Phase</w:t>
      </w:r>
    </w:p>
    <w:p w14:paraId="42F92AAA" w14:textId="77777777" w:rsidR="005F5F53" w:rsidRDefault="005F5F53">
      <w:pPr>
        <w:widowControl/>
        <w:spacing w:after="160" w:line="120" w:lineRule="auto"/>
        <w:rPr>
          <w:rFonts w:ascii="Times New Roman" w:eastAsia="Times New Roman" w:hAnsi="Times New Roman" w:cs="Times New Roman"/>
        </w:rPr>
      </w:pP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5F5F53" w14:paraId="396A3A8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68AF4" w14:textId="77777777" w:rsidR="005F5F5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DB29F" w14:textId="77777777" w:rsidR="005F5F5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 March 2024</w:t>
            </w:r>
          </w:p>
        </w:tc>
      </w:tr>
      <w:tr w:rsidR="005F5F53" w14:paraId="75F5B2E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432CC" w14:textId="77777777" w:rsidR="005F5F5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D8936" w14:textId="6DA27AD2" w:rsidR="005F5F53" w:rsidRDefault="00A56F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739877</w:t>
            </w:r>
          </w:p>
        </w:tc>
      </w:tr>
      <w:tr w:rsidR="005F5F53" w14:paraId="5DF45A4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E5E40" w14:textId="77777777" w:rsidR="005F5F5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2BEF4" w14:textId="620E54EA" w:rsidR="005F5F53" w:rsidRPr="00A56F23" w:rsidRDefault="00A56F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A56F23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WCE Curated Colon Disease Classification using Deep Learning</w:t>
            </w:r>
          </w:p>
        </w:tc>
      </w:tr>
      <w:tr w:rsidR="005F5F53" w14:paraId="4CF7C9F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916A4" w14:textId="77777777" w:rsidR="005F5F5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63CCF" w14:textId="77777777" w:rsidR="005F5F5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Marks</w:t>
            </w:r>
          </w:p>
        </w:tc>
      </w:tr>
    </w:tbl>
    <w:p w14:paraId="590CB1E5" w14:textId="77777777" w:rsidR="005F5F53" w:rsidRDefault="005F5F53">
      <w:pPr>
        <w:widowControl/>
        <w:spacing w:after="160" w:line="120" w:lineRule="auto"/>
        <w:rPr>
          <w:rFonts w:ascii="Times New Roman" w:eastAsia="Times New Roman" w:hAnsi="Times New Roman" w:cs="Times New Roman"/>
        </w:rPr>
      </w:pPr>
    </w:p>
    <w:p w14:paraId="566FC2F8" w14:textId="09C62D8F" w:rsidR="005F5F53" w:rsidRPr="00E04E28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Project Proposal (Proposed Solution) </w:t>
      </w: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15"/>
        <w:gridCol w:w="6945"/>
      </w:tblGrid>
      <w:tr w:rsidR="005F5F53" w14:paraId="0AE8DBE8" w14:textId="77777777">
        <w:trPr>
          <w:trHeight w:val="478"/>
        </w:trPr>
        <w:tc>
          <w:tcPr>
            <w:tcW w:w="9360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79982" w14:textId="77777777" w:rsidR="005F5F5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Project Overview</w:t>
            </w:r>
          </w:p>
        </w:tc>
      </w:tr>
      <w:tr w:rsidR="005F5F53" w14:paraId="4C42DF9C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9184B" w14:textId="77777777" w:rsidR="005F5F5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Objective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5B3E2" w14:textId="39F4F906" w:rsidR="005F5F53" w:rsidRDefault="00A56F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develop a deep learning model capable of accurately classifying various colon diseases using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WCE(</w:t>
            </w:r>
            <w:proofErr w:type="gramEnd"/>
            <w:r w:rsidRPr="00A56F23">
              <w:rPr>
                <w:rFonts w:ascii="Times New Roman" w:eastAsia="Times New Roman" w:hAnsi="Times New Roman" w:cs="Times New Roman"/>
                <w:sz w:val="24"/>
                <w:szCs w:val="24"/>
              </w:rPr>
              <w:t>Wireless Capsule Endoscopy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and colonoscopy images, aiding in early diagnosis, improving treatment planning, and enhancing patient outcomes. </w:t>
            </w:r>
          </w:p>
        </w:tc>
      </w:tr>
      <w:tr w:rsidR="005F5F53" w14:paraId="4342D6B7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93CD6" w14:textId="77777777" w:rsidR="005F5F5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Scope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FBD6C" w14:textId="125127C9" w:rsidR="005F5F53" w:rsidRPr="00A56F23" w:rsidRDefault="00A56F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A56F23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The project involves building and training a deep learning model to classify colon diseases from medical images. It includes data preparation, model development, and testing, with the goal of helping doctors diagnose faster and more accurately.</w:t>
            </w:r>
          </w:p>
        </w:tc>
      </w:tr>
      <w:tr w:rsidR="005F5F53" w14:paraId="4257A954" w14:textId="77777777">
        <w:trPr>
          <w:trHeight w:val="478"/>
        </w:trPr>
        <w:tc>
          <w:tcPr>
            <w:tcW w:w="9360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3F555" w14:textId="77777777" w:rsidR="005F5F5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Problem Statement</w:t>
            </w:r>
          </w:p>
        </w:tc>
      </w:tr>
      <w:tr w:rsidR="00A56F23" w14:paraId="20AD65A1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7C146" w14:textId="77777777" w:rsidR="00A56F23" w:rsidRDefault="00A56F23" w:rsidP="00A56F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E7864" w14:textId="68A03A32" w:rsidR="00A56F23" w:rsidRDefault="00A56F23" w:rsidP="00A56F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6F23">
              <w:rPr>
                <w:rFonts w:ascii="Times New Roman" w:eastAsia="Times New Roman" w:hAnsi="Times New Roman" w:cs="Times New Roman"/>
                <w:sz w:val="24"/>
                <w:szCs w:val="24"/>
              </w:rPr>
              <w:t>Early diagnosis of colon diseases is difficult due to manual image review, causing delays, errors, and increased workload for doctors.</w:t>
            </w:r>
          </w:p>
        </w:tc>
      </w:tr>
      <w:tr w:rsidR="005F5F53" w14:paraId="51174353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08809" w14:textId="77777777" w:rsidR="005F5F5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Impact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FA419" w14:textId="03CF1E45" w:rsidR="005F5F53" w:rsidRDefault="00A56F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6F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Solving this problem would enhance diagnostic accuracy, reduce doctors’ workload, speed up treatment decisions, </w:t>
            </w:r>
            <w:r w:rsidR="00E04E28" w:rsidRPr="00E04E28">
              <w:rPr>
                <w:rFonts w:ascii="Times New Roman" w:eastAsia="Times New Roman" w:hAnsi="Times New Roman" w:cs="Times New Roman"/>
                <w:sz w:val="24"/>
                <w:szCs w:val="24"/>
              </w:rPr>
              <w:t>leading to earlier intervention and better patient outcomes</w:t>
            </w:r>
            <w:r w:rsidR="00E04E2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F5F53" w14:paraId="09887B39" w14:textId="77777777">
        <w:trPr>
          <w:trHeight w:val="478"/>
        </w:trPr>
        <w:tc>
          <w:tcPr>
            <w:tcW w:w="9360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EA4E4" w14:textId="77777777" w:rsidR="005F5F5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Proposed Solution</w:t>
            </w:r>
          </w:p>
        </w:tc>
      </w:tr>
      <w:tr w:rsidR="005F5F53" w14:paraId="05E7AF42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BFC9E" w14:textId="77777777" w:rsidR="005F5F5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Approach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71B1B" w14:textId="49F5BCDD" w:rsidR="005F5F53" w:rsidRDefault="00A56F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6F23">
              <w:rPr>
                <w:rFonts w:ascii="Times New Roman" w:eastAsia="Times New Roman" w:hAnsi="Times New Roman" w:cs="Times New Roman"/>
                <w:sz w:val="24"/>
                <w:szCs w:val="24"/>
              </w:rPr>
              <w:t>Develop and train a deep learning model (primarily a CNN) using WCE image datasets.</w:t>
            </w:r>
            <w:r w:rsidR="00E04E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It includes</w:t>
            </w:r>
            <w:r w:rsidRPr="00A56F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 augmentation, model optimization, performance evaluation and deployment </w:t>
            </w:r>
          </w:p>
        </w:tc>
      </w:tr>
      <w:tr w:rsidR="005F5F53" w14:paraId="3830E43E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B1F4A" w14:textId="77777777" w:rsidR="005F5F5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Key Features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C2916" w14:textId="14BBCC14" w:rsidR="005F5F53" w:rsidRDefault="00A56F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6F23">
              <w:rPr>
                <w:rFonts w:ascii="Times New Roman" w:eastAsia="Times New Roman" w:hAnsi="Times New Roman" w:cs="Times New Roman"/>
                <w:sz w:val="24"/>
                <w:szCs w:val="24"/>
              </w:rPr>
              <w:t>- Automated colon disease classification from images</w:t>
            </w:r>
            <w:r w:rsidRPr="00A56F2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High accuracy and fast predictions</w:t>
            </w:r>
            <w:r w:rsidRPr="00A56F2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Potential integration with EHR systems</w:t>
            </w:r>
            <w:r w:rsidRPr="00A56F2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Support for research through large-scale disease pattern analysis</w:t>
            </w:r>
          </w:p>
        </w:tc>
      </w:tr>
    </w:tbl>
    <w:p w14:paraId="46B101A7" w14:textId="77777777" w:rsidR="005F5F53" w:rsidRDefault="005F5F53">
      <w:pPr>
        <w:widowControl/>
        <w:spacing w:after="160" w:line="12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74F6B0" w14:textId="77777777" w:rsidR="002259D6" w:rsidRDefault="002259D6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F99496D" w14:textId="12CE7BED" w:rsidR="005F5F53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Resource Requirements</w:t>
      </w: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5F5F53" w14:paraId="43549780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6A28157" w14:textId="77777777" w:rsidR="005F5F53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Resource Type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3489690" w14:textId="77777777" w:rsidR="005F5F53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2C4CF61" w14:textId="77777777" w:rsidR="005F5F53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Specification/Allocation</w:t>
            </w:r>
          </w:p>
        </w:tc>
      </w:tr>
      <w:tr w:rsidR="005F5F53" w14:paraId="32310280" w14:textId="77777777">
        <w:trPr>
          <w:trHeight w:val="420"/>
        </w:trPr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44EC7C" w14:textId="77777777" w:rsidR="005F5F53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Hardware</w:t>
            </w:r>
          </w:p>
        </w:tc>
      </w:tr>
      <w:tr w:rsidR="005F5F53" w14:paraId="03F43323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39BDD9" w14:textId="77777777" w:rsidR="005F5F53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Computing Resources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34DD09" w14:textId="77777777" w:rsidR="005F5F53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CPU/GPU specifications, number of cores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108CBE" w14:textId="77777777" w:rsidR="005F5F53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e.g., 2 x NVIDIA V100 GPUs</w:t>
            </w:r>
          </w:p>
        </w:tc>
      </w:tr>
      <w:tr w:rsidR="005F5F53" w14:paraId="15797029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5A7E96" w14:textId="77777777" w:rsidR="005F5F53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Memory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B7152A" w14:textId="77777777" w:rsidR="005F5F53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RAM specifications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B3A979" w14:textId="77777777" w:rsidR="005F5F53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e.g., 8 GB</w:t>
            </w:r>
          </w:p>
        </w:tc>
      </w:tr>
      <w:tr w:rsidR="005F5F53" w14:paraId="6CB09FA1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D08944" w14:textId="77777777" w:rsidR="005F5F53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Storage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2EF4A2" w14:textId="77777777" w:rsidR="005F5F53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Disk space for data, models, and logs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6BB94E" w14:textId="77777777" w:rsidR="005F5F53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e.g., 1 TB SSD</w:t>
            </w:r>
          </w:p>
        </w:tc>
      </w:tr>
      <w:tr w:rsidR="005F5F53" w14:paraId="5385BC50" w14:textId="77777777">
        <w:trPr>
          <w:trHeight w:val="420"/>
        </w:trPr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E8C977" w14:textId="77777777" w:rsidR="005F5F53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Software</w:t>
            </w:r>
          </w:p>
        </w:tc>
      </w:tr>
      <w:tr w:rsidR="005F5F53" w14:paraId="304C19FC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9619FC" w14:textId="77777777" w:rsidR="005F5F53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Frameworks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6FB8FB" w14:textId="77777777" w:rsidR="005F5F53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Python frameworks 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184642" w14:textId="4B9819FB" w:rsidR="005F5F53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e.g., Flask</w:t>
            </w:r>
            <w:r w:rsidR="00A56F23">
              <w:rPr>
                <w:rFonts w:ascii="Times New Roman" w:eastAsia="Times New Roman" w:hAnsi="Times New Roman" w:cs="Times New Roman"/>
                <w:sz w:val="24"/>
                <w:szCs w:val="24"/>
              </w:rPr>
              <w:t>, TensorFlow</w:t>
            </w:r>
          </w:p>
        </w:tc>
      </w:tr>
      <w:tr w:rsidR="005F5F53" w14:paraId="053FD161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8DA160" w14:textId="77777777" w:rsidR="005F5F53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Libraries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74CEFE" w14:textId="77777777" w:rsidR="005F5F53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Additional libraries 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35CE80" w14:textId="381BB1AD" w:rsidR="005F5F53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e.g., </w:t>
            </w:r>
            <w:r w:rsidR="00775F34">
              <w:rPr>
                <w:rFonts w:ascii="Times New Roman" w:eastAsia="Times New Roman" w:hAnsi="Times New Roman" w:cs="Times New Roman"/>
                <w:sz w:val="24"/>
                <w:szCs w:val="24"/>
              </w:rPr>
              <w:t>NumPy, OS</w:t>
            </w:r>
          </w:p>
        </w:tc>
      </w:tr>
      <w:tr w:rsidR="005F5F53" w14:paraId="3F9C49E4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5037A6" w14:textId="77777777" w:rsidR="005F5F53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Development Environment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73CB19" w14:textId="77777777" w:rsidR="005F5F53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IDE, version control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435838" w14:textId="1DE020C5" w:rsidR="005F5F53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e.g., </w:t>
            </w:r>
            <w:r w:rsidR="00775F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Google </w:t>
            </w:r>
            <w:proofErr w:type="spellStart"/>
            <w:r w:rsidR="00775F34">
              <w:rPr>
                <w:rFonts w:ascii="Times New Roman" w:eastAsia="Times New Roman" w:hAnsi="Times New Roman" w:cs="Times New Roman"/>
                <w:sz w:val="24"/>
                <w:szCs w:val="24"/>
              </w:rPr>
              <w:t>Colab</w:t>
            </w:r>
            <w:proofErr w:type="spellEnd"/>
            <w:r w:rsidR="00775F34">
              <w:rPr>
                <w:rFonts w:ascii="Times New Roman" w:eastAsia="Times New Roman" w:hAnsi="Times New Roman" w:cs="Times New Roman"/>
                <w:sz w:val="24"/>
                <w:szCs w:val="24"/>
              </w:rPr>
              <w:t>, VS code</w:t>
            </w:r>
          </w:p>
        </w:tc>
      </w:tr>
      <w:tr w:rsidR="005F5F53" w14:paraId="3DE953C3" w14:textId="77777777">
        <w:trPr>
          <w:trHeight w:val="440"/>
        </w:trPr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CB78E2" w14:textId="77777777" w:rsidR="005F5F53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</w:t>
            </w:r>
          </w:p>
        </w:tc>
      </w:tr>
      <w:tr w:rsidR="005F5F53" w14:paraId="6BA37145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3F3BA1" w14:textId="77777777" w:rsidR="005F5F53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DF5686" w14:textId="77777777" w:rsidR="005F5F53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Source, size, format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070DA6" w14:textId="77777777" w:rsidR="005F5F53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e.g., Kaggle dataset, 10,000 images</w:t>
            </w:r>
          </w:p>
        </w:tc>
      </w:tr>
    </w:tbl>
    <w:p w14:paraId="783D4758" w14:textId="77777777" w:rsidR="005F5F53" w:rsidRDefault="005F5F53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E6EEBB" w14:textId="77777777" w:rsidR="005F5F53" w:rsidRDefault="005F5F53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5F5F53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C52DB7" w14:textId="77777777" w:rsidR="00B42561" w:rsidRDefault="00B42561">
      <w:r>
        <w:separator/>
      </w:r>
    </w:p>
  </w:endnote>
  <w:endnote w:type="continuationSeparator" w:id="0">
    <w:p w14:paraId="73BA4C5A" w14:textId="77777777" w:rsidR="00B42561" w:rsidRDefault="00B425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5B8ECE" w14:textId="77777777" w:rsidR="00B42561" w:rsidRDefault="00B42561">
      <w:r>
        <w:separator/>
      </w:r>
    </w:p>
  </w:footnote>
  <w:footnote w:type="continuationSeparator" w:id="0">
    <w:p w14:paraId="40903CDF" w14:textId="77777777" w:rsidR="00B42561" w:rsidRDefault="00B425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8FE97F" w14:textId="77777777" w:rsidR="005F5F53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5AFBD084" wp14:editId="097B462D">
          <wp:simplePos x="0" y="0"/>
          <wp:positionH relativeFrom="column">
            <wp:posOffset>-466723</wp:posOffset>
          </wp:positionH>
          <wp:positionV relativeFrom="paragraph">
            <wp:posOffset>-335278</wp:posOffset>
          </wp:positionV>
          <wp:extent cx="1804988" cy="741334"/>
          <wp:effectExtent l="0" t="0" r="0" b="0"/>
          <wp:wrapSquare wrapText="bothSides" distT="114300" distB="11430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593FE73D" wp14:editId="03970686">
          <wp:simplePos x="0" y="0"/>
          <wp:positionH relativeFrom="column">
            <wp:posOffset>5210175</wp:posOffset>
          </wp:positionH>
          <wp:positionV relativeFrom="paragraph">
            <wp:posOffset>-85723</wp:posOffset>
          </wp:positionV>
          <wp:extent cx="1073606" cy="291148"/>
          <wp:effectExtent l="0" t="0" r="0" b="0"/>
          <wp:wrapNone/>
          <wp:docPr id="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1FD6FF9" w14:textId="77777777" w:rsidR="005F5F53" w:rsidRDefault="005F5F53"/>
  <w:p w14:paraId="32BD7E32" w14:textId="77777777" w:rsidR="005F5F53" w:rsidRDefault="005F5F53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5F53"/>
    <w:rsid w:val="00202A0C"/>
    <w:rsid w:val="002259D6"/>
    <w:rsid w:val="005F5F53"/>
    <w:rsid w:val="00650EDB"/>
    <w:rsid w:val="00775F34"/>
    <w:rsid w:val="00A56F23"/>
    <w:rsid w:val="00B42561"/>
    <w:rsid w:val="00E04E28"/>
    <w:rsid w:val="00F2633B"/>
    <w:rsid w:val="00F70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576CC"/>
  <w15:docId w15:val="{5C187D77-8369-4E51-A6E2-01BB0499B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417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0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3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8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8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sAXTk139GL1i4PhAQGty098EfA==">CgMxLjA4AHIhMVFvTlRfWWtrQ2Jfc090YVJySWlVT1p6X1N3UlNGamxU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salla sri</cp:lastModifiedBy>
  <cp:revision>5</cp:revision>
  <cp:lastPrinted>2025-04-27T08:35:00Z</cp:lastPrinted>
  <dcterms:created xsi:type="dcterms:W3CDTF">2025-04-27T08:35:00Z</dcterms:created>
  <dcterms:modified xsi:type="dcterms:W3CDTF">2025-04-27T09:33:00Z</dcterms:modified>
</cp:coreProperties>
</file>