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216A5" w14:textId="77777777" w:rsidR="006C1E27" w:rsidRDefault="006C1E27">
      <w:pPr>
        <w:widowControl/>
        <w:spacing w:line="259" w:lineRule="auto"/>
        <w:rPr>
          <w:rFonts w:ascii="Times New Roman" w:eastAsia="Times New Roman" w:hAnsi="Times New Roman" w:cs="Times New Roman"/>
          <w:b/>
          <w:sz w:val="28"/>
          <w:szCs w:val="28"/>
        </w:rPr>
      </w:pPr>
    </w:p>
    <w:p w14:paraId="0AFB73E4" w14:textId="77777777" w:rsidR="006C1E27"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B99A1ED" w14:textId="77777777" w:rsidR="006C1E27" w:rsidRDefault="006C1E27">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C1E27" w14:paraId="6AE6F673" w14:textId="77777777">
        <w:tc>
          <w:tcPr>
            <w:tcW w:w="4680" w:type="dxa"/>
            <w:shd w:val="clear" w:color="auto" w:fill="auto"/>
            <w:tcMar>
              <w:top w:w="100" w:type="dxa"/>
              <w:left w:w="100" w:type="dxa"/>
              <w:bottom w:w="100" w:type="dxa"/>
              <w:right w:w="100" w:type="dxa"/>
            </w:tcMar>
          </w:tcPr>
          <w:p w14:paraId="7FE5EAD6" w14:textId="77777777" w:rsidR="006C1E2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26F178B" w14:textId="77777777" w:rsidR="006C1E2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6C1E27" w14:paraId="66C466EC" w14:textId="77777777">
        <w:tc>
          <w:tcPr>
            <w:tcW w:w="4680" w:type="dxa"/>
            <w:shd w:val="clear" w:color="auto" w:fill="auto"/>
            <w:tcMar>
              <w:top w:w="100" w:type="dxa"/>
              <w:left w:w="100" w:type="dxa"/>
              <w:bottom w:w="100" w:type="dxa"/>
              <w:right w:w="100" w:type="dxa"/>
            </w:tcMar>
          </w:tcPr>
          <w:p w14:paraId="39899A81" w14:textId="77777777" w:rsidR="006C1E2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EF92319" w14:textId="6B258DE0" w:rsidR="006C1E27" w:rsidRDefault="00651E5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739877</w:t>
            </w:r>
          </w:p>
        </w:tc>
      </w:tr>
      <w:tr w:rsidR="006C1E27" w14:paraId="77082D3D" w14:textId="77777777">
        <w:tc>
          <w:tcPr>
            <w:tcW w:w="4680" w:type="dxa"/>
            <w:shd w:val="clear" w:color="auto" w:fill="auto"/>
            <w:tcMar>
              <w:top w:w="100" w:type="dxa"/>
              <w:left w:w="100" w:type="dxa"/>
              <w:bottom w:w="100" w:type="dxa"/>
              <w:right w:w="100" w:type="dxa"/>
            </w:tcMar>
          </w:tcPr>
          <w:p w14:paraId="17AD5ADB" w14:textId="77777777" w:rsidR="006C1E2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0834558" w14:textId="5B613030" w:rsidR="006C1E27" w:rsidRPr="00651E5B" w:rsidRDefault="00651E5B">
            <w:pPr>
              <w:pBdr>
                <w:top w:val="nil"/>
                <w:left w:val="nil"/>
                <w:bottom w:val="nil"/>
                <w:right w:val="nil"/>
                <w:between w:val="nil"/>
              </w:pBdr>
              <w:rPr>
                <w:rFonts w:ascii="Times New Roman" w:eastAsia="Times New Roman" w:hAnsi="Times New Roman" w:cs="Times New Roman"/>
                <w:sz w:val="24"/>
                <w:szCs w:val="24"/>
                <w:lang w:val="en-IN"/>
              </w:rPr>
            </w:pPr>
            <w:r w:rsidRPr="00651E5B">
              <w:rPr>
                <w:rFonts w:ascii="Times New Roman" w:eastAsia="Times New Roman" w:hAnsi="Times New Roman" w:cs="Times New Roman"/>
                <w:sz w:val="24"/>
                <w:szCs w:val="24"/>
                <w:lang w:val="en-IN"/>
              </w:rPr>
              <w:t>WCE Curated Colon Disease Classification using Deep Learning</w:t>
            </w:r>
          </w:p>
        </w:tc>
      </w:tr>
      <w:tr w:rsidR="006C1E27" w14:paraId="6482D548" w14:textId="77777777">
        <w:tc>
          <w:tcPr>
            <w:tcW w:w="4680" w:type="dxa"/>
            <w:shd w:val="clear" w:color="auto" w:fill="auto"/>
            <w:tcMar>
              <w:top w:w="100" w:type="dxa"/>
              <w:left w:w="100" w:type="dxa"/>
              <w:bottom w:w="100" w:type="dxa"/>
              <w:right w:w="100" w:type="dxa"/>
            </w:tcMar>
          </w:tcPr>
          <w:p w14:paraId="0FBC6923" w14:textId="77777777" w:rsidR="006C1E2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A1A0D73" w14:textId="77777777" w:rsidR="006C1E2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A3D2990" w14:textId="77777777" w:rsidR="006C1E27" w:rsidRDefault="006C1E27">
      <w:pPr>
        <w:widowControl/>
        <w:spacing w:after="160" w:line="259" w:lineRule="auto"/>
        <w:rPr>
          <w:rFonts w:ascii="Times New Roman" w:eastAsia="Times New Roman" w:hAnsi="Times New Roman" w:cs="Times New Roman"/>
        </w:rPr>
      </w:pPr>
    </w:p>
    <w:p w14:paraId="67703D32" w14:textId="09DD3489" w:rsidR="006C1E27"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Preprocessing </w:t>
      </w:r>
    </w:p>
    <w:p w14:paraId="57E896BB" w14:textId="77777777" w:rsidR="006C1E27"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6C1E27" w14:paraId="4EC6636C" w14:textId="77777777" w:rsidTr="00651E5B">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0EB6F89" w14:textId="77777777" w:rsidR="006C1E2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32287F4" w14:textId="77777777" w:rsidR="006C1E2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C1E27" w14:paraId="695F1E22" w14:textId="77777777" w:rsidTr="00651E5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E10086" w14:textId="77777777" w:rsidR="006C1E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DDE9CC" w14:textId="506E07A1" w:rsidR="006C1E27" w:rsidRDefault="00651E5B">
            <w:pPr>
              <w:rPr>
                <w:rFonts w:ascii="Times New Roman" w:eastAsia="Times New Roman" w:hAnsi="Times New Roman" w:cs="Times New Roman"/>
                <w:sz w:val="24"/>
                <w:szCs w:val="24"/>
              </w:rPr>
            </w:pPr>
            <w:r w:rsidRPr="00651E5B">
              <w:rPr>
                <w:rFonts w:ascii="Times New Roman" w:eastAsia="Times New Roman" w:hAnsi="Times New Roman" w:cs="Times New Roman"/>
                <w:sz w:val="24"/>
                <w:szCs w:val="24"/>
              </w:rPr>
              <w:t xml:space="preserve">The dataset is sourced from </w:t>
            </w:r>
            <w:r w:rsidRPr="00651E5B">
              <w:rPr>
                <w:rFonts w:ascii="Times New Roman" w:eastAsia="Times New Roman" w:hAnsi="Times New Roman" w:cs="Times New Roman"/>
                <w:b/>
                <w:bCs/>
                <w:sz w:val="24"/>
                <w:szCs w:val="24"/>
              </w:rPr>
              <w:t>Kaggle</w:t>
            </w:r>
            <w:r w:rsidRPr="00651E5B">
              <w:rPr>
                <w:rFonts w:ascii="Times New Roman" w:eastAsia="Times New Roman" w:hAnsi="Times New Roman" w:cs="Times New Roman"/>
                <w:sz w:val="24"/>
                <w:szCs w:val="24"/>
              </w:rPr>
              <w:t>, consisting of colonoscopy images labeled with different colon diseases.</w:t>
            </w:r>
          </w:p>
        </w:tc>
      </w:tr>
      <w:tr w:rsidR="006C1E27" w14:paraId="394CF5ED" w14:textId="77777777" w:rsidTr="00651E5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13F544" w14:textId="77777777" w:rsidR="006C1E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B4EF4B" w14:textId="44FBDB68" w:rsidR="006C1E27" w:rsidRDefault="006F77A4">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mages </w:t>
            </w:r>
            <w:r w:rsidRPr="006F77A4">
              <w:rPr>
                <w:rFonts w:ascii="Times New Roman" w:eastAsia="Times New Roman" w:hAnsi="Times New Roman" w:cs="Times New Roman"/>
                <w:sz w:val="24"/>
                <w:szCs w:val="24"/>
              </w:rPr>
              <w:t xml:space="preserve">are resized to a target size of </w:t>
            </w:r>
            <w:r w:rsidRPr="006F77A4">
              <w:rPr>
                <w:rFonts w:ascii="Times New Roman" w:eastAsia="Times New Roman" w:hAnsi="Times New Roman" w:cs="Times New Roman"/>
                <w:b/>
                <w:bCs/>
                <w:sz w:val="24"/>
                <w:szCs w:val="24"/>
              </w:rPr>
              <w:t>224x224 pixels</w:t>
            </w:r>
          </w:p>
        </w:tc>
      </w:tr>
      <w:tr w:rsidR="006C1E27" w14:paraId="123D2089" w14:textId="77777777" w:rsidTr="00DE4749">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2A2E54" w14:textId="12C54BD0" w:rsidR="006C1E27" w:rsidRDefault="006F77A4">
            <w:pPr>
              <w:rPr>
                <w:rFonts w:ascii="Times New Roman" w:eastAsia="Times New Roman" w:hAnsi="Times New Roman" w:cs="Times New Roman"/>
                <w:sz w:val="24"/>
                <w:szCs w:val="24"/>
              </w:rPr>
            </w:pPr>
            <w:r w:rsidRPr="006F77A4">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4027A1" w14:textId="59E50F35" w:rsidR="006C1E27" w:rsidRDefault="006F77A4">
            <w:pPr>
              <w:rPr>
                <w:rFonts w:ascii="Times New Roman" w:eastAsia="Times New Roman" w:hAnsi="Times New Roman" w:cs="Times New Roman"/>
                <w:sz w:val="24"/>
                <w:szCs w:val="24"/>
              </w:rPr>
            </w:pPr>
            <w:r>
              <w:rPr>
                <w:rFonts w:ascii="Times New Roman" w:eastAsia="Times New Roman" w:hAnsi="Times New Roman" w:cs="Times New Roman"/>
                <w:sz w:val="24"/>
                <w:szCs w:val="24"/>
              </w:rPr>
              <w:t>Pix</w:t>
            </w:r>
            <w:r w:rsidRPr="006F77A4">
              <w:rPr>
                <w:rFonts w:ascii="Times New Roman" w:eastAsia="Times New Roman" w:hAnsi="Times New Roman" w:cs="Times New Roman"/>
                <w:sz w:val="24"/>
                <w:szCs w:val="24"/>
              </w:rPr>
              <w:t xml:space="preserve">el values are normalized to the range </w:t>
            </w:r>
            <w:r w:rsidRPr="006F77A4">
              <w:rPr>
                <w:rFonts w:ascii="Times New Roman" w:eastAsia="Times New Roman" w:hAnsi="Times New Roman" w:cs="Times New Roman"/>
                <w:b/>
                <w:bCs/>
                <w:sz w:val="24"/>
                <w:szCs w:val="24"/>
              </w:rPr>
              <w:t>[0, 1]</w:t>
            </w:r>
            <w:r w:rsidRPr="006F77A4">
              <w:rPr>
                <w:rFonts w:ascii="Times New Roman" w:eastAsia="Times New Roman" w:hAnsi="Times New Roman" w:cs="Times New Roman"/>
                <w:sz w:val="24"/>
                <w:szCs w:val="24"/>
              </w:rPr>
              <w:t xml:space="preserve"> by dividing by </w:t>
            </w:r>
            <w:r w:rsidRPr="006F77A4">
              <w:rPr>
                <w:rFonts w:ascii="Times New Roman" w:eastAsia="Times New Roman" w:hAnsi="Times New Roman" w:cs="Times New Roman"/>
                <w:b/>
                <w:bCs/>
                <w:sz w:val="24"/>
                <w:szCs w:val="24"/>
              </w:rPr>
              <w:t>255</w:t>
            </w:r>
            <w:r w:rsidRPr="006F77A4">
              <w:rPr>
                <w:rFonts w:ascii="Times New Roman" w:eastAsia="Times New Roman" w:hAnsi="Times New Roman" w:cs="Times New Roman"/>
                <w:sz w:val="24"/>
                <w:szCs w:val="24"/>
              </w:rPr>
              <w:t>.</w:t>
            </w:r>
          </w:p>
        </w:tc>
      </w:tr>
      <w:tr w:rsidR="006F77A4" w14:paraId="052DFB57" w14:textId="77777777" w:rsidTr="00DE4749">
        <w:trPr>
          <w:trHeight w:val="695"/>
        </w:trPr>
        <w:tc>
          <w:tcPr>
            <w:tcW w:w="3004"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15A3B872" w14:textId="1CE6CF6C" w:rsidR="006F77A4" w:rsidRPr="006F77A4" w:rsidRDefault="006F77A4">
            <w:pPr>
              <w:rPr>
                <w:rFonts w:ascii="Times New Roman" w:eastAsia="Times New Roman" w:hAnsi="Times New Roman" w:cs="Times New Roman"/>
                <w:sz w:val="24"/>
                <w:szCs w:val="24"/>
              </w:rPr>
            </w:pPr>
            <w:r w:rsidRPr="006F77A4">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auto"/>
              <w:right w:val="single" w:sz="4" w:space="0" w:color="000000"/>
            </w:tcBorders>
            <w:tcMar>
              <w:top w:w="100" w:type="dxa"/>
              <w:left w:w="100" w:type="dxa"/>
              <w:bottom w:w="100" w:type="dxa"/>
              <w:right w:w="100" w:type="dxa"/>
            </w:tcMar>
            <w:vAlign w:val="center"/>
          </w:tcPr>
          <w:p w14:paraId="44E7A190" w14:textId="62430607" w:rsidR="006F77A4" w:rsidRDefault="006F77A4">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F77A4">
              <w:rPr>
                <w:rFonts w:ascii="Times New Roman" w:eastAsia="Times New Roman" w:hAnsi="Times New Roman" w:cs="Times New Roman"/>
                <w:sz w:val="24"/>
                <w:szCs w:val="24"/>
              </w:rPr>
              <w:t xml:space="preserve">ugmentation techniques like </w:t>
            </w:r>
            <w:r w:rsidRPr="006F77A4">
              <w:rPr>
                <w:rFonts w:ascii="Times New Roman" w:eastAsia="Times New Roman" w:hAnsi="Times New Roman" w:cs="Times New Roman"/>
                <w:b/>
                <w:bCs/>
                <w:sz w:val="24"/>
                <w:szCs w:val="24"/>
              </w:rPr>
              <w:t>shearing</w:t>
            </w:r>
            <w:r w:rsidRPr="006F77A4">
              <w:rPr>
                <w:rFonts w:ascii="Times New Roman" w:eastAsia="Times New Roman" w:hAnsi="Times New Roman" w:cs="Times New Roman"/>
                <w:sz w:val="24"/>
                <w:szCs w:val="24"/>
              </w:rPr>
              <w:t xml:space="preserve">, </w:t>
            </w:r>
            <w:r w:rsidRPr="006F77A4">
              <w:rPr>
                <w:rFonts w:ascii="Times New Roman" w:eastAsia="Times New Roman" w:hAnsi="Times New Roman" w:cs="Times New Roman"/>
                <w:b/>
                <w:bCs/>
                <w:sz w:val="24"/>
                <w:szCs w:val="24"/>
              </w:rPr>
              <w:t>zooming</w:t>
            </w:r>
            <w:r w:rsidRPr="006F77A4">
              <w:rPr>
                <w:rFonts w:ascii="Times New Roman" w:eastAsia="Times New Roman" w:hAnsi="Times New Roman" w:cs="Times New Roman"/>
                <w:sz w:val="24"/>
                <w:szCs w:val="24"/>
              </w:rPr>
              <w:t xml:space="preserve">, and </w:t>
            </w:r>
            <w:r w:rsidRPr="006F77A4">
              <w:rPr>
                <w:rFonts w:ascii="Times New Roman" w:eastAsia="Times New Roman" w:hAnsi="Times New Roman" w:cs="Times New Roman"/>
                <w:b/>
                <w:bCs/>
                <w:sz w:val="24"/>
                <w:szCs w:val="24"/>
              </w:rPr>
              <w:t>horizontal flipping</w:t>
            </w:r>
            <w:r w:rsidRPr="006F77A4">
              <w:rPr>
                <w:rFonts w:ascii="Times New Roman" w:eastAsia="Times New Roman" w:hAnsi="Times New Roman" w:cs="Times New Roman"/>
                <w:sz w:val="24"/>
                <w:szCs w:val="24"/>
              </w:rPr>
              <w:t xml:space="preserve"> are applied to enhance the dataset.</w:t>
            </w:r>
          </w:p>
        </w:tc>
      </w:tr>
      <w:tr w:rsidR="00DE4749" w14:paraId="583A9AB4" w14:textId="77777777" w:rsidTr="00DE4749">
        <w:trPr>
          <w:trHeight w:val="2212"/>
        </w:trPr>
        <w:tc>
          <w:tcPr>
            <w:tcW w:w="9360" w:type="dxa"/>
            <w:gridSpan w:val="2"/>
            <w:tcBorders>
              <w:top w:val="nil"/>
              <w:left w:val="nil"/>
              <w:bottom w:val="nil"/>
              <w:right w:val="nil"/>
            </w:tcBorders>
            <w:shd w:val="clear" w:color="auto" w:fill="FFFFFF"/>
            <w:tcMar>
              <w:top w:w="100" w:type="dxa"/>
              <w:left w:w="100" w:type="dxa"/>
              <w:bottom w:w="100" w:type="dxa"/>
              <w:right w:w="100" w:type="dxa"/>
            </w:tcMar>
            <w:vAlign w:val="center"/>
          </w:tcPr>
          <w:p w14:paraId="29C3D121" w14:textId="77777777" w:rsidR="00DE4749" w:rsidRDefault="00DE4749">
            <w:pPr>
              <w:rPr>
                <w:rFonts w:ascii="Times New Roman" w:eastAsia="Times New Roman" w:hAnsi="Times New Roman" w:cs="Times New Roman"/>
                <w:b/>
                <w:sz w:val="24"/>
                <w:szCs w:val="24"/>
              </w:rPr>
            </w:pPr>
          </w:p>
        </w:tc>
      </w:tr>
      <w:tr w:rsidR="006C1E27" w14:paraId="40E879C2" w14:textId="77777777" w:rsidTr="00DE4749">
        <w:trPr>
          <w:trHeight w:val="2212"/>
        </w:trPr>
        <w:tc>
          <w:tcPr>
            <w:tcW w:w="9360" w:type="dxa"/>
            <w:gridSpan w:val="2"/>
            <w:tcBorders>
              <w:top w:val="nil"/>
              <w:left w:val="nil"/>
              <w:bottom w:val="nil"/>
              <w:right w:val="nil"/>
            </w:tcBorders>
            <w:shd w:val="clear" w:color="auto" w:fill="FFFFFF"/>
            <w:tcMar>
              <w:top w:w="100" w:type="dxa"/>
              <w:left w:w="100" w:type="dxa"/>
              <w:bottom w:w="100" w:type="dxa"/>
              <w:right w:w="100" w:type="dxa"/>
            </w:tcMar>
            <w:vAlign w:val="center"/>
          </w:tcPr>
          <w:p w14:paraId="0974B71B" w14:textId="77777777" w:rsidR="00DE4749" w:rsidRDefault="00DE4749">
            <w:pPr>
              <w:rPr>
                <w:rFonts w:ascii="Times New Roman" w:eastAsia="Times New Roman" w:hAnsi="Times New Roman" w:cs="Times New Roman"/>
                <w:b/>
                <w:sz w:val="24"/>
                <w:szCs w:val="24"/>
              </w:rPr>
            </w:pPr>
          </w:p>
          <w:p w14:paraId="0CD8991C" w14:textId="77777777" w:rsidR="00DE4749" w:rsidRDefault="00DE4749">
            <w:pPr>
              <w:rPr>
                <w:rFonts w:ascii="Times New Roman" w:eastAsia="Times New Roman" w:hAnsi="Times New Roman" w:cs="Times New Roman"/>
                <w:b/>
                <w:sz w:val="24"/>
                <w:szCs w:val="24"/>
              </w:rPr>
            </w:pPr>
          </w:p>
          <w:p w14:paraId="7A0DB4CC" w14:textId="5DA13770" w:rsidR="006C1E27" w:rsidRDefault="00DE47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p w14:paraId="2A8EBCA9" w14:textId="638E73B2" w:rsidR="00DE4749" w:rsidRDefault="00DE4749">
            <w:pPr>
              <w:rPr>
                <w:rFonts w:ascii="Times New Roman" w:eastAsia="Times New Roman" w:hAnsi="Times New Roman" w:cs="Times New Roman"/>
                <w:b/>
                <w:sz w:val="24"/>
                <w:szCs w:val="24"/>
              </w:rPr>
            </w:pPr>
          </w:p>
        </w:tc>
      </w:tr>
    </w:tbl>
    <w:p w14:paraId="60F0E3C7" w14:textId="77777777" w:rsidR="00143CB0" w:rsidRDefault="00143CB0">
      <w:pPr>
        <w:widowControl/>
        <w:spacing w:after="160" w:line="259" w:lineRule="auto"/>
        <w:rPr>
          <w:rFonts w:ascii="Times New Roman" w:eastAsia="Times New Roman" w:hAnsi="Times New Roman" w:cs="Times New Roman"/>
        </w:rPr>
      </w:pPr>
    </w:p>
    <w:tbl>
      <w:tblPr>
        <w:tblW w:w="923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6372"/>
      </w:tblGrid>
      <w:tr w:rsidR="00143CB0" w14:paraId="7197025A" w14:textId="77777777" w:rsidTr="0062556C">
        <w:tblPrEx>
          <w:tblCellMar>
            <w:top w:w="0" w:type="dxa"/>
            <w:bottom w:w="0" w:type="dxa"/>
          </w:tblCellMar>
        </w:tblPrEx>
        <w:trPr>
          <w:trHeight w:val="1180"/>
        </w:trPr>
        <w:tc>
          <w:tcPr>
            <w:tcW w:w="4618" w:type="dxa"/>
          </w:tcPr>
          <w:p w14:paraId="0E38C224" w14:textId="77777777" w:rsidR="00143CB0" w:rsidRDefault="00143CB0">
            <w:pPr>
              <w:widowControl/>
              <w:spacing w:after="160" w:line="259" w:lineRule="auto"/>
              <w:rPr>
                <w:rFonts w:ascii="Times New Roman" w:eastAsia="Times New Roman" w:hAnsi="Times New Roman" w:cs="Times New Roman"/>
                <w:sz w:val="24"/>
                <w:szCs w:val="24"/>
              </w:rPr>
            </w:pPr>
          </w:p>
          <w:p w14:paraId="4E870796" w14:textId="21E2A09F" w:rsidR="00143CB0" w:rsidRDefault="00143CB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Loading Data</w:t>
            </w:r>
          </w:p>
        </w:tc>
        <w:tc>
          <w:tcPr>
            <w:tcW w:w="4618" w:type="dxa"/>
          </w:tcPr>
          <w:p w14:paraId="270464DB" w14:textId="77777777" w:rsidR="00143CB0" w:rsidRDefault="00143CB0">
            <w:pPr>
              <w:widowControl/>
              <w:spacing w:after="160" w:line="259" w:lineRule="auto"/>
              <w:rPr>
                <w:rFonts w:ascii="Times New Roman" w:eastAsia="Times New Roman" w:hAnsi="Times New Roman" w:cs="Times New Roman"/>
              </w:rPr>
            </w:pPr>
          </w:p>
          <w:p w14:paraId="22495037" w14:textId="6E9DEA57" w:rsidR="00143CB0" w:rsidRDefault="00143CB0">
            <w:pPr>
              <w:widowControl/>
              <w:spacing w:after="160" w:line="259" w:lineRule="auto"/>
              <w:rPr>
                <w:rFonts w:ascii="Times New Roman" w:eastAsia="Times New Roman" w:hAnsi="Times New Roman" w:cs="Times New Roman"/>
              </w:rPr>
            </w:pPr>
            <w:r>
              <w:rPr>
                <w:noProof/>
              </w:rPr>
              <w:drawing>
                <wp:inline distT="0" distB="0" distL="0" distR="0" wp14:anchorId="3B340D92" wp14:editId="56F962F1">
                  <wp:extent cx="3909060" cy="1217295"/>
                  <wp:effectExtent l="0" t="0" r="0" b="1905"/>
                  <wp:docPr id="1115209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9060" cy="1217295"/>
                          </a:xfrm>
                          <a:prstGeom prst="rect">
                            <a:avLst/>
                          </a:prstGeom>
                          <a:noFill/>
                          <a:ln>
                            <a:noFill/>
                          </a:ln>
                        </pic:spPr>
                      </pic:pic>
                    </a:graphicData>
                  </a:graphic>
                </wp:inline>
              </w:drawing>
            </w:r>
          </w:p>
        </w:tc>
      </w:tr>
      <w:tr w:rsidR="00143CB0" w14:paraId="155CA46B" w14:textId="77777777" w:rsidTr="0062556C">
        <w:tblPrEx>
          <w:tblCellMar>
            <w:top w:w="0" w:type="dxa"/>
            <w:bottom w:w="0" w:type="dxa"/>
          </w:tblCellMar>
        </w:tblPrEx>
        <w:trPr>
          <w:trHeight w:val="1180"/>
        </w:trPr>
        <w:tc>
          <w:tcPr>
            <w:tcW w:w="4618" w:type="dxa"/>
          </w:tcPr>
          <w:p w14:paraId="2FE98650" w14:textId="77777777" w:rsidR="00143CB0" w:rsidRDefault="00143CB0">
            <w:pPr>
              <w:widowControl/>
              <w:spacing w:after="160" w:line="259" w:lineRule="auto"/>
              <w:rPr>
                <w:rFonts w:ascii="Times New Roman" w:eastAsia="Times New Roman" w:hAnsi="Times New Roman" w:cs="Times New Roman"/>
              </w:rPr>
            </w:pPr>
          </w:p>
          <w:p w14:paraId="565AE7FE" w14:textId="45FD8F3F" w:rsidR="00143CB0" w:rsidRDefault="00143CB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Resizing</w:t>
            </w:r>
          </w:p>
        </w:tc>
        <w:tc>
          <w:tcPr>
            <w:tcW w:w="4618" w:type="dxa"/>
          </w:tcPr>
          <w:p w14:paraId="2CF02F8B" w14:textId="13311A6E" w:rsidR="00143CB0" w:rsidRDefault="00143CB0">
            <w:pPr>
              <w:widowControl/>
              <w:spacing w:after="160" w:line="259" w:lineRule="auto"/>
              <w:rPr>
                <w:rFonts w:ascii="Times New Roman" w:eastAsia="Times New Roman" w:hAnsi="Times New Roman" w:cs="Times New Roman"/>
              </w:rPr>
            </w:pPr>
            <w:r>
              <w:rPr>
                <w:noProof/>
              </w:rPr>
              <w:drawing>
                <wp:inline distT="0" distB="0" distL="0" distR="0" wp14:anchorId="5DCFBA3D" wp14:editId="05288C8E">
                  <wp:extent cx="3909060" cy="993140"/>
                  <wp:effectExtent l="0" t="0" r="0" b="0"/>
                  <wp:docPr id="417292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9060" cy="993140"/>
                          </a:xfrm>
                          <a:prstGeom prst="rect">
                            <a:avLst/>
                          </a:prstGeom>
                          <a:noFill/>
                          <a:ln>
                            <a:noFill/>
                          </a:ln>
                        </pic:spPr>
                      </pic:pic>
                    </a:graphicData>
                  </a:graphic>
                </wp:inline>
              </w:drawing>
            </w:r>
          </w:p>
        </w:tc>
      </w:tr>
      <w:tr w:rsidR="00143CB0" w14:paraId="40D5A5E6" w14:textId="77777777" w:rsidTr="0062556C">
        <w:tblPrEx>
          <w:tblCellMar>
            <w:top w:w="0" w:type="dxa"/>
            <w:bottom w:w="0" w:type="dxa"/>
          </w:tblCellMar>
        </w:tblPrEx>
        <w:trPr>
          <w:trHeight w:val="1180"/>
        </w:trPr>
        <w:tc>
          <w:tcPr>
            <w:tcW w:w="4618" w:type="dxa"/>
          </w:tcPr>
          <w:p w14:paraId="45A14B62" w14:textId="77777777" w:rsidR="00143CB0" w:rsidRDefault="00143CB0">
            <w:pPr>
              <w:widowControl/>
              <w:spacing w:after="160" w:line="259" w:lineRule="auto"/>
              <w:rPr>
                <w:rFonts w:ascii="Times New Roman" w:eastAsia="Times New Roman" w:hAnsi="Times New Roman" w:cs="Times New Roman"/>
              </w:rPr>
            </w:pPr>
          </w:p>
          <w:p w14:paraId="1DB6D8B4" w14:textId="57D5D241" w:rsidR="00143CB0" w:rsidRDefault="00143CB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Normalization</w:t>
            </w:r>
          </w:p>
        </w:tc>
        <w:tc>
          <w:tcPr>
            <w:tcW w:w="4618" w:type="dxa"/>
          </w:tcPr>
          <w:p w14:paraId="1CE2BF84" w14:textId="77777777" w:rsidR="00143CB0" w:rsidRDefault="00143CB0">
            <w:pPr>
              <w:widowControl/>
              <w:spacing w:after="160" w:line="259" w:lineRule="auto"/>
              <w:rPr>
                <w:rFonts w:ascii="Times New Roman" w:eastAsia="Times New Roman" w:hAnsi="Times New Roman" w:cs="Times New Roman"/>
              </w:rPr>
            </w:pPr>
          </w:p>
          <w:p w14:paraId="1E1C5AD7" w14:textId="41D9FA9A" w:rsidR="00143CB0" w:rsidRDefault="00143CB0">
            <w:pPr>
              <w:widowControl/>
              <w:spacing w:after="160" w:line="259" w:lineRule="auto"/>
              <w:rPr>
                <w:rFonts w:ascii="Times New Roman" w:eastAsia="Times New Roman" w:hAnsi="Times New Roman" w:cs="Times New Roman"/>
              </w:rPr>
            </w:pPr>
            <w:r>
              <w:rPr>
                <w:noProof/>
              </w:rPr>
              <w:drawing>
                <wp:inline distT="0" distB="0" distL="0" distR="0" wp14:anchorId="626FC301" wp14:editId="7498EE21">
                  <wp:extent cx="3909060" cy="380365"/>
                  <wp:effectExtent l="0" t="0" r="0" b="635"/>
                  <wp:docPr id="1315373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9060" cy="380365"/>
                          </a:xfrm>
                          <a:prstGeom prst="rect">
                            <a:avLst/>
                          </a:prstGeom>
                          <a:noFill/>
                          <a:ln>
                            <a:noFill/>
                          </a:ln>
                        </pic:spPr>
                      </pic:pic>
                    </a:graphicData>
                  </a:graphic>
                </wp:inline>
              </w:drawing>
            </w:r>
          </w:p>
        </w:tc>
      </w:tr>
      <w:tr w:rsidR="00143CB0" w14:paraId="3B9F9324" w14:textId="77777777" w:rsidTr="0062556C">
        <w:tblPrEx>
          <w:tblCellMar>
            <w:top w:w="0" w:type="dxa"/>
            <w:bottom w:w="0" w:type="dxa"/>
          </w:tblCellMar>
        </w:tblPrEx>
        <w:trPr>
          <w:trHeight w:val="1180"/>
        </w:trPr>
        <w:tc>
          <w:tcPr>
            <w:tcW w:w="4618" w:type="dxa"/>
          </w:tcPr>
          <w:p w14:paraId="737CB28A" w14:textId="77777777" w:rsidR="00143CB0" w:rsidRDefault="00143CB0">
            <w:pPr>
              <w:widowControl/>
              <w:spacing w:after="160" w:line="259" w:lineRule="auto"/>
              <w:rPr>
                <w:rFonts w:ascii="Times New Roman" w:eastAsia="Times New Roman" w:hAnsi="Times New Roman" w:cs="Times New Roman"/>
              </w:rPr>
            </w:pPr>
          </w:p>
          <w:p w14:paraId="10795985" w14:textId="6B06C287" w:rsidR="00143CB0" w:rsidRDefault="00143CB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Data Augmentation</w:t>
            </w:r>
          </w:p>
        </w:tc>
        <w:tc>
          <w:tcPr>
            <w:tcW w:w="4618" w:type="dxa"/>
          </w:tcPr>
          <w:p w14:paraId="5A593AE6" w14:textId="77777777" w:rsidR="00143CB0" w:rsidRDefault="00143CB0">
            <w:pPr>
              <w:widowControl/>
              <w:spacing w:after="160" w:line="259" w:lineRule="auto"/>
              <w:rPr>
                <w:rFonts w:ascii="Times New Roman" w:eastAsia="Times New Roman" w:hAnsi="Times New Roman" w:cs="Times New Roman"/>
              </w:rPr>
            </w:pPr>
          </w:p>
          <w:p w14:paraId="1A6BFB97" w14:textId="2C3562CC" w:rsidR="00143CB0" w:rsidRDefault="00143CB0">
            <w:pPr>
              <w:widowControl/>
              <w:spacing w:after="160" w:line="259" w:lineRule="auto"/>
              <w:rPr>
                <w:rFonts w:ascii="Times New Roman" w:eastAsia="Times New Roman" w:hAnsi="Times New Roman" w:cs="Times New Roman"/>
              </w:rPr>
            </w:pPr>
            <w:r>
              <w:rPr>
                <w:noProof/>
              </w:rPr>
              <w:drawing>
                <wp:inline distT="0" distB="0" distL="0" distR="0" wp14:anchorId="171BEC67" wp14:editId="2548D90D">
                  <wp:extent cx="3909060" cy="89535"/>
                  <wp:effectExtent l="0" t="0" r="0" b="5715"/>
                  <wp:docPr id="83797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9060" cy="89535"/>
                          </a:xfrm>
                          <a:prstGeom prst="rect">
                            <a:avLst/>
                          </a:prstGeom>
                          <a:noFill/>
                          <a:ln>
                            <a:noFill/>
                          </a:ln>
                        </pic:spPr>
                      </pic:pic>
                    </a:graphicData>
                  </a:graphic>
                </wp:inline>
              </w:drawing>
            </w:r>
          </w:p>
        </w:tc>
      </w:tr>
    </w:tbl>
    <w:p w14:paraId="06AC8FC8" w14:textId="4D195C25" w:rsidR="006C1E27" w:rsidRDefault="006C1E27">
      <w:pPr>
        <w:widowControl/>
        <w:spacing w:after="160" w:line="259" w:lineRule="auto"/>
        <w:rPr>
          <w:rFonts w:ascii="Times New Roman" w:eastAsia="Times New Roman" w:hAnsi="Times New Roman" w:cs="Times New Roman"/>
        </w:rPr>
      </w:pPr>
    </w:p>
    <w:sectPr w:rsidR="006C1E2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4E732" w14:textId="77777777" w:rsidR="00F910E4" w:rsidRDefault="00F910E4">
      <w:r>
        <w:separator/>
      </w:r>
    </w:p>
  </w:endnote>
  <w:endnote w:type="continuationSeparator" w:id="0">
    <w:p w14:paraId="5031FD30" w14:textId="77777777" w:rsidR="00F910E4" w:rsidRDefault="00F91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DF707" w14:textId="77777777" w:rsidR="00F910E4" w:rsidRDefault="00F910E4">
      <w:r>
        <w:separator/>
      </w:r>
    </w:p>
  </w:footnote>
  <w:footnote w:type="continuationSeparator" w:id="0">
    <w:p w14:paraId="59233115" w14:textId="77777777" w:rsidR="00F910E4" w:rsidRDefault="00F91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8B53B" w14:textId="77777777" w:rsidR="006C1E27" w:rsidRDefault="00000000">
    <w:pPr>
      <w:jc w:val="both"/>
    </w:pPr>
    <w:r>
      <w:rPr>
        <w:noProof/>
      </w:rPr>
      <w:drawing>
        <wp:anchor distT="114300" distB="114300" distL="114300" distR="114300" simplePos="0" relativeHeight="251658240" behindDoc="0" locked="0" layoutInCell="1" hidden="0" allowOverlap="1" wp14:anchorId="65F95B75" wp14:editId="2A3680E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FCF3BF" wp14:editId="0E1F8C3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AAD5D4C" w14:textId="77777777" w:rsidR="006C1E27" w:rsidRDefault="006C1E27"/>
  <w:p w14:paraId="07E0EBB4" w14:textId="77777777" w:rsidR="006C1E27" w:rsidRDefault="006C1E2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E27"/>
    <w:rsid w:val="00143CB0"/>
    <w:rsid w:val="004C46CA"/>
    <w:rsid w:val="00624932"/>
    <w:rsid w:val="00651E5B"/>
    <w:rsid w:val="006C1E27"/>
    <w:rsid w:val="006F77A4"/>
    <w:rsid w:val="007C099C"/>
    <w:rsid w:val="00DE4749"/>
    <w:rsid w:val="00F91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03C4A"/>
  <w15:docId w15:val="{6AE4209F-C235-480C-A4D5-C170EB4E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3CB0"/>
    <w:pPr>
      <w:tabs>
        <w:tab w:val="center" w:pos="4513"/>
        <w:tab w:val="right" w:pos="9026"/>
      </w:tabs>
    </w:pPr>
  </w:style>
  <w:style w:type="character" w:customStyle="1" w:styleId="HeaderChar">
    <w:name w:val="Header Char"/>
    <w:basedOn w:val="DefaultParagraphFont"/>
    <w:link w:val="Header"/>
    <w:uiPriority w:val="99"/>
    <w:rsid w:val="00143CB0"/>
  </w:style>
  <w:style w:type="paragraph" w:styleId="Footer">
    <w:name w:val="footer"/>
    <w:basedOn w:val="Normal"/>
    <w:link w:val="FooterChar"/>
    <w:uiPriority w:val="99"/>
    <w:unhideWhenUsed/>
    <w:rsid w:val="00143CB0"/>
    <w:pPr>
      <w:tabs>
        <w:tab w:val="center" w:pos="4513"/>
        <w:tab w:val="right" w:pos="9026"/>
      </w:tabs>
    </w:pPr>
  </w:style>
  <w:style w:type="character" w:customStyle="1" w:styleId="FooterChar">
    <w:name w:val="Footer Char"/>
    <w:basedOn w:val="DefaultParagraphFont"/>
    <w:link w:val="Footer"/>
    <w:uiPriority w:val="99"/>
    <w:rsid w:val="00143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923228">
      <w:bodyDiv w:val="1"/>
      <w:marLeft w:val="0"/>
      <w:marRight w:val="0"/>
      <w:marTop w:val="0"/>
      <w:marBottom w:val="0"/>
      <w:divBdr>
        <w:top w:val="none" w:sz="0" w:space="0" w:color="auto"/>
        <w:left w:val="none" w:sz="0" w:space="0" w:color="auto"/>
        <w:bottom w:val="none" w:sz="0" w:space="0" w:color="auto"/>
        <w:right w:val="none" w:sz="0" w:space="0" w:color="auto"/>
      </w:divBdr>
    </w:div>
    <w:div w:id="1421177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salla sri</cp:lastModifiedBy>
  <cp:revision>4</cp:revision>
  <cp:lastPrinted>2025-04-27T10:42:00Z</cp:lastPrinted>
  <dcterms:created xsi:type="dcterms:W3CDTF">2025-04-27T10:42:00Z</dcterms:created>
  <dcterms:modified xsi:type="dcterms:W3CDTF">2025-04-27T10:42:00Z</dcterms:modified>
</cp:coreProperties>
</file>