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2E4640" w:rsidRDefault="0071478A" w:rsidP="002E4640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2E4640">
        <w:rPr>
          <w:rFonts w:ascii="Times New Roman" w:hAnsi="Times New Roman" w:cs="Times New Roman"/>
        </w:rPr>
        <w:t>CONCLUSION</w:t>
      </w:r>
    </w:p>
    <w:p w:rsidR="002E4640" w:rsidRPr="002E4640" w:rsidRDefault="002E4640" w:rsidP="002E46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640" w:rsidRPr="002E4640" w:rsidRDefault="002E4640" w:rsidP="002E46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E4640">
        <w:rPr>
          <w:rFonts w:ascii="Times New Roman" w:hAnsi="Times New Roman" w:cs="Times New Roman"/>
          <w:sz w:val="28"/>
          <w:szCs w:val="28"/>
        </w:rPr>
        <w:t>When the results of the survey conducted involving Kyrgyz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 xml:space="preserve">Turkish </w:t>
      </w:r>
      <w:proofErr w:type="spellStart"/>
      <w:r w:rsidRPr="002E4640">
        <w:rPr>
          <w:rFonts w:ascii="Times New Roman" w:hAnsi="Times New Roman" w:cs="Times New Roman"/>
          <w:sz w:val="28"/>
          <w:szCs w:val="28"/>
        </w:rPr>
        <w:t>Manas</w:t>
      </w:r>
      <w:proofErr w:type="spellEnd"/>
      <w:r w:rsidRPr="002E4640">
        <w:rPr>
          <w:rFonts w:ascii="Times New Roman" w:hAnsi="Times New Roman" w:cs="Times New Roman"/>
          <w:sz w:val="28"/>
          <w:szCs w:val="28"/>
        </w:rPr>
        <w:t xml:space="preserve"> University students were examined, it could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be seen that the majority o</w:t>
      </w:r>
      <w:r>
        <w:rPr>
          <w:rFonts w:ascii="Times New Roman" w:hAnsi="Times New Roman" w:cs="Times New Roman"/>
          <w:sz w:val="28"/>
          <w:szCs w:val="28"/>
        </w:rPr>
        <w:t>f the students did not have suffi</w:t>
      </w:r>
      <w:r w:rsidRPr="002E4640">
        <w:rPr>
          <w:rFonts w:ascii="Times New Roman" w:hAnsi="Times New Roman" w:cs="Times New Roman"/>
          <w:sz w:val="28"/>
          <w:szCs w:val="28"/>
        </w:rPr>
        <w:t>cient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knowledge about internet use and cyber threats. At the same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time, they were found to lack technical knowledge of many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issues including whether the websites they visit have security</w:t>
      </w:r>
      <w:r>
        <w:rPr>
          <w:rFonts w:ascii="Times New Roman" w:hAnsi="Times New Roman" w:cs="Times New Roman"/>
          <w:sz w:val="28"/>
          <w:szCs w:val="28"/>
        </w:rPr>
        <w:t xml:space="preserve"> certifi</w:t>
      </w:r>
      <w:r w:rsidRPr="002E4640">
        <w:rPr>
          <w:rFonts w:ascii="Times New Roman" w:hAnsi="Times New Roman" w:cs="Times New Roman"/>
          <w:sz w:val="28"/>
          <w:szCs w:val="28"/>
        </w:rPr>
        <w:t>cates or whether their information can be stolen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by a hacker through deception. Since cyber threats affect</w:t>
      </w:r>
    </w:p>
    <w:p w:rsidR="002E4640" w:rsidRPr="002E4640" w:rsidRDefault="002E4640" w:rsidP="002E46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E4640">
        <w:rPr>
          <w:rFonts w:ascii="Times New Roman" w:hAnsi="Times New Roman" w:cs="Times New Roman"/>
          <w:sz w:val="28"/>
          <w:szCs w:val="28"/>
        </w:rPr>
        <w:t>people</w:t>
      </w:r>
      <w:proofErr w:type="gramEnd"/>
      <w:r w:rsidRPr="002E4640">
        <w:rPr>
          <w:rFonts w:ascii="Times New Roman" w:hAnsi="Times New Roman" w:cs="Times New Roman"/>
          <w:sz w:val="28"/>
          <w:szCs w:val="28"/>
        </w:rPr>
        <w:t xml:space="preserve"> from all educational backgrounds, it would not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appropriate to provide this information only in the departments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that provide technical education. The results of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study also show that the students who received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education were more competent in terms of computer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use and basic network security subjects. Almost all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students who did not receive the education were eager for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same education. The study revealed that taking this education</w:t>
      </w:r>
      <w:r>
        <w:rPr>
          <w:rFonts w:ascii="Times New Roman" w:hAnsi="Times New Roman" w:cs="Times New Roman"/>
          <w:sz w:val="28"/>
          <w:szCs w:val="28"/>
        </w:rPr>
        <w:t xml:space="preserve"> would be benefi</w:t>
      </w:r>
      <w:r w:rsidRPr="002E4640">
        <w:rPr>
          <w:rFonts w:ascii="Times New Roman" w:hAnsi="Times New Roman" w:cs="Times New Roman"/>
          <w:sz w:val="28"/>
          <w:szCs w:val="28"/>
        </w:rPr>
        <w:t>cial to the students to help them use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internet more securely.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security awareness training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not only teach the students to be prepared for possible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threats but also inform them about the legal dimension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cybercrime.</w:t>
      </w:r>
    </w:p>
    <w:p w:rsidR="002E4640" w:rsidRDefault="002E4640" w:rsidP="002E46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640" w:rsidRDefault="002E4640" w:rsidP="002E46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2E4640">
        <w:rPr>
          <w:rFonts w:ascii="Times New Roman" w:hAnsi="Times New Roman" w:cs="Times New Roman"/>
          <w:sz w:val="28"/>
          <w:szCs w:val="28"/>
        </w:rPr>
        <w:t>The awareness levels can be re-measured after basic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training is given to the students as a pilot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in future studies. Cyber skills can be tested through hands-on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activities where the effects of the training can be explored.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The same study can also be repeated with different demographics,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for example, with students from a different country.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In this way, it can be understood whether the lack of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 xml:space="preserve">awareness is a regional or local problem. Apart </w:t>
      </w:r>
      <w:r w:rsidRPr="002E4640">
        <w:rPr>
          <w:rFonts w:ascii="Times New Roman" w:hAnsi="Times New Roman" w:cs="Times New Roman"/>
          <w:sz w:val="28"/>
          <w:szCs w:val="28"/>
        </w:rPr>
        <w:lastRenderedPageBreak/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this, future studies may offer possible solutions by measuring</w:t>
      </w:r>
      <w:r>
        <w:rPr>
          <w:rFonts w:ascii="Times New Roman" w:hAnsi="Times New Roman" w:cs="Times New Roman"/>
          <w:sz w:val="28"/>
          <w:szCs w:val="28"/>
        </w:rPr>
        <w:t xml:space="preserve"> the profi</w:t>
      </w:r>
      <w:r w:rsidRPr="002E4640">
        <w:rPr>
          <w:rFonts w:ascii="Times New Roman" w:hAnsi="Times New Roman" w:cs="Times New Roman"/>
          <w:sz w:val="28"/>
          <w:szCs w:val="28"/>
        </w:rPr>
        <w:t xml:space="preserve">ciency of the students or </w:t>
      </w:r>
      <w:proofErr w:type="gramStart"/>
      <w:r w:rsidRPr="002E4640">
        <w:rPr>
          <w:rFonts w:ascii="Times New Roman" w:hAnsi="Times New Roman" w:cs="Times New Roman"/>
          <w:sz w:val="28"/>
          <w:szCs w:val="28"/>
        </w:rPr>
        <w:t>a different</w:t>
      </w:r>
      <w:proofErr w:type="gramEnd"/>
      <w:r w:rsidRPr="002E4640">
        <w:rPr>
          <w:rFonts w:ascii="Times New Roman" w:hAnsi="Times New Roman" w:cs="Times New Roman"/>
          <w:sz w:val="28"/>
          <w:szCs w:val="28"/>
        </w:rPr>
        <w:t xml:space="preserve"> demographics in</w:t>
      </w:r>
      <w:r>
        <w:rPr>
          <w:rFonts w:ascii="Times New Roman" w:hAnsi="Times New Roman" w:cs="Times New Roman"/>
          <w:sz w:val="28"/>
          <w:szCs w:val="28"/>
        </w:rPr>
        <w:t xml:space="preserve"> specifi</w:t>
      </w:r>
      <w:r w:rsidRPr="002E4640">
        <w:rPr>
          <w:rFonts w:ascii="Times New Roman" w:hAnsi="Times New Roman" w:cs="Times New Roman"/>
          <w:sz w:val="28"/>
          <w:szCs w:val="28"/>
        </w:rPr>
        <w:t>c areas such as social media, password security,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malware.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4640" w:rsidRDefault="002E4640" w:rsidP="002E46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640" w:rsidRDefault="002E4640" w:rsidP="002E46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E4640">
        <w:rPr>
          <w:rFonts w:ascii="Times New Roman" w:hAnsi="Times New Roman" w:cs="Times New Roman"/>
          <w:sz w:val="28"/>
          <w:szCs w:val="28"/>
        </w:rPr>
        <w:t>This study, in its current form, has some limitations as 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only measures the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security awareness of the students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from a certain university based on a questionnaire. This study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can be re-evaluated by adding other methods such as interviews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and assessment/evaluation exams. More qualitative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quantitative results will be useful to increase the reliability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the study. After adding new methods, the framework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study can also be visualized to increase its readability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coherence.</w:t>
      </w:r>
    </w:p>
    <w:p w:rsidR="002E4640" w:rsidRDefault="002E4640" w:rsidP="002E46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E4640">
        <w:rPr>
          <w:rFonts w:ascii="Times New Roman" w:hAnsi="Times New Roman" w:cs="Times New Roman"/>
          <w:i/>
          <w:iCs/>
          <w:sz w:val="28"/>
          <w:szCs w:val="28"/>
        </w:rPr>
        <w:t>Ethical Statement</w:t>
      </w:r>
      <w:r w:rsidRPr="002E4640">
        <w:rPr>
          <w:rFonts w:ascii="Times New Roman" w:hAnsi="Times New Roman" w:cs="Times New Roman"/>
          <w:sz w:val="28"/>
          <w:szCs w:val="28"/>
        </w:rPr>
        <w:t>: This study was approved by the Faculty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of Economics and Management of Kyrgyz Turkish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640">
        <w:rPr>
          <w:rFonts w:ascii="Times New Roman" w:hAnsi="Times New Roman" w:cs="Times New Roman"/>
          <w:sz w:val="28"/>
          <w:szCs w:val="28"/>
        </w:rPr>
        <w:t>Manas</w:t>
      </w:r>
      <w:proofErr w:type="spellEnd"/>
      <w:r w:rsidRPr="002E4640">
        <w:rPr>
          <w:rFonts w:ascii="Times New Roman" w:hAnsi="Times New Roman" w:cs="Times New Roman"/>
          <w:sz w:val="28"/>
          <w:szCs w:val="28"/>
        </w:rPr>
        <w:t xml:space="preserve"> University document number R.30.2021/IBF-1745.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4640">
        <w:rPr>
          <w:rFonts w:ascii="Times New Roman" w:hAnsi="Times New Roman" w:cs="Times New Roman"/>
          <w:sz w:val="28"/>
          <w:szCs w:val="28"/>
        </w:rPr>
        <w:t>(03/02/2021).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4640" w:rsidRPr="002E4640" w:rsidRDefault="002E4640" w:rsidP="002E46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>Confl</w:t>
      </w:r>
      <w:r w:rsidRPr="002E4640">
        <w:rPr>
          <w:rFonts w:ascii="Times New Roman" w:hAnsi="Times New Roman" w:cs="Times New Roman"/>
          <w:i/>
          <w:iCs/>
          <w:sz w:val="28"/>
          <w:szCs w:val="28"/>
        </w:rPr>
        <w:t>ict of Interest</w:t>
      </w:r>
      <w:r w:rsidRPr="002E4640">
        <w:rPr>
          <w:rFonts w:ascii="Times New Roman" w:hAnsi="Times New Roman" w:cs="Times New Roman"/>
          <w:sz w:val="28"/>
          <w:szCs w:val="28"/>
        </w:rPr>
        <w:t>: The authors declared there to be no</w:t>
      </w:r>
      <w:r>
        <w:rPr>
          <w:rFonts w:ascii="Times New Roman" w:hAnsi="Times New Roman" w:cs="Times New Roman"/>
          <w:sz w:val="28"/>
          <w:szCs w:val="28"/>
        </w:rPr>
        <w:t xml:space="preserve"> confl</w:t>
      </w:r>
      <w:r w:rsidRPr="002E4640">
        <w:rPr>
          <w:rFonts w:ascii="Times New Roman" w:hAnsi="Times New Roman" w:cs="Times New Roman"/>
          <w:sz w:val="28"/>
          <w:szCs w:val="28"/>
        </w:rPr>
        <w:t>ict of interest.</w:t>
      </w:r>
    </w:p>
    <w:p w:rsidR="000D073E" w:rsidRPr="002E4640" w:rsidRDefault="000D073E" w:rsidP="002E46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099D" w:rsidRPr="002E4640" w:rsidRDefault="000D073E" w:rsidP="002E464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640">
        <w:rPr>
          <w:rFonts w:ascii="Times New Roman" w:hAnsi="Times New Roman" w:cs="Times New Roman"/>
          <w:sz w:val="28"/>
          <w:szCs w:val="28"/>
        </w:rPr>
        <w:t xml:space="preserve">           </w:t>
      </w:r>
    </w:p>
    <w:sectPr w:rsidR="00D2099D" w:rsidRPr="002E4640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D073E"/>
    <w:rsid w:val="00104063"/>
    <w:rsid w:val="0020557C"/>
    <w:rsid w:val="002522D7"/>
    <w:rsid w:val="002E2875"/>
    <w:rsid w:val="002E4640"/>
    <w:rsid w:val="002F2B1F"/>
    <w:rsid w:val="003558C2"/>
    <w:rsid w:val="00396D91"/>
    <w:rsid w:val="0043415A"/>
    <w:rsid w:val="00491F96"/>
    <w:rsid w:val="004B0EF1"/>
    <w:rsid w:val="004C59CD"/>
    <w:rsid w:val="00515D06"/>
    <w:rsid w:val="00612AA6"/>
    <w:rsid w:val="00663DD3"/>
    <w:rsid w:val="00667844"/>
    <w:rsid w:val="006C6B56"/>
    <w:rsid w:val="00711B75"/>
    <w:rsid w:val="0071478A"/>
    <w:rsid w:val="00731493"/>
    <w:rsid w:val="00785EFE"/>
    <w:rsid w:val="0079321E"/>
    <w:rsid w:val="00811770"/>
    <w:rsid w:val="00877C36"/>
    <w:rsid w:val="00911A10"/>
    <w:rsid w:val="00940930"/>
    <w:rsid w:val="00A6320F"/>
    <w:rsid w:val="00BD6447"/>
    <w:rsid w:val="00C00AD2"/>
    <w:rsid w:val="00C10AA8"/>
    <w:rsid w:val="00C400B3"/>
    <w:rsid w:val="00C435DF"/>
    <w:rsid w:val="00C53989"/>
    <w:rsid w:val="00CA1D15"/>
    <w:rsid w:val="00D2099D"/>
    <w:rsid w:val="00D270B1"/>
    <w:rsid w:val="00DF44EA"/>
    <w:rsid w:val="00E4013B"/>
    <w:rsid w:val="00FB07E2"/>
    <w:rsid w:val="00FD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31</cp:revision>
  <dcterms:created xsi:type="dcterms:W3CDTF">2016-12-19T05:52:00Z</dcterms:created>
  <dcterms:modified xsi:type="dcterms:W3CDTF">2022-12-08T10:16:00Z</dcterms:modified>
</cp:coreProperties>
</file>