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BB929" w14:textId="77777777" w:rsidR="001B6E11" w:rsidRPr="00CE0F6C" w:rsidRDefault="001B6E11">
      <w:pPr>
        <w:pStyle w:val="Heading2"/>
        <w:rPr>
          <w:rFonts w:ascii="Times New Roman" w:hAnsi="Times New Roman" w:cs="Times New Roman"/>
          <w:sz w:val="36"/>
          <w:szCs w:val="36"/>
        </w:rPr>
      </w:pPr>
    </w:p>
    <w:p w14:paraId="032636C2" w14:textId="77777777" w:rsidR="001B6E11" w:rsidRDefault="005D49DF" w:rsidP="001B6E11">
      <w:pPr>
        <w:ind w:firstLine="720"/>
        <w:rPr>
          <w:rFonts w:ascii="Times New Roman" w:hAnsi="Times New Roman" w:cs="Times New Roman"/>
          <w:b/>
          <w:bCs/>
          <w:spacing w:val="-2"/>
          <w:sz w:val="28"/>
          <w:szCs w:val="28"/>
        </w:rPr>
      </w:pPr>
      <w:r w:rsidRPr="001B6E11">
        <w:rPr>
          <w:rFonts w:ascii="Times New Roman" w:hAnsi="Times New Roman" w:cs="Times New Roman"/>
          <w:b/>
          <w:bCs/>
          <w:sz w:val="28"/>
          <w:szCs w:val="28"/>
        </w:rPr>
        <w:t>Title</w:t>
      </w:r>
      <w:r w:rsidRPr="00CE0F6C">
        <w:rPr>
          <w:rFonts w:ascii="Times New Roman" w:hAnsi="Times New Roman" w:cs="Times New Roman"/>
          <w:sz w:val="28"/>
          <w:szCs w:val="28"/>
        </w:rPr>
        <w:t>:</w:t>
      </w:r>
      <w:r w:rsidRPr="00CE0F6C">
        <w:rPr>
          <w:rFonts w:ascii="Times New Roman" w:hAnsi="Times New Roman" w:cs="Times New Roman"/>
          <w:spacing w:val="-8"/>
          <w:sz w:val="28"/>
          <w:szCs w:val="28"/>
        </w:rPr>
        <w:t xml:space="preserve"> </w:t>
      </w:r>
      <w:r w:rsidR="001B6E11" w:rsidRPr="00317AEF">
        <w:rPr>
          <w:rFonts w:ascii="Times New Roman" w:hAnsi="Times New Roman" w:cs="Times New Roman"/>
          <w:b/>
          <w:bCs/>
          <w:sz w:val="30"/>
          <w:szCs w:val="30"/>
        </w:rPr>
        <w:t>Crime Analytics and Hotspot Detection Dashboard</w:t>
      </w:r>
      <w:r w:rsidR="001B6E11">
        <w:rPr>
          <w:rFonts w:ascii="Times New Roman" w:hAnsi="Times New Roman" w:cs="Times New Roman"/>
          <w:b/>
          <w:bCs/>
          <w:sz w:val="30"/>
          <w:szCs w:val="30"/>
        </w:rPr>
        <w:br/>
      </w:r>
      <w:r w:rsidR="001B6E11">
        <w:rPr>
          <w:rFonts w:ascii="Times New Roman" w:hAnsi="Times New Roman" w:cs="Times New Roman"/>
          <w:b/>
          <w:bCs/>
          <w:sz w:val="30"/>
          <w:szCs w:val="30"/>
        </w:rPr>
        <w:br/>
      </w:r>
      <w:r w:rsidRPr="001B6E11">
        <w:rPr>
          <w:rFonts w:ascii="Times New Roman" w:hAnsi="Times New Roman" w:cs="Times New Roman"/>
          <w:b/>
          <w:bCs/>
          <w:spacing w:val="-2"/>
          <w:sz w:val="28"/>
          <w:szCs w:val="28"/>
        </w:rPr>
        <w:t>Domai</w:t>
      </w:r>
      <w:r w:rsidR="001B6E11" w:rsidRPr="001B6E11">
        <w:rPr>
          <w:rFonts w:ascii="Times New Roman" w:hAnsi="Times New Roman" w:cs="Times New Roman"/>
          <w:b/>
          <w:bCs/>
          <w:spacing w:val="-2"/>
          <w:sz w:val="28"/>
          <w:szCs w:val="28"/>
        </w:rPr>
        <w:t>n</w:t>
      </w:r>
      <w:r w:rsidR="001B6E11">
        <w:rPr>
          <w:rFonts w:ascii="Times New Roman" w:hAnsi="Times New Roman" w:cs="Times New Roman"/>
          <w:spacing w:val="-2"/>
          <w:sz w:val="28"/>
          <w:szCs w:val="28"/>
        </w:rPr>
        <w:br/>
      </w:r>
      <w:r w:rsidR="001B6E11" w:rsidRPr="001B6E11">
        <w:rPr>
          <w:rFonts w:ascii="Times New Roman" w:hAnsi="Times New Roman" w:cs="Times New Roman"/>
        </w:rPr>
        <w:t>Data Science / Geospatial Data Analytic</w:t>
      </w:r>
      <w:r w:rsidR="001B6E11">
        <w:rPr>
          <w:rFonts w:ascii="Times New Roman" w:hAnsi="Times New Roman" w:cs="Times New Roman"/>
          <w:b/>
          <w:bCs/>
        </w:rPr>
        <w:br/>
      </w:r>
      <w:r w:rsidR="001B6E11">
        <w:rPr>
          <w:rFonts w:ascii="Times New Roman" w:hAnsi="Times New Roman" w:cs="Times New Roman"/>
          <w:b/>
          <w:bCs/>
        </w:rPr>
        <w:br/>
      </w:r>
      <w:r w:rsidRPr="001B6E11">
        <w:rPr>
          <w:rFonts w:ascii="Times New Roman" w:hAnsi="Times New Roman" w:cs="Times New Roman"/>
          <w:b/>
          <w:bCs/>
          <w:spacing w:val="-2"/>
          <w:sz w:val="28"/>
          <w:szCs w:val="28"/>
        </w:rPr>
        <w:t>Dataset</w:t>
      </w:r>
    </w:p>
    <w:p w14:paraId="72338750" w14:textId="4FA31E6D" w:rsidR="001B6E11" w:rsidRPr="001B6E11" w:rsidRDefault="001B6E11" w:rsidP="001B6E11">
      <w:pPr>
        <w:rPr>
          <w:rFonts w:ascii="Times New Roman" w:hAnsi="Times New Roman" w:cs="Times New Roman"/>
          <w:spacing w:val="-2"/>
          <w:sz w:val="28"/>
          <w:szCs w:val="28"/>
        </w:rPr>
      </w:pPr>
      <w:r w:rsidRPr="001B6E11">
        <w:rPr>
          <w:rFonts w:ascii="Times New Roman" w:hAnsi="Times New Roman" w:cs="Times New Roman"/>
          <w:spacing w:val="-2"/>
          <w:sz w:val="28"/>
          <w:szCs w:val="28"/>
        </w:rPr>
        <w:t>https://www.kaggle.com/datasets/ankurzing/spatio-temporal-crime-incidents</w:t>
      </w:r>
    </w:p>
    <w:p w14:paraId="262F712B" w14:textId="77777777" w:rsidR="001B6E11" w:rsidRDefault="001B6E11" w:rsidP="001B6E11">
      <w:pPr>
        <w:ind w:firstLine="720"/>
        <w:rPr>
          <w:rFonts w:ascii="Times New Roman" w:hAnsi="Times New Roman" w:cs="Times New Roman"/>
          <w:b/>
          <w:bCs/>
          <w:spacing w:val="-2"/>
          <w:sz w:val="28"/>
          <w:szCs w:val="28"/>
        </w:rPr>
      </w:pPr>
    </w:p>
    <w:p w14:paraId="03E369A5" w14:textId="2D53CE83" w:rsidR="00C31548" w:rsidRDefault="005D49DF" w:rsidP="001B6E11">
      <w:pPr>
        <w:rPr>
          <w:rFonts w:ascii="Times New Roman" w:hAnsi="Times New Roman" w:cs="Times New Roman"/>
          <w:b/>
          <w:bCs/>
          <w:spacing w:val="-2"/>
          <w:sz w:val="28"/>
          <w:szCs w:val="28"/>
        </w:rPr>
      </w:pPr>
      <w:r w:rsidRPr="001B6E11">
        <w:rPr>
          <w:rFonts w:ascii="Times New Roman" w:hAnsi="Times New Roman" w:cs="Times New Roman"/>
          <w:b/>
          <w:bCs/>
          <w:spacing w:val="-2"/>
          <w:sz w:val="28"/>
          <w:szCs w:val="28"/>
        </w:rPr>
        <w:t>Abstract</w:t>
      </w:r>
    </w:p>
    <w:p w14:paraId="0B7E1A47" w14:textId="77777777" w:rsidR="001B6E11" w:rsidRPr="001B6E11" w:rsidRDefault="001B6E11" w:rsidP="001B6E11">
      <w:pPr>
        <w:rPr>
          <w:rFonts w:ascii="Times New Roman" w:hAnsi="Times New Roman" w:cs="Times New Roman"/>
          <w:b/>
          <w:bCs/>
          <w:sz w:val="30"/>
          <w:szCs w:val="30"/>
        </w:rPr>
      </w:pPr>
    </w:p>
    <w:p w14:paraId="29B31E5E" w14:textId="77777777" w:rsidR="001B6E11" w:rsidRDefault="001B6E11" w:rsidP="001B6E11">
      <w:pPr>
        <w:spacing w:line="360" w:lineRule="auto"/>
        <w:rPr>
          <w:rFonts w:ascii="Times New Roman" w:hAnsi="Times New Roman" w:cs="Times New Roman"/>
          <w:sz w:val="25"/>
          <w:szCs w:val="25"/>
        </w:rPr>
      </w:pPr>
      <w:r w:rsidRPr="00E00BF9">
        <w:rPr>
          <w:rFonts w:ascii="Times New Roman" w:hAnsi="Times New Roman" w:cs="Times New Roman"/>
          <w:sz w:val="25"/>
          <w:szCs w:val="25"/>
        </w:rPr>
        <w:t xml:space="preserve">Crime is a major concern in urban and rural areas, making it essential to </w:t>
      </w:r>
      <w:proofErr w:type="spellStart"/>
      <w:r w:rsidRPr="00E00BF9">
        <w:rPr>
          <w:rFonts w:ascii="Times New Roman" w:hAnsi="Times New Roman" w:cs="Times New Roman"/>
          <w:sz w:val="25"/>
          <w:szCs w:val="25"/>
        </w:rPr>
        <w:t>analyse</w:t>
      </w:r>
      <w:proofErr w:type="spellEnd"/>
      <w:r w:rsidRPr="00E00BF9">
        <w:rPr>
          <w:rFonts w:ascii="Times New Roman" w:hAnsi="Times New Roman" w:cs="Times New Roman"/>
          <w:sz w:val="25"/>
          <w:szCs w:val="25"/>
        </w:rPr>
        <w:t xml:space="preserve"> crime patterns for effective public safety planning. The Crime Analytics and Hotspot Detection Dashboard is a data analytics and visualization project designed to transform raw crime data into meaningful insights through interactive dashboards and geospatial maps. The system collects and processes crime records, performs data cleaning and exploratory analysis, and presents information using charts, graphs, heatmaps, and location-based visualizations.</w:t>
      </w:r>
    </w:p>
    <w:p w14:paraId="7B079632" w14:textId="77777777" w:rsidR="001B6E11" w:rsidRPr="00E00BF9" w:rsidRDefault="001B6E11" w:rsidP="001B6E11">
      <w:pPr>
        <w:spacing w:line="360" w:lineRule="auto"/>
        <w:rPr>
          <w:rFonts w:ascii="Times New Roman" w:hAnsi="Times New Roman" w:cs="Times New Roman"/>
          <w:sz w:val="25"/>
          <w:szCs w:val="25"/>
        </w:rPr>
      </w:pPr>
    </w:p>
    <w:p w14:paraId="57A0D72F" w14:textId="5CCF97DD" w:rsidR="001B6E11" w:rsidRDefault="001B6E11" w:rsidP="001B6E11">
      <w:pPr>
        <w:spacing w:line="360" w:lineRule="auto"/>
        <w:rPr>
          <w:rFonts w:ascii="Times New Roman" w:hAnsi="Times New Roman" w:cs="Times New Roman"/>
          <w:sz w:val="25"/>
          <w:szCs w:val="25"/>
        </w:rPr>
      </w:pPr>
      <w:r w:rsidRPr="00E00BF9">
        <w:rPr>
          <w:rFonts w:ascii="Times New Roman" w:hAnsi="Times New Roman" w:cs="Times New Roman"/>
          <w:sz w:val="25"/>
          <w:szCs w:val="25"/>
        </w:rPr>
        <w:t xml:space="preserve">The dashboard enables users to </w:t>
      </w:r>
      <w:r w:rsidR="003611F0" w:rsidRPr="00E00BF9">
        <w:rPr>
          <w:rFonts w:ascii="Times New Roman" w:hAnsi="Times New Roman" w:cs="Times New Roman"/>
          <w:sz w:val="25"/>
          <w:szCs w:val="25"/>
        </w:rPr>
        <w:t>analyses</w:t>
      </w:r>
      <w:r w:rsidRPr="00E00BF9">
        <w:rPr>
          <w:rFonts w:ascii="Times New Roman" w:hAnsi="Times New Roman" w:cs="Times New Roman"/>
          <w:sz w:val="25"/>
          <w:szCs w:val="25"/>
        </w:rPr>
        <w:t xml:space="preserve"> crime trends based on factors such as crime type, location, date, and time. It identifies crime hotspots by highlighting areas with a high concentration of reported incidents, allowing users to understand geographical crime distribution. Interactive filters provide the flexibility to explore data across different regions and time periods, making the analysis more efficient and user-friendly.</w:t>
      </w:r>
    </w:p>
    <w:p w14:paraId="1874F997" w14:textId="77777777" w:rsidR="001B6E11" w:rsidRPr="00E00BF9" w:rsidRDefault="001B6E11" w:rsidP="001B6E11">
      <w:pPr>
        <w:spacing w:line="360" w:lineRule="auto"/>
        <w:rPr>
          <w:rFonts w:ascii="Times New Roman" w:hAnsi="Times New Roman" w:cs="Times New Roman"/>
          <w:sz w:val="25"/>
          <w:szCs w:val="25"/>
        </w:rPr>
      </w:pPr>
    </w:p>
    <w:p w14:paraId="506C1A83" w14:textId="77777777" w:rsidR="001B6E11" w:rsidRPr="00E00BF9" w:rsidRDefault="001B6E11" w:rsidP="001B6E11">
      <w:pPr>
        <w:spacing w:line="360" w:lineRule="auto"/>
        <w:rPr>
          <w:rFonts w:ascii="Times New Roman" w:hAnsi="Times New Roman" w:cs="Times New Roman"/>
          <w:sz w:val="25"/>
          <w:szCs w:val="25"/>
        </w:rPr>
      </w:pPr>
      <w:r w:rsidRPr="00E00BF9">
        <w:rPr>
          <w:rFonts w:ascii="Times New Roman" w:hAnsi="Times New Roman" w:cs="Times New Roman"/>
          <w:sz w:val="25"/>
          <w:szCs w:val="25"/>
        </w:rPr>
        <w:t>The project is intended to support law enforcement agencies, government authorities, researchers, and the public by providing clear visual insights into crime patterns. These insights can assist in resource allocation, public safety planning, infrastructure improvements, and informed decision-making. By presenting complex crime data in an accessible and interactive format, the Crime Analytics and Hotspot Detection Dashboard promotes data-driven analysis and contributes to better crime monitoring and community awareness.</w:t>
      </w:r>
    </w:p>
    <w:p w14:paraId="7638A6FB" w14:textId="77777777" w:rsidR="003D2D10" w:rsidRDefault="003D2D10">
      <w:pPr>
        <w:pStyle w:val="Heading1"/>
        <w:rPr>
          <w:spacing w:val="-2"/>
        </w:rPr>
      </w:pPr>
    </w:p>
    <w:p w14:paraId="7BB02AEB" w14:textId="77777777" w:rsidR="003D2D10" w:rsidRDefault="003D2D10">
      <w:pPr>
        <w:pStyle w:val="Heading1"/>
        <w:rPr>
          <w:spacing w:val="-2"/>
        </w:rPr>
      </w:pPr>
    </w:p>
    <w:p w14:paraId="2793BD99" w14:textId="77777777" w:rsidR="003D2D10" w:rsidRDefault="003D2D10">
      <w:pPr>
        <w:pStyle w:val="Heading1"/>
        <w:rPr>
          <w:spacing w:val="-2"/>
        </w:rPr>
      </w:pPr>
    </w:p>
    <w:p w14:paraId="6BD8F750" w14:textId="77777777" w:rsidR="003D2D10" w:rsidRDefault="003D2D10">
      <w:pPr>
        <w:pStyle w:val="Heading1"/>
        <w:rPr>
          <w:spacing w:val="-2"/>
        </w:rPr>
      </w:pPr>
    </w:p>
    <w:p w14:paraId="4CCFC17D" w14:textId="77777777" w:rsidR="003D2D10" w:rsidRDefault="003D2D10">
      <w:pPr>
        <w:pStyle w:val="Heading1"/>
        <w:rPr>
          <w:spacing w:val="-2"/>
        </w:rPr>
      </w:pPr>
    </w:p>
    <w:p w14:paraId="54B399A5" w14:textId="77777777" w:rsidR="003D2D10" w:rsidRDefault="003D2D10">
      <w:pPr>
        <w:pStyle w:val="Heading1"/>
        <w:rPr>
          <w:spacing w:val="-2"/>
        </w:rPr>
      </w:pPr>
    </w:p>
    <w:p w14:paraId="5975C66B" w14:textId="593EAE5A" w:rsidR="00C31548" w:rsidRPr="00CE0F6C" w:rsidRDefault="005D49DF">
      <w:pPr>
        <w:pStyle w:val="Heading1"/>
        <w:rPr>
          <w:rFonts w:ascii="Times New Roman" w:hAnsi="Times New Roman" w:cs="Times New Roman"/>
        </w:rPr>
      </w:pPr>
      <w:r w:rsidRPr="00CE0F6C">
        <w:rPr>
          <w:rFonts w:ascii="Times New Roman" w:hAnsi="Times New Roman" w:cs="Times New Roman"/>
          <w:spacing w:val="-2"/>
        </w:rPr>
        <w:t>Approach:</w:t>
      </w:r>
    </w:p>
    <w:p w14:paraId="295A3E5B" w14:textId="77777777" w:rsidR="00974A28" w:rsidRDefault="005D49DF" w:rsidP="00974A28">
      <w:pPr>
        <w:pStyle w:val="Heading3"/>
        <w:spacing w:before="212"/>
        <w:rPr>
          <w:rFonts w:ascii="Times New Roman" w:hAnsi="Times New Roman" w:cs="Times New Roman"/>
          <w:spacing w:val="-2"/>
        </w:rPr>
      </w:pPr>
      <w:r w:rsidRPr="00CE0F6C">
        <w:rPr>
          <w:rFonts w:ascii="Times New Roman" w:hAnsi="Times New Roman" w:cs="Times New Roman"/>
        </w:rPr>
        <w:t>Data</w:t>
      </w:r>
      <w:r w:rsidRPr="00CE0F6C">
        <w:rPr>
          <w:rFonts w:ascii="Times New Roman" w:hAnsi="Times New Roman" w:cs="Times New Roman"/>
          <w:spacing w:val="-7"/>
        </w:rPr>
        <w:t xml:space="preserve"> </w:t>
      </w:r>
      <w:r w:rsidRPr="00CE0F6C">
        <w:rPr>
          <w:rFonts w:ascii="Times New Roman" w:hAnsi="Times New Roman" w:cs="Times New Roman"/>
          <w:spacing w:val="-2"/>
        </w:rPr>
        <w:t>Analytics</w:t>
      </w:r>
    </w:p>
    <w:p w14:paraId="34508333" w14:textId="77777777" w:rsidR="00974A28" w:rsidRPr="00974A28" w:rsidRDefault="00974A28" w:rsidP="00974A28">
      <w:pPr>
        <w:pStyle w:val="Heading3"/>
        <w:spacing w:before="212"/>
        <w:rPr>
          <w:rFonts w:ascii="Times New Roman" w:hAnsi="Times New Roman" w:cs="Times New Roman"/>
          <w:b w:val="0"/>
          <w:bCs w:val="0"/>
          <w:iCs/>
        </w:rPr>
      </w:pPr>
      <w:r w:rsidRPr="00974A28">
        <w:rPr>
          <w:rFonts w:ascii="Times New Roman" w:hAnsi="Times New Roman" w:cs="Times New Roman"/>
          <w:iCs/>
        </w:rPr>
        <w:t xml:space="preserve"> </w:t>
      </w:r>
      <w:r w:rsidRPr="00974A28">
        <w:rPr>
          <w:rFonts w:ascii="Times New Roman" w:hAnsi="Times New Roman" w:cs="Times New Roman"/>
          <w:b w:val="0"/>
          <w:bCs w:val="0"/>
          <w:iCs/>
        </w:rPr>
        <w:t>Crime Dataset</w:t>
      </w:r>
    </w:p>
    <w:p w14:paraId="5E0EF734" w14:textId="77777777" w:rsidR="00974A28" w:rsidRPr="00974A28" w:rsidRDefault="00974A28" w:rsidP="00974A28">
      <w:pPr>
        <w:pStyle w:val="Heading3"/>
        <w:spacing w:before="212"/>
        <w:rPr>
          <w:rFonts w:ascii="Times New Roman" w:hAnsi="Times New Roman" w:cs="Times New Roman"/>
          <w:b w:val="0"/>
          <w:bCs w:val="0"/>
          <w:iCs/>
        </w:rPr>
      </w:pPr>
      <w:r w:rsidRPr="00974A28">
        <w:rPr>
          <w:rFonts w:ascii="Times New Roman" w:hAnsi="Times New Roman" w:cs="Times New Roman"/>
          <w:b w:val="0"/>
          <w:bCs w:val="0"/>
          <w:iCs/>
        </w:rPr>
        <w:t xml:space="preserve">         ↓</w:t>
      </w:r>
    </w:p>
    <w:p w14:paraId="352EA109" w14:textId="77777777" w:rsidR="00974A28" w:rsidRPr="00974A28" w:rsidRDefault="00974A28" w:rsidP="00974A28">
      <w:pPr>
        <w:pStyle w:val="Heading3"/>
        <w:spacing w:before="212"/>
        <w:ind w:left="0"/>
        <w:rPr>
          <w:rFonts w:ascii="Times New Roman" w:hAnsi="Times New Roman" w:cs="Times New Roman"/>
          <w:b w:val="0"/>
          <w:bCs w:val="0"/>
          <w:iCs/>
        </w:rPr>
      </w:pPr>
      <w:r w:rsidRPr="00974A28">
        <w:rPr>
          <w:rFonts w:ascii="Times New Roman" w:hAnsi="Times New Roman" w:cs="Times New Roman"/>
          <w:b w:val="0"/>
          <w:bCs w:val="0"/>
          <w:iCs/>
        </w:rPr>
        <w:t xml:space="preserve"> Data Collection</w:t>
      </w:r>
    </w:p>
    <w:p w14:paraId="51E2B178" w14:textId="0F99312D" w:rsidR="00974A28" w:rsidRPr="00974A28" w:rsidRDefault="00974A28" w:rsidP="00974A28">
      <w:pPr>
        <w:pStyle w:val="Heading3"/>
        <w:spacing w:before="212"/>
        <w:ind w:left="0"/>
        <w:rPr>
          <w:rFonts w:ascii="Times New Roman" w:hAnsi="Times New Roman" w:cs="Times New Roman"/>
          <w:iCs/>
        </w:rPr>
      </w:pPr>
      <w:r w:rsidRPr="00974A28">
        <w:rPr>
          <w:rFonts w:ascii="Times New Roman" w:hAnsi="Times New Roman" w:cs="Times New Roman"/>
          <w:iCs/>
        </w:rPr>
        <w:t xml:space="preserve">     </w:t>
      </w:r>
      <w:r>
        <w:rPr>
          <w:rFonts w:ascii="Times New Roman" w:hAnsi="Times New Roman" w:cs="Times New Roman"/>
          <w:iCs/>
        </w:rPr>
        <w:t xml:space="preserve">   </w:t>
      </w:r>
      <w:r w:rsidRPr="00974A28">
        <w:rPr>
          <w:rFonts w:ascii="Times New Roman" w:hAnsi="Times New Roman" w:cs="Times New Roman"/>
          <w:iCs/>
        </w:rPr>
        <w:t xml:space="preserve"> ↓</w:t>
      </w:r>
    </w:p>
    <w:p w14:paraId="00BF1AA5" w14:textId="77777777" w:rsidR="00974A28" w:rsidRP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r w:rsidRPr="00974A28">
        <w:rPr>
          <w:rFonts w:ascii="Times New Roman" w:hAnsi="Times New Roman" w:cs="Times New Roman"/>
          <w:bCs/>
          <w:iCs/>
          <w:sz w:val="24"/>
          <w:szCs w:val="24"/>
        </w:rPr>
        <w:t xml:space="preserve">     Data Cleaning</w:t>
      </w:r>
    </w:p>
    <w:p w14:paraId="3E6DDB72" w14:textId="77777777" w:rsidR="00974A28" w:rsidRP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r w:rsidRPr="00974A28">
        <w:rPr>
          <w:rFonts w:ascii="Times New Roman" w:hAnsi="Times New Roman" w:cs="Times New Roman"/>
          <w:bCs/>
          <w:iCs/>
          <w:sz w:val="24"/>
          <w:szCs w:val="24"/>
        </w:rPr>
        <w:t xml:space="preserve">          ↓</w:t>
      </w:r>
    </w:p>
    <w:p w14:paraId="17888467" w14:textId="77777777" w:rsidR="00974A28" w:rsidRP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r w:rsidRPr="00974A28">
        <w:rPr>
          <w:rFonts w:ascii="Times New Roman" w:hAnsi="Times New Roman" w:cs="Times New Roman"/>
          <w:bCs/>
          <w:iCs/>
          <w:sz w:val="24"/>
          <w:szCs w:val="24"/>
        </w:rPr>
        <w:t xml:space="preserve">   Data Preprocessing</w:t>
      </w:r>
    </w:p>
    <w:p w14:paraId="6B4C1624" w14:textId="77777777" w:rsidR="00974A28" w:rsidRP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r w:rsidRPr="00974A28">
        <w:rPr>
          <w:rFonts w:ascii="Times New Roman" w:hAnsi="Times New Roman" w:cs="Times New Roman"/>
          <w:bCs/>
          <w:iCs/>
          <w:sz w:val="24"/>
          <w:szCs w:val="24"/>
        </w:rPr>
        <w:t xml:space="preserve">          ↓</w:t>
      </w:r>
    </w:p>
    <w:p w14:paraId="60FA6228" w14:textId="77777777" w:rsidR="00974A28" w:rsidRP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r w:rsidRPr="00974A28">
        <w:rPr>
          <w:rFonts w:ascii="Times New Roman" w:hAnsi="Times New Roman" w:cs="Times New Roman"/>
          <w:bCs/>
          <w:iCs/>
          <w:sz w:val="24"/>
          <w:szCs w:val="24"/>
        </w:rPr>
        <w:t xml:space="preserve">    Exploratory Data</w:t>
      </w:r>
    </w:p>
    <w:p w14:paraId="009474C6" w14:textId="77777777" w:rsidR="00974A28" w:rsidRP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r w:rsidRPr="00974A28">
        <w:rPr>
          <w:rFonts w:ascii="Times New Roman" w:hAnsi="Times New Roman" w:cs="Times New Roman"/>
          <w:bCs/>
          <w:iCs/>
          <w:sz w:val="24"/>
          <w:szCs w:val="24"/>
        </w:rPr>
        <w:t xml:space="preserve">       Analysis</w:t>
      </w:r>
    </w:p>
    <w:p w14:paraId="5A50740B" w14:textId="77777777" w:rsidR="00974A28" w:rsidRP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r w:rsidRPr="00974A28">
        <w:rPr>
          <w:rFonts w:ascii="Times New Roman" w:hAnsi="Times New Roman" w:cs="Times New Roman"/>
          <w:bCs/>
          <w:iCs/>
          <w:sz w:val="24"/>
          <w:szCs w:val="24"/>
        </w:rPr>
        <w:t xml:space="preserve">          ↓</w:t>
      </w:r>
    </w:p>
    <w:p w14:paraId="5B80B8F7" w14:textId="77777777" w:rsidR="00974A28" w:rsidRP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r w:rsidRPr="00974A28">
        <w:rPr>
          <w:rFonts w:ascii="Times New Roman" w:hAnsi="Times New Roman" w:cs="Times New Roman"/>
          <w:bCs/>
          <w:iCs/>
          <w:sz w:val="24"/>
          <w:szCs w:val="24"/>
        </w:rPr>
        <w:t xml:space="preserve">   Geospatial Analysis</w:t>
      </w:r>
    </w:p>
    <w:p w14:paraId="7444C168" w14:textId="77777777" w:rsidR="00974A28" w:rsidRP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r w:rsidRPr="00974A28">
        <w:rPr>
          <w:rFonts w:ascii="Times New Roman" w:hAnsi="Times New Roman" w:cs="Times New Roman"/>
          <w:bCs/>
          <w:iCs/>
          <w:sz w:val="24"/>
          <w:szCs w:val="24"/>
        </w:rPr>
        <w:t xml:space="preserve">          ↓</w:t>
      </w:r>
    </w:p>
    <w:p w14:paraId="0CBC9F48" w14:textId="77777777" w:rsidR="00974A28" w:rsidRP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r w:rsidRPr="00974A28">
        <w:rPr>
          <w:rFonts w:ascii="Times New Roman" w:hAnsi="Times New Roman" w:cs="Times New Roman"/>
          <w:bCs/>
          <w:iCs/>
          <w:sz w:val="24"/>
          <w:szCs w:val="24"/>
        </w:rPr>
        <w:t xml:space="preserve">   Hotspot Detection</w:t>
      </w:r>
    </w:p>
    <w:p w14:paraId="3B37413B" w14:textId="77777777" w:rsidR="00974A28" w:rsidRP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r w:rsidRPr="00974A28">
        <w:rPr>
          <w:rFonts w:ascii="Times New Roman" w:hAnsi="Times New Roman" w:cs="Times New Roman"/>
          <w:bCs/>
          <w:iCs/>
          <w:sz w:val="24"/>
          <w:szCs w:val="24"/>
        </w:rPr>
        <w:t xml:space="preserve">          ↓</w:t>
      </w:r>
    </w:p>
    <w:p w14:paraId="51CE577D" w14:textId="77777777" w:rsidR="00974A28" w:rsidRP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r w:rsidRPr="00974A28">
        <w:rPr>
          <w:rFonts w:ascii="Times New Roman" w:hAnsi="Times New Roman" w:cs="Times New Roman"/>
          <w:bCs/>
          <w:iCs/>
          <w:sz w:val="24"/>
          <w:szCs w:val="24"/>
        </w:rPr>
        <w:t xml:space="preserve">   Data Visualization</w:t>
      </w:r>
    </w:p>
    <w:p w14:paraId="73FF3531" w14:textId="77777777" w:rsidR="00974A28" w:rsidRP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r w:rsidRPr="00974A28">
        <w:rPr>
          <w:rFonts w:ascii="Times New Roman" w:hAnsi="Times New Roman" w:cs="Times New Roman"/>
          <w:bCs/>
          <w:iCs/>
          <w:sz w:val="24"/>
          <w:szCs w:val="24"/>
        </w:rPr>
        <w:t xml:space="preserve">          ↓</w:t>
      </w:r>
    </w:p>
    <w:p w14:paraId="20A89063" w14:textId="77777777" w:rsidR="00974A28" w:rsidRP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r w:rsidRPr="00974A28">
        <w:rPr>
          <w:rFonts w:ascii="Times New Roman" w:hAnsi="Times New Roman" w:cs="Times New Roman"/>
          <w:bCs/>
          <w:iCs/>
          <w:sz w:val="24"/>
          <w:szCs w:val="24"/>
        </w:rPr>
        <w:t xml:space="preserve"> Interactive Dashboard</w:t>
      </w:r>
    </w:p>
    <w:p w14:paraId="7DB7FBE7" w14:textId="77777777" w:rsidR="00974A28" w:rsidRP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r w:rsidRPr="00974A28">
        <w:rPr>
          <w:rFonts w:ascii="Times New Roman" w:hAnsi="Times New Roman" w:cs="Times New Roman"/>
          <w:bCs/>
          <w:iCs/>
          <w:sz w:val="24"/>
          <w:szCs w:val="24"/>
        </w:rPr>
        <w:t xml:space="preserve">          ↓</w:t>
      </w:r>
    </w:p>
    <w:p w14:paraId="1647DA3C" w14:textId="77777777" w:rsidR="00974A28" w:rsidRP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r w:rsidRPr="00974A28">
        <w:rPr>
          <w:rFonts w:ascii="Times New Roman" w:hAnsi="Times New Roman" w:cs="Times New Roman"/>
          <w:bCs/>
          <w:iCs/>
          <w:sz w:val="24"/>
          <w:szCs w:val="24"/>
        </w:rPr>
        <w:t xml:space="preserve">   Insights &amp; Reports</w:t>
      </w:r>
    </w:p>
    <w:p w14:paraId="7C762D60" w14:textId="77777777" w:rsid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r w:rsidRPr="00974A28">
        <w:rPr>
          <w:rFonts w:ascii="Times New Roman" w:hAnsi="Times New Roman" w:cs="Times New Roman"/>
          <w:bCs/>
          <w:iCs/>
          <w:sz w:val="24"/>
          <w:szCs w:val="24"/>
        </w:rPr>
        <w:t xml:space="preserve">          </w:t>
      </w:r>
    </w:p>
    <w:p w14:paraId="0F020517" w14:textId="77777777" w:rsid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p>
    <w:p w14:paraId="5567CB37" w14:textId="77777777" w:rsid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p>
    <w:p w14:paraId="3A014C6A" w14:textId="77777777" w:rsidR="00974A28" w:rsidRDefault="00974A28" w:rsidP="00974A28">
      <w:pPr>
        <w:widowControl/>
        <w:autoSpaceDE/>
        <w:autoSpaceDN/>
        <w:spacing w:before="100" w:beforeAutospacing="1" w:after="100" w:afterAutospacing="1"/>
        <w:outlineLvl w:val="1"/>
        <w:rPr>
          <w:rFonts w:ascii="Times New Roman" w:hAnsi="Times New Roman" w:cs="Times New Roman"/>
          <w:bCs/>
          <w:iCs/>
          <w:sz w:val="24"/>
          <w:szCs w:val="24"/>
        </w:rPr>
      </w:pPr>
    </w:p>
    <w:p w14:paraId="14936540" w14:textId="09EBE6C8" w:rsidR="00925632" w:rsidRPr="00974A28" w:rsidRDefault="00925632" w:rsidP="00974A28">
      <w:pPr>
        <w:widowControl/>
        <w:autoSpaceDE/>
        <w:autoSpaceDN/>
        <w:spacing w:before="100" w:beforeAutospacing="1" w:after="100" w:afterAutospacing="1"/>
        <w:outlineLvl w:val="1"/>
        <w:rPr>
          <w:rFonts w:ascii="Times New Roman" w:hAnsi="Times New Roman" w:cs="Times New Roman"/>
          <w:bCs/>
          <w:iCs/>
          <w:sz w:val="24"/>
          <w:szCs w:val="24"/>
        </w:rPr>
      </w:pPr>
      <w:r w:rsidRPr="00CE0F6C">
        <w:rPr>
          <w:rFonts w:ascii="Times New Roman" w:eastAsia="Times New Roman" w:hAnsi="Times New Roman" w:cs="Times New Roman"/>
          <w:b/>
          <w:bCs/>
          <w:sz w:val="28"/>
          <w:szCs w:val="28"/>
          <w:lang w:val="en-IN" w:eastAsia="en-IN"/>
        </w:rPr>
        <w:t>Preprocessing</w:t>
      </w:r>
    </w:p>
    <w:p w14:paraId="3D526D2E" w14:textId="77777777" w:rsidR="00974A28" w:rsidRPr="003D1B9A" w:rsidRDefault="00974A28" w:rsidP="003D1B9A">
      <w:pPr>
        <w:widowControl/>
        <w:numPr>
          <w:ilvl w:val="0"/>
          <w:numId w:val="10"/>
        </w:numPr>
        <w:autoSpaceDE/>
        <w:autoSpaceDN/>
        <w:spacing w:before="100" w:beforeAutospacing="1" w:after="100" w:afterAutospacing="1" w:line="276" w:lineRule="auto"/>
        <w:outlineLvl w:val="1"/>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lastRenderedPageBreak/>
        <w:t xml:space="preserve">Remove duplicate and irrelevant records. </w:t>
      </w:r>
    </w:p>
    <w:p w14:paraId="1E3342DF" w14:textId="77777777" w:rsidR="00974A28" w:rsidRPr="003D1B9A" w:rsidRDefault="00974A28" w:rsidP="003D1B9A">
      <w:pPr>
        <w:widowControl/>
        <w:numPr>
          <w:ilvl w:val="0"/>
          <w:numId w:val="10"/>
        </w:numPr>
        <w:autoSpaceDE/>
        <w:autoSpaceDN/>
        <w:spacing w:before="100" w:beforeAutospacing="1" w:after="100" w:afterAutospacing="1" w:line="276" w:lineRule="auto"/>
        <w:outlineLvl w:val="1"/>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Handle missing and inconsistent values. </w:t>
      </w:r>
    </w:p>
    <w:p w14:paraId="2F993197" w14:textId="77777777" w:rsidR="00974A28" w:rsidRPr="003D1B9A" w:rsidRDefault="00974A28" w:rsidP="003D1B9A">
      <w:pPr>
        <w:widowControl/>
        <w:numPr>
          <w:ilvl w:val="0"/>
          <w:numId w:val="10"/>
        </w:numPr>
        <w:autoSpaceDE/>
        <w:autoSpaceDN/>
        <w:spacing w:before="100" w:beforeAutospacing="1" w:after="100" w:afterAutospacing="1" w:line="276" w:lineRule="auto"/>
        <w:outlineLvl w:val="1"/>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Convert date and time into a standard format. </w:t>
      </w:r>
    </w:p>
    <w:p w14:paraId="231039C3" w14:textId="77777777" w:rsidR="00974A28" w:rsidRPr="003D1B9A" w:rsidRDefault="00974A28" w:rsidP="003D1B9A">
      <w:pPr>
        <w:widowControl/>
        <w:numPr>
          <w:ilvl w:val="0"/>
          <w:numId w:val="10"/>
        </w:numPr>
        <w:autoSpaceDE/>
        <w:autoSpaceDN/>
        <w:spacing w:before="100" w:beforeAutospacing="1" w:after="100" w:afterAutospacing="1" w:line="276" w:lineRule="auto"/>
        <w:outlineLvl w:val="1"/>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Extract year, month, day, and hour from date/time. </w:t>
      </w:r>
    </w:p>
    <w:p w14:paraId="4084A164" w14:textId="77777777" w:rsidR="00974A28" w:rsidRPr="003D1B9A" w:rsidRDefault="00974A28" w:rsidP="003D1B9A">
      <w:pPr>
        <w:widowControl/>
        <w:numPr>
          <w:ilvl w:val="0"/>
          <w:numId w:val="10"/>
        </w:numPr>
        <w:autoSpaceDE/>
        <w:autoSpaceDN/>
        <w:spacing w:before="100" w:beforeAutospacing="1" w:after="100" w:afterAutospacing="1" w:line="276" w:lineRule="auto"/>
        <w:outlineLvl w:val="1"/>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Validate latitude and longitude values. </w:t>
      </w:r>
    </w:p>
    <w:p w14:paraId="3B3051F8" w14:textId="77777777" w:rsidR="00974A28" w:rsidRPr="003D1B9A" w:rsidRDefault="00974A28" w:rsidP="003D1B9A">
      <w:pPr>
        <w:widowControl/>
        <w:numPr>
          <w:ilvl w:val="0"/>
          <w:numId w:val="10"/>
        </w:numPr>
        <w:autoSpaceDE/>
        <w:autoSpaceDN/>
        <w:spacing w:before="100" w:beforeAutospacing="1" w:after="100" w:afterAutospacing="1" w:line="276" w:lineRule="auto"/>
        <w:outlineLvl w:val="1"/>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Standardize crime type and location names. </w:t>
      </w:r>
    </w:p>
    <w:p w14:paraId="47C56C5D" w14:textId="77777777" w:rsidR="00974A28" w:rsidRPr="003D1B9A" w:rsidRDefault="00974A28" w:rsidP="003D1B9A">
      <w:pPr>
        <w:widowControl/>
        <w:numPr>
          <w:ilvl w:val="0"/>
          <w:numId w:val="10"/>
        </w:numPr>
        <w:autoSpaceDE/>
        <w:autoSpaceDN/>
        <w:spacing w:before="100" w:beforeAutospacing="1" w:after="100" w:afterAutospacing="1" w:line="276" w:lineRule="auto"/>
        <w:outlineLvl w:val="1"/>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Remove invalid or incomplete geographical records. </w:t>
      </w:r>
    </w:p>
    <w:p w14:paraId="7BDAFA62" w14:textId="77777777" w:rsidR="00974A28" w:rsidRPr="003D1B9A" w:rsidRDefault="00974A28" w:rsidP="003D1B9A">
      <w:pPr>
        <w:widowControl/>
        <w:numPr>
          <w:ilvl w:val="0"/>
          <w:numId w:val="10"/>
        </w:numPr>
        <w:autoSpaceDE/>
        <w:autoSpaceDN/>
        <w:spacing w:before="100" w:beforeAutospacing="1" w:after="100" w:afterAutospacing="1" w:line="276" w:lineRule="auto"/>
        <w:outlineLvl w:val="1"/>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Prepare the cleaned dataset for analysis and hotspot detection. </w:t>
      </w:r>
    </w:p>
    <w:p w14:paraId="424AE9F0" w14:textId="77777777" w:rsidR="00925632" w:rsidRPr="00CE0F6C" w:rsidRDefault="00925632" w:rsidP="00925632">
      <w:pPr>
        <w:widowControl/>
        <w:autoSpaceDE/>
        <w:autoSpaceDN/>
        <w:spacing w:before="100" w:beforeAutospacing="1" w:after="100" w:afterAutospacing="1"/>
        <w:outlineLvl w:val="1"/>
        <w:rPr>
          <w:rFonts w:ascii="Times New Roman" w:eastAsia="Times New Roman" w:hAnsi="Times New Roman" w:cs="Times New Roman"/>
          <w:b/>
          <w:bCs/>
          <w:sz w:val="28"/>
          <w:szCs w:val="28"/>
          <w:lang w:val="en-IN" w:eastAsia="en-IN"/>
        </w:rPr>
      </w:pPr>
      <w:r w:rsidRPr="00CE0F6C">
        <w:rPr>
          <w:rFonts w:ascii="Times New Roman" w:eastAsia="Times New Roman" w:hAnsi="Times New Roman" w:cs="Times New Roman"/>
          <w:b/>
          <w:bCs/>
          <w:sz w:val="28"/>
          <w:szCs w:val="28"/>
          <w:lang w:val="en-IN" w:eastAsia="en-IN"/>
        </w:rPr>
        <w:t>Business KPI Analysis</w:t>
      </w:r>
    </w:p>
    <w:p w14:paraId="15A56616" w14:textId="335264FA" w:rsidR="00974A28" w:rsidRPr="003D1B9A" w:rsidRDefault="00974A28" w:rsidP="003D1B9A">
      <w:pPr>
        <w:pStyle w:val="ListParagraph"/>
        <w:widowControl/>
        <w:numPr>
          <w:ilvl w:val="0"/>
          <w:numId w:val="11"/>
        </w:numPr>
        <w:autoSpaceDE/>
        <w:autoSpaceDN/>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Total Number of Crimes – Overall number of reported crime incidents. </w:t>
      </w:r>
    </w:p>
    <w:p w14:paraId="054A2560" w14:textId="0C33B79D" w:rsidR="00974A28" w:rsidRPr="003D1B9A" w:rsidRDefault="00974A28" w:rsidP="003D1B9A">
      <w:pPr>
        <w:pStyle w:val="ListParagraph"/>
        <w:widowControl/>
        <w:numPr>
          <w:ilvl w:val="0"/>
          <w:numId w:val="11"/>
        </w:numPr>
        <w:autoSpaceDE/>
        <w:autoSpaceDN/>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Crime Rate – Crime incidents per population, where population data is available. </w:t>
      </w:r>
    </w:p>
    <w:p w14:paraId="08887D04" w14:textId="0D3DFDF9" w:rsidR="00974A28" w:rsidRPr="003D1B9A" w:rsidRDefault="00974A28" w:rsidP="003D1B9A">
      <w:pPr>
        <w:pStyle w:val="ListParagraph"/>
        <w:widowControl/>
        <w:numPr>
          <w:ilvl w:val="0"/>
          <w:numId w:val="11"/>
        </w:numPr>
        <w:autoSpaceDE/>
        <w:autoSpaceDN/>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Hotspot Count – Number of areas identified as high-crime zones. </w:t>
      </w:r>
    </w:p>
    <w:p w14:paraId="7730AB36" w14:textId="24ECB095" w:rsidR="00974A28" w:rsidRPr="003D1B9A" w:rsidRDefault="00974A28" w:rsidP="003D1B9A">
      <w:pPr>
        <w:pStyle w:val="ListParagraph"/>
        <w:widowControl/>
        <w:numPr>
          <w:ilvl w:val="0"/>
          <w:numId w:val="11"/>
        </w:numPr>
        <w:autoSpaceDE/>
        <w:autoSpaceDN/>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Most Common Crime Type – Crime category with the highest number of incidents. </w:t>
      </w:r>
    </w:p>
    <w:p w14:paraId="21252FA1" w14:textId="4D3D02C4" w:rsidR="00974A28" w:rsidRPr="003D1B9A" w:rsidRDefault="00974A28" w:rsidP="003D1B9A">
      <w:pPr>
        <w:pStyle w:val="ListParagraph"/>
        <w:widowControl/>
        <w:numPr>
          <w:ilvl w:val="0"/>
          <w:numId w:val="11"/>
        </w:numPr>
        <w:autoSpaceDE/>
        <w:autoSpaceDN/>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Highest Crime Area – Location with the maximum reported crimes. </w:t>
      </w:r>
    </w:p>
    <w:p w14:paraId="2AA0F474" w14:textId="4ECB9ECB" w:rsidR="00974A28" w:rsidRPr="003D1B9A" w:rsidRDefault="00974A28" w:rsidP="003D1B9A">
      <w:pPr>
        <w:pStyle w:val="ListParagraph"/>
        <w:widowControl/>
        <w:numPr>
          <w:ilvl w:val="0"/>
          <w:numId w:val="11"/>
        </w:numPr>
        <w:autoSpaceDE/>
        <w:autoSpaceDN/>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Peak Crime Time – Time period with the highest crime frequency. </w:t>
      </w:r>
    </w:p>
    <w:p w14:paraId="7BCECC1F" w14:textId="14B3D507" w:rsidR="00974A28" w:rsidRPr="003D1B9A" w:rsidRDefault="00974A28" w:rsidP="003D1B9A">
      <w:pPr>
        <w:pStyle w:val="ListParagraph"/>
        <w:widowControl/>
        <w:numPr>
          <w:ilvl w:val="0"/>
          <w:numId w:val="11"/>
        </w:numPr>
        <w:autoSpaceDE/>
        <w:autoSpaceDN/>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Crime Trend – Increase or decrease in crime over time. </w:t>
      </w:r>
    </w:p>
    <w:p w14:paraId="4E295331" w14:textId="346A5608" w:rsidR="00925632" w:rsidRPr="003D1B9A" w:rsidRDefault="00974A28" w:rsidP="003D1B9A">
      <w:pPr>
        <w:pStyle w:val="ListParagraph"/>
        <w:widowControl/>
        <w:numPr>
          <w:ilvl w:val="0"/>
          <w:numId w:val="11"/>
        </w:numPr>
        <w:autoSpaceDE/>
        <w:autoSpaceDN/>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Case Resolution Rate – Percentage of cases marked as resolved/closed, if the dataset provides case status.</w:t>
      </w:r>
    </w:p>
    <w:p w14:paraId="56A3D8D8" w14:textId="77777777" w:rsidR="00974A28" w:rsidRPr="00974A28" w:rsidRDefault="00974A28" w:rsidP="00974A28">
      <w:pPr>
        <w:widowControl/>
        <w:autoSpaceDE/>
        <w:autoSpaceDN/>
        <w:ind w:left="360"/>
        <w:rPr>
          <w:rFonts w:ascii="Times New Roman" w:eastAsia="Times New Roman" w:hAnsi="Times New Roman" w:cs="Times New Roman"/>
          <w:sz w:val="24"/>
          <w:szCs w:val="24"/>
          <w:lang w:val="en-IN" w:eastAsia="en-IN"/>
        </w:rPr>
      </w:pPr>
    </w:p>
    <w:p w14:paraId="254295EB" w14:textId="4D2FBA69" w:rsidR="00974A28" w:rsidRPr="00974A28" w:rsidRDefault="00925632" w:rsidP="003D1B9A">
      <w:pPr>
        <w:pStyle w:val="ListParagraph"/>
        <w:widowControl/>
        <w:numPr>
          <w:ilvl w:val="0"/>
          <w:numId w:val="11"/>
        </w:numPr>
        <w:autoSpaceDE/>
        <w:autoSpaceDN/>
        <w:spacing w:before="100" w:beforeAutospacing="1" w:after="100" w:afterAutospacing="1"/>
        <w:jc w:val="both"/>
        <w:outlineLvl w:val="1"/>
        <w:rPr>
          <w:rFonts w:ascii="Times New Roman" w:eastAsia="Times New Roman" w:hAnsi="Times New Roman" w:cs="Times New Roman"/>
          <w:b/>
          <w:bCs/>
          <w:sz w:val="28"/>
          <w:szCs w:val="28"/>
          <w:lang w:val="en-IN" w:eastAsia="en-IN"/>
        </w:rPr>
      </w:pPr>
      <w:r w:rsidRPr="00974A28">
        <w:rPr>
          <w:rFonts w:ascii="Times New Roman" w:eastAsia="Times New Roman" w:hAnsi="Times New Roman" w:cs="Times New Roman"/>
          <w:b/>
          <w:bCs/>
          <w:sz w:val="28"/>
          <w:szCs w:val="28"/>
          <w:lang w:val="en-IN" w:eastAsia="en-IN"/>
        </w:rPr>
        <w:t>Visualization</w:t>
      </w:r>
    </w:p>
    <w:p w14:paraId="067E2075" w14:textId="77777777" w:rsidR="00974A28" w:rsidRPr="003D1B9A" w:rsidRDefault="00974A28" w:rsidP="003D1B9A">
      <w:pPr>
        <w:widowControl/>
        <w:numPr>
          <w:ilvl w:val="0"/>
          <w:numId w:val="12"/>
        </w:numPr>
        <w:autoSpaceDE/>
        <w:autoSpaceDN/>
        <w:spacing w:line="276" w:lineRule="auto"/>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Interactive crime trend charts</w:t>
      </w:r>
    </w:p>
    <w:p w14:paraId="2FAFD1F1" w14:textId="77777777" w:rsidR="00974A28" w:rsidRPr="003D1B9A" w:rsidRDefault="00974A28" w:rsidP="003D1B9A">
      <w:pPr>
        <w:widowControl/>
        <w:numPr>
          <w:ilvl w:val="0"/>
          <w:numId w:val="12"/>
        </w:numPr>
        <w:autoSpaceDE/>
        <w:autoSpaceDN/>
        <w:spacing w:line="276" w:lineRule="auto"/>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Bar charts for crime type and area-wise comparison</w:t>
      </w:r>
    </w:p>
    <w:p w14:paraId="0715CF30" w14:textId="77777777" w:rsidR="00974A28" w:rsidRPr="003D1B9A" w:rsidRDefault="00974A28" w:rsidP="003D1B9A">
      <w:pPr>
        <w:widowControl/>
        <w:numPr>
          <w:ilvl w:val="0"/>
          <w:numId w:val="12"/>
        </w:numPr>
        <w:autoSpaceDE/>
        <w:autoSpaceDN/>
        <w:spacing w:line="276" w:lineRule="auto"/>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Line charts for monthly and yearly crime trends</w:t>
      </w:r>
    </w:p>
    <w:p w14:paraId="6ABA2699" w14:textId="77777777" w:rsidR="00974A28" w:rsidRPr="003D1B9A" w:rsidRDefault="00974A28" w:rsidP="003D1B9A">
      <w:pPr>
        <w:widowControl/>
        <w:numPr>
          <w:ilvl w:val="0"/>
          <w:numId w:val="12"/>
        </w:numPr>
        <w:autoSpaceDE/>
        <w:autoSpaceDN/>
        <w:spacing w:line="276" w:lineRule="auto"/>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Heatmaps to show crime concentration</w:t>
      </w:r>
    </w:p>
    <w:p w14:paraId="0267A456" w14:textId="77777777" w:rsidR="00974A28" w:rsidRPr="003D1B9A" w:rsidRDefault="00974A28" w:rsidP="003D1B9A">
      <w:pPr>
        <w:widowControl/>
        <w:numPr>
          <w:ilvl w:val="0"/>
          <w:numId w:val="12"/>
        </w:numPr>
        <w:autoSpaceDE/>
        <w:autoSpaceDN/>
        <w:spacing w:line="276" w:lineRule="auto"/>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Interactive maps to display crime locations and hotspots</w:t>
      </w:r>
    </w:p>
    <w:p w14:paraId="5D18282B" w14:textId="77777777" w:rsidR="00974A28" w:rsidRPr="003D1B9A" w:rsidRDefault="00974A28" w:rsidP="003D1B9A">
      <w:pPr>
        <w:widowControl/>
        <w:numPr>
          <w:ilvl w:val="0"/>
          <w:numId w:val="12"/>
        </w:numPr>
        <w:autoSpaceDE/>
        <w:autoSpaceDN/>
        <w:spacing w:line="276" w:lineRule="auto"/>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Pie charts for crime category distribution</w:t>
      </w:r>
    </w:p>
    <w:p w14:paraId="02C9EAEB" w14:textId="77777777" w:rsidR="00974A28" w:rsidRPr="003D1B9A" w:rsidRDefault="00974A28" w:rsidP="003D1B9A">
      <w:pPr>
        <w:widowControl/>
        <w:numPr>
          <w:ilvl w:val="0"/>
          <w:numId w:val="12"/>
        </w:numPr>
        <w:autoSpaceDE/>
        <w:autoSpaceDN/>
        <w:spacing w:line="276" w:lineRule="auto"/>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Time-based visualizations for peak crime hours and days</w:t>
      </w:r>
    </w:p>
    <w:p w14:paraId="1745F611" w14:textId="77777777" w:rsidR="00974A28" w:rsidRPr="003D1B9A" w:rsidRDefault="00974A28" w:rsidP="003D1B9A">
      <w:pPr>
        <w:widowControl/>
        <w:numPr>
          <w:ilvl w:val="0"/>
          <w:numId w:val="12"/>
        </w:numPr>
        <w:autoSpaceDE/>
        <w:autoSpaceDN/>
        <w:spacing w:line="276" w:lineRule="auto"/>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Filters and drill-downs for location, crime type, and date</w:t>
      </w:r>
    </w:p>
    <w:p w14:paraId="4708C2A0" w14:textId="45706618" w:rsidR="00CE0F6C" w:rsidRPr="003D1B9A" w:rsidRDefault="00974A28" w:rsidP="003D1B9A">
      <w:pPr>
        <w:widowControl/>
        <w:numPr>
          <w:ilvl w:val="0"/>
          <w:numId w:val="12"/>
        </w:numPr>
        <w:autoSpaceDE/>
        <w:autoSpaceDN/>
        <w:spacing w:line="276" w:lineRule="auto"/>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Dashboard with KPI cards and interactive visual reports</w:t>
      </w:r>
    </w:p>
    <w:p w14:paraId="2CACDD32" w14:textId="2ED1F09F" w:rsidR="00925632" w:rsidRPr="00CE0F6C" w:rsidRDefault="00925632" w:rsidP="00925632">
      <w:pPr>
        <w:widowControl/>
        <w:autoSpaceDE/>
        <w:autoSpaceDN/>
        <w:spacing w:before="100" w:beforeAutospacing="1" w:after="100" w:afterAutospacing="1"/>
        <w:outlineLvl w:val="1"/>
        <w:rPr>
          <w:rFonts w:ascii="Times New Roman" w:eastAsia="Times New Roman" w:hAnsi="Times New Roman" w:cs="Times New Roman"/>
          <w:b/>
          <w:bCs/>
          <w:sz w:val="28"/>
          <w:szCs w:val="28"/>
          <w:lang w:val="en-IN" w:eastAsia="en-IN"/>
        </w:rPr>
      </w:pPr>
      <w:r w:rsidRPr="00CE0F6C">
        <w:rPr>
          <w:rFonts w:ascii="Times New Roman" w:eastAsia="Times New Roman" w:hAnsi="Times New Roman" w:cs="Times New Roman"/>
          <w:b/>
          <w:bCs/>
          <w:sz w:val="28"/>
          <w:szCs w:val="28"/>
          <w:lang w:val="en-IN" w:eastAsia="en-IN"/>
        </w:rPr>
        <w:t>Comparative Analysis</w:t>
      </w:r>
    </w:p>
    <w:p w14:paraId="6044B605" w14:textId="399E7C06" w:rsidR="005850D8" w:rsidRPr="003D1B9A" w:rsidRDefault="005850D8" w:rsidP="003D1B9A">
      <w:pPr>
        <w:pStyle w:val="ListParagraph"/>
        <w:widowControl/>
        <w:numPr>
          <w:ilvl w:val="0"/>
          <w:numId w:val="13"/>
        </w:numPr>
        <w:autoSpaceDE/>
        <w:autoSpaceDN/>
        <w:spacing w:before="100" w:beforeAutospacing="1" w:after="100" w:afterAutospacing="1" w:line="276" w:lineRule="auto"/>
        <w:outlineLvl w:val="2"/>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Compare crime rates across different areas or districts. </w:t>
      </w:r>
    </w:p>
    <w:p w14:paraId="4707C870" w14:textId="7217AD56" w:rsidR="005850D8" w:rsidRPr="003D1B9A" w:rsidRDefault="005850D8" w:rsidP="003D1B9A">
      <w:pPr>
        <w:pStyle w:val="ListParagraph"/>
        <w:widowControl/>
        <w:numPr>
          <w:ilvl w:val="0"/>
          <w:numId w:val="13"/>
        </w:numPr>
        <w:autoSpaceDE/>
        <w:autoSpaceDN/>
        <w:spacing w:before="100" w:beforeAutospacing="1" w:after="100" w:afterAutospacing="1" w:line="276" w:lineRule="auto"/>
        <w:outlineLvl w:val="2"/>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Compare different crime types based on frequency. </w:t>
      </w:r>
    </w:p>
    <w:p w14:paraId="10A15CBD" w14:textId="2E4E45E2" w:rsidR="005850D8" w:rsidRPr="003D1B9A" w:rsidRDefault="005850D8" w:rsidP="003D1B9A">
      <w:pPr>
        <w:pStyle w:val="ListParagraph"/>
        <w:widowControl/>
        <w:numPr>
          <w:ilvl w:val="0"/>
          <w:numId w:val="13"/>
        </w:numPr>
        <w:autoSpaceDE/>
        <w:autoSpaceDN/>
        <w:spacing w:before="100" w:beforeAutospacing="1" w:after="100" w:afterAutospacing="1" w:line="276" w:lineRule="auto"/>
        <w:outlineLvl w:val="2"/>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Compare crime trends across months and years. </w:t>
      </w:r>
    </w:p>
    <w:p w14:paraId="196F6F4B" w14:textId="18A30A4F" w:rsidR="005850D8" w:rsidRPr="003D1B9A" w:rsidRDefault="005850D8" w:rsidP="003D1B9A">
      <w:pPr>
        <w:pStyle w:val="ListParagraph"/>
        <w:widowControl/>
        <w:numPr>
          <w:ilvl w:val="0"/>
          <w:numId w:val="13"/>
        </w:numPr>
        <w:autoSpaceDE/>
        <w:autoSpaceDN/>
        <w:spacing w:before="100" w:beforeAutospacing="1" w:after="100" w:afterAutospacing="1" w:line="276" w:lineRule="auto"/>
        <w:outlineLvl w:val="2"/>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Analyze weekday vs. weekend crime patterns. </w:t>
      </w:r>
    </w:p>
    <w:p w14:paraId="630D3F4D" w14:textId="7731C45F" w:rsidR="005850D8" w:rsidRPr="003D1B9A" w:rsidRDefault="005850D8" w:rsidP="003D1B9A">
      <w:pPr>
        <w:pStyle w:val="ListParagraph"/>
        <w:widowControl/>
        <w:numPr>
          <w:ilvl w:val="0"/>
          <w:numId w:val="13"/>
        </w:numPr>
        <w:autoSpaceDE/>
        <w:autoSpaceDN/>
        <w:spacing w:before="100" w:beforeAutospacing="1" w:after="100" w:afterAutospacing="1" w:line="276" w:lineRule="auto"/>
        <w:outlineLvl w:val="2"/>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Compare daytime vs. nighttime crime occurrences. </w:t>
      </w:r>
    </w:p>
    <w:p w14:paraId="0E424983" w14:textId="35650912" w:rsidR="005850D8" w:rsidRPr="003D1B9A" w:rsidRDefault="005850D8" w:rsidP="003D1B9A">
      <w:pPr>
        <w:pStyle w:val="ListParagraph"/>
        <w:widowControl/>
        <w:numPr>
          <w:ilvl w:val="0"/>
          <w:numId w:val="13"/>
        </w:numPr>
        <w:autoSpaceDE/>
        <w:autoSpaceDN/>
        <w:spacing w:before="100" w:beforeAutospacing="1" w:after="100" w:afterAutospacing="1" w:line="276" w:lineRule="auto"/>
        <w:outlineLvl w:val="2"/>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Identify areas with increasing or decreasing crime trends. </w:t>
      </w:r>
    </w:p>
    <w:p w14:paraId="200AE695" w14:textId="279D8697" w:rsidR="005850D8" w:rsidRPr="003D1B9A" w:rsidRDefault="005850D8" w:rsidP="003D1B9A">
      <w:pPr>
        <w:pStyle w:val="ListParagraph"/>
        <w:widowControl/>
        <w:numPr>
          <w:ilvl w:val="0"/>
          <w:numId w:val="13"/>
        </w:numPr>
        <w:autoSpaceDE/>
        <w:autoSpaceDN/>
        <w:spacing w:before="100" w:beforeAutospacing="1" w:after="100" w:afterAutospacing="1" w:line="276" w:lineRule="auto"/>
        <w:outlineLvl w:val="2"/>
        <w:rPr>
          <w:rFonts w:ascii="Times New Roman" w:eastAsia="Times New Roman" w:hAnsi="Times New Roman" w:cs="Times New Roman"/>
          <w:sz w:val="24"/>
          <w:szCs w:val="24"/>
          <w:lang w:val="en-IN" w:eastAsia="en-IN"/>
        </w:rPr>
      </w:pPr>
      <w:r w:rsidRPr="003D1B9A">
        <w:rPr>
          <w:rFonts w:ascii="Times New Roman" w:eastAsia="Times New Roman" w:hAnsi="Times New Roman" w:cs="Times New Roman"/>
          <w:sz w:val="24"/>
          <w:szCs w:val="24"/>
          <w:lang w:val="en-IN" w:eastAsia="en-IN"/>
        </w:rPr>
        <w:t xml:space="preserve">Compare hotspot intensity between different locations. </w:t>
      </w:r>
    </w:p>
    <w:p w14:paraId="34A4657B" w14:textId="7F74EB36" w:rsidR="005850D8" w:rsidRPr="003D1B9A" w:rsidRDefault="005850D8" w:rsidP="003D1B9A">
      <w:pPr>
        <w:pStyle w:val="ListParagraph"/>
        <w:widowControl/>
        <w:numPr>
          <w:ilvl w:val="0"/>
          <w:numId w:val="13"/>
        </w:numPr>
        <w:autoSpaceDE/>
        <w:autoSpaceDN/>
        <w:spacing w:before="100" w:beforeAutospacing="1" w:after="100" w:afterAutospacing="1" w:line="276" w:lineRule="auto"/>
        <w:outlineLvl w:val="2"/>
        <w:rPr>
          <w:rFonts w:ascii="Times New Roman" w:eastAsia="Times New Roman" w:hAnsi="Times New Roman" w:cs="Times New Roman"/>
          <w:sz w:val="28"/>
          <w:szCs w:val="28"/>
          <w:lang w:val="en-IN" w:eastAsia="en-IN"/>
        </w:rPr>
      </w:pPr>
      <w:r w:rsidRPr="003D1B9A">
        <w:rPr>
          <w:rFonts w:ascii="Times New Roman" w:eastAsia="Times New Roman" w:hAnsi="Times New Roman" w:cs="Times New Roman"/>
          <w:sz w:val="24"/>
          <w:szCs w:val="24"/>
          <w:lang w:val="en-IN" w:eastAsia="en-IN"/>
        </w:rPr>
        <w:t>Use interactive charts to make comparisons clear and easy to understand.</w:t>
      </w:r>
      <w:r w:rsidR="003D1B9A" w:rsidRPr="003D1B9A">
        <w:rPr>
          <w:rFonts w:ascii="Times New Roman" w:eastAsia="Times New Roman" w:hAnsi="Times New Roman" w:cs="Times New Roman"/>
          <w:sz w:val="24"/>
          <w:szCs w:val="24"/>
          <w:lang w:val="en-IN" w:eastAsia="en-IN"/>
        </w:rPr>
        <w:t xml:space="preserve"> </w:t>
      </w:r>
    </w:p>
    <w:p w14:paraId="77E62C9C" w14:textId="2A9F1990" w:rsidR="00925632" w:rsidRPr="005850D8" w:rsidRDefault="00925632" w:rsidP="005850D8">
      <w:pPr>
        <w:pStyle w:val="ListParagraph"/>
        <w:widowControl/>
        <w:autoSpaceDE/>
        <w:autoSpaceDN/>
        <w:spacing w:before="100" w:beforeAutospacing="1" w:after="100" w:afterAutospacing="1"/>
        <w:ind w:left="720" w:firstLine="0"/>
        <w:outlineLvl w:val="2"/>
        <w:rPr>
          <w:rFonts w:ascii="Times New Roman" w:eastAsia="Times New Roman" w:hAnsi="Times New Roman" w:cs="Times New Roman"/>
          <w:b/>
          <w:bCs/>
          <w:sz w:val="28"/>
          <w:szCs w:val="28"/>
          <w:lang w:val="en-IN" w:eastAsia="en-IN"/>
        </w:rPr>
      </w:pPr>
      <w:r w:rsidRPr="005850D8">
        <w:rPr>
          <w:rFonts w:ascii="Times New Roman" w:eastAsia="Times New Roman" w:hAnsi="Times New Roman" w:cs="Times New Roman"/>
          <w:b/>
          <w:bCs/>
          <w:sz w:val="28"/>
          <w:szCs w:val="28"/>
          <w:lang w:val="en-IN" w:eastAsia="en-IN"/>
        </w:rPr>
        <w:lastRenderedPageBreak/>
        <w:t>Metrics</w:t>
      </w:r>
    </w:p>
    <w:p w14:paraId="230FC467" w14:textId="77777777" w:rsidR="005850D8" w:rsidRPr="005850D8" w:rsidRDefault="005850D8" w:rsidP="003D1B9A">
      <w:pPr>
        <w:pStyle w:val="Heading3"/>
        <w:numPr>
          <w:ilvl w:val="0"/>
          <w:numId w:val="14"/>
        </w:numPr>
        <w:spacing w:before="2" w:line="276" w:lineRule="auto"/>
        <w:rPr>
          <w:rFonts w:ascii="Times New Roman" w:eastAsia="Times New Roman" w:hAnsi="Times New Roman" w:cs="Times New Roman"/>
          <w:b w:val="0"/>
          <w:bCs w:val="0"/>
          <w:lang w:val="en-IN" w:eastAsia="en-IN"/>
        </w:rPr>
      </w:pPr>
      <w:r w:rsidRPr="005850D8">
        <w:rPr>
          <w:rFonts w:ascii="Times New Roman" w:eastAsia="Times New Roman" w:hAnsi="Times New Roman" w:cs="Times New Roman"/>
          <w:b w:val="0"/>
          <w:bCs w:val="0"/>
          <w:lang w:val="en-IN" w:eastAsia="en-IN"/>
        </w:rPr>
        <w:t xml:space="preserve">Total Crime Count – Total number of reported crime incidents. </w:t>
      </w:r>
    </w:p>
    <w:p w14:paraId="2EEE63C8" w14:textId="77777777" w:rsidR="005850D8" w:rsidRPr="005850D8" w:rsidRDefault="005850D8" w:rsidP="003D1B9A">
      <w:pPr>
        <w:pStyle w:val="Heading3"/>
        <w:numPr>
          <w:ilvl w:val="0"/>
          <w:numId w:val="14"/>
        </w:numPr>
        <w:spacing w:before="2" w:line="276" w:lineRule="auto"/>
        <w:rPr>
          <w:rFonts w:ascii="Times New Roman" w:eastAsia="Times New Roman" w:hAnsi="Times New Roman" w:cs="Times New Roman"/>
          <w:b w:val="0"/>
          <w:bCs w:val="0"/>
          <w:lang w:val="en-IN" w:eastAsia="en-IN"/>
        </w:rPr>
      </w:pPr>
      <w:r w:rsidRPr="005850D8">
        <w:rPr>
          <w:rFonts w:ascii="Times New Roman" w:eastAsia="Times New Roman" w:hAnsi="Times New Roman" w:cs="Times New Roman"/>
          <w:b w:val="0"/>
          <w:bCs w:val="0"/>
          <w:lang w:val="en-IN" w:eastAsia="en-IN"/>
        </w:rPr>
        <w:t xml:space="preserve">Crime Rate – Number of crimes per 100,000 population, where population data is available. </w:t>
      </w:r>
    </w:p>
    <w:p w14:paraId="0A76CA9F" w14:textId="77777777" w:rsidR="005850D8" w:rsidRPr="005850D8" w:rsidRDefault="005850D8" w:rsidP="003D1B9A">
      <w:pPr>
        <w:pStyle w:val="Heading3"/>
        <w:numPr>
          <w:ilvl w:val="0"/>
          <w:numId w:val="14"/>
        </w:numPr>
        <w:spacing w:before="2" w:line="276" w:lineRule="auto"/>
        <w:rPr>
          <w:rFonts w:ascii="Times New Roman" w:eastAsia="Times New Roman" w:hAnsi="Times New Roman" w:cs="Times New Roman"/>
          <w:b w:val="0"/>
          <w:bCs w:val="0"/>
          <w:lang w:val="en-IN" w:eastAsia="en-IN"/>
        </w:rPr>
      </w:pPr>
      <w:r w:rsidRPr="005850D8">
        <w:rPr>
          <w:rFonts w:ascii="Times New Roman" w:eastAsia="Times New Roman" w:hAnsi="Times New Roman" w:cs="Times New Roman"/>
          <w:b w:val="0"/>
          <w:bCs w:val="0"/>
          <w:lang w:val="en-IN" w:eastAsia="en-IN"/>
        </w:rPr>
        <w:t xml:space="preserve">Hotspot Count – Number of identified high-crime areas. </w:t>
      </w:r>
    </w:p>
    <w:p w14:paraId="0A47FCDF" w14:textId="77777777" w:rsidR="005850D8" w:rsidRPr="005850D8" w:rsidRDefault="005850D8" w:rsidP="003D1B9A">
      <w:pPr>
        <w:pStyle w:val="Heading3"/>
        <w:numPr>
          <w:ilvl w:val="0"/>
          <w:numId w:val="14"/>
        </w:numPr>
        <w:spacing w:before="2" w:line="276" w:lineRule="auto"/>
        <w:rPr>
          <w:rFonts w:ascii="Times New Roman" w:eastAsia="Times New Roman" w:hAnsi="Times New Roman" w:cs="Times New Roman"/>
          <w:b w:val="0"/>
          <w:bCs w:val="0"/>
          <w:lang w:val="en-IN" w:eastAsia="en-IN"/>
        </w:rPr>
      </w:pPr>
      <w:r w:rsidRPr="005850D8">
        <w:rPr>
          <w:rFonts w:ascii="Times New Roman" w:eastAsia="Times New Roman" w:hAnsi="Times New Roman" w:cs="Times New Roman"/>
          <w:b w:val="0"/>
          <w:bCs w:val="0"/>
          <w:lang w:val="en-IN" w:eastAsia="en-IN"/>
        </w:rPr>
        <w:t xml:space="preserve">Crime Frequency – Number of incidents by crime type, area, or time period. </w:t>
      </w:r>
    </w:p>
    <w:p w14:paraId="06BCB8F4" w14:textId="77777777" w:rsidR="005850D8" w:rsidRPr="005850D8" w:rsidRDefault="005850D8" w:rsidP="003D1B9A">
      <w:pPr>
        <w:pStyle w:val="Heading3"/>
        <w:numPr>
          <w:ilvl w:val="0"/>
          <w:numId w:val="14"/>
        </w:numPr>
        <w:spacing w:before="2" w:line="276" w:lineRule="auto"/>
        <w:rPr>
          <w:rFonts w:ascii="Times New Roman" w:eastAsia="Times New Roman" w:hAnsi="Times New Roman" w:cs="Times New Roman"/>
          <w:b w:val="0"/>
          <w:bCs w:val="0"/>
          <w:lang w:val="en-IN" w:eastAsia="en-IN"/>
        </w:rPr>
      </w:pPr>
      <w:r w:rsidRPr="005850D8">
        <w:rPr>
          <w:rFonts w:ascii="Times New Roman" w:eastAsia="Times New Roman" w:hAnsi="Times New Roman" w:cs="Times New Roman"/>
          <w:b w:val="0"/>
          <w:bCs w:val="0"/>
          <w:lang w:val="en-IN" w:eastAsia="en-IN"/>
        </w:rPr>
        <w:t xml:space="preserve">Resolution Rate – Percentage of cases resolved or closed, if available. </w:t>
      </w:r>
    </w:p>
    <w:p w14:paraId="11101620" w14:textId="77777777" w:rsidR="005850D8" w:rsidRPr="005850D8" w:rsidRDefault="005850D8" w:rsidP="003D1B9A">
      <w:pPr>
        <w:pStyle w:val="Heading3"/>
        <w:numPr>
          <w:ilvl w:val="0"/>
          <w:numId w:val="14"/>
        </w:numPr>
        <w:spacing w:before="2" w:line="276" w:lineRule="auto"/>
        <w:rPr>
          <w:rFonts w:ascii="Times New Roman" w:eastAsia="Times New Roman" w:hAnsi="Times New Roman" w:cs="Times New Roman"/>
          <w:b w:val="0"/>
          <w:bCs w:val="0"/>
          <w:lang w:val="en-IN" w:eastAsia="en-IN"/>
        </w:rPr>
      </w:pPr>
      <w:r w:rsidRPr="005850D8">
        <w:rPr>
          <w:rFonts w:ascii="Times New Roman" w:eastAsia="Times New Roman" w:hAnsi="Times New Roman" w:cs="Times New Roman"/>
          <w:b w:val="0"/>
          <w:bCs w:val="0"/>
          <w:lang w:val="en-IN" w:eastAsia="en-IN"/>
        </w:rPr>
        <w:t xml:space="preserve">Peak Crime Time – Time period with the highest number of incidents. </w:t>
      </w:r>
    </w:p>
    <w:p w14:paraId="312D86EB" w14:textId="77777777" w:rsidR="005850D8" w:rsidRPr="005850D8" w:rsidRDefault="005850D8" w:rsidP="003D1B9A">
      <w:pPr>
        <w:pStyle w:val="Heading3"/>
        <w:numPr>
          <w:ilvl w:val="0"/>
          <w:numId w:val="14"/>
        </w:numPr>
        <w:spacing w:before="2" w:line="276" w:lineRule="auto"/>
        <w:rPr>
          <w:rFonts w:ascii="Times New Roman" w:eastAsia="Times New Roman" w:hAnsi="Times New Roman" w:cs="Times New Roman"/>
          <w:b w:val="0"/>
          <w:bCs w:val="0"/>
          <w:lang w:val="en-IN" w:eastAsia="en-IN"/>
        </w:rPr>
      </w:pPr>
      <w:r w:rsidRPr="005850D8">
        <w:rPr>
          <w:rFonts w:ascii="Times New Roman" w:eastAsia="Times New Roman" w:hAnsi="Times New Roman" w:cs="Times New Roman"/>
          <w:b w:val="0"/>
          <w:bCs w:val="0"/>
          <w:lang w:val="en-IN" w:eastAsia="en-IN"/>
        </w:rPr>
        <w:t xml:space="preserve">Highest Crime Area – Area with the maximum number of reported crimes. </w:t>
      </w:r>
    </w:p>
    <w:p w14:paraId="3A9DAF2D" w14:textId="77777777" w:rsidR="005850D8" w:rsidRDefault="005850D8" w:rsidP="003D1B9A">
      <w:pPr>
        <w:pStyle w:val="Heading3"/>
        <w:numPr>
          <w:ilvl w:val="0"/>
          <w:numId w:val="14"/>
        </w:numPr>
        <w:spacing w:before="2" w:line="276" w:lineRule="auto"/>
        <w:rPr>
          <w:rFonts w:ascii="Times New Roman" w:eastAsia="Times New Roman" w:hAnsi="Times New Roman" w:cs="Times New Roman"/>
          <w:b w:val="0"/>
          <w:bCs w:val="0"/>
          <w:lang w:val="en-IN" w:eastAsia="en-IN"/>
        </w:rPr>
      </w:pPr>
      <w:r w:rsidRPr="005850D8">
        <w:rPr>
          <w:rFonts w:ascii="Times New Roman" w:eastAsia="Times New Roman" w:hAnsi="Times New Roman" w:cs="Times New Roman"/>
          <w:b w:val="0"/>
          <w:bCs w:val="0"/>
          <w:lang w:val="en-IN" w:eastAsia="en-IN"/>
        </w:rPr>
        <w:t xml:space="preserve">Monthly/Yearly Change – Percentage increase or decrease in crime over time. </w:t>
      </w:r>
    </w:p>
    <w:p w14:paraId="76032406" w14:textId="77777777" w:rsidR="003D1B9A" w:rsidRPr="005850D8" w:rsidRDefault="003D1B9A" w:rsidP="003D1B9A">
      <w:pPr>
        <w:pStyle w:val="Heading3"/>
        <w:spacing w:before="2"/>
        <w:ind w:left="720"/>
        <w:rPr>
          <w:rFonts w:ascii="Times New Roman" w:eastAsia="Times New Roman" w:hAnsi="Times New Roman" w:cs="Times New Roman"/>
          <w:b w:val="0"/>
          <w:bCs w:val="0"/>
          <w:lang w:val="en-IN" w:eastAsia="en-IN"/>
        </w:rPr>
      </w:pPr>
    </w:p>
    <w:p w14:paraId="150361A8" w14:textId="77777777" w:rsidR="00C31548" w:rsidRPr="00CE0F6C" w:rsidRDefault="005D49DF">
      <w:pPr>
        <w:pStyle w:val="Heading3"/>
        <w:spacing w:before="2"/>
        <w:rPr>
          <w:rFonts w:ascii="Times New Roman" w:hAnsi="Times New Roman" w:cs="Times New Roman"/>
          <w:sz w:val="28"/>
          <w:szCs w:val="28"/>
        </w:rPr>
      </w:pPr>
      <w:r w:rsidRPr="00CE0F6C">
        <w:rPr>
          <w:rFonts w:ascii="Times New Roman" w:hAnsi="Times New Roman" w:cs="Times New Roman"/>
          <w:color w:val="ED0000"/>
          <w:sz w:val="28"/>
          <w:szCs w:val="28"/>
        </w:rPr>
        <w:t>Recommended</w:t>
      </w:r>
      <w:r w:rsidRPr="00CE0F6C">
        <w:rPr>
          <w:rFonts w:ascii="Times New Roman" w:hAnsi="Times New Roman" w:cs="Times New Roman"/>
          <w:color w:val="ED0000"/>
          <w:spacing w:val="-12"/>
          <w:sz w:val="28"/>
          <w:szCs w:val="28"/>
        </w:rPr>
        <w:t xml:space="preserve"> </w:t>
      </w:r>
      <w:r w:rsidRPr="00CE0F6C">
        <w:rPr>
          <w:rFonts w:ascii="Times New Roman" w:hAnsi="Times New Roman" w:cs="Times New Roman"/>
          <w:color w:val="ED0000"/>
          <w:sz w:val="28"/>
          <w:szCs w:val="28"/>
        </w:rPr>
        <w:t>Research</w:t>
      </w:r>
      <w:r w:rsidRPr="00CE0F6C">
        <w:rPr>
          <w:rFonts w:ascii="Times New Roman" w:hAnsi="Times New Roman" w:cs="Times New Roman"/>
          <w:color w:val="ED0000"/>
          <w:spacing w:val="-8"/>
          <w:sz w:val="28"/>
          <w:szCs w:val="28"/>
        </w:rPr>
        <w:t xml:space="preserve"> </w:t>
      </w:r>
      <w:r w:rsidRPr="00CE0F6C">
        <w:rPr>
          <w:rFonts w:ascii="Times New Roman" w:hAnsi="Times New Roman" w:cs="Times New Roman"/>
          <w:color w:val="ED0000"/>
          <w:spacing w:val="-2"/>
          <w:sz w:val="28"/>
          <w:szCs w:val="28"/>
        </w:rPr>
        <w:t>Pipeline:</w:t>
      </w:r>
    </w:p>
    <w:p w14:paraId="3200646D" w14:textId="5BE1126A" w:rsidR="00C31548" w:rsidRPr="003D1B9A" w:rsidRDefault="003D1B9A" w:rsidP="003D1B9A">
      <w:pPr>
        <w:spacing w:line="278" w:lineRule="auto"/>
        <w:ind w:left="720"/>
        <w:jc w:val="center"/>
        <w:rPr>
          <w:sz w:val="24"/>
        </w:rPr>
      </w:pPr>
      <w:r w:rsidRPr="003D1B9A">
        <w:rPr>
          <w:rFonts w:ascii="Times New Roman" w:hAnsi="Times New Roman" w:cs="Times New Roman"/>
          <w:sz w:val="24"/>
          <w:szCs w:val="24"/>
        </w:rPr>
        <w:t>Crime Data Collection</w:t>
      </w:r>
      <w:r w:rsidRPr="003D1B9A">
        <w:rPr>
          <w:rFonts w:ascii="Times New Roman" w:hAnsi="Times New Roman" w:cs="Times New Roman"/>
          <w:sz w:val="24"/>
          <w:szCs w:val="24"/>
        </w:rPr>
        <w:br/>
      </w:r>
      <w:r>
        <w:rPr>
          <w:rFonts w:ascii="Times New Roman" w:hAnsi="Times New Roman" w:cs="Times New Roman"/>
          <w:sz w:val="24"/>
          <w:szCs w:val="24"/>
        </w:rPr>
        <w:t xml:space="preserve">  </w:t>
      </w:r>
      <w:r w:rsidRPr="003D1B9A">
        <w:rPr>
          <w:rFonts w:ascii="Times New Roman" w:hAnsi="Times New Roman" w:cs="Times New Roman"/>
          <w:sz w:val="24"/>
          <w:szCs w:val="24"/>
        </w:rPr>
        <w:t>↓</w:t>
      </w:r>
      <w:r w:rsidRPr="003D1B9A">
        <w:rPr>
          <w:rFonts w:ascii="Times New Roman" w:hAnsi="Times New Roman" w:cs="Times New Roman"/>
          <w:sz w:val="24"/>
          <w:szCs w:val="24"/>
        </w:rPr>
        <w:br/>
        <w:t>Data Cleaning &amp; Preprocessing</w:t>
      </w:r>
      <w:r w:rsidRPr="003D1B9A">
        <w:rPr>
          <w:rFonts w:ascii="Times New Roman" w:hAnsi="Times New Roman" w:cs="Times New Roman"/>
          <w:sz w:val="24"/>
          <w:szCs w:val="24"/>
        </w:rPr>
        <w:br/>
      </w:r>
      <w:r>
        <w:rPr>
          <w:rFonts w:ascii="Times New Roman" w:hAnsi="Times New Roman" w:cs="Times New Roman"/>
          <w:sz w:val="24"/>
          <w:szCs w:val="24"/>
        </w:rPr>
        <w:t xml:space="preserve">   </w:t>
      </w:r>
      <w:r w:rsidRPr="003D1B9A">
        <w:rPr>
          <w:rFonts w:ascii="Times New Roman" w:hAnsi="Times New Roman" w:cs="Times New Roman"/>
          <w:sz w:val="24"/>
          <w:szCs w:val="24"/>
        </w:rPr>
        <w:t>↓</w:t>
      </w:r>
      <w:r w:rsidRPr="003D1B9A">
        <w:rPr>
          <w:rFonts w:ascii="Times New Roman" w:hAnsi="Times New Roman" w:cs="Times New Roman"/>
          <w:sz w:val="24"/>
          <w:szCs w:val="24"/>
        </w:rPr>
        <w:br/>
        <w:t>Exploratory Data Analysis (EDA)</w:t>
      </w:r>
      <w:r w:rsidRPr="003D1B9A">
        <w:rPr>
          <w:rFonts w:ascii="Times New Roman" w:hAnsi="Times New Roman" w:cs="Times New Roman"/>
          <w:sz w:val="24"/>
          <w:szCs w:val="24"/>
        </w:rPr>
        <w:br/>
        <w:t>↓</w:t>
      </w:r>
      <w:r w:rsidRPr="003D1B9A">
        <w:rPr>
          <w:rFonts w:ascii="Times New Roman" w:hAnsi="Times New Roman" w:cs="Times New Roman"/>
          <w:sz w:val="24"/>
          <w:szCs w:val="24"/>
        </w:rPr>
        <w:br/>
        <w:t>Statistical &amp; Comparative Analysis</w:t>
      </w:r>
      <w:r w:rsidRPr="003D1B9A">
        <w:rPr>
          <w:rFonts w:ascii="Times New Roman" w:hAnsi="Times New Roman" w:cs="Times New Roman"/>
          <w:sz w:val="24"/>
          <w:szCs w:val="24"/>
        </w:rPr>
        <w:br/>
        <w:t>↓</w:t>
      </w:r>
      <w:r w:rsidRPr="003D1B9A">
        <w:rPr>
          <w:rFonts w:ascii="Times New Roman" w:hAnsi="Times New Roman" w:cs="Times New Roman"/>
          <w:sz w:val="24"/>
          <w:szCs w:val="24"/>
        </w:rPr>
        <w:br/>
        <w:t>Geospatial Analysis</w:t>
      </w:r>
      <w:r w:rsidRPr="003D1B9A">
        <w:rPr>
          <w:rFonts w:ascii="Times New Roman" w:hAnsi="Times New Roman" w:cs="Times New Roman"/>
          <w:sz w:val="24"/>
          <w:szCs w:val="24"/>
        </w:rPr>
        <w:br/>
        <w:t>↓</w:t>
      </w:r>
      <w:r w:rsidRPr="003D1B9A">
        <w:rPr>
          <w:rFonts w:ascii="Times New Roman" w:hAnsi="Times New Roman" w:cs="Times New Roman"/>
          <w:sz w:val="24"/>
          <w:szCs w:val="24"/>
        </w:rPr>
        <w:br/>
        <w:t>Crime Hotspot Detection</w:t>
      </w:r>
      <w:r w:rsidRPr="003D1B9A">
        <w:rPr>
          <w:rFonts w:ascii="Times New Roman" w:hAnsi="Times New Roman" w:cs="Times New Roman"/>
          <w:sz w:val="24"/>
          <w:szCs w:val="24"/>
        </w:rPr>
        <w:br/>
        <w:t>↓</w:t>
      </w:r>
      <w:r w:rsidRPr="003D1B9A">
        <w:rPr>
          <w:rFonts w:ascii="Times New Roman" w:hAnsi="Times New Roman" w:cs="Times New Roman"/>
          <w:sz w:val="24"/>
          <w:szCs w:val="24"/>
        </w:rPr>
        <w:br/>
        <w:t>Interactive Data Visualization</w:t>
      </w:r>
      <w:r w:rsidRPr="003D1B9A">
        <w:rPr>
          <w:rFonts w:ascii="Times New Roman" w:hAnsi="Times New Roman" w:cs="Times New Roman"/>
          <w:sz w:val="24"/>
          <w:szCs w:val="24"/>
        </w:rPr>
        <w:br/>
        <w:t>↓</w:t>
      </w:r>
      <w:r w:rsidRPr="003D1B9A">
        <w:rPr>
          <w:rFonts w:ascii="Times New Roman" w:hAnsi="Times New Roman" w:cs="Times New Roman"/>
          <w:sz w:val="24"/>
          <w:szCs w:val="24"/>
        </w:rPr>
        <w:br/>
        <w:t>Dashboard Development</w:t>
      </w:r>
      <w:r w:rsidRPr="003D1B9A">
        <w:rPr>
          <w:rFonts w:ascii="Times New Roman" w:hAnsi="Times New Roman" w:cs="Times New Roman"/>
          <w:sz w:val="24"/>
          <w:szCs w:val="24"/>
        </w:rPr>
        <w:br/>
        <w:t>↓</w:t>
      </w:r>
      <w:r w:rsidRPr="003D1B9A">
        <w:rPr>
          <w:rFonts w:ascii="Times New Roman" w:hAnsi="Times New Roman" w:cs="Times New Roman"/>
          <w:sz w:val="24"/>
          <w:szCs w:val="24"/>
        </w:rPr>
        <w:br/>
        <w:t>Insights &amp; Reporting</w:t>
      </w:r>
      <w:r w:rsidRPr="003D1B9A">
        <w:rPr>
          <w:rFonts w:ascii="Times New Roman" w:hAnsi="Times New Roman" w:cs="Times New Roman"/>
          <w:sz w:val="24"/>
          <w:szCs w:val="24"/>
        </w:rPr>
        <w:br/>
        <w:t>↓</w:t>
      </w:r>
      <w:r w:rsidRPr="003D1B9A">
        <w:rPr>
          <w:rFonts w:ascii="Times New Roman" w:hAnsi="Times New Roman" w:cs="Times New Roman"/>
          <w:sz w:val="24"/>
          <w:szCs w:val="24"/>
        </w:rPr>
        <w:br/>
        <w:t>Evaluation &amp; Validation</w:t>
      </w:r>
    </w:p>
    <w:sectPr w:rsidR="00C31548" w:rsidRPr="003D1B9A">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438"/>
    <w:multiLevelType w:val="hybridMultilevel"/>
    <w:tmpl w:val="E0FA690C"/>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B918BD"/>
    <w:multiLevelType w:val="multilevel"/>
    <w:tmpl w:val="8A12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95BAF"/>
    <w:multiLevelType w:val="multilevel"/>
    <w:tmpl w:val="36D0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0061"/>
    <w:multiLevelType w:val="hybridMultilevel"/>
    <w:tmpl w:val="7CFE8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892FDE"/>
    <w:multiLevelType w:val="multilevel"/>
    <w:tmpl w:val="3638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7D3A15"/>
    <w:multiLevelType w:val="hybridMultilevel"/>
    <w:tmpl w:val="13285FD0"/>
    <w:lvl w:ilvl="0" w:tplc="3670B0E6">
      <w:start w:val="1"/>
      <w:numFmt w:val="decimal"/>
      <w:lvlText w:val="%1."/>
      <w:lvlJc w:val="left"/>
      <w:pPr>
        <w:ind w:left="360" w:hanging="360"/>
      </w:pPr>
      <w:rPr>
        <w:rFonts w:ascii="Calibri" w:eastAsia="Calibri" w:hAnsi="Calibri" w:cs="Calibri" w:hint="default"/>
        <w:b w:val="0"/>
        <w:bCs w:val="0"/>
        <w:i w:val="0"/>
        <w:iCs w:val="0"/>
        <w:spacing w:val="0"/>
        <w:w w:val="100"/>
        <w:sz w:val="24"/>
        <w:szCs w:val="24"/>
        <w:lang w:val="en-US" w:eastAsia="en-US" w:bidi="ar-SA"/>
      </w:rPr>
    </w:lvl>
    <w:lvl w:ilvl="1" w:tplc="EDA09DC2">
      <w:numFmt w:val="bullet"/>
      <w:lvlText w:val="•"/>
      <w:lvlJc w:val="left"/>
      <w:pPr>
        <w:ind w:left="1190" w:hanging="360"/>
      </w:pPr>
      <w:rPr>
        <w:rFonts w:hint="default"/>
        <w:lang w:val="en-US" w:eastAsia="en-US" w:bidi="ar-SA"/>
      </w:rPr>
    </w:lvl>
    <w:lvl w:ilvl="2" w:tplc="A1FCD938">
      <w:numFmt w:val="bullet"/>
      <w:lvlText w:val="•"/>
      <w:lvlJc w:val="left"/>
      <w:pPr>
        <w:ind w:left="2023" w:hanging="360"/>
      </w:pPr>
      <w:rPr>
        <w:rFonts w:hint="default"/>
        <w:lang w:val="en-US" w:eastAsia="en-US" w:bidi="ar-SA"/>
      </w:rPr>
    </w:lvl>
    <w:lvl w:ilvl="3" w:tplc="F1FAB9EC">
      <w:numFmt w:val="bullet"/>
      <w:lvlText w:val="•"/>
      <w:lvlJc w:val="left"/>
      <w:pPr>
        <w:ind w:left="2856" w:hanging="360"/>
      </w:pPr>
      <w:rPr>
        <w:rFonts w:hint="default"/>
        <w:lang w:val="en-US" w:eastAsia="en-US" w:bidi="ar-SA"/>
      </w:rPr>
    </w:lvl>
    <w:lvl w:ilvl="4" w:tplc="06822D76">
      <w:numFmt w:val="bullet"/>
      <w:lvlText w:val="•"/>
      <w:lvlJc w:val="left"/>
      <w:pPr>
        <w:ind w:left="3689" w:hanging="360"/>
      </w:pPr>
      <w:rPr>
        <w:rFonts w:hint="default"/>
        <w:lang w:val="en-US" w:eastAsia="en-US" w:bidi="ar-SA"/>
      </w:rPr>
    </w:lvl>
    <w:lvl w:ilvl="5" w:tplc="7F08E002">
      <w:numFmt w:val="bullet"/>
      <w:lvlText w:val="•"/>
      <w:lvlJc w:val="left"/>
      <w:pPr>
        <w:ind w:left="4523" w:hanging="360"/>
      </w:pPr>
      <w:rPr>
        <w:rFonts w:hint="default"/>
        <w:lang w:val="en-US" w:eastAsia="en-US" w:bidi="ar-SA"/>
      </w:rPr>
    </w:lvl>
    <w:lvl w:ilvl="6" w:tplc="53E87AF0">
      <w:numFmt w:val="bullet"/>
      <w:lvlText w:val="•"/>
      <w:lvlJc w:val="left"/>
      <w:pPr>
        <w:ind w:left="5356" w:hanging="360"/>
      </w:pPr>
      <w:rPr>
        <w:rFonts w:hint="default"/>
        <w:lang w:val="en-US" w:eastAsia="en-US" w:bidi="ar-SA"/>
      </w:rPr>
    </w:lvl>
    <w:lvl w:ilvl="7" w:tplc="D8DCF3C6">
      <w:numFmt w:val="bullet"/>
      <w:lvlText w:val="•"/>
      <w:lvlJc w:val="left"/>
      <w:pPr>
        <w:ind w:left="6189" w:hanging="360"/>
      </w:pPr>
      <w:rPr>
        <w:rFonts w:hint="default"/>
        <w:lang w:val="en-US" w:eastAsia="en-US" w:bidi="ar-SA"/>
      </w:rPr>
    </w:lvl>
    <w:lvl w:ilvl="8" w:tplc="9874303A">
      <w:numFmt w:val="bullet"/>
      <w:lvlText w:val="•"/>
      <w:lvlJc w:val="left"/>
      <w:pPr>
        <w:ind w:left="7022" w:hanging="360"/>
      </w:pPr>
      <w:rPr>
        <w:rFonts w:hint="default"/>
        <w:lang w:val="en-US" w:eastAsia="en-US" w:bidi="ar-SA"/>
      </w:rPr>
    </w:lvl>
  </w:abstractNum>
  <w:abstractNum w:abstractNumId="6" w15:restartNumberingAfterBreak="0">
    <w:nsid w:val="47321E0A"/>
    <w:multiLevelType w:val="multilevel"/>
    <w:tmpl w:val="3FA0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02CD7"/>
    <w:multiLevelType w:val="multilevel"/>
    <w:tmpl w:val="D436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1E0A6A"/>
    <w:multiLevelType w:val="multilevel"/>
    <w:tmpl w:val="84EC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DF7731"/>
    <w:multiLevelType w:val="hybridMultilevel"/>
    <w:tmpl w:val="B9266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E90BB5"/>
    <w:multiLevelType w:val="multilevel"/>
    <w:tmpl w:val="A2AA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03064E"/>
    <w:multiLevelType w:val="multilevel"/>
    <w:tmpl w:val="0570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BD01B3"/>
    <w:multiLevelType w:val="hybridMultilevel"/>
    <w:tmpl w:val="AE4633F6"/>
    <w:lvl w:ilvl="0" w:tplc="B2C84C7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81028ED0">
      <w:numFmt w:val="bullet"/>
      <w:lvlText w:val="•"/>
      <w:lvlJc w:val="left"/>
      <w:pPr>
        <w:ind w:left="1573" w:hanging="360"/>
      </w:pPr>
      <w:rPr>
        <w:rFonts w:hint="default"/>
        <w:lang w:val="en-US" w:eastAsia="en-US" w:bidi="ar-SA"/>
      </w:rPr>
    </w:lvl>
    <w:lvl w:ilvl="2" w:tplc="3BAA412C">
      <w:numFmt w:val="bullet"/>
      <w:lvlText w:val="•"/>
      <w:lvlJc w:val="left"/>
      <w:pPr>
        <w:ind w:left="2406" w:hanging="360"/>
      </w:pPr>
      <w:rPr>
        <w:rFonts w:hint="default"/>
        <w:lang w:val="en-US" w:eastAsia="en-US" w:bidi="ar-SA"/>
      </w:rPr>
    </w:lvl>
    <w:lvl w:ilvl="3" w:tplc="B056419E">
      <w:numFmt w:val="bullet"/>
      <w:lvlText w:val="•"/>
      <w:lvlJc w:val="left"/>
      <w:pPr>
        <w:ind w:left="3239" w:hanging="360"/>
      </w:pPr>
      <w:rPr>
        <w:rFonts w:hint="default"/>
        <w:lang w:val="en-US" w:eastAsia="en-US" w:bidi="ar-SA"/>
      </w:rPr>
    </w:lvl>
    <w:lvl w:ilvl="4" w:tplc="CD2A70CC">
      <w:numFmt w:val="bullet"/>
      <w:lvlText w:val="•"/>
      <w:lvlJc w:val="left"/>
      <w:pPr>
        <w:ind w:left="4072" w:hanging="360"/>
      </w:pPr>
      <w:rPr>
        <w:rFonts w:hint="default"/>
        <w:lang w:val="en-US" w:eastAsia="en-US" w:bidi="ar-SA"/>
      </w:rPr>
    </w:lvl>
    <w:lvl w:ilvl="5" w:tplc="E230C5CC">
      <w:numFmt w:val="bullet"/>
      <w:lvlText w:val="•"/>
      <w:lvlJc w:val="left"/>
      <w:pPr>
        <w:ind w:left="4906" w:hanging="360"/>
      </w:pPr>
      <w:rPr>
        <w:rFonts w:hint="default"/>
        <w:lang w:val="en-US" w:eastAsia="en-US" w:bidi="ar-SA"/>
      </w:rPr>
    </w:lvl>
    <w:lvl w:ilvl="6" w:tplc="BEECD782">
      <w:numFmt w:val="bullet"/>
      <w:lvlText w:val="•"/>
      <w:lvlJc w:val="left"/>
      <w:pPr>
        <w:ind w:left="5739" w:hanging="360"/>
      </w:pPr>
      <w:rPr>
        <w:rFonts w:hint="default"/>
        <w:lang w:val="en-US" w:eastAsia="en-US" w:bidi="ar-SA"/>
      </w:rPr>
    </w:lvl>
    <w:lvl w:ilvl="7" w:tplc="3ED266A8">
      <w:numFmt w:val="bullet"/>
      <w:lvlText w:val="•"/>
      <w:lvlJc w:val="left"/>
      <w:pPr>
        <w:ind w:left="6572" w:hanging="360"/>
      </w:pPr>
      <w:rPr>
        <w:rFonts w:hint="default"/>
        <w:lang w:val="en-US" w:eastAsia="en-US" w:bidi="ar-SA"/>
      </w:rPr>
    </w:lvl>
    <w:lvl w:ilvl="8" w:tplc="AC46A0F4">
      <w:numFmt w:val="bullet"/>
      <w:lvlText w:val="•"/>
      <w:lvlJc w:val="left"/>
      <w:pPr>
        <w:ind w:left="7405" w:hanging="360"/>
      </w:pPr>
      <w:rPr>
        <w:rFonts w:hint="default"/>
        <w:lang w:val="en-US" w:eastAsia="en-US" w:bidi="ar-SA"/>
      </w:rPr>
    </w:lvl>
  </w:abstractNum>
  <w:abstractNum w:abstractNumId="13" w15:restartNumberingAfterBreak="0">
    <w:nsid w:val="7DD7748F"/>
    <w:multiLevelType w:val="hybridMultilevel"/>
    <w:tmpl w:val="B32C3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1410553">
    <w:abstractNumId w:val="12"/>
  </w:num>
  <w:num w:numId="2" w16cid:durableId="531306868">
    <w:abstractNumId w:val="5"/>
  </w:num>
  <w:num w:numId="3" w16cid:durableId="1611623068">
    <w:abstractNumId w:val="3"/>
  </w:num>
  <w:num w:numId="4" w16cid:durableId="338509807">
    <w:abstractNumId w:val="0"/>
  </w:num>
  <w:num w:numId="5" w16cid:durableId="1549953720">
    <w:abstractNumId w:val="6"/>
  </w:num>
  <w:num w:numId="6" w16cid:durableId="1523590374">
    <w:abstractNumId w:val="10"/>
  </w:num>
  <w:num w:numId="7" w16cid:durableId="777067151">
    <w:abstractNumId w:val="7"/>
  </w:num>
  <w:num w:numId="8" w16cid:durableId="275604527">
    <w:abstractNumId w:val="1"/>
  </w:num>
  <w:num w:numId="9" w16cid:durableId="1116557616">
    <w:abstractNumId w:val="4"/>
  </w:num>
  <w:num w:numId="10" w16cid:durableId="721707530">
    <w:abstractNumId w:val="8"/>
  </w:num>
  <w:num w:numId="11" w16cid:durableId="622154112">
    <w:abstractNumId w:val="9"/>
  </w:num>
  <w:num w:numId="12" w16cid:durableId="1430201102">
    <w:abstractNumId w:val="11"/>
  </w:num>
  <w:num w:numId="13" w16cid:durableId="389769029">
    <w:abstractNumId w:val="13"/>
  </w:num>
  <w:num w:numId="14" w16cid:durableId="1707363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548"/>
    <w:rsid w:val="001B6E11"/>
    <w:rsid w:val="001F73D0"/>
    <w:rsid w:val="003611F0"/>
    <w:rsid w:val="003D1B9A"/>
    <w:rsid w:val="003D2D10"/>
    <w:rsid w:val="005850D8"/>
    <w:rsid w:val="00591E92"/>
    <w:rsid w:val="005D49DF"/>
    <w:rsid w:val="00925632"/>
    <w:rsid w:val="00974A28"/>
    <w:rsid w:val="00A50E07"/>
    <w:rsid w:val="00C241A8"/>
    <w:rsid w:val="00C31548"/>
    <w:rsid w:val="00CB6692"/>
    <w:rsid w:val="00CE0F6C"/>
    <w:rsid w:val="00EF4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04721"/>
  <w15:docId w15:val="{CC5E94DC-182C-43C2-9926-2AB89B0D3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9"/>
      <w:ind w:left="23"/>
      <w:outlineLvl w:val="0"/>
    </w:pPr>
    <w:rPr>
      <w:b/>
      <w:bCs/>
      <w:sz w:val="28"/>
      <w:szCs w:val="28"/>
    </w:rPr>
  </w:style>
  <w:style w:type="paragraph" w:styleId="Heading2">
    <w:name w:val="heading 2"/>
    <w:basedOn w:val="Normal"/>
    <w:uiPriority w:val="9"/>
    <w:unhideWhenUsed/>
    <w:qFormat/>
    <w:pPr>
      <w:spacing w:before="24"/>
      <w:ind w:left="2397"/>
      <w:outlineLvl w:val="1"/>
    </w:pPr>
    <w:rPr>
      <w:b/>
      <w:bCs/>
      <w:i/>
      <w:iCs/>
      <w:sz w:val="28"/>
      <w:szCs w:val="28"/>
    </w:rPr>
  </w:style>
  <w:style w:type="paragraph" w:styleId="Heading3">
    <w:name w:val="heading 3"/>
    <w:basedOn w:val="Normal"/>
    <w:uiPriority w:val="9"/>
    <w:unhideWhenUsed/>
    <w:qFormat/>
    <w:pPr>
      <w:spacing w:before="206"/>
      <w:ind w:left="2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6"/>
      <w:ind w:left="23"/>
    </w:pPr>
    <w:rPr>
      <w:sz w:val="24"/>
      <w:szCs w:val="24"/>
    </w:rPr>
  </w:style>
  <w:style w:type="paragraph" w:styleId="ListParagraph">
    <w:name w:val="List Paragraph"/>
    <w:basedOn w:val="Normal"/>
    <w:uiPriority w:val="1"/>
    <w:qFormat/>
    <w:pPr>
      <w:spacing w:before="206"/>
      <w:ind w:left="743"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3D2D1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3D2D1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3D2D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Swapnika Katanguri</dc:creator>
  <cp:lastModifiedBy>sri durga</cp:lastModifiedBy>
  <cp:revision>4</cp:revision>
  <dcterms:created xsi:type="dcterms:W3CDTF">2026-08-17T08:18:00Z</dcterms:created>
  <dcterms:modified xsi:type="dcterms:W3CDTF">2026-08-19T16:14:00Z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Microsoft® Word 2016</vt:lpwstr>
  </property>
  <property fmtid="{D5CDD505-2E9C-101B-9397-08002B2CF9AE}" pid="5" name="LastSaved">
    <vt:filetime>2026-08-06T00:00:00Z</vt:filetime>
  </property>
  <property fmtid="{D5CDD505-2E9C-101B-9397-08002B2CF9AE}" pid="6" name="Producer">
    <vt:lpwstr>Microsoft® Word 2016</vt:lpwstr>
  </property>
</Properties>
</file>