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7D4CA4B" w14:textId="77777777" w:rsidR="00F500E3" w:rsidRDefault="00F500E3">
      <w:pPr>
        <w:pStyle w:val="DocumentTitle"/>
      </w:pPr>
      <w:r>
        <w:fldChar w:fldCharType="begin"/>
      </w:r>
      <w:r>
        <w:instrText xml:space="preserve"> TITLE </w:instrText>
      </w:r>
      <w:r>
        <w:fldChar w:fldCharType="separate"/>
      </w:r>
      <w:r>
        <w:t xml:space="preserve">Software Requirements Specification </w:t>
      </w:r>
      <w:r>
        <w:fldChar w:fldCharType="end"/>
      </w:r>
      <w:r>
        <w:t xml:space="preserve"> </w:t>
      </w:r>
      <w:r>
        <w:br/>
        <w:t xml:space="preserve">– </w:t>
      </w:r>
      <w:r>
        <w:fldChar w:fldCharType="begin"/>
      </w:r>
      <w:r>
        <w:instrText xml:space="preserve"> SUBJECT </w:instrText>
      </w:r>
      <w:r>
        <w:fldChar w:fldCharType="separate"/>
      </w:r>
      <w:r>
        <w:fldChar w:fldCharType="end"/>
      </w:r>
    </w:p>
    <w:p w14:paraId="096155B9" w14:textId="77777777" w:rsidR="00F500E3" w:rsidRDefault="00F500E3">
      <w:pPr>
        <w:pStyle w:val="FirstPageLabelHeading"/>
      </w:pPr>
      <w:r>
        <w:t xml:space="preserve">Document ID: </w:t>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p w14:paraId="76224FB4" w14:textId="7D1417E2" w:rsidR="00F500E3" w:rsidRDefault="00F500E3">
      <w:pPr>
        <w:pStyle w:val="FirstPageLabelHeading"/>
        <w:wordWrap w:val="0"/>
      </w:pPr>
      <w:r>
        <w:t>Author(s):</w:t>
      </w:r>
      <w:r>
        <w:t xml:space="preserve"> </w:t>
      </w:r>
      <w:r w:rsidR="008E6941">
        <w:t>SRI NIDHI NIVAS K</w:t>
      </w:r>
    </w:p>
    <w:p w14:paraId="1D58A0C2" w14:textId="2430075D" w:rsidR="00F500E3" w:rsidRDefault="00F500E3">
      <w:pPr>
        <w:pStyle w:val="FirstPageLabelHeading"/>
        <w:rPr>
          <w:b w:val="0"/>
        </w:rPr>
      </w:pPr>
      <w:r>
        <w:t xml:space="preserve">Version: </w:t>
      </w:r>
      <w:r>
        <w:rPr>
          <w:b w:val="0"/>
        </w:rPr>
        <w:t>0.</w:t>
      </w:r>
      <w:r w:rsidR="008E6941">
        <w:rPr>
          <w:b w:val="0"/>
        </w:rPr>
        <w:t>1</w:t>
      </w:r>
    </w:p>
    <w:p w14:paraId="6C1BE966" w14:textId="005BD3FE" w:rsidR="00F500E3" w:rsidRDefault="00F500E3">
      <w:pPr>
        <w:pStyle w:val="FirstPageLabelHeading"/>
      </w:pPr>
      <w:r>
        <w:t>Date:</w:t>
      </w:r>
      <w:r w:rsidR="004F5631">
        <w:t xml:space="preserve"> </w:t>
      </w:r>
      <w:r w:rsidR="004F5631">
        <w:rPr>
          <w:b w:val="0"/>
        </w:rPr>
        <w:t>March 20, 2024</w:t>
      </w:r>
    </w:p>
    <w:p w14:paraId="05D5CD5E" w14:textId="77777777" w:rsidR="00F500E3" w:rsidRDefault="00F500E3">
      <w:pPr>
        <w:pStyle w:val="Heading7"/>
      </w:pPr>
    </w:p>
    <w:p w14:paraId="7634446B" w14:textId="77777777" w:rsidR="00F500E3" w:rsidRDefault="00F500E3"/>
    <w:p w14:paraId="4E31C2B1" w14:textId="77777777" w:rsidR="00F500E3" w:rsidRDefault="00F500E3"/>
    <w:p w14:paraId="6606EA06" w14:textId="77777777" w:rsidR="00F500E3" w:rsidRDefault="00F500E3"/>
    <w:p w14:paraId="324CCD56" w14:textId="77777777" w:rsidR="00F500E3" w:rsidRDefault="00F500E3"/>
    <w:p w14:paraId="476E17F6" w14:textId="77777777" w:rsidR="00F500E3" w:rsidRDefault="00F500E3"/>
    <w:p w14:paraId="659A094A" w14:textId="77777777" w:rsidR="00F500E3" w:rsidRDefault="00F500E3"/>
    <w:p w14:paraId="61633C50" w14:textId="77777777" w:rsidR="00F500E3" w:rsidRDefault="00F500E3">
      <w:pPr>
        <w:sectPr w:rsidR="00000000">
          <w:headerReference w:type="default" r:id="rId7"/>
          <w:footerReference w:type="default" r:id="rId8"/>
          <w:headerReference w:type="first" r:id="rId9"/>
          <w:footerReference w:type="first" r:id="rId10"/>
          <w:footnotePr>
            <w:pos w:val="beneathText"/>
          </w:footnotePr>
          <w:pgSz w:w="12240" w:h="15840"/>
          <w:pgMar w:top="1440" w:right="1800" w:bottom="1440" w:left="1800" w:header="720" w:footer="720" w:gutter="0"/>
          <w:pgNumType w:start="1"/>
          <w:cols w:space="720"/>
          <w:titlePg/>
          <w:docGrid w:linePitch="360"/>
        </w:sectPr>
      </w:pPr>
    </w:p>
    <w:p w14:paraId="370DC080" w14:textId="77777777" w:rsidR="00F500E3" w:rsidRDefault="00F500E3">
      <w:pPr>
        <w:pStyle w:val="TOC1"/>
        <w:tabs>
          <w:tab w:val="right" w:leader="dot" w:pos="8640"/>
        </w:tabs>
      </w:pPr>
      <w:r>
        <w:lastRenderedPageBreak/>
        <w:fldChar w:fldCharType="begin"/>
      </w:r>
      <w:r>
        <w:instrText xml:space="preserve"> TOC \o "1-9" \t "Heading 4;4;Heading 3;3;Heading 2;2;Heading 1;1;Heading 1;1;Heading 2;2;Heading 3;3;Heading 4;4" \h</w:instrText>
      </w:r>
      <w:r>
        <w:fldChar w:fldCharType="separate"/>
      </w:r>
      <w:hyperlink w:anchor="_toc104" w:history="1">
        <w:r>
          <w:rPr>
            <w:rStyle w:val="Hyperlink"/>
            <w:color w:val="auto"/>
          </w:rPr>
          <w:t>1. Objective and Scope</w:t>
        </w:r>
        <w:r>
          <w:rPr>
            <w:rStyle w:val="Hyperlink"/>
            <w:color w:val="auto"/>
          </w:rPr>
          <w:tab/>
          <w:t>3</w:t>
        </w:r>
      </w:hyperlink>
    </w:p>
    <w:p w14:paraId="259EB682" w14:textId="77777777" w:rsidR="00F500E3" w:rsidRDefault="00F500E3">
      <w:pPr>
        <w:pStyle w:val="TOC1"/>
        <w:tabs>
          <w:tab w:val="right" w:leader="dot" w:pos="8640"/>
        </w:tabs>
      </w:pPr>
      <w:hyperlink w:anchor="_toc113" w:history="1">
        <w:r>
          <w:rPr>
            <w:rStyle w:val="Hyperlink"/>
            <w:color w:val="auto"/>
          </w:rPr>
          <w:t>2. Project End Users</w:t>
        </w:r>
        <w:r>
          <w:rPr>
            <w:rStyle w:val="Hyperlink"/>
            <w:color w:val="auto"/>
          </w:rPr>
          <w:tab/>
          <w:t>3</w:t>
        </w:r>
      </w:hyperlink>
    </w:p>
    <w:p w14:paraId="54CC620E" w14:textId="19876DAF" w:rsidR="00F500E3" w:rsidRPr="00DC6201" w:rsidRDefault="00F500E3">
      <w:pPr>
        <w:pStyle w:val="TOC1"/>
        <w:tabs>
          <w:tab w:val="right" w:leader="dot" w:pos="8640"/>
        </w:tabs>
      </w:pPr>
      <w:hyperlink w:anchor="_toc115" w:history="1">
        <w:r w:rsidRPr="00DC6201">
          <w:rPr>
            <w:rStyle w:val="Hyperlink"/>
            <w:color w:val="auto"/>
          </w:rPr>
          <w:t>3</w:t>
        </w:r>
        <w:r w:rsidRPr="00DC6201">
          <w:rPr>
            <w:rStyle w:val="Hyperlink"/>
            <w:color w:val="auto"/>
            <w:szCs w:val="17"/>
          </w:rPr>
          <w:t xml:space="preserve">. </w:t>
        </w:r>
        <w:r w:rsidR="00DC6201" w:rsidRPr="00DC6201">
          <w:rPr>
            <w:color w:val="000000"/>
            <w:szCs w:val="17"/>
          </w:rPr>
          <w:t>Functional Requirements</w:t>
        </w:r>
        <w:r w:rsidRPr="00DC6201">
          <w:rPr>
            <w:rStyle w:val="Hyperlink"/>
            <w:color w:val="auto"/>
          </w:rPr>
          <w:tab/>
        </w:r>
        <w:r w:rsidR="00645578">
          <w:rPr>
            <w:rStyle w:val="Hyperlink"/>
            <w:color w:val="auto"/>
          </w:rPr>
          <w:t>3</w:t>
        </w:r>
      </w:hyperlink>
    </w:p>
    <w:p w14:paraId="18D18742" w14:textId="59BDF3AA" w:rsidR="00DC6201" w:rsidRPr="00DC6201" w:rsidRDefault="00F500E3" w:rsidP="00DC6201">
      <w:pPr>
        <w:pStyle w:val="TOC2"/>
        <w:tabs>
          <w:tab w:val="right" w:leader="dot" w:pos="8640"/>
        </w:tabs>
        <w:sectPr w:rsidR="00DC6201" w:rsidRPr="00DC6201">
          <w:footnotePr>
            <w:pos w:val="beneathText"/>
          </w:footnotePr>
          <w:type w:val="continuous"/>
          <w:pgSz w:w="12240" w:h="15840"/>
          <w:pgMar w:top="1440" w:right="1800" w:bottom="1440" w:left="1800" w:header="720" w:footer="720" w:gutter="0"/>
          <w:cols w:space="720"/>
          <w:docGrid w:linePitch="360"/>
        </w:sectPr>
      </w:pPr>
      <w:r>
        <w:fldChar w:fldCharType="end"/>
      </w:r>
    </w:p>
    <w:p w14:paraId="5819362B" w14:textId="2CAA1A37" w:rsidR="00DC6201" w:rsidRPr="00DC6201" w:rsidRDefault="00DC6201" w:rsidP="00DC6201">
      <w:pPr>
        <w:pStyle w:val="NormalWeb"/>
        <w:rPr>
          <w:rFonts w:ascii="Verdana" w:hAnsi="Verdana"/>
          <w:color w:val="000000"/>
          <w:sz w:val="17"/>
          <w:szCs w:val="17"/>
        </w:rPr>
      </w:pPr>
      <w:r>
        <w:rPr>
          <w:rFonts w:ascii="Verdana" w:hAnsi="Verdana"/>
          <w:color w:val="000000"/>
          <w:sz w:val="17"/>
          <w:szCs w:val="17"/>
        </w:rPr>
        <w:t xml:space="preserve">            </w:t>
      </w:r>
      <w:r w:rsidRPr="00DC6201">
        <w:rPr>
          <w:rFonts w:ascii="Verdana" w:hAnsi="Verdana"/>
          <w:color w:val="000000"/>
          <w:sz w:val="17"/>
          <w:szCs w:val="17"/>
        </w:rPr>
        <w:t xml:space="preserve">3.1 Login to the </w:t>
      </w:r>
      <w:r w:rsidR="008E6941">
        <w:rPr>
          <w:rFonts w:ascii="Verdana" w:hAnsi="Verdana"/>
          <w:color w:val="000000"/>
          <w:sz w:val="17"/>
          <w:szCs w:val="17"/>
        </w:rPr>
        <w:t>System</w:t>
      </w:r>
      <w:r w:rsidRPr="00DC6201">
        <w:rPr>
          <w:rFonts w:ascii="Verdana" w:hAnsi="Verdana"/>
          <w:color w:val="000000"/>
          <w:sz w:val="17"/>
          <w:szCs w:val="17"/>
        </w:rPr>
        <w:t>…………………………………………………………………………………</w:t>
      </w:r>
      <w:r>
        <w:rPr>
          <w:rFonts w:ascii="Verdana" w:hAnsi="Verdana"/>
          <w:color w:val="000000"/>
          <w:sz w:val="17"/>
          <w:szCs w:val="17"/>
        </w:rPr>
        <w:t>………</w:t>
      </w:r>
      <w:r w:rsidRPr="00DC6201">
        <w:rPr>
          <w:rFonts w:ascii="Verdana" w:hAnsi="Verdana"/>
          <w:color w:val="000000"/>
          <w:sz w:val="17"/>
          <w:szCs w:val="17"/>
        </w:rPr>
        <w:t>……………….4</w:t>
      </w:r>
    </w:p>
    <w:p w14:paraId="5A40040F" w14:textId="1D486E43" w:rsidR="00DC6201" w:rsidRPr="00DC6201" w:rsidRDefault="00DC6201" w:rsidP="00DC6201">
      <w:pPr>
        <w:pStyle w:val="NormalWeb"/>
        <w:ind w:firstLine="720"/>
        <w:rPr>
          <w:rFonts w:ascii="Verdana" w:hAnsi="Verdana"/>
          <w:color w:val="000000"/>
          <w:sz w:val="17"/>
          <w:szCs w:val="17"/>
        </w:rPr>
      </w:pPr>
      <w:r w:rsidRPr="00DC6201">
        <w:rPr>
          <w:rFonts w:ascii="Verdana" w:hAnsi="Verdana"/>
          <w:color w:val="000000"/>
          <w:sz w:val="17"/>
          <w:szCs w:val="17"/>
        </w:rPr>
        <w:t>3.2 Search Bar………………………………………………………………………………………………………………</w:t>
      </w:r>
      <w:r w:rsidR="00245773">
        <w:rPr>
          <w:rFonts w:ascii="Verdana" w:hAnsi="Verdana"/>
          <w:color w:val="000000"/>
          <w:sz w:val="17"/>
          <w:szCs w:val="17"/>
        </w:rPr>
        <w:t>.</w:t>
      </w:r>
      <w:r w:rsidRPr="00DC6201">
        <w:rPr>
          <w:rFonts w:ascii="Verdana" w:hAnsi="Verdana"/>
          <w:color w:val="000000"/>
          <w:sz w:val="17"/>
          <w:szCs w:val="17"/>
        </w:rPr>
        <w:t>………</w:t>
      </w:r>
      <w:r w:rsidR="00245773">
        <w:rPr>
          <w:rFonts w:ascii="Verdana" w:hAnsi="Verdana"/>
          <w:color w:val="000000"/>
          <w:sz w:val="17"/>
          <w:szCs w:val="17"/>
        </w:rPr>
        <w:t>.</w:t>
      </w:r>
      <w:r w:rsidRPr="00DC6201">
        <w:rPr>
          <w:rFonts w:ascii="Verdana" w:hAnsi="Verdana"/>
          <w:color w:val="000000"/>
          <w:sz w:val="17"/>
          <w:szCs w:val="17"/>
        </w:rPr>
        <w:t>4</w:t>
      </w:r>
    </w:p>
    <w:p w14:paraId="64E897A0" w14:textId="364DA055" w:rsidR="00DC6201" w:rsidRPr="00DC6201" w:rsidRDefault="00DC6201" w:rsidP="00DC6201">
      <w:pPr>
        <w:pStyle w:val="NormalWeb"/>
        <w:ind w:firstLine="720"/>
        <w:rPr>
          <w:rFonts w:ascii="Verdana" w:hAnsi="Verdana"/>
          <w:color w:val="000000"/>
          <w:sz w:val="17"/>
          <w:szCs w:val="17"/>
        </w:rPr>
      </w:pPr>
      <w:r w:rsidRPr="00DC6201">
        <w:rPr>
          <w:rFonts w:ascii="Verdana" w:hAnsi="Verdana"/>
          <w:color w:val="000000"/>
          <w:sz w:val="17"/>
          <w:szCs w:val="17"/>
        </w:rPr>
        <w:t>3.3 Filter Option………………………………………………………………………………………………………………………4</w:t>
      </w:r>
    </w:p>
    <w:p w14:paraId="0EE632E4" w14:textId="133444CE" w:rsidR="00DC6201" w:rsidRPr="00DC6201" w:rsidRDefault="00DC6201" w:rsidP="00A36525">
      <w:pPr>
        <w:pStyle w:val="NormalWeb"/>
        <w:ind w:firstLine="720"/>
        <w:rPr>
          <w:rFonts w:ascii="Verdana" w:hAnsi="Verdana"/>
          <w:color w:val="000000"/>
          <w:sz w:val="17"/>
          <w:szCs w:val="17"/>
        </w:rPr>
      </w:pPr>
      <w:r w:rsidRPr="00DC6201">
        <w:rPr>
          <w:rFonts w:ascii="Verdana" w:hAnsi="Verdana"/>
          <w:color w:val="000000"/>
          <w:sz w:val="17"/>
          <w:szCs w:val="17"/>
        </w:rPr>
        <w:t>3.4 Whish List………………………………………………………………………………………………………</w:t>
      </w:r>
      <w:r w:rsidR="00245773">
        <w:rPr>
          <w:rFonts w:ascii="Verdana" w:hAnsi="Verdana"/>
          <w:color w:val="000000"/>
          <w:sz w:val="17"/>
          <w:szCs w:val="17"/>
        </w:rPr>
        <w:t>.</w:t>
      </w:r>
      <w:r w:rsidRPr="00DC6201">
        <w:rPr>
          <w:rFonts w:ascii="Verdana" w:hAnsi="Verdana"/>
          <w:color w:val="000000"/>
          <w:sz w:val="17"/>
          <w:szCs w:val="17"/>
        </w:rPr>
        <w:t>…………………4</w:t>
      </w:r>
    </w:p>
    <w:p w14:paraId="63FC8708" w14:textId="0D589507" w:rsidR="00DC6201" w:rsidRPr="00DC6201" w:rsidRDefault="00DC6201" w:rsidP="00A36525">
      <w:pPr>
        <w:pStyle w:val="NormalWeb"/>
        <w:ind w:firstLine="720"/>
        <w:rPr>
          <w:rFonts w:ascii="Verdana" w:hAnsi="Verdana"/>
          <w:color w:val="000000"/>
          <w:sz w:val="17"/>
          <w:szCs w:val="17"/>
        </w:rPr>
      </w:pPr>
      <w:r w:rsidRPr="00DC6201">
        <w:rPr>
          <w:rFonts w:ascii="Verdana" w:hAnsi="Verdana"/>
          <w:color w:val="000000"/>
          <w:sz w:val="17"/>
          <w:szCs w:val="17"/>
        </w:rPr>
        <w:t>3.</w:t>
      </w:r>
      <w:r w:rsidR="00A36525">
        <w:rPr>
          <w:rFonts w:ascii="Verdana" w:hAnsi="Verdana"/>
          <w:color w:val="000000"/>
          <w:sz w:val="17"/>
          <w:szCs w:val="17"/>
        </w:rPr>
        <w:t>5</w:t>
      </w:r>
      <w:r w:rsidRPr="00DC6201">
        <w:rPr>
          <w:rFonts w:ascii="Verdana" w:hAnsi="Verdana"/>
          <w:color w:val="000000"/>
          <w:sz w:val="17"/>
          <w:szCs w:val="17"/>
        </w:rPr>
        <w:t xml:space="preserve"> </w:t>
      </w:r>
      <w:r w:rsidR="008E6941">
        <w:rPr>
          <w:rFonts w:ascii="Verdana" w:hAnsi="Verdana"/>
          <w:color w:val="000000"/>
          <w:sz w:val="17"/>
          <w:szCs w:val="17"/>
        </w:rPr>
        <w:t>Cart Details……..</w:t>
      </w:r>
      <w:r w:rsidRPr="00DC6201">
        <w:rPr>
          <w:rFonts w:ascii="Verdana" w:hAnsi="Verdana"/>
          <w:color w:val="000000"/>
          <w:sz w:val="17"/>
          <w:szCs w:val="17"/>
        </w:rPr>
        <w:t>……………………………………………………………………………………………………………….5</w:t>
      </w:r>
    </w:p>
    <w:p w14:paraId="31F689CA" w14:textId="58BC3263" w:rsidR="00DC6201" w:rsidRDefault="00DC6201" w:rsidP="00A36525">
      <w:pPr>
        <w:pStyle w:val="NormalWeb"/>
        <w:ind w:firstLine="720"/>
        <w:rPr>
          <w:rFonts w:ascii="Verdana" w:hAnsi="Verdana"/>
          <w:color w:val="000000"/>
          <w:sz w:val="17"/>
          <w:szCs w:val="17"/>
        </w:rPr>
      </w:pPr>
      <w:r w:rsidRPr="00DC6201">
        <w:rPr>
          <w:rFonts w:ascii="Verdana" w:hAnsi="Verdana"/>
          <w:color w:val="000000"/>
          <w:sz w:val="17"/>
          <w:szCs w:val="17"/>
        </w:rPr>
        <w:t>3.</w:t>
      </w:r>
      <w:r w:rsidR="00A36525">
        <w:rPr>
          <w:rFonts w:ascii="Verdana" w:hAnsi="Verdana"/>
          <w:color w:val="000000"/>
          <w:sz w:val="17"/>
          <w:szCs w:val="17"/>
        </w:rPr>
        <w:t>6</w:t>
      </w:r>
      <w:r w:rsidRPr="00DC6201">
        <w:rPr>
          <w:rFonts w:ascii="Verdana" w:hAnsi="Verdana"/>
          <w:color w:val="000000"/>
          <w:sz w:val="17"/>
          <w:szCs w:val="17"/>
        </w:rPr>
        <w:t xml:space="preserve"> </w:t>
      </w:r>
      <w:r w:rsidR="008E6941">
        <w:rPr>
          <w:rFonts w:ascii="Verdana" w:hAnsi="Verdana"/>
          <w:color w:val="000000"/>
          <w:sz w:val="17"/>
          <w:szCs w:val="17"/>
        </w:rPr>
        <w:t>Transactional Details</w:t>
      </w:r>
      <w:r w:rsidRPr="00DC6201">
        <w:rPr>
          <w:rFonts w:ascii="Verdana" w:hAnsi="Verdana"/>
          <w:color w:val="000000"/>
          <w:sz w:val="17"/>
          <w:szCs w:val="17"/>
        </w:rPr>
        <w:t>…………………………………………………………………………………………………</w:t>
      </w:r>
      <w:r w:rsidR="00245773">
        <w:rPr>
          <w:rFonts w:ascii="Verdana" w:hAnsi="Verdana"/>
          <w:color w:val="000000"/>
          <w:sz w:val="17"/>
          <w:szCs w:val="17"/>
        </w:rPr>
        <w:t>.</w:t>
      </w:r>
      <w:r w:rsidRPr="00DC6201">
        <w:rPr>
          <w:rFonts w:ascii="Verdana" w:hAnsi="Verdana"/>
          <w:color w:val="000000"/>
          <w:sz w:val="17"/>
          <w:szCs w:val="17"/>
        </w:rPr>
        <w:t>…….</w:t>
      </w:r>
      <w:r w:rsidR="00645578">
        <w:rPr>
          <w:rFonts w:ascii="Verdana" w:hAnsi="Verdana"/>
          <w:color w:val="000000"/>
          <w:sz w:val="17"/>
          <w:szCs w:val="17"/>
        </w:rPr>
        <w:t>5</w:t>
      </w:r>
    </w:p>
    <w:p w14:paraId="1872A0B1" w14:textId="3148C070" w:rsidR="00A36525" w:rsidRPr="00DC6201" w:rsidRDefault="00A36525" w:rsidP="00A36525">
      <w:pPr>
        <w:pStyle w:val="NormalWeb"/>
        <w:ind w:firstLine="720"/>
        <w:rPr>
          <w:rFonts w:ascii="Verdana" w:hAnsi="Verdana"/>
          <w:color w:val="000000"/>
          <w:sz w:val="17"/>
          <w:szCs w:val="17"/>
        </w:rPr>
      </w:pPr>
      <w:r w:rsidRPr="00DC6201">
        <w:rPr>
          <w:rFonts w:ascii="Verdana" w:hAnsi="Verdana"/>
          <w:color w:val="000000"/>
          <w:sz w:val="17"/>
          <w:szCs w:val="17"/>
        </w:rPr>
        <w:t>3.</w:t>
      </w:r>
      <w:r>
        <w:rPr>
          <w:rFonts w:ascii="Verdana" w:hAnsi="Verdana"/>
          <w:color w:val="000000"/>
          <w:sz w:val="17"/>
          <w:szCs w:val="17"/>
        </w:rPr>
        <w:t>7</w:t>
      </w:r>
      <w:r w:rsidRPr="00DC6201">
        <w:rPr>
          <w:rFonts w:ascii="Verdana" w:hAnsi="Verdana"/>
          <w:color w:val="000000"/>
          <w:sz w:val="17"/>
          <w:szCs w:val="17"/>
        </w:rPr>
        <w:t xml:space="preserve"> Checkout Process………………………………………………………………………………………………………………5</w:t>
      </w:r>
    </w:p>
    <w:p w14:paraId="5A10D1DD" w14:textId="3C5B3388" w:rsidR="00DC6201" w:rsidRPr="00DC6201" w:rsidRDefault="00DC6201" w:rsidP="00DC6201">
      <w:pPr>
        <w:pStyle w:val="NormalWeb"/>
        <w:rPr>
          <w:rFonts w:ascii="Verdana" w:hAnsi="Verdana"/>
          <w:b/>
          <w:bCs/>
          <w:color w:val="000000"/>
          <w:sz w:val="17"/>
          <w:szCs w:val="17"/>
        </w:rPr>
      </w:pPr>
      <w:r w:rsidRPr="00DC6201">
        <w:rPr>
          <w:rFonts w:ascii="Verdana" w:hAnsi="Verdana"/>
          <w:b/>
          <w:bCs/>
          <w:color w:val="000000"/>
          <w:sz w:val="17"/>
          <w:szCs w:val="17"/>
        </w:rPr>
        <w:t>4. Non-Functional Requirements…</w:t>
      </w:r>
      <w:r>
        <w:rPr>
          <w:rFonts w:ascii="Verdana" w:hAnsi="Verdana"/>
          <w:b/>
          <w:bCs/>
          <w:color w:val="000000"/>
          <w:sz w:val="17"/>
          <w:szCs w:val="17"/>
        </w:rPr>
        <w:t>..</w:t>
      </w:r>
      <w:r w:rsidRPr="00DC6201">
        <w:rPr>
          <w:rFonts w:ascii="Verdana" w:hAnsi="Verdana"/>
          <w:b/>
          <w:bCs/>
          <w:color w:val="000000"/>
          <w:sz w:val="17"/>
          <w:szCs w:val="17"/>
        </w:rPr>
        <w:t>…………….</w:t>
      </w:r>
      <w:r w:rsidRPr="00DC6201">
        <w:rPr>
          <w:rFonts w:ascii="Verdana" w:hAnsi="Verdana"/>
          <w:b/>
          <w:bCs/>
          <w:color w:val="000000"/>
          <w:sz w:val="17"/>
          <w:szCs w:val="17"/>
        </w:rPr>
        <w:t>………………………………………………………</w:t>
      </w:r>
      <w:r w:rsidR="00245773">
        <w:rPr>
          <w:rFonts w:ascii="Verdana" w:hAnsi="Verdana"/>
          <w:b/>
          <w:bCs/>
          <w:color w:val="000000"/>
          <w:sz w:val="17"/>
          <w:szCs w:val="17"/>
        </w:rPr>
        <w:t>..</w:t>
      </w:r>
      <w:r w:rsidRPr="00DC6201">
        <w:rPr>
          <w:rFonts w:ascii="Verdana" w:hAnsi="Verdana"/>
          <w:b/>
          <w:bCs/>
          <w:color w:val="000000"/>
          <w:sz w:val="17"/>
          <w:szCs w:val="17"/>
        </w:rPr>
        <w:t>…</w:t>
      </w:r>
      <w:r w:rsidR="00245773">
        <w:rPr>
          <w:rFonts w:ascii="Verdana" w:hAnsi="Verdana"/>
          <w:b/>
          <w:bCs/>
          <w:color w:val="000000"/>
          <w:sz w:val="17"/>
          <w:szCs w:val="17"/>
        </w:rPr>
        <w:t>6</w:t>
      </w:r>
    </w:p>
    <w:p w14:paraId="524FF010" w14:textId="2849D249" w:rsidR="00DC6201" w:rsidRPr="00DC6201" w:rsidRDefault="00DC6201" w:rsidP="00DC6201">
      <w:pPr>
        <w:pStyle w:val="NormalWeb"/>
        <w:rPr>
          <w:rFonts w:ascii="Verdana" w:hAnsi="Verdana"/>
          <w:color w:val="000000"/>
          <w:sz w:val="17"/>
          <w:szCs w:val="17"/>
        </w:rPr>
      </w:pPr>
      <w:r>
        <w:rPr>
          <w:rFonts w:ascii="Verdana" w:hAnsi="Verdana"/>
          <w:color w:val="000000"/>
          <w:sz w:val="17"/>
          <w:szCs w:val="17"/>
        </w:rPr>
        <w:t xml:space="preserve">            </w:t>
      </w:r>
      <w:r w:rsidRPr="00DC6201">
        <w:rPr>
          <w:rFonts w:ascii="Verdana" w:hAnsi="Verdana"/>
          <w:color w:val="000000"/>
          <w:sz w:val="17"/>
          <w:szCs w:val="17"/>
        </w:rPr>
        <w:t>4.1 Security………………………</w:t>
      </w:r>
      <w:r>
        <w:rPr>
          <w:rFonts w:ascii="Verdana" w:hAnsi="Verdana"/>
          <w:color w:val="000000"/>
          <w:sz w:val="17"/>
          <w:szCs w:val="17"/>
        </w:rPr>
        <w:t>….</w:t>
      </w:r>
      <w:r w:rsidRPr="00DC6201">
        <w:rPr>
          <w:rFonts w:ascii="Verdana" w:hAnsi="Verdana"/>
          <w:color w:val="000000"/>
          <w:sz w:val="17"/>
          <w:szCs w:val="17"/>
        </w:rPr>
        <w:t>……………………………………………………………………………</w:t>
      </w:r>
      <w:r>
        <w:rPr>
          <w:rFonts w:ascii="Verdana" w:hAnsi="Verdana"/>
          <w:color w:val="000000"/>
          <w:sz w:val="17"/>
          <w:szCs w:val="17"/>
        </w:rPr>
        <w:t>..</w:t>
      </w:r>
      <w:r w:rsidRPr="00DC6201">
        <w:rPr>
          <w:rFonts w:ascii="Verdana" w:hAnsi="Verdana"/>
          <w:color w:val="000000"/>
          <w:sz w:val="17"/>
          <w:szCs w:val="17"/>
        </w:rPr>
        <w:t>………………</w:t>
      </w:r>
      <w:r w:rsidR="00245773">
        <w:rPr>
          <w:rFonts w:ascii="Verdana" w:hAnsi="Verdana"/>
          <w:color w:val="000000"/>
          <w:sz w:val="17"/>
          <w:szCs w:val="17"/>
        </w:rPr>
        <w:t>.</w:t>
      </w:r>
      <w:r w:rsidRPr="00DC6201">
        <w:rPr>
          <w:rFonts w:ascii="Verdana" w:hAnsi="Verdana"/>
          <w:color w:val="000000"/>
          <w:sz w:val="17"/>
          <w:szCs w:val="17"/>
        </w:rPr>
        <w:t>…</w:t>
      </w:r>
      <w:r w:rsidR="00245773">
        <w:rPr>
          <w:rFonts w:ascii="Verdana" w:hAnsi="Verdana"/>
          <w:color w:val="000000"/>
          <w:sz w:val="17"/>
          <w:szCs w:val="17"/>
        </w:rPr>
        <w:t>6</w:t>
      </w:r>
    </w:p>
    <w:p w14:paraId="5FB97B6A" w14:textId="20B0250D" w:rsidR="00DC6201" w:rsidRPr="00DC6201" w:rsidRDefault="00DC6201" w:rsidP="00DC6201">
      <w:pPr>
        <w:pStyle w:val="NormalWeb"/>
        <w:ind w:firstLine="720"/>
        <w:rPr>
          <w:rFonts w:ascii="Verdana" w:hAnsi="Verdana"/>
          <w:color w:val="000000"/>
          <w:sz w:val="17"/>
          <w:szCs w:val="17"/>
        </w:rPr>
      </w:pPr>
      <w:r w:rsidRPr="00DC6201">
        <w:rPr>
          <w:rFonts w:ascii="Verdana" w:hAnsi="Verdana"/>
          <w:color w:val="000000"/>
          <w:sz w:val="17"/>
          <w:szCs w:val="17"/>
        </w:rPr>
        <w:t>4.2 Performance……………………………………………………………………………………………………………………</w:t>
      </w:r>
      <w:r w:rsidR="00245773">
        <w:rPr>
          <w:rFonts w:ascii="Verdana" w:hAnsi="Verdana"/>
          <w:color w:val="000000"/>
          <w:sz w:val="17"/>
          <w:szCs w:val="17"/>
        </w:rPr>
        <w:t>…6</w:t>
      </w:r>
    </w:p>
    <w:p w14:paraId="69C07709" w14:textId="4650311C" w:rsidR="00DC6201" w:rsidRPr="00DC6201" w:rsidRDefault="00DC6201" w:rsidP="00DC6201">
      <w:pPr>
        <w:pStyle w:val="NormalWeb"/>
        <w:ind w:firstLine="720"/>
        <w:rPr>
          <w:rFonts w:ascii="Verdana" w:hAnsi="Verdana"/>
          <w:color w:val="000000"/>
          <w:sz w:val="17"/>
          <w:szCs w:val="17"/>
        </w:rPr>
      </w:pPr>
      <w:r w:rsidRPr="00DC6201">
        <w:rPr>
          <w:rFonts w:ascii="Verdana" w:hAnsi="Verdana"/>
          <w:color w:val="000000"/>
          <w:sz w:val="17"/>
          <w:szCs w:val="17"/>
        </w:rPr>
        <w:t>4.3 Maintainability……………………………………………………………………………………………………………………7</w:t>
      </w:r>
    </w:p>
    <w:p w14:paraId="17A372D5" w14:textId="54AE4802" w:rsidR="00DC6201" w:rsidRPr="00DC6201" w:rsidRDefault="00DC6201" w:rsidP="00DC6201">
      <w:pPr>
        <w:pStyle w:val="NormalWeb"/>
        <w:rPr>
          <w:rFonts w:ascii="Verdana" w:hAnsi="Verdana"/>
          <w:b/>
          <w:bCs/>
          <w:color w:val="000000"/>
          <w:sz w:val="17"/>
          <w:szCs w:val="17"/>
        </w:rPr>
      </w:pPr>
      <w:r w:rsidRPr="00DC6201">
        <w:rPr>
          <w:rFonts w:ascii="Verdana" w:hAnsi="Verdana"/>
          <w:b/>
          <w:bCs/>
          <w:color w:val="000000"/>
          <w:sz w:val="17"/>
          <w:szCs w:val="17"/>
        </w:rPr>
        <w:t>5. Design</w:t>
      </w:r>
      <w:r w:rsidRPr="00645578">
        <w:rPr>
          <w:rFonts w:ascii="Verdana" w:hAnsi="Verdana"/>
          <w:b/>
          <w:bCs/>
          <w:color w:val="000000"/>
          <w:sz w:val="17"/>
          <w:szCs w:val="17"/>
        </w:rPr>
        <w:t>……………………………………..….………………</w:t>
      </w:r>
      <w:r w:rsidRPr="00645578">
        <w:rPr>
          <w:rFonts w:ascii="Verdana" w:hAnsi="Verdana"/>
          <w:b/>
          <w:bCs/>
          <w:color w:val="000000"/>
          <w:sz w:val="17"/>
          <w:szCs w:val="17"/>
        </w:rPr>
        <w:t>.</w:t>
      </w:r>
      <w:r w:rsidRPr="00645578">
        <w:rPr>
          <w:rFonts w:ascii="Verdana" w:hAnsi="Verdana"/>
          <w:b/>
          <w:bCs/>
          <w:color w:val="000000"/>
          <w:sz w:val="17"/>
          <w:szCs w:val="17"/>
        </w:rPr>
        <w:t>………………</w:t>
      </w:r>
      <w:r w:rsidRPr="00645578">
        <w:rPr>
          <w:rFonts w:ascii="Verdana" w:hAnsi="Verdana"/>
          <w:b/>
          <w:bCs/>
          <w:color w:val="000000"/>
          <w:sz w:val="17"/>
          <w:szCs w:val="17"/>
        </w:rPr>
        <w:t>…………………………..</w:t>
      </w:r>
      <w:r w:rsidRPr="00645578">
        <w:rPr>
          <w:rFonts w:ascii="Verdana" w:hAnsi="Verdana"/>
          <w:b/>
          <w:bCs/>
          <w:color w:val="000000"/>
          <w:sz w:val="17"/>
          <w:szCs w:val="17"/>
        </w:rPr>
        <w:t>……</w:t>
      </w:r>
      <w:r w:rsidR="00245773">
        <w:rPr>
          <w:rFonts w:ascii="Verdana" w:hAnsi="Verdana"/>
          <w:b/>
          <w:bCs/>
          <w:color w:val="000000"/>
          <w:sz w:val="17"/>
          <w:szCs w:val="17"/>
        </w:rPr>
        <w:t>..</w:t>
      </w:r>
      <w:r w:rsidRPr="00645578">
        <w:rPr>
          <w:rFonts w:ascii="Verdana" w:hAnsi="Verdana"/>
          <w:b/>
          <w:bCs/>
          <w:color w:val="000000"/>
          <w:sz w:val="17"/>
          <w:szCs w:val="17"/>
        </w:rPr>
        <w:t>.</w:t>
      </w:r>
      <w:r w:rsidR="00245773">
        <w:rPr>
          <w:rFonts w:ascii="Verdana" w:hAnsi="Verdana"/>
          <w:b/>
          <w:bCs/>
          <w:color w:val="000000"/>
          <w:sz w:val="17"/>
          <w:szCs w:val="17"/>
        </w:rPr>
        <w:t>7</w:t>
      </w:r>
    </w:p>
    <w:p w14:paraId="747911B1" w14:textId="46013A84" w:rsidR="00DC6201" w:rsidRPr="00DC6201" w:rsidRDefault="00DC6201" w:rsidP="00DC6201">
      <w:pPr>
        <w:pStyle w:val="NormalWeb"/>
        <w:rPr>
          <w:rFonts w:ascii="Verdana" w:hAnsi="Verdana"/>
          <w:color w:val="000000"/>
          <w:sz w:val="17"/>
          <w:szCs w:val="17"/>
        </w:rPr>
      </w:pPr>
      <w:r>
        <w:rPr>
          <w:rFonts w:ascii="Verdana" w:hAnsi="Verdana"/>
          <w:color w:val="000000"/>
          <w:sz w:val="17"/>
          <w:szCs w:val="17"/>
        </w:rPr>
        <w:t xml:space="preserve">            </w:t>
      </w:r>
      <w:r w:rsidRPr="00DC6201">
        <w:rPr>
          <w:rFonts w:ascii="Verdana" w:hAnsi="Verdana"/>
          <w:color w:val="000000"/>
          <w:sz w:val="17"/>
          <w:szCs w:val="17"/>
        </w:rPr>
        <w:t>5.1 High level design …………………………………………………………………………………………………………</w:t>
      </w:r>
      <w:r w:rsidR="00245773">
        <w:rPr>
          <w:rFonts w:ascii="Verdana" w:hAnsi="Verdana"/>
          <w:color w:val="000000"/>
          <w:sz w:val="17"/>
          <w:szCs w:val="17"/>
        </w:rPr>
        <w:t>.</w:t>
      </w:r>
      <w:r w:rsidRPr="00DC6201">
        <w:rPr>
          <w:rFonts w:ascii="Verdana" w:hAnsi="Verdana"/>
          <w:color w:val="000000"/>
          <w:sz w:val="17"/>
          <w:szCs w:val="17"/>
        </w:rPr>
        <w:t>….</w:t>
      </w:r>
      <w:r w:rsidR="00245773">
        <w:rPr>
          <w:rFonts w:ascii="Verdana" w:hAnsi="Verdana"/>
          <w:color w:val="000000"/>
          <w:sz w:val="17"/>
          <w:szCs w:val="17"/>
        </w:rPr>
        <w:t>7</w:t>
      </w:r>
    </w:p>
    <w:p w14:paraId="63A8BBF8" w14:textId="2E769950" w:rsidR="00DC6201" w:rsidRPr="00DC6201" w:rsidRDefault="00DC6201" w:rsidP="00DC6201">
      <w:pPr>
        <w:pStyle w:val="NormalWeb"/>
        <w:ind w:firstLine="720"/>
        <w:rPr>
          <w:rFonts w:ascii="Verdana" w:hAnsi="Verdana"/>
          <w:color w:val="000000"/>
          <w:sz w:val="17"/>
          <w:szCs w:val="17"/>
        </w:rPr>
      </w:pPr>
      <w:r w:rsidRPr="00DC6201">
        <w:rPr>
          <w:rFonts w:ascii="Verdana" w:hAnsi="Verdana"/>
          <w:color w:val="000000"/>
          <w:sz w:val="17"/>
          <w:szCs w:val="17"/>
        </w:rPr>
        <w:t>5.2 Low level design……………………………………………………………</w:t>
      </w:r>
      <w:r>
        <w:rPr>
          <w:rFonts w:ascii="Verdana" w:hAnsi="Verdana"/>
          <w:color w:val="000000"/>
          <w:sz w:val="17"/>
          <w:szCs w:val="17"/>
        </w:rPr>
        <w:t>.</w:t>
      </w:r>
      <w:r w:rsidRPr="00DC6201">
        <w:rPr>
          <w:rFonts w:ascii="Verdana" w:hAnsi="Verdana"/>
          <w:color w:val="000000"/>
          <w:sz w:val="17"/>
          <w:szCs w:val="17"/>
        </w:rPr>
        <w:t>……………………………………………</w:t>
      </w:r>
      <w:r w:rsidR="00245773">
        <w:rPr>
          <w:rFonts w:ascii="Verdana" w:hAnsi="Verdana"/>
          <w:color w:val="000000"/>
          <w:sz w:val="17"/>
          <w:szCs w:val="17"/>
        </w:rPr>
        <w:t>..</w:t>
      </w:r>
      <w:r w:rsidRPr="00DC6201">
        <w:rPr>
          <w:rFonts w:ascii="Verdana" w:hAnsi="Verdana"/>
          <w:color w:val="000000"/>
          <w:sz w:val="17"/>
          <w:szCs w:val="17"/>
        </w:rPr>
        <w:t>….</w:t>
      </w:r>
      <w:r w:rsidR="00245773">
        <w:rPr>
          <w:rFonts w:ascii="Verdana" w:hAnsi="Verdana"/>
          <w:color w:val="000000"/>
          <w:sz w:val="17"/>
          <w:szCs w:val="17"/>
        </w:rPr>
        <w:t>8</w:t>
      </w:r>
    </w:p>
    <w:p w14:paraId="5B3FFEEC" w14:textId="16E45D5E" w:rsidR="00DC6201" w:rsidRPr="00DC6201" w:rsidRDefault="00DC6201" w:rsidP="00DC6201">
      <w:pPr>
        <w:pStyle w:val="NormalWeb"/>
        <w:rPr>
          <w:rFonts w:ascii="Verdana" w:hAnsi="Verdana"/>
          <w:b/>
          <w:bCs/>
          <w:color w:val="000000"/>
          <w:sz w:val="17"/>
          <w:szCs w:val="17"/>
        </w:rPr>
      </w:pPr>
      <w:r w:rsidRPr="00DC6201">
        <w:rPr>
          <w:rFonts w:ascii="Verdana" w:hAnsi="Verdana"/>
          <w:b/>
          <w:bCs/>
          <w:color w:val="000000"/>
          <w:sz w:val="17"/>
          <w:szCs w:val="17"/>
        </w:rPr>
        <w:t>6. D</w:t>
      </w:r>
      <w:r w:rsidRPr="00DC6201">
        <w:rPr>
          <w:rFonts w:ascii="Verdana" w:hAnsi="Verdana"/>
          <w:b/>
          <w:bCs/>
          <w:color w:val="000000"/>
          <w:sz w:val="17"/>
          <w:szCs w:val="17"/>
        </w:rPr>
        <w:t>iagram</w:t>
      </w:r>
      <w:r w:rsidRPr="00DC6201">
        <w:rPr>
          <w:rFonts w:ascii="Verdana" w:hAnsi="Verdana"/>
          <w:b/>
          <w:bCs/>
          <w:color w:val="000000"/>
          <w:sz w:val="17"/>
          <w:szCs w:val="17"/>
        </w:rPr>
        <w:t>…………………………………..….………………</w:t>
      </w:r>
      <w:r>
        <w:rPr>
          <w:rFonts w:ascii="Verdana" w:hAnsi="Verdana"/>
          <w:b/>
          <w:bCs/>
          <w:color w:val="000000"/>
          <w:sz w:val="17"/>
          <w:szCs w:val="17"/>
        </w:rPr>
        <w:t xml:space="preserve"> </w:t>
      </w:r>
      <w:r w:rsidRPr="00DC6201">
        <w:rPr>
          <w:rFonts w:ascii="Verdana" w:hAnsi="Verdana"/>
          <w:b/>
          <w:bCs/>
          <w:color w:val="000000"/>
          <w:sz w:val="17"/>
          <w:szCs w:val="17"/>
        </w:rPr>
        <w:t>………………</w:t>
      </w:r>
      <w:r w:rsidRPr="00DC6201">
        <w:rPr>
          <w:rFonts w:ascii="Verdana" w:hAnsi="Verdana"/>
          <w:b/>
          <w:bCs/>
          <w:color w:val="000000"/>
          <w:sz w:val="17"/>
          <w:szCs w:val="17"/>
        </w:rPr>
        <w:t>……………………………</w:t>
      </w:r>
      <w:r w:rsidR="00245773">
        <w:rPr>
          <w:rFonts w:ascii="Verdana" w:hAnsi="Verdana"/>
          <w:b/>
          <w:bCs/>
          <w:color w:val="000000"/>
          <w:sz w:val="17"/>
          <w:szCs w:val="17"/>
        </w:rPr>
        <w:t>.</w:t>
      </w:r>
      <w:r w:rsidRPr="00DC6201">
        <w:rPr>
          <w:rFonts w:ascii="Verdana" w:hAnsi="Verdana"/>
          <w:b/>
          <w:bCs/>
          <w:color w:val="000000"/>
          <w:sz w:val="17"/>
          <w:szCs w:val="17"/>
        </w:rPr>
        <w:t>……..</w:t>
      </w:r>
      <w:r w:rsidR="00245773">
        <w:rPr>
          <w:rFonts w:ascii="Verdana" w:hAnsi="Verdana"/>
          <w:b/>
          <w:bCs/>
          <w:color w:val="000000"/>
          <w:sz w:val="17"/>
          <w:szCs w:val="17"/>
        </w:rPr>
        <w:t>9</w:t>
      </w:r>
    </w:p>
    <w:p w14:paraId="412377CE" w14:textId="51DEA7AE" w:rsidR="00DC6201" w:rsidRPr="00DC6201" w:rsidRDefault="00DC6201" w:rsidP="00DC6201">
      <w:pPr>
        <w:pStyle w:val="NormalWeb"/>
        <w:ind w:firstLine="720"/>
        <w:rPr>
          <w:rFonts w:ascii="Verdana" w:hAnsi="Verdana"/>
          <w:color w:val="000000"/>
          <w:sz w:val="17"/>
          <w:szCs w:val="17"/>
        </w:rPr>
      </w:pPr>
      <w:r>
        <w:rPr>
          <w:rFonts w:ascii="Verdana" w:hAnsi="Verdana"/>
          <w:color w:val="000000"/>
          <w:sz w:val="17"/>
          <w:szCs w:val="17"/>
        </w:rPr>
        <w:t>6</w:t>
      </w:r>
      <w:r w:rsidRPr="00DC6201">
        <w:rPr>
          <w:rFonts w:ascii="Verdana" w:hAnsi="Verdana"/>
          <w:color w:val="000000"/>
          <w:sz w:val="17"/>
          <w:szCs w:val="17"/>
        </w:rPr>
        <w:t>.1 Flow Chart Diagram………………………………………………………………………………………………………</w:t>
      </w:r>
      <w:r w:rsidR="00245773">
        <w:rPr>
          <w:rFonts w:ascii="Verdana" w:hAnsi="Verdana"/>
          <w:color w:val="000000"/>
          <w:sz w:val="17"/>
          <w:szCs w:val="17"/>
        </w:rPr>
        <w:t>.</w:t>
      </w:r>
      <w:r w:rsidRPr="00DC6201">
        <w:rPr>
          <w:rFonts w:ascii="Verdana" w:hAnsi="Verdana"/>
          <w:color w:val="000000"/>
          <w:sz w:val="17"/>
          <w:szCs w:val="17"/>
        </w:rPr>
        <w:t>….</w:t>
      </w:r>
      <w:r w:rsidR="00245773">
        <w:rPr>
          <w:rFonts w:ascii="Verdana" w:hAnsi="Verdana"/>
          <w:color w:val="000000"/>
          <w:sz w:val="17"/>
          <w:szCs w:val="17"/>
        </w:rPr>
        <w:t>9</w:t>
      </w:r>
    </w:p>
    <w:p w14:paraId="08B7EC09" w14:textId="061F15ED" w:rsidR="00DC6201" w:rsidRPr="00DC6201" w:rsidRDefault="00DC6201" w:rsidP="00DC6201">
      <w:pPr>
        <w:pStyle w:val="NormalWeb"/>
        <w:ind w:firstLine="720"/>
        <w:rPr>
          <w:rFonts w:ascii="Verdana" w:hAnsi="Verdana"/>
          <w:color w:val="000000"/>
          <w:sz w:val="17"/>
          <w:szCs w:val="17"/>
        </w:rPr>
      </w:pPr>
      <w:r w:rsidRPr="00DC6201">
        <w:rPr>
          <w:rFonts w:ascii="Verdana" w:hAnsi="Verdana"/>
          <w:color w:val="000000"/>
          <w:sz w:val="17"/>
          <w:szCs w:val="17"/>
        </w:rPr>
        <w:t>6.2 Sequence Diagram……………………………………………………………………………………………………</w:t>
      </w:r>
      <w:r w:rsidR="00245773">
        <w:rPr>
          <w:rFonts w:ascii="Verdana" w:hAnsi="Verdana"/>
          <w:color w:val="000000"/>
          <w:sz w:val="17"/>
          <w:szCs w:val="17"/>
        </w:rPr>
        <w:t>.</w:t>
      </w:r>
      <w:r w:rsidRPr="00DC6201">
        <w:rPr>
          <w:rFonts w:ascii="Verdana" w:hAnsi="Verdana"/>
          <w:color w:val="000000"/>
          <w:sz w:val="17"/>
          <w:szCs w:val="17"/>
        </w:rPr>
        <w:t>……</w:t>
      </w:r>
      <w:r w:rsidR="00245773">
        <w:rPr>
          <w:rFonts w:ascii="Verdana" w:hAnsi="Verdana"/>
          <w:color w:val="000000"/>
          <w:sz w:val="17"/>
          <w:szCs w:val="17"/>
        </w:rPr>
        <w:t>10</w:t>
      </w:r>
    </w:p>
    <w:p w14:paraId="12E6D2B7" w14:textId="7CBBAD31" w:rsidR="00DC6201" w:rsidRPr="00DC6201" w:rsidRDefault="00DC6201" w:rsidP="00DC6201">
      <w:pPr>
        <w:pStyle w:val="NormalWeb"/>
        <w:ind w:firstLine="720"/>
        <w:rPr>
          <w:rFonts w:ascii="Verdana" w:hAnsi="Verdana"/>
          <w:color w:val="000000"/>
          <w:sz w:val="17"/>
          <w:szCs w:val="17"/>
        </w:rPr>
      </w:pPr>
      <w:r w:rsidRPr="00DC6201">
        <w:rPr>
          <w:rFonts w:ascii="Verdana" w:hAnsi="Verdana"/>
          <w:color w:val="000000"/>
          <w:sz w:val="17"/>
          <w:szCs w:val="17"/>
        </w:rPr>
        <w:t>6.3 Class Diagram………………………………………………………………………………………………………………</w:t>
      </w:r>
      <w:r w:rsidR="00245773">
        <w:rPr>
          <w:rFonts w:ascii="Verdana" w:hAnsi="Verdana"/>
          <w:color w:val="000000"/>
          <w:sz w:val="17"/>
          <w:szCs w:val="17"/>
        </w:rPr>
        <w:t>..</w:t>
      </w:r>
      <w:r w:rsidRPr="00DC6201">
        <w:rPr>
          <w:rFonts w:ascii="Verdana" w:hAnsi="Verdana"/>
          <w:color w:val="000000"/>
          <w:sz w:val="17"/>
          <w:szCs w:val="17"/>
        </w:rPr>
        <w:t>.1</w:t>
      </w:r>
      <w:r w:rsidR="00245773">
        <w:rPr>
          <w:rFonts w:ascii="Verdana" w:hAnsi="Verdana"/>
          <w:color w:val="000000"/>
          <w:sz w:val="17"/>
          <w:szCs w:val="17"/>
        </w:rPr>
        <w:t>1</w:t>
      </w:r>
    </w:p>
    <w:p w14:paraId="3C2E67DC" w14:textId="4E7D80B7" w:rsidR="00DC6201" w:rsidRPr="00DC6201" w:rsidRDefault="00DC6201" w:rsidP="00DC6201">
      <w:pPr>
        <w:pStyle w:val="NormalWeb"/>
        <w:rPr>
          <w:rFonts w:ascii="Verdana" w:hAnsi="Verdana"/>
          <w:color w:val="000000"/>
          <w:sz w:val="17"/>
          <w:szCs w:val="17"/>
        </w:rPr>
      </w:pPr>
      <w:r>
        <w:rPr>
          <w:rFonts w:ascii="Verdana" w:hAnsi="Verdana"/>
          <w:color w:val="000000"/>
          <w:sz w:val="17"/>
          <w:szCs w:val="17"/>
        </w:rPr>
        <w:t xml:space="preserve">            </w:t>
      </w:r>
      <w:r w:rsidRPr="00DC6201">
        <w:rPr>
          <w:rFonts w:ascii="Verdana" w:hAnsi="Verdana"/>
          <w:color w:val="000000"/>
          <w:sz w:val="17"/>
          <w:szCs w:val="17"/>
        </w:rPr>
        <w:t>6.4 Use Case Diagram……………………………………………………………………………………………………………1</w:t>
      </w:r>
      <w:r w:rsidR="00245773">
        <w:rPr>
          <w:rFonts w:ascii="Verdana" w:hAnsi="Verdana"/>
          <w:color w:val="000000"/>
          <w:sz w:val="17"/>
          <w:szCs w:val="17"/>
        </w:rPr>
        <w:t>2</w:t>
      </w:r>
    </w:p>
    <w:p w14:paraId="5B53314C" w14:textId="3E1087F7" w:rsidR="00DC6201" w:rsidRPr="00DC6201" w:rsidRDefault="00DC6201" w:rsidP="00DC6201">
      <w:pPr>
        <w:pStyle w:val="NormalWeb"/>
        <w:rPr>
          <w:rFonts w:ascii="Verdana" w:hAnsi="Verdana"/>
          <w:b/>
          <w:bCs/>
          <w:color w:val="000000"/>
          <w:sz w:val="17"/>
          <w:szCs w:val="17"/>
        </w:rPr>
      </w:pPr>
      <w:r w:rsidRPr="00DC6201">
        <w:rPr>
          <w:rFonts w:ascii="Verdana" w:hAnsi="Verdana"/>
          <w:b/>
          <w:bCs/>
          <w:color w:val="000000"/>
          <w:sz w:val="17"/>
          <w:szCs w:val="17"/>
        </w:rPr>
        <w:t>7. Test Cases………………………………..….…………………………………………………</w:t>
      </w:r>
      <w:r>
        <w:rPr>
          <w:rFonts w:ascii="Verdana" w:hAnsi="Verdana"/>
          <w:b/>
          <w:bCs/>
          <w:color w:val="000000"/>
          <w:sz w:val="17"/>
          <w:szCs w:val="17"/>
        </w:rPr>
        <w:t>..</w:t>
      </w:r>
      <w:r w:rsidRPr="00DC6201">
        <w:rPr>
          <w:rFonts w:ascii="Verdana" w:hAnsi="Verdana"/>
          <w:b/>
          <w:bCs/>
          <w:color w:val="000000"/>
          <w:sz w:val="17"/>
          <w:szCs w:val="17"/>
        </w:rPr>
        <w:t>……………..1</w:t>
      </w:r>
      <w:r w:rsidR="00245773">
        <w:rPr>
          <w:rFonts w:ascii="Verdana" w:hAnsi="Verdana"/>
          <w:b/>
          <w:bCs/>
          <w:color w:val="000000"/>
          <w:sz w:val="17"/>
          <w:szCs w:val="17"/>
        </w:rPr>
        <w:t>2</w:t>
      </w:r>
    </w:p>
    <w:p w14:paraId="35D94C0F" w14:textId="77777777" w:rsidR="00F500E3" w:rsidRDefault="00F500E3"/>
    <w:p w14:paraId="6C47B36A" w14:textId="77777777" w:rsidR="00F500E3" w:rsidRDefault="00F500E3"/>
    <w:p w14:paraId="4B750475" w14:textId="28004212" w:rsidR="00A36525" w:rsidRPr="00CA50A2" w:rsidRDefault="00F500E3" w:rsidP="008E6941">
      <w:pPr>
        <w:pStyle w:val="NormalWeb"/>
        <w:rPr>
          <w:rFonts w:ascii="Verdana" w:hAnsi="Verdana"/>
          <w:b/>
          <w:bCs/>
          <w:color w:val="000000"/>
        </w:rPr>
      </w:pPr>
      <w:r w:rsidRPr="00CA50A2">
        <w:rPr>
          <w:rFonts w:ascii="Verdana" w:hAnsi="Verdana"/>
          <w:b/>
          <w:bCs/>
          <w:noProof/>
          <w:color w:val="000000"/>
        </w:rPr>
        <w:lastRenderedPageBreak/>
        <mc:AlternateContent>
          <mc:Choice Requires="wps">
            <w:drawing>
              <wp:anchor distT="0" distB="0" distL="114300" distR="114300" simplePos="0" relativeHeight="251658240" behindDoc="0" locked="0" layoutInCell="1" allowOverlap="1" wp14:anchorId="4B5B689B" wp14:editId="0933EC63">
                <wp:simplePos x="0" y="0"/>
                <wp:positionH relativeFrom="column">
                  <wp:posOffset>15240</wp:posOffset>
                </wp:positionH>
                <wp:positionV relativeFrom="paragraph">
                  <wp:posOffset>243840</wp:posOffset>
                </wp:positionV>
                <wp:extent cx="5425440" cy="22860"/>
                <wp:effectExtent l="5715" t="11430" r="7620" b="13335"/>
                <wp:wrapNone/>
                <wp:docPr id="68288676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544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2B3D12" id="_x0000_t32" coordsize="21600,21600" o:spt="32" o:oned="t" path="m,l21600,21600e" filled="f">
                <v:path arrowok="t" fillok="f" o:connecttype="none"/>
                <o:lock v:ext="edit" shapetype="t"/>
              </v:shapetype>
              <v:shape id="AutoShape 4" o:spid="_x0000_s1026" type="#_x0000_t32" style="position:absolute;margin-left:1.2pt;margin-top:19.2pt;width:427.2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"/>
            </w:pict>
          </mc:Fallback>
        </mc:AlternateContent>
      </w:r>
      <w:r w:rsidR="008E6941" w:rsidRPr="00CA50A2">
        <w:rPr>
          <w:rFonts w:ascii="Verdana" w:hAnsi="Verdana"/>
          <w:b/>
          <w:bCs/>
          <w:color w:val="000000"/>
        </w:rPr>
        <w:t xml:space="preserve">1. </w:t>
      </w:r>
      <w:r w:rsidR="00A36525" w:rsidRPr="00CA50A2">
        <w:rPr>
          <w:rFonts w:ascii="Verdana" w:hAnsi="Verdana"/>
          <w:b/>
          <w:bCs/>
          <w:color w:val="000000"/>
        </w:rPr>
        <w:t>Objective and Scope</w:t>
      </w:r>
    </w:p>
    <w:p w14:paraId="098722A7" w14:textId="77777777" w:rsidR="008E6941" w:rsidRPr="00A36525" w:rsidRDefault="008E6941" w:rsidP="00FC43BB">
      <w:pPr>
        <w:pStyle w:val="NormalWeb"/>
        <w:spacing w:line="276" w:lineRule="auto"/>
        <w:rPr>
          <w:rFonts w:ascii="Verdana" w:hAnsi="Verdana"/>
          <w:b/>
          <w:bCs/>
          <w:color w:val="000000"/>
          <w:sz w:val="17"/>
          <w:szCs w:val="17"/>
        </w:rPr>
      </w:pPr>
    </w:p>
    <w:p w14:paraId="6338C795" w14:textId="77777777" w:rsidR="00A36525" w:rsidRPr="00A36525" w:rsidRDefault="00A36525" w:rsidP="00FC43BB">
      <w:pPr>
        <w:pStyle w:val="NormalWeb"/>
        <w:spacing w:line="276" w:lineRule="auto"/>
        <w:ind w:firstLine="720"/>
        <w:rPr>
          <w:rFonts w:ascii="Verdana" w:hAnsi="Verdana"/>
          <w:color w:val="000000"/>
          <w:sz w:val="17"/>
          <w:szCs w:val="17"/>
        </w:rPr>
      </w:pPr>
      <w:r w:rsidRPr="00A36525">
        <w:rPr>
          <w:rFonts w:ascii="Verdana" w:hAnsi="Verdana"/>
          <w:color w:val="000000"/>
          <w:sz w:val="17"/>
          <w:szCs w:val="17"/>
        </w:rPr>
        <w:t>The core aim of an online shopping app is to offer users a seamless, personalized experience for browsing and purchasing products conveniently. It focuses on enhancing customer satisfaction, optimizing operations, and leveraging user feedback for continual improvement, while also serving as a vital tool for brand building and business expansion.</w:t>
      </w:r>
    </w:p>
    <w:p w14:paraId="144D791F" w14:textId="77777777" w:rsidR="00A36525" w:rsidRPr="00A36525" w:rsidRDefault="00A36525" w:rsidP="00FC43BB">
      <w:pPr>
        <w:pStyle w:val="NormalWeb"/>
        <w:spacing w:line="276" w:lineRule="auto"/>
        <w:rPr>
          <w:rFonts w:ascii="Verdana" w:hAnsi="Verdana"/>
          <w:color w:val="000000"/>
          <w:sz w:val="17"/>
          <w:szCs w:val="17"/>
        </w:rPr>
      </w:pPr>
      <w:r w:rsidRPr="00A36525">
        <w:rPr>
          <w:rFonts w:ascii="Verdana" w:hAnsi="Verdana"/>
          <w:color w:val="000000"/>
          <w:sz w:val="17"/>
          <w:szCs w:val="17"/>
        </w:rPr>
        <w:t>The scope of the software includes the following basic features:</w:t>
      </w:r>
    </w:p>
    <w:p w14:paraId="7B2C5381" w14:textId="77777777" w:rsidR="00A36525" w:rsidRPr="00A36525" w:rsidRDefault="00A36525" w:rsidP="00FC43BB">
      <w:pPr>
        <w:pStyle w:val="NormalWeb"/>
        <w:spacing w:line="276" w:lineRule="auto"/>
        <w:rPr>
          <w:rFonts w:ascii="Verdana" w:hAnsi="Verdana"/>
          <w:color w:val="000000"/>
          <w:sz w:val="17"/>
          <w:szCs w:val="17"/>
        </w:rPr>
      </w:pPr>
      <w:r w:rsidRPr="00CA50A2">
        <w:rPr>
          <w:rFonts w:ascii="Verdana" w:hAnsi="Verdana"/>
          <w:b/>
          <w:bCs/>
          <w:color w:val="000000"/>
          <w:sz w:val="18"/>
          <w:szCs w:val="18"/>
        </w:rPr>
        <w:t>· Product Range:</w:t>
      </w:r>
      <w:r w:rsidRPr="00A36525">
        <w:rPr>
          <w:rFonts w:ascii="Verdana" w:hAnsi="Verdana"/>
          <w:color w:val="000000"/>
          <w:sz w:val="17"/>
          <w:szCs w:val="17"/>
        </w:rPr>
        <w:t xml:space="preserve"> Offering a wide variety of products across different categories to cater to diverse customer preferences and needs.</w:t>
      </w:r>
    </w:p>
    <w:p w14:paraId="6E8C735F" w14:textId="77777777" w:rsidR="00A36525" w:rsidRPr="00A36525" w:rsidRDefault="00A36525" w:rsidP="00FC43BB">
      <w:pPr>
        <w:pStyle w:val="NormalWeb"/>
        <w:spacing w:line="276" w:lineRule="auto"/>
        <w:rPr>
          <w:rFonts w:ascii="Verdana" w:hAnsi="Verdana"/>
          <w:color w:val="000000"/>
          <w:sz w:val="17"/>
          <w:szCs w:val="17"/>
        </w:rPr>
      </w:pPr>
      <w:r w:rsidRPr="00CA50A2">
        <w:rPr>
          <w:rFonts w:ascii="Verdana" w:hAnsi="Verdana"/>
          <w:b/>
          <w:bCs/>
          <w:color w:val="000000"/>
          <w:sz w:val="18"/>
          <w:szCs w:val="18"/>
        </w:rPr>
        <w:t>· User Experience</w:t>
      </w:r>
      <w:r w:rsidRPr="00CA50A2">
        <w:rPr>
          <w:rFonts w:ascii="Verdana" w:hAnsi="Verdana"/>
          <w:color w:val="000000"/>
          <w:sz w:val="18"/>
          <w:szCs w:val="18"/>
        </w:rPr>
        <w:t>:</w:t>
      </w:r>
      <w:r w:rsidRPr="00A36525">
        <w:rPr>
          <w:rFonts w:ascii="Verdana" w:hAnsi="Verdana"/>
          <w:color w:val="000000"/>
          <w:sz w:val="17"/>
          <w:szCs w:val="17"/>
        </w:rPr>
        <w:t xml:space="preserve"> Providing a seamless and intuitive experience with easy navigation, quick searches, and smooth checkout processes.</w:t>
      </w:r>
    </w:p>
    <w:p w14:paraId="1D32F8ED" w14:textId="77777777" w:rsidR="00A36525" w:rsidRPr="00A36525" w:rsidRDefault="00A36525" w:rsidP="00FC43BB">
      <w:pPr>
        <w:pStyle w:val="NormalWeb"/>
        <w:spacing w:line="276" w:lineRule="auto"/>
        <w:rPr>
          <w:rFonts w:ascii="Verdana" w:hAnsi="Verdana"/>
          <w:color w:val="000000"/>
          <w:sz w:val="17"/>
          <w:szCs w:val="17"/>
        </w:rPr>
      </w:pPr>
      <w:r w:rsidRPr="00CA50A2">
        <w:rPr>
          <w:rFonts w:ascii="Verdana" w:hAnsi="Verdana"/>
          <w:b/>
          <w:bCs/>
          <w:color w:val="000000"/>
          <w:sz w:val="18"/>
          <w:szCs w:val="18"/>
        </w:rPr>
        <w:t>· Payment Options:</w:t>
      </w:r>
      <w:r w:rsidRPr="00CA50A2">
        <w:rPr>
          <w:rFonts w:ascii="Verdana" w:hAnsi="Verdana"/>
          <w:color w:val="000000"/>
          <w:sz w:val="18"/>
          <w:szCs w:val="18"/>
        </w:rPr>
        <w:t xml:space="preserve"> Supporting</w:t>
      </w:r>
      <w:r w:rsidRPr="00A36525">
        <w:rPr>
          <w:rFonts w:ascii="Verdana" w:hAnsi="Verdana"/>
          <w:color w:val="000000"/>
          <w:sz w:val="17"/>
          <w:szCs w:val="17"/>
        </w:rPr>
        <w:t xml:space="preserve"> multiple secure payment methods to accommodate user preferences and ensure hassle-free transactions.</w:t>
      </w:r>
    </w:p>
    <w:p w14:paraId="478467DA" w14:textId="77777777" w:rsidR="00A36525" w:rsidRPr="00A36525" w:rsidRDefault="00A36525" w:rsidP="00FC43BB">
      <w:pPr>
        <w:pStyle w:val="NormalWeb"/>
        <w:spacing w:line="276" w:lineRule="auto"/>
        <w:rPr>
          <w:rFonts w:ascii="Verdana" w:hAnsi="Verdana"/>
          <w:color w:val="000000"/>
          <w:sz w:val="17"/>
          <w:szCs w:val="17"/>
        </w:rPr>
      </w:pPr>
      <w:r w:rsidRPr="00CA50A2">
        <w:rPr>
          <w:rFonts w:ascii="Verdana" w:hAnsi="Verdana"/>
          <w:b/>
          <w:bCs/>
          <w:color w:val="000000"/>
          <w:sz w:val="18"/>
          <w:szCs w:val="18"/>
        </w:rPr>
        <w:t>· Security Measures:</w:t>
      </w:r>
      <w:r w:rsidRPr="00A36525">
        <w:rPr>
          <w:rFonts w:ascii="Verdana" w:hAnsi="Verdana"/>
          <w:color w:val="000000"/>
          <w:sz w:val="17"/>
          <w:szCs w:val="17"/>
        </w:rPr>
        <w:t xml:space="preserve"> Implementing robust security measures to protect users' personal and financial information, building trust and credibility.</w:t>
      </w:r>
    </w:p>
    <w:p w14:paraId="3D90E22C" w14:textId="77777777" w:rsidR="00A36525" w:rsidRPr="00A36525" w:rsidRDefault="00A36525" w:rsidP="00FC43BB">
      <w:pPr>
        <w:pStyle w:val="NormalWeb"/>
        <w:spacing w:line="276" w:lineRule="auto"/>
        <w:rPr>
          <w:rFonts w:ascii="Verdana" w:hAnsi="Verdana"/>
          <w:color w:val="000000"/>
          <w:sz w:val="17"/>
          <w:szCs w:val="17"/>
        </w:rPr>
      </w:pPr>
      <w:r w:rsidRPr="00CA50A2">
        <w:rPr>
          <w:rFonts w:ascii="Verdana" w:hAnsi="Verdana"/>
          <w:b/>
          <w:bCs/>
          <w:color w:val="000000"/>
          <w:sz w:val="18"/>
          <w:szCs w:val="18"/>
        </w:rPr>
        <w:t>· Personalization</w:t>
      </w:r>
      <w:r w:rsidRPr="00A36525">
        <w:rPr>
          <w:rFonts w:ascii="Verdana" w:hAnsi="Verdana"/>
          <w:b/>
          <w:bCs/>
          <w:color w:val="000000"/>
          <w:sz w:val="17"/>
          <w:szCs w:val="17"/>
        </w:rPr>
        <w:t>:</w:t>
      </w:r>
      <w:r w:rsidRPr="00A36525">
        <w:rPr>
          <w:rFonts w:ascii="Verdana" w:hAnsi="Verdana"/>
          <w:color w:val="000000"/>
          <w:sz w:val="17"/>
          <w:szCs w:val="17"/>
        </w:rPr>
        <w:t xml:space="preserve"> Offering personalized recommendations based on user behavior and preferences to enhance engagement and encourage repeat purchases.</w:t>
      </w:r>
    </w:p>
    <w:p w14:paraId="7A4192DD" w14:textId="77777777" w:rsidR="00A36525" w:rsidRDefault="00A36525" w:rsidP="00FC43BB">
      <w:pPr>
        <w:pStyle w:val="NormalWeb"/>
        <w:spacing w:line="276" w:lineRule="auto"/>
        <w:rPr>
          <w:rFonts w:ascii="Verdana" w:hAnsi="Verdana"/>
          <w:color w:val="000000"/>
          <w:sz w:val="17"/>
          <w:szCs w:val="17"/>
        </w:rPr>
      </w:pPr>
      <w:r w:rsidRPr="00CA50A2">
        <w:rPr>
          <w:rFonts w:ascii="Verdana" w:hAnsi="Verdana"/>
          <w:b/>
          <w:bCs/>
          <w:color w:val="000000"/>
          <w:sz w:val="18"/>
          <w:szCs w:val="18"/>
        </w:rPr>
        <w:t>· Analytics and Insights</w:t>
      </w:r>
      <w:r w:rsidRPr="00CA50A2">
        <w:rPr>
          <w:rFonts w:ascii="Verdana" w:hAnsi="Verdana"/>
          <w:color w:val="000000"/>
          <w:sz w:val="18"/>
          <w:szCs w:val="18"/>
        </w:rPr>
        <w:t>:</w:t>
      </w:r>
      <w:r w:rsidRPr="00A36525">
        <w:rPr>
          <w:rFonts w:ascii="Verdana" w:hAnsi="Verdana"/>
          <w:color w:val="000000"/>
          <w:sz w:val="17"/>
          <w:szCs w:val="17"/>
        </w:rPr>
        <w:t xml:space="preserve"> Utilizing data analytics to gain insights into user behavior, purchasing patterns, and trends, optimizing performance and marketing strategies.</w:t>
      </w:r>
    </w:p>
    <w:p w14:paraId="7313768C" w14:textId="77777777" w:rsidR="008E6941" w:rsidRPr="00A36525" w:rsidRDefault="008E6941" w:rsidP="00A36525">
      <w:pPr>
        <w:pStyle w:val="NormalWeb"/>
        <w:rPr>
          <w:rFonts w:ascii="Verdana" w:hAnsi="Verdana"/>
          <w:color w:val="000000"/>
          <w:sz w:val="17"/>
          <w:szCs w:val="17"/>
        </w:rPr>
      </w:pPr>
    </w:p>
    <w:p w14:paraId="68F08D28" w14:textId="320575B2" w:rsidR="008E6941" w:rsidRPr="00CA50A2" w:rsidRDefault="00F500E3" w:rsidP="00A36525">
      <w:pPr>
        <w:pStyle w:val="NormalWeb"/>
        <w:rPr>
          <w:rFonts w:ascii="Verdana" w:hAnsi="Verdana"/>
          <w:b/>
          <w:bCs/>
          <w:color w:val="000000"/>
        </w:rPr>
      </w:pPr>
      <w:r w:rsidRPr="00CA50A2">
        <w:rPr>
          <w:rFonts w:ascii="Verdana" w:hAnsi="Verdana"/>
          <w:b/>
          <w:bCs/>
          <w:noProof/>
          <w:color w:val="000000"/>
        </w:rPr>
        <mc:AlternateContent>
          <mc:Choice Requires="wps">
            <w:drawing>
              <wp:anchor distT="0" distB="0" distL="114300" distR="114300" simplePos="0" relativeHeight="251659264" behindDoc="0" locked="0" layoutInCell="1" allowOverlap="1" wp14:anchorId="6B50F724" wp14:editId="1C603607">
                <wp:simplePos x="0" y="0"/>
                <wp:positionH relativeFrom="column">
                  <wp:posOffset>38100</wp:posOffset>
                </wp:positionH>
                <wp:positionV relativeFrom="paragraph">
                  <wp:posOffset>323850</wp:posOffset>
                </wp:positionV>
                <wp:extent cx="5722620" cy="15240"/>
                <wp:effectExtent l="9525" t="8255" r="11430" b="5080"/>
                <wp:wrapNone/>
                <wp:docPr id="15546045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2620" cy="152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A062A" id="AutoShape 5" o:spid="_x0000_s1026" type="#_x0000_t32" style="position:absolute;margin-left:3pt;margin-top:25.5pt;width:450.6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"/>
            </w:pict>
          </mc:Fallback>
        </mc:AlternateContent>
      </w:r>
      <w:r w:rsidR="00A36525" w:rsidRPr="00CA50A2">
        <w:rPr>
          <w:rFonts w:ascii="Verdana" w:hAnsi="Verdana"/>
          <w:b/>
          <w:bCs/>
          <w:color w:val="000000"/>
        </w:rPr>
        <w:t>2. Project End Users</w:t>
      </w:r>
    </w:p>
    <w:p w14:paraId="3676693B" w14:textId="77777777" w:rsidR="008E6941" w:rsidRPr="008E6941" w:rsidRDefault="008E6941" w:rsidP="00A36525">
      <w:pPr>
        <w:pStyle w:val="NormalWeb"/>
        <w:rPr>
          <w:rFonts w:ascii="Verdana" w:hAnsi="Verdana"/>
          <w:b/>
          <w:bCs/>
          <w:color w:val="000000"/>
          <w:sz w:val="20"/>
          <w:szCs w:val="20"/>
        </w:rPr>
      </w:pPr>
    </w:p>
    <w:p w14:paraId="26CDFE44" w14:textId="57CB64B7" w:rsidR="00A36525" w:rsidRPr="00A36525" w:rsidRDefault="00A36525" w:rsidP="00FC43BB">
      <w:pPr>
        <w:pStyle w:val="NormalWeb"/>
        <w:spacing w:line="276" w:lineRule="auto"/>
        <w:ind w:firstLine="720"/>
        <w:rPr>
          <w:rFonts w:ascii="Verdana" w:hAnsi="Verdana"/>
          <w:color w:val="000000"/>
          <w:sz w:val="17"/>
          <w:szCs w:val="17"/>
        </w:rPr>
      </w:pPr>
      <w:r w:rsidRPr="00A36525">
        <w:rPr>
          <w:rFonts w:ascii="Verdana" w:hAnsi="Verdana"/>
          <w:color w:val="000000"/>
          <w:sz w:val="17"/>
          <w:szCs w:val="17"/>
        </w:rPr>
        <w:t>The end users</w:t>
      </w:r>
      <w:r w:rsidR="008C237C">
        <w:rPr>
          <w:rFonts w:ascii="Verdana" w:hAnsi="Verdana"/>
          <w:color w:val="000000"/>
          <w:sz w:val="17"/>
          <w:szCs w:val="17"/>
        </w:rPr>
        <w:t xml:space="preserve"> nivas</w:t>
      </w:r>
      <w:r w:rsidRPr="00A36525">
        <w:rPr>
          <w:rFonts w:ascii="Verdana" w:hAnsi="Verdana"/>
          <w:color w:val="000000"/>
          <w:sz w:val="17"/>
          <w:szCs w:val="17"/>
        </w:rPr>
        <w:t xml:space="preserve"> of an online shopping app are typically consumers or shoppers who utilize the app to browse, select, and purchase products or services offered by various retailers or sellers. These</w:t>
      </w:r>
    </w:p>
    <w:p w14:paraId="47A041C8" w14:textId="77777777" w:rsidR="00A36525" w:rsidRDefault="00A36525" w:rsidP="00FC43BB">
      <w:pPr>
        <w:pStyle w:val="NormalWeb"/>
        <w:spacing w:line="276" w:lineRule="auto"/>
        <w:rPr>
          <w:rFonts w:ascii="Verdana" w:hAnsi="Verdana"/>
          <w:color w:val="000000"/>
          <w:sz w:val="17"/>
          <w:szCs w:val="17"/>
        </w:rPr>
      </w:pPr>
      <w:r w:rsidRPr="00A36525">
        <w:rPr>
          <w:rFonts w:ascii="Verdana" w:hAnsi="Verdana"/>
          <w:color w:val="000000"/>
          <w:sz w:val="17"/>
          <w:szCs w:val="17"/>
        </w:rPr>
        <w:t>end users can include individuals of all demographics and geographic locations who prefer the convenience and accessibility of shopping online through a mobile app or website.</w:t>
      </w:r>
    </w:p>
    <w:p w14:paraId="31C8C203" w14:textId="77777777" w:rsidR="008E6941" w:rsidRPr="00A36525" w:rsidRDefault="008E6941" w:rsidP="00A36525">
      <w:pPr>
        <w:pStyle w:val="NormalWeb"/>
        <w:rPr>
          <w:rFonts w:ascii="Verdana" w:hAnsi="Verdana"/>
          <w:color w:val="000000"/>
          <w:sz w:val="17"/>
          <w:szCs w:val="17"/>
        </w:rPr>
      </w:pPr>
    </w:p>
    <w:p w14:paraId="6A086FA5" w14:textId="62EF48D5" w:rsidR="00A36525" w:rsidRPr="00CA50A2" w:rsidRDefault="00F500E3" w:rsidP="00A36525">
      <w:pPr>
        <w:pStyle w:val="NormalWeb"/>
        <w:rPr>
          <w:rFonts w:ascii="Verdana" w:hAnsi="Verdana"/>
          <w:b/>
          <w:bCs/>
          <w:color w:val="000000"/>
        </w:rPr>
      </w:pPr>
      <w:r w:rsidRPr="00CA50A2">
        <w:rPr>
          <w:rFonts w:ascii="Verdana" w:hAnsi="Verdana"/>
          <w:b/>
          <w:bCs/>
          <w:noProof/>
          <w:color w:val="000000"/>
        </w:rPr>
        <mc:AlternateContent>
          <mc:Choice Requires="wps">
            <w:drawing>
              <wp:anchor distT="0" distB="0" distL="114300" distR="114300" simplePos="0" relativeHeight="251660288" behindDoc="0" locked="0" layoutInCell="1" allowOverlap="1" wp14:anchorId="1C5B3FC2" wp14:editId="214804DD">
                <wp:simplePos x="0" y="0"/>
                <wp:positionH relativeFrom="column">
                  <wp:posOffset>7620</wp:posOffset>
                </wp:positionH>
                <wp:positionV relativeFrom="paragraph">
                  <wp:posOffset>302895</wp:posOffset>
                </wp:positionV>
                <wp:extent cx="5852160" cy="7620"/>
                <wp:effectExtent l="7620" t="6350" r="7620" b="5080"/>
                <wp:wrapNone/>
                <wp:docPr id="106778901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AFB844" id="AutoShape 6" o:spid="_x0000_s1026" type="#_x0000_t32" style="position:absolute;margin-left:.6pt;margin-top:23.85pt;width:460.8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"/>
            </w:pict>
          </mc:Fallback>
        </mc:AlternateContent>
      </w:r>
      <w:r w:rsidR="00A36525" w:rsidRPr="00CA50A2">
        <w:rPr>
          <w:rFonts w:ascii="Verdana" w:hAnsi="Verdana"/>
          <w:b/>
          <w:bCs/>
          <w:color w:val="000000"/>
        </w:rPr>
        <w:t>3. Functional Requirements</w:t>
      </w:r>
    </w:p>
    <w:p w14:paraId="507856A7" w14:textId="0CAFD773" w:rsidR="008E6941" w:rsidRPr="008E6941" w:rsidRDefault="008E6941" w:rsidP="00A36525">
      <w:pPr>
        <w:pStyle w:val="NormalWeb"/>
        <w:rPr>
          <w:rFonts w:ascii="Verdana" w:hAnsi="Verdana"/>
          <w:b/>
          <w:bCs/>
          <w:color w:val="000000"/>
          <w:sz w:val="20"/>
          <w:szCs w:val="20"/>
        </w:rPr>
      </w:pPr>
    </w:p>
    <w:p w14:paraId="60AFEC8C" w14:textId="77777777" w:rsidR="00A36525" w:rsidRPr="00CA50A2" w:rsidRDefault="00A36525" w:rsidP="00A36525">
      <w:pPr>
        <w:pStyle w:val="NormalWeb"/>
        <w:rPr>
          <w:rFonts w:ascii="Verdana" w:hAnsi="Verdana"/>
          <w:b/>
          <w:bCs/>
          <w:color w:val="000000"/>
          <w:sz w:val="20"/>
          <w:szCs w:val="20"/>
        </w:rPr>
      </w:pPr>
      <w:r w:rsidRPr="00CA50A2">
        <w:rPr>
          <w:rFonts w:ascii="Verdana" w:hAnsi="Verdana"/>
          <w:b/>
          <w:bCs/>
          <w:color w:val="000000"/>
          <w:sz w:val="20"/>
          <w:szCs w:val="20"/>
        </w:rPr>
        <w:lastRenderedPageBreak/>
        <w:t>3.1 Login to the system</w:t>
      </w:r>
    </w:p>
    <w:p w14:paraId="5812AE5E" w14:textId="0327C9C2" w:rsidR="00A36525" w:rsidRPr="00A36525" w:rsidRDefault="004F5631" w:rsidP="00A36525">
      <w:pPr>
        <w:pStyle w:val="NormalWeb"/>
        <w:rPr>
          <w:rFonts w:ascii="Verdana" w:hAnsi="Verdana"/>
          <w:color w:val="000000"/>
          <w:sz w:val="17"/>
          <w:szCs w:val="17"/>
        </w:rPr>
      </w:pPr>
      <w:r>
        <w:rPr>
          <w:rFonts w:ascii="Verdana" w:hAnsi="Verdana"/>
          <w:color w:val="000000"/>
          <w:sz w:val="17"/>
          <w:szCs w:val="17"/>
        </w:rPr>
        <w:t xml:space="preserve">       </w:t>
      </w:r>
      <w:r w:rsidR="00A36525" w:rsidRPr="00A36525">
        <w:rPr>
          <w:rFonts w:ascii="Verdana" w:hAnsi="Verdana"/>
          <w:color w:val="000000"/>
          <w:sz w:val="17"/>
          <w:szCs w:val="17"/>
        </w:rPr>
        <w:t>Each and every user should be authenticated with a User Name and Password to login into the system.</w:t>
      </w:r>
    </w:p>
    <w:p w14:paraId="5FB8417C" w14:textId="77777777" w:rsidR="00A36525" w:rsidRPr="00A36525" w:rsidRDefault="00A36525" w:rsidP="00A36525">
      <w:pPr>
        <w:pStyle w:val="NormalWeb"/>
        <w:rPr>
          <w:rFonts w:ascii="Verdana" w:hAnsi="Verdana"/>
          <w:color w:val="000000"/>
          <w:sz w:val="17"/>
          <w:szCs w:val="17"/>
        </w:rPr>
      </w:pPr>
      <w:r w:rsidRPr="00A36525">
        <w:rPr>
          <w:rFonts w:ascii="Verdana" w:hAnsi="Verdana"/>
          <w:color w:val="000000"/>
          <w:sz w:val="17"/>
          <w:szCs w:val="17"/>
        </w:rPr>
        <w:t>Validations for User Name and Password.</w:t>
      </w:r>
    </w:p>
    <w:p w14:paraId="3AB51D1F"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User Name:</w:t>
      </w:r>
      <w:r w:rsidRPr="00A36525">
        <w:rPr>
          <w:rFonts w:ascii="Verdana" w:hAnsi="Verdana"/>
          <w:color w:val="000000"/>
          <w:sz w:val="17"/>
          <w:szCs w:val="17"/>
        </w:rPr>
        <w:t xml:space="preserve"> It accepts only Alphabets, Numbers, Dot (.) symbol and Underscore (_) symbol.</w:t>
      </w:r>
    </w:p>
    <w:p w14:paraId="512AF764" w14:textId="77777777" w:rsid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Password</w:t>
      </w:r>
      <w:r w:rsidRPr="004F5631">
        <w:rPr>
          <w:rFonts w:ascii="Verdana" w:hAnsi="Verdana"/>
          <w:b/>
          <w:bCs/>
          <w:color w:val="000000"/>
          <w:sz w:val="17"/>
          <w:szCs w:val="17"/>
        </w:rPr>
        <w:t>:</w:t>
      </w:r>
      <w:r w:rsidRPr="00A36525">
        <w:rPr>
          <w:rFonts w:ascii="Verdana" w:hAnsi="Verdana"/>
          <w:color w:val="000000"/>
          <w:sz w:val="17"/>
          <w:szCs w:val="17"/>
        </w:rPr>
        <w:t xml:space="preserve"> It can be anything of the users’ choice</w:t>
      </w:r>
    </w:p>
    <w:p w14:paraId="2C527076" w14:textId="77777777" w:rsidR="004F5631" w:rsidRPr="00A36525" w:rsidRDefault="004F5631" w:rsidP="00A36525">
      <w:pPr>
        <w:pStyle w:val="NormalWeb"/>
        <w:rPr>
          <w:rFonts w:ascii="Verdana" w:hAnsi="Verdana"/>
          <w:color w:val="000000"/>
          <w:sz w:val="17"/>
          <w:szCs w:val="17"/>
        </w:rPr>
      </w:pPr>
    </w:p>
    <w:p w14:paraId="78619BF4" w14:textId="60364DAF" w:rsidR="00A36525" w:rsidRPr="00CA50A2" w:rsidRDefault="00F500E3" w:rsidP="00A36525">
      <w:pPr>
        <w:pStyle w:val="NormalWeb"/>
        <w:rPr>
          <w:rFonts w:ascii="Verdana" w:hAnsi="Verdana"/>
          <w:b/>
          <w:bCs/>
          <w:color w:val="000000"/>
          <w:sz w:val="20"/>
          <w:szCs w:val="20"/>
        </w:rPr>
      </w:pPr>
      <w:r w:rsidRPr="00CA50A2">
        <w:rPr>
          <w:rFonts w:ascii="Verdana" w:hAnsi="Verdana"/>
          <w:b/>
          <w:bCs/>
          <w:noProof/>
          <w:color w:val="000000"/>
          <w:sz w:val="20"/>
          <w:szCs w:val="20"/>
        </w:rPr>
        <mc:AlternateContent>
          <mc:Choice Requires="wps">
            <w:drawing>
              <wp:anchor distT="0" distB="0" distL="114300" distR="114300" simplePos="0" relativeHeight="251661312" behindDoc="0" locked="0" layoutInCell="1" allowOverlap="1" wp14:anchorId="1D6AE354" wp14:editId="0D466250">
                <wp:simplePos x="0" y="0"/>
                <wp:positionH relativeFrom="column">
                  <wp:posOffset>7620</wp:posOffset>
                </wp:positionH>
                <wp:positionV relativeFrom="paragraph">
                  <wp:posOffset>299085</wp:posOffset>
                </wp:positionV>
                <wp:extent cx="5509260" cy="22860"/>
                <wp:effectExtent l="7620" t="13970" r="7620" b="10795"/>
                <wp:wrapNone/>
                <wp:docPr id="14341900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92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26875" id="AutoShape 7" o:spid="_x0000_s1026" type="#_x0000_t32" style="position:absolute;margin-left:.6pt;margin-top:23.55pt;width:433.8pt;height:1.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"/>
            </w:pict>
          </mc:Fallback>
        </mc:AlternateContent>
      </w:r>
      <w:r w:rsidR="00A36525" w:rsidRPr="00CA50A2">
        <w:rPr>
          <w:rFonts w:ascii="Verdana" w:hAnsi="Verdana"/>
          <w:b/>
          <w:bCs/>
          <w:color w:val="000000"/>
          <w:sz w:val="20"/>
          <w:szCs w:val="20"/>
        </w:rPr>
        <w:t>3.2 Search bar</w:t>
      </w:r>
    </w:p>
    <w:p w14:paraId="153FBEE0" w14:textId="77777777" w:rsidR="004F5631" w:rsidRDefault="00A36525" w:rsidP="00A36525">
      <w:pPr>
        <w:pStyle w:val="NormalWeb"/>
        <w:rPr>
          <w:rFonts w:ascii="Verdana" w:hAnsi="Verdana"/>
          <w:color w:val="000000"/>
          <w:sz w:val="17"/>
          <w:szCs w:val="17"/>
        </w:rPr>
      </w:pPr>
      <w:r w:rsidRPr="00A36525">
        <w:rPr>
          <w:rFonts w:ascii="Verdana" w:hAnsi="Verdana"/>
          <w:color w:val="000000"/>
          <w:sz w:val="17"/>
          <w:szCs w:val="17"/>
        </w:rPr>
        <w:t xml:space="preserve"> </w:t>
      </w:r>
      <w:r w:rsidR="004F5631">
        <w:rPr>
          <w:rFonts w:ascii="Verdana" w:hAnsi="Verdana"/>
          <w:color w:val="000000"/>
          <w:sz w:val="17"/>
          <w:szCs w:val="17"/>
        </w:rPr>
        <w:tab/>
      </w:r>
    </w:p>
    <w:p w14:paraId="53A8DDAB" w14:textId="289FCB1C" w:rsidR="00A36525" w:rsidRPr="00A36525" w:rsidRDefault="00A36525" w:rsidP="00FC43BB">
      <w:pPr>
        <w:pStyle w:val="NormalWeb"/>
        <w:spacing w:line="276" w:lineRule="auto"/>
        <w:rPr>
          <w:rFonts w:ascii="Verdana" w:hAnsi="Verdana"/>
          <w:color w:val="000000"/>
          <w:sz w:val="17"/>
          <w:szCs w:val="17"/>
        </w:rPr>
      </w:pPr>
      <w:r w:rsidRPr="00A36525">
        <w:rPr>
          <w:rFonts w:ascii="Verdana" w:hAnsi="Verdana"/>
          <w:color w:val="000000"/>
          <w:sz w:val="17"/>
          <w:szCs w:val="17"/>
        </w:rPr>
        <w:t>Search bars in online shopping apps are like personal assistants, helping users find products quickly and easily. By typing keywords, users can avoid endless scrolling and pinpoint exactly what they need. Features like auto-suggestions and filters make searches even more efficient, while voice search adds convenience, especially for mobile users.</w:t>
      </w:r>
    </w:p>
    <w:p w14:paraId="104CD70B" w14:textId="77777777" w:rsidR="00A36525" w:rsidRPr="00CA50A2" w:rsidRDefault="00A36525" w:rsidP="00FC43BB">
      <w:pPr>
        <w:pStyle w:val="NormalWeb"/>
        <w:spacing w:line="276" w:lineRule="auto"/>
        <w:rPr>
          <w:rFonts w:ascii="Verdana" w:hAnsi="Verdana"/>
          <w:b/>
          <w:bCs/>
          <w:color w:val="000000"/>
          <w:sz w:val="18"/>
          <w:szCs w:val="18"/>
        </w:rPr>
      </w:pPr>
      <w:r w:rsidRPr="00CA50A2">
        <w:rPr>
          <w:rFonts w:ascii="Verdana" w:hAnsi="Verdana"/>
          <w:b/>
          <w:bCs/>
          <w:color w:val="000000"/>
          <w:sz w:val="18"/>
          <w:szCs w:val="18"/>
        </w:rPr>
        <w:t>· Enhancing User Experience</w:t>
      </w:r>
    </w:p>
    <w:p w14:paraId="6EE28661" w14:textId="3272D06F" w:rsidR="00A36525" w:rsidRDefault="004F5631" w:rsidP="00FC43BB">
      <w:pPr>
        <w:pStyle w:val="NormalWeb"/>
        <w:spacing w:line="276" w:lineRule="auto"/>
        <w:rPr>
          <w:rFonts w:ascii="Verdana" w:hAnsi="Verdana"/>
          <w:color w:val="000000"/>
          <w:sz w:val="17"/>
          <w:szCs w:val="17"/>
        </w:rPr>
      </w:pPr>
      <w:r>
        <w:rPr>
          <w:rFonts w:ascii="Verdana" w:hAnsi="Verdana"/>
          <w:color w:val="000000"/>
          <w:sz w:val="17"/>
          <w:szCs w:val="17"/>
        </w:rPr>
        <w:tab/>
      </w:r>
      <w:r w:rsidR="00A36525" w:rsidRPr="00A36525">
        <w:rPr>
          <w:rFonts w:ascii="Verdana" w:hAnsi="Verdana"/>
          <w:color w:val="000000"/>
          <w:sz w:val="17"/>
          <w:szCs w:val="17"/>
        </w:rPr>
        <w:t>Placing the search bar prominently and ensuring it works well on all devices is crucial. Gathering user feedback helps improve functionality and ensures the search bar remains a valuable tool. Overall, a well-designed search bar enhances navigation and satisfaction, boosting user engagement and loyalty.</w:t>
      </w:r>
    </w:p>
    <w:p w14:paraId="7CA70128" w14:textId="77777777" w:rsidR="004F5631" w:rsidRPr="00A36525" w:rsidRDefault="004F5631" w:rsidP="00A36525">
      <w:pPr>
        <w:pStyle w:val="NormalWeb"/>
        <w:rPr>
          <w:rFonts w:ascii="Verdana" w:hAnsi="Verdana"/>
          <w:color w:val="000000"/>
          <w:sz w:val="17"/>
          <w:szCs w:val="17"/>
        </w:rPr>
      </w:pPr>
    </w:p>
    <w:p w14:paraId="034A18B9" w14:textId="12D093B3" w:rsidR="00A36525" w:rsidRPr="00CA50A2" w:rsidRDefault="00F500E3" w:rsidP="00A36525">
      <w:pPr>
        <w:pStyle w:val="NormalWeb"/>
        <w:rPr>
          <w:rFonts w:ascii="Verdana" w:hAnsi="Verdana"/>
          <w:b/>
          <w:bCs/>
          <w:color w:val="000000"/>
          <w:sz w:val="20"/>
          <w:szCs w:val="20"/>
        </w:rPr>
      </w:pPr>
      <w:r w:rsidRPr="00CA50A2">
        <w:rPr>
          <w:rFonts w:ascii="Verdana" w:hAnsi="Verdana"/>
          <w:b/>
          <w:bCs/>
          <w:noProof/>
          <w:color w:val="000000"/>
          <w:sz w:val="20"/>
          <w:szCs w:val="20"/>
        </w:rPr>
        <mc:AlternateContent>
          <mc:Choice Requires="wps">
            <w:drawing>
              <wp:anchor distT="0" distB="0" distL="114300" distR="114300" simplePos="0" relativeHeight="251663360" behindDoc="0" locked="0" layoutInCell="1" allowOverlap="1" wp14:anchorId="1D6AE354" wp14:editId="2AFEFA2E">
                <wp:simplePos x="0" y="0"/>
                <wp:positionH relativeFrom="column">
                  <wp:posOffset>-33655</wp:posOffset>
                </wp:positionH>
                <wp:positionV relativeFrom="paragraph">
                  <wp:posOffset>271145</wp:posOffset>
                </wp:positionV>
                <wp:extent cx="5509260" cy="22860"/>
                <wp:effectExtent l="13970" t="7620" r="10795" b="7620"/>
                <wp:wrapNone/>
                <wp:docPr id="195699837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92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1A540" id="AutoShape 9" o:spid="_x0000_s1026" type="#_x0000_t32" style="position:absolute;margin-left:-2.65pt;margin-top:21.35pt;width:433.8pt;height:1.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"/>
            </w:pict>
          </mc:Fallback>
        </mc:AlternateContent>
      </w:r>
      <w:r w:rsidR="00A36525" w:rsidRPr="00CA50A2">
        <w:rPr>
          <w:rFonts w:ascii="Verdana" w:hAnsi="Verdana"/>
          <w:b/>
          <w:bCs/>
          <w:color w:val="000000"/>
          <w:sz w:val="20"/>
          <w:szCs w:val="20"/>
        </w:rPr>
        <w:t>3.3 Filter option</w:t>
      </w:r>
    </w:p>
    <w:p w14:paraId="37BBECDB" w14:textId="77777777" w:rsidR="004F5631" w:rsidRDefault="004F5631" w:rsidP="00A36525">
      <w:pPr>
        <w:pStyle w:val="NormalWeb"/>
        <w:rPr>
          <w:rFonts w:ascii="Verdana" w:hAnsi="Verdana"/>
          <w:color w:val="000000"/>
          <w:sz w:val="17"/>
          <w:szCs w:val="17"/>
        </w:rPr>
      </w:pPr>
    </w:p>
    <w:p w14:paraId="4CA330D2" w14:textId="13C9973E" w:rsidR="00A36525" w:rsidRPr="00A36525" w:rsidRDefault="00A36525" w:rsidP="00A36525">
      <w:pPr>
        <w:pStyle w:val="NormalWeb"/>
        <w:rPr>
          <w:rFonts w:ascii="Verdana" w:hAnsi="Verdana"/>
          <w:color w:val="000000"/>
          <w:sz w:val="17"/>
          <w:szCs w:val="17"/>
        </w:rPr>
      </w:pPr>
      <w:r w:rsidRPr="00A36525">
        <w:rPr>
          <w:rFonts w:ascii="Verdana" w:hAnsi="Verdana"/>
          <w:color w:val="000000"/>
          <w:sz w:val="17"/>
          <w:szCs w:val="17"/>
        </w:rPr>
        <w:t>Filter options in online shopping carts allow users to refine their search results based on specific criteria such as price, brand, size, and color. This feature streamlines the browsing experience, helping users quickly find products that match their preferences. By simplifying product selection and reducing search time, filter options enhance user satisfaction and contribute to higher engagement and conversion rates.</w:t>
      </w:r>
    </w:p>
    <w:p w14:paraId="2B94CA4D" w14:textId="77777777" w:rsidR="00A36525" w:rsidRPr="00A36525" w:rsidRDefault="00A36525" w:rsidP="00A36525">
      <w:pPr>
        <w:pStyle w:val="NormalWeb"/>
        <w:rPr>
          <w:rFonts w:ascii="Verdana" w:hAnsi="Verdana"/>
          <w:color w:val="000000"/>
          <w:sz w:val="17"/>
          <w:szCs w:val="17"/>
        </w:rPr>
      </w:pPr>
      <w:r w:rsidRPr="00A36525">
        <w:rPr>
          <w:rFonts w:ascii="Verdana" w:hAnsi="Verdana"/>
          <w:color w:val="000000"/>
          <w:sz w:val="17"/>
          <w:szCs w:val="17"/>
        </w:rPr>
        <w:t>.</w:t>
      </w:r>
    </w:p>
    <w:p w14:paraId="0621A692" w14:textId="3E50B60A" w:rsidR="00A36525" w:rsidRPr="00CA50A2" w:rsidRDefault="00F500E3" w:rsidP="00A36525">
      <w:pPr>
        <w:pStyle w:val="NormalWeb"/>
        <w:rPr>
          <w:rFonts w:ascii="Verdana" w:hAnsi="Verdana"/>
          <w:b/>
          <w:bCs/>
          <w:color w:val="000000"/>
          <w:sz w:val="20"/>
          <w:szCs w:val="20"/>
        </w:rPr>
      </w:pPr>
      <w:r w:rsidRPr="00CA50A2">
        <w:rPr>
          <w:rFonts w:ascii="Verdana" w:hAnsi="Verdana"/>
          <w:b/>
          <w:bCs/>
          <w:noProof/>
          <w:color w:val="000000"/>
          <w:sz w:val="20"/>
          <w:szCs w:val="20"/>
        </w:rPr>
        <mc:AlternateContent>
          <mc:Choice Requires="wps">
            <w:drawing>
              <wp:anchor distT="0" distB="0" distL="114300" distR="114300" simplePos="0" relativeHeight="251662336" behindDoc="0" locked="0" layoutInCell="1" allowOverlap="1" wp14:anchorId="1D6AE354" wp14:editId="32B3FF2A">
                <wp:simplePos x="0" y="0"/>
                <wp:positionH relativeFrom="column">
                  <wp:posOffset>-33655</wp:posOffset>
                </wp:positionH>
                <wp:positionV relativeFrom="paragraph">
                  <wp:posOffset>293370</wp:posOffset>
                </wp:positionV>
                <wp:extent cx="5509260" cy="22860"/>
                <wp:effectExtent l="13970" t="13335" r="10795" b="11430"/>
                <wp:wrapNone/>
                <wp:docPr id="140636924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92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CEE16" id="AutoShape 8" o:spid="_x0000_s1026" type="#_x0000_t32" style="position:absolute;margin-left:-2.65pt;margin-top:23.1pt;width:433.8pt;height:1.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"/>
            </w:pict>
          </mc:Fallback>
        </mc:AlternateContent>
      </w:r>
      <w:r w:rsidR="00A36525" w:rsidRPr="00CA50A2">
        <w:rPr>
          <w:rFonts w:ascii="Verdana" w:hAnsi="Verdana"/>
          <w:b/>
          <w:bCs/>
          <w:color w:val="000000"/>
          <w:sz w:val="20"/>
          <w:szCs w:val="20"/>
        </w:rPr>
        <w:t>3.4 Wish list</w:t>
      </w:r>
    </w:p>
    <w:p w14:paraId="556A8AE6" w14:textId="73D16E76" w:rsidR="004F5631" w:rsidRPr="00CA50A2" w:rsidRDefault="004F5631" w:rsidP="00A36525">
      <w:pPr>
        <w:pStyle w:val="NormalWeb"/>
        <w:rPr>
          <w:rFonts w:ascii="Verdana" w:hAnsi="Verdana"/>
          <w:b/>
          <w:bCs/>
          <w:color w:val="000000"/>
          <w:sz w:val="18"/>
          <w:szCs w:val="18"/>
        </w:rPr>
      </w:pPr>
    </w:p>
    <w:p w14:paraId="53FFE42A"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Convenient Product Storage:</w:t>
      </w:r>
      <w:r w:rsidRPr="00A36525">
        <w:rPr>
          <w:rFonts w:ascii="Verdana" w:hAnsi="Verdana"/>
          <w:color w:val="000000"/>
          <w:sz w:val="17"/>
          <w:szCs w:val="17"/>
        </w:rPr>
        <w:t xml:space="preserve"> The wish list feature enables users to save products they're interested in for future reference or potential purchase.</w:t>
      </w:r>
    </w:p>
    <w:p w14:paraId="1AE0F0C8" w14:textId="77777777" w:rsidR="00A36525" w:rsidRPr="00A36525" w:rsidRDefault="00A36525" w:rsidP="00A36525">
      <w:pPr>
        <w:pStyle w:val="NormalWeb"/>
        <w:rPr>
          <w:rFonts w:ascii="Verdana" w:hAnsi="Verdana"/>
          <w:color w:val="000000"/>
          <w:sz w:val="17"/>
          <w:szCs w:val="17"/>
        </w:rPr>
      </w:pPr>
      <w:r w:rsidRPr="004F5631">
        <w:rPr>
          <w:rFonts w:ascii="Verdana" w:hAnsi="Verdana"/>
          <w:b/>
          <w:bCs/>
          <w:color w:val="000000"/>
          <w:sz w:val="17"/>
          <w:szCs w:val="17"/>
        </w:rPr>
        <w:lastRenderedPageBreak/>
        <w:t xml:space="preserve">· </w:t>
      </w:r>
      <w:r w:rsidRPr="00CA50A2">
        <w:rPr>
          <w:rFonts w:ascii="Verdana" w:hAnsi="Verdana"/>
          <w:b/>
          <w:bCs/>
          <w:color w:val="000000"/>
          <w:sz w:val="18"/>
          <w:szCs w:val="18"/>
        </w:rPr>
        <w:t>Personalized Collection</w:t>
      </w:r>
      <w:r w:rsidRPr="00A36525">
        <w:rPr>
          <w:rFonts w:ascii="Verdana" w:hAnsi="Verdana"/>
          <w:color w:val="000000"/>
          <w:sz w:val="17"/>
          <w:szCs w:val="17"/>
        </w:rPr>
        <w:t>: It serves as a personalized collection of items that caught the user's attention during browsing sessions, allowing them to easily revisit and review these products later.</w:t>
      </w:r>
    </w:p>
    <w:p w14:paraId="4281F41C"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Decision Flexibility</w:t>
      </w:r>
      <w:r w:rsidRPr="00CA50A2">
        <w:rPr>
          <w:rFonts w:ascii="Verdana" w:hAnsi="Verdana"/>
          <w:color w:val="000000"/>
          <w:sz w:val="18"/>
          <w:szCs w:val="18"/>
        </w:rPr>
        <w:t>:</w:t>
      </w:r>
      <w:r w:rsidRPr="00A36525">
        <w:rPr>
          <w:rFonts w:ascii="Verdana" w:hAnsi="Verdana"/>
          <w:color w:val="000000"/>
          <w:sz w:val="17"/>
          <w:szCs w:val="17"/>
        </w:rPr>
        <w:t xml:space="preserve"> Users can use the wish list when they're undecided about a purchase or want to wait for a better deal or availability, providing flexibility in decision-making.</w:t>
      </w:r>
    </w:p>
    <w:p w14:paraId="0E7EACA4" w14:textId="0EB34F8C" w:rsidR="00A36525" w:rsidRPr="00A36525" w:rsidRDefault="00A36525" w:rsidP="00A36525">
      <w:pPr>
        <w:pStyle w:val="NormalWeb"/>
        <w:rPr>
          <w:rFonts w:ascii="Verdana" w:hAnsi="Verdana"/>
          <w:color w:val="000000"/>
          <w:sz w:val="17"/>
          <w:szCs w:val="17"/>
        </w:rPr>
      </w:pPr>
      <w:r w:rsidRPr="00245773">
        <w:rPr>
          <w:rFonts w:ascii="Verdana" w:hAnsi="Verdana"/>
          <w:b/>
          <w:bCs/>
          <w:color w:val="000000"/>
          <w:sz w:val="18"/>
          <w:szCs w:val="18"/>
        </w:rPr>
        <w:t>· Time</w:t>
      </w:r>
      <w:r w:rsidR="00245773">
        <w:rPr>
          <w:rFonts w:ascii="Verdana" w:hAnsi="Verdana"/>
          <w:b/>
          <w:bCs/>
          <w:color w:val="000000"/>
          <w:sz w:val="18"/>
          <w:szCs w:val="18"/>
        </w:rPr>
        <w:t xml:space="preserve"> </w:t>
      </w:r>
      <w:r w:rsidRPr="00245773">
        <w:rPr>
          <w:rFonts w:ascii="Verdana" w:hAnsi="Verdana"/>
          <w:b/>
          <w:bCs/>
          <w:color w:val="000000"/>
          <w:sz w:val="18"/>
          <w:szCs w:val="18"/>
        </w:rPr>
        <w:t>saving:</w:t>
      </w:r>
      <w:r w:rsidRPr="00A36525">
        <w:rPr>
          <w:rFonts w:ascii="Verdana" w:hAnsi="Verdana"/>
          <w:color w:val="000000"/>
          <w:sz w:val="17"/>
          <w:szCs w:val="17"/>
        </w:rPr>
        <w:t xml:space="preserve"> By adding items to their wish list, users avoid the need to search for them again, saving time and effort in the shopping process.</w:t>
      </w:r>
    </w:p>
    <w:p w14:paraId="2CB1DA95"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Notifications and Reminders</w:t>
      </w:r>
      <w:r w:rsidRPr="00A36525">
        <w:rPr>
          <w:rFonts w:ascii="Verdana" w:hAnsi="Verdana"/>
          <w:color w:val="000000"/>
          <w:sz w:val="17"/>
          <w:szCs w:val="17"/>
        </w:rPr>
        <w:t>: Wish lists often provide notifications or reminders about price changes, stock availability, or special promotions related to the saved items, helping users make informed decisions.</w:t>
      </w:r>
    </w:p>
    <w:p w14:paraId="3E1B5926"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Increased Conversion Rates</w:t>
      </w:r>
      <w:r w:rsidRPr="004F5631">
        <w:rPr>
          <w:rFonts w:ascii="Verdana" w:hAnsi="Verdana"/>
          <w:b/>
          <w:bCs/>
          <w:color w:val="000000"/>
          <w:sz w:val="17"/>
          <w:szCs w:val="17"/>
        </w:rPr>
        <w:t>:</w:t>
      </w:r>
      <w:r w:rsidRPr="00A36525">
        <w:rPr>
          <w:rFonts w:ascii="Verdana" w:hAnsi="Verdana"/>
          <w:color w:val="000000"/>
          <w:sz w:val="17"/>
          <w:szCs w:val="17"/>
        </w:rPr>
        <w:t xml:space="preserve"> The wish list feature can potentially increase conversion rates for online retailers by encouraging users to revisit and purchase saved items when they're ready to buy.</w:t>
      </w:r>
    </w:p>
    <w:p w14:paraId="3A37EA89" w14:textId="77777777" w:rsidR="00A36525" w:rsidRPr="00CA50A2" w:rsidRDefault="00A36525" w:rsidP="00A36525">
      <w:pPr>
        <w:pStyle w:val="NormalWeb"/>
        <w:rPr>
          <w:rFonts w:ascii="Verdana" w:hAnsi="Verdana"/>
          <w:b/>
          <w:bCs/>
          <w:color w:val="000000"/>
          <w:sz w:val="20"/>
          <w:szCs w:val="20"/>
        </w:rPr>
      </w:pPr>
      <w:r w:rsidRPr="00CA50A2">
        <w:rPr>
          <w:rFonts w:ascii="Verdana" w:hAnsi="Verdana"/>
          <w:b/>
          <w:bCs/>
          <w:color w:val="000000"/>
          <w:sz w:val="20"/>
          <w:szCs w:val="20"/>
        </w:rPr>
        <w:t>3.5 Cart Details</w:t>
      </w:r>
    </w:p>
    <w:p w14:paraId="5B962107" w14:textId="74451FF6" w:rsidR="004F5631" w:rsidRPr="004F5631" w:rsidRDefault="00F500E3" w:rsidP="00FC43BB">
      <w:pPr>
        <w:pStyle w:val="NormalWeb"/>
        <w:spacing w:line="276" w:lineRule="auto"/>
        <w:rPr>
          <w:rFonts w:ascii="Verdana" w:hAnsi="Verdana"/>
          <w:b/>
          <w:bCs/>
          <w:color w:val="000000"/>
          <w:sz w:val="19"/>
          <w:szCs w:val="19"/>
        </w:rPr>
      </w:pPr>
      <w:r>
        <w:rPr>
          <w:rFonts w:ascii="Verdana" w:hAnsi="Verdana"/>
          <w:b/>
          <w:bCs/>
          <w:noProof/>
          <w:color w:val="000000"/>
          <w:sz w:val="19"/>
          <w:szCs w:val="19"/>
        </w:rPr>
        <mc:AlternateContent>
          <mc:Choice Requires="wps">
            <w:drawing>
              <wp:anchor distT="0" distB="0" distL="114300" distR="114300" simplePos="0" relativeHeight="251665408" behindDoc="0" locked="0" layoutInCell="1" allowOverlap="1" wp14:anchorId="1D6AE354" wp14:editId="362CEB21">
                <wp:simplePos x="0" y="0"/>
                <wp:positionH relativeFrom="column">
                  <wp:posOffset>12065</wp:posOffset>
                </wp:positionH>
                <wp:positionV relativeFrom="paragraph">
                  <wp:posOffset>15875</wp:posOffset>
                </wp:positionV>
                <wp:extent cx="5509260" cy="22860"/>
                <wp:effectExtent l="12065" t="7620" r="12700" b="7620"/>
                <wp:wrapNone/>
                <wp:docPr id="46196242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92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75FFF" id="AutoShape 11" o:spid="_x0000_s1026" type="#_x0000_t32" style="position:absolute;margin-left:.95pt;margin-top:1.25pt;width:433.8pt;height:1.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"/>
            </w:pict>
          </mc:Fallback>
        </mc:AlternateContent>
      </w:r>
    </w:p>
    <w:p w14:paraId="0E2D5A8C" w14:textId="77777777" w:rsidR="00A36525" w:rsidRPr="00A36525" w:rsidRDefault="00A36525" w:rsidP="00FC43BB">
      <w:pPr>
        <w:pStyle w:val="NormalWeb"/>
        <w:spacing w:line="276" w:lineRule="auto"/>
        <w:rPr>
          <w:rFonts w:ascii="Verdana" w:hAnsi="Verdana"/>
          <w:color w:val="000000"/>
          <w:sz w:val="17"/>
          <w:szCs w:val="17"/>
        </w:rPr>
      </w:pPr>
      <w:r w:rsidRPr="00A36525">
        <w:rPr>
          <w:rFonts w:ascii="Verdana" w:hAnsi="Verdana"/>
          <w:color w:val="000000"/>
          <w:sz w:val="17"/>
          <w:szCs w:val="17"/>
        </w:rPr>
        <w:t>In online shopping, the cart details section is a crucial step where users can review and manage their chosen items before completing a purchase. It offers a clear breakdown of selected products, including names, images, descriptions, and any chosen variations like size or color. Users can adjust quantities as needed and view pricing information, ensuring transparency with costs before proceeding to checkout.</w:t>
      </w:r>
    </w:p>
    <w:p w14:paraId="7CF758FD" w14:textId="77777777" w:rsidR="00A36525" w:rsidRPr="00A36525" w:rsidRDefault="00A36525" w:rsidP="00FC43BB">
      <w:pPr>
        <w:pStyle w:val="NormalWeb"/>
        <w:spacing w:line="276" w:lineRule="auto"/>
        <w:rPr>
          <w:rFonts w:ascii="Verdana" w:hAnsi="Verdana"/>
          <w:color w:val="000000"/>
          <w:sz w:val="17"/>
          <w:szCs w:val="17"/>
        </w:rPr>
      </w:pPr>
      <w:r w:rsidRPr="00A36525">
        <w:rPr>
          <w:rFonts w:ascii="Verdana" w:hAnsi="Verdana"/>
          <w:color w:val="000000"/>
          <w:sz w:val="17"/>
          <w:szCs w:val="17"/>
        </w:rPr>
        <w:t>Additionally, the cart details may include shipping details, providing estimated delivery times and available methods, aiding users in planning their purchase. Ultimately, the cart details section streamlines the purchasing process, offering users a comprehensive overview of their order and facilitating a seamless online shopping experience.</w:t>
      </w:r>
    </w:p>
    <w:p w14:paraId="381DE197" w14:textId="45AB88CE" w:rsidR="00A36525" w:rsidRPr="00CA50A2" w:rsidRDefault="00A36525" w:rsidP="00A36525">
      <w:pPr>
        <w:pStyle w:val="NormalWeb"/>
        <w:rPr>
          <w:rFonts w:ascii="Verdana" w:hAnsi="Verdana"/>
          <w:b/>
          <w:bCs/>
          <w:color w:val="000000"/>
          <w:sz w:val="20"/>
          <w:szCs w:val="20"/>
        </w:rPr>
      </w:pPr>
      <w:r w:rsidRPr="00CA50A2">
        <w:rPr>
          <w:rFonts w:ascii="Verdana" w:hAnsi="Verdana"/>
          <w:b/>
          <w:bCs/>
          <w:color w:val="000000"/>
          <w:sz w:val="20"/>
          <w:szCs w:val="20"/>
        </w:rPr>
        <w:t>3.6 Transaction Details</w:t>
      </w:r>
    </w:p>
    <w:p w14:paraId="6BAC7A27" w14:textId="409DC597" w:rsidR="004F5631" w:rsidRDefault="00F500E3" w:rsidP="00A36525">
      <w:pPr>
        <w:pStyle w:val="NormalWeb"/>
        <w:rPr>
          <w:rFonts w:ascii="Verdana" w:hAnsi="Verdana"/>
          <w:color w:val="000000"/>
          <w:sz w:val="17"/>
          <w:szCs w:val="17"/>
        </w:rPr>
      </w:pPr>
      <w:r>
        <w:rPr>
          <w:rFonts w:ascii="Verdana" w:hAnsi="Verdana"/>
          <w:b/>
          <w:bCs/>
          <w:noProof/>
          <w:color w:val="000000"/>
          <w:sz w:val="19"/>
          <w:szCs w:val="19"/>
        </w:rPr>
        <mc:AlternateContent>
          <mc:Choice Requires="wps">
            <w:drawing>
              <wp:anchor distT="0" distB="0" distL="114300" distR="114300" simplePos="0" relativeHeight="251664384" behindDoc="0" locked="0" layoutInCell="1" allowOverlap="1" wp14:anchorId="1D6AE354" wp14:editId="5A31B947">
                <wp:simplePos x="0" y="0"/>
                <wp:positionH relativeFrom="column">
                  <wp:posOffset>12065</wp:posOffset>
                </wp:positionH>
                <wp:positionV relativeFrom="paragraph">
                  <wp:posOffset>10160</wp:posOffset>
                </wp:positionV>
                <wp:extent cx="5509260" cy="22860"/>
                <wp:effectExtent l="12065" t="12700" r="12700" b="12065"/>
                <wp:wrapNone/>
                <wp:docPr id="163443156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92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EC9D7" id="AutoShape 10" o:spid="_x0000_s1026" type="#_x0000_t32" style="position:absolute;margin-left:.95pt;margin-top:.8pt;width:433.8pt;height:1.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"/>
            </w:pict>
          </mc:Fallback>
        </mc:AlternateContent>
      </w:r>
    </w:p>
    <w:p w14:paraId="6D64251C" w14:textId="5E472D94" w:rsidR="00A36525" w:rsidRPr="00A36525" w:rsidRDefault="00A36525" w:rsidP="00A36525">
      <w:pPr>
        <w:pStyle w:val="NormalWeb"/>
        <w:rPr>
          <w:rFonts w:ascii="Verdana" w:hAnsi="Verdana"/>
          <w:color w:val="000000"/>
          <w:sz w:val="17"/>
          <w:szCs w:val="17"/>
        </w:rPr>
      </w:pPr>
      <w:r w:rsidRPr="00A36525">
        <w:rPr>
          <w:rFonts w:ascii="Verdana" w:hAnsi="Verdana"/>
          <w:color w:val="000000"/>
          <w:sz w:val="17"/>
          <w:szCs w:val="17"/>
        </w:rPr>
        <w:t>In online shopping, transaction details are vital for users to understand their completed purchases. They include:</w:t>
      </w:r>
    </w:p>
    <w:p w14:paraId="35F09969"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Order Summary:</w:t>
      </w:r>
      <w:r w:rsidRPr="00A36525">
        <w:rPr>
          <w:rFonts w:ascii="Verdana" w:hAnsi="Verdana"/>
          <w:color w:val="000000"/>
          <w:sz w:val="17"/>
          <w:szCs w:val="17"/>
        </w:rPr>
        <w:t xml:space="preserve"> A brief overview of items purchased.</w:t>
      </w:r>
    </w:p>
    <w:p w14:paraId="6A3A1CE5"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Total Cost</w:t>
      </w:r>
      <w:r w:rsidRPr="008E6941">
        <w:rPr>
          <w:rFonts w:ascii="Verdana" w:hAnsi="Verdana"/>
          <w:b/>
          <w:bCs/>
          <w:color w:val="000000"/>
          <w:sz w:val="17"/>
          <w:szCs w:val="17"/>
        </w:rPr>
        <w:t>:</w:t>
      </w:r>
      <w:r w:rsidRPr="00A36525">
        <w:rPr>
          <w:rFonts w:ascii="Verdana" w:hAnsi="Verdana"/>
          <w:color w:val="000000"/>
          <w:sz w:val="17"/>
          <w:szCs w:val="17"/>
        </w:rPr>
        <w:t xml:space="preserve"> The overall amount spent, including taxes, shipping fees, and discounts.</w:t>
      </w:r>
    </w:p>
    <w:p w14:paraId="52736F88"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Payment Information:</w:t>
      </w:r>
      <w:r w:rsidRPr="00A36525">
        <w:rPr>
          <w:rFonts w:ascii="Verdana" w:hAnsi="Verdana"/>
          <w:color w:val="000000"/>
          <w:sz w:val="17"/>
          <w:szCs w:val="17"/>
        </w:rPr>
        <w:t xml:space="preserve"> Details on the payment method used.</w:t>
      </w:r>
    </w:p>
    <w:p w14:paraId="318A954A"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Shipping Details:</w:t>
      </w:r>
      <w:r w:rsidRPr="00A36525">
        <w:rPr>
          <w:rFonts w:ascii="Verdana" w:hAnsi="Verdana"/>
          <w:color w:val="000000"/>
          <w:sz w:val="17"/>
          <w:szCs w:val="17"/>
        </w:rPr>
        <w:t xml:space="preserve"> Information on delivery address, estimated arrival, and chosen method</w:t>
      </w:r>
    </w:p>
    <w:p w14:paraId="2C8E0C67" w14:textId="7777777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Order Status:</w:t>
      </w:r>
      <w:r w:rsidRPr="00A36525">
        <w:rPr>
          <w:rFonts w:ascii="Verdana" w:hAnsi="Verdana"/>
          <w:color w:val="000000"/>
          <w:sz w:val="17"/>
          <w:szCs w:val="17"/>
        </w:rPr>
        <w:t xml:space="preserve"> Updates on the current stage of the order, from processing to delivery.</w:t>
      </w:r>
    </w:p>
    <w:p w14:paraId="74F5ADE3" w14:textId="3D68A3A7" w:rsidR="00A36525" w:rsidRPr="00A36525" w:rsidRDefault="00A36525" w:rsidP="00A36525">
      <w:pPr>
        <w:pStyle w:val="NormalWeb"/>
        <w:rPr>
          <w:rFonts w:ascii="Verdana" w:hAnsi="Verdana"/>
          <w:color w:val="000000"/>
          <w:sz w:val="17"/>
          <w:szCs w:val="17"/>
        </w:rPr>
      </w:pPr>
      <w:r w:rsidRPr="00CA50A2">
        <w:rPr>
          <w:rFonts w:ascii="Verdana" w:hAnsi="Verdana"/>
          <w:b/>
          <w:bCs/>
          <w:color w:val="000000"/>
          <w:sz w:val="18"/>
          <w:szCs w:val="18"/>
        </w:rPr>
        <w:t>· Receipts/Invoices:</w:t>
      </w:r>
      <w:r w:rsidRPr="00A36525">
        <w:rPr>
          <w:rFonts w:ascii="Verdana" w:hAnsi="Verdana"/>
          <w:color w:val="000000"/>
          <w:sz w:val="17"/>
          <w:szCs w:val="17"/>
        </w:rPr>
        <w:t xml:space="preserve"> Access to digital documentation for record-keeping. These detailsensure transparency and help users track their orders efficiently, contributing to a smooth online shopping </w:t>
      </w:r>
      <w:r w:rsidRPr="00A36525">
        <w:rPr>
          <w:rFonts w:ascii="Verdana" w:hAnsi="Verdana"/>
          <w:color w:val="000000"/>
          <w:sz w:val="17"/>
          <w:szCs w:val="17"/>
        </w:rPr>
        <w:lastRenderedPageBreak/>
        <w:t>experience.</w:t>
      </w:r>
    </w:p>
    <w:p w14:paraId="63D93585" w14:textId="19B410C9" w:rsidR="00DC10A4" w:rsidRPr="00CA50A2" w:rsidRDefault="00F500E3" w:rsidP="00A36525">
      <w:pPr>
        <w:pStyle w:val="NormalWeb"/>
        <w:rPr>
          <w:rFonts w:ascii="Verdana" w:hAnsi="Verdana"/>
          <w:b/>
          <w:bCs/>
          <w:color w:val="000000"/>
          <w:sz w:val="20"/>
          <w:szCs w:val="20"/>
        </w:rPr>
      </w:pPr>
      <w:r>
        <w:rPr>
          <w:rFonts w:ascii="Verdana" w:hAnsi="Verdana"/>
          <w:b/>
          <w:bCs/>
          <w:noProof/>
          <w:color w:val="000000"/>
          <w:sz w:val="19"/>
          <w:szCs w:val="19"/>
        </w:rPr>
        <mc:AlternateContent>
          <mc:Choice Requires="wps">
            <w:drawing>
              <wp:anchor distT="0" distB="0" distL="114300" distR="114300" simplePos="0" relativeHeight="251670528" behindDoc="0" locked="0" layoutInCell="1" allowOverlap="1" wp14:anchorId="1D6AE354" wp14:editId="0C46F866">
                <wp:simplePos x="0" y="0"/>
                <wp:positionH relativeFrom="column">
                  <wp:posOffset>12065</wp:posOffset>
                </wp:positionH>
                <wp:positionV relativeFrom="paragraph">
                  <wp:posOffset>318770</wp:posOffset>
                </wp:positionV>
                <wp:extent cx="5509260" cy="22860"/>
                <wp:effectExtent l="12065" t="5080" r="12700" b="10160"/>
                <wp:wrapNone/>
                <wp:docPr id="11993856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92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8CC7D" id="AutoShape 16" o:spid="_x0000_s1026" type="#_x0000_t32" style="position:absolute;margin-left:.95pt;margin-top:25.1pt;width:433.8pt;height:1.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"/>
            </w:pict>
          </mc:Fallback>
        </mc:AlternateContent>
      </w:r>
      <w:r w:rsidR="00A36525" w:rsidRPr="00CA50A2">
        <w:rPr>
          <w:rFonts w:ascii="Verdana" w:hAnsi="Verdana"/>
          <w:b/>
          <w:bCs/>
          <w:color w:val="000000"/>
          <w:sz w:val="20"/>
          <w:szCs w:val="20"/>
        </w:rPr>
        <w:t>3.7 Customer Support</w:t>
      </w:r>
    </w:p>
    <w:p w14:paraId="3E767A9C" w14:textId="77777777" w:rsidR="00A36525" w:rsidRPr="00A36525" w:rsidRDefault="00A36525" w:rsidP="00FC43BB">
      <w:pPr>
        <w:pStyle w:val="NormalWeb"/>
        <w:spacing w:line="276" w:lineRule="auto"/>
        <w:rPr>
          <w:rFonts w:ascii="Verdana" w:hAnsi="Verdana"/>
          <w:color w:val="000000"/>
          <w:sz w:val="17"/>
          <w:szCs w:val="17"/>
        </w:rPr>
      </w:pPr>
      <w:r w:rsidRPr="00A36525">
        <w:rPr>
          <w:rFonts w:ascii="Verdana" w:hAnsi="Verdana"/>
          <w:color w:val="000000"/>
          <w:sz w:val="17"/>
          <w:szCs w:val="17"/>
        </w:rPr>
        <w:t>Customer support plays a crucial role in ensuring a positive and satisfactory online shopping experience for users. It encompasses various aspects aimed at assisting and addressing the needs and concerns of customers throughout their journey:</w:t>
      </w:r>
    </w:p>
    <w:p w14:paraId="624A8AC9" w14:textId="4F8952B5" w:rsidR="00A36525" w:rsidRPr="00AB0359" w:rsidRDefault="00A36525" w:rsidP="00FC43BB">
      <w:pPr>
        <w:pStyle w:val="NormalWeb"/>
        <w:spacing w:line="276" w:lineRule="auto"/>
        <w:rPr>
          <w:rFonts w:ascii="Verdana" w:hAnsi="Verdana"/>
          <w:color w:val="000000"/>
          <w:sz w:val="18"/>
          <w:szCs w:val="18"/>
        </w:rPr>
      </w:pPr>
      <w:r w:rsidRPr="00CA50A2">
        <w:rPr>
          <w:rFonts w:ascii="Verdana" w:hAnsi="Verdana"/>
          <w:b/>
          <w:bCs/>
          <w:color w:val="000000"/>
          <w:sz w:val="18"/>
          <w:szCs w:val="18"/>
        </w:rPr>
        <w:t>· Assistance with Queries:</w:t>
      </w:r>
      <w:r w:rsidRPr="00CA50A2">
        <w:rPr>
          <w:rFonts w:ascii="Verdana" w:hAnsi="Verdana"/>
          <w:color w:val="000000"/>
          <w:sz w:val="18"/>
          <w:szCs w:val="18"/>
        </w:rPr>
        <w:t xml:space="preserve"> </w:t>
      </w:r>
      <w:r w:rsidRPr="00A36525">
        <w:rPr>
          <w:rFonts w:ascii="Verdana" w:hAnsi="Verdana"/>
          <w:color w:val="000000"/>
          <w:sz w:val="17"/>
          <w:szCs w:val="17"/>
        </w:rPr>
        <w:t>Customer support provides assistance to users by addressing their queries, concerns, and inquiries regarding products, orders, payments, shipping, and returns. This assistance may be provided through various channels such as live chat, email, or phone support.</w:t>
      </w:r>
    </w:p>
    <w:p w14:paraId="60BB323C" w14:textId="6236CEAE" w:rsidR="00A36525" w:rsidRPr="00AB0359" w:rsidRDefault="00A36525" w:rsidP="00FC43BB">
      <w:pPr>
        <w:pStyle w:val="NormalWeb"/>
        <w:spacing w:line="276" w:lineRule="auto"/>
        <w:rPr>
          <w:rFonts w:ascii="Verdana" w:hAnsi="Verdana"/>
          <w:color w:val="000000"/>
          <w:sz w:val="18"/>
          <w:szCs w:val="18"/>
        </w:rPr>
      </w:pPr>
      <w:r w:rsidRPr="00CA50A2">
        <w:rPr>
          <w:rFonts w:ascii="Verdana" w:hAnsi="Verdana"/>
          <w:b/>
          <w:bCs/>
          <w:color w:val="000000"/>
          <w:sz w:val="18"/>
          <w:szCs w:val="18"/>
        </w:rPr>
        <w:t>· Problem Resolution:</w:t>
      </w:r>
      <w:r w:rsidRPr="00CA50A2">
        <w:rPr>
          <w:rFonts w:ascii="Verdana" w:hAnsi="Verdana"/>
          <w:color w:val="000000"/>
          <w:sz w:val="18"/>
          <w:szCs w:val="18"/>
        </w:rPr>
        <w:t xml:space="preserve"> </w:t>
      </w:r>
      <w:r w:rsidRPr="00A36525">
        <w:rPr>
          <w:rFonts w:ascii="Verdana" w:hAnsi="Verdana"/>
          <w:color w:val="000000"/>
          <w:sz w:val="17"/>
          <w:szCs w:val="17"/>
        </w:rPr>
        <w:t>In case of any issues or problems encountered during the shopping process, customer support facilitates prompt resolution. This includes addressing issues such as order discrepancies, damaged or defective items, billing errors, or delivery delays, ensuring that users receive timely and effective solutions.</w:t>
      </w:r>
    </w:p>
    <w:p w14:paraId="27861D7F" w14:textId="6BA3DCBF" w:rsidR="00A36525" w:rsidRPr="00AB0359" w:rsidRDefault="00A36525" w:rsidP="00FC43BB">
      <w:pPr>
        <w:pStyle w:val="NormalWeb"/>
        <w:spacing w:line="276" w:lineRule="auto"/>
        <w:rPr>
          <w:rFonts w:ascii="Verdana" w:hAnsi="Verdana"/>
          <w:color w:val="000000"/>
          <w:sz w:val="18"/>
          <w:szCs w:val="18"/>
        </w:rPr>
      </w:pPr>
      <w:r w:rsidRPr="00CA50A2">
        <w:rPr>
          <w:rFonts w:ascii="Verdana" w:hAnsi="Verdana"/>
          <w:b/>
          <w:bCs/>
          <w:color w:val="000000"/>
          <w:sz w:val="18"/>
          <w:szCs w:val="18"/>
        </w:rPr>
        <w:t>· Guidance and Advice:</w:t>
      </w:r>
      <w:r w:rsidRPr="00CA50A2">
        <w:rPr>
          <w:rFonts w:ascii="Verdana" w:hAnsi="Verdana"/>
          <w:color w:val="000000"/>
          <w:sz w:val="18"/>
          <w:szCs w:val="18"/>
        </w:rPr>
        <w:t xml:space="preserve"> </w:t>
      </w:r>
      <w:r w:rsidRPr="00A36525">
        <w:rPr>
          <w:rFonts w:ascii="Verdana" w:hAnsi="Verdana"/>
          <w:color w:val="000000"/>
          <w:sz w:val="17"/>
          <w:szCs w:val="17"/>
        </w:rPr>
        <w:t>Customer support offers guidance and advice to users, helpingthem make informed decisions about their purchases. This may involve providing product recommendations, sizing assistance, or information about promotions and discounts.</w:t>
      </w:r>
    </w:p>
    <w:p w14:paraId="5F266129" w14:textId="48742BA7" w:rsidR="00A36525" w:rsidRPr="00AB0359" w:rsidRDefault="00A36525" w:rsidP="00FC43BB">
      <w:pPr>
        <w:pStyle w:val="NormalWeb"/>
        <w:spacing w:line="276" w:lineRule="auto"/>
        <w:rPr>
          <w:rFonts w:ascii="Verdana" w:hAnsi="Verdana"/>
          <w:b/>
          <w:bCs/>
          <w:color w:val="000000"/>
          <w:sz w:val="18"/>
          <w:szCs w:val="18"/>
        </w:rPr>
      </w:pPr>
      <w:r w:rsidRPr="00CA50A2">
        <w:rPr>
          <w:rFonts w:ascii="Verdana" w:hAnsi="Verdana"/>
          <w:b/>
          <w:bCs/>
          <w:color w:val="000000"/>
          <w:sz w:val="18"/>
          <w:szCs w:val="18"/>
        </w:rPr>
        <w:t>· Technical Support:</w:t>
      </w:r>
      <w:r w:rsidRPr="00A36525">
        <w:rPr>
          <w:rFonts w:ascii="Verdana" w:hAnsi="Verdana"/>
          <w:color w:val="000000"/>
          <w:sz w:val="17"/>
          <w:szCs w:val="17"/>
        </w:rPr>
        <w:t>In addition to addressing product-related queries, customer support also provides technical assistance to users experiencing difficulties with the website or app. This includes troubleshooting issues such as login problems, navigation issues, or payment processing errors.</w:t>
      </w:r>
    </w:p>
    <w:p w14:paraId="5E6A3B6F" w14:textId="2BBB8846" w:rsidR="00A36525" w:rsidRPr="00AB0359" w:rsidRDefault="00A36525" w:rsidP="00FC43BB">
      <w:pPr>
        <w:pStyle w:val="NormalWeb"/>
        <w:spacing w:line="276" w:lineRule="auto"/>
        <w:rPr>
          <w:rFonts w:ascii="Verdana" w:hAnsi="Verdana"/>
          <w:color w:val="000000"/>
          <w:sz w:val="18"/>
          <w:szCs w:val="18"/>
        </w:rPr>
      </w:pPr>
      <w:r w:rsidRPr="00CA50A2">
        <w:rPr>
          <w:rFonts w:ascii="Verdana" w:hAnsi="Verdana"/>
          <w:b/>
          <w:bCs/>
          <w:color w:val="000000"/>
          <w:sz w:val="18"/>
          <w:szCs w:val="18"/>
        </w:rPr>
        <w:t>· Returns and Refunds:</w:t>
      </w:r>
      <w:r w:rsidRPr="00CA50A2">
        <w:rPr>
          <w:rFonts w:ascii="Verdana" w:hAnsi="Verdana"/>
          <w:color w:val="000000"/>
          <w:sz w:val="18"/>
          <w:szCs w:val="18"/>
        </w:rPr>
        <w:t xml:space="preserve"> </w:t>
      </w:r>
      <w:r w:rsidRPr="00A36525">
        <w:rPr>
          <w:rFonts w:ascii="Verdana" w:hAnsi="Verdana"/>
          <w:color w:val="000000"/>
          <w:sz w:val="17"/>
          <w:szCs w:val="17"/>
        </w:rPr>
        <w:t>Customer support facilitates the returns and refunds process, guiding users through the steps required to return unwanted or faulty items and obtain refunds or exchanges. They ensure that users understand the return policy and assist them in initiating return requests smoothly.</w:t>
      </w:r>
    </w:p>
    <w:p w14:paraId="61A27AC0" w14:textId="5467C0C4" w:rsidR="00CA50A2" w:rsidRPr="00AB0359" w:rsidRDefault="00A36525" w:rsidP="00FC43BB">
      <w:pPr>
        <w:pStyle w:val="NormalWeb"/>
        <w:spacing w:line="276" w:lineRule="auto"/>
        <w:rPr>
          <w:rFonts w:ascii="Verdana" w:hAnsi="Verdana"/>
          <w:color w:val="000000"/>
          <w:sz w:val="18"/>
          <w:szCs w:val="18"/>
        </w:rPr>
      </w:pPr>
      <w:r w:rsidRPr="00CA50A2">
        <w:rPr>
          <w:rFonts w:ascii="Verdana" w:hAnsi="Verdana"/>
          <w:b/>
          <w:bCs/>
          <w:color w:val="000000"/>
          <w:sz w:val="18"/>
          <w:szCs w:val="18"/>
        </w:rPr>
        <w:t>· Feedback and Suggestions:</w:t>
      </w:r>
      <w:r w:rsidRPr="00CA50A2">
        <w:rPr>
          <w:rFonts w:ascii="Verdana" w:hAnsi="Verdana"/>
          <w:color w:val="000000"/>
          <w:sz w:val="18"/>
          <w:szCs w:val="18"/>
        </w:rPr>
        <w:t xml:space="preserve"> </w:t>
      </w:r>
      <w:r w:rsidRPr="00A36525">
        <w:rPr>
          <w:rFonts w:ascii="Verdana" w:hAnsi="Verdana"/>
          <w:color w:val="000000"/>
          <w:sz w:val="17"/>
          <w:szCs w:val="17"/>
        </w:rPr>
        <w:t>Customer support serves as a channel for users to provide feedback, suggestions, and complaints about their shopping experience. This valuable input helps the online retailer identify areas for improvement and enhance the overall customer experience</w:t>
      </w:r>
    </w:p>
    <w:p w14:paraId="221C225D" w14:textId="57FE2CFA" w:rsidR="00CA50A2" w:rsidRPr="00CA50A2" w:rsidRDefault="00F500E3" w:rsidP="00FC43BB">
      <w:pPr>
        <w:pStyle w:val="NormalWeb"/>
        <w:spacing w:line="276" w:lineRule="auto"/>
        <w:rPr>
          <w:rFonts w:ascii="Verdana" w:hAnsi="Verdana"/>
          <w:b/>
          <w:bCs/>
          <w:color w:val="000000"/>
        </w:rPr>
      </w:pPr>
      <w:r>
        <w:rPr>
          <w:rFonts w:ascii="Verdana" w:hAnsi="Verdana"/>
          <w:b/>
          <w:bCs/>
          <w:noProof/>
          <w:color w:val="000000"/>
        </w:rPr>
        <mc:AlternateContent>
          <mc:Choice Requires="wps">
            <w:drawing>
              <wp:anchor distT="0" distB="0" distL="114300" distR="114300" simplePos="0" relativeHeight="251666432" behindDoc="0" locked="0" layoutInCell="1" allowOverlap="1" wp14:anchorId="5626E834" wp14:editId="778C2F44">
                <wp:simplePos x="0" y="0"/>
                <wp:positionH relativeFrom="column">
                  <wp:posOffset>30480</wp:posOffset>
                </wp:positionH>
                <wp:positionV relativeFrom="paragraph">
                  <wp:posOffset>271145</wp:posOffset>
                </wp:positionV>
                <wp:extent cx="5532120" cy="7620"/>
                <wp:effectExtent l="11430" t="9525" r="9525" b="11430"/>
                <wp:wrapNone/>
                <wp:docPr id="14348479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212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34869" id="AutoShape 12" o:spid="_x0000_s1026" type="#_x0000_t32" style="position:absolute;margin-left:2.4pt;margin-top:21.35pt;width:435.6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"/>
            </w:pict>
          </mc:Fallback>
        </mc:AlternateContent>
      </w:r>
      <w:r w:rsidR="00CA50A2" w:rsidRPr="00CA50A2">
        <w:rPr>
          <w:rFonts w:ascii="Verdana" w:hAnsi="Verdana"/>
          <w:b/>
          <w:bCs/>
          <w:color w:val="000000"/>
        </w:rPr>
        <w:t>4. Non-Functional Requirements</w:t>
      </w:r>
    </w:p>
    <w:p w14:paraId="2C5F1BAF" w14:textId="406824E9" w:rsidR="00CA50A2" w:rsidRPr="00495946" w:rsidRDefault="00CA50A2" w:rsidP="00FC43BB">
      <w:pPr>
        <w:pStyle w:val="NormalWeb"/>
        <w:spacing w:line="276" w:lineRule="auto"/>
        <w:rPr>
          <w:rFonts w:ascii="Verdana" w:hAnsi="Verdana"/>
          <w:b/>
          <w:bCs/>
          <w:color w:val="000000"/>
          <w:sz w:val="20"/>
          <w:szCs w:val="20"/>
        </w:rPr>
      </w:pPr>
      <w:r w:rsidRPr="00495946">
        <w:rPr>
          <w:rFonts w:ascii="Verdana" w:hAnsi="Verdana"/>
          <w:b/>
          <w:bCs/>
          <w:color w:val="000000"/>
          <w:sz w:val="20"/>
          <w:szCs w:val="20"/>
        </w:rPr>
        <w:t>4.1 Security</w:t>
      </w:r>
    </w:p>
    <w:p w14:paraId="57B5D081" w14:textId="77777777" w:rsidR="00CA50A2" w:rsidRPr="00CA50A2" w:rsidRDefault="00CA50A2" w:rsidP="00FC43BB">
      <w:pPr>
        <w:pStyle w:val="NormalWeb"/>
        <w:spacing w:line="276" w:lineRule="auto"/>
        <w:rPr>
          <w:rFonts w:ascii="Verdana" w:hAnsi="Verdana"/>
          <w:color w:val="000000"/>
          <w:sz w:val="17"/>
          <w:szCs w:val="17"/>
        </w:rPr>
      </w:pPr>
      <w:r w:rsidRPr="00CA50A2">
        <w:rPr>
          <w:rFonts w:ascii="Verdana" w:hAnsi="Verdana"/>
          <w:color w:val="000000"/>
          <w:sz w:val="17"/>
          <w:szCs w:val="17"/>
        </w:rPr>
        <w:t>For user data and transactions to be shielded from malicious activity, unauthorised access, and security breaches, security criteria are essential. These specifications cover authorization, encryption, authentication, and threat mitigation for typical security vulnerabilities.</w:t>
      </w:r>
    </w:p>
    <w:p w14:paraId="750CCD16" w14:textId="77777777" w:rsidR="00CA50A2" w:rsidRPr="00CA50A2" w:rsidRDefault="00CA50A2" w:rsidP="00FC43BB">
      <w:pPr>
        <w:pStyle w:val="NormalWeb"/>
        <w:spacing w:line="276" w:lineRule="auto"/>
        <w:rPr>
          <w:rFonts w:ascii="Verdana" w:hAnsi="Verdana"/>
          <w:color w:val="000000"/>
          <w:sz w:val="17"/>
          <w:szCs w:val="17"/>
        </w:rPr>
      </w:pPr>
      <w:r w:rsidRPr="00CA50A2">
        <w:rPr>
          <w:rFonts w:ascii="Verdana" w:hAnsi="Verdana"/>
          <w:color w:val="000000"/>
          <w:sz w:val="17"/>
          <w:szCs w:val="17"/>
        </w:rPr>
        <w:t>To avoid interception or unwanted access, sensitive data, such as user passwords, payment information, and personal information, should be encrypted.User authorization and authentication should be implemented by the system to regulate access to particular capabilities according to user roles and permissions. It is important to take precautions against typical security risks including SQL injection, cross-site scripting (XSS) attacks, and other weaknesses that can jeopardise the system's confidentiality and integrity.</w:t>
      </w:r>
    </w:p>
    <w:p w14:paraId="0724B83C" w14:textId="77777777" w:rsidR="00CA50A2" w:rsidRPr="00495946" w:rsidRDefault="00CA50A2" w:rsidP="00FC43BB">
      <w:pPr>
        <w:pStyle w:val="NormalWeb"/>
        <w:spacing w:line="276" w:lineRule="auto"/>
        <w:rPr>
          <w:rFonts w:ascii="Verdana" w:hAnsi="Verdana"/>
          <w:b/>
          <w:bCs/>
          <w:color w:val="000000"/>
          <w:sz w:val="20"/>
          <w:szCs w:val="20"/>
        </w:rPr>
      </w:pPr>
      <w:r w:rsidRPr="00495946">
        <w:rPr>
          <w:rFonts w:ascii="Verdana" w:hAnsi="Verdana"/>
          <w:b/>
          <w:bCs/>
          <w:color w:val="000000"/>
          <w:sz w:val="20"/>
          <w:szCs w:val="20"/>
        </w:rPr>
        <w:lastRenderedPageBreak/>
        <w:t>4.2 Performance</w:t>
      </w:r>
    </w:p>
    <w:p w14:paraId="26BC975C" w14:textId="77777777" w:rsidR="00CA50A2" w:rsidRPr="00CA50A2" w:rsidRDefault="00CA50A2" w:rsidP="00FC43BB">
      <w:pPr>
        <w:pStyle w:val="NormalWeb"/>
        <w:spacing w:line="276" w:lineRule="auto"/>
        <w:ind w:firstLine="720"/>
        <w:rPr>
          <w:rFonts w:ascii="Verdana" w:hAnsi="Verdana"/>
          <w:color w:val="000000"/>
          <w:sz w:val="17"/>
          <w:szCs w:val="17"/>
        </w:rPr>
      </w:pPr>
      <w:r w:rsidRPr="00CA50A2">
        <w:rPr>
          <w:rFonts w:ascii="Verdana" w:hAnsi="Verdana"/>
          <w:color w:val="000000"/>
          <w:sz w:val="17"/>
          <w:szCs w:val="17"/>
        </w:rPr>
        <w:t>Performance standards make sure the Online Shopping System runs smoothly and offers a positive customer experience. These specifications centre on how quickly the system loads, how responsive it is, and how scalable it is to accommodate different user traffic volumes.</w:t>
      </w:r>
    </w:p>
    <w:p w14:paraId="2C077BCA" w14:textId="18354888" w:rsidR="00CA50A2" w:rsidRPr="00CA50A2" w:rsidRDefault="00CA50A2" w:rsidP="00FC43BB">
      <w:pPr>
        <w:pStyle w:val="NormalWeb"/>
        <w:spacing w:line="276" w:lineRule="auto"/>
        <w:rPr>
          <w:rFonts w:ascii="Verdana" w:hAnsi="Verdana"/>
          <w:color w:val="000000"/>
          <w:sz w:val="17"/>
          <w:szCs w:val="17"/>
        </w:rPr>
      </w:pPr>
      <w:r w:rsidRPr="00CA50A2">
        <w:rPr>
          <w:rFonts w:ascii="Verdana" w:hAnsi="Verdana"/>
          <w:color w:val="000000"/>
          <w:sz w:val="17"/>
          <w:szCs w:val="17"/>
        </w:rPr>
        <w:t>When a user clicks a link, adds anything to their basket, or completes the checkout process, the system ought to react quickly.In order to minimise waiting times for consumers and improve their browsing and buying experience, pages and content should load rapidly. It should be possible for the system to grow in size to handle spikes in user traffic during busy times, like holidays or special occasions, without noticeably degrading performance.</w:t>
      </w:r>
    </w:p>
    <w:p w14:paraId="3624C648" w14:textId="77777777" w:rsidR="00CA50A2" w:rsidRPr="00495946" w:rsidRDefault="00CA50A2" w:rsidP="00FC43BB">
      <w:pPr>
        <w:pStyle w:val="NormalWeb"/>
        <w:spacing w:line="276" w:lineRule="auto"/>
        <w:rPr>
          <w:rFonts w:ascii="Verdana" w:hAnsi="Verdana"/>
          <w:b/>
          <w:bCs/>
          <w:color w:val="000000"/>
          <w:sz w:val="20"/>
          <w:szCs w:val="20"/>
        </w:rPr>
      </w:pPr>
      <w:r w:rsidRPr="00495946">
        <w:rPr>
          <w:rFonts w:ascii="Verdana" w:hAnsi="Verdana"/>
          <w:b/>
          <w:bCs/>
          <w:color w:val="000000"/>
          <w:sz w:val="20"/>
          <w:szCs w:val="20"/>
        </w:rPr>
        <w:t>4.3 Maintainability</w:t>
      </w:r>
    </w:p>
    <w:p w14:paraId="3BD78017" w14:textId="77777777" w:rsidR="00CA50A2" w:rsidRPr="00CA50A2" w:rsidRDefault="00CA50A2" w:rsidP="00FC43BB">
      <w:pPr>
        <w:pStyle w:val="NormalWeb"/>
        <w:spacing w:line="276" w:lineRule="auto"/>
        <w:ind w:firstLine="720"/>
        <w:rPr>
          <w:rFonts w:ascii="Verdana" w:hAnsi="Verdana"/>
          <w:color w:val="000000"/>
          <w:sz w:val="17"/>
          <w:szCs w:val="17"/>
        </w:rPr>
      </w:pPr>
      <w:r w:rsidRPr="00CA50A2">
        <w:rPr>
          <w:rFonts w:ascii="Verdana" w:hAnsi="Verdana"/>
          <w:color w:val="000000"/>
          <w:sz w:val="17"/>
          <w:szCs w:val="17"/>
        </w:rPr>
        <w:t>Platforms for online shopping are frequently built using a modular architecture, in which various parts and modules are rationally arranged and divided. Since modifications to individual modules don't impact the system as a whole, this modular architecture makes maintenance and updates easier.</w:t>
      </w:r>
    </w:p>
    <w:p w14:paraId="6D639538" w14:textId="00B3D51D" w:rsidR="00CA50A2" w:rsidRPr="00CA50A2" w:rsidRDefault="00CA50A2" w:rsidP="00FC43BB">
      <w:pPr>
        <w:pStyle w:val="NormalWeb"/>
        <w:spacing w:line="276" w:lineRule="auto"/>
        <w:rPr>
          <w:rFonts w:ascii="Verdana" w:hAnsi="Verdana"/>
          <w:color w:val="000000"/>
          <w:sz w:val="17"/>
          <w:szCs w:val="17"/>
        </w:rPr>
      </w:pPr>
      <w:r w:rsidRPr="00CA50A2">
        <w:rPr>
          <w:rFonts w:ascii="Verdana" w:hAnsi="Verdana"/>
          <w:color w:val="000000"/>
          <w:sz w:val="17"/>
          <w:szCs w:val="17"/>
        </w:rPr>
        <w:t>Developers can successfully communicate, monitor changes to the software, and roll backto earlier versions as needed by implementing version control systems like Git. This guarantees that changes and updates may be handled methodically and that rollback processes are available in case they are required. Detailed documentation helps developers, administrators, and other stakeholders understand the platform's functionality, operation, and structure. This documentation includes code documentation, system architectural diagrams, and user manuals. Systems with thorough documentation are simpler to maintain and debug.</w:t>
      </w:r>
    </w:p>
    <w:p w14:paraId="20606D1F" w14:textId="5E386399" w:rsidR="00CA50A2" w:rsidRPr="00CA50A2" w:rsidRDefault="00F500E3" w:rsidP="00CA50A2">
      <w:pPr>
        <w:pStyle w:val="NormalWeb"/>
        <w:rPr>
          <w:rFonts w:ascii="Verdana" w:hAnsi="Verdana"/>
          <w:b/>
          <w:bCs/>
          <w:color w:val="000000"/>
        </w:rPr>
      </w:pPr>
      <w:r>
        <w:rPr>
          <w:rFonts w:ascii="Verdana" w:hAnsi="Verdana"/>
          <w:b/>
          <w:bCs/>
          <w:noProof/>
          <w:color w:val="000000"/>
        </w:rPr>
        <mc:AlternateContent>
          <mc:Choice Requires="wps">
            <w:drawing>
              <wp:anchor distT="0" distB="0" distL="114300" distR="114300" simplePos="0" relativeHeight="251667456" behindDoc="0" locked="0" layoutInCell="1" allowOverlap="1" wp14:anchorId="5626E834" wp14:editId="254B8BA1">
                <wp:simplePos x="0" y="0"/>
                <wp:positionH relativeFrom="column">
                  <wp:posOffset>7620</wp:posOffset>
                </wp:positionH>
                <wp:positionV relativeFrom="paragraph">
                  <wp:posOffset>268605</wp:posOffset>
                </wp:positionV>
                <wp:extent cx="5532120" cy="7620"/>
                <wp:effectExtent l="7620" t="10160" r="13335" b="10795"/>
                <wp:wrapNone/>
                <wp:docPr id="194117189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212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DC4189" id="AutoShape 13" o:spid="_x0000_s1026" type="#_x0000_t32" style="position:absolute;margin-left:.6pt;margin-top:21.15pt;width:435.6pt;height:.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"/>
            </w:pict>
          </mc:Fallback>
        </mc:AlternateContent>
      </w:r>
      <w:r w:rsidR="00CA50A2" w:rsidRPr="00CA50A2">
        <w:rPr>
          <w:rFonts w:ascii="Verdana" w:hAnsi="Verdana"/>
          <w:b/>
          <w:bCs/>
          <w:color w:val="000000"/>
        </w:rPr>
        <w:t>5. Design</w:t>
      </w:r>
    </w:p>
    <w:p w14:paraId="2E4707C5" w14:textId="4B621669" w:rsidR="00CA50A2" w:rsidRPr="00495946" w:rsidRDefault="00CA50A2" w:rsidP="00CA50A2">
      <w:pPr>
        <w:pStyle w:val="NormalWeb"/>
        <w:rPr>
          <w:rFonts w:ascii="Verdana" w:hAnsi="Verdana"/>
          <w:b/>
          <w:bCs/>
          <w:color w:val="000000"/>
          <w:sz w:val="20"/>
          <w:szCs w:val="20"/>
        </w:rPr>
      </w:pPr>
      <w:r w:rsidRPr="00495946">
        <w:rPr>
          <w:rFonts w:ascii="Verdana" w:hAnsi="Verdana"/>
          <w:b/>
          <w:bCs/>
          <w:color w:val="000000"/>
          <w:sz w:val="20"/>
          <w:szCs w:val="20"/>
        </w:rPr>
        <w:t>5.1 High level design</w:t>
      </w:r>
    </w:p>
    <w:p w14:paraId="7601CB4F" w14:textId="77777777" w:rsidR="00CA50A2" w:rsidRPr="00CA50A2" w:rsidRDefault="00CA50A2" w:rsidP="00AB0359">
      <w:pPr>
        <w:pStyle w:val="NormalWeb"/>
        <w:ind w:firstLine="720"/>
        <w:rPr>
          <w:rFonts w:ascii="Verdana" w:hAnsi="Verdana"/>
          <w:color w:val="000000"/>
          <w:sz w:val="17"/>
          <w:szCs w:val="17"/>
        </w:rPr>
      </w:pPr>
      <w:r w:rsidRPr="00CA50A2">
        <w:rPr>
          <w:rFonts w:ascii="Verdana" w:hAnsi="Verdana"/>
          <w:color w:val="000000"/>
          <w:sz w:val="17"/>
          <w:szCs w:val="17"/>
        </w:rPr>
        <w:t>An outline of the main parts and architecture of the online shopping system is given in the High-Level Design (HLD). It focuses on the system's general structure and the interactions between its many modules.</w:t>
      </w:r>
    </w:p>
    <w:p w14:paraId="0ED6B7FC" w14:textId="4DEB3AC6" w:rsidR="00CA50A2" w:rsidRPr="00AB0359"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System architecture:</w:t>
      </w:r>
      <w:r w:rsidR="00AB0359">
        <w:rPr>
          <w:rFonts w:ascii="Verdana" w:hAnsi="Verdana"/>
          <w:b/>
          <w:bCs/>
          <w:color w:val="000000"/>
          <w:sz w:val="18"/>
          <w:szCs w:val="18"/>
        </w:rPr>
        <w:t xml:space="preserve"> </w:t>
      </w:r>
      <w:r w:rsidRPr="00AB0359">
        <w:rPr>
          <w:rFonts w:ascii="Verdana" w:hAnsi="Verdana"/>
          <w:color w:val="000000"/>
          <w:sz w:val="17"/>
          <w:szCs w:val="17"/>
        </w:rPr>
        <w:t>It describes the system's general architecture, including the placement of its parts and their interactions. Recognises the use of architectural patterns or styles, such as layered architecture, client-server architecture, or micro services architecture.</w:t>
      </w:r>
    </w:p>
    <w:p w14:paraId="753B4A8D" w14:textId="77777777" w:rsidR="00AB0359" w:rsidRPr="00AB0359" w:rsidRDefault="00AB0359" w:rsidP="00FC43BB">
      <w:pPr>
        <w:pStyle w:val="NormalWeb"/>
        <w:spacing w:line="276" w:lineRule="auto"/>
        <w:ind w:left="780"/>
        <w:rPr>
          <w:rFonts w:ascii="Verdana" w:hAnsi="Verdana"/>
          <w:b/>
          <w:bCs/>
          <w:color w:val="000000"/>
          <w:sz w:val="18"/>
          <w:szCs w:val="18"/>
        </w:rPr>
      </w:pPr>
    </w:p>
    <w:p w14:paraId="62DE4CC4" w14:textId="3DDCA5E1" w:rsidR="00AB0359" w:rsidRPr="00AB0359"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Data Flow and Control Flow:</w:t>
      </w:r>
      <w:r w:rsidR="00AB0359" w:rsidRPr="00AB0359">
        <w:rPr>
          <w:rFonts w:ascii="Verdana" w:hAnsi="Verdana"/>
          <w:b/>
          <w:bCs/>
          <w:color w:val="000000"/>
          <w:sz w:val="18"/>
          <w:szCs w:val="18"/>
        </w:rPr>
        <w:t xml:space="preserve"> </w:t>
      </w:r>
      <w:r w:rsidRPr="00AB0359">
        <w:rPr>
          <w:rFonts w:ascii="Verdana" w:hAnsi="Verdana"/>
          <w:color w:val="000000"/>
          <w:sz w:val="17"/>
          <w:szCs w:val="17"/>
        </w:rPr>
        <w:t>It shows the data flow through the system from input to output and processing. Defines the control flow, which includes the steps in the system's decision-making process and order of actions.</w:t>
      </w:r>
    </w:p>
    <w:p w14:paraId="0A61BEB8" w14:textId="77777777" w:rsidR="00AB0359" w:rsidRPr="00AB0359" w:rsidRDefault="00AB0359" w:rsidP="00FC43BB">
      <w:pPr>
        <w:pStyle w:val="NormalWeb"/>
        <w:spacing w:line="276" w:lineRule="auto"/>
        <w:ind w:left="780"/>
        <w:rPr>
          <w:rFonts w:ascii="Verdana" w:hAnsi="Verdana"/>
          <w:b/>
          <w:bCs/>
          <w:color w:val="000000"/>
          <w:sz w:val="18"/>
          <w:szCs w:val="18"/>
        </w:rPr>
      </w:pPr>
    </w:p>
    <w:p w14:paraId="687CC3AB" w14:textId="7B5865C9" w:rsidR="00CA50A2" w:rsidRPr="00AB0359"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External Interfaces:</w:t>
      </w:r>
      <w:r w:rsidR="00AB0359">
        <w:rPr>
          <w:rFonts w:ascii="Verdana" w:hAnsi="Verdana"/>
          <w:b/>
          <w:bCs/>
          <w:color w:val="000000"/>
          <w:sz w:val="18"/>
          <w:szCs w:val="18"/>
        </w:rPr>
        <w:t xml:space="preserve"> </w:t>
      </w:r>
      <w:r w:rsidRPr="00AB0359">
        <w:rPr>
          <w:rFonts w:ascii="Verdana" w:hAnsi="Verdana"/>
          <w:color w:val="000000"/>
          <w:sz w:val="17"/>
          <w:szCs w:val="17"/>
        </w:rPr>
        <w:t xml:space="preserve">It describes the interfaces that connect to outside services, </w:t>
      </w:r>
      <w:r w:rsidRPr="00AB0359">
        <w:rPr>
          <w:rFonts w:ascii="Verdana" w:hAnsi="Verdana"/>
          <w:color w:val="000000"/>
          <w:sz w:val="17"/>
          <w:szCs w:val="17"/>
        </w:rPr>
        <w:lastRenderedPageBreak/>
        <w:t>systems, or users. Describes the way the system communicates with outside resources including databases, user interfaces, and APIs.</w:t>
      </w:r>
    </w:p>
    <w:p w14:paraId="0AC6EA52" w14:textId="1B9C52F9" w:rsidR="00AB0359" w:rsidRPr="00AB0359" w:rsidRDefault="00AB0359" w:rsidP="00FC43BB">
      <w:pPr>
        <w:pStyle w:val="NormalWeb"/>
        <w:spacing w:line="276" w:lineRule="auto"/>
        <w:rPr>
          <w:rFonts w:ascii="Verdana" w:hAnsi="Verdana"/>
          <w:b/>
          <w:bCs/>
          <w:color w:val="000000"/>
          <w:sz w:val="18"/>
          <w:szCs w:val="18"/>
        </w:rPr>
      </w:pPr>
    </w:p>
    <w:p w14:paraId="55AB29E3" w14:textId="672E926A" w:rsidR="00CA50A2" w:rsidRPr="00AB0359"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Scalability and Performance Considerations:</w:t>
      </w:r>
      <w:r w:rsidR="00DC10A4">
        <w:rPr>
          <w:rFonts w:ascii="Verdana" w:hAnsi="Verdana"/>
          <w:b/>
          <w:bCs/>
          <w:color w:val="000000"/>
          <w:sz w:val="18"/>
          <w:szCs w:val="18"/>
        </w:rPr>
        <w:t xml:space="preserve"> </w:t>
      </w:r>
      <w:r w:rsidRPr="00AB0359">
        <w:rPr>
          <w:rFonts w:ascii="Verdana" w:hAnsi="Verdana"/>
          <w:color w:val="000000"/>
          <w:sz w:val="17"/>
          <w:szCs w:val="17"/>
        </w:rPr>
        <w:t>Focuses on scalability needs, like the capacity to support future expansion or handle growing loads. Takes into account speed optimisations such load balancing, parallel processing, and caching techniques.</w:t>
      </w:r>
    </w:p>
    <w:p w14:paraId="46268482" w14:textId="77777777" w:rsidR="00AB0359" w:rsidRDefault="00AB0359" w:rsidP="00E21822">
      <w:pPr>
        <w:pStyle w:val="ListParagraph"/>
        <w:spacing w:line="240" w:lineRule="auto"/>
        <w:rPr>
          <w:b/>
          <w:bCs/>
          <w:color w:val="000000"/>
          <w:sz w:val="18"/>
          <w:szCs w:val="18"/>
        </w:rPr>
      </w:pPr>
    </w:p>
    <w:p w14:paraId="10271392" w14:textId="77777777" w:rsidR="00AB0359" w:rsidRPr="00AB0359" w:rsidRDefault="00AB0359" w:rsidP="00AB0359">
      <w:pPr>
        <w:pStyle w:val="NormalWeb"/>
        <w:ind w:left="780"/>
        <w:rPr>
          <w:rFonts w:ascii="Verdana" w:hAnsi="Verdana"/>
          <w:b/>
          <w:bCs/>
          <w:color w:val="000000"/>
          <w:sz w:val="18"/>
          <w:szCs w:val="18"/>
        </w:rPr>
      </w:pPr>
    </w:p>
    <w:p w14:paraId="187E2632" w14:textId="5279390C" w:rsidR="00CA50A2" w:rsidRPr="00DC10A4"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Security and Reliability:</w:t>
      </w:r>
      <w:r w:rsidR="00AB0359">
        <w:rPr>
          <w:rFonts w:ascii="Verdana" w:hAnsi="Verdana"/>
          <w:b/>
          <w:bCs/>
          <w:color w:val="000000"/>
          <w:sz w:val="18"/>
          <w:szCs w:val="18"/>
        </w:rPr>
        <w:t xml:space="preserve">  </w:t>
      </w:r>
      <w:r w:rsidRPr="00AB0359">
        <w:rPr>
          <w:rFonts w:ascii="Verdana" w:hAnsi="Verdana"/>
          <w:color w:val="000000"/>
          <w:sz w:val="17"/>
          <w:szCs w:val="17"/>
        </w:rPr>
        <w:t>It describes the security steps that are taken to guard the system from risks like</w:t>
      </w:r>
      <w:r w:rsidRPr="00DC10A4">
        <w:rPr>
          <w:rFonts w:ascii="Verdana" w:hAnsi="Verdana"/>
          <w:color w:val="000000"/>
          <w:sz w:val="17"/>
          <w:szCs w:val="17"/>
        </w:rPr>
        <w:t>unauthorised access and data leaks. Focuses on aspects of reliability that are necessary, like redundancy, fault tolerance, and disaster recovery plans.</w:t>
      </w:r>
    </w:p>
    <w:p w14:paraId="62F18956" w14:textId="0CDB90C6" w:rsidR="00DC10A4" w:rsidRPr="00DC10A4" w:rsidRDefault="00DC10A4" w:rsidP="00FC43BB">
      <w:pPr>
        <w:pStyle w:val="NormalWeb"/>
        <w:spacing w:line="276" w:lineRule="auto"/>
        <w:ind w:left="780"/>
        <w:rPr>
          <w:rFonts w:ascii="Verdana" w:hAnsi="Verdana"/>
          <w:b/>
          <w:bCs/>
          <w:color w:val="000000"/>
          <w:sz w:val="18"/>
          <w:szCs w:val="18"/>
        </w:rPr>
      </w:pPr>
    </w:p>
    <w:p w14:paraId="27344FC1" w14:textId="1A135173" w:rsidR="00CA50A2" w:rsidRPr="00AB0359"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Technology stack:</w:t>
      </w:r>
      <w:r w:rsidR="00AB0359">
        <w:rPr>
          <w:rFonts w:ascii="Verdana" w:hAnsi="Verdana"/>
          <w:b/>
          <w:bCs/>
          <w:color w:val="000000"/>
          <w:sz w:val="18"/>
          <w:szCs w:val="18"/>
        </w:rPr>
        <w:t xml:space="preserve">  </w:t>
      </w:r>
      <w:r w:rsidRPr="00AB0359">
        <w:rPr>
          <w:rFonts w:ascii="Verdana" w:hAnsi="Verdana"/>
          <w:color w:val="000000"/>
          <w:sz w:val="17"/>
          <w:szCs w:val="17"/>
        </w:rPr>
        <w:t>It describes the tools, frameworks, and technologies that will be utilised to put the system into place. Explains why each technology was chosen in light of the restrictions and requirements of the system.</w:t>
      </w:r>
    </w:p>
    <w:p w14:paraId="14421A70" w14:textId="77777777" w:rsidR="00AB0359" w:rsidRPr="00AB0359" w:rsidRDefault="00AB0359" w:rsidP="00FC43BB">
      <w:pPr>
        <w:pStyle w:val="NormalWeb"/>
        <w:spacing w:line="276" w:lineRule="auto"/>
        <w:ind w:left="780"/>
        <w:rPr>
          <w:rFonts w:ascii="Verdana" w:hAnsi="Verdana"/>
          <w:b/>
          <w:bCs/>
          <w:color w:val="000000"/>
          <w:sz w:val="18"/>
          <w:szCs w:val="18"/>
        </w:rPr>
      </w:pPr>
    </w:p>
    <w:p w14:paraId="71488690" w14:textId="51394CDD" w:rsidR="00AB0359" w:rsidRDefault="00CA50A2" w:rsidP="00FC43BB">
      <w:pPr>
        <w:pStyle w:val="NormalWeb"/>
        <w:numPr>
          <w:ilvl w:val="0"/>
          <w:numId w:val="6"/>
        </w:numPr>
        <w:spacing w:line="276" w:lineRule="auto"/>
        <w:rPr>
          <w:rFonts w:ascii="Verdana" w:hAnsi="Verdana"/>
          <w:color w:val="000000"/>
          <w:sz w:val="18"/>
          <w:szCs w:val="18"/>
        </w:rPr>
      </w:pPr>
      <w:r w:rsidRPr="00AB0359">
        <w:rPr>
          <w:rFonts w:ascii="Verdana" w:hAnsi="Verdana"/>
          <w:b/>
          <w:bCs/>
          <w:color w:val="000000"/>
          <w:sz w:val="18"/>
          <w:szCs w:val="18"/>
        </w:rPr>
        <w:t>Development approach</w:t>
      </w:r>
      <w:r w:rsidRPr="00AB0359">
        <w:rPr>
          <w:rFonts w:ascii="Verdana" w:hAnsi="Verdana"/>
          <w:color w:val="000000"/>
          <w:sz w:val="18"/>
          <w:szCs w:val="18"/>
        </w:rPr>
        <w:t>:</w:t>
      </w:r>
      <w:r w:rsidR="00AB0359">
        <w:rPr>
          <w:rFonts w:ascii="Verdana" w:hAnsi="Verdana"/>
          <w:color w:val="000000"/>
          <w:sz w:val="18"/>
          <w:szCs w:val="18"/>
        </w:rPr>
        <w:t xml:space="preserve">  </w:t>
      </w:r>
      <w:r w:rsidRPr="00AB0359">
        <w:rPr>
          <w:rFonts w:ascii="Verdana" w:hAnsi="Verdana"/>
          <w:color w:val="000000"/>
          <w:sz w:val="17"/>
          <w:szCs w:val="17"/>
        </w:rPr>
        <w:t>It specifies the technique or development methodology to be used, such as DevOps, Waterfall, or Agile. Describes the stages, deliverables, and milestones of the development lifecycle.</w:t>
      </w:r>
    </w:p>
    <w:p w14:paraId="1348F156" w14:textId="77777777" w:rsidR="00AB0359" w:rsidRPr="00AB0359" w:rsidRDefault="00AB0359" w:rsidP="00FC43BB">
      <w:pPr>
        <w:pStyle w:val="NormalWeb"/>
        <w:spacing w:line="276" w:lineRule="auto"/>
        <w:rPr>
          <w:rFonts w:ascii="Verdana" w:hAnsi="Verdana"/>
          <w:color w:val="000000"/>
          <w:sz w:val="18"/>
          <w:szCs w:val="18"/>
        </w:rPr>
      </w:pPr>
    </w:p>
    <w:p w14:paraId="5F00E755" w14:textId="3295A641" w:rsidR="00CA50A2" w:rsidRPr="00AB0359"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Documentation and Communication:</w:t>
      </w:r>
      <w:r w:rsidR="00DC10A4">
        <w:rPr>
          <w:rFonts w:ascii="Verdana" w:hAnsi="Verdana"/>
          <w:b/>
          <w:bCs/>
          <w:color w:val="000000"/>
          <w:sz w:val="18"/>
          <w:szCs w:val="18"/>
        </w:rPr>
        <w:t xml:space="preserve"> </w:t>
      </w:r>
      <w:r w:rsidRPr="00AB0359">
        <w:rPr>
          <w:rFonts w:ascii="Verdana" w:hAnsi="Verdana"/>
          <w:color w:val="000000"/>
          <w:sz w:val="17"/>
          <w:szCs w:val="17"/>
        </w:rPr>
        <w:t>It makes certain that the high-level design is thoroughly documented and shared with development teams, architects, and stakeholders in an efficient manner.</w:t>
      </w:r>
    </w:p>
    <w:p w14:paraId="40B7962C" w14:textId="51AEC967" w:rsidR="00CA50A2" w:rsidRPr="00495946" w:rsidRDefault="00F500E3" w:rsidP="00CA50A2">
      <w:pPr>
        <w:pStyle w:val="NormalWeb"/>
        <w:rPr>
          <w:rFonts w:ascii="Verdana" w:hAnsi="Verdana"/>
          <w:b/>
          <w:bCs/>
          <w:color w:val="000000"/>
          <w:sz w:val="20"/>
          <w:szCs w:val="20"/>
        </w:rPr>
      </w:pPr>
      <w:r>
        <w:rPr>
          <w:rFonts w:ascii="Verdana" w:hAnsi="Verdana"/>
          <w:b/>
          <w:bCs/>
          <w:noProof/>
          <w:color w:val="000000"/>
        </w:rPr>
        <mc:AlternateContent>
          <mc:Choice Requires="wps">
            <w:drawing>
              <wp:anchor distT="0" distB="0" distL="114300" distR="114300" simplePos="0" relativeHeight="251671552" behindDoc="0" locked="0" layoutInCell="1" allowOverlap="1" wp14:anchorId="5626E834" wp14:editId="0D31FC75">
                <wp:simplePos x="0" y="0"/>
                <wp:positionH relativeFrom="column">
                  <wp:posOffset>7620</wp:posOffset>
                </wp:positionH>
                <wp:positionV relativeFrom="paragraph">
                  <wp:posOffset>230505</wp:posOffset>
                </wp:positionV>
                <wp:extent cx="5532120" cy="7620"/>
                <wp:effectExtent l="7620" t="9525" r="13335" b="11430"/>
                <wp:wrapNone/>
                <wp:docPr id="100008701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212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DD701" id="AutoShape 17" o:spid="_x0000_s1026" type="#_x0000_t32" style="position:absolute;margin-left:.6pt;margin-top:18.15pt;width:435.6pt;height:.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"/>
            </w:pict>
          </mc:Fallback>
        </mc:AlternateContent>
      </w:r>
      <w:r w:rsidR="00CA50A2" w:rsidRPr="00495946">
        <w:rPr>
          <w:rFonts w:ascii="Verdana" w:hAnsi="Verdana"/>
          <w:b/>
          <w:bCs/>
          <w:color w:val="000000"/>
          <w:sz w:val="20"/>
          <w:szCs w:val="20"/>
        </w:rPr>
        <w:t>5.2 Low level design</w:t>
      </w:r>
    </w:p>
    <w:p w14:paraId="5E08FE35" w14:textId="77777777" w:rsidR="00CA50A2" w:rsidRPr="00CA50A2" w:rsidRDefault="00CA50A2" w:rsidP="00CA50A2">
      <w:pPr>
        <w:pStyle w:val="NormalWeb"/>
        <w:rPr>
          <w:rFonts w:ascii="Verdana" w:hAnsi="Verdana"/>
          <w:color w:val="000000"/>
          <w:sz w:val="17"/>
          <w:szCs w:val="17"/>
        </w:rPr>
      </w:pPr>
      <w:r w:rsidRPr="00CA50A2">
        <w:rPr>
          <w:rFonts w:ascii="Verdana" w:hAnsi="Verdana"/>
          <w:color w:val="000000"/>
          <w:sz w:val="17"/>
          <w:szCs w:val="17"/>
        </w:rPr>
        <w:t>Low-Level Design (LLD), which focuses on the internal operations of specific components defined in the high-level design, goes deeper into the implementation specifics of the system. It offers thorough specifications that programmers can utilise as a guide for creating and implementing code.</w:t>
      </w:r>
    </w:p>
    <w:p w14:paraId="4C6A953A" w14:textId="2E289BD6" w:rsidR="00AB0359" w:rsidRDefault="00CA50A2" w:rsidP="0085176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Module Details:</w:t>
      </w:r>
      <w:r w:rsidR="00AB0359">
        <w:rPr>
          <w:rFonts w:ascii="Verdana" w:hAnsi="Verdana"/>
          <w:b/>
          <w:bCs/>
          <w:color w:val="000000"/>
          <w:sz w:val="18"/>
          <w:szCs w:val="18"/>
        </w:rPr>
        <w:t xml:space="preserve">  </w:t>
      </w:r>
      <w:r w:rsidRPr="00AB0359">
        <w:rPr>
          <w:rFonts w:ascii="Verdana" w:hAnsi="Verdana"/>
          <w:color w:val="000000"/>
          <w:sz w:val="17"/>
          <w:szCs w:val="17"/>
        </w:rPr>
        <w:t>It divides each significant element included in the high-level design into more manageable modules or sections. Describes the functions, inputs, outputs, and processing logic of each module.</w:t>
      </w:r>
    </w:p>
    <w:p w14:paraId="00CA0D46" w14:textId="50460FFC" w:rsidR="00AB0359" w:rsidRPr="00AB0359" w:rsidRDefault="00AB0359" w:rsidP="0085176B">
      <w:pPr>
        <w:pStyle w:val="NormalWeb"/>
        <w:spacing w:line="276" w:lineRule="auto"/>
        <w:ind w:left="780"/>
        <w:rPr>
          <w:rFonts w:ascii="Verdana" w:hAnsi="Verdana"/>
          <w:b/>
          <w:bCs/>
          <w:color w:val="000000"/>
          <w:sz w:val="18"/>
          <w:szCs w:val="18"/>
        </w:rPr>
      </w:pPr>
    </w:p>
    <w:p w14:paraId="1EDE5595" w14:textId="1267B190" w:rsidR="00AB0359" w:rsidRPr="00AB0359" w:rsidRDefault="00CA50A2" w:rsidP="0085176B">
      <w:pPr>
        <w:pStyle w:val="NormalWeb"/>
        <w:numPr>
          <w:ilvl w:val="0"/>
          <w:numId w:val="6"/>
        </w:numPr>
        <w:spacing w:line="276" w:lineRule="auto"/>
        <w:rPr>
          <w:rFonts w:ascii="Verdana" w:hAnsi="Verdana"/>
          <w:color w:val="000000"/>
          <w:sz w:val="17"/>
          <w:szCs w:val="17"/>
        </w:rPr>
      </w:pPr>
      <w:r w:rsidRPr="00AB0359">
        <w:rPr>
          <w:rFonts w:ascii="Verdana" w:hAnsi="Verdana"/>
          <w:b/>
          <w:bCs/>
          <w:color w:val="000000"/>
          <w:sz w:val="18"/>
          <w:szCs w:val="18"/>
        </w:rPr>
        <w:t>Data Structures and Algorithms</w:t>
      </w:r>
      <w:r w:rsidRPr="00CA50A2">
        <w:rPr>
          <w:rFonts w:ascii="Verdana" w:hAnsi="Verdana"/>
          <w:color w:val="000000"/>
          <w:sz w:val="17"/>
          <w:szCs w:val="17"/>
        </w:rPr>
        <w:t>:</w:t>
      </w:r>
      <w:r w:rsidR="00AB0359">
        <w:rPr>
          <w:rFonts w:ascii="Verdana" w:hAnsi="Verdana"/>
          <w:color w:val="000000"/>
          <w:sz w:val="17"/>
          <w:szCs w:val="17"/>
        </w:rPr>
        <w:t xml:space="preserve">  </w:t>
      </w:r>
      <w:r w:rsidRPr="00AB0359">
        <w:rPr>
          <w:rFonts w:ascii="Verdana" w:hAnsi="Verdana"/>
          <w:color w:val="000000"/>
          <w:sz w:val="17"/>
          <w:szCs w:val="17"/>
        </w:rPr>
        <w:t xml:space="preserve">It describes the data structures that will be utilised by the system to store and handle data. Explains algorithms and algorithms for basic tasks </w:t>
      </w:r>
      <w:r w:rsidRPr="00AB0359">
        <w:rPr>
          <w:rFonts w:ascii="Verdana" w:hAnsi="Verdana"/>
          <w:color w:val="000000"/>
          <w:sz w:val="17"/>
          <w:szCs w:val="17"/>
        </w:rPr>
        <w:lastRenderedPageBreak/>
        <w:t>like data manipulation, sorting, and searching. Maximises the performance and efficiency of data structures and algorithms.</w:t>
      </w:r>
    </w:p>
    <w:p w14:paraId="5CBECD7E" w14:textId="77777777" w:rsidR="00AB0359" w:rsidRPr="00AB0359" w:rsidRDefault="00AB0359" w:rsidP="0085176B">
      <w:pPr>
        <w:pStyle w:val="NormalWeb"/>
        <w:spacing w:line="276" w:lineRule="auto"/>
        <w:ind w:left="780"/>
        <w:rPr>
          <w:rFonts w:ascii="Verdana" w:hAnsi="Verdana"/>
          <w:color w:val="000000"/>
          <w:sz w:val="17"/>
          <w:szCs w:val="17"/>
        </w:rPr>
      </w:pPr>
    </w:p>
    <w:p w14:paraId="52EFA7F3" w14:textId="2F5031DD" w:rsidR="00CA50A2" w:rsidRPr="00AB0359" w:rsidRDefault="00CA50A2" w:rsidP="0085176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Database Design:</w:t>
      </w:r>
      <w:r w:rsidR="00DC10A4">
        <w:rPr>
          <w:rFonts w:ascii="Verdana" w:hAnsi="Verdana"/>
          <w:b/>
          <w:bCs/>
          <w:color w:val="000000"/>
          <w:sz w:val="18"/>
          <w:szCs w:val="18"/>
        </w:rPr>
        <w:t xml:space="preserve">  </w:t>
      </w:r>
      <w:r w:rsidRPr="00AB0359">
        <w:rPr>
          <w:rFonts w:ascii="Verdana" w:hAnsi="Verdana"/>
          <w:color w:val="000000"/>
          <w:sz w:val="17"/>
          <w:szCs w:val="17"/>
        </w:rPr>
        <w:t>Creating the tables, columns, constraints, and relationships that make up the database</w:t>
      </w:r>
      <w:r w:rsidR="00DC10A4">
        <w:rPr>
          <w:rFonts w:ascii="Verdana" w:hAnsi="Verdana"/>
          <w:color w:val="000000"/>
          <w:sz w:val="17"/>
          <w:szCs w:val="17"/>
        </w:rPr>
        <w:t xml:space="preserve"> </w:t>
      </w:r>
      <w:r w:rsidRPr="00AB0359">
        <w:rPr>
          <w:rFonts w:ascii="Verdana" w:hAnsi="Verdana"/>
          <w:color w:val="000000"/>
          <w:sz w:val="17"/>
          <w:szCs w:val="17"/>
        </w:rPr>
        <w:t>structure. Outlines triggers, stored procedures, and SQL queries for retrieving and manipulating data. Describes the many kinds of data, indexing schemes, and normalisation methods that are used to guarantee data performance and integrity.</w:t>
      </w:r>
    </w:p>
    <w:p w14:paraId="0A682FEF" w14:textId="77777777" w:rsidR="00AB0359" w:rsidRPr="00AB0359" w:rsidRDefault="00AB0359" w:rsidP="00AB0359">
      <w:pPr>
        <w:pStyle w:val="NormalWeb"/>
        <w:ind w:left="780"/>
        <w:rPr>
          <w:rFonts w:ascii="Verdana" w:hAnsi="Verdana"/>
          <w:b/>
          <w:bCs/>
          <w:color w:val="000000"/>
          <w:sz w:val="18"/>
          <w:szCs w:val="18"/>
        </w:rPr>
      </w:pPr>
    </w:p>
    <w:p w14:paraId="730B11FB" w14:textId="0933C057" w:rsidR="00CA50A2" w:rsidRPr="00AB0359"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Class Design:</w:t>
      </w:r>
      <w:r w:rsidR="00AB0359">
        <w:rPr>
          <w:rFonts w:ascii="Verdana" w:hAnsi="Verdana"/>
          <w:b/>
          <w:bCs/>
          <w:color w:val="000000"/>
          <w:sz w:val="18"/>
          <w:szCs w:val="18"/>
        </w:rPr>
        <w:t xml:space="preserve">   </w:t>
      </w:r>
      <w:r w:rsidRPr="00AB0359">
        <w:rPr>
          <w:rFonts w:ascii="Verdana" w:hAnsi="Verdana"/>
          <w:color w:val="000000"/>
          <w:sz w:val="17"/>
          <w:szCs w:val="17"/>
        </w:rPr>
        <w:t>It show the classes and objects in the system. Creates interfaces and class hierarchies to encourage reusability and encapsulate behaviour.</w:t>
      </w:r>
    </w:p>
    <w:p w14:paraId="5900BD6D" w14:textId="77777777" w:rsidR="00AB0359" w:rsidRPr="00AB0359" w:rsidRDefault="00AB0359" w:rsidP="00FC43BB">
      <w:pPr>
        <w:pStyle w:val="NormalWeb"/>
        <w:spacing w:line="276" w:lineRule="auto"/>
        <w:rPr>
          <w:rFonts w:ascii="Verdana" w:hAnsi="Verdana"/>
          <w:b/>
          <w:bCs/>
          <w:color w:val="000000"/>
          <w:sz w:val="18"/>
          <w:szCs w:val="18"/>
        </w:rPr>
      </w:pPr>
    </w:p>
    <w:p w14:paraId="2A77F2D7" w14:textId="72598E14" w:rsidR="00CA50A2"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Sequence Diagrams:</w:t>
      </w:r>
      <w:r w:rsidR="00AB0359">
        <w:rPr>
          <w:rFonts w:ascii="Verdana" w:hAnsi="Verdana"/>
          <w:b/>
          <w:bCs/>
          <w:color w:val="000000"/>
          <w:sz w:val="18"/>
          <w:szCs w:val="18"/>
        </w:rPr>
        <w:t xml:space="preserve">   </w:t>
      </w:r>
      <w:r w:rsidRPr="00AB0359">
        <w:rPr>
          <w:rFonts w:ascii="Verdana" w:hAnsi="Verdana"/>
          <w:color w:val="000000"/>
          <w:sz w:val="17"/>
          <w:szCs w:val="17"/>
        </w:rPr>
        <w:t xml:space="preserve">It shows how data and control are transferred across objects or components in a variety of contexts. Describes how parameters and messages are passed between objects in both synchronous </w:t>
      </w:r>
      <w:r w:rsidRPr="00AB0359">
        <w:rPr>
          <w:rFonts w:ascii="Verdana" w:hAnsi="Verdana"/>
          <w:color w:val="000000"/>
          <w:sz w:val="18"/>
          <w:szCs w:val="18"/>
        </w:rPr>
        <w:t>and asynchronous communication</w:t>
      </w:r>
      <w:r w:rsidR="00AB0359">
        <w:rPr>
          <w:rFonts w:ascii="Verdana" w:hAnsi="Verdana"/>
          <w:color w:val="000000"/>
          <w:sz w:val="18"/>
          <w:szCs w:val="18"/>
        </w:rPr>
        <w:t>.</w:t>
      </w:r>
    </w:p>
    <w:p w14:paraId="27DACF2C" w14:textId="77777777" w:rsidR="00AB0359" w:rsidRPr="00AB0359" w:rsidRDefault="00AB0359" w:rsidP="00FC43BB">
      <w:pPr>
        <w:pStyle w:val="NormalWeb"/>
        <w:spacing w:line="276" w:lineRule="auto"/>
        <w:rPr>
          <w:rFonts w:ascii="Verdana" w:hAnsi="Verdana"/>
          <w:b/>
          <w:bCs/>
          <w:color w:val="000000"/>
          <w:sz w:val="18"/>
          <w:szCs w:val="18"/>
        </w:rPr>
      </w:pPr>
    </w:p>
    <w:p w14:paraId="574C6D3E" w14:textId="5389A3C9" w:rsidR="00AB0359" w:rsidRPr="00AB0359" w:rsidRDefault="00CA50A2" w:rsidP="00FC43BB">
      <w:pPr>
        <w:pStyle w:val="NormalWeb"/>
        <w:numPr>
          <w:ilvl w:val="0"/>
          <w:numId w:val="6"/>
        </w:numPr>
        <w:spacing w:line="276" w:lineRule="auto"/>
        <w:rPr>
          <w:rFonts w:ascii="Verdana" w:hAnsi="Verdana"/>
          <w:b/>
          <w:bCs/>
          <w:color w:val="000000"/>
          <w:sz w:val="18"/>
          <w:szCs w:val="18"/>
        </w:rPr>
      </w:pPr>
      <w:r w:rsidRPr="00AB0359">
        <w:rPr>
          <w:rFonts w:ascii="Verdana" w:hAnsi="Verdana"/>
          <w:b/>
          <w:bCs/>
          <w:color w:val="000000"/>
          <w:sz w:val="18"/>
          <w:szCs w:val="18"/>
        </w:rPr>
        <w:t>Interfaces and APIs:</w:t>
      </w:r>
      <w:r w:rsidR="00AB0359">
        <w:rPr>
          <w:rFonts w:ascii="Verdana" w:hAnsi="Verdana"/>
          <w:b/>
          <w:bCs/>
          <w:color w:val="000000"/>
          <w:sz w:val="18"/>
          <w:szCs w:val="18"/>
        </w:rPr>
        <w:t xml:space="preserve">  </w:t>
      </w:r>
      <w:r w:rsidRPr="00AB0359">
        <w:rPr>
          <w:rFonts w:ascii="Verdana" w:hAnsi="Verdana"/>
          <w:color w:val="000000"/>
          <w:sz w:val="17"/>
          <w:szCs w:val="17"/>
        </w:rPr>
        <w:t>Creating the APIs and interfaces to allow external users to communicate with the system. Details each API endpoint's parameters, error handling, return types, and method signatures.</w:t>
      </w:r>
    </w:p>
    <w:p w14:paraId="54658FD9" w14:textId="77777777" w:rsidR="00AB0359" w:rsidRPr="00AB0359" w:rsidRDefault="00AB0359" w:rsidP="00FC43BB">
      <w:pPr>
        <w:pStyle w:val="NormalWeb"/>
        <w:spacing w:line="276" w:lineRule="auto"/>
        <w:ind w:left="780"/>
        <w:rPr>
          <w:rFonts w:ascii="Verdana" w:hAnsi="Verdana"/>
          <w:b/>
          <w:bCs/>
          <w:color w:val="000000"/>
          <w:sz w:val="18"/>
          <w:szCs w:val="18"/>
        </w:rPr>
      </w:pPr>
    </w:p>
    <w:p w14:paraId="7994C1C6" w14:textId="2880AE81" w:rsidR="00CA50A2" w:rsidRPr="00FC43BB" w:rsidRDefault="00AB0359" w:rsidP="00FC43BB">
      <w:pPr>
        <w:pStyle w:val="NormalWeb"/>
        <w:numPr>
          <w:ilvl w:val="0"/>
          <w:numId w:val="6"/>
        </w:numPr>
        <w:spacing w:line="276" w:lineRule="auto"/>
        <w:rPr>
          <w:rFonts w:ascii="Verdana" w:hAnsi="Verdana"/>
          <w:b/>
          <w:bCs/>
          <w:color w:val="000000"/>
          <w:sz w:val="18"/>
          <w:szCs w:val="18"/>
        </w:rPr>
      </w:pPr>
      <w:r>
        <w:rPr>
          <w:rFonts w:ascii="Verdana" w:hAnsi="Verdana"/>
          <w:b/>
          <w:bCs/>
          <w:color w:val="000000"/>
          <w:sz w:val="18"/>
          <w:szCs w:val="18"/>
        </w:rPr>
        <w:t>S</w:t>
      </w:r>
      <w:r w:rsidR="00CA50A2" w:rsidRPr="00AB0359">
        <w:rPr>
          <w:rFonts w:ascii="Verdana" w:hAnsi="Verdana"/>
          <w:b/>
          <w:bCs/>
          <w:color w:val="000000"/>
          <w:sz w:val="18"/>
          <w:szCs w:val="18"/>
        </w:rPr>
        <w:t>ecurity and Implementation:</w:t>
      </w:r>
      <w:r>
        <w:rPr>
          <w:rFonts w:ascii="Verdana" w:hAnsi="Verdana"/>
          <w:b/>
          <w:bCs/>
          <w:color w:val="000000"/>
          <w:sz w:val="18"/>
          <w:szCs w:val="18"/>
        </w:rPr>
        <w:t xml:space="preserve">  </w:t>
      </w:r>
      <w:r w:rsidR="00CA50A2" w:rsidRPr="00AB0359">
        <w:rPr>
          <w:rFonts w:ascii="Verdana" w:hAnsi="Verdana"/>
          <w:color w:val="000000"/>
          <w:sz w:val="17"/>
          <w:szCs w:val="17"/>
        </w:rPr>
        <w:t>It implements the security mechanisms in places to guard the system against typical security flaws and attacks. Uses security best practices to stop security breaches, like parameterized queries, output encoding, and input validation</w:t>
      </w:r>
    </w:p>
    <w:p w14:paraId="6C754ADE" w14:textId="77777777" w:rsidR="00FC43BB" w:rsidRDefault="00FC43BB" w:rsidP="00FC43BB">
      <w:pPr>
        <w:pStyle w:val="ListParagraph"/>
        <w:rPr>
          <w:b/>
          <w:bCs/>
          <w:color w:val="000000"/>
          <w:sz w:val="18"/>
          <w:szCs w:val="18"/>
        </w:rPr>
      </w:pPr>
    </w:p>
    <w:p w14:paraId="4EAD6129" w14:textId="77777777" w:rsidR="00FC43BB" w:rsidRDefault="00FC43BB" w:rsidP="00FC43BB">
      <w:pPr>
        <w:pStyle w:val="NormalWeb"/>
        <w:spacing w:line="276" w:lineRule="auto"/>
        <w:rPr>
          <w:rFonts w:ascii="Verdana" w:hAnsi="Verdana"/>
          <w:b/>
          <w:bCs/>
          <w:color w:val="000000"/>
          <w:sz w:val="18"/>
          <w:szCs w:val="18"/>
        </w:rPr>
      </w:pPr>
    </w:p>
    <w:p w14:paraId="4BCDCD66" w14:textId="77777777" w:rsidR="00FC43BB" w:rsidRDefault="00FC43BB" w:rsidP="00FC43BB">
      <w:pPr>
        <w:pStyle w:val="NormalWeb"/>
        <w:spacing w:line="276" w:lineRule="auto"/>
        <w:rPr>
          <w:rFonts w:ascii="Verdana" w:hAnsi="Verdana"/>
          <w:b/>
          <w:bCs/>
          <w:color w:val="000000"/>
          <w:sz w:val="18"/>
          <w:szCs w:val="18"/>
        </w:rPr>
      </w:pPr>
    </w:p>
    <w:p w14:paraId="077F8798" w14:textId="77777777" w:rsidR="00FC43BB" w:rsidRDefault="00FC43BB" w:rsidP="00FC43BB">
      <w:pPr>
        <w:pStyle w:val="NormalWeb"/>
        <w:spacing w:line="276" w:lineRule="auto"/>
        <w:rPr>
          <w:rFonts w:ascii="Verdana" w:hAnsi="Verdana"/>
          <w:b/>
          <w:bCs/>
          <w:color w:val="000000"/>
          <w:sz w:val="18"/>
          <w:szCs w:val="18"/>
        </w:rPr>
      </w:pPr>
    </w:p>
    <w:p w14:paraId="7E268D01" w14:textId="77777777" w:rsidR="00FC43BB" w:rsidRDefault="00FC43BB" w:rsidP="00FC43BB">
      <w:pPr>
        <w:pStyle w:val="NormalWeb"/>
        <w:spacing w:line="276" w:lineRule="auto"/>
        <w:rPr>
          <w:rFonts w:ascii="Verdana" w:hAnsi="Verdana"/>
          <w:b/>
          <w:bCs/>
          <w:color w:val="000000"/>
          <w:sz w:val="18"/>
          <w:szCs w:val="18"/>
        </w:rPr>
      </w:pPr>
    </w:p>
    <w:p w14:paraId="183B8BCE" w14:textId="77777777" w:rsidR="00FC43BB" w:rsidRPr="00AB0359" w:rsidRDefault="00FC43BB" w:rsidP="00FC43BB">
      <w:pPr>
        <w:pStyle w:val="NormalWeb"/>
        <w:spacing w:line="276" w:lineRule="auto"/>
        <w:rPr>
          <w:rFonts w:ascii="Verdana" w:hAnsi="Verdana"/>
          <w:b/>
          <w:bCs/>
          <w:color w:val="000000"/>
          <w:sz w:val="18"/>
          <w:szCs w:val="18"/>
        </w:rPr>
      </w:pPr>
    </w:p>
    <w:p w14:paraId="06BA9340" w14:textId="77777777" w:rsidR="00CA50A2" w:rsidRPr="00CA50A2" w:rsidRDefault="00CA50A2" w:rsidP="00CA50A2">
      <w:pPr>
        <w:pStyle w:val="NormalWeb"/>
        <w:rPr>
          <w:rFonts w:ascii="Verdana" w:hAnsi="Verdana"/>
          <w:color w:val="000000"/>
          <w:sz w:val="17"/>
          <w:szCs w:val="17"/>
        </w:rPr>
      </w:pPr>
    </w:p>
    <w:p w14:paraId="3A4F2EC9" w14:textId="3B12A54A" w:rsidR="00F500E3" w:rsidRPr="00DC10A4" w:rsidRDefault="00F500E3">
      <w:pPr>
        <w:rPr>
          <w:sz w:val="24"/>
          <w:szCs w:val="24"/>
        </w:rPr>
      </w:pPr>
      <w:r>
        <w:rPr>
          <w:b/>
          <w:bCs/>
          <w:noProof/>
          <w:color w:val="000000"/>
          <w:sz w:val="20"/>
        </w:rPr>
        <w:lastRenderedPageBreak/>
        <mc:AlternateContent>
          <mc:Choice Requires="wps">
            <w:drawing>
              <wp:anchor distT="0" distB="0" distL="114300" distR="114300" simplePos="0" relativeHeight="251668480" behindDoc="0" locked="0" layoutInCell="1" allowOverlap="1" wp14:anchorId="5626E834" wp14:editId="0F29363E">
                <wp:simplePos x="0" y="0"/>
                <wp:positionH relativeFrom="column">
                  <wp:posOffset>213360</wp:posOffset>
                </wp:positionH>
                <wp:positionV relativeFrom="paragraph">
                  <wp:posOffset>368300</wp:posOffset>
                </wp:positionV>
                <wp:extent cx="5532120" cy="7620"/>
                <wp:effectExtent l="13335" t="12065" r="7620" b="8890"/>
                <wp:wrapNone/>
                <wp:docPr id="82009066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212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84520" id="AutoShape 14" o:spid="_x0000_s1026" type="#_x0000_t32" style="position:absolute;margin-left:16.8pt;margin-top:29pt;width:435.6pt;height:.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"/>
            </w:pict>
          </mc:Fallback>
        </mc:AlternateContent>
      </w:r>
      <w:r w:rsidR="00DC10A4" w:rsidRPr="00DC10A4">
        <w:rPr>
          <w:b/>
          <w:bCs/>
          <w:color w:val="000000"/>
          <w:sz w:val="24"/>
          <w:szCs w:val="24"/>
        </w:rPr>
        <w:t>6. Diagram</w:t>
      </w:r>
    </w:p>
    <w:p w14:paraId="0AC2A0DA" w14:textId="61C46E4F" w:rsidR="00F500E3" w:rsidRDefault="00F500E3">
      <w:pPr>
        <w:rPr>
          <w:szCs w:val="17"/>
        </w:rPr>
      </w:pPr>
    </w:p>
    <w:p w14:paraId="23E69101" w14:textId="77777777" w:rsidR="00FC43BB" w:rsidRPr="00CA50A2" w:rsidRDefault="00FC43BB">
      <w:pPr>
        <w:rPr>
          <w:szCs w:val="17"/>
        </w:rPr>
      </w:pPr>
    </w:p>
    <w:p w14:paraId="7AAEA47C" w14:textId="2C10E8A3" w:rsidR="00DC10A4" w:rsidRDefault="00DC10A4" w:rsidP="00DC10A4">
      <w:pPr>
        <w:pStyle w:val="NormalWeb"/>
        <w:ind w:firstLine="720"/>
        <w:rPr>
          <w:rFonts w:ascii="Verdana" w:hAnsi="Verdana"/>
          <w:b/>
          <w:bCs/>
          <w:color w:val="000000"/>
          <w:sz w:val="20"/>
          <w:szCs w:val="20"/>
        </w:rPr>
      </w:pPr>
      <w:r w:rsidRPr="00DC10A4">
        <w:rPr>
          <w:rFonts w:ascii="Verdana" w:hAnsi="Verdana"/>
          <w:b/>
          <w:bCs/>
          <w:color w:val="000000"/>
          <w:sz w:val="20"/>
          <w:szCs w:val="20"/>
        </w:rPr>
        <w:t>6.</w:t>
      </w:r>
      <w:r w:rsidR="00A60030">
        <w:rPr>
          <w:rFonts w:ascii="Verdana" w:hAnsi="Verdana"/>
          <w:b/>
          <w:bCs/>
          <w:color w:val="000000"/>
          <w:sz w:val="20"/>
          <w:szCs w:val="20"/>
        </w:rPr>
        <w:t>1</w:t>
      </w:r>
      <w:r w:rsidRPr="00DC10A4">
        <w:rPr>
          <w:rFonts w:ascii="Verdana" w:hAnsi="Verdana"/>
          <w:b/>
          <w:bCs/>
          <w:color w:val="000000"/>
          <w:sz w:val="20"/>
          <w:szCs w:val="20"/>
        </w:rPr>
        <w:t xml:space="preserve"> Sequence Diag</w:t>
      </w:r>
      <w:r w:rsidRPr="00DC10A4">
        <w:rPr>
          <w:rFonts w:ascii="Verdana" w:hAnsi="Verdana"/>
          <w:b/>
          <w:bCs/>
          <w:color w:val="000000"/>
          <w:sz w:val="20"/>
          <w:szCs w:val="20"/>
        </w:rPr>
        <w:t>ram</w:t>
      </w:r>
    </w:p>
    <w:p w14:paraId="6F8D12FD" w14:textId="77777777" w:rsidR="00FC43BB" w:rsidRDefault="00FC43BB" w:rsidP="00DC10A4">
      <w:pPr>
        <w:pStyle w:val="NormalWeb"/>
        <w:ind w:firstLine="720"/>
        <w:rPr>
          <w:rFonts w:ascii="Verdana" w:hAnsi="Verdana"/>
          <w:b/>
          <w:bCs/>
          <w:color w:val="000000"/>
          <w:sz w:val="20"/>
          <w:szCs w:val="20"/>
        </w:rPr>
      </w:pPr>
    </w:p>
    <w:p w14:paraId="45A2BC31" w14:textId="708EB131" w:rsidR="00A60030" w:rsidRPr="00DC10A4" w:rsidRDefault="00F500E3" w:rsidP="00DC10A4">
      <w:pPr>
        <w:pStyle w:val="NormalWeb"/>
        <w:ind w:firstLine="720"/>
        <w:rPr>
          <w:rFonts w:ascii="Verdana" w:hAnsi="Verdana"/>
          <w:b/>
          <w:bCs/>
          <w:color w:val="000000"/>
          <w:sz w:val="20"/>
          <w:szCs w:val="20"/>
        </w:rPr>
      </w:pPr>
      <w:r>
        <w:rPr>
          <w:rFonts w:ascii="Verdana" w:hAnsi="Verdana"/>
          <w:b/>
          <w:bCs/>
          <w:noProof/>
          <w:color w:val="000000"/>
          <w:sz w:val="20"/>
          <w:szCs w:val="20"/>
        </w:rPr>
        <w:drawing>
          <wp:inline distT="0" distB="0" distL="0" distR="0" wp14:anchorId="063EAF29" wp14:editId="3CA712F2">
            <wp:extent cx="5402580" cy="554736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80" cy="5547360"/>
                    </a:xfrm>
                    <a:prstGeom prst="rect">
                      <a:avLst/>
                    </a:prstGeom>
                    <a:noFill/>
                    <a:ln>
                      <a:noFill/>
                    </a:ln>
                  </pic:spPr>
                </pic:pic>
              </a:graphicData>
            </a:graphic>
          </wp:inline>
        </w:drawing>
      </w:r>
    </w:p>
    <w:p w14:paraId="121601FE" w14:textId="77777777" w:rsidR="00035004" w:rsidRDefault="00035004" w:rsidP="00245773">
      <w:pPr>
        <w:pStyle w:val="NormalWeb"/>
        <w:rPr>
          <w:rFonts w:ascii="Verdana" w:hAnsi="Verdana"/>
          <w:b/>
          <w:bCs/>
          <w:color w:val="000000"/>
          <w:sz w:val="20"/>
          <w:szCs w:val="20"/>
        </w:rPr>
      </w:pPr>
    </w:p>
    <w:p w14:paraId="4ABAD479" w14:textId="4BBD7BEA" w:rsidR="00DC10A4" w:rsidRDefault="00F500E3" w:rsidP="00245773">
      <w:pPr>
        <w:pStyle w:val="NormalWeb"/>
        <w:rPr>
          <w:rFonts w:ascii="Verdana" w:hAnsi="Verdana"/>
          <w:b/>
          <w:bCs/>
          <w:color w:val="000000"/>
          <w:sz w:val="20"/>
          <w:szCs w:val="20"/>
        </w:rPr>
      </w:pPr>
      <w:r>
        <w:rPr>
          <w:b/>
          <w:bCs/>
          <w:noProof/>
          <w:color w:val="000000"/>
          <w:sz w:val="20"/>
        </w:rPr>
        <w:lastRenderedPageBreak/>
        <mc:AlternateContent>
          <mc:Choice Requires="wps">
            <w:drawing>
              <wp:anchor distT="0" distB="0" distL="114300" distR="114300" simplePos="0" relativeHeight="251672576" behindDoc="0" locked="0" layoutInCell="1" allowOverlap="1" wp14:anchorId="5626E834" wp14:editId="7F6473DA">
                <wp:simplePos x="0" y="0"/>
                <wp:positionH relativeFrom="column">
                  <wp:posOffset>7620</wp:posOffset>
                </wp:positionH>
                <wp:positionV relativeFrom="paragraph">
                  <wp:posOffset>335280</wp:posOffset>
                </wp:positionV>
                <wp:extent cx="5532120" cy="7620"/>
                <wp:effectExtent l="7620" t="7620" r="13335" b="13335"/>
                <wp:wrapNone/>
                <wp:docPr id="198113065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212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0CB36" id="AutoShape 18" o:spid="_x0000_s1026" type="#_x0000_t32" style="position:absolute;margin-left:.6pt;margin-top:26.4pt;width:435.6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"/>
            </w:pict>
          </mc:Fallback>
        </mc:AlternateContent>
      </w:r>
      <w:r w:rsidR="00DC10A4" w:rsidRPr="00DC10A4">
        <w:rPr>
          <w:rFonts w:ascii="Verdana" w:hAnsi="Verdana"/>
          <w:b/>
          <w:bCs/>
          <w:color w:val="000000"/>
          <w:sz w:val="20"/>
          <w:szCs w:val="20"/>
        </w:rPr>
        <w:t>6.</w:t>
      </w:r>
      <w:r w:rsidR="00A60030">
        <w:rPr>
          <w:rFonts w:ascii="Verdana" w:hAnsi="Verdana"/>
          <w:b/>
          <w:bCs/>
          <w:color w:val="000000"/>
          <w:sz w:val="20"/>
          <w:szCs w:val="20"/>
        </w:rPr>
        <w:t>2</w:t>
      </w:r>
      <w:r w:rsidR="00DC10A4" w:rsidRPr="00DC10A4">
        <w:rPr>
          <w:rFonts w:ascii="Verdana" w:hAnsi="Verdana"/>
          <w:b/>
          <w:bCs/>
          <w:color w:val="000000"/>
          <w:sz w:val="20"/>
          <w:szCs w:val="20"/>
        </w:rPr>
        <w:t xml:space="preserve"> Class Diagram</w:t>
      </w:r>
    </w:p>
    <w:p w14:paraId="45B8FAD2" w14:textId="5F667569" w:rsidR="00A60030" w:rsidRDefault="00F500E3" w:rsidP="00A60030">
      <w:pPr>
        <w:pStyle w:val="NormalWeb"/>
        <w:ind w:firstLine="720"/>
        <w:rPr>
          <w:rFonts w:ascii="Verdana" w:hAnsi="Verdana"/>
          <w:b/>
          <w:bCs/>
          <w:color w:val="000000"/>
          <w:sz w:val="20"/>
          <w:szCs w:val="20"/>
        </w:rPr>
      </w:pPr>
      <w:r>
        <w:rPr>
          <w:rFonts w:ascii="Verdana" w:hAnsi="Verdana"/>
          <w:b/>
          <w:bCs/>
          <w:noProof/>
          <w:color w:val="000000"/>
          <w:sz w:val="20"/>
          <w:szCs w:val="20"/>
        </w:rPr>
        <w:drawing>
          <wp:inline distT="0" distB="0" distL="0" distR="0" wp14:anchorId="2A667156" wp14:editId="168DF7C1">
            <wp:extent cx="5768340" cy="7330440"/>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7330440"/>
                    </a:xfrm>
                    <a:prstGeom prst="rect">
                      <a:avLst/>
                    </a:prstGeom>
                    <a:noFill/>
                    <a:ln>
                      <a:noFill/>
                    </a:ln>
                  </pic:spPr>
                </pic:pic>
              </a:graphicData>
            </a:graphic>
          </wp:inline>
        </w:drawing>
      </w:r>
    </w:p>
    <w:p w14:paraId="18E9261B" w14:textId="7EC4D932" w:rsidR="00DC10A4" w:rsidRDefault="00F500E3" w:rsidP="00A60030">
      <w:pPr>
        <w:pStyle w:val="NormalWeb"/>
        <w:rPr>
          <w:rFonts w:ascii="Verdana" w:hAnsi="Verdana"/>
          <w:b/>
          <w:bCs/>
          <w:color w:val="000000"/>
          <w:sz w:val="20"/>
          <w:szCs w:val="20"/>
        </w:rPr>
      </w:pPr>
      <w:r>
        <w:rPr>
          <w:rFonts w:ascii="Verdana" w:hAnsi="Verdana"/>
          <w:b/>
          <w:bCs/>
          <w:noProof/>
          <w:color w:val="000000"/>
          <w:sz w:val="20"/>
          <w:szCs w:val="20"/>
        </w:rPr>
        <w:lastRenderedPageBreak/>
        <mc:AlternateContent>
          <mc:Choice Requires="wps">
            <w:drawing>
              <wp:anchor distT="0" distB="0" distL="114300" distR="114300" simplePos="0" relativeHeight="251673600" behindDoc="0" locked="0" layoutInCell="1" allowOverlap="1" wp14:anchorId="5626E834" wp14:editId="2967661B">
                <wp:simplePos x="0" y="0"/>
                <wp:positionH relativeFrom="column">
                  <wp:posOffset>7620</wp:posOffset>
                </wp:positionH>
                <wp:positionV relativeFrom="paragraph">
                  <wp:posOffset>320040</wp:posOffset>
                </wp:positionV>
                <wp:extent cx="5532120" cy="7620"/>
                <wp:effectExtent l="7620" t="11430" r="13335" b="9525"/>
                <wp:wrapNone/>
                <wp:docPr id="69763846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212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45209" id="AutoShape 19" o:spid="_x0000_s1026" type="#_x0000_t32" style="position:absolute;margin-left:.6pt;margin-top:25.2pt;width:435.6pt;height:.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"/>
            </w:pict>
          </mc:Fallback>
        </mc:AlternateContent>
      </w:r>
      <w:r w:rsidR="00DC10A4" w:rsidRPr="00DC10A4">
        <w:rPr>
          <w:rFonts w:ascii="Verdana" w:hAnsi="Verdana"/>
          <w:b/>
          <w:bCs/>
          <w:color w:val="000000"/>
          <w:sz w:val="20"/>
          <w:szCs w:val="20"/>
        </w:rPr>
        <w:t>6.</w:t>
      </w:r>
      <w:r w:rsidR="00A60030">
        <w:rPr>
          <w:rFonts w:ascii="Verdana" w:hAnsi="Verdana"/>
          <w:b/>
          <w:bCs/>
          <w:color w:val="000000"/>
          <w:sz w:val="20"/>
          <w:szCs w:val="20"/>
        </w:rPr>
        <w:t xml:space="preserve">3 </w:t>
      </w:r>
      <w:r w:rsidR="00DC10A4" w:rsidRPr="00DC10A4">
        <w:rPr>
          <w:rFonts w:ascii="Verdana" w:hAnsi="Verdana"/>
          <w:b/>
          <w:bCs/>
          <w:color w:val="000000"/>
          <w:sz w:val="20"/>
          <w:szCs w:val="20"/>
        </w:rPr>
        <w:t>Flow Chart Diagram</w:t>
      </w:r>
    </w:p>
    <w:p w14:paraId="3A5D633F" w14:textId="7C846AD9" w:rsidR="00245773" w:rsidRDefault="00245773" w:rsidP="00A60030">
      <w:pPr>
        <w:pStyle w:val="NormalWeb"/>
        <w:rPr>
          <w:rFonts w:ascii="Verdana" w:hAnsi="Verdana"/>
          <w:b/>
          <w:bCs/>
          <w:color w:val="000000"/>
          <w:sz w:val="20"/>
          <w:szCs w:val="20"/>
        </w:rPr>
      </w:pPr>
    </w:p>
    <w:p w14:paraId="32888205" w14:textId="77777777" w:rsidR="00A60030" w:rsidRDefault="00A60030" w:rsidP="00A60030">
      <w:pPr>
        <w:pStyle w:val="NormalWeb"/>
        <w:rPr>
          <w:rFonts w:ascii="Verdana" w:hAnsi="Verdana"/>
          <w:b/>
          <w:bCs/>
          <w:color w:val="000000"/>
          <w:sz w:val="20"/>
          <w:szCs w:val="20"/>
        </w:rPr>
      </w:pPr>
    </w:p>
    <w:p w14:paraId="03C59C07" w14:textId="73DCEFA1" w:rsidR="00A60030" w:rsidRPr="00DC10A4" w:rsidRDefault="00F500E3" w:rsidP="00DC10A4">
      <w:pPr>
        <w:pStyle w:val="NormalWeb"/>
        <w:ind w:firstLine="720"/>
        <w:rPr>
          <w:rFonts w:ascii="Verdana" w:hAnsi="Verdana"/>
          <w:b/>
          <w:bCs/>
          <w:color w:val="000000"/>
          <w:sz w:val="20"/>
          <w:szCs w:val="20"/>
        </w:rPr>
      </w:pPr>
      <w:r>
        <w:rPr>
          <w:rFonts w:ascii="Verdana" w:hAnsi="Verdana"/>
          <w:b/>
          <w:bCs/>
          <w:noProof/>
          <w:color w:val="000000"/>
          <w:sz w:val="20"/>
          <w:szCs w:val="20"/>
        </w:rPr>
        <w:drawing>
          <wp:inline distT="0" distB="0" distL="0" distR="0" wp14:anchorId="397ADAFF" wp14:editId="4FB5286E">
            <wp:extent cx="5730240" cy="5394960"/>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394960"/>
                    </a:xfrm>
                    <a:prstGeom prst="rect">
                      <a:avLst/>
                    </a:prstGeom>
                    <a:noFill/>
                    <a:ln>
                      <a:noFill/>
                    </a:ln>
                  </pic:spPr>
                </pic:pic>
              </a:graphicData>
            </a:graphic>
          </wp:inline>
        </w:drawing>
      </w:r>
    </w:p>
    <w:p w14:paraId="3E173981" w14:textId="77777777" w:rsidR="00645578" w:rsidRDefault="00DC10A4" w:rsidP="00DC10A4">
      <w:pPr>
        <w:pStyle w:val="NormalWeb"/>
        <w:rPr>
          <w:rFonts w:ascii="Verdana" w:hAnsi="Verdana"/>
          <w:b/>
          <w:bCs/>
          <w:color w:val="000000"/>
          <w:sz w:val="20"/>
          <w:szCs w:val="20"/>
        </w:rPr>
      </w:pPr>
      <w:r w:rsidRPr="00DC10A4">
        <w:rPr>
          <w:rFonts w:ascii="Verdana" w:hAnsi="Verdana"/>
          <w:b/>
          <w:bCs/>
          <w:color w:val="000000"/>
          <w:sz w:val="20"/>
          <w:szCs w:val="20"/>
        </w:rPr>
        <w:t xml:space="preserve">         </w:t>
      </w:r>
    </w:p>
    <w:p w14:paraId="2892E6D9" w14:textId="77777777" w:rsidR="00645578" w:rsidRDefault="00645578" w:rsidP="00DC10A4">
      <w:pPr>
        <w:pStyle w:val="NormalWeb"/>
        <w:rPr>
          <w:rFonts w:ascii="Verdana" w:hAnsi="Verdana"/>
          <w:b/>
          <w:bCs/>
          <w:color w:val="000000"/>
          <w:sz w:val="20"/>
          <w:szCs w:val="20"/>
        </w:rPr>
      </w:pPr>
    </w:p>
    <w:p w14:paraId="1F83B69E" w14:textId="77777777" w:rsidR="00645578" w:rsidRDefault="00645578" w:rsidP="00DC10A4">
      <w:pPr>
        <w:pStyle w:val="NormalWeb"/>
        <w:rPr>
          <w:rFonts w:ascii="Verdana" w:hAnsi="Verdana"/>
          <w:b/>
          <w:bCs/>
          <w:color w:val="000000"/>
          <w:sz w:val="20"/>
          <w:szCs w:val="20"/>
        </w:rPr>
      </w:pPr>
    </w:p>
    <w:p w14:paraId="2398471C" w14:textId="77777777" w:rsidR="00645578" w:rsidRDefault="00645578" w:rsidP="00DC10A4">
      <w:pPr>
        <w:pStyle w:val="NormalWeb"/>
        <w:rPr>
          <w:rFonts w:ascii="Verdana" w:hAnsi="Verdana"/>
          <w:b/>
          <w:bCs/>
          <w:color w:val="000000"/>
          <w:sz w:val="20"/>
          <w:szCs w:val="20"/>
        </w:rPr>
      </w:pPr>
    </w:p>
    <w:p w14:paraId="4C6C6904" w14:textId="77777777" w:rsidR="00645578" w:rsidRDefault="00645578" w:rsidP="00DC10A4">
      <w:pPr>
        <w:pStyle w:val="NormalWeb"/>
        <w:rPr>
          <w:rFonts w:ascii="Verdana" w:hAnsi="Verdana"/>
          <w:b/>
          <w:bCs/>
          <w:color w:val="000000"/>
          <w:sz w:val="20"/>
          <w:szCs w:val="20"/>
        </w:rPr>
      </w:pPr>
    </w:p>
    <w:p w14:paraId="4367936E" w14:textId="23ECBF1C" w:rsidR="00DC10A4" w:rsidRDefault="00DC10A4" w:rsidP="00DC10A4">
      <w:pPr>
        <w:pStyle w:val="NormalWeb"/>
        <w:rPr>
          <w:rFonts w:ascii="Verdana" w:hAnsi="Verdana"/>
          <w:b/>
          <w:bCs/>
          <w:color w:val="000000"/>
          <w:sz w:val="20"/>
          <w:szCs w:val="20"/>
        </w:rPr>
      </w:pPr>
      <w:r w:rsidRPr="00DC10A4">
        <w:rPr>
          <w:rFonts w:ascii="Verdana" w:hAnsi="Verdana"/>
          <w:b/>
          <w:bCs/>
          <w:color w:val="000000"/>
          <w:sz w:val="20"/>
          <w:szCs w:val="20"/>
        </w:rPr>
        <w:t xml:space="preserve">  6.4 Use Case Diagram</w:t>
      </w:r>
    </w:p>
    <w:p w14:paraId="478E5FEB" w14:textId="15A65DAE" w:rsidR="00245773" w:rsidRDefault="00F500E3" w:rsidP="00DC10A4">
      <w:pPr>
        <w:pStyle w:val="NormalWeb"/>
        <w:rPr>
          <w:rFonts w:ascii="Verdana" w:hAnsi="Verdana"/>
          <w:b/>
          <w:bCs/>
          <w:color w:val="000000"/>
          <w:sz w:val="20"/>
          <w:szCs w:val="20"/>
        </w:rPr>
      </w:pPr>
      <w:r>
        <w:rPr>
          <w:rFonts w:ascii="Verdana" w:hAnsi="Verdana"/>
          <w:b/>
          <w:bCs/>
          <w:noProof/>
          <w:color w:val="000000"/>
          <w:sz w:val="20"/>
          <w:szCs w:val="20"/>
        </w:rPr>
        <mc:AlternateContent>
          <mc:Choice Requires="wps">
            <w:drawing>
              <wp:anchor distT="0" distB="0" distL="114300" distR="114300" simplePos="0" relativeHeight="251674624" behindDoc="0" locked="0" layoutInCell="1" allowOverlap="1" wp14:anchorId="5626E834" wp14:editId="033B5130">
                <wp:simplePos x="0" y="0"/>
                <wp:positionH relativeFrom="column">
                  <wp:posOffset>83820</wp:posOffset>
                </wp:positionH>
                <wp:positionV relativeFrom="paragraph">
                  <wp:posOffset>21590</wp:posOffset>
                </wp:positionV>
                <wp:extent cx="5532120" cy="7620"/>
                <wp:effectExtent l="7620" t="5715" r="13335" b="5715"/>
                <wp:wrapNone/>
                <wp:docPr id="38199706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212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25C9B" id="AutoShape 21" o:spid="_x0000_s1026" type="#_x0000_t32" style="position:absolute;margin-left:6.6pt;margin-top:1.7pt;width:435.6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"/>
            </w:pict>
          </mc:Fallback>
        </mc:AlternateContent>
      </w:r>
    </w:p>
    <w:p w14:paraId="0B171F82" w14:textId="46F5155F" w:rsidR="00A60030" w:rsidRPr="00DC10A4" w:rsidRDefault="00F500E3" w:rsidP="00DC10A4">
      <w:pPr>
        <w:pStyle w:val="NormalWeb"/>
        <w:rPr>
          <w:rFonts w:ascii="Verdana" w:hAnsi="Verdana"/>
          <w:b/>
          <w:bCs/>
          <w:color w:val="000000"/>
          <w:sz w:val="20"/>
          <w:szCs w:val="20"/>
        </w:rPr>
      </w:pPr>
      <w:r>
        <w:rPr>
          <w:rFonts w:ascii="Verdana" w:hAnsi="Verdana"/>
          <w:b/>
          <w:bCs/>
          <w:noProof/>
          <w:color w:val="000000"/>
          <w:sz w:val="20"/>
          <w:szCs w:val="20"/>
        </w:rPr>
        <w:drawing>
          <wp:inline distT="0" distB="0" distL="0" distR="0" wp14:anchorId="274F14E6" wp14:editId="2EB3E8C2">
            <wp:extent cx="6088380" cy="5067300"/>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8380" cy="5067300"/>
                    </a:xfrm>
                    <a:prstGeom prst="rect">
                      <a:avLst/>
                    </a:prstGeom>
                    <a:noFill/>
                    <a:ln>
                      <a:noFill/>
                    </a:ln>
                  </pic:spPr>
                </pic:pic>
              </a:graphicData>
            </a:graphic>
          </wp:inline>
        </w:drawing>
      </w:r>
    </w:p>
    <w:p w14:paraId="70D460A5" w14:textId="7D21ECF7" w:rsidR="00DC10A4" w:rsidRDefault="00F500E3" w:rsidP="00DC10A4">
      <w:pPr>
        <w:pStyle w:val="NormalWeb"/>
        <w:rPr>
          <w:rFonts w:ascii="Verdana" w:hAnsi="Verdana"/>
          <w:b/>
          <w:bCs/>
          <w:color w:val="000000"/>
        </w:rPr>
      </w:pPr>
      <w:r>
        <w:rPr>
          <w:rFonts w:ascii="Verdana" w:hAnsi="Verdana"/>
          <w:b/>
          <w:bCs/>
          <w:noProof/>
          <w:color w:val="000000"/>
        </w:rPr>
        <mc:AlternateContent>
          <mc:Choice Requires="wps">
            <w:drawing>
              <wp:anchor distT="0" distB="0" distL="114300" distR="114300" simplePos="0" relativeHeight="251669504" behindDoc="0" locked="0" layoutInCell="1" allowOverlap="1" wp14:anchorId="5626E834" wp14:editId="1E13EAC3">
                <wp:simplePos x="0" y="0"/>
                <wp:positionH relativeFrom="column">
                  <wp:posOffset>7620</wp:posOffset>
                </wp:positionH>
                <wp:positionV relativeFrom="paragraph">
                  <wp:posOffset>361315</wp:posOffset>
                </wp:positionV>
                <wp:extent cx="5532120" cy="7620"/>
                <wp:effectExtent l="7620" t="5080" r="13335" b="6350"/>
                <wp:wrapNone/>
                <wp:docPr id="155935817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212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28C8F" id="AutoShape 15" o:spid="_x0000_s1026" type="#_x0000_t32" style="position:absolute;margin-left:.6pt;margin-top:28.45pt;width:435.6pt;height:.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"/>
            </w:pict>
          </mc:Fallback>
        </mc:AlternateContent>
      </w:r>
      <w:r w:rsidR="00DC10A4" w:rsidRPr="00DC10A4">
        <w:rPr>
          <w:rFonts w:ascii="Verdana" w:hAnsi="Verdana"/>
          <w:b/>
          <w:bCs/>
          <w:color w:val="000000"/>
        </w:rPr>
        <w:t>7. Test Cases</w:t>
      </w:r>
    </w:p>
    <w:p w14:paraId="74BC3BA2" w14:textId="78F78EA5" w:rsidR="003A4A44" w:rsidRPr="00DC10A4" w:rsidRDefault="003A4A44" w:rsidP="00DC10A4">
      <w:pPr>
        <w:pStyle w:val="NormalWeb"/>
        <w:rPr>
          <w:rFonts w:ascii="Verdana" w:hAnsi="Verdana"/>
          <w:b/>
          <w:bCs/>
          <w:color w:val="000000"/>
        </w:rPr>
      </w:pPr>
    </w:p>
    <w:p w14:paraId="1E8C9A12" w14:textId="77777777" w:rsidR="00DC10A4" w:rsidRPr="00DC10A4" w:rsidRDefault="00DC10A4" w:rsidP="00DC10A4">
      <w:pPr>
        <w:pStyle w:val="NormalWeb"/>
        <w:rPr>
          <w:rFonts w:ascii="Verdana" w:hAnsi="Verdana"/>
          <w:b/>
          <w:bCs/>
          <w:color w:val="000000"/>
          <w:sz w:val="20"/>
          <w:szCs w:val="20"/>
        </w:rPr>
      </w:pPr>
      <w:r w:rsidRPr="00DC10A4">
        <w:rPr>
          <w:rFonts w:ascii="Verdana" w:hAnsi="Verdana"/>
          <w:b/>
          <w:bCs/>
          <w:color w:val="000000"/>
          <w:sz w:val="20"/>
          <w:szCs w:val="20"/>
        </w:rPr>
        <w:t>1.User Registration:</w:t>
      </w:r>
    </w:p>
    <w:p w14:paraId="12FF6F65"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1</w:t>
      </w:r>
      <w:r w:rsidRPr="00DC10A4">
        <w:rPr>
          <w:rFonts w:ascii="Verdana" w:hAnsi="Verdana"/>
          <w:color w:val="000000"/>
          <w:sz w:val="17"/>
          <w:szCs w:val="17"/>
        </w:rPr>
        <w:t>: Verify successful registration with valid credentials.</w:t>
      </w:r>
    </w:p>
    <w:p w14:paraId="6C613AC6" w14:textId="77777777" w:rsidR="00DC10A4" w:rsidRPr="00DC10A4" w:rsidRDefault="00DC10A4" w:rsidP="003A4A44">
      <w:pPr>
        <w:pStyle w:val="NormalWeb"/>
        <w:ind w:left="720"/>
        <w:rPr>
          <w:rFonts w:ascii="Verdana" w:hAnsi="Verdana"/>
          <w:color w:val="000000"/>
          <w:sz w:val="17"/>
          <w:szCs w:val="17"/>
        </w:rPr>
      </w:pPr>
      <w:r w:rsidRPr="003A4A44">
        <w:rPr>
          <w:rFonts w:ascii="Verdana" w:hAnsi="Verdana"/>
          <w:b/>
          <w:bCs/>
          <w:color w:val="000000"/>
          <w:sz w:val="17"/>
          <w:szCs w:val="17"/>
        </w:rPr>
        <w:t>Test case 2</w:t>
      </w:r>
      <w:r w:rsidRPr="00DC10A4">
        <w:rPr>
          <w:rFonts w:ascii="Verdana" w:hAnsi="Verdana"/>
          <w:color w:val="000000"/>
          <w:sz w:val="17"/>
          <w:szCs w:val="17"/>
        </w:rPr>
        <w:t>: Verify registration failure with an invalid email format.</w:t>
      </w:r>
    </w:p>
    <w:p w14:paraId="6918A9E6"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lastRenderedPageBreak/>
        <w:t>Test case 3:</w:t>
      </w:r>
      <w:r w:rsidRPr="00DC10A4">
        <w:rPr>
          <w:rFonts w:ascii="Verdana" w:hAnsi="Verdana"/>
          <w:color w:val="000000"/>
          <w:sz w:val="17"/>
          <w:szCs w:val="17"/>
        </w:rPr>
        <w:t xml:space="preserve"> Verify registration failure with a weak password.</w:t>
      </w:r>
    </w:p>
    <w:p w14:paraId="723AD303"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4:</w:t>
      </w:r>
      <w:r w:rsidRPr="00DC10A4">
        <w:rPr>
          <w:rFonts w:ascii="Verdana" w:hAnsi="Verdana"/>
          <w:color w:val="000000"/>
          <w:sz w:val="17"/>
          <w:szCs w:val="17"/>
        </w:rPr>
        <w:t xml:space="preserve"> Verify registration failure with an existing username.</w:t>
      </w:r>
    </w:p>
    <w:p w14:paraId="55BE20F6" w14:textId="77777777" w:rsidR="00DC10A4" w:rsidRPr="00DC10A4" w:rsidRDefault="00DC10A4" w:rsidP="00DC10A4">
      <w:pPr>
        <w:pStyle w:val="NormalWeb"/>
        <w:rPr>
          <w:rFonts w:ascii="Verdana" w:hAnsi="Verdana"/>
          <w:b/>
          <w:bCs/>
          <w:color w:val="000000"/>
          <w:sz w:val="20"/>
          <w:szCs w:val="20"/>
        </w:rPr>
      </w:pPr>
      <w:r w:rsidRPr="00DC10A4">
        <w:rPr>
          <w:rFonts w:ascii="Verdana" w:hAnsi="Verdana"/>
          <w:b/>
          <w:bCs/>
          <w:color w:val="000000"/>
          <w:sz w:val="20"/>
          <w:szCs w:val="20"/>
        </w:rPr>
        <w:t>2.User Login:</w:t>
      </w:r>
    </w:p>
    <w:p w14:paraId="7A035568" w14:textId="77777777" w:rsidR="00DC10A4" w:rsidRPr="00DC10A4" w:rsidRDefault="00DC10A4" w:rsidP="003A4A44">
      <w:pPr>
        <w:pStyle w:val="NormalWeb"/>
        <w:ind w:firstLine="720"/>
        <w:rPr>
          <w:rFonts w:ascii="Verdana" w:hAnsi="Verdana"/>
          <w:color w:val="000000"/>
          <w:sz w:val="17"/>
          <w:szCs w:val="17"/>
        </w:rPr>
      </w:pPr>
      <w:r w:rsidRPr="00DC10A4">
        <w:rPr>
          <w:rFonts w:ascii="Verdana" w:hAnsi="Verdana"/>
          <w:color w:val="000000"/>
          <w:sz w:val="17"/>
          <w:szCs w:val="17"/>
        </w:rPr>
        <w:t>Test case 5: Verify successful login with correct credentials.</w:t>
      </w:r>
    </w:p>
    <w:p w14:paraId="6CF06107"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6</w:t>
      </w:r>
      <w:r w:rsidRPr="00DC10A4">
        <w:rPr>
          <w:rFonts w:ascii="Verdana" w:hAnsi="Verdana"/>
          <w:color w:val="000000"/>
          <w:sz w:val="17"/>
          <w:szCs w:val="17"/>
        </w:rPr>
        <w:t>: Verify login failure with incorrect password.</w:t>
      </w:r>
    </w:p>
    <w:p w14:paraId="5CC73942"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7</w:t>
      </w:r>
      <w:r w:rsidRPr="00DC10A4">
        <w:rPr>
          <w:rFonts w:ascii="Verdana" w:hAnsi="Verdana"/>
          <w:color w:val="000000"/>
          <w:sz w:val="17"/>
          <w:szCs w:val="17"/>
        </w:rPr>
        <w:t>: Verify login failure with a non-existing username.</w:t>
      </w:r>
    </w:p>
    <w:p w14:paraId="61EC9295"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8:</w:t>
      </w:r>
      <w:r w:rsidRPr="00DC10A4">
        <w:rPr>
          <w:rFonts w:ascii="Verdana" w:hAnsi="Verdana"/>
          <w:color w:val="000000"/>
          <w:sz w:val="17"/>
          <w:szCs w:val="17"/>
        </w:rPr>
        <w:t xml:space="preserve"> Verify login failure for a deactivated account.</w:t>
      </w:r>
    </w:p>
    <w:p w14:paraId="4BC056C3" w14:textId="77777777" w:rsidR="00DC10A4" w:rsidRPr="00DC10A4" w:rsidRDefault="00DC10A4" w:rsidP="00DC10A4">
      <w:pPr>
        <w:pStyle w:val="NormalWeb"/>
        <w:rPr>
          <w:rFonts w:ascii="Verdana" w:hAnsi="Verdana"/>
          <w:b/>
          <w:bCs/>
          <w:color w:val="000000"/>
          <w:sz w:val="20"/>
          <w:szCs w:val="20"/>
        </w:rPr>
      </w:pPr>
      <w:r w:rsidRPr="00DC10A4">
        <w:rPr>
          <w:rFonts w:ascii="Verdana" w:hAnsi="Verdana"/>
          <w:b/>
          <w:bCs/>
          <w:color w:val="000000"/>
          <w:sz w:val="20"/>
          <w:szCs w:val="20"/>
        </w:rPr>
        <w:t>3.Product Browsing:</w:t>
      </w:r>
    </w:p>
    <w:p w14:paraId="2CCD619D"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10:</w:t>
      </w:r>
      <w:r w:rsidRPr="00DC10A4">
        <w:rPr>
          <w:rFonts w:ascii="Verdana" w:hAnsi="Verdana"/>
          <w:color w:val="000000"/>
          <w:sz w:val="17"/>
          <w:szCs w:val="17"/>
        </w:rPr>
        <w:t xml:space="preserve"> Verify users can view the list of available products.</w:t>
      </w:r>
    </w:p>
    <w:p w14:paraId="5E2697A7"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11:</w:t>
      </w:r>
      <w:r w:rsidRPr="00DC10A4">
        <w:rPr>
          <w:rFonts w:ascii="Verdana" w:hAnsi="Verdana"/>
          <w:color w:val="000000"/>
          <w:sz w:val="17"/>
          <w:szCs w:val="17"/>
        </w:rPr>
        <w:t xml:space="preserve"> Verify users can filter products by category.</w:t>
      </w:r>
    </w:p>
    <w:p w14:paraId="0994D6C9"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12:</w:t>
      </w:r>
      <w:r w:rsidRPr="00DC10A4">
        <w:rPr>
          <w:rFonts w:ascii="Verdana" w:hAnsi="Verdana"/>
          <w:color w:val="000000"/>
          <w:sz w:val="17"/>
          <w:szCs w:val="17"/>
        </w:rPr>
        <w:t xml:space="preserve"> Verify users can sort products by price or popularity.</w:t>
      </w:r>
    </w:p>
    <w:p w14:paraId="2E008CD3"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13:</w:t>
      </w:r>
      <w:r w:rsidRPr="00DC10A4">
        <w:rPr>
          <w:rFonts w:ascii="Verdana" w:hAnsi="Verdana"/>
          <w:color w:val="000000"/>
          <w:sz w:val="17"/>
          <w:szCs w:val="17"/>
        </w:rPr>
        <w:t xml:space="preserve"> Verify users can view product details by clicking on a product.</w:t>
      </w:r>
    </w:p>
    <w:p w14:paraId="66275025" w14:textId="77777777" w:rsidR="00DC10A4" w:rsidRPr="00DC10A4" w:rsidRDefault="00DC10A4" w:rsidP="003A4A44">
      <w:pPr>
        <w:pStyle w:val="NormalWeb"/>
        <w:ind w:firstLine="720"/>
        <w:rPr>
          <w:rFonts w:ascii="Verdana" w:hAnsi="Verdana"/>
          <w:color w:val="000000"/>
          <w:sz w:val="17"/>
          <w:szCs w:val="17"/>
        </w:rPr>
      </w:pPr>
      <w:r w:rsidRPr="003A4A44">
        <w:rPr>
          <w:rFonts w:ascii="Verdana" w:hAnsi="Verdana"/>
          <w:b/>
          <w:bCs/>
          <w:color w:val="000000"/>
          <w:sz w:val="17"/>
          <w:szCs w:val="17"/>
        </w:rPr>
        <w:t>Test case 14:</w:t>
      </w:r>
      <w:r w:rsidRPr="00DC10A4">
        <w:rPr>
          <w:rFonts w:ascii="Verdana" w:hAnsi="Verdana"/>
          <w:color w:val="000000"/>
          <w:sz w:val="17"/>
          <w:szCs w:val="17"/>
        </w:rPr>
        <w:t xml:space="preserve"> Verify users can view product reviews and ratings.</w:t>
      </w:r>
    </w:p>
    <w:p w14:paraId="0D3A7EF3" w14:textId="77777777" w:rsidR="00DC10A4" w:rsidRPr="00DC10A4" w:rsidRDefault="00DC10A4" w:rsidP="00DC10A4">
      <w:pPr>
        <w:pStyle w:val="NormalWeb"/>
        <w:rPr>
          <w:rFonts w:ascii="Verdana" w:hAnsi="Verdana"/>
          <w:b/>
          <w:bCs/>
          <w:color w:val="000000"/>
          <w:sz w:val="20"/>
          <w:szCs w:val="20"/>
        </w:rPr>
      </w:pPr>
      <w:r w:rsidRPr="00DC10A4">
        <w:rPr>
          <w:rFonts w:ascii="Verdana" w:hAnsi="Verdana"/>
          <w:b/>
          <w:bCs/>
          <w:color w:val="000000"/>
          <w:sz w:val="20"/>
          <w:szCs w:val="20"/>
        </w:rPr>
        <w:t>4.Shopping Cart:</w:t>
      </w:r>
    </w:p>
    <w:p w14:paraId="1824EC26" w14:textId="77777777" w:rsidR="00DC10A4" w:rsidRPr="00DC10A4" w:rsidRDefault="00DC10A4" w:rsidP="003A4A44">
      <w:pPr>
        <w:pStyle w:val="NormalWeb"/>
        <w:ind w:left="720"/>
        <w:rPr>
          <w:rFonts w:ascii="Verdana" w:hAnsi="Verdana"/>
          <w:color w:val="000000"/>
          <w:sz w:val="17"/>
          <w:szCs w:val="17"/>
        </w:rPr>
      </w:pPr>
      <w:r w:rsidRPr="003A4A44">
        <w:rPr>
          <w:rFonts w:ascii="Verdana" w:hAnsi="Verdana"/>
          <w:b/>
          <w:bCs/>
          <w:color w:val="000000"/>
          <w:sz w:val="17"/>
          <w:szCs w:val="17"/>
        </w:rPr>
        <w:t>Test case 15</w:t>
      </w:r>
      <w:r w:rsidRPr="00DC10A4">
        <w:rPr>
          <w:rFonts w:ascii="Verdana" w:hAnsi="Verdana"/>
          <w:color w:val="000000"/>
          <w:sz w:val="17"/>
          <w:szCs w:val="17"/>
        </w:rPr>
        <w:t>: Verify users can add products to the shopping cart.</w:t>
      </w:r>
    </w:p>
    <w:p w14:paraId="5B84264D" w14:textId="77777777" w:rsidR="00DC10A4" w:rsidRPr="00DC10A4" w:rsidRDefault="00DC10A4" w:rsidP="003A4A44">
      <w:pPr>
        <w:pStyle w:val="NormalWeb"/>
        <w:ind w:left="720"/>
        <w:rPr>
          <w:rFonts w:ascii="Verdana" w:hAnsi="Verdana"/>
          <w:color w:val="000000"/>
          <w:sz w:val="17"/>
          <w:szCs w:val="17"/>
        </w:rPr>
      </w:pPr>
      <w:r w:rsidRPr="003A4A44">
        <w:rPr>
          <w:rFonts w:ascii="Verdana" w:hAnsi="Verdana"/>
          <w:b/>
          <w:bCs/>
          <w:color w:val="000000"/>
          <w:sz w:val="17"/>
          <w:szCs w:val="17"/>
        </w:rPr>
        <w:t>Test case 16</w:t>
      </w:r>
      <w:r w:rsidRPr="00DC10A4">
        <w:rPr>
          <w:rFonts w:ascii="Verdana" w:hAnsi="Verdana"/>
          <w:color w:val="000000"/>
          <w:sz w:val="17"/>
          <w:szCs w:val="17"/>
        </w:rPr>
        <w:t>: Verify users can remove products from the shopping cart.</w:t>
      </w:r>
    </w:p>
    <w:p w14:paraId="77BE3029" w14:textId="77777777" w:rsidR="00DC10A4" w:rsidRPr="00DC10A4" w:rsidRDefault="00DC10A4" w:rsidP="003A4A44">
      <w:pPr>
        <w:pStyle w:val="NormalWeb"/>
        <w:ind w:left="720"/>
        <w:rPr>
          <w:rFonts w:ascii="Verdana" w:hAnsi="Verdana"/>
          <w:color w:val="000000"/>
          <w:sz w:val="17"/>
          <w:szCs w:val="17"/>
        </w:rPr>
      </w:pPr>
      <w:r w:rsidRPr="003A4A44">
        <w:rPr>
          <w:rFonts w:ascii="Verdana" w:hAnsi="Verdana"/>
          <w:b/>
          <w:bCs/>
          <w:color w:val="000000"/>
          <w:sz w:val="17"/>
          <w:szCs w:val="17"/>
        </w:rPr>
        <w:t>Test case 17:</w:t>
      </w:r>
      <w:r w:rsidRPr="00DC10A4">
        <w:rPr>
          <w:rFonts w:ascii="Verdana" w:hAnsi="Verdana"/>
          <w:color w:val="000000"/>
          <w:sz w:val="17"/>
          <w:szCs w:val="17"/>
        </w:rPr>
        <w:t xml:space="preserve"> Verify users can update the quantity of products in the shopping cart.</w:t>
      </w:r>
    </w:p>
    <w:p w14:paraId="564A8D14" w14:textId="77777777" w:rsidR="00DC10A4" w:rsidRPr="00DC10A4" w:rsidRDefault="00DC10A4" w:rsidP="003A4A44">
      <w:pPr>
        <w:pStyle w:val="NormalWeb"/>
        <w:ind w:left="720"/>
        <w:rPr>
          <w:rFonts w:ascii="Verdana" w:hAnsi="Verdana"/>
          <w:color w:val="000000"/>
          <w:sz w:val="17"/>
          <w:szCs w:val="17"/>
        </w:rPr>
      </w:pPr>
      <w:r w:rsidRPr="003A4A44">
        <w:rPr>
          <w:rFonts w:ascii="Verdana" w:hAnsi="Verdana"/>
          <w:b/>
          <w:bCs/>
          <w:color w:val="000000"/>
          <w:sz w:val="17"/>
          <w:szCs w:val="17"/>
        </w:rPr>
        <w:t>Test case 18:</w:t>
      </w:r>
      <w:r w:rsidRPr="00DC10A4">
        <w:rPr>
          <w:rFonts w:ascii="Verdana" w:hAnsi="Verdana"/>
          <w:color w:val="000000"/>
          <w:sz w:val="17"/>
          <w:szCs w:val="17"/>
        </w:rPr>
        <w:t xml:space="preserve"> Verify the shopping cart retains items after user logout/login.</w:t>
      </w:r>
    </w:p>
    <w:p w14:paraId="05131F98" w14:textId="77777777" w:rsidR="00DC10A4" w:rsidRPr="00DC10A4" w:rsidRDefault="00DC10A4" w:rsidP="00DC10A4">
      <w:pPr>
        <w:pStyle w:val="NormalWeb"/>
        <w:rPr>
          <w:rFonts w:ascii="Verdana" w:hAnsi="Verdana"/>
          <w:color w:val="000000"/>
          <w:sz w:val="17"/>
          <w:szCs w:val="17"/>
        </w:rPr>
      </w:pPr>
      <w:r w:rsidRPr="00DC10A4">
        <w:rPr>
          <w:rFonts w:ascii="Verdana" w:hAnsi="Verdana"/>
          <w:b/>
          <w:bCs/>
          <w:color w:val="000000"/>
          <w:sz w:val="20"/>
          <w:szCs w:val="20"/>
        </w:rPr>
        <w:t>5.Checkout Process</w:t>
      </w:r>
      <w:r w:rsidRPr="00DC10A4">
        <w:rPr>
          <w:rFonts w:ascii="Verdana" w:hAnsi="Verdana"/>
          <w:color w:val="000000"/>
          <w:sz w:val="17"/>
          <w:szCs w:val="17"/>
        </w:rPr>
        <w:t>:</w:t>
      </w:r>
    </w:p>
    <w:p w14:paraId="49AFD034" w14:textId="77777777" w:rsidR="00DC10A4" w:rsidRPr="00DC10A4" w:rsidRDefault="00DC10A4" w:rsidP="003A4A44">
      <w:pPr>
        <w:pStyle w:val="NormalWeb"/>
        <w:ind w:left="720"/>
        <w:rPr>
          <w:rFonts w:ascii="Verdana" w:hAnsi="Verdana"/>
          <w:color w:val="000000"/>
          <w:sz w:val="17"/>
          <w:szCs w:val="17"/>
        </w:rPr>
      </w:pPr>
      <w:r w:rsidRPr="003A4A44">
        <w:rPr>
          <w:rFonts w:ascii="Verdana" w:hAnsi="Verdana"/>
          <w:b/>
          <w:bCs/>
          <w:color w:val="000000"/>
          <w:sz w:val="17"/>
          <w:szCs w:val="17"/>
        </w:rPr>
        <w:t>Test case 19:</w:t>
      </w:r>
      <w:r w:rsidRPr="00DC10A4">
        <w:rPr>
          <w:rFonts w:ascii="Verdana" w:hAnsi="Verdana"/>
          <w:color w:val="000000"/>
          <w:sz w:val="17"/>
          <w:szCs w:val="17"/>
        </w:rPr>
        <w:t xml:space="preserve"> Verify users can proceed to checkout with items in the shopping cart.</w:t>
      </w:r>
    </w:p>
    <w:p w14:paraId="78D32764" w14:textId="77777777" w:rsidR="00DC10A4" w:rsidRPr="00DC10A4" w:rsidRDefault="00DC10A4" w:rsidP="003A4A44">
      <w:pPr>
        <w:pStyle w:val="NormalWeb"/>
        <w:ind w:left="720"/>
        <w:rPr>
          <w:rFonts w:ascii="Verdana" w:hAnsi="Verdana"/>
          <w:color w:val="000000"/>
          <w:sz w:val="17"/>
          <w:szCs w:val="17"/>
        </w:rPr>
      </w:pPr>
      <w:r w:rsidRPr="003A4A44">
        <w:rPr>
          <w:rFonts w:ascii="Verdana" w:hAnsi="Verdana"/>
          <w:b/>
          <w:bCs/>
          <w:color w:val="000000"/>
          <w:sz w:val="17"/>
          <w:szCs w:val="17"/>
        </w:rPr>
        <w:t>Test case 20:</w:t>
      </w:r>
      <w:r w:rsidRPr="00DC10A4">
        <w:rPr>
          <w:rFonts w:ascii="Verdana" w:hAnsi="Verdana"/>
          <w:color w:val="000000"/>
          <w:sz w:val="17"/>
          <w:szCs w:val="17"/>
        </w:rPr>
        <w:t xml:space="preserve"> Verify users can enter shipping details.</w:t>
      </w:r>
    </w:p>
    <w:p w14:paraId="579B12A0" w14:textId="77777777" w:rsidR="00DC10A4" w:rsidRPr="00DC10A4" w:rsidRDefault="00DC10A4" w:rsidP="003A4A44">
      <w:pPr>
        <w:pStyle w:val="NormalWeb"/>
        <w:ind w:left="720"/>
        <w:rPr>
          <w:rFonts w:ascii="Verdana" w:hAnsi="Verdana"/>
          <w:color w:val="000000"/>
          <w:sz w:val="17"/>
          <w:szCs w:val="17"/>
        </w:rPr>
      </w:pPr>
      <w:r w:rsidRPr="003A4A44">
        <w:rPr>
          <w:rFonts w:ascii="Verdana" w:hAnsi="Verdana"/>
          <w:b/>
          <w:bCs/>
          <w:color w:val="000000"/>
          <w:sz w:val="17"/>
          <w:szCs w:val="17"/>
        </w:rPr>
        <w:t>Test case 21</w:t>
      </w:r>
      <w:r w:rsidRPr="00DC10A4">
        <w:rPr>
          <w:rFonts w:ascii="Verdana" w:hAnsi="Verdana"/>
          <w:color w:val="000000"/>
          <w:sz w:val="17"/>
          <w:szCs w:val="17"/>
        </w:rPr>
        <w:t>: Verify users can select a payment method.</w:t>
      </w:r>
    </w:p>
    <w:p w14:paraId="73266228" w14:textId="77777777" w:rsidR="00DC10A4" w:rsidRPr="00DC10A4" w:rsidRDefault="00DC10A4" w:rsidP="003A4A44">
      <w:pPr>
        <w:pStyle w:val="NormalWeb"/>
        <w:ind w:left="720"/>
        <w:rPr>
          <w:rFonts w:ascii="Verdana" w:hAnsi="Verdana"/>
          <w:color w:val="000000"/>
          <w:sz w:val="17"/>
          <w:szCs w:val="17"/>
        </w:rPr>
      </w:pPr>
      <w:r w:rsidRPr="003A4A44">
        <w:rPr>
          <w:rFonts w:ascii="Verdana" w:hAnsi="Verdana"/>
          <w:b/>
          <w:bCs/>
          <w:color w:val="000000"/>
          <w:sz w:val="17"/>
          <w:szCs w:val="17"/>
        </w:rPr>
        <w:t>Test case 22:</w:t>
      </w:r>
      <w:r w:rsidRPr="00DC10A4">
        <w:rPr>
          <w:rFonts w:ascii="Verdana" w:hAnsi="Verdana"/>
          <w:color w:val="000000"/>
          <w:sz w:val="17"/>
          <w:szCs w:val="17"/>
        </w:rPr>
        <w:t xml:space="preserve"> Verify users receive an order confirmation after successful checkout.</w:t>
      </w:r>
    </w:p>
    <w:p w14:paraId="67A177C7" w14:textId="77777777" w:rsidR="00F500E3" w:rsidRPr="00DC10A4" w:rsidRDefault="00F500E3">
      <w:pPr>
        <w:rPr>
          <w:szCs w:val="17"/>
        </w:rPr>
      </w:pPr>
    </w:p>
    <w:p w14:paraId="387CEA0E" w14:textId="77777777" w:rsidR="00F500E3" w:rsidRPr="00DC10A4" w:rsidRDefault="00F500E3">
      <w:pPr>
        <w:rPr>
          <w:szCs w:val="17"/>
        </w:rPr>
      </w:pPr>
    </w:p>
    <w:sectPr w:rsidR="00000000" w:rsidRPr="00DC10A4">
      <w:footnotePr>
        <w:pos w:val="beneathText"/>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4351F" w14:textId="77777777" w:rsidR="00F500E3" w:rsidRDefault="00F500E3">
      <w:pPr>
        <w:spacing w:after="0" w:line="240" w:lineRule="auto"/>
      </w:pPr>
      <w:r>
        <w:separator/>
      </w:r>
    </w:p>
  </w:endnote>
  <w:endnote w:type="continuationSeparator" w:id="0">
    <w:p w14:paraId="05C00728" w14:textId="77777777" w:rsidR="00F500E3" w:rsidRDefault="00F5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E3314" w14:textId="3AC4C1B7" w:rsidR="00F500E3" w:rsidRDefault="00F500E3">
    <w:pPr>
      <w:pStyle w:val="Footer"/>
      <w:rPr>
        <w:sz w:val="2"/>
      </w:rPr>
    </w:pPr>
    <w:r>
      <w:rPr>
        <w:noProof/>
      </w:rPr>
      <mc:AlternateContent>
        <mc:Choice Requires="wps">
          <w:drawing>
            <wp:anchor distT="0" distB="0" distL="0" distR="0" simplePos="0" relativeHeight="251657728" behindDoc="0" locked="0" layoutInCell="1" allowOverlap="1" wp14:anchorId="6C1F5C5B" wp14:editId="2D1FDF42">
              <wp:simplePos x="0" y="0"/>
              <wp:positionH relativeFrom="page">
                <wp:posOffset>6483985</wp:posOffset>
              </wp:positionH>
              <wp:positionV relativeFrom="paragraph">
                <wp:posOffset>-81915</wp:posOffset>
              </wp:positionV>
              <wp:extent cx="241300" cy="205740"/>
              <wp:effectExtent l="6985" t="7620" r="8890" b="5715"/>
              <wp:wrapSquare wrapText="largest"/>
              <wp:docPr id="16512276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53772BC" w14:textId="77777777" w:rsidR="00F500E3" w:rsidRDefault="00F500E3">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1F5C5B" id="_x0000_t202" coordsize="21600,21600" o:spt="202" path="m,l,21600r21600,l21600,xe">
              <v:stroke joinstyle="miter"/>
              <v:path gradientshapeok="t" o:connecttype="rect"/>
            </v:shapetype>
            <v:shape id="Text Box 1" o:spid="_x0000_s1026" type="#_x0000_t202"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" stroked="f">
              <v:fill opacity="0"/>
              <v:textbox inset="0,0,0,0">
                <w:txbxContent>
                  <w:p w14:paraId="553772BC" w14:textId="77777777" w:rsidR="00F500E3" w:rsidRDefault="00F500E3">
                    <w:pPr>
                      <w:pStyle w:val="Footer"/>
                    </w:pPr>
                  </w:p>
                </w:txbxContent>
              </v:textbox>
              <w10:wrap type="square" side="largest" anchorx="page"/>
            </v:shape>
          </w:pict>
        </mc:Fallback>
      </mc:AlternateContent>
    </w:r>
  </w:p>
  <w:tbl>
    <w:tblPr>
      <w:tblW w:w="0" w:type="auto"/>
      <w:tblInd w:w="108" w:type="dxa"/>
      <w:tblLayout w:type="fixed"/>
      <w:tblLook w:val="0000" w:firstRow="0" w:lastRow="0" w:firstColumn="0" w:lastColumn="0" w:noHBand="0" w:noVBand="0"/>
    </w:tblPr>
    <w:tblGrid>
      <w:gridCol w:w="8640"/>
    </w:tblGrid>
    <w:tr w:rsidR="00000000" w14:paraId="10C0866C" w14:textId="77777777">
      <w:trPr>
        <w:trHeight w:val="101"/>
      </w:trPr>
      <w:tc>
        <w:tcPr>
          <w:tcW w:w="8640" w:type="dxa"/>
          <w:shd w:val="clear" w:color="auto" w:fill="333399"/>
        </w:tcPr>
        <w:p w14:paraId="460A35D8" w14:textId="77777777" w:rsidR="00F500E3" w:rsidRDefault="00F500E3">
          <w:pPr>
            <w:pStyle w:val="Header"/>
            <w:tabs>
              <w:tab w:val="clear" w:pos="8392"/>
              <w:tab w:val="right" w:pos="8424"/>
            </w:tabs>
            <w:snapToGrid w:val="0"/>
            <w:ind w:right="360"/>
            <w:rPr>
              <w:bCs/>
            </w:rPr>
          </w:pPr>
          <w:r>
            <w:t xml:space="preserve">Confidential </w:t>
          </w:r>
          <w:r>
            <w:tab/>
            <w:t xml:space="preserve"> </w:t>
          </w:r>
          <w:r>
            <w:fldChar w:fldCharType="begin"/>
          </w:r>
          <w:r>
            <w:instrText xml:space="preserve"> PAGE </w:instrText>
          </w:r>
          <w:r>
            <w:fldChar w:fldCharType="separate"/>
          </w:r>
          <w:r>
            <w:t>7</w:t>
          </w:r>
          <w:r>
            <w:fldChar w:fldCharType="end"/>
          </w:r>
          <w:r>
            <w:t xml:space="preserve">              </w:t>
          </w:r>
          <w:r>
            <w:rPr>
              <w:bCs/>
            </w:rPr>
            <w:t xml:space="preserve">    </w:t>
          </w:r>
        </w:p>
      </w:tc>
    </w:tr>
  </w:tbl>
  <w:p w14:paraId="44F1A6BD" w14:textId="1B44B11D" w:rsidR="00F500E3" w:rsidRDefault="00F500E3">
    <w:pPr>
      <w:spacing w:before="60" w:after="60" w:line="100" w:lineRule="atLeast"/>
      <w:jc w:val="center"/>
    </w:pPr>
    <w:r>
      <w:rPr>
        <w:noProof/>
      </w:rPr>
      <w:drawing>
        <wp:inline distT="0" distB="0" distL="0" distR="0" wp14:anchorId="0A26FDF5" wp14:editId="5993EF00">
          <wp:extent cx="891540" cy="3124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2420"/>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000" w:firstRow="0" w:lastRow="0" w:firstColumn="0" w:lastColumn="0" w:noHBand="0" w:noVBand="0"/>
    </w:tblPr>
    <w:tblGrid>
      <w:gridCol w:w="8640"/>
    </w:tblGrid>
    <w:tr w:rsidR="00000000" w14:paraId="3748D806" w14:textId="77777777">
      <w:trPr>
        <w:trHeight w:val="80"/>
      </w:trPr>
      <w:tc>
        <w:tcPr>
          <w:tcW w:w="8640" w:type="dxa"/>
          <w:shd w:val="clear" w:color="auto" w:fill="333399"/>
        </w:tcPr>
        <w:p w14:paraId="19F06B16" w14:textId="77777777" w:rsidR="00F500E3" w:rsidRDefault="00F500E3">
          <w:pPr>
            <w:pStyle w:val="Header"/>
            <w:tabs>
              <w:tab w:val="clear" w:pos="8392"/>
              <w:tab w:val="right" w:pos="8424"/>
            </w:tabs>
            <w:snapToGrid w:val="0"/>
            <w:ind w:right="360"/>
          </w:pPr>
          <w:r>
            <w:t>Confidential</w:t>
          </w:r>
          <w:r>
            <w:tab/>
            <w:t>1</w:t>
          </w:r>
        </w:p>
      </w:tc>
    </w:tr>
  </w:tbl>
  <w:p w14:paraId="522A3E7F" w14:textId="4C843A7D" w:rsidR="00F500E3" w:rsidRDefault="00F500E3" w:rsidP="00645578">
    <w:pPr>
      <w:pStyle w:val="CopyrightHead"/>
      <w:spacing w:before="60" w:after="60" w:line="100" w:lineRule="atLeast"/>
      <w:jc w:val="center"/>
    </w:pPr>
  </w:p>
  <w:p w14:paraId="1FCC82DA" w14:textId="77777777" w:rsidR="00645578" w:rsidRDefault="00645578" w:rsidP="00645578">
    <w:pPr>
      <w:pStyle w:val="CopyrightHead"/>
      <w:spacing w:before="60" w:after="60" w:line="100" w:lineRule="atLeast"/>
      <w:jc w:val="center"/>
    </w:pPr>
  </w:p>
  <w:p w14:paraId="2CC7DA9E" w14:textId="77777777" w:rsidR="00645578" w:rsidRDefault="00645578" w:rsidP="00645578">
    <w:pPr>
      <w:pStyle w:val="CopyrightHead"/>
      <w:spacing w:before="60" w:after="60" w:line="100" w:lineRule="atLea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0DA79" w14:textId="77777777" w:rsidR="00F500E3" w:rsidRDefault="00F500E3">
      <w:pPr>
        <w:spacing w:after="0" w:line="240" w:lineRule="auto"/>
      </w:pPr>
      <w:r>
        <w:separator/>
      </w:r>
    </w:p>
  </w:footnote>
  <w:footnote w:type="continuationSeparator" w:id="0">
    <w:p w14:paraId="5138CC82" w14:textId="77777777" w:rsidR="00F500E3" w:rsidRDefault="00F50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000000" w14:paraId="3519482B" w14:textId="77777777">
      <w:trPr>
        <w:trHeight w:val="80"/>
      </w:trPr>
      <w:tc>
        <w:tcPr>
          <w:tcW w:w="8640" w:type="dxa"/>
          <w:shd w:val="clear" w:color="auto" w:fill="333399"/>
        </w:tcPr>
        <w:p w14:paraId="3AFA72F7" w14:textId="77777777" w:rsidR="00F500E3" w:rsidRDefault="00F500E3">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14:paraId="25F27CAE" w14:textId="77777777" w:rsidR="00F500E3" w:rsidRDefault="00F500E3">
    <w:pPr>
      <w:ind w:left="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000000" w14:paraId="7F995AC4" w14:textId="77777777">
      <w:trPr>
        <w:trHeight w:val="80"/>
      </w:trPr>
      <w:tc>
        <w:tcPr>
          <w:tcW w:w="8640" w:type="dxa"/>
          <w:shd w:val="clear" w:color="auto" w:fill="333399"/>
        </w:tcPr>
        <w:p w14:paraId="79FD25A0" w14:textId="77777777" w:rsidR="00F500E3" w:rsidRDefault="00F500E3">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14:paraId="393C03EB" w14:textId="77777777" w:rsidR="00F500E3" w:rsidRDefault="00F50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4" w15:restartNumberingAfterBreak="0">
    <w:nsid w:val="05A527CC"/>
    <w:multiLevelType w:val="hybridMultilevel"/>
    <w:tmpl w:val="EBC6D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052EAC"/>
    <w:multiLevelType w:val="hybridMultilevel"/>
    <w:tmpl w:val="0A5CB0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807698036">
    <w:abstractNumId w:val="0"/>
  </w:num>
  <w:num w:numId="2" w16cid:durableId="1262685557">
    <w:abstractNumId w:val="1"/>
  </w:num>
  <w:num w:numId="3" w16cid:durableId="26226737">
    <w:abstractNumId w:val="2"/>
  </w:num>
  <w:num w:numId="4" w16cid:durableId="1929534492">
    <w:abstractNumId w:val="3"/>
  </w:num>
  <w:num w:numId="5" w16cid:durableId="1431659606">
    <w:abstractNumId w:val="4"/>
  </w:num>
  <w:num w:numId="6" w16cid:durableId="1545100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3076"/>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01"/>
    <w:rsid w:val="00035004"/>
    <w:rsid w:val="000D569C"/>
    <w:rsid w:val="00245773"/>
    <w:rsid w:val="003A4A44"/>
    <w:rsid w:val="003D6B4D"/>
    <w:rsid w:val="00495946"/>
    <w:rsid w:val="004F5631"/>
    <w:rsid w:val="00645578"/>
    <w:rsid w:val="0085176B"/>
    <w:rsid w:val="008C237C"/>
    <w:rsid w:val="008E6941"/>
    <w:rsid w:val="0096042F"/>
    <w:rsid w:val="00A36525"/>
    <w:rsid w:val="00A60030"/>
    <w:rsid w:val="00AB0359"/>
    <w:rsid w:val="00CA50A2"/>
    <w:rsid w:val="00DA2705"/>
    <w:rsid w:val="00DC10A4"/>
    <w:rsid w:val="00DC6201"/>
    <w:rsid w:val="00E21822"/>
    <w:rsid w:val="00F500E3"/>
    <w:rsid w:val="00FC43BB"/>
    <w:rsid w:val="113800E0"/>
    <w:rsid w:val="19CE6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rules v:ext="edit">
        <o:r id="V:Rule2" type="connector" idref="#_x0000_s2052"/>
        <o:r id="V:Rule4" type="connector" idref="#_x0000_s2053"/>
        <o:r id="V:Rule6" type="connector" idref="#_x0000_s2054"/>
        <o:r id="V:Rule8" type="connector" idref="#_x0000_s2055"/>
        <o:r id="V:Rule9" type="connector" idref="#_x0000_s2056"/>
        <o:r id="V:Rule10" type="connector" idref="#_x0000_s2057"/>
        <o:r id="V:Rule11" type="connector" idref="#_x0000_s2058"/>
        <o:r id="V:Rule12" type="connector" idref="#_x0000_s2059"/>
        <o:r id="V:Rule14" type="connector" idref="#_x0000_s2060"/>
        <o:r id="V:Rule15" type="connector" idref="#_x0000_s2061"/>
        <o:r id="V:Rule16" type="connector" idref="#_x0000_s2062"/>
        <o:r id="V:Rule17" type="connector" idref="#_x0000_s2063"/>
        <o:r id="V:Rule18" type="connector" idref="#_x0000_s2064"/>
        <o:r id="V:Rule19" type="connector" idref="#_x0000_s2065"/>
        <o:r id="V:Rule20" type="connector" idref="#_x0000_s2066"/>
        <o:r id="V:Rule21" type="connector" idref="#_x0000_s2067"/>
        <o:r id="V:Rule22" type="connector" idref="#_x0000_s2068"/>
        <o:r id="V:Rule23" type="connector" idref="#_x0000_s2069"/>
      </o:rules>
    </o:shapelayout>
  </w:shapeDefaults>
  <w:doNotEmbedSmartTags/>
  <w:decimalSymbol w:val="."/>
  <w:listSeparator w:val=","/>
  <w14:docId w14:val="5E37F189"/>
  <w15:chartTrackingRefBased/>
  <w15:docId w15:val="{2DAF875F-63AD-454C-9257-F23EF09D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pPr>
      <w:suppressAutoHyphens/>
      <w:spacing w:after="240" w:line="360" w:lineRule="auto"/>
      <w:ind w:left="360"/>
    </w:pPr>
    <w:rPr>
      <w:rFonts w:ascii="Verdana" w:hAnsi="Verdana"/>
      <w:sz w:val="17"/>
      <w:lang w:val="en-US" w:eastAsia="ar-SA"/>
    </w:rPr>
  </w:style>
  <w:style w:type="paragraph" w:styleId="Heading1">
    <w:name w:val="heading 1"/>
    <w:basedOn w:val="Normal"/>
    <w:next w:val="Normal"/>
    <w:uiPriority w:val="6"/>
    <w:qFormat/>
    <w:pPr>
      <w:keepNext/>
      <w:numPr>
        <w:numId w:val="1"/>
      </w:numPr>
      <w:pBdr>
        <w:bottom w:val="single" w:sz="4" w:space="0" w:color="000000"/>
      </w:pBdr>
      <w:tabs>
        <w:tab w:val="left" w:pos="540"/>
        <w:tab w:val="left" w:pos="1080"/>
      </w:tabs>
      <w:spacing w:before="480" w:after="360"/>
      <w:ind w:hanging="360"/>
      <w:outlineLvl w:val="0"/>
    </w:pPr>
    <w:rPr>
      <w:b/>
      <w:bCs/>
      <w:sz w:val="22"/>
    </w:rPr>
  </w:style>
  <w:style w:type="paragraph" w:styleId="Heading2">
    <w:name w:val="heading 2"/>
    <w:basedOn w:val="Normal"/>
    <w:next w:val="Normal"/>
    <w:uiPriority w:val="6"/>
    <w:qFormat/>
    <w:pPr>
      <w:keepNext/>
      <w:numPr>
        <w:ilvl w:val="1"/>
        <w:numId w:val="1"/>
      </w:numPr>
      <w:pBdr>
        <w:bottom w:val="single" w:sz="4" w:space="1" w:color="000000"/>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7"/>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basedOn w:val="WW-DefaultParagraphFont"/>
    <w:uiPriority w:val="7"/>
    <w:rPr>
      <w:color w:val="0000FF"/>
      <w:u w:val="single"/>
    </w:rPr>
  </w:style>
  <w:style w:type="character" w:customStyle="1" w:styleId="WW-DefaultParagraphFont">
    <w:name w:val="WW-Default Paragraph Font"/>
    <w:uiPriority w:val="2"/>
  </w:style>
  <w:style w:type="paragraph" w:styleId="List">
    <w:name w:val="List"/>
    <w:basedOn w:val="BodyText"/>
    <w:uiPriority w:val="7"/>
    <w:rPr>
      <w:rFonts w:cs="Tahoma"/>
    </w:rPr>
  </w:style>
  <w:style w:type="character" w:styleId="PageNumber">
    <w:name w:val="page number"/>
    <w:basedOn w:val="WW-DefaultParagraphFont"/>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 w:type="paragraph" w:styleId="NormalWeb">
    <w:name w:val="Normal (Web)"/>
    <w:basedOn w:val="Normal"/>
    <w:uiPriority w:val="99"/>
    <w:unhideWhenUsed/>
    <w:rsid w:val="00DC6201"/>
    <w:pPr>
      <w:suppressAutoHyphens w:val="0"/>
      <w:spacing w:before="100" w:beforeAutospacing="1" w:after="100" w:afterAutospacing="1" w:line="240" w:lineRule="auto"/>
      <w:ind w:left="0"/>
    </w:pPr>
    <w:rPr>
      <w:rFonts w:ascii="Times New Roman" w:hAnsi="Times New Roman"/>
      <w:sz w:val="24"/>
      <w:szCs w:val="24"/>
      <w:lang w:val="en-IN" w:eastAsia="en-IN"/>
    </w:rPr>
  </w:style>
  <w:style w:type="paragraph" w:styleId="ListParagraph">
    <w:name w:val="List Paragraph"/>
    <w:basedOn w:val="Normal"/>
    <w:uiPriority w:val="99"/>
    <w:qFormat/>
    <w:rsid w:val="00AB035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76112">
      <w:bodyDiv w:val="1"/>
      <w:marLeft w:val="0"/>
      <w:marRight w:val="0"/>
      <w:marTop w:val="0"/>
      <w:marBottom w:val="0"/>
      <w:divBdr>
        <w:top w:val="none" w:sz="0" w:space="0" w:color="auto"/>
        <w:left w:val="none" w:sz="0" w:space="0" w:color="auto"/>
        <w:bottom w:val="none" w:sz="0" w:space="0" w:color="auto"/>
        <w:right w:val="none" w:sz="0" w:space="0" w:color="auto"/>
      </w:divBdr>
    </w:div>
    <w:div w:id="1282035617">
      <w:bodyDiv w:val="1"/>
      <w:marLeft w:val="0"/>
      <w:marRight w:val="0"/>
      <w:marTop w:val="0"/>
      <w:marBottom w:val="0"/>
      <w:divBdr>
        <w:top w:val="none" w:sz="0" w:space="0" w:color="auto"/>
        <w:left w:val="none" w:sz="0" w:space="0" w:color="auto"/>
        <w:bottom w:val="none" w:sz="0" w:space="0" w:color="auto"/>
        <w:right w:val="none" w:sz="0" w:space="0" w:color="auto"/>
      </w:divBdr>
    </w:div>
    <w:div w:id="1330257881">
      <w:bodyDiv w:val="1"/>
      <w:marLeft w:val="0"/>
      <w:marRight w:val="0"/>
      <w:marTop w:val="0"/>
      <w:marBottom w:val="0"/>
      <w:divBdr>
        <w:top w:val="none" w:sz="0" w:space="0" w:color="auto"/>
        <w:left w:val="none" w:sz="0" w:space="0" w:color="auto"/>
        <w:bottom w:val="none" w:sz="0" w:space="0" w:color="auto"/>
        <w:right w:val="none" w:sz="0" w:space="0" w:color="auto"/>
      </w:divBdr>
    </w:div>
    <w:div w:id="1472361564">
      <w:bodyDiv w:val="1"/>
      <w:marLeft w:val="0"/>
      <w:marRight w:val="0"/>
      <w:marTop w:val="0"/>
      <w:marBottom w:val="0"/>
      <w:divBdr>
        <w:top w:val="none" w:sz="0" w:space="0" w:color="auto"/>
        <w:left w:val="none" w:sz="0" w:space="0" w:color="auto"/>
        <w:bottom w:val="none" w:sz="0" w:space="0" w:color="auto"/>
        <w:right w:val="none" w:sz="0" w:space="0" w:color="auto"/>
      </w:divBdr>
    </w:div>
    <w:div w:id="182539275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dc:description/>
  <cp:lastModifiedBy>Sri nidhi nivas K</cp:lastModifiedBy>
  <cp:revision>2</cp:revision>
  <cp:lastPrinted>2112-12-31T18:30:00Z</cp:lastPrinted>
  <dcterms:created xsi:type="dcterms:W3CDTF">2024-05-24T08:17:00Z</dcterms:created>
  <dcterms:modified xsi:type="dcterms:W3CDTF">2024-05-24T08:17:00Z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