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F0925" w14:textId="77777777" w:rsidR="006B59CB" w:rsidRDefault="006B59CB" w:rsidP="006B59CB">
      <w:pPr>
        <w:pStyle w:val="Title"/>
        <w:jc w:val="center"/>
        <w:rPr>
          <w:color w:val="2F5496" w:themeColor="accent1" w:themeShade="BF"/>
        </w:rPr>
      </w:pPr>
      <w:r>
        <w:rPr>
          <w:color w:val="2F5496" w:themeColor="accent1" w:themeShade="BF"/>
        </w:rPr>
        <w:t>Cyber Security Internship</w:t>
      </w:r>
    </w:p>
    <w:p w14:paraId="1AC3A05F" w14:textId="77777777" w:rsidR="006B59CB" w:rsidRPr="006B59CB" w:rsidRDefault="006B59CB">
      <w:pPr>
        <w:rPr>
          <w:rFonts w:ascii="Times New Roman" w:hAnsi="Times New Roman" w:cs="Times New Roman"/>
          <w:b/>
          <w:bCs/>
        </w:rPr>
      </w:pPr>
    </w:p>
    <w:p w14:paraId="01676F87" w14:textId="17C279B4" w:rsidR="006B59CB" w:rsidRPr="006B59CB" w:rsidRDefault="006B59CB">
      <w:pPr>
        <w:rPr>
          <w:rFonts w:ascii="Times New Roman" w:hAnsi="Times New Roman" w:cs="Times New Roman"/>
          <w:b/>
          <w:bCs/>
        </w:rPr>
      </w:pPr>
      <w:r w:rsidRPr="006B59CB">
        <w:rPr>
          <w:rFonts w:ascii="Times New Roman" w:hAnsi="Times New Roman" w:cs="Times New Roman"/>
          <w:b/>
          <w:bCs/>
        </w:rPr>
        <w:t xml:space="preserve">Task </w:t>
      </w:r>
      <w:proofErr w:type="gramStart"/>
      <w:r w:rsidRPr="006B59CB">
        <w:rPr>
          <w:rFonts w:ascii="Times New Roman" w:hAnsi="Times New Roman" w:cs="Times New Roman"/>
          <w:b/>
          <w:bCs/>
        </w:rPr>
        <w:t>4 :</w:t>
      </w:r>
      <w:proofErr w:type="gramEnd"/>
      <w:r w:rsidRPr="006B59CB">
        <w:rPr>
          <w:rFonts w:ascii="Times New Roman" w:hAnsi="Times New Roman" w:cs="Times New Roman"/>
          <w:b/>
          <w:bCs/>
        </w:rPr>
        <w:t xml:space="preserve"> Setup and Use a Firewall on Windows/Linux </w:t>
      </w:r>
    </w:p>
    <w:p w14:paraId="20CB260B" w14:textId="77777777" w:rsidR="006B59CB" w:rsidRPr="006B59CB" w:rsidRDefault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  <w:b/>
          <w:bCs/>
        </w:rPr>
        <w:t>Objective:</w:t>
      </w:r>
      <w:r w:rsidRPr="006B59CB">
        <w:rPr>
          <w:rFonts w:ascii="Times New Roman" w:hAnsi="Times New Roman" w:cs="Times New Roman"/>
        </w:rPr>
        <w:t xml:space="preserve"> Configure and test basic firewall rules to allow or block traffic. </w:t>
      </w:r>
    </w:p>
    <w:p w14:paraId="29C02917" w14:textId="77777777" w:rsidR="006B59CB" w:rsidRPr="006B59CB" w:rsidRDefault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  <w:b/>
          <w:bCs/>
        </w:rPr>
        <w:t>Tools:</w:t>
      </w:r>
      <w:r w:rsidRPr="006B59CB">
        <w:rPr>
          <w:rFonts w:ascii="Times New Roman" w:hAnsi="Times New Roman" w:cs="Times New Roman"/>
        </w:rPr>
        <w:t xml:space="preserve"> Windows Firewall / UFW (Uncomplicated Firewall) on Linux. </w:t>
      </w:r>
    </w:p>
    <w:p w14:paraId="5B173299" w14:textId="2C7F467E" w:rsidR="006B59CB" w:rsidRPr="006B59CB" w:rsidRDefault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  <w:b/>
          <w:bCs/>
        </w:rPr>
        <w:t>Deliverables:</w:t>
      </w:r>
      <w:r w:rsidRPr="006B59CB">
        <w:rPr>
          <w:rFonts w:ascii="Times New Roman" w:hAnsi="Times New Roman" w:cs="Times New Roman"/>
        </w:rPr>
        <w:t xml:space="preserve"> Screenshot/configuration file showing firewall rules applied.</w:t>
      </w:r>
    </w:p>
    <w:p w14:paraId="15A43CE9" w14:textId="77777777" w:rsidR="006B59CB" w:rsidRPr="006B59CB" w:rsidRDefault="006B59CB">
      <w:pPr>
        <w:rPr>
          <w:rFonts w:ascii="Times New Roman" w:hAnsi="Times New Roman" w:cs="Times New Roman"/>
        </w:rPr>
      </w:pPr>
    </w:p>
    <w:p w14:paraId="55B13287" w14:textId="77777777" w:rsidR="006B59CB" w:rsidRPr="006B59CB" w:rsidRDefault="006B59CB">
      <w:pPr>
        <w:rPr>
          <w:rFonts w:ascii="Times New Roman" w:hAnsi="Times New Roman" w:cs="Times New Roman"/>
          <w:b/>
          <w:bCs/>
        </w:rPr>
      </w:pPr>
      <w:r w:rsidRPr="006B59CB">
        <w:rPr>
          <w:rFonts w:ascii="Times New Roman" w:hAnsi="Times New Roman" w:cs="Times New Roman"/>
          <w:b/>
          <w:bCs/>
        </w:rPr>
        <w:t xml:space="preserve">1.Open firewall configuration tool (Windows Firewall or terminal for UFW). </w:t>
      </w:r>
    </w:p>
    <w:p w14:paraId="44701890" w14:textId="77777777" w:rsidR="006B59CB" w:rsidRPr="006B59CB" w:rsidRDefault="006B59CB" w:rsidP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</w:rPr>
        <w:t>──(kali</w:t>
      </w:r>
      <w:r w:rsidRPr="006B59CB">
        <w:rPr>
          <w:rFonts w:ascii="Malgun Gothic" w:eastAsia="Malgun Gothic" w:hAnsi="Malgun Gothic" w:cs="Malgun Gothic" w:hint="eastAsia"/>
        </w:rPr>
        <w:t>㉿</w:t>
      </w:r>
      <w:r w:rsidRPr="006B59CB">
        <w:rPr>
          <w:rFonts w:ascii="Times New Roman" w:hAnsi="Times New Roman" w:cs="Times New Roman"/>
        </w:rPr>
        <w:t>kali)</w:t>
      </w:r>
      <w:proofErr w:type="gramStart"/>
      <w:r w:rsidRPr="006B59CB">
        <w:rPr>
          <w:rFonts w:ascii="Times New Roman" w:hAnsi="Times New Roman" w:cs="Times New Roman"/>
        </w:rPr>
        <w:t>-[</w:t>
      </w:r>
      <w:proofErr w:type="gramEnd"/>
      <w:r w:rsidRPr="006B59CB">
        <w:rPr>
          <w:rFonts w:ascii="Times New Roman" w:hAnsi="Times New Roman" w:cs="Times New Roman"/>
        </w:rPr>
        <w:t>~]</w:t>
      </w:r>
    </w:p>
    <w:p w14:paraId="1B6B257B" w14:textId="77777777" w:rsidR="006B59CB" w:rsidRPr="006B59CB" w:rsidRDefault="006B59CB" w:rsidP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</w:rPr>
        <w:t xml:space="preserve">└─$ </w:t>
      </w:r>
      <w:proofErr w:type="spellStart"/>
      <w:r w:rsidRPr="006B59CB">
        <w:rPr>
          <w:rFonts w:ascii="Times New Roman" w:hAnsi="Times New Roman" w:cs="Times New Roman"/>
        </w:rPr>
        <w:t>sudo</w:t>
      </w:r>
      <w:proofErr w:type="spellEnd"/>
      <w:r w:rsidRPr="006B59CB">
        <w:rPr>
          <w:rFonts w:ascii="Times New Roman" w:hAnsi="Times New Roman" w:cs="Times New Roman"/>
        </w:rPr>
        <w:t xml:space="preserve"> apt install </w:t>
      </w:r>
      <w:proofErr w:type="spellStart"/>
      <w:r w:rsidRPr="006B59CB">
        <w:rPr>
          <w:rFonts w:ascii="Times New Roman" w:hAnsi="Times New Roman" w:cs="Times New Roman"/>
        </w:rPr>
        <w:t>ufw</w:t>
      </w:r>
      <w:proofErr w:type="spellEnd"/>
      <w:r w:rsidRPr="006B59CB">
        <w:rPr>
          <w:rFonts w:ascii="Times New Roman" w:hAnsi="Times New Roman" w:cs="Times New Roman"/>
        </w:rPr>
        <w:t xml:space="preserve"> -y</w:t>
      </w:r>
    </w:p>
    <w:p w14:paraId="09634FBB" w14:textId="25CB2D59" w:rsidR="006B59CB" w:rsidRPr="006B59CB" w:rsidRDefault="00B800C4" w:rsidP="006B59C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ufw</w:t>
      </w:r>
      <w:proofErr w:type="spellEnd"/>
      <w:r>
        <w:rPr>
          <w:rFonts w:ascii="Times New Roman" w:hAnsi="Times New Roman" w:cs="Times New Roman"/>
        </w:rPr>
        <w:t xml:space="preserve"> is installed.</w:t>
      </w:r>
      <w:r w:rsidR="006B59CB" w:rsidRPr="006B59CB">
        <w:rPr>
          <w:rFonts w:ascii="Times New Roman" w:hAnsi="Times New Roman" w:cs="Times New Roman"/>
        </w:rPr>
        <w:t xml:space="preserve">                                                                             </w:t>
      </w:r>
    </w:p>
    <w:p w14:paraId="41F65DB9" w14:textId="77777777" w:rsidR="006B59CB" w:rsidRPr="006B59CB" w:rsidRDefault="006B59CB" w:rsidP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</w:rPr>
        <w:t>┌──(kali</w:t>
      </w:r>
      <w:r w:rsidRPr="006B59CB">
        <w:rPr>
          <w:rFonts w:ascii="Malgun Gothic" w:eastAsia="Malgun Gothic" w:hAnsi="Malgun Gothic" w:cs="Malgun Gothic" w:hint="eastAsia"/>
        </w:rPr>
        <w:t>㉿</w:t>
      </w:r>
      <w:r w:rsidRPr="006B59CB">
        <w:rPr>
          <w:rFonts w:ascii="Times New Roman" w:hAnsi="Times New Roman" w:cs="Times New Roman"/>
        </w:rPr>
        <w:t>kali)</w:t>
      </w:r>
      <w:proofErr w:type="gramStart"/>
      <w:r w:rsidRPr="006B59CB">
        <w:rPr>
          <w:rFonts w:ascii="Times New Roman" w:hAnsi="Times New Roman" w:cs="Times New Roman"/>
        </w:rPr>
        <w:t>-[</w:t>
      </w:r>
      <w:proofErr w:type="gramEnd"/>
      <w:r w:rsidRPr="006B59CB">
        <w:rPr>
          <w:rFonts w:ascii="Times New Roman" w:hAnsi="Times New Roman" w:cs="Times New Roman"/>
        </w:rPr>
        <w:t>~]</w:t>
      </w:r>
    </w:p>
    <w:p w14:paraId="0FC71DC0" w14:textId="37F6212F" w:rsidR="006B59CB" w:rsidRPr="006B59CB" w:rsidRDefault="006B59CB" w:rsidP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</w:rPr>
        <w:t xml:space="preserve">└─$ </w:t>
      </w:r>
      <w:proofErr w:type="spellStart"/>
      <w:r w:rsidRPr="006B59CB">
        <w:rPr>
          <w:rFonts w:ascii="Times New Roman" w:hAnsi="Times New Roman" w:cs="Times New Roman"/>
        </w:rPr>
        <w:t>sudo</w:t>
      </w:r>
      <w:proofErr w:type="spellEnd"/>
      <w:r w:rsidRPr="006B59CB">
        <w:rPr>
          <w:rFonts w:ascii="Times New Roman" w:hAnsi="Times New Roman" w:cs="Times New Roman"/>
        </w:rPr>
        <w:t xml:space="preserve"> </w:t>
      </w:r>
      <w:proofErr w:type="spellStart"/>
      <w:r w:rsidRPr="006B59CB">
        <w:rPr>
          <w:rFonts w:ascii="Times New Roman" w:hAnsi="Times New Roman" w:cs="Times New Roman"/>
        </w:rPr>
        <w:t>ufw</w:t>
      </w:r>
      <w:proofErr w:type="spellEnd"/>
      <w:r w:rsidRPr="006B59CB">
        <w:rPr>
          <w:rFonts w:ascii="Times New Roman" w:hAnsi="Times New Roman" w:cs="Times New Roman"/>
        </w:rPr>
        <w:t xml:space="preserve"> enable        </w:t>
      </w:r>
    </w:p>
    <w:p w14:paraId="269C2B19" w14:textId="1B5C67F0" w:rsidR="006B59CB" w:rsidRPr="006B59CB" w:rsidRDefault="006B59CB" w:rsidP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</w:rPr>
        <w:t xml:space="preserve">Firewall is active and enabled on system </w:t>
      </w:r>
      <w:proofErr w:type="gramStart"/>
      <w:r w:rsidRPr="006B59CB">
        <w:rPr>
          <w:rFonts w:ascii="Times New Roman" w:hAnsi="Times New Roman" w:cs="Times New Roman"/>
        </w:rPr>
        <w:t>startup</w:t>
      </w:r>
      <w:proofErr w:type="gramEnd"/>
      <w:r w:rsidRPr="006B59CB">
        <w:rPr>
          <w:rFonts w:ascii="Times New Roman" w:hAnsi="Times New Roman" w:cs="Times New Roman"/>
        </w:rPr>
        <w:t xml:space="preserve">                                                                     </w:t>
      </w:r>
    </w:p>
    <w:p w14:paraId="502E348C" w14:textId="77777777" w:rsidR="006B59CB" w:rsidRPr="006B59CB" w:rsidRDefault="006B59CB" w:rsidP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</w:rPr>
        <w:t>┌──(kali</w:t>
      </w:r>
      <w:r w:rsidRPr="006B59CB">
        <w:rPr>
          <w:rFonts w:ascii="Malgun Gothic" w:eastAsia="Malgun Gothic" w:hAnsi="Malgun Gothic" w:cs="Malgun Gothic" w:hint="eastAsia"/>
        </w:rPr>
        <w:t>㉿</w:t>
      </w:r>
      <w:r w:rsidRPr="006B59CB">
        <w:rPr>
          <w:rFonts w:ascii="Times New Roman" w:hAnsi="Times New Roman" w:cs="Times New Roman"/>
        </w:rPr>
        <w:t>kali)</w:t>
      </w:r>
      <w:proofErr w:type="gramStart"/>
      <w:r w:rsidRPr="006B59CB">
        <w:rPr>
          <w:rFonts w:ascii="Times New Roman" w:hAnsi="Times New Roman" w:cs="Times New Roman"/>
        </w:rPr>
        <w:t>-[</w:t>
      </w:r>
      <w:proofErr w:type="gramEnd"/>
      <w:r w:rsidRPr="006B59CB">
        <w:rPr>
          <w:rFonts w:ascii="Times New Roman" w:hAnsi="Times New Roman" w:cs="Times New Roman"/>
        </w:rPr>
        <w:t>~]</w:t>
      </w:r>
    </w:p>
    <w:p w14:paraId="5C1B1417" w14:textId="7863DBD7" w:rsidR="006B59CB" w:rsidRPr="006B59CB" w:rsidRDefault="006B59CB" w:rsidP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</w:rPr>
        <w:t xml:space="preserve">└─$ </w:t>
      </w:r>
      <w:proofErr w:type="spellStart"/>
      <w:r w:rsidRPr="006B59CB">
        <w:rPr>
          <w:rFonts w:ascii="Times New Roman" w:hAnsi="Times New Roman" w:cs="Times New Roman"/>
        </w:rPr>
        <w:t>sudo</w:t>
      </w:r>
      <w:proofErr w:type="spellEnd"/>
      <w:r w:rsidRPr="006B59CB">
        <w:rPr>
          <w:rFonts w:ascii="Times New Roman" w:hAnsi="Times New Roman" w:cs="Times New Roman"/>
        </w:rPr>
        <w:t xml:space="preserve"> </w:t>
      </w:r>
      <w:proofErr w:type="spellStart"/>
      <w:r w:rsidRPr="006B59CB">
        <w:rPr>
          <w:rFonts w:ascii="Times New Roman" w:hAnsi="Times New Roman" w:cs="Times New Roman"/>
        </w:rPr>
        <w:t>ufw</w:t>
      </w:r>
      <w:proofErr w:type="spellEnd"/>
      <w:r w:rsidRPr="006B59CB">
        <w:rPr>
          <w:rFonts w:ascii="Times New Roman" w:hAnsi="Times New Roman" w:cs="Times New Roman"/>
        </w:rPr>
        <w:t xml:space="preserve"> status</w:t>
      </w:r>
    </w:p>
    <w:p w14:paraId="55592E88" w14:textId="5AC05D73" w:rsidR="006B59CB" w:rsidRPr="006B59CB" w:rsidRDefault="006B59CB" w:rsidP="006B59CB">
      <w:pPr>
        <w:rPr>
          <w:rFonts w:ascii="Times New Roman" w:hAnsi="Times New Roman" w:cs="Times New Roman"/>
        </w:rPr>
      </w:pPr>
      <w:r w:rsidRPr="006B59CB">
        <w:rPr>
          <w:rFonts w:ascii="Times New Roman" w:hAnsi="Times New Roman" w:cs="Times New Roman"/>
        </w:rPr>
        <w:t>Status: active</w:t>
      </w:r>
    </w:p>
    <w:p w14:paraId="499F39F8" w14:textId="77777777" w:rsidR="006B59CB" w:rsidRPr="006B59CB" w:rsidRDefault="006B59CB">
      <w:pPr>
        <w:rPr>
          <w:rFonts w:ascii="Times New Roman" w:hAnsi="Times New Roman" w:cs="Times New Roman"/>
          <w:b/>
          <w:bCs/>
        </w:rPr>
      </w:pPr>
      <w:r w:rsidRPr="006B59CB">
        <w:rPr>
          <w:rFonts w:ascii="Times New Roman" w:hAnsi="Times New Roman" w:cs="Times New Roman"/>
          <w:b/>
          <w:bCs/>
        </w:rPr>
        <w:t xml:space="preserve">2.List current firewall rules. </w:t>
      </w:r>
    </w:p>
    <w:p w14:paraId="717953DC" w14:textId="116EF58C" w:rsidR="006B59CB" w:rsidRDefault="00B800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CEC48A" wp14:editId="70FE4DDE">
            <wp:extent cx="4477109" cy="2328095"/>
            <wp:effectExtent l="0" t="0" r="0" b="0"/>
            <wp:docPr id="185031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17346" name=""/>
                    <pic:cNvPicPr/>
                  </pic:nvPicPr>
                  <pic:blipFill rotWithShape="1">
                    <a:blip r:embed="rId5"/>
                    <a:srcRect l="14901" t="42829" r="47467" b="22367"/>
                    <a:stretch/>
                  </pic:blipFill>
                  <pic:spPr bwMode="auto">
                    <a:xfrm>
                      <a:off x="0" y="0"/>
                      <a:ext cx="4513642" cy="234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8619C" w14:textId="5DBB72F3" w:rsidR="006B59CB" w:rsidRPr="006B59CB" w:rsidRDefault="006B59CB">
      <w:pPr>
        <w:rPr>
          <w:rFonts w:ascii="Times New Roman" w:hAnsi="Times New Roman" w:cs="Times New Roman"/>
          <w:b/>
          <w:bCs/>
        </w:rPr>
      </w:pPr>
      <w:r w:rsidRPr="006B59CB">
        <w:rPr>
          <w:rFonts w:ascii="Times New Roman" w:hAnsi="Times New Roman" w:cs="Times New Roman"/>
          <w:b/>
          <w:bCs/>
        </w:rPr>
        <w:t xml:space="preserve">3.Add a rule to block inbound traffic on a specific port (e.g., 23 for Telnet). </w:t>
      </w:r>
    </w:p>
    <w:p w14:paraId="7F836D34" w14:textId="1BFD2F3D" w:rsidR="00B800C4" w:rsidRPr="006B59CB" w:rsidRDefault="00B800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8B2E58" wp14:editId="6E005087">
            <wp:extent cx="3407434" cy="1276077"/>
            <wp:effectExtent l="0" t="0" r="2540" b="635"/>
            <wp:docPr id="142967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3074" name=""/>
                    <pic:cNvPicPr/>
                  </pic:nvPicPr>
                  <pic:blipFill rotWithShape="1">
                    <a:blip r:embed="rId6"/>
                    <a:srcRect l="14672" t="60985" r="56051" b="19515"/>
                    <a:stretch/>
                  </pic:blipFill>
                  <pic:spPr bwMode="auto">
                    <a:xfrm>
                      <a:off x="0" y="0"/>
                      <a:ext cx="3421702" cy="128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134FC" w14:textId="77777777" w:rsidR="006B59CB" w:rsidRPr="006B59CB" w:rsidRDefault="006B59CB">
      <w:pPr>
        <w:rPr>
          <w:rFonts w:ascii="Times New Roman" w:hAnsi="Times New Roman" w:cs="Times New Roman"/>
          <w:b/>
          <w:bCs/>
        </w:rPr>
      </w:pPr>
      <w:r w:rsidRPr="006B59CB">
        <w:rPr>
          <w:rFonts w:ascii="Times New Roman" w:hAnsi="Times New Roman" w:cs="Times New Roman"/>
          <w:b/>
          <w:bCs/>
        </w:rPr>
        <w:lastRenderedPageBreak/>
        <w:t xml:space="preserve">4.Test the rule by attempting to connect to that port locally or remotely. </w:t>
      </w:r>
    </w:p>
    <w:p w14:paraId="44DC5DD2" w14:textId="5508186E" w:rsidR="00B800C4" w:rsidRPr="006B59CB" w:rsidRDefault="00B800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A61025" wp14:editId="7D742D03">
            <wp:extent cx="4377533" cy="802256"/>
            <wp:effectExtent l="0" t="0" r="4445" b="0"/>
            <wp:docPr id="155615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51232" name=""/>
                    <pic:cNvPicPr/>
                  </pic:nvPicPr>
                  <pic:blipFill rotWithShape="1">
                    <a:blip r:embed="rId7"/>
                    <a:srcRect l="15051" t="72275" r="47169" b="15411"/>
                    <a:stretch/>
                  </pic:blipFill>
                  <pic:spPr bwMode="auto">
                    <a:xfrm>
                      <a:off x="0" y="0"/>
                      <a:ext cx="4418191" cy="80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1F85" w14:textId="77777777" w:rsidR="006B59CB" w:rsidRPr="006B59CB" w:rsidRDefault="006B59CB">
      <w:pPr>
        <w:rPr>
          <w:rFonts w:ascii="Times New Roman" w:hAnsi="Times New Roman" w:cs="Times New Roman"/>
          <w:b/>
          <w:bCs/>
        </w:rPr>
      </w:pPr>
      <w:r w:rsidRPr="006B59CB">
        <w:rPr>
          <w:rFonts w:ascii="Times New Roman" w:hAnsi="Times New Roman" w:cs="Times New Roman"/>
          <w:b/>
          <w:bCs/>
        </w:rPr>
        <w:t xml:space="preserve">5.Add rule to allow SSH (port 22) if on Linux. </w:t>
      </w:r>
    </w:p>
    <w:p w14:paraId="6FED8F0C" w14:textId="2CD5E5ED" w:rsidR="006B59CB" w:rsidRPr="006B59CB" w:rsidRDefault="00B800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E2790F" wp14:editId="42F56213">
            <wp:extent cx="4377055" cy="1639199"/>
            <wp:effectExtent l="0" t="0" r="4445" b="0"/>
            <wp:docPr id="135045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3074" name=""/>
                    <pic:cNvPicPr/>
                  </pic:nvPicPr>
                  <pic:blipFill rotWithShape="1">
                    <a:blip r:embed="rId6"/>
                    <a:srcRect l="14672" t="60985" r="56051" b="19515"/>
                    <a:stretch/>
                  </pic:blipFill>
                  <pic:spPr bwMode="auto">
                    <a:xfrm>
                      <a:off x="0" y="0"/>
                      <a:ext cx="4411806" cy="165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A00A" w14:textId="7CEA6C35" w:rsidR="006B59CB" w:rsidRPr="006B59CB" w:rsidRDefault="006B59CB">
      <w:pPr>
        <w:rPr>
          <w:rFonts w:ascii="Times New Roman" w:hAnsi="Times New Roman" w:cs="Times New Roman"/>
          <w:b/>
          <w:bCs/>
        </w:rPr>
      </w:pPr>
      <w:r w:rsidRPr="006B59CB">
        <w:rPr>
          <w:rFonts w:ascii="Times New Roman" w:hAnsi="Times New Roman" w:cs="Times New Roman"/>
          <w:b/>
          <w:bCs/>
        </w:rPr>
        <w:t xml:space="preserve">6.Remove the test block rule to restore original state. </w:t>
      </w:r>
    </w:p>
    <w:p w14:paraId="16337107" w14:textId="115A8753" w:rsidR="006B59CB" w:rsidRPr="006B59CB" w:rsidRDefault="001914C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0636B8" wp14:editId="439E173E">
            <wp:extent cx="3881887" cy="1301070"/>
            <wp:effectExtent l="0" t="0" r="4445" b="0"/>
            <wp:docPr id="65452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9037" name=""/>
                    <pic:cNvPicPr/>
                  </pic:nvPicPr>
                  <pic:blipFill rotWithShape="1">
                    <a:blip r:embed="rId8"/>
                    <a:srcRect l="1" t="71739" r="72601" b="11929"/>
                    <a:stretch/>
                  </pic:blipFill>
                  <pic:spPr bwMode="auto">
                    <a:xfrm>
                      <a:off x="0" y="0"/>
                      <a:ext cx="3910877" cy="131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9EB1" w14:textId="37E7B655" w:rsidR="006B59CB" w:rsidRPr="006B59CB" w:rsidRDefault="006B59CB">
      <w:pPr>
        <w:rPr>
          <w:rFonts w:ascii="Times New Roman" w:hAnsi="Times New Roman" w:cs="Times New Roman"/>
          <w:b/>
          <w:bCs/>
        </w:rPr>
      </w:pPr>
      <w:r w:rsidRPr="006B59CB">
        <w:rPr>
          <w:rFonts w:ascii="Times New Roman" w:hAnsi="Times New Roman" w:cs="Times New Roman"/>
          <w:b/>
          <w:bCs/>
        </w:rPr>
        <w:t xml:space="preserve">7.Document commands or GUI steps used. </w:t>
      </w:r>
    </w:p>
    <w:tbl>
      <w:tblPr>
        <w:tblW w:w="594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1"/>
        <w:gridCol w:w="4147"/>
      </w:tblGrid>
      <w:tr w:rsidR="001914C0" w:rsidRPr="001914C0" w14:paraId="02B416AF" w14:textId="77777777" w:rsidTr="001914C0">
        <w:trPr>
          <w:trHeight w:val="34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3A01BA" w14:textId="77777777" w:rsidR="001914C0" w:rsidRPr="001914C0" w:rsidRDefault="001914C0" w:rsidP="0019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1914C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0C61101E" w14:textId="77777777" w:rsidR="001914C0" w:rsidRPr="001914C0" w:rsidRDefault="001914C0" w:rsidP="0019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1914C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Command</w:t>
            </w:r>
          </w:p>
        </w:tc>
      </w:tr>
      <w:tr w:rsidR="001914C0" w:rsidRPr="001914C0" w14:paraId="7875456D" w14:textId="77777777" w:rsidTr="001914C0">
        <w:trPr>
          <w:trHeight w:val="343"/>
          <w:tblCellSpacing w:w="15" w:type="dxa"/>
        </w:trPr>
        <w:tc>
          <w:tcPr>
            <w:tcW w:w="0" w:type="auto"/>
            <w:vAlign w:val="center"/>
            <w:hideMark/>
          </w:tcPr>
          <w:p w14:paraId="51D6EB80" w14:textId="77777777" w:rsidR="001914C0" w:rsidRPr="001914C0" w:rsidRDefault="001914C0" w:rsidP="001914C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914C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Enable firewall</w:t>
            </w:r>
          </w:p>
        </w:tc>
        <w:tc>
          <w:tcPr>
            <w:tcW w:w="0" w:type="auto"/>
            <w:vAlign w:val="center"/>
            <w:hideMark/>
          </w:tcPr>
          <w:p w14:paraId="3D15629F" w14:textId="047C1100" w:rsidR="001914C0" w:rsidRPr="001914C0" w:rsidRDefault="001914C0" w:rsidP="0019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sudo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ufw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enable</w:t>
            </w:r>
          </w:p>
        </w:tc>
      </w:tr>
      <w:tr w:rsidR="001914C0" w:rsidRPr="001914C0" w14:paraId="2CB3BB9A" w14:textId="77777777" w:rsidTr="001914C0">
        <w:trPr>
          <w:trHeight w:val="328"/>
          <w:tblCellSpacing w:w="15" w:type="dxa"/>
        </w:trPr>
        <w:tc>
          <w:tcPr>
            <w:tcW w:w="0" w:type="auto"/>
            <w:vAlign w:val="center"/>
            <w:hideMark/>
          </w:tcPr>
          <w:p w14:paraId="45F5545E" w14:textId="77777777" w:rsidR="001914C0" w:rsidRPr="001914C0" w:rsidRDefault="001914C0" w:rsidP="001914C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914C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View rules</w:t>
            </w:r>
          </w:p>
        </w:tc>
        <w:tc>
          <w:tcPr>
            <w:tcW w:w="0" w:type="auto"/>
            <w:vAlign w:val="center"/>
            <w:hideMark/>
          </w:tcPr>
          <w:p w14:paraId="6FB27808" w14:textId="77777777" w:rsidR="001914C0" w:rsidRPr="001914C0" w:rsidRDefault="001914C0" w:rsidP="0019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sudo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ufw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status numbered</w:t>
            </w:r>
          </w:p>
        </w:tc>
      </w:tr>
      <w:tr w:rsidR="001914C0" w:rsidRPr="001914C0" w14:paraId="39BD392D" w14:textId="77777777" w:rsidTr="001914C0">
        <w:trPr>
          <w:trHeight w:val="343"/>
          <w:tblCellSpacing w:w="15" w:type="dxa"/>
        </w:trPr>
        <w:tc>
          <w:tcPr>
            <w:tcW w:w="0" w:type="auto"/>
            <w:vAlign w:val="center"/>
            <w:hideMark/>
          </w:tcPr>
          <w:p w14:paraId="0630BD9E" w14:textId="77777777" w:rsidR="001914C0" w:rsidRPr="001914C0" w:rsidRDefault="001914C0" w:rsidP="001914C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914C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Block port 23</w:t>
            </w:r>
          </w:p>
        </w:tc>
        <w:tc>
          <w:tcPr>
            <w:tcW w:w="0" w:type="auto"/>
            <w:vAlign w:val="center"/>
            <w:hideMark/>
          </w:tcPr>
          <w:p w14:paraId="16E7127E" w14:textId="77777777" w:rsidR="001914C0" w:rsidRPr="001914C0" w:rsidRDefault="001914C0" w:rsidP="0019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sudo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ufw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deny 23</w:t>
            </w:r>
          </w:p>
        </w:tc>
      </w:tr>
      <w:tr w:rsidR="001914C0" w:rsidRPr="001914C0" w14:paraId="6E2D3E01" w14:textId="77777777" w:rsidTr="001914C0">
        <w:trPr>
          <w:trHeight w:val="343"/>
          <w:tblCellSpacing w:w="15" w:type="dxa"/>
        </w:trPr>
        <w:tc>
          <w:tcPr>
            <w:tcW w:w="0" w:type="auto"/>
            <w:vAlign w:val="center"/>
            <w:hideMark/>
          </w:tcPr>
          <w:p w14:paraId="2B473F2D" w14:textId="77777777" w:rsidR="001914C0" w:rsidRPr="001914C0" w:rsidRDefault="001914C0" w:rsidP="001914C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914C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Allow SSH</w:t>
            </w:r>
          </w:p>
        </w:tc>
        <w:tc>
          <w:tcPr>
            <w:tcW w:w="0" w:type="auto"/>
            <w:vAlign w:val="center"/>
            <w:hideMark/>
          </w:tcPr>
          <w:p w14:paraId="674F744B" w14:textId="77777777" w:rsidR="001914C0" w:rsidRPr="001914C0" w:rsidRDefault="001914C0" w:rsidP="0019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sudo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ufw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allow 22</w:t>
            </w:r>
          </w:p>
        </w:tc>
      </w:tr>
      <w:tr w:rsidR="001914C0" w:rsidRPr="001914C0" w14:paraId="0EFDAAD0" w14:textId="77777777" w:rsidTr="001914C0">
        <w:trPr>
          <w:trHeight w:val="343"/>
          <w:tblCellSpacing w:w="15" w:type="dxa"/>
        </w:trPr>
        <w:tc>
          <w:tcPr>
            <w:tcW w:w="0" w:type="auto"/>
            <w:vAlign w:val="center"/>
            <w:hideMark/>
          </w:tcPr>
          <w:p w14:paraId="58B0A79F" w14:textId="77777777" w:rsidR="001914C0" w:rsidRPr="001914C0" w:rsidRDefault="001914C0" w:rsidP="001914C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914C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Remove rule</w:t>
            </w:r>
          </w:p>
        </w:tc>
        <w:tc>
          <w:tcPr>
            <w:tcW w:w="0" w:type="auto"/>
            <w:vAlign w:val="center"/>
            <w:hideMark/>
          </w:tcPr>
          <w:p w14:paraId="0C1B50F6" w14:textId="77777777" w:rsidR="001914C0" w:rsidRPr="001914C0" w:rsidRDefault="001914C0" w:rsidP="0019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sudo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ufw</w:t>
            </w:r>
            <w:proofErr w:type="spellEnd"/>
            <w:r w:rsidRPr="001914C0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delete &lt;rule-number&gt;</w:t>
            </w:r>
          </w:p>
        </w:tc>
      </w:tr>
    </w:tbl>
    <w:p w14:paraId="30D030D4" w14:textId="77777777" w:rsidR="006B59CB" w:rsidRPr="006B59CB" w:rsidRDefault="006B59CB">
      <w:pPr>
        <w:rPr>
          <w:rFonts w:ascii="Times New Roman" w:hAnsi="Times New Roman" w:cs="Times New Roman"/>
        </w:rPr>
      </w:pPr>
    </w:p>
    <w:p w14:paraId="12AE8F4B" w14:textId="271A976B" w:rsidR="006B59CB" w:rsidRPr="006B59CB" w:rsidRDefault="006B59CB">
      <w:pPr>
        <w:rPr>
          <w:rFonts w:ascii="Times New Roman" w:hAnsi="Times New Roman" w:cs="Times New Roman"/>
          <w:b/>
          <w:bCs/>
        </w:rPr>
      </w:pPr>
      <w:r w:rsidRPr="006B59CB">
        <w:rPr>
          <w:rFonts w:ascii="Times New Roman" w:hAnsi="Times New Roman" w:cs="Times New Roman"/>
          <w:b/>
          <w:bCs/>
        </w:rPr>
        <w:t>8.Summarize how firewall filters traffic.</w:t>
      </w:r>
    </w:p>
    <w:p w14:paraId="789CB117" w14:textId="77777777" w:rsidR="001914C0" w:rsidRDefault="001914C0" w:rsidP="001914C0">
      <w:pPr>
        <w:pStyle w:val="NormalWeb"/>
        <w:numPr>
          <w:ilvl w:val="0"/>
          <w:numId w:val="1"/>
        </w:numPr>
      </w:pPr>
      <w:r>
        <w:t xml:space="preserve">A </w:t>
      </w:r>
      <w:r>
        <w:rPr>
          <w:rStyle w:val="Strong"/>
        </w:rPr>
        <w:t>firewall</w:t>
      </w:r>
      <w:r>
        <w:t xml:space="preserve"> monitors </w:t>
      </w:r>
      <w:r>
        <w:rPr>
          <w:rStyle w:val="Strong"/>
        </w:rPr>
        <w:t>incoming and outgoing traffic</w:t>
      </w:r>
      <w:r>
        <w:t>.</w:t>
      </w:r>
    </w:p>
    <w:p w14:paraId="2E42B00D" w14:textId="77777777" w:rsidR="001914C0" w:rsidRDefault="001914C0" w:rsidP="001914C0">
      <w:pPr>
        <w:pStyle w:val="NormalWeb"/>
        <w:numPr>
          <w:ilvl w:val="0"/>
          <w:numId w:val="1"/>
        </w:numPr>
      </w:pPr>
      <w:r>
        <w:t xml:space="preserve">Based on </w:t>
      </w:r>
      <w:r>
        <w:rPr>
          <w:rStyle w:val="Strong"/>
        </w:rPr>
        <w:t>rules</w:t>
      </w:r>
      <w:r>
        <w:t xml:space="preserve">, it </w:t>
      </w:r>
      <w:r>
        <w:rPr>
          <w:rStyle w:val="Strong"/>
        </w:rPr>
        <w:t>allows or blocks</w:t>
      </w:r>
      <w:r>
        <w:t xml:space="preserve"> data packets.</w:t>
      </w:r>
    </w:p>
    <w:p w14:paraId="4F689D64" w14:textId="77777777" w:rsidR="001914C0" w:rsidRDefault="001914C0" w:rsidP="001914C0">
      <w:pPr>
        <w:pStyle w:val="NormalWeb"/>
        <w:numPr>
          <w:ilvl w:val="0"/>
          <w:numId w:val="1"/>
        </w:numPr>
      </w:pPr>
      <w:r>
        <w:t>It uses:</w:t>
      </w:r>
    </w:p>
    <w:p w14:paraId="7B6AE7C8" w14:textId="77777777" w:rsidR="001914C0" w:rsidRDefault="001914C0" w:rsidP="001914C0">
      <w:pPr>
        <w:pStyle w:val="NormalWeb"/>
        <w:numPr>
          <w:ilvl w:val="1"/>
          <w:numId w:val="1"/>
        </w:numPr>
      </w:pPr>
      <w:r>
        <w:rPr>
          <w:rStyle w:val="Strong"/>
        </w:rPr>
        <w:t>Port numbers</w:t>
      </w:r>
      <w:r>
        <w:t xml:space="preserve"> (e.g., 22 for SSH, 80 for HTTP)</w:t>
      </w:r>
    </w:p>
    <w:p w14:paraId="4F4AD76B" w14:textId="77777777" w:rsidR="001914C0" w:rsidRDefault="001914C0" w:rsidP="001914C0">
      <w:pPr>
        <w:pStyle w:val="NormalWeb"/>
        <w:numPr>
          <w:ilvl w:val="1"/>
          <w:numId w:val="1"/>
        </w:numPr>
      </w:pPr>
      <w:r>
        <w:rPr>
          <w:rStyle w:val="Strong"/>
        </w:rPr>
        <w:t>IP addresses</w:t>
      </w:r>
    </w:p>
    <w:p w14:paraId="05371624" w14:textId="77777777" w:rsidR="001914C0" w:rsidRDefault="001914C0" w:rsidP="001914C0">
      <w:pPr>
        <w:pStyle w:val="NormalWeb"/>
        <w:numPr>
          <w:ilvl w:val="1"/>
          <w:numId w:val="1"/>
        </w:numPr>
      </w:pPr>
      <w:r>
        <w:rPr>
          <w:rStyle w:val="Strong"/>
        </w:rPr>
        <w:t>Protocols (TCP/UDP)</w:t>
      </w:r>
    </w:p>
    <w:p w14:paraId="2D5916A1" w14:textId="77777777" w:rsidR="001914C0" w:rsidRDefault="001914C0" w:rsidP="001914C0">
      <w:pPr>
        <w:pStyle w:val="NormalWeb"/>
      </w:pPr>
      <w:r>
        <w:t>Firewalls protect systems from:</w:t>
      </w:r>
    </w:p>
    <w:p w14:paraId="4DC5F721" w14:textId="77777777" w:rsidR="001914C0" w:rsidRDefault="001914C0" w:rsidP="001914C0">
      <w:pPr>
        <w:pStyle w:val="NormalWeb"/>
        <w:numPr>
          <w:ilvl w:val="0"/>
          <w:numId w:val="2"/>
        </w:numPr>
      </w:pPr>
      <w:r>
        <w:rPr>
          <w:rStyle w:val="Strong"/>
        </w:rPr>
        <w:t>Unauthorized access</w:t>
      </w:r>
    </w:p>
    <w:p w14:paraId="3EA68242" w14:textId="77777777" w:rsidR="001914C0" w:rsidRDefault="001914C0" w:rsidP="001914C0">
      <w:pPr>
        <w:pStyle w:val="NormalWeb"/>
        <w:numPr>
          <w:ilvl w:val="0"/>
          <w:numId w:val="2"/>
        </w:numPr>
      </w:pPr>
      <w:r>
        <w:rPr>
          <w:rStyle w:val="Strong"/>
        </w:rPr>
        <w:t>Port scanning</w:t>
      </w:r>
    </w:p>
    <w:p w14:paraId="6C6FCAC3" w14:textId="410552A2" w:rsidR="006B59CB" w:rsidRPr="001914C0" w:rsidRDefault="001914C0" w:rsidP="001914C0">
      <w:pPr>
        <w:pStyle w:val="NormalWeb"/>
        <w:numPr>
          <w:ilvl w:val="0"/>
          <w:numId w:val="2"/>
        </w:numPr>
      </w:pPr>
      <w:r>
        <w:rPr>
          <w:rStyle w:val="Strong"/>
        </w:rPr>
        <w:t>Unwanted services (e.g., Telnet, FTP)</w:t>
      </w:r>
    </w:p>
    <w:sectPr w:rsidR="006B59CB" w:rsidRPr="001914C0" w:rsidSect="001914C0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85746"/>
    <w:multiLevelType w:val="multilevel"/>
    <w:tmpl w:val="B90A2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5110B3"/>
    <w:multiLevelType w:val="multilevel"/>
    <w:tmpl w:val="95008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7264975">
    <w:abstractNumId w:val="0"/>
  </w:num>
  <w:num w:numId="2" w16cid:durableId="1454596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9CB"/>
    <w:rsid w:val="001914C0"/>
    <w:rsid w:val="006B59CB"/>
    <w:rsid w:val="009D4E3E"/>
    <w:rsid w:val="00B8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52EA3"/>
  <w15:chartTrackingRefBased/>
  <w15:docId w15:val="{E23886CB-9DCC-42F2-95FA-A2D3EA4C6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59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9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TMLCode">
    <w:name w:val="HTML Code"/>
    <w:basedOn w:val="DefaultParagraphFont"/>
    <w:uiPriority w:val="99"/>
    <w:semiHidden/>
    <w:unhideWhenUsed/>
    <w:rsid w:val="001914C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91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914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JNANESWARI DASINA</dc:creator>
  <cp:keywords/>
  <dc:description/>
  <cp:lastModifiedBy>SRI JNANESWARI DASINA</cp:lastModifiedBy>
  <cp:revision>1</cp:revision>
  <dcterms:created xsi:type="dcterms:W3CDTF">2025-06-27T16:37:00Z</dcterms:created>
  <dcterms:modified xsi:type="dcterms:W3CDTF">2025-06-27T17:08:00Z</dcterms:modified>
</cp:coreProperties>
</file>