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6013" w14:textId="663D9312" w:rsidR="00995284" w:rsidRDefault="00995284" w:rsidP="00995284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995284">
        <w:rPr>
          <w:rFonts w:ascii="Times New Roman" w:hAnsi="Times New Roman" w:cs="Times New Roman"/>
          <w:lang w:val="en-US"/>
        </w:rPr>
        <w:t xml:space="preserve">Cyber Security Internship </w:t>
      </w:r>
    </w:p>
    <w:p w14:paraId="3B7CB93A" w14:textId="77777777" w:rsidR="00995284" w:rsidRDefault="00995284" w:rsidP="00995284">
      <w:pPr>
        <w:rPr>
          <w:lang w:val="en-US"/>
        </w:rPr>
      </w:pPr>
    </w:p>
    <w:p w14:paraId="75011F50" w14:textId="0BEDF843" w:rsidR="00995284" w:rsidRPr="00995284" w:rsidRDefault="00995284" w:rsidP="00995284">
      <w:pPr>
        <w:rPr>
          <w:rFonts w:ascii="Times New Roman" w:hAnsi="Times New Roman" w:cs="Times New Roman"/>
          <w:b/>
          <w:bCs/>
          <w:lang w:val="en-US"/>
        </w:rPr>
      </w:pPr>
      <w:r w:rsidRPr="00995284">
        <w:rPr>
          <w:rFonts w:ascii="Times New Roman" w:hAnsi="Times New Roman" w:cs="Times New Roman"/>
          <w:b/>
          <w:bCs/>
          <w:lang w:val="en-US"/>
        </w:rPr>
        <w:t>Task 6</w:t>
      </w:r>
    </w:p>
    <w:p w14:paraId="7D3EDBC7" w14:textId="77777777" w:rsidR="00995284" w:rsidRDefault="00995284" w:rsidP="00995284">
      <w:pPr>
        <w:rPr>
          <w:rFonts w:ascii="Times New Roman" w:hAnsi="Times New Roman" w:cs="Times New Roman"/>
        </w:rPr>
      </w:pPr>
      <w:r w:rsidRPr="00995284">
        <w:rPr>
          <w:rFonts w:ascii="Times New Roman" w:hAnsi="Times New Roman" w:cs="Times New Roman"/>
          <w:b/>
          <w:bCs/>
        </w:rPr>
        <w:t>Objective:</w:t>
      </w:r>
      <w:r w:rsidRPr="00995284">
        <w:rPr>
          <w:rFonts w:ascii="Times New Roman" w:hAnsi="Times New Roman" w:cs="Times New Roman"/>
        </w:rPr>
        <w:t xml:space="preserve"> Understand what makes a password strong and test it against password strength tools. </w:t>
      </w:r>
    </w:p>
    <w:p w14:paraId="7872D06A" w14:textId="77777777" w:rsidR="00995284" w:rsidRDefault="00995284" w:rsidP="00995284">
      <w:pPr>
        <w:rPr>
          <w:rFonts w:ascii="Times New Roman" w:hAnsi="Times New Roman" w:cs="Times New Roman"/>
        </w:rPr>
      </w:pPr>
      <w:r w:rsidRPr="00995284">
        <w:rPr>
          <w:rFonts w:ascii="Times New Roman" w:hAnsi="Times New Roman" w:cs="Times New Roman"/>
          <w:b/>
          <w:bCs/>
        </w:rPr>
        <w:t xml:space="preserve">Tools: </w:t>
      </w:r>
      <w:r w:rsidRPr="00995284">
        <w:rPr>
          <w:rFonts w:ascii="Times New Roman" w:hAnsi="Times New Roman" w:cs="Times New Roman"/>
        </w:rPr>
        <w:t xml:space="preserve">Online free password strength checkers (e.g., passwordmeter.com). </w:t>
      </w:r>
    </w:p>
    <w:p w14:paraId="2FDBBE6A" w14:textId="6F82653D" w:rsidR="00995284" w:rsidRDefault="00995284" w:rsidP="00995284">
      <w:pPr>
        <w:rPr>
          <w:rFonts w:ascii="Times New Roman" w:hAnsi="Times New Roman" w:cs="Times New Roman"/>
        </w:rPr>
      </w:pPr>
      <w:r w:rsidRPr="00995284">
        <w:rPr>
          <w:rFonts w:ascii="Times New Roman" w:hAnsi="Times New Roman" w:cs="Times New Roman"/>
          <w:b/>
          <w:bCs/>
        </w:rPr>
        <w:t>Deliverables:</w:t>
      </w:r>
      <w:r w:rsidRPr="00995284">
        <w:rPr>
          <w:rFonts w:ascii="Times New Roman" w:hAnsi="Times New Roman" w:cs="Times New Roman"/>
        </w:rPr>
        <w:t xml:space="preserve"> Report showing password strength results and explanation.</w:t>
      </w:r>
    </w:p>
    <w:p w14:paraId="42C24F0E" w14:textId="77777777" w:rsidR="00995284" w:rsidRPr="00995284" w:rsidRDefault="00995284" w:rsidP="00995284">
      <w:pPr>
        <w:rPr>
          <w:rFonts w:ascii="Times New Roman" w:hAnsi="Times New Roman" w:cs="Times New Roman"/>
          <w:b/>
          <w:bCs/>
        </w:rPr>
      </w:pPr>
    </w:p>
    <w:p w14:paraId="31CF3711" w14:textId="77777777" w:rsid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t xml:space="preserve">1.Create multiple passwords with varying complexity. </w:t>
      </w:r>
    </w:p>
    <w:p w14:paraId="313FACF8" w14:textId="77777777" w:rsidR="002453F5" w:rsidRPr="002453F5" w:rsidRDefault="002453F5" w:rsidP="002453F5">
      <w:pPr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Create at least 5 passwords of different complexity levels:</w:t>
      </w:r>
    </w:p>
    <w:p w14:paraId="72DB6302" w14:textId="77777777" w:rsidR="002453F5" w:rsidRPr="002453F5" w:rsidRDefault="002453F5" w:rsidP="002453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apple123 – Simple, lowercase + digits</w:t>
      </w:r>
    </w:p>
    <w:p w14:paraId="6572376A" w14:textId="77777777" w:rsidR="002453F5" w:rsidRPr="002453F5" w:rsidRDefault="002453F5" w:rsidP="002453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Apple@123 – Medium complexity, mixed case + symbol</w:t>
      </w:r>
    </w:p>
    <w:p w14:paraId="69C4C8BA" w14:textId="77777777" w:rsidR="002453F5" w:rsidRPr="002453F5" w:rsidRDefault="002453F5" w:rsidP="002453F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453F5">
        <w:rPr>
          <w:rFonts w:ascii="Times New Roman" w:hAnsi="Times New Roman" w:cs="Times New Roman"/>
        </w:rPr>
        <w:t>A!pL</w:t>
      </w:r>
      <w:proofErr w:type="gramEnd"/>
      <w:r w:rsidRPr="002453F5">
        <w:rPr>
          <w:rFonts w:ascii="Times New Roman" w:hAnsi="Times New Roman" w:cs="Times New Roman"/>
        </w:rPr>
        <w:t>3#9xT&amp;z – High complexity, mixed characters</w:t>
      </w:r>
    </w:p>
    <w:p w14:paraId="3D558500" w14:textId="77777777" w:rsidR="002453F5" w:rsidRPr="002453F5" w:rsidRDefault="002453F5" w:rsidP="002453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P@$$w0rD2025! – Obfuscated common word + numbers/symbols</w:t>
      </w:r>
    </w:p>
    <w:p w14:paraId="78159758" w14:textId="4154B574" w:rsidR="002453F5" w:rsidRDefault="002453F5" w:rsidP="009952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CorrectHorseBatteryStaple – Long passphrase (very strong)</w:t>
      </w:r>
    </w:p>
    <w:p w14:paraId="0F7F9BAE" w14:textId="77777777" w:rsidR="002453F5" w:rsidRPr="002453F5" w:rsidRDefault="002453F5" w:rsidP="002453F5">
      <w:pPr>
        <w:rPr>
          <w:rFonts w:ascii="Times New Roman" w:hAnsi="Times New Roman" w:cs="Times New Roman"/>
        </w:rPr>
      </w:pPr>
    </w:p>
    <w:p w14:paraId="556AB26A" w14:textId="77777777" w:rsid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t xml:space="preserve">2.Use uppercase, lowercase, numbers, symbols, and length variations. </w:t>
      </w: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985"/>
        <w:gridCol w:w="4961"/>
      </w:tblGrid>
      <w:tr w:rsidR="002453F5" w:rsidRPr="002453F5" w14:paraId="414BB274" w14:textId="77777777" w:rsidTr="002453F5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063F8CD9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Password Example</w:t>
            </w:r>
          </w:p>
        </w:tc>
        <w:tc>
          <w:tcPr>
            <w:tcW w:w="1955" w:type="dxa"/>
            <w:vAlign w:val="center"/>
            <w:hideMark/>
          </w:tcPr>
          <w:p w14:paraId="4F0B1D86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Complexity Level</w:t>
            </w:r>
          </w:p>
        </w:tc>
        <w:tc>
          <w:tcPr>
            <w:tcW w:w="4916" w:type="dxa"/>
            <w:vAlign w:val="center"/>
            <w:hideMark/>
          </w:tcPr>
          <w:p w14:paraId="78787C76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Composition</w:t>
            </w:r>
          </w:p>
        </w:tc>
      </w:tr>
      <w:tr w:rsidR="002453F5" w:rsidRPr="002453F5" w14:paraId="086B86F6" w14:textId="77777777" w:rsidTr="002453F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1009E216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apple123</w:t>
            </w:r>
          </w:p>
        </w:tc>
        <w:tc>
          <w:tcPr>
            <w:tcW w:w="1955" w:type="dxa"/>
            <w:vAlign w:val="center"/>
            <w:hideMark/>
          </w:tcPr>
          <w:p w14:paraId="66332694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4916" w:type="dxa"/>
            <w:vAlign w:val="center"/>
            <w:hideMark/>
          </w:tcPr>
          <w:p w14:paraId="535BEBA2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Lowercase + numbers</w:t>
            </w:r>
          </w:p>
        </w:tc>
      </w:tr>
      <w:tr w:rsidR="002453F5" w:rsidRPr="002453F5" w14:paraId="2A095FFF" w14:textId="77777777" w:rsidTr="002453F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0254E6E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Apple@123</w:t>
            </w:r>
          </w:p>
        </w:tc>
        <w:tc>
          <w:tcPr>
            <w:tcW w:w="1955" w:type="dxa"/>
            <w:vAlign w:val="center"/>
            <w:hideMark/>
          </w:tcPr>
          <w:p w14:paraId="523E9B3D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4916" w:type="dxa"/>
            <w:vAlign w:val="center"/>
            <w:hideMark/>
          </w:tcPr>
          <w:p w14:paraId="46D665BA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Uppercase + lowercase + numbers + symbol</w:t>
            </w:r>
          </w:p>
        </w:tc>
      </w:tr>
      <w:tr w:rsidR="002453F5" w:rsidRPr="002453F5" w14:paraId="7C1F7D20" w14:textId="77777777" w:rsidTr="002453F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44B481CB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proofErr w:type="gramStart"/>
            <w:r w:rsidRPr="002453F5">
              <w:rPr>
                <w:rFonts w:ascii="Times New Roman" w:hAnsi="Times New Roman" w:cs="Times New Roman"/>
              </w:rPr>
              <w:t>A!pL</w:t>
            </w:r>
            <w:proofErr w:type="gramEnd"/>
            <w:r w:rsidRPr="002453F5">
              <w:rPr>
                <w:rFonts w:ascii="Times New Roman" w:hAnsi="Times New Roman" w:cs="Times New Roman"/>
              </w:rPr>
              <w:t>3#9xT&amp;z</w:t>
            </w:r>
          </w:p>
        </w:tc>
        <w:tc>
          <w:tcPr>
            <w:tcW w:w="1955" w:type="dxa"/>
            <w:vAlign w:val="center"/>
            <w:hideMark/>
          </w:tcPr>
          <w:p w14:paraId="5BE41F83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4916" w:type="dxa"/>
            <w:vAlign w:val="center"/>
            <w:hideMark/>
          </w:tcPr>
          <w:p w14:paraId="5999CB77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Mixed case + multiple symbols + numbers</w:t>
            </w:r>
          </w:p>
        </w:tc>
      </w:tr>
      <w:tr w:rsidR="002453F5" w:rsidRPr="002453F5" w14:paraId="3915EC74" w14:textId="77777777" w:rsidTr="002453F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F104037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P@$$w0rD2025!</w:t>
            </w:r>
          </w:p>
        </w:tc>
        <w:tc>
          <w:tcPr>
            <w:tcW w:w="1955" w:type="dxa"/>
            <w:vAlign w:val="center"/>
            <w:hideMark/>
          </w:tcPr>
          <w:p w14:paraId="0D7C671C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4916" w:type="dxa"/>
            <w:vAlign w:val="center"/>
            <w:hideMark/>
          </w:tcPr>
          <w:p w14:paraId="788C4A93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Obfuscated letters + symbols + numbers</w:t>
            </w:r>
          </w:p>
        </w:tc>
      </w:tr>
      <w:tr w:rsidR="002453F5" w:rsidRPr="002453F5" w14:paraId="1441AB78" w14:textId="77777777" w:rsidTr="002453F5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191CEC25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CorrectHorseBatteryStaple</w:t>
            </w:r>
          </w:p>
        </w:tc>
        <w:tc>
          <w:tcPr>
            <w:tcW w:w="1955" w:type="dxa"/>
            <w:vAlign w:val="center"/>
            <w:hideMark/>
          </w:tcPr>
          <w:p w14:paraId="059BFE4B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4916" w:type="dxa"/>
            <w:vAlign w:val="center"/>
            <w:hideMark/>
          </w:tcPr>
          <w:p w14:paraId="4C773539" w14:textId="77777777" w:rsidR="002453F5" w:rsidRPr="002453F5" w:rsidRDefault="002453F5" w:rsidP="002453F5">
            <w:pPr>
              <w:rPr>
                <w:rFonts w:ascii="Times New Roman" w:hAnsi="Times New Roman" w:cs="Times New Roman"/>
              </w:rPr>
            </w:pPr>
            <w:r w:rsidRPr="002453F5">
              <w:rPr>
                <w:rFonts w:ascii="Times New Roman" w:hAnsi="Times New Roman" w:cs="Times New Roman"/>
              </w:rPr>
              <w:t>Long phrase with capitalized words (passphrase)</w:t>
            </w:r>
          </w:p>
        </w:tc>
      </w:tr>
    </w:tbl>
    <w:p w14:paraId="4F165D41" w14:textId="77777777" w:rsidR="002453F5" w:rsidRPr="00995284" w:rsidRDefault="002453F5" w:rsidP="00995284">
      <w:pPr>
        <w:rPr>
          <w:rFonts w:ascii="Times New Roman" w:hAnsi="Times New Roman" w:cs="Times New Roman"/>
          <w:b/>
          <w:bCs/>
        </w:rPr>
      </w:pPr>
    </w:p>
    <w:p w14:paraId="5D4EAE3E" w14:textId="77777777" w:rsidR="00995284" w:rsidRP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t xml:space="preserve">3.Test each </w:t>
      </w:r>
      <w:proofErr w:type="gramStart"/>
      <w:r w:rsidRPr="00995284">
        <w:rPr>
          <w:rFonts w:ascii="Times New Roman" w:hAnsi="Times New Roman" w:cs="Times New Roman"/>
          <w:b/>
          <w:bCs/>
        </w:rPr>
        <w:t>password on password</w:t>
      </w:r>
      <w:proofErr w:type="gramEnd"/>
      <w:r w:rsidRPr="00995284">
        <w:rPr>
          <w:rFonts w:ascii="Times New Roman" w:hAnsi="Times New Roman" w:cs="Times New Roman"/>
          <w:b/>
          <w:bCs/>
        </w:rPr>
        <w:t xml:space="preserve"> strength checker. </w:t>
      </w:r>
    </w:p>
    <w:p w14:paraId="410CBDEB" w14:textId="403FDDF4" w:rsidR="002453F5" w:rsidRDefault="002453F5" w:rsidP="00995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online tool: “</w:t>
      </w:r>
      <w:r w:rsidRPr="002453F5">
        <w:rPr>
          <w:rFonts w:ascii="Times New Roman" w:hAnsi="Times New Roman" w:cs="Times New Roman"/>
        </w:rPr>
        <w:t>Security.org</w:t>
      </w:r>
      <w:r>
        <w:rPr>
          <w:rFonts w:ascii="Times New Roman" w:hAnsi="Times New Roman" w:cs="Times New Roman"/>
        </w:rPr>
        <w:t>”</w:t>
      </w:r>
      <w:r w:rsidRPr="002453F5">
        <w:rPr>
          <w:rFonts w:ascii="Times New Roman" w:hAnsi="Times New Roman" w:cs="Times New Roman"/>
        </w:rPr>
        <w:t xml:space="preserve"> Password Checker</w:t>
      </w:r>
    </w:p>
    <w:p w14:paraId="7792617B" w14:textId="45B29F26" w:rsidR="002453F5" w:rsidRPr="002453F5" w:rsidRDefault="002453F5" w:rsidP="00995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paste or type the password in the search </w:t>
      </w:r>
      <w:proofErr w:type="gramStart"/>
      <w:r>
        <w:rPr>
          <w:rFonts w:ascii="Times New Roman" w:hAnsi="Times New Roman" w:cs="Times New Roman"/>
        </w:rPr>
        <w:t>box</w:t>
      </w:r>
      <w:proofErr w:type="gramEnd"/>
      <w:r>
        <w:rPr>
          <w:rFonts w:ascii="Times New Roman" w:hAnsi="Times New Roman" w:cs="Times New Roman"/>
        </w:rPr>
        <w:t xml:space="preserve"> and it will give the details like how weak or strong your password, </w:t>
      </w:r>
      <w:proofErr w:type="gramStart"/>
      <w:r>
        <w:rPr>
          <w:rFonts w:ascii="Times New Roman" w:hAnsi="Times New Roman" w:cs="Times New Roman"/>
        </w:rPr>
        <w:t>How</w:t>
      </w:r>
      <w:proofErr w:type="gramEnd"/>
      <w:r>
        <w:rPr>
          <w:rFonts w:ascii="Times New Roman" w:hAnsi="Times New Roman" w:cs="Times New Roman"/>
        </w:rPr>
        <w:t xml:space="preserve"> much time it will take for an attacker to crack your </w:t>
      </w:r>
      <w:proofErr w:type="gramStart"/>
      <w:r>
        <w:rPr>
          <w:rFonts w:ascii="Times New Roman" w:hAnsi="Times New Roman" w:cs="Times New Roman"/>
        </w:rPr>
        <w:t>password,  etc</w:t>
      </w:r>
      <w:proofErr w:type="gramEnd"/>
      <w:r>
        <w:rPr>
          <w:rFonts w:ascii="Times New Roman" w:hAnsi="Times New Roman" w:cs="Times New Roman"/>
        </w:rPr>
        <w:t>…</w:t>
      </w:r>
    </w:p>
    <w:p w14:paraId="69DF4F3E" w14:textId="2D8421AD" w:rsidR="00995284" w:rsidRP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lastRenderedPageBreak/>
        <w:t xml:space="preserve">4.Note scores and feedback from the tool. </w:t>
      </w:r>
    </w:p>
    <w:p w14:paraId="667A284A" w14:textId="18BA1283" w:rsidR="00E00619" w:rsidRDefault="00E00619" w:rsidP="00E00619">
      <w:pPr>
        <w:pStyle w:val="ListParagraph"/>
        <w:numPr>
          <w:ilvl w:val="0"/>
          <w:numId w:val="3"/>
        </w:numPr>
        <w:ind w:left="426" w:hanging="66"/>
        <w:rPr>
          <w:rFonts w:ascii="Times New Roman" w:hAnsi="Times New Roman" w:cs="Times New Roman"/>
        </w:rPr>
      </w:pPr>
      <w:r w:rsidRPr="00E00619">
        <w:rPr>
          <w:rFonts w:ascii="Times New Roman" w:hAnsi="Times New Roman" w:cs="Times New Roman"/>
        </w:rPr>
        <w:t>apple123</w:t>
      </w:r>
      <w:r w:rsidRPr="00E00619">
        <w:rPr>
          <w:rFonts w:ascii="Times New Roman" w:hAnsi="Times New Roman" w:cs="Times New Roman"/>
        </w:rPr>
        <w:t xml:space="preserve">: </w:t>
      </w:r>
      <w:r w:rsidRPr="00E00619">
        <w:rPr>
          <w:rFonts w:ascii="Times New Roman" w:hAnsi="Times New Roman" w:cs="Times New Roman"/>
        </w:rPr>
        <w:t>It would take a computer about</w:t>
      </w:r>
      <w:r w:rsidRPr="00E00619">
        <w:rPr>
          <w:rFonts w:ascii="Times New Roman" w:hAnsi="Times New Roman" w:cs="Times New Roman"/>
        </w:rPr>
        <w:t xml:space="preserve"> </w:t>
      </w:r>
      <w:r w:rsidRPr="00E00619">
        <w:rPr>
          <w:rFonts w:ascii="Times New Roman" w:hAnsi="Times New Roman" w:cs="Times New Roman"/>
        </w:rPr>
        <w:t>1 day</w:t>
      </w:r>
      <w:r w:rsidRPr="00E00619">
        <w:rPr>
          <w:rFonts w:ascii="Times New Roman" w:hAnsi="Times New Roman" w:cs="Times New Roman"/>
        </w:rPr>
        <w:t xml:space="preserve"> </w:t>
      </w:r>
      <w:r w:rsidRPr="00E00619">
        <w:rPr>
          <w:rFonts w:ascii="Times New Roman" w:hAnsi="Times New Roman" w:cs="Times New Roman"/>
        </w:rPr>
        <w:t>to crack your password</w:t>
      </w:r>
      <w:r>
        <w:rPr>
          <w:rFonts w:ascii="Times New Roman" w:hAnsi="Times New Roman" w:cs="Times New Roman"/>
        </w:rPr>
        <w:t>.</w:t>
      </w:r>
    </w:p>
    <w:p w14:paraId="647F4EBC" w14:textId="75153EF1" w:rsidR="00E00619" w:rsidRPr="00E00619" w:rsidRDefault="00E00619" w:rsidP="00E00619">
      <w:pPr>
        <w:pStyle w:val="ListParagraph"/>
        <w:numPr>
          <w:ilvl w:val="0"/>
          <w:numId w:val="3"/>
        </w:numPr>
        <w:ind w:left="426" w:hanging="66"/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Apple@123</w:t>
      </w:r>
      <w:r>
        <w:rPr>
          <w:rFonts w:ascii="Times New Roman" w:hAnsi="Times New Roman" w:cs="Times New Roman"/>
        </w:rPr>
        <w:t xml:space="preserve">: </w:t>
      </w:r>
      <w:r w:rsidRPr="00E00619">
        <w:rPr>
          <w:rFonts w:ascii="Times New Roman" w:hAnsi="Times New Roman" w:cs="Times New Roman"/>
        </w:rPr>
        <w:t>It would take a computer about</w:t>
      </w:r>
      <w:r>
        <w:rPr>
          <w:rFonts w:ascii="Times New Roman" w:hAnsi="Times New Roman" w:cs="Times New Roman"/>
        </w:rPr>
        <w:t xml:space="preserve"> </w:t>
      </w:r>
      <w:r w:rsidRPr="00E00619">
        <w:rPr>
          <w:rFonts w:ascii="Times New Roman" w:hAnsi="Times New Roman" w:cs="Times New Roman"/>
        </w:rPr>
        <w:t>3 week</w:t>
      </w:r>
      <w:r w:rsidRPr="00E00619">
        <w:rPr>
          <w:rFonts w:ascii="Times New Roman" w:hAnsi="Times New Roman" w:cs="Times New Roman"/>
        </w:rPr>
        <w:t xml:space="preserve">s </w:t>
      </w:r>
      <w:r w:rsidRPr="00E00619">
        <w:rPr>
          <w:rFonts w:ascii="Times New Roman" w:hAnsi="Times New Roman" w:cs="Times New Roman"/>
        </w:rPr>
        <w:t>to crack your password</w:t>
      </w:r>
      <w:r>
        <w:rPr>
          <w:rFonts w:ascii="Times New Roman" w:hAnsi="Times New Roman" w:cs="Times New Roman"/>
        </w:rPr>
        <w:t>.</w:t>
      </w:r>
    </w:p>
    <w:p w14:paraId="7E4F0CFC" w14:textId="12663655" w:rsidR="00E00619" w:rsidRDefault="00E00619" w:rsidP="00E00619">
      <w:pPr>
        <w:pStyle w:val="ListParagraph"/>
        <w:numPr>
          <w:ilvl w:val="0"/>
          <w:numId w:val="3"/>
        </w:numPr>
        <w:ind w:left="426" w:hanging="66"/>
        <w:rPr>
          <w:rFonts w:ascii="Times New Roman" w:hAnsi="Times New Roman" w:cs="Times New Roman"/>
        </w:rPr>
      </w:pPr>
      <w:proofErr w:type="gramStart"/>
      <w:r w:rsidRPr="002453F5">
        <w:rPr>
          <w:rFonts w:ascii="Times New Roman" w:hAnsi="Times New Roman" w:cs="Times New Roman"/>
        </w:rPr>
        <w:t>A!pL</w:t>
      </w:r>
      <w:proofErr w:type="gramEnd"/>
      <w:r w:rsidRPr="002453F5">
        <w:rPr>
          <w:rFonts w:ascii="Times New Roman" w:hAnsi="Times New Roman" w:cs="Times New Roman"/>
        </w:rPr>
        <w:t>3#9xT&amp;z</w:t>
      </w:r>
      <w:r>
        <w:rPr>
          <w:rFonts w:ascii="Times New Roman" w:hAnsi="Times New Roman" w:cs="Times New Roman"/>
        </w:rPr>
        <w:t>: It would take a computer about 4 hundred years to crack your password.</w:t>
      </w:r>
    </w:p>
    <w:p w14:paraId="2F1459F9" w14:textId="5F99060D" w:rsidR="00E00619" w:rsidRDefault="00E00619" w:rsidP="00E00619">
      <w:pPr>
        <w:pStyle w:val="ListParagraph"/>
        <w:numPr>
          <w:ilvl w:val="0"/>
          <w:numId w:val="3"/>
        </w:numPr>
        <w:ind w:left="426" w:hanging="66"/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P@$$w0rD</w:t>
      </w:r>
      <w:proofErr w:type="gramStart"/>
      <w:r w:rsidRPr="002453F5">
        <w:rPr>
          <w:rFonts w:ascii="Times New Roman" w:hAnsi="Times New Roman" w:cs="Times New Roman"/>
        </w:rPr>
        <w:t>2025!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It would take a computer about 2 million years to crack your password.</w:t>
      </w:r>
    </w:p>
    <w:p w14:paraId="1A75487C" w14:textId="42BE135D" w:rsidR="002453F5" w:rsidRDefault="00E00619" w:rsidP="00995284">
      <w:pPr>
        <w:pStyle w:val="ListParagraph"/>
        <w:numPr>
          <w:ilvl w:val="0"/>
          <w:numId w:val="3"/>
        </w:numPr>
        <w:ind w:left="426" w:hanging="66"/>
        <w:rPr>
          <w:rFonts w:ascii="Times New Roman" w:hAnsi="Times New Roman" w:cs="Times New Roman"/>
        </w:rPr>
      </w:pPr>
      <w:r w:rsidRPr="002453F5">
        <w:rPr>
          <w:rFonts w:ascii="Times New Roman" w:hAnsi="Times New Roman" w:cs="Times New Roman"/>
        </w:rPr>
        <w:t>CorrectHorseBatteryStapl</w:t>
      </w:r>
      <w:r>
        <w:rPr>
          <w:rFonts w:ascii="Times New Roman" w:hAnsi="Times New Roman" w:cs="Times New Roman"/>
        </w:rPr>
        <w:t>e: It would take a computer about 6 septillion years to crack your password.</w:t>
      </w:r>
    </w:p>
    <w:p w14:paraId="53D7945E" w14:textId="77777777" w:rsidR="00E00619" w:rsidRPr="00E00619" w:rsidRDefault="00E00619" w:rsidP="00E00619">
      <w:pPr>
        <w:rPr>
          <w:rFonts w:ascii="Times New Roman" w:hAnsi="Times New Roman" w:cs="Times New Roman"/>
        </w:rPr>
      </w:pPr>
    </w:p>
    <w:p w14:paraId="2F616031" w14:textId="20DEB292" w:rsidR="00995284" w:rsidRP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t xml:space="preserve">5.Identify best practices for creating strong passwords. </w:t>
      </w:r>
    </w:p>
    <w:p w14:paraId="5DA8C871" w14:textId="71CBBBC6" w:rsidR="00E00619" w:rsidRPr="00E00619" w:rsidRDefault="00E00619" w:rsidP="00E00619">
      <w:pPr>
        <w:rPr>
          <w:rFonts w:ascii="Times New Roman" w:hAnsi="Times New Roman" w:cs="Times New Roman"/>
        </w:rPr>
      </w:pPr>
      <w:r w:rsidRPr="00E00619">
        <w:rPr>
          <w:rFonts w:ascii="Times New Roman" w:hAnsi="Times New Roman" w:cs="Times New Roman"/>
        </w:rPr>
        <w:t xml:space="preserve">From testing, </w:t>
      </w:r>
      <w:r>
        <w:rPr>
          <w:rFonts w:ascii="Times New Roman" w:hAnsi="Times New Roman" w:cs="Times New Roman"/>
        </w:rPr>
        <w:t xml:space="preserve">I </w:t>
      </w:r>
      <w:r w:rsidRPr="00E00619">
        <w:rPr>
          <w:rFonts w:ascii="Times New Roman" w:hAnsi="Times New Roman" w:cs="Times New Roman"/>
        </w:rPr>
        <w:t>learn:</w:t>
      </w:r>
    </w:p>
    <w:p w14:paraId="10F0D085" w14:textId="181C6909" w:rsidR="00E00619" w:rsidRPr="00787E18" w:rsidRDefault="00E00619" w:rsidP="00E00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Use 12+ characters</w:t>
      </w:r>
    </w:p>
    <w:p w14:paraId="13053C23" w14:textId="5CED5681" w:rsidR="00E00619" w:rsidRPr="00787E18" w:rsidRDefault="00E00619" w:rsidP="00E00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Mix upper/lowercase, numbers, and symbols</w:t>
      </w:r>
    </w:p>
    <w:p w14:paraId="2EFAEC4A" w14:textId="44B488B5" w:rsidR="00E00619" w:rsidRPr="00787E18" w:rsidRDefault="00E00619" w:rsidP="00E00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Avoid dictionary words or obvious patterns</w:t>
      </w:r>
    </w:p>
    <w:p w14:paraId="356141E9" w14:textId="6F2A4C0D" w:rsidR="00E00619" w:rsidRPr="00787E18" w:rsidRDefault="00E00619" w:rsidP="00E00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Use unique passwords for every site</w:t>
      </w:r>
    </w:p>
    <w:p w14:paraId="2F1E90E3" w14:textId="6B479D0F" w:rsidR="00E00619" w:rsidRPr="00787E18" w:rsidRDefault="00E00619" w:rsidP="00E00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Long passphrases can be secure and memorable</w:t>
      </w:r>
    </w:p>
    <w:p w14:paraId="2E1B19F9" w14:textId="77777777" w:rsidR="002453F5" w:rsidRPr="002453F5" w:rsidRDefault="002453F5" w:rsidP="00995284">
      <w:pPr>
        <w:rPr>
          <w:rFonts w:ascii="Times New Roman" w:hAnsi="Times New Roman" w:cs="Times New Roman"/>
        </w:rPr>
      </w:pPr>
    </w:p>
    <w:p w14:paraId="27AE16E8" w14:textId="206A6E6D" w:rsidR="00995284" w:rsidRP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t xml:space="preserve">6.Write down tips learned from the evaluation. </w:t>
      </w:r>
    </w:p>
    <w:p w14:paraId="6A770886" w14:textId="77777777" w:rsidR="00787E18" w:rsidRPr="00787E18" w:rsidRDefault="00787E18" w:rsidP="00787E18">
      <w:p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  <w:b/>
          <w:bCs/>
        </w:rPr>
        <w:t>Strong Password Tips:</w:t>
      </w:r>
    </w:p>
    <w:p w14:paraId="738EE042" w14:textId="77777777" w:rsidR="00787E18" w:rsidRPr="00787E18" w:rsidRDefault="00787E18" w:rsidP="00787E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 xml:space="preserve">Combine randomness with memorability: </w:t>
      </w:r>
      <w:proofErr w:type="gramStart"/>
      <w:r w:rsidRPr="00787E18">
        <w:rPr>
          <w:rFonts w:ascii="Times New Roman" w:hAnsi="Times New Roman" w:cs="Times New Roman"/>
        </w:rPr>
        <w:t>T!mB</w:t>
      </w:r>
      <w:proofErr w:type="gramEnd"/>
      <w:r w:rsidRPr="00787E18">
        <w:rPr>
          <w:rFonts w:ascii="Times New Roman" w:hAnsi="Times New Roman" w:cs="Times New Roman"/>
        </w:rPr>
        <w:t>3r*Sun$72</w:t>
      </w:r>
    </w:p>
    <w:p w14:paraId="4B3E2D2D" w14:textId="77777777" w:rsidR="00787E18" w:rsidRPr="00787E18" w:rsidRDefault="00787E18" w:rsidP="00787E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 xml:space="preserve">Use a password manager (e.g., </w:t>
      </w:r>
      <w:proofErr w:type="spellStart"/>
      <w:r w:rsidRPr="00787E18">
        <w:rPr>
          <w:rFonts w:ascii="Times New Roman" w:hAnsi="Times New Roman" w:cs="Times New Roman"/>
        </w:rPr>
        <w:t>Bitwarden</w:t>
      </w:r>
      <w:proofErr w:type="spellEnd"/>
      <w:r w:rsidRPr="00787E18">
        <w:rPr>
          <w:rFonts w:ascii="Times New Roman" w:hAnsi="Times New Roman" w:cs="Times New Roman"/>
        </w:rPr>
        <w:t>, 1Password)</w:t>
      </w:r>
    </w:p>
    <w:p w14:paraId="2B57F216" w14:textId="77777777" w:rsidR="00787E18" w:rsidRPr="00787E18" w:rsidRDefault="00787E18" w:rsidP="00787E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Don’t use personal info (birthdays, names)</w:t>
      </w:r>
    </w:p>
    <w:p w14:paraId="67EF0E8E" w14:textId="77777777" w:rsidR="00787E18" w:rsidRPr="00787E18" w:rsidRDefault="00787E18" w:rsidP="00787E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Don’t repeat passwords on different sites</w:t>
      </w:r>
    </w:p>
    <w:p w14:paraId="590E5240" w14:textId="77777777" w:rsidR="00787E18" w:rsidRPr="00787E18" w:rsidRDefault="00787E18" w:rsidP="00787E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Add random words or symbols to increase strength</w:t>
      </w:r>
    </w:p>
    <w:p w14:paraId="4A43588A" w14:textId="77777777" w:rsidR="002453F5" w:rsidRPr="002453F5" w:rsidRDefault="002453F5" w:rsidP="00995284">
      <w:pPr>
        <w:rPr>
          <w:rFonts w:ascii="Times New Roman" w:hAnsi="Times New Roman" w:cs="Times New Roman"/>
        </w:rPr>
      </w:pPr>
    </w:p>
    <w:p w14:paraId="23EA6C81" w14:textId="60C03F25" w:rsidR="00995284" w:rsidRP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t xml:space="preserve">7.Research common password attacks (brute force, dictionary). </w:t>
      </w:r>
    </w:p>
    <w:p w14:paraId="206D37AE" w14:textId="7FF09012" w:rsidR="002453F5" w:rsidRDefault="00787E18" w:rsidP="00995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common password attacks are:</w:t>
      </w:r>
    </w:p>
    <w:p w14:paraId="1FF21E2F" w14:textId="7C63A49A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Brute</w:t>
      </w:r>
      <w:r w:rsidRPr="00787E18">
        <w:rPr>
          <w:rFonts w:ascii="Times New Roman" w:hAnsi="Times New Roman" w:cs="Times New Roman"/>
          <w:b/>
          <w:bCs/>
        </w:rPr>
        <w:t xml:space="preserve"> </w:t>
      </w:r>
      <w:r w:rsidRPr="00787E18">
        <w:rPr>
          <w:rFonts w:ascii="Times New Roman" w:hAnsi="Times New Roman" w:cs="Times New Roman"/>
        </w:rPr>
        <w:t>Force – Tries every combo (slow, but works on short/simple passwords)</w:t>
      </w:r>
    </w:p>
    <w:p w14:paraId="267CAFF1" w14:textId="1B8F865E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Dictionary</w:t>
      </w:r>
      <w:r w:rsidRPr="00787E18">
        <w:rPr>
          <w:rFonts w:ascii="Times New Roman" w:hAnsi="Times New Roman" w:cs="Times New Roman"/>
        </w:rPr>
        <w:t xml:space="preserve"> Attack – Uses common passwords/words to guess</w:t>
      </w:r>
    </w:p>
    <w:p w14:paraId="1876733D" w14:textId="4CD83B5B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Credential</w:t>
      </w:r>
      <w:r w:rsidRPr="00787E18">
        <w:rPr>
          <w:rFonts w:ascii="Times New Roman" w:hAnsi="Times New Roman" w:cs="Times New Roman"/>
        </w:rPr>
        <w:t xml:space="preserve"> Stuffing – Reuses stolen passwords on many sites</w:t>
      </w:r>
    </w:p>
    <w:p w14:paraId="132FB7F7" w14:textId="530E4145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Phishing</w:t>
      </w:r>
      <w:r w:rsidRPr="00787E18">
        <w:rPr>
          <w:rFonts w:ascii="Times New Roman" w:hAnsi="Times New Roman" w:cs="Times New Roman"/>
        </w:rPr>
        <w:t xml:space="preserve"> – Tricks users into giving passwords</w:t>
      </w:r>
    </w:p>
    <w:p w14:paraId="28B1392D" w14:textId="589E820E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Keylogging</w:t>
      </w:r>
      <w:r w:rsidRPr="00787E18">
        <w:rPr>
          <w:rFonts w:ascii="Times New Roman" w:hAnsi="Times New Roman" w:cs="Times New Roman"/>
        </w:rPr>
        <w:t xml:space="preserve"> – Malware records what you type</w:t>
      </w:r>
    </w:p>
    <w:p w14:paraId="402F9F27" w14:textId="77777777" w:rsidR="00787E18" w:rsidRDefault="00787E18" w:rsidP="00995284">
      <w:pPr>
        <w:rPr>
          <w:rFonts w:ascii="Times New Roman" w:hAnsi="Times New Roman" w:cs="Times New Roman"/>
        </w:rPr>
      </w:pPr>
    </w:p>
    <w:p w14:paraId="2FA22FD3" w14:textId="77777777" w:rsidR="00787E18" w:rsidRDefault="00787E18" w:rsidP="00995284">
      <w:pPr>
        <w:rPr>
          <w:rFonts w:ascii="Times New Roman" w:hAnsi="Times New Roman" w:cs="Times New Roman"/>
        </w:rPr>
      </w:pPr>
    </w:p>
    <w:p w14:paraId="445E3DC5" w14:textId="77777777" w:rsidR="00787E18" w:rsidRPr="002453F5" w:rsidRDefault="00787E18" w:rsidP="00995284">
      <w:pPr>
        <w:rPr>
          <w:rFonts w:ascii="Times New Roman" w:hAnsi="Times New Roman" w:cs="Times New Roman"/>
        </w:rPr>
      </w:pPr>
    </w:p>
    <w:p w14:paraId="78281E5C" w14:textId="14A887C4" w:rsidR="00995284" w:rsidRDefault="00995284" w:rsidP="00995284">
      <w:pPr>
        <w:rPr>
          <w:rFonts w:ascii="Times New Roman" w:hAnsi="Times New Roman" w:cs="Times New Roman"/>
          <w:b/>
          <w:bCs/>
        </w:rPr>
      </w:pPr>
      <w:r w:rsidRPr="00995284">
        <w:rPr>
          <w:rFonts w:ascii="Times New Roman" w:hAnsi="Times New Roman" w:cs="Times New Roman"/>
          <w:b/>
          <w:bCs/>
        </w:rPr>
        <w:lastRenderedPageBreak/>
        <w:t>8.Summarize how password complexity affects security</w:t>
      </w:r>
    </w:p>
    <w:p w14:paraId="212DED4E" w14:textId="286FE6B5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Complex</w:t>
      </w:r>
      <w:r w:rsidRPr="00787E18">
        <w:rPr>
          <w:rFonts w:ascii="Times New Roman" w:hAnsi="Times New Roman" w:cs="Times New Roman"/>
        </w:rPr>
        <w:t xml:space="preserve"> passwords take longer</w:t>
      </w:r>
      <w:r w:rsidRPr="00787E18">
        <w:rPr>
          <w:rFonts w:ascii="Times New Roman" w:hAnsi="Times New Roman" w:cs="Times New Roman"/>
        </w:rPr>
        <w:t xml:space="preserve"> &amp; harder</w:t>
      </w:r>
      <w:r w:rsidRPr="00787E18">
        <w:rPr>
          <w:rFonts w:ascii="Times New Roman" w:hAnsi="Times New Roman" w:cs="Times New Roman"/>
        </w:rPr>
        <w:t xml:space="preserve"> to crack — strong defense against brute-force attacks</w:t>
      </w:r>
      <w:r w:rsidRPr="00787E18">
        <w:rPr>
          <w:rFonts w:ascii="Times New Roman" w:hAnsi="Times New Roman" w:cs="Times New Roman"/>
        </w:rPr>
        <w:t xml:space="preserve"> or dictionary attacks.</w:t>
      </w:r>
    </w:p>
    <w:p w14:paraId="79F59802" w14:textId="67F27C20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Adding</w:t>
      </w:r>
      <w:r w:rsidRPr="00787E18">
        <w:rPr>
          <w:rFonts w:ascii="Times New Roman" w:hAnsi="Times New Roman" w:cs="Times New Roman"/>
        </w:rPr>
        <w:t xml:space="preserve"> length + randomness makes them significantly safer</w:t>
      </w:r>
      <w:r w:rsidRPr="00787E18">
        <w:rPr>
          <w:rFonts w:ascii="Times New Roman" w:hAnsi="Times New Roman" w:cs="Times New Roman"/>
        </w:rPr>
        <w:t>.</w:t>
      </w:r>
    </w:p>
    <w:p w14:paraId="5DD57A4A" w14:textId="5C90D7AD" w:rsidR="00787E18" w:rsidRPr="00787E18" w:rsidRDefault="00787E18" w:rsidP="00787E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Passphrases</w:t>
      </w:r>
      <w:r w:rsidRPr="00787E18">
        <w:rPr>
          <w:rFonts w:ascii="Times New Roman" w:hAnsi="Times New Roman" w:cs="Times New Roman"/>
        </w:rPr>
        <w:t xml:space="preserve"> are more secure and easier to remember than random strings</w:t>
      </w:r>
      <w:r w:rsidRPr="00787E18">
        <w:rPr>
          <w:rFonts w:ascii="Times New Roman" w:hAnsi="Times New Roman" w:cs="Times New Roman"/>
        </w:rPr>
        <w:t>.</w:t>
      </w:r>
    </w:p>
    <w:p w14:paraId="61C14292" w14:textId="3BAEF1F2" w:rsidR="00787E18" w:rsidRPr="00787E18" w:rsidRDefault="00787E18" w:rsidP="0089148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787E18">
        <w:rPr>
          <w:rFonts w:ascii="Times New Roman" w:hAnsi="Times New Roman" w:cs="Times New Roman"/>
        </w:rPr>
        <w:t>Password</w:t>
      </w:r>
      <w:r w:rsidRPr="00787E18">
        <w:rPr>
          <w:rFonts w:ascii="Times New Roman" w:hAnsi="Times New Roman" w:cs="Times New Roman"/>
        </w:rPr>
        <w:t xml:space="preserve"> strength matters most against automated and offline attacks</w:t>
      </w:r>
      <w:r w:rsidRPr="00787E18">
        <w:rPr>
          <w:rFonts w:ascii="Times New Roman" w:hAnsi="Times New Roman" w:cs="Times New Roman"/>
        </w:rPr>
        <w:t>.</w:t>
      </w:r>
    </w:p>
    <w:p w14:paraId="01CA9766" w14:textId="1B35871A" w:rsidR="00787E18" w:rsidRPr="00787E18" w:rsidRDefault="00787E18" w:rsidP="00891481">
      <w:pPr>
        <w:pStyle w:val="NormalWeb"/>
        <w:numPr>
          <w:ilvl w:val="0"/>
          <w:numId w:val="7"/>
        </w:numPr>
        <w:spacing w:after="0" w:afterAutospacing="0"/>
      </w:pPr>
      <w:r w:rsidRPr="00787E18">
        <w:t xml:space="preserve">Complexity reduces predictability, </w:t>
      </w:r>
      <w:r w:rsidRPr="00787E18">
        <w:rPr>
          <w:rStyle w:val="Strong"/>
          <w:rFonts w:eastAsiaTheme="majorEastAsia"/>
        </w:rPr>
        <w:t>thwarting automated attacks</w:t>
      </w:r>
      <w:r w:rsidRPr="00787E18">
        <w:t>.</w:t>
      </w:r>
    </w:p>
    <w:p w14:paraId="5EADD88D" w14:textId="46278ABE" w:rsidR="002453F5" w:rsidRPr="00787E18" w:rsidRDefault="00787E18" w:rsidP="00891481">
      <w:pPr>
        <w:pStyle w:val="NormalWeb"/>
        <w:numPr>
          <w:ilvl w:val="0"/>
          <w:numId w:val="7"/>
        </w:numPr>
        <w:spacing w:after="0" w:afterAutospacing="0"/>
      </w:pPr>
      <w:r w:rsidRPr="00787E18">
        <w:t xml:space="preserve">Security relies not just on complexity but also on </w:t>
      </w:r>
      <w:r w:rsidRPr="00787E18">
        <w:rPr>
          <w:rStyle w:val="Strong"/>
          <w:rFonts w:eastAsiaTheme="majorEastAsia"/>
        </w:rPr>
        <w:t>user behavior</w:t>
      </w:r>
      <w:r w:rsidRPr="00787E18">
        <w:t>, like avoiding reuse and storing credentials safely</w:t>
      </w:r>
      <w:r>
        <w:t>.</w:t>
      </w:r>
    </w:p>
    <w:sectPr w:rsidR="002453F5" w:rsidRPr="00787E18" w:rsidSect="0099528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16FE9"/>
    <w:multiLevelType w:val="hybridMultilevel"/>
    <w:tmpl w:val="0460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4D81"/>
    <w:multiLevelType w:val="hybridMultilevel"/>
    <w:tmpl w:val="1AEE7B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857DD"/>
    <w:multiLevelType w:val="hybridMultilevel"/>
    <w:tmpl w:val="F85CA310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630B1B"/>
    <w:multiLevelType w:val="hybridMultilevel"/>
    <w:tmpl w:val="9662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C0C9B"/>
    <w:multiLevelType w:val="hybridMultilevel"/>
    <w:tmpl w:val="AA40C9F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C5E49"/>
    <w:multiLevelType w:val="multilevel"/>
    <w:tmpl w:val="CA34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D6C59"/>
    <w:multiLevelType w:val="hybridMultilevel"/>
    <w:tmpl w:val="A1C6A0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17FE"/>
    <w:multiLevelType w:val="hybridMultilevel"/>
    <w:tmpl w:val="1DAE14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DD1336D"/>
    <w:multiLevelType w:val="multilevel"/>
    <w:tmpl w:val="54D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09900">
    <w:abstractNumId w:val="5"/>
  </w:num>
  <w:num w:numId="2" w16cid:durableId="246961372">
    <w:abstractNumId w:val="4"/>
  </w:num>
  <w:num w:numId="3" w16cid:durableId="956252719">
    <w:abstractNumId w:val="6"/>
  </w:num>
  <w:num w:numId="4" w16cid:durableId="200554880">
    <w:abstractNumId w:val="1"/>
  </w:num>
  <w:num w:numId="5" w16cid:durableId="1627464353">
    <w:abstractNumId w:val="2"/>
  </w:num>
  <w:num w:numId="6" w16cid:durableId="1738165805">
    <w:abstractNumId w:val="7"/>
  </w:num>
  <w:num w:numId="7" w16cid:durableId="1259368817">
    <w:abstractNumId w:val="8"/>
  </w:num>
  <w:num w:numId="8" w16cid:durableId="951866741">
    <w:abstractNumId w:val="3"/>
  </w:num>
  <w:num w:numId="9" w16cid:durableId="324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84"/>
    <w:rsid w:val="002453F5"/>
    <w:rsid w:val="00787E18"/>
    <w:rsid w:val="00891481"/>
    <w:rsid w:val="00995284"/>
    <w:rsid w:val="00C5407A"/>
    <w:rsid w:val="00E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A20D"/>
  <w15:chartTrackingRefBased/>
  <w15:docId w15:val="{B608B82C-7B50-44DE-AEA8-7E86CEDF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7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JNANESWARI DASINA</dc:creator>
  <cp:keywords/>
  <dc:description/>
  <cp:lastModifiedBy>SRI JNANESWARI DASINA</cp:lastModifiedBy>
  <cp:revision>2</cp:revision>
  <dcterms:created xsi:type="dcterms:W3CDTF">2025-07-01T05:59:00Z</dcterms:created>
  <dcterms:modified xsi:type="dcterms:W3CDTF">2025-07-01T17:31:00Z</dcterms:modified>
</cp:coreProperties>
</file>