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2B485" w14:textId="77777777" w:rsidR="00AE1DC8" w:rsidRPr="00AE1DC8" w:rsidRDefault="00AE1DC8" w:rsidP="00A05E35">
      <w:pPr>
        <w:pStyle w:val="Heading1"/>
      </w:pPr>
      <w:r w:rsidRPr="00AE1DC8">
        <w:t>Medley Pharma Web Application (MERN)</w:t>
      </w:r>
    </w:p>
    <w:p w14:paraId="45A4148E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Project Description</w:t>
      </w:r>
    </w:p>
    <w:p w14:paraId="3FD6CADA" w14:textId="77777777" w:rsidR="00AE1DC8" w:rsidRPr="00A05E35" w:rsidRDefault="00AE1DC8" w:rsidP="00AE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Medley Pharma is a web application designed to streamline and optimize the management of pharmaceutical operations. It is built using the MERN stack (MongoDB, Express.js, React.js, and Node.js) 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application supports both user and admin functionalities, allowing users to order and pay for medicines while enabling admins to add and update medicine information.</w:t>
      </w:r>
    </w:p>
    <w:p w14:paraId="44FAB38C" w14:textId="6386A78D" w:rsidR="00AE1DC8" w:rsidRPr="00AE1DC8" w:rsidRDefault="00AE1DC8" w:rsidP="00AE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Technologies Used</w:t>
      </w:r>
    </w:p>
    <w:p w14:paraId="60C6E823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Frontend:</w:t>
      </w:r>
    </w:p>
    <w:p w14:paraId="49C45E3B" w14:textId="77777777" w:rsidR="00AE1DC8" w:rsidRPr="00AE1DC8" w:rsidRDefault="00AE1DC8" w:rsidP="00AE1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React.js: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building the user interface with reusable components.</w:t>
      </w:r>
    </w:p>
    <w:p w14:paraId="31B85FC2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Backend:</w:t>
      </w:r>
    </w:p>
    <w:p w14:paraId="093E5817" w14:textId="77777777" w:rsidR="00AE1DC8" w:rsidRPr="00AE1DC8" w:rsidRDefault="00AE1DC8" w:rsidP="00AE1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Node.js: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server-side scripting and handling requests.</w:t>
      </w:r>
    </w:p>
    <w:p w14:paraId="37C63031" w14:textId="77777777" w:rsidR="00AE1DC8" w:rsidRPr="00AE1DC8" w:rsidRDefault="00AE1DC8" w:rsidP="00AE1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Express.js: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creating a robust API and handling routing.</w:t>
      </w:r>
    </w:p>
    <w:p w14:paraId="4933865E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Database:</w:t>
      </w:r>
    </w:p>
    <w:p w14:paraId="58B69153" w14:textId="77777777" w:rsidR="00AE1DC8" w:rsidRPr="00AE1DC8" w:rsidRDefault="00AE1DC8" w:rsidP="00AE1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MongoDB: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 NoSQL database for storing and retrieving data efficiently.</w:t>
      </w:r>
    </w:p>
    <w:p w14:paraId="6EF1FA6F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Authentication:</w:t>
      </w:r>
    </w:p>
    <w:p w14:paraId="542179FF" w14:textId="77777777" w:rsidR="00AE1DC8" w:rsidRPr="00AE1DC8" w:rsidRDefault="00AE1DC8" w:rsidP="00AE1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JSON Web Tokens (JWT):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secure user authentication and session management.</w:t>
      </w:r>
    </w:p>
    <w:p w14:paraId="23520747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Key Components</w:t>
      </w:r>
    </w:p>
    <w:p w14:paraId="6DE5D909" w14:textId="7783F1DB" w:rsidR="00AE1DC8" w:rsidRPr="00A05E35" w:rsidRDefault="00AE1DC8" w:rsidP="00A05E3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0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Authentication</w:t>
      </w:r>
      <w:r w:rsidR="00A05E35" w:rsidRPr="00A0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  <w:r w:rsidR="00A0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Secure login and registration system using JWT for user authentication.</w:t>
      </w:r>
    </w:p>
    <w:p w14:paraId="2B24FD25" w14:textId="7735568A" w:rsidR="00A05E35" w:rsidRPr="00A05E35" w:rsidRDefault="00A05E35" w:rsidP="00A05E3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0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Admin Dashboard: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Admin functionalities include adding, updating, and deleting pharmaceutical products with details such as name, category, price, stock levels, and expiry dates.</w:t>
      </w:r>
    </w:p>
    <w:p w14:paraId="25C42BDA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Inventory Management</w:t>
      </w:r>
    </w:p>
    <w:p w14:paraId="71D30E27" w14:textId="77777777" w:rsidR="00AE1DC8" w:rsidRPr="00AE1DC8" w:rsidRDefault="00AE1DC8" w:rsidP="00AE1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Product Management: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Functionality to add, edit, and delete pharmaceutical products with details such as name, category, price, stock levels, and expiry dates.</w:t>
      </w:r>
    </w:p>
    <w:p w14:paraId="48D2E4B4" w14:textId="39A8CD79" w:rsidR="00AE1DC8" w:rsidRPr="00AE1DC8" w:rsidRDefault="00AE1DC8" w:rsidP="00AE1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Stock Tracking: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racking of stock levels to prevent overstocking or stockouts.</w:t>
      </w:r>
    </w:p>
    <w:p w14:paraId="760242BB" w14:textId="77777777" w:rsidR="00AE1DC8" w:rsidRPr="00A05E35" w:rsidRDefault="00AE1DC8" w:rsidP="00647D2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0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Expired Product Handling: 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a product is expired, the application ensures that there is no option to order that product, preventing users from purchasing expired medicines.</w:t>
      </w:r>
    </w:p>
    <w:p w14:paraId="64FC5EC2" w14:textId="263FBB54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Customer Management</w:t>
      </w:r>
    </w:p>
    <w:p w14:paraId="1CEA9818" w14:textId="608DEAE5" w:rsidR="00AE1DC8" w:rsidRPr="00A05E35" w:rsidRDefault="00AE1DC8" w:rsidP="00A0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Customer Database: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Maintain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ed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 comprehensive database of customers with contact information and purchase histories.</w:t>
      </w:r>
    </w:p>
    <w:p w14:paraId="6BAAFBF5" w14:textId="4FC6E922" w:rsidR="00AE1DC8" w:rsidRPr="00AE1DC8" w:rsidRDefault="00AE1DC8" w:rsidP="00AE1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Development Process</w:t>
      </w:r>
    </w:p>
    <w:p w14:paraId="1990DC2B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Frontend Development</w:t>
      </w:r>
    </w:p>
    <w:p w14:paraId="655B2254" w14:textId="77777777" w:rsidR="00AE1DC8" w:rsidRPr="00AE1DC8" w:rsidRDefault="00AE1DC8" w:rsidP="00AE1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Component-Based Architecture: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 frontend is built using React.js with a component-based architecture, making it easy to manage and reuse components.</w:t>
      </w:r>
    </w:p>
    <w:p w14:paraId="7440E002" w14:textId="77777777" w:rsidR="00AE1DC8" w:rsidRPr="00AE1DC8" w:rsidRDefault="00AE1DC8" w:rsidP="00AE1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State Management: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State is managed using </w:t>
      </w:r>
      <w:proofErr w:type="spellStart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React's</w:t>
      </w:r>
      <w:proofErr w:type="spellEnd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useState</w:t>
      </w:r>
      <w:proofErr w:type="spellEnd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</w:t>
      </w:r>
      <w:proofErr w:type="spellStart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useEffect</w:t>
      </w:r>
      <w:proofErr w:type="spellEnd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hooks for maintaining and updating the application state.</w:t>
      </w:r>
    </w:p>
    <w:p w14:paraId="307B27CD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Backend Development</w:t>
      </w:r>
    </w:p>
    <w:p w14:paraId="7FB2B1EB" w14:textId="7A4DEE15" w:rsidR="00AE1DC8" w:rsidRPr="00AE1DC8" w:rsidRDefault="00AE1DC8" w:rsidP="00AE1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 Development: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 backend API is developed using Express.js, handling various routes for user authentication, product management</w:t>
      </w:r>
      <w:r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5608B65" w14:textId="77777777" w:rsidR="00AE1DC8" w:rsidRPr="00AE1DC8" w:rsidRDefault="00AE1DC8" w:rsidP="00AE1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 Integration: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MongoDB is integrated using Mongoose for data </w:t>
      </w:r>
      <w:proofErr w:type="spellStart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modeling</w:t>
      </w:r>
      <w:proofErr w:type="spellEnd"/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interaction with the database.</w:t>
      </w:r>
    </w:p>
    <w:p w14:paraId="63D06174" w14:textId="77777777" w:rsidR="00AE1DC8" w:rsidRPr="00AE1DC8" w:rsidRDefault="00AE1DC8" w:rsidP="00AE1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Authentication: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JWT is used for secure user authentication, ensuring that only authorized users can access certain features of the application.</w:t>
      </w:r>
    </w:p>
    <w:p w14:paraId="4C378F15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Project Development Workflow</w:t>
      </w:r>
    </w:p>
    <w:p w14:paraId="0A7900B5" w14:textId="403F8626" w:rsidR="00AE1DC8" w:rsidRPr="00AE1DC8" w:rsidRDefault="00AE1DC8" w:rsidP="00AE1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Planning: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Identified the key features and functionalities required for the application. </w:t>
      </w:r>
    </w:p>
    <w:p w14:paraId="5F1CDEB1" w14:textId="2BDBCC2D" w:rsidR="00AE1DC8" w:rsidRPr="00AE1DC8" w:rsidRDefault="00AE1DC8" w:rsidP="00AE1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Frontend Implementation: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Developed the React components.</w:t>
      </w:r>
    </w:p>
    <w:p w14:paraId="71981C51" w14:textId="76D69834" w:rsidR="00AE1DC8" w:rsidRPr="00AE1DC8" w:rsidRDefault="00AE1DC8" w:rsidP="00AE1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Backend Implementation: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Created the Express.js API and connected it to MongoDB using Mongoose.</w:t>
      </w:r>
    </w:p>
    <w:p w14:paraId="73833E77" w14:textId="77777777" w:rsidR="00AE1DC8" w:rsidRPr="00AE1DC8" w:rsidRDefault="00AE1DC8" w:rsidP="00AE1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Integration: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Connected the frontend with the backend API, ensuring smooth communication and data exchange.</w:t>
      </w:r>
    </w:p>
    <w:p w14:paraId="44F286F7" w14:textId="77777777" w:rsidR="00AE1DC8" w:rsidRPr="00AE1DC8" w:rsidRDefault="00AE1DC8" w:rsidP="00AE1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Conclusion</w:t>
      </w:r>
    </w:p>
    <w:p w14:paraId="27307AF0" w14:textId="454739A1" w:rsidR="00AE1DC8" w:rsidRPr="00AE1DC8" w:rsidRDefault="00AE1DC8" w:rsidP="00A0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Medley Pharma is a comprehensive web application designed to enhance the efficiency of pharmaceutical management. It provide</w:t>
      </w:r>
      <w:r w:rsid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</w:t>
      </w:r>
      <w:r w:rsidRPr="00AE1D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 seamless and user-friendly experience</w:t>
      </w:r>
      <w:r w:rsidR="00A05E35" w:rsidRPr="00A05E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07CFDFD" w14:textId="77777777" w:rsidR="00A40898" w:rsidRPr="00A05E35" w:rsidRDefault="00A40898">
      <w:pPr>
        <w:rPr>
          <w:sz w:val="24"/>
          <w:szCs w:val="24"/>
        </w:rPr>
      </w:pPr>
    </w:p>
    <w:sectPr w:rsidR="00A40898" w:rsidRPr="00A05E35" w:rsidSect="00A0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7E6B2" w14:textId="77777777" w:rsidR="00EA7240" w:rsidRDefault="00EA7240" w:rsidP="00A05E35">
      <w:pPr>
        <w:spacing w:after="0" w:line="240" w:lineRule="auto"/>
      </w:pPr>
      <w:r>
        <w:separator/>
      </w:r>
    </w:p>
  </w:endnote>
  <w:endnote w:type="continuationSeparator" w:id="0">
    <w:p w14:paraId="01C9879F" w14:textId="77777777" w:rsidR="00EA7240" w:rsidRDefault="00EA7240" w:rsidP="00A0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41E89" w14:textId="77777777" w:rsidR="00EA7240" w:rsidRDefault="00EA7240" w:rsidP="00A05E35">
      <w:pPr>
        <w:spacing w:after="0" w:line="240" w:lineRule="auto"/>
      </w:pPr>
      <w:r>
        <w:separator/>
      </w:r>
    </w:p>
  </w:footnote>
  <w:footnote w:type="continuationSeparator" w:id="0">
    <w:p w14:paraId="590CE58C" w14:textId="77777777" w:rsidR="00EA7240" w:rsidRDefault="00EA7240" w:rsidP="00A0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0E12"/>
    <w:multiLevelType w:val="multilevel"/>
    <w:tmpl w:val="E49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1277E"/>
    <w:multiLevelType w:val="hybridMultilevel"/>
    <w:tmpl w:val="AA7A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5744"/>
    <w:multiLevelType w:val="multilevel"/>
    <w:tmpl w:val="0E9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B489D"/>
    <w:multiLevelType w:val="multilevel"/>
    <w:tmpl w:val="D07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41B4A"/>
    <w:multiLevelType w:val="multilevel"/>
    <w:tmpl w:val="41F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277CF"/>
    <w:multiLevelType w:val="multilevel"/>
    <w:tmpl w:val="481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531A9"/>
    <w:multiLevelType w:val="multilevel"/>
    <w:tmpl w:val="C3D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B36AA"/>
    <w:multiLevelType w:val="multilevel"/>
    <w:tmpl w:val="994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45EB6"/>
    <w:multiLevelType w:val="multilevel"/>
    <w:tmpl w:val="5F6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21996"/>
    <w:multiLevelType w:val="multilevel"/>
    <w:tmpl w:val="997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42013"/>
    <w:multiLevelType w:val="multilevel"/>
    <w:tmpl w:val="4D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13CAB"/>
    <w:multiLevelType w:val="multilevel"/>
    <w:tmpl w:val="5F4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A25DA"/>
    <w:multiLevelType w:val="multilevel"/>
    <w:tmpl w:val="A41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23954">
    <w:abstractNumId w:val="2"/>
  </w:num>
  <w:num w:numId="2" w16cid:durableId="1581405032">
    <w:abstractNumId w:val="9"/>
  </w:num>
  <w:num w:numId="3" w16cid:durableId="386998626">
    <w:abstractNumId w:val="0"/>
  </w:num>
  <w:num w:numId="4" w16cid:durableId="840894230">
    <w:abstractNumId w:val="10"/>
  </w:num>
  <w:num w:numId="5" w16cid:durableId="798229238">
    <w:abstractNumId w:val="12"/>
  </w:num>
  <w:num w:numId="6" w16cid:durableId="1464614883">
    <w:abstractNumId w:val="8"/>
  </w:num>
  <w:num w:numId="7" w16cid:durableId="1321881848">
    <w:abstractNumId w:val="6"/>
  </w:num>
  <w:num w:numId="8" w16cid:durableId="1190949586">
    <w:abstractNumId w:val="11"/>
  </w:num>
  <w:num w:numId="9" w16cid:durableId="1244755152">
    <w:abstractNumId w:val="7"/>
  </w:num>
  <w:num w:numId="10" w16cid:durableId="1663047264">
    <w:abstractNumId w:val="3"/>
  </w:num>
  <w:num w:numId="11" w16cid:durableId="262148384">
    <w:abstractNumId w:val="4"/>
  </w:num>
  <w:num w:numId="12" w16cid:durableId="1725716867">
    <w:abstractNumId w:val="5"/>
  </w:num>
  <w:num w:numId="13" w16cid:durableId="146971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8"/>
    <w:rsid w:val="00186157"/>
    <w:rsid w:val="00632C64"/>
    <w:rsid w:val="00A05E35"/>
    <w:rsid w:val="00A40898"/>
    <w:rsid w:val="00AE1DC8"/>
    <w:rsid w:val="00E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8E8"/>
  <w15:chartTrackingRefBased/>
  <w15:docId w15:val="{2E27D12A-E101-4CC6-9E56-B32E3B2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1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1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C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DC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1DC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AE1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D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35"/>
  </w:style>
  <w:style w:type="paragraph" w:styleId="Footer">
    <w:name w:val="footer"/>
    <w:basedOn w:val="Normal"/>
    <w:link w:val="FooterChar"/>
    <w:uiPriority w:val="99"/>
    <w:unhideWhenUsed/>
    <w:rsid w:val="00A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35"/>
  </w:style>
  <w:style w:type="paragraph" w:styleId="ListParagraph">
    <w:name w:val="List Paragraph"/>
    <w:basedOn w:val="Normal"/>
    <w:uiPriority w:val="34"/>
    <w:qFormat/>
    <w:rsid w:val="00A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Kumpatla</dc:creator>
  <cp:keywords/>
  <dc:description/>
  <cp:lastModifiedBy>Sri Kumpatla</cp:lastModifiedBy>
  <cp:revision>1</cp:revision>
  <dcterms:created xsi:type="dcterms:W3CDTF">2024-07-12T13:17:00Z</dcterms:created>
  <dcterms:modified xsi:type="dcterms:W3CDTF">2024-07-12T14:16:00Z</dcterms:modified>
</cp:coreProperties>
</file>