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138E6" w14:textId="6C679389" w:rsidR="00CB5B5D" w:rsidRPr="00F6644A" w:rsidRDefault="000A5324" w:rsidP="00F6644A">
      <w:pPr>
        <w:pStyle w:val="Title"/>
        <w:rPr>
          <w:rFonts w:ascii="Bookman Old Style" w:hAnsi="Bookman Old Style"/>
          <w:color w:val="1F4E79" w:themeColor="accent5" w:themeShade="80"/>
          <w:sz w:val="40"/>
          <w:szCs w:val="40"/>
        </w:rPr>
      </w:pPr>
      <w:r>
        <w:rPr>
          <w:rFonts w:ascii="Bookman Old Style" w:hAnsi="Bookman Old Style"/>
          <w:color w:val="1F4E79" w:themeColor="accent5" w:themeShade="80"/>
        </w:rPr>
        <w:t>Week 1</w:t>
      </w:r>
      <w:r w:rsidR="00F24D53">
        <w:rPr>
          <w:rFonts w:ascii="Bookman Old Style" w:hAnsi="Bookman Old Style"/>
          <w:color w:val="1F4E79" w:themeColor="accent5" w:themeShade="80"/>
        </w:rPr>
        <w:t xml:space="preserve">: </w:t>
      </w:r>
      <w:r w:rsidR="00F24D53" w:rsidRPr="00F24D53">
        <w:rPr>
          <w:rFonts w:ascii="Bookman Old Style" w:hAnsi="Bookman Old Style"/>
          <w:color w:val="1F4E79" w:themeColor="accent5" w:themeShade="80"/>
          <w:sz w:val="40"/>
          <w:szCs w:val="40"/>
        </w:rPr>
        <w:t>Introduction to Machine Learning</w:t>
      </w:r>
    </w:p>
    <w:p w14:paraId="293EC748" w14:textId="7871DE7F" w:rsidR="00FA2C90" w:rsidRPr="00FA2C90" w:rsidRDefault="008167FD" w:rsidP="00FA2C90">
      <w:pPr>
        <w:numPr>
          <w:ilvl w:val="0"/>
          <w:numId w:val="5"/>
        </w:numPr>
        <w:pBdr>
          <w:bottom w:val="single" w:sz="6" w:space="0" w:color="A2A9B1"/>
        </w:pBdr>
        <w:spacing w:after="60"/>
        <w:ind w:left="0" w:firstLine="0"/>
        <w:outlineLvl w:val="0"/>
        <w:rPr>
          <w:rFonts w:ascii="Bookman Old Style" w:hAnsi="Bookman Old Style"/>
          <w:color w:val="C45911" w:themeColor="accent2" w:themeShade="BF"/>
          <w:kern w:val="36"/>
          <w:sz w:val="43"/>
          <w:szCs w:val="43"/>
          <w:lang w:val="en"/>
        </w:rPr>
      </w:pPr>
      <w:r>
        <w:rPr>
          <w:rFonts w:ascii="Bookman Old Style" w:hAnsi="Bookman Old Style"/>
          <w:color w:val="C45911" w:themeColor="accent2" w:themeShade="BF"/>
          <w:kern w:val="36"/>
          <w:sz w:val="43"/>
          <w:szCs w:val="43"/>
          <w:lang w:val="en"/>
        </w:rPr>
        <w:t>R as an Analytics Language Revisited</w:t>
      </w:r>
    </w:p>
    <w:p w14:paraId="4ABB500B" w14:textId="3C893B34" w:rsidR="006302BA" w:rsidRPr="0012084A" w:rsidRDefault="000A5324" w:rsidP="0012084A">
      <w:pPr>
        <w:pStyle w:val="ListParagraph"/>
        <w:numPr>
          <w:ilvl w:val="0"/>
          <w:numId w:val="1"/>
        </w:numPr>
        <w:ind w:left="360"/>
        <w:rPr>
          <w:rFonts w:ascii="Bookman Old Style" w:hAnsi="Bookman Old Style"/>
          <w:sz w:val="20"/>
          <w:szCs w:val="20"/>
        </w:rPr>
      </w:pPr>
      <w:r w:rsidRPr="000B1D21">
        <w:rPr>
          <w:rFonts w:ascii="Bookman Old Style" w:hAnsi="Bookman Old Style"/>
          <w:sz w:val="20"/>
          <w:szCs w:val="20"/>
        </w:rPr>
        <w:t>R review</w:t>
      </w:r>
      <w:r w:rsidR="006302BA" w:rsidRPr="0012084A">
        <w:rPr>
          <w:rFonts w:ascii="Bookman Old Style" w:hAnsi="Bookman Old Style"/>
          <w:sz w:val="20"/>
          <w:szCs w:val="20"/>
        </w:rPr>
        <w:t xml:space="preserve"> </w:t>
      </w:r>
    </w:p>
    <w:p w14:paraId="1350739B" w14:textId="2E55B6C4" w:rsidR="000A5324" w:rsidRPr="000B1D21" w:rsidRDefault="006302BA" w:rsidP="000A5324">
      <w:pPr>
        <w:pStyle w:val="ListParagraph"/>
        <w:numPr>
          <w:ilvl w:val="0"/>
          <w:numId w:val="1"/>
        </w:numPr>
        <w:ind w:left="360"/>
        <w:rPr>
          <w:rFonts w:ascii="Bookman Old Style" w:hAnsi="Bookman Old Style"/>
          <w:sz w:val="20"/>
          <w:szCs w:val="20"/>
        </w:rPr>
      </w:pPr>
      <w:r w:rsidRPr="000B1D21">
        <w:rPr>
          <w:rFonts w:ascii="Bookman Old Style" w:hAnsi="Bookman Old Style"/>
          <w:sz w:val="20"/>
          <w:szCs w:val="20"/>
        </w:rPr>
        <w:t>Data Structure</w:t>
      </w:r>
    </w:p>
    <w:p w14:paraId="1450E575" w14:textId="3049E057" w:rsidR="0012084A" w:rsidRDefault="006302BA" w:rsidP="0012084A">
      <w:pPr>
        <w:pStyle w:val="ListParagraph"/>
        <w:numPr>
          <w:ilvl w:val="0"/>
          <w:numId w:val="1"/>
        </w:numPr>
        <w:ind w:left="360"/>
        <w:rPr>
          <w:rFonts w:ascii="Bookman Old Style" w:hAnsi="Bookman Old Style"/>
          <w:sz w:val="20"/>
          <w:szCs w:val="20"/>
        </w:rPr>
      </w:pPr>
      <w:r w:rsidRPr="000B1D21">
        <w:rPr>
          <w:rFonts w:ascii="Bookman Old Style" w:hAnsi="Bookman Old Style"/>
          <w:sz w:val="20"/>
          <w:szCs w:val="20"/>
        </w:rPr>
        <w:t>Data Semantics Numerical vs non-numerical</w:t>
      </w:r>
    </w:p>
    <w:p w14:paraId="1D3029DC" w14:textId="7DA8E157" w:rsidR="004C7927" w:rsidRPr="006B046C" w:rsidRDefault="006B046C" w:rsidP="004C7927">
      <w:pPr>
        <w:pStyle w:val="ListParagraph"/>
        <w:numPr>
          <w:ilvl w:val="1"/>
          <w:numId w:val="1"/>
        </w:numPr>
        <w:ind w:left="720"/>
        <w:rPr>
          <w:rFonts w:ascii="Bookman Old Style" w:hAnsi="Bookman Old Style"/>
          <w:sz w:val="16"/>
          <w:szCs w:val="16"/>
        </w:rPr>
      </w:pPr>
      <w:r w:rsidRPr="006B046C">
        <w:rPr>
          <w:rFonts w:ascii="Bookman Old Style" w:hAnsi="Bookman Old Style"/>
          <w:sz w:val="16"/>
          <w:szCs w:val="16"/>
        </w:rPr>
        <w:t>A n</w:t>
      </w:r>
      <w:r w:rsidR="004C7927" w:rsidRPr="006B046C">
        <w:rPr>
          <w:rFonts w:ascii="Bookman Old Style" w:hAnsi="Bookman Old Style"/>
          <w:sz w:val="16"/>
          <w:szCs w:val="16"/>
        </w:rPr>
        <w:t xml:space="preserve">umerical </w:t>
      </w:r>
      <w:r w:rsidRPr="006B046C">
        <w:rPr>
          <w:rFonts w:ascii="Bookman Old Style" w:hAnsi="Bookman Old Style"/>
          <w:sz w:val="16"/>
          <w:szCs w:val="16"/>
        </w:rPr>
        <w:t>variable is a variable where the measurement or number has a numerical meaning. For example, total Saint Louis rainfall measured in inches is a numerical value, your heart rate is a numerical value, number of electrical unit consumed in an hour is a numerical value.</w:t>
      </w:r>
    </w:p>
    <w:p w14:paraId="52D9C768" w14:textId="77777777" w:rsidR="006B046C" w:rsidRPr="006B046C" w:rsidRDefault="006B046C" w:rsidP="006B046C">
      <w:pPr>
        <w:pStyle w:val="ListParagraph"/>
        <w:rPr>
          <w:rFonts w:ascii="Bookman Old Style" w:hAnsi="Bookman Old Style"/>
          <w:sz w:val="16"/>
          <w:szCs w:val="16"/>
        </w:rPr>
      </w:pPr>
    </w:p>
    <w:p w14:paraId="07593A65" w14:textId="2B336473" w:rsidR="0012084A" w:rsidRPr="006B046C" w:rsidRDefault="0012084A" w:rsidP="004C7927">
      <w:pPr>
        <w:pStyle w:val="ListParagraph"/>
        <w:numPr>
          <w:ilvl w:val="1"/>
          <w:numId w:val="1"/>
        </w:numPr>
        <w:ind w:left="720"/>
        <w:rPr>
          <w:rFonts w:ascii="Bookman Old Style" w:hAnsi="Bookman Old Style"/>
          <w:sz w:val="16"/>
          <w:szCs w:val="16"/>
        </w:rPr>
      </w:pPr>
      <w:r w:rsidRPr="006B046C">
        <w:rPr>
          <w:rFonts w:ascii="Bookman Old Style" w:hAnsi="Bookman Old Style"/>
          <w:sz w:val="16"/>
          <w:szCs w:val="16"/>
        </w:rPr>
        <w:t>A nominal variable is a type of variable that is used to name, label or categorize particular attributes that are being measured. It takes qualitative values representing different categories, and there is no intrinsic ordering of these categories.</w:t>
      </w:r>
      <w:r w:rsidR="004C7927" w:rsidRPr="006B046C">
        <w:rPr>
          <w:rFonts w:ascii="Bookman Old Style" w:hAnsi="Bookman Old Style"/>
          <w:sz w:val="16"/>
          <w:szCs w:val="16"/>
        </w:rPr>
        <w:t xml:space="preserve"> </w:t>
      </w:r>
      <w:r w:rsidRPr="006B046C">
        <w:rPr>
          <w:rFonts w:ascii="Bookman Old Style" w:hAnsi="Bookman Old Style"/>
          <w:sz w:val="16"/>
          <w:szCs w:val="16"/>
        </w:rPr>
        <w:t xml:space="preserve">We can code nominal variables with numbers, but the order is arbitrary and arithmetic operations cannot be performed on the numbers. This is the case when a person’s phone number, </w:t>
      </w:r>
      <w:r w:rsidR="004C7927" w:rsidRPr="006B046C">
        <w:rPr>
          <w:rFonts w:ascii="Bookman Old Style" w:hAnsi="Bookman Old Style"/>
          <w:sz w:val="16"/>
          <w:szCs w:val="16"/>
        </w:rPr>
        <w:t>i</w:t>
      </w:r>
      <w:r w:rsidRPr="006B046C">
        <w:rPr>
          <w:rFonts w:ascii="Bookman Old Style" w:hAnsi="Bookman Old Style"/>
          <w:sz w:val="16"/>
          <w:szCs w:val="16"/>
        </w:rPr>
        <w:t xml:space="preserve">dentification </w:t>
      </w:r>
      <w:r w:rsidR="004C7927" w:rsidRPr="006B046C">
        <w:rPr>
          <w:rFonts w:ascii="Bookman Old Style" w:hAnsi="Bookman Old Style"/>
          <w:sz w:val="16"/>
          <w:szCs w:val="16"/>
        </w:rPr>
        <w:t>n</w:t>
      </w:r>
      <w:r w:rsidRPr="006B046C">
        <w:rPr>
          <w:rFonts w:ascii="Bookman Old Style" w:hAnsi="Bookman Old Style"/>
          <w:sz w:val="16"/>
          <w:szCs w:val="16"/>
        </w:rPr>
        <w:t>umbers, postal code, etc. are being collected.</w:t>
      </w:r>
      <w:r w:rsidR="004C7927" w:rsidRPr="006B046C">
        <w:rPr>
          <w:rFonts w:ascii="Bookman Old Style" w:hAnsi="Bookman Old Style"/>
          <w:sz w:val="16"/>
          <w:szCs w:val="16"/>
        </w:rPr>
        <w:t xml:space="preserve"> </w:t>
      </w:r>
      <w:r w:rsidRPr="006B046C">
        <w:rPr>
          <w:rFonts w:ascii="Bookman Old Style" w:hAnsi="Bookman Old Style"/>
          <w:sz w:val="16"/>
          <w:szCs w:val="16"/>
        </w:rPr>
        <w:t xml:space="preserve">A nominal variable is one of the 2 types of </w:t>
      </w:r>
      <w:r w:rsidRPr="006B046C">
        <w:rPr>
          <w:rFonts w:ascii="Bookman Old Style" w:hAnsi="Bookman Old Style"/>
          <w:sz w:val="16"/>
          <w:szCs w:val="16"/>
          <w:u w:val="single"/>
        </w:rPr>
        <w:t>categorical</w:t>
      </w:r>
      <w:r w:rsidRPr="006B046C">
        <w:rPr>
          <w:rFonts w:ascii="Bookman Old Style" w:hAnsi="Bookman Old Style"/>
          <w:sz w:val="16"/>
          <w:szCs w:val="16"/>
        </w:rPr>
        <w:t xml:space="preserve"> variables and is the simplest among all the measurement variables. Some examples of nominal variables include gender, </w:t>
      </w:r>
      <w:r w:rsidR="004C7927" w:rsidRPr="006B046C">
        <w:rPr>
          <w:rFonts w:ascii="Bookman Old Style" w:hAnsi="Bookman Old Style"/>
          <w:sz w:val="16"/>
          <w:szCs w:val="16"/>
        </w:rPr>
        <w:t>n</w:t>
      </w:r>
      <w:r w:rsidRPr="006B046C">
        <w:rPr>
          <w:rFonts w:ascii="Bookman Old Style" w:hAnsi="Bookman Old Style"/>
          <w:sz w:val="16"/>
          <w:szCs w:val="16"/>
        </w:rPr>
        <w:t>ame, phone, etc.</w:t>
      </w:r>
    </w:p>
    <w:p w14:paraId="7F4FA67E" w14:textId="77777777" w:rsidR="004C7927" w:rsidRPr="006B046C" w:rsidRDefault="004C7927" w:rsidP="004C7927">
      <w:pPr>
        <w:rPr>
          <w:rFonts w:ascii="Bookman Old Style" w:hAnsi="Bookman Old Style"/>
          <w:sz w:val="16"/>
          <w:szCs w:val="16"/>
        </w:rPr>
      </w:pPr>
    </w:p>
    <w:p w14:paraId="23FF3E79" w14:textId="3346702B" w:rsidR="004C7927" w:rsidRPr="006B046C" w:rsidRDefault="004C7927" w:rsidP="004C7927">
      <w:pPr>
        <w:pStyle w:val="ListParagraph"/>
        <w:numPr>
          <w:ilvl w:val="0"/>
          <w:numId w:val="33"/>
        </w:numPr>
        <w:ind w:left="720"/>
        <w:rPr>
          <w:rFonts w:ascii="Bookman Old Style" w:hAnsi="Bookman Old Style"/>
          <w:sz w:val="16"/>
          <w:szCs w:val="16"/>
        </w:rPr>
      </w:pPr>
      <w:r w:rsidRPr="006B046C">
        <w:rPr>
          <w:rFonts w:ascii="Bookman Old Style" w:hAnsi="Bookman Old Style"/>
          <w:sz w:val="16"/>
          <w:szCs w:val="16"/>
        </w:rPr>
        <w:t xml:space="preserve">An ordinal variable is a type of measurement variable that takes values with an order or rank. It is the 2nd level of measurement and is an extension of the nominal variable. They are built upon nominal scales by assigning numbers to objects to reflect a rank or ordering on an attribute. Also, there is no standard ordering in the ordinal variable scale. In another sense, we could say the difference in the rank of an ordinal variable is not equal. It is mostly classified as one of the 2 types of </w:t>
      </w:r>
      <w:r w:rsidRPr="006B046C">
        <w:rPr>
          <w:rFonts w:ascii="Bookman Old Style" w:hAnsi="Bookman Old Style"/>
          <w:sz w:val="16"/>
          <w:szCs w:val="16"/>
          <w:u w:val="single"/>
        </w:rPr>
        <w:t>categorical</w:t>
      </w:r>
      <w:r w:rsidRPr="006B046C">
        <w:rPr>
          <w:rFonts w:ascii="Bookman Old Style" w:hAnsi="Bookman Old Style"/>
          <w:sz w:val="16"/>
          <w:szCs w:val="16"/>
        </w:rPr>
        <w:t xml:space="preserve"> variables, while in some cases it is said to be a midpoint between categorical and numerical variables.</w:t>
      </w:r>
    </w:p>
    <w:p w14:paraId="3CF5C466" w14:textId="77777777" w:rsidR="004C7927" w:rsidRPr="006B046C" w:rsidRDefault="004C7927" w:rsidP="0012084A">
      <w:pPr>
        <w:pStyle w:val="ListParagraph"/>
        <w:rPr>
          <w:rFonts w:ascii="Bookman Old Style" w:hAnsi="Bookman Old Style"/>
          <w:sz w:val="16"/>
          <w:szCs w:val="16"/>
        </w:rPr>
      </w:pPr>
    </w:p>
    <w:p w14:paraId="517C9D86" w14:textId="34E4C692" w:rsidR="00D73AD1" w:rsidRPr="00D73AD1" w:rsidRDefault="00D73AD1" w:rsidP="00D73AD1">
      <w:pPr>
        <w:numPr>
          <w:ilvl w:val="0"/>
          <w:numId w:val="5"/>
        </w:numPr>
        <w:pBdr>
          <w:bottom w:val="single" w:sz="6" w:space="0" w:color="A2A9B1"/>
        </w:pBdr>
        <w:spacing w:after="60"/>
        <w:ind w:left="0" w:firstLine="0"/>
        <w:outlineLvl w:val="0"/>
        <w:rPr>
          <w:rFonts w:ascii="Bookman Old Style" w:hAnsi="Bookman Old Style"/>
          <w:color w:val="C45911" w:themeColor="accent2" w:themeShade="BF"/>
          <w:kern w:val="36"/>
          <w:sz w:val="43"/>
          <w:szCs w:val="43"/>
          <w:lang w:val="en"/>
        </w:rPr>
      </w:pPr>
      <w:r>
        <w:rPr>
          <w:rFonts w:ascii="Bookman Old Style" w:hAnsi="Bookman Old Style"/>
          <w:color w:val="C45911" w:themeColor="accent2" w:themeShade="BF"/>
          <w:kern w:val="36"/>
          <w:sz w:val="43"/>
          <w:szCs w:val="43"/>
          <w:lang w:val="en"/>
        </w:rPr>
        <w:t>Terminology</w:t>
      </w:r>
    </w:p>
    <w:p w14:paraId="60F0DCCA" w14:textId="43138B55" w:rsidR="00DE6A42" w:rsidRPr="0061376E" w:rsidRDefault="00D73AD1" w:rsidP="00DE6A42">
      <w:pPr>
        <w:pStyle w:val="ListParagraph"/>
        <w:numPr>
          <w:ilvl w:val="0"/>
          <w:numId w:val="13"/>
        </w:numPr>
        <w:ind w:left="360"/>
        <w:rPr>
          <w:rFonts w:ascii="Bookman Old Style" w:hAnsi="Bookman Old Style"/>
          <w:sz w:val="16"/>
          <w:szCs w:val="16"/>
        </w:rPr>
      </w:pPr>
      <w:r w:rsidRPr="0061376E">
        <w:rPr>
          <w:rFonts w:ascii="Bookman Old Style" w:hAnsi="Bookman Old Style"/>
          <w:b/>
          <w:bCs/>
          <w:sz w:val="16"/>
          <w:szCs w:val="16"/>
        </w:rPr>
        <w:t>Algorithm</w:t>
      </w:r>
      <w:r w:rsidRPr="0061376E">
        <w:rPr>
          <w:rFonts w:ascii="Bookman Old Style" w:hAnsi="Bookman Old Style"/>
          <w:sz w:val="16"/>
          <w:szCs w:val="16"/>
        </w:rPr>
        <w:t xml:space="preserve">: Specific procedure used to implement a particular method or technique on a set of data (e.g. in particular data mining technique). For </w:t>
      </w:r>
      <w:r w:rsidR="008724A1" w:rsidRPr="0061376E">
        <w:rPr>
          <w:rFonts w:ascii="Bookman Old Style" w:hAnsi="Bookman Old Style"/>
          <w:sz w:val="16"/>
          <w:szCs w:val="16"/>
        </w:rPr>
        <w:t>example,</w:t>
      </w:r>
      <w:r w:rsidRPr="0061376E">
        <w:rPr>
          <w:rFonts w:ascii="Bookman Old Style" w:hAnsi="Bookman Old Style"/>
          <w:sz w:val="16"/>
          <w:szCs w:val="16"/>
        </w:rPr>
        <w:t xml:space="preserve"> classification three discriminant analysis.</w:t>
      </w:r>
    </w:p>
    <w:p w14:paraId="471AE92B" w14:textId="0D67C4AD" w:rsidR="00D73AD1" w:rsidRPr="0061376E" w:rsidRDefault="00D73AD1" w:rsidP="00DE6A42">
      <w:pPr>
        <w:pStyle w:val="ListParagraph"/>
        <w:numPr>
          <w:ilvl w:val="0"/>
          <w:numId w:val="13"/>
        </w:numPr>
        <w:ind w:left="360"/>
        <w:rPr>
          <w:rFonts w:ascii="Bookman Old Style" w:hAnsi="Bookman Old Style"/>
          <w:sz w:val="16"/>
          <w:szCs w:val="16"/>
        </w:rPr>
      </w:pPr>
      <w:r w:rsidRPr="0061376E">
        <w:rPr>
          <w:rFonts w:ascii="Bookman Old Style" w:hAnsi="Bookman Old Style"/>
          <w:b/>
          <w:bCs/>
          <w:sz w:val="16"/>
          <w:szCs w:val="16"/>
        </w:rPr>
        <w:t xml:space="preserve">Attribute: </w:t>
      </w:r>
      <w:r w:rsidRPr="0061376E">
        <w:rPr>
          <w:rFonts w:ascii="Bookman Old Style" w:hAnsi="Bookman Old Style"/>
          <w:sz w:val="16"/>
          <w:szCs w:val="16"/>
        </w:rPr>
        <w:t>Property of an observation.</w:t>
      </w:r>
    </w:p>
    <w:p w14:paraId="6E6FF554" w14:textId="1D5D615F" w:rsidR="00D73AD1" w:rsidRPr="0061376E" w:rsidRDefault="00D73AD1" w:rsidP="00DE6A42">
      <w:pPr>
        <w:pStyle w:val="ListParagraph"/>
        <w:numPr>
          <w:ilvl w:val="0"/>
          <w:numId w:val="13"/>
        </w:numPr>
        <w:ind w:left="360"/>
        <w:rPr>
          <w:rFonts w:ascii="Bookman Old Style" w:hAnsi="Bookman Old Style"/>
          <w:sz w:val="16"/>
          <w:szCs w:val="16"/>
        </w:rPr>
      </w:pPr>
      <w:r w:rsidRPr="0061376E">
        <w:rPr>
          <w:rFonts w:ascii="Bookman Old Style" w:hAnsi="Bookman Old Style"/>
          <w:b/>
          <w:bCs/>
          <w:sz w:val="16"/>
          <w:szCs w:val="16"/>
        </w:rPr>
        <w:t>Case</w:t>
      </w:r>
      <w:r w:rsidRPr="0061376E">
        <w:rPr>
          <w:rFonts w:ascii="Bookman Old Style" w:hAnsi="Bookman Old Style"/>
          <w:sz w:val="16"/>
          <w:szCs w:val="16"/>
        </w:rPr>
        <w:t>: Observation</w:t>
      </w:r>
      <w:r w:rsidR="00CF787F" w:rsidRPr="0061376E">
        <w:rPr>
          <w:rFonts w:ascii="Bookman Old Style" w:hAnsi="Bookman Old Style"/>
          <w:sz w:val="16"/>
          <w:szCs w:val="16"/>
        </w:rPr>
        <w:t>, Instance</w:t>
      </w:r>
      <w:r w:rsidR="00C55D34" w:rsidRPr="0061376E">
        <w:rPr>
          <w:rFonts w:ascii="Bookman Old Style" w:hAnsi="Bookman Old Style"/>
          <w:sz w:val="16"/>
          <w:szCs w:val="16"/>
        </w:rPr>
        <w:t>.</w:t>
      </w:r>
    </w:p>
    <w:p w14:paraId="662A5A7D" w14:textId="0D17E51B" w:rsidR="00D73AD1" w:rsidRPr="0061376E" w:rsidRDefault="00D73AD1" w:rsidP="00DE6A42">
      <w:pPr>
        <w:pStyle w:val="ListParagraph"/>
        <w:numPr>
          <w:ilvl w:val="0"/>
          <w:numId w:val="13"/>
        </w:numPr>
        <w:ind w:left="360"/>
        <w:rPr>
          <w:rFonts w:ascii="Bookman Old Style" w:hAnsi="Bookman Old Style"/>
          <w:sz w:val="16"/>
          <w:szCs w:val="16"/>
        </w:rPr>
      </w:pPr>
      <w:r w:rsidRPr="0061376E">
        <w:rPr>
          <w:rFonts w:ascii="Bookman Old Style" w:hAnsi="Bookman Old Style"/>
          <w:b/>
          <w:bCs/>
          <w:sz w:val="16"/>
          <w:szCs w:val="16"/>
        </w:rPr>
        <w:t>Confidence</w:t>
      </w:r>
      <w:r w:rsidRPr="0061376E">
        <w:rPr>
          <w:rFonts w:ascii="Bookman Old Style" w:hAnsi="Bookman Old Style"/>
          <w:sz w:val="16"/>
          <w:szCs w:val="16"/>
        </w:rPr>
        <w:t>: A performance measure in association rules of the type “if A and B are purchased then C is purch</w:t>
      </w:r>
      <w:r w:rsidR="00C55D34" w:rsidRPr="0061376E">
        <w:rPr>
          <w:rFonts w:ascii="Bookman Old Style" w:hAnsi="Bookman Old Style"/>
          <w:sz w:val="16"/>
          <w:szCs w:val="16"/>
        </w:rPr>
        <w:t>ased.</w:t>
      </w:r>
    </w:p>
    <w:p w14:paraId="01DE5AF6" w14:textId="0DEAA3BD" w:rsidR="00D73AD1" w:rsidRPr="0061376E" w:rsidRDefault="00C55D34" w:rsidP="00DE6A42">
      <w:pPr>
        <w:pStyle w:val="ListParagraph"/>
        <w:numPr>
          <w:ilvl w:val="0"/>
          <w:numId w:val="13"/>
        </w:numPr>
        <w:ind w:left="360"/>
        <w:rPr>
          <w:rFonts w:ascii="Bookman Old Style" w:hAnsi="Bookman Old Style"/>
          <w:b/>
          <w:bCs/>
          <w:sz w:val="16"/>
          <w:szCs w:val="16"/>
        </w:rPr>
      </w:pPr>
      <w:r w:rsidRPr="0061376E">
        <w:rPr>
          <w:rFonts w:ascii="Bookman Old Style" w:hAnsi="Bookman Old Style"/>
          <w:b/>
          <w:bCs/>
          <w:sz w:val="16"/>
          <w:szCs w:val="16"/>
        </w:rPr>
        <w:t>Dependent</w:t>
      </w:r>
      <w:r w:rsidR="00D73AD1" w:rsidRPr="0061376E">
        <w:rPr>
          <w:rFonts w:ascii="Bookman Old Style" w:hAnsi="Bookman Old Style"/>
          <w:b/>
          <w:bCs/>
          <w:sz w:val="16"/>
          <w:szCs w:val="16"/>
        </w:rPr>
        <w:t xml:space="preserve"> variable</w:t>
      </w:r>
      <w:r w:rsidRPr="0061376E">
        <w:rPr>
          <w:rFonts w:ascii="Bookman Old Style" w:hAnsi="Bookman Old Style"/>
          <w:b/>
          <w:bCs/>
          <w:sz w:val="16"/>
          <w:szCs w:val="16"/>
        </w:rPr>
        <w:t xml:space="preserve">: </w:t>
      </w:r>
      <w:r w:rsidRPr="0061376E">
        <w:rPr>
          <w:rFonts w:ascii="Bookman Old Style" w:hAnsi="Bookman Old Style"/>
          <w:sz w:val="16"/>
          <w:szCs w:val="16"/>
        </w:rPr>
        <w:t>A variable which it value is determined by the value of another variable.</w:t>
      </w:r>
    </w:p>
    <w:p w14:paraId="4A5431E9" w14:textId="5BBFDA3D" w:rsidR="00D73AD1" w:rsidRPr="0061376E" w:rsidRDefault="00D73AD1" w:rsidP="00DE6A42">
      <w:pPr>
        <w:pStyle w:val="ListParagraph"/>
        <w:numPr>
          <w:ilvl w:val="0"/>
          <w:numId w:val="13"/>
        </w:numPr>
        <w:ind w:left="360"/>
        <w:rPr>
          <w:rFonts w:ascii="Bookman Old Style" w:hAnsi="Bookman Old Style"/>
          <w:b/>
          <w:bCs/>
          <w:sz w:val="16"/>
          <w:szCs w:val="16"/>
        </w:rPr>
      </w:pPr>
      <w:r w:rsidRPr="0061376E">
        <w:rPr>
          <w:rFonts w:ascii="Bookman Old Style" w:hAnsi="Bookman Old Style"/>
          <w:b/>
          <w:bCs/>
          <w:sz w:val="16"/>
          <w:szCs w:val="16"/>
        </w:rPr>
        <w:t>Estimation</w:t>
      </w:r>
      <w:r w:rsidR="00C55D34" w:rsidRPr="0061376E">
        <w:rPr>
          <w:rFonts w:ascii="Bookman Old Style" w:hAnsi="Bookman Old Style"/>
          <w:b/>
          <w:bCs/>
          <w:sz w:val="16"/>
          <w:szCs w:val="16"/>
        </w:rPr>
        <w:t>:</w:t>
      </w:r>
      <w:r w:rsidR="00C55D34" w:rsidRPr="0061376E">
        <w:rPr>
          <w:rFonts w:ascii="Bookman Old Style" w:hAnsi="Bookman Old Style"/>
          <w:sz w:val="16"/>
          <w:szCs w:val="16"/>
        </w:rPr>
        <w:t xml:space="preserve"> </w:t>
      </w:r>
      <w:r w:rsidR="00CF787F" w:rsidRPr="0061376E">
        <w:rPr>
          <w:rFonts w:ascii="Bookman Old Style" w:hAnsi="Bookman Old Style"/>
          <w:sz w:val="16"/>
          <w:szCs w:val="16"/>
        </w:rPr>
        <w:t>Statistical term for analytical term</w:t>
      </w:r>
      <w:r w:rsidR="004B1C06" w:rsidRPr="0061376E">
        <w:rPr>
          <w:rFonts w:ascii="Bookman Old Style" w:hAnsi="Bookman Old Style"/>
          <w:sz w:val="16"/>
          <w:szCs w:val="16"/>
        </w:rPr>
        <w:t xml:space="preserve"> prediction</w:t>
      </w:r>
    </w:p>
    <w:p w14:paraId="1B0B8760" w14:textId="1F6EFDCF" w:rsidR="00D73AD1" w:rsidRPr="0061376E" w:rsidRDefault="00D73AD1" w:rsidP="00DE6A42">
      <w:pPr>
        <w:pStyle w:val="ListParagraph"/>
        <w:numPr>
          <w:ilvl w:val="0"/>
          <w:numId w:val="13"/>
        </w:numPr>
        <w:ind w:left="360"/>
        <w:rPr>
          <w:rFonts w:ascii="Bookman Old Style" w:hAnsi="Bookman Old Style"/>
          <w:sz w:val="16"/>
          <w:szCs w:val="16"/>
        </w:rPr>
      </w:pPr>
      <w:r w:rsidRPr="0061376E">
        <w:rPr>
          <w:rFonts w:ascii="Bookman Old Style" w:hAnsi="Bookman Old Style"/>
          <w:b/>
          <w:bCs/>
          <w:sz w:val="16"/>
          <w:szCs w:val="16"/>
        </w:rPr>
        <w:t>Feature</w:t>
      </w:r>
      <w:r w:rsidR="004B1C06" w:rsidRPr="0061376E">
        <w:rPr>
          <w:rFonts w:ascii="Bookman Old Style" w:hAnsi="Bookman Old Style"/>
          <w:sz w:val="16"/>
          <w:szCs w:val="16"/>
        </w:rPr>
        <w:t>: A predictor variable</w:t>
      </w:r>
    </w:p>
    <w:p w14:paraId="24551C2F" w14:textId="39B2BC47" w:rsidR="00D73AD1" w:rsidRPr="0061376E" w:rsidRDefault="00D73AD1" w:rsidP="00DE6A42">
      <w:pPr>
        <w:pStyle w:val="ListParagraph"/>
        <w:numPr>
          <w:ilvl w:val="0"/>
          <w:numId w:val="13"/>
        </w:numPr>
        <w:ind w:left="360"/>
        <w:rPr>
          <w:rFonts w:ascii="Bookman Old Style" w:hAnsi="Bookman Old Style"/>
          <w:sz w:val="16"/>
          <w:szCs w:val="16"/>
        </w:rPr>
      </w:pPr>
      <w:r w:rsidRPr="0061376E">
        <w:rPr>
          <w:rFonts w:ascii="Bookman Old Style" w:hAnsi="Bookman Old Style"/>
          <w:b/>
          <w:bCs/>
          <w:sz w:val="16"/>
          <w:szCs w:val="16"/>
        </w:rPr>
        <w:t>Hold out</w:t>
      </w:r>
      <w:r w:rsidRPr="0061376E">
        <w:rPr>
          <w:rFonts w:ascii="Bookman Old Style" w:hAnsi="Bookman Old Style"/>
          <w:sz w:val="16"/>
          <w:szCs w:val="16"/>
        </w:rPr>
        <w:t xml:space="preserve"> </w:t>
      </w:r>
      <w:r w:rsidRPr="0061376E">
        <w:rPr>
          <w:rFonts w:ascii="Bookman Old Style" w:hAnsi="Bookman Old Style"/>
          <w:b/>
          <w:bCs/>
          <w:sz w:val="16"/>
          <w:szCs w:val="16"/>
        </w:rPr>
        <w:t>data</w:t>
      </w:r>
      <w:r w:rsidR="004B1C06" w:rsidRPr="0061376E">
        <w:rPr>
          <w:rFonts w:ascii="Bookman Old Style" w:hAnsi="Bookman Old Style"/>
          <w:sz w:val="16"/>
          <w:szCs w:val="16"/>
        </w:rPr>
        <w:t xml:space="preserve">: A </w:t>
      </w:r>
      <w:r w:rsidRPr="0061376E">
        <w:rPr>
          <w:rFonts w:ascii="Bookman Old Style" w:hAnsi="Bookman Old Style"/>
          <w:sz w:val="16"/>
          <w:szCs w:val="16"/>
        </w:rPr>
        <w:t xml:space="preserve">sample of data not used in fitting </w:t>
      </w:r>
      <w:r w:rsidR="004B1C06" w:rsidRPr="0061376E">
        <w:rPr>
          <w:rFonts w:ascii="Bookman Old Style" w:hAnsi="Bookman Old Style"/>
          <w:sz w:val="16"/>
          <w:szCs w:val="16"/>
        </w:rPr>
        <w:t>a model, but instead used to access the performance of the model.</w:t>
      </w:r>
    </w:p>
    <w:p w14:paraId="7026F44A" w14:textId="38A24EE8" w:rsidR="00D73AD1" w:rsidRPr="0061376E" w:rsidRDefault="00D73AD1" w:rsidP="00DE6A42">
      <w:pPr>
        <w:pStyle w:val="ListParagraph"/>
        <w:numPr>
          <w:ilvl w:val="0"/>
          <w:numId w:val="13"/>
        </w:numPr>
        <w:ind w:left="360"/>
        <w:rPr>
          <w:rFonts w:ascii="Bookman Old Style" w:hAnsi="Bookman Old Style"/>
          <w:b/>
          <w:bCs/>
          <w:sz w:val="16"/>
          <w:szCs w:val="16"/>
        </w:rPr>
      </w:pPr>
      <w:r w:rsidRPr="0061376E">
        <w:rPr>
          <w:rFonts w:ascii="Bookman Old Style" w:hAnsi="Bookman Old Style"/>
          <w:b/>
          <w:bCs/>
          <w:sz w:val="16"/>
          <w:szCs w:val="16"/>
        </w:rPr>
        <w:t>Input variable</w:t>
      </w:r>
      <w:r w:rsidR="004B1C06" w:rsidRPr="0061376E">
        <w:rPr>
          <w:rFonts w:ascii="Bookman Old Style" w:hAnsi="Bookman Old Style"/>
          <w:b/>
          <w:bCs/>
          <w:sz w:val="16"/>
          <w:szCs w:val="16"/>
        </w:rPr>
        <w:t xml:space="preserve">: </w:t>
      </w:r>
      <w:r w:rsidR="004B1C06" w:rsidRPr="0061376E">
        <w:rPr>
          <w:rFonts w:ascii="Bookman Old Style" w:hAnsi="Bookman Old Style"/>
          <w:sz w:val="16"/>
          <w:szCs w:val="16"/>
        </w:rPr>
        <w:t>A</w:t>
      </w:r>
      <w:r w:rsidR="00E94D35" w:rsidRPr="0061376E">
        <w:rPr>
          <w:rFonts w:ascii="Bookman Old Style" w:hAnsi="Bookman Old Style"/>
          <w:sz w:val="16"/>
          <w:szCs w:val="16"/>
        </w:rPr>
        <w:t xml:space="preserve"> table, observation,</w:t>
      </w:r>
      <w:r w:rsidR="004B1C06" w:rsidRPr="0061376E">
        <w:rPr>
          <w:rFonts w:ascii="Bookman Old Style" w:hAnsi="Bookman Old Style"/>
          <w:sz w:val="16"/>
          <w:szCs w:val="16"/>
        </w:rPr>
        <w:t xml:space="preserve"> </w:t>
      </w:r>
      <w:r w:rsidR="00E94D35" w:rsidRPr="0061376E">
        <w:rPr>
          <w:rFonts w:ascii="Bookman Old Style" w:hAnsi="Bookman Old Style"/>
          <w:sz w:val="16"/>
          <w:szCs w:val="16"/>
        </w:rPr>
        <w:t xml:space="preserve">or </w:t>
      </w:r>
      <w:r w:rsidR="004B1C06" w:rsidRPr="0061376E">
        <w:rPr>
          <w:rFonts w:ascii="Bookman Old Style" w:hAnsi="Bookman Old Style"/>
          <w:sz w:val="16"/>
          <w:szCs w:val="16"/>
        </w:rPr>
        <w:t>variable used as an input to the predictive model.</w:t>
      </w:r>
    </w:p>
    <w:p w14:paraId="2176A416" w14:textId="45B9F76B" w:rsidR="00D73AD1" w:rsidRPr="0061376E" w:rsidRDefault="004B1C06" w:rsidP="00DE6A42">
      <w:pPr>
        <w:pStyle w:val="ListParagraph"/>
        <w:numPr>
          <w:ilvl w:val="0"/>
          <w:numId w:val="13"/>
        </w:numPr>
        <w:ind w:left="360"/>
        <w:rPr>
          <w:rFonts w:ascii="Bookman Old Style" w:hAnsi="Bookman Old Style"/>
          <w:sz w:val="16"/>
          <w:szCs w:val="16"/>
        </w:rPr>
      </w:pPr>
      <w:r w:rsidRPr="0061376E">
        <w:rPr>
          <w:rFonts w:ascii="Bookman Old Style" w:hAnsi="Bookman Old Style"/>
          <w:b/>
          <w:bCs/>
          <w:sz w:val="16"/>
          <w:szCs w:val="16"/>
        </w:rPr>
        <w:t>M</w:t>
      </w:r>
      <w:r w:rsidR="00D73AD1" w:rsidRPr="0061376E">
        <w:rPr>
          <w:rFonts w:ascii="Bookman Old Style" w:hAnsi="Bookman Old Style"/>
          <w:b/>
          <w:bCs/>
          <w:sz w:val="16"/>
          <w:szCs w:val="16"/>
        </w:rPr>
        <w:t>odel</w:t>
      </w:r>
      <w:r w:rsidRPr="0061376E">
        <w:rPr>
          <w:rFonts w:ascii="Bookman Old Style" w:hAnsi="Bookman Old Style"/>
          <w:b/>
          <w:bCs/>
          <w:sz w:val="16"/>
          <w:szCs w:val="16"/>
        </w:rPr>
        <w:t xml:space="preserve">: </w:t>
      </w:r>
      <w:r w:rsidRPr="0061376E">
        <w:rPr>
          <w:rFonts w:ascii="Bookman Old Style" w:hAnsi="Bookman Old Style"/>
          <w:sz w:val="16"/>
          <w:szCs w:val="16"/>
        </w:rPr>
        <w:t>An algorithm as applied to a dataset</w:t>
      </w:r>
    </w:p>
    <w:p w14:paraId="5F81945E" w14:textId="481DB064" w:rsidR="00D73AD1" w:rsidRPr="0061376E" w:rsidRDefault="00D73AD1" w:rsidP="00DE6A42">
      <w:pPr>
        <w:pStyle w:val="ListParagraph"/>
        <w:numPr>
          <w:ilvl w:val="0"/>
          <w:numId w:val="13"/>
        </w:numPr>
        <w:ind w:left="360"/>
        <w:rPr>
          <w:rFonts w:ascii="Bookman Old Style" w:hAnsi="Bookman Old Style"/>
          <w:sz w:val="16"/>
          <w:szCs w:val="16"/>
        </w:rPr>
      </w:pPr>
      <w:r w:rsidRPr="0061376E">
        <w:rPr>
          <w:rFonts w:ascii="Bookman Old Style" w:hAnsi="Bookman Old Style"/>
          <w:b/>
          <w:bCs/>
          <w:sz w:val="16"/>
          <w:szCs w:val="16"/>
        </w:rPr>
        <w:t>Observation</w:t>
      </w:r>
      <w:r w:rsidR="004B1C06" w:rsidRPr="0061376E">
        <w:rPr>
          <w:rFonts w:ascii="Bookman Old Style" w:hAnsi="Bookman Old Style"/>
          <w:sz w:val="16"/>
          <w:szCs w:val="16"/>
        </w:rPr>
        <w:t>:</w:t>
      </w:r>
      <w:r w:rsidRPr="0061376E">
        <w:rPr>
          <w:rFonts w:ascii="Bookman Old Style" w:hAnsi="Bookman Old Style"/>
          <w:sz w:val="16"/>
          <w:szCs w:val="16"/>
        </w:rPr>
        <w:t xml:space="preserve"> </w:t>
      </w:r>
      <w:r w:rsidR="004B1C06" w:rsidRPr="0061376E">
        <w:rPr>
          <w:rFonts w:ascii="Bookman Old Style" w:hAnsi="Bookman Old Style"/>
          <w:sz w:val="16"/>
          <w:szCs w:val="16"/>
        </w:rPr>
        <w:t>T</w:t>
      </w:r>
      <w:r w:rsidRPr="0061376E">
        <w:rPr>
          <w:rFonts w:ascii="Bookman Old Style" w:hAnsi="Bookman Old Style"/>
          <w:sz w:val="16"/>
          <w:szCs w:val="16"/>
        </w:rPr>
        <w:t>he unit of analysis on which the measurements are taken</w:t>
      </w:r>
      <w:r w:rsidR="004B1C06" w:rsidRPr="0061376E">
        <w:rPr>
          <w:rFonts w:ascii="Bookman Old Style" w:hAnsi="Bookman Old Style"/>
          <w:sz w:val="16"/>
          <w:szCs w:val="16"/>
        </w:rPr>
        <w:t>.</w:t>
      </w:r>
    </w:p>
    <w:p w14:paraId="0925B2B8" w14:textId="0C9D158B" w:rsidR="00D73AD1" w:rsidRPr="0061376E" w:rsidRDefault="00D73AD1" w:rsidP="00DE6A42">
      <w:pPr>
        <w:pStyle w:val="ListParagraph"/>
        <w:numPr>
          <w:ilvl w:val="0"/>
          <w:numId w:val="13"/>
        </w:numPr>
        <w:ind w:left="360"/>
        <w:rPr>
          <w:rFonts w:ascii="Bookman Old Style" w:hAnsi="Bookman Old Style"/>
          <w:sz w:val="16"/>
          <w:szCs w:val="16"/>
        </w:rPr>
      </w:pPr>
      <w:r w:rsidRPr="0061376E">
        <w:rPr>
          <w:rFonts w:ascii="Bookman Old Style" w:hAnsi="Bookman Old Style"/>
          <w:b/>
          <w:bCs/>
          <w:sz w:val="16"/>
          <w:szCs w:val="16"/>
        </w:rPr>
        <w:t>Outcome variable</w:t>
      </w:r>
      <w:r w:rsidR="00797090" w:rsidRPr="0061376E">
        <w:rPr>
          <w:rFonts w:ascii="Bookman Old Style" w:hAnsi="Bookman Old Style"/>
          <w:b/>
          <w:bCs/>
          <w:sz w:val="16"/>
          <w:szCs w:val="16"/>
        </w:rPr>
        <w:t xml:space="preserve">: </w:t>
      </w:r>
      <w:r w:rsidR="00797090" w:rsidRPr="0061376E">
        <w:rPr>
          <w:rFonts w:ascii="Bookman Old Style" w:hAnsi="Bookman Old Style"/>
          <w:sz w:val="16"/>
          <w:szCs w:val="16"/>
        </w:rPr>
        <w:t>A predicted variable in a supervised technique.</w:t>
      </w:r>
    </w:p>
    <w:p w14:paraId="0645E4C9" w14:textId="38D7DBEF" w:rsidR="00D73AD1" w:rsidRPr="0061376E" w:rsidRDefault="00D73AD1" w:rsidP="00DE6A42">
      <w:pPr>
        <w:pStyle w:val="ListParagraph"/>
        <w:numPr>
          <w:ilvl w:val="0"/>
          <w:numId w:val="13"/>
        </w:numPr>
        <w:ind w:left="360"/>
        <w:rPr>
          <w:rFonts w:ascii="Bookman Old Style" w:hAnsi="Bookman Old Style"/>
          <w:b/>
          <w:bCs/>
          <w:sz w:val="16"/>
          <w:szCs w:val="16"/>
        </w:rPr>
      </w:pPr>
      <w:r w:rsidRPr="0061376E">
        <w:rPr>
          <w:rFonts w:ascii="Bookman Old Style" w:hAnsi="Bookman Old Style"/>
          <w:b/>
          <w:bCs/>
          <w:sz w:val="16"/>
          <w:szCs w:val="16"/>
        </w:rPr>
        <w:t>Output variable</w:t>
      </w:r>
      <w:r w:rsidR="00117147" w:rsidRPr="0061376E">
        <w:rPr>
          <w:rFonts w:ascii="Bookman Old Style" w:hAnsi="Bookman Old Style"/>
          <w:b/>
          <w:bCs/>
          <w:sz w:val="16"/>
          <w:szCs w:val="16"/>
        </w:rPr>
        <w:t xml:space="preserve">: </w:t>
      </w:r>
      <w:r w:rsidR="00117147" w:rsidRPr="0061376E">
        <w:rPr>
          <w:rFonts w:ascii="Bookman Old Style" w:hAnsi="Bookman Old Style"/>
          <w:sz w:val="16"/>
          <w:szCs w:val="16"/>
        </w:rPr>
        <w:t>Same as outcome variable</w:t>
      </w:r>
    </w:p>
    <w:p w14:paraId="42669F61" w14:textId="0CAAE9EA" w:rsidR="00D73AD1" w:rsidRPr="0061376E" w:rsidRDefault="00D73AD1" w:rsidP="00DE6A42">
      <w:pPr>
        <w:pStyle w:val="ListParagraph"/>
        <w:numPr>
          <w:ilvl w:val="0"/>
          <w:numId w:val="13"/>
        </w:numPr>
        <w:ind w:left="360"/>
        <w:rPr>
          <w:rFonts w:ascii="Bookman Old Style" w:hAnsi="Bookman Old Style"/>
          <w:sz w:val="16"/>
          <w:szCs w:val="16"/>
        </w:rPr>
      </w:pPr>
      <w:r w:rsidRPr="0061376E">
        <w:rPr>
          <w:rFonts w:ascii="Bookman Old Style" w:hAnsi="Bookman Old Style"/>
          <w:b/>
          <w:bCs/>
          <w:sz w:val="16"/>
          <w:szCs w:val="16"/>
        </w:rPr>
        <w:t>P(A</w:t>
      </w:r>
      <w:r w:rsidR="006B568A">
        <w:rPr>
          <w:rFonts w:ascii="Bookman Old Style" w:hAnsi="Bookman Old Style"/>
          <w:b/>
          <w:bCs/>
          <w:sz w:val="16"/>
          <w:szCs w:val="16"/>
        </w:rPr>
        <w:t>|</w:t>
      </w:r>
      <w:r w:rsidRPr="0061376E">
        <w:rPr>
          <w:rFonts w:ascii="Bookman Old Style" w:hAnsi="Bookman Old Style"/>
          <w:b/>
          <w:bCs/>
          <w:sz w:val="16"/>
          <w:szCs w:val="16"/>
        </w:rPr>
        <w:t>B)</w:t>
      </w:r>
      <w:r w:rsidR="00DE6A42" w:rsidRPr="0061376E">
        <w:rPr>
          <w:rFonts w:ascii="Bookman Old Style" w:hAnsi="Bookman Old Style"/>
          <w:b/>
          <w:bCs/>
          <w:sz w:val="16"/>
          <w:szCs w:val="16"/>
        </w:rPr>
        <w:t>:</w:t>
      </w:r>
      <w:r w:rsidRPr="0061376E">
        <w:rPr>
          <w:rFonts w:ascii="Bookman Old Style" w:hAnsi="Bookman Old Style"/>
          <w:b/>
          <w:bCs/>
          <w:sz w:val="16"/>
          <w:szCs w:val="16"/>
        </w:rPr>
        <w:t xml:space="preserve"> </w:t>
      </w:r>
      <w:r w:rsidR="00DE6A42" w:rsidRPr="0061376E">
        <w:rPr>
          <w:rFonts w:ascii="Bookman Old Style" w:hAnsi="Bookman Old Style"/>
          <w:sz w:val="16"/>
          <w:szCs w:val="16"/>
        </w:rPr>
        <w:t>T</w:t>
      </w:r>
      <w:r w:rsidRPr="0061376E">
        <w:rPr>
          <w:rFonts w:ascii="Bookman Old Style" w:hAnsi="Bookman Old Style"/>
          <w:sz w:val="16"/>
          <w:szCs w:val="16"/>
        </w:rPr>
        <w:t xml:space="preserve">he conditional probability of event </w:t>
      </w:r>
      <w:r w:rsidR="00DE6A42" w:rsidRPr="0061376E">
        <w:rPr>
          <w:rFonts w:ascii="Bookman Old Style" w:hAnsi="Bookman Old Style"/>
          <w:sz w:val="16"/>
          <w:szCs w:val="16"/>
        </w:rPr>
        <w:t>A</w:t>
      </w:r>
      <w:r w:rsidRPr="0061376E">
        <w:rPr>
          <w:rFonts w:ascii="Bookman Old Style" w:hAnsi="Bookman Old Style"/>
          <w:sz w:val="16"/>
          <w:szCs w:val="16"/>
        </w:rPr>
        <w:t xml:space="preserve"> occurring given that event </w:t>
      </w:r>
      <w:r w:rsidR="00DE6A42" w:rsidRPr="0061376E">
        <w:rPr>
          <w:rFonts w:ascii="Bookman Old Style" w:hAnsi="Bookman Old Style"/>
          <w:sz w:val="16"/>
          <w:szCs w:val="16"/>
        </w:rPr>
        <w:t>B</w:t>
      </w:r>
      <w:r w:rsidRPr="0061376E">
        <w:rPr>
          <w:rFonts w:ascii="Bookman Old Style" w:hAnsi="Bookman Old Style"/>
          <w:sz w:val="16"/>
          <w:szCs w:val="16"/>
        </w:rPr>
        <w:t xml:space="preserve"> has occurred</w:t>
      </w:r>
      <w:r w:rsidR="00DE6A42" w:rsidRPr="0061376E">
        <w:rPr>
          <w:rFonts w:ascii="Bookman Old Style" w:hAnsi="Bookman Old Style"/>
          <w:sz w:val="16"/>
          <w:szCs w:val="16"/>
        </w:rPr>
        <w:t>.</w:t>
      </w:r>
    </w:p>
    <w:p w14:paraId="75FD1417" w14:textId="4F96BA8E" w:rsidR="00D73AD1" w:rsidRPr="0061376E" w:rsidRDefault="00D73AD1" w:rsidP="00DE6A42">
      <w:pPr>
        <w:pStyle w:val="ListParagraph"/>
        <w:numPr>
          <w:ilvl w:val="0"/>
          <w:numId w:val="13"/>
        </w:numPr>
        <w:ind w:left="360"/>
        <w:rPr>
          <w:rFonts w:ascii="Bookman Old Style" w:hAnsi="Bookman Old Style"/>
          <w:sz w:val="16"/>
          <w:szCs w:val="16"/>
        </w:rPr>
      </w:pPr>
      <w:r w:rsidRPr="0061376E">
        <w:rPr>
          <w:rFonts w:ascii="Bookman Old Style" w:hAnsi="Bookman Old Style"/>
          <w:b/>
          <w:bCs/>
          <w:sz w:val="16"/>
          <w:szCs w:val="16"/>
        </w:rPr>
        <w:t>Profile</w:t>
      </w:r>
      <w:r w:rsidR="00DE6A42" w:rsidRPr="0061376E">
        <w:rPr>
          <w:rFonts w:ascii="Bookman Old Style" w:hAnsi="Bookman Old Style"/>
          <w:b/>
          <w:bCs/>
          <w:sz w:val="16"/>
          <w:szCs w:val="16"/>
        </w:rPr>
        <w:t>:</w:t>
      </w:r>
      <w:r w:rsidRPr="0061376E">
        <w:rPr>
          <w:rFonts w:ascii="Bookman Old Style" w:hAnsi="Bookman Old Style"/>
          <w:sz w:val="16"/>
          <w:szCs w:val="16"/>
        </w:rPr>
        <w:t xml:space="preserve"> </w:t>
      </w:r>
      <w:r w:rsidR="00DE6A42" w:rsidRPr="0061376E">
        <w:rPr>
          <w:rFonts w:ascii="Bookman Old Style" w:hAnsi="Bookman Old Style"/>
          <w:sz w:val="16"/>
          <w:szCs w:val="16"/>
        </w:rPr>
        <w:t>A</w:t>
      </w:r>
      <w:r w:rsidRPr="0061376E">
        <w:rPr>
          <w:rFonts w:ascii="Bookman Old Style" w:hAnsi="Bookman Old Style"/>
          <w:sz w:val="16"/>
          <w:szCs w:val="16"/>
        </w:rPr>
        <w:t xml:space="preserve"> set of measurement of an observation</w:t>
      </w:r>
    </w:p>
    <w:p w14:paraId="08F8BDFB" w14:textId="4CA49AD3" w:rsidR="00D73AD1" w:rsidRPr="0061376E" w:rsidRDefault="00D73AD1" w:rsidP="00DE6A42">
      <w:pPr>
        <w:pStyle w:val="ListParagraph"/>
        <w:numPr>
          <w:ilvl w:val="0"/>
          <w:numId w:val="13"/>
        </w:numPr>
        <w:ind w:left="360"/>
        <w:rPr>
          <w:rFonts w:ascii="Bookman Old Style" w:hAnsi="Bookman Old Style"/>
          <w:sz w:val="16"/>
          <w:szCs w:val="16"/>
        </w:rPr>
      </w:pPr>
      <w:r w:rsidRPr="0061376E">
        <w:rPr>
          <w:rFonts w:ascii="Bookman Old Style" w:hAnsi="Bookman Old Style"/>
          <w:b/>
          <w:bCs/>
          <w:sz w:val="16"/>
          <w:szCs w:val="16"/>
        </w:rPr>
        <w:t>Prediction</w:t>
      </w:r>
      <w:r w:rsidR="00DE6A42" w:rsidRPr="0061376E">
        <w:rPr>
          <w:rFonts w:ascii="Bookman Old Style" w:hAnsi="Bookman Old Style"/>
          <w:b/>
          <w:bCs/>
          <w:sz w:val="16"/>
          <w:szCs w:val="16"/>
        </w:rPr>
        <w:t>:</w:t>
      </w:r>
      <w:r w:rsidRPr="0061376E">
        <w:rPr>
          <w:rFonts w:ascii="Bookman Old Style" w:hAnsi="Bookman Old Style"/>
          <w:sz w:val="16"/>
          <w:szCs w:val="16"/>
        </w:rPr>
        <w:t xml:space="preserve"> </w:t>
      </w:r>
      <w:r w:rsidR="00DE6A42" w:rsidRPr="0061376E">
        <w:rPr>
          <w:rFonts w:ascii="Bookman Old Style" w:hAnsi="Bookman Old Style"/>
          <w:sz w:val="16"/>
          <w:szCs w:val="16"/>
        </w:rPr>
        <w:t>T</w:t>
      </w:r>
      <w:r w:rsidRPr="0061376E">
        <w:rPr>
          <w:rFonts w:ascii="Bookman Old Style" w:hAnsi="Bookman Old Style"/>
          <w:sz w:val="16"/>
          <w:szCs w:val="16"/>
        </w:rPr>
        <w:t xml:space="preserve">he prediction </w:t>
      </w:r>
      <w:r w:rsidR="00DE6A42" w:rsidRPr="0061376E">
        <w:rPr>
          <w:rFonts w:ascii="Bookman Old Style" w:hAnsi="Bookman Old Style"/>
          <w:sz w:val="16"/>
          <w:szCs w:val="16"/>
        </w:rPr>
        <w:t>of</w:t>
      </w:r>
      <w:r w:rsidRPr="0061376E">
        <w:rPr>
          <w:rFonts w:ascii="Bookman Old Style" w:hAnsi="Bookman Old Style"/>
          <w:sz w:val="16"/>
          <w:szCs w:val="16"/>
        </w:rPr>
        <w:t xml:space="preserve"> a numerical value of a continues output </w:t>
      </w:r>
      <w:r w:rsidR="00DE6A42" w:rsidRPr="0061376E">
        <w:rPr>
          <w:rFonts w:ascii="Bookman Old Style" w:hAnsi="Bookman Old Style"/>
          <w:sz w:val="16"/>
          <w:szCs w:val="16"/>
        </w:rPr>
        <w:t>variable.</w:t>
      </w:r>
    </w:p>
    <w:p w14:paraId="499CF0F8" w14:textId="0B01742B" w:rsidR="00D73AD1" w:rsidRPr="0061376E" w:rsidRDefault="00D73AD1" w:rsidP="00DE6A42">
      <w:pPr>
        <w:pStyle w:val="ListParagraph"/>
        <w:numPr>
          <w:ilvl w:val="0"/>
          <w:numId w:val="13"/>
        </w:numPr>
        <w:ind w:left="360"/>
        <w:rPr>
          <w:rFonts w:ascii="Bookman Old Style" w:hAnsi="Bookman Old Style"/>
          <w:sz w:val="16"/>
          <w:szCs w:val="16"/>
        </w:rPr>
      </w:pPr>
      <w:r w:rsidRPr="0061376E">
        <w:rPr>
          <w:rFonts w:ascii="Bookman Old Style" w:hAnsi="Bookman Old Style"/>
          <w:b/>
          <w:bCs/>
          <w:sz w:val="16"/>
          <w:szCs w:val="16"/>
        </w:rPr>
        <w:t>Predictor</w:t>
      </w:r>
      <w:r w:rsidR="00DE6A42" w:rsidRPr="0061376E">
        <w:rPr>
          <w:rFonts w:ascii="Bookman Old Style" w:hAnsi="Bookman Old Style"/>
          <w:b/>
          <w:bCs/>
          <w:sz w:val="16"/>
          <w:szCs w:val="16"/>
        </w:rPr>
        <w:t>:</w:t>
      </w:r>
      <w:r w:rsidRPr="0061376E">
        <w:rPr>
          <w:rFonts w:ascii="Bookman Old Style" w:hAnsi="Bookman Old Style"/>
          <w:sz w:val="16"/>
          <w:szCs w:val="16"/>
        </w:rPr>
        <w:t xml:space="preserve">  </w:t>
      </w:r>
      <w:r w:rsidR="00DE6A42" w:rsidRPr="0061376E">
        <w:rPr>
          <w:rFonts w:ascii="Bookman Old Style" w:hAnsi="Bookman Old Style"/>
          <w:sz w:val="16"/>
          <w:szCs w:val="16"/>
        </w:rPr>
        <w:t>A</w:t>
      </w:r>
      <w:r w:rsidRPr="0061376E">
        <w:rPr>
          <w:rFonts w:ascii="Bookman Old Style" w:hAnsi="Bookman Old Style"/>
          <w:sz w:val="16"/>
          <w:szCs w:val="16"/>
        </w:rPr>
        <w:t xml:space="preserve"> variable usually denoted by </w:t>
      </w:r>
      <w:r w:rsidR="00DE6A42" w:rsidRPr="0061376E">
        <w:rPr>
          <w:rFonts w:ascii="Bookman Old Style" w:hAnsi="Bookman Old Style"/>
          <w:sz w:val="16"/>
          <w:szCs w:val="16"/>
        </w:rPr>
        <w:t>X</w:t>
      </w:r>
      <w:r w:rsidRPr="0061376E">
        <w:rPr>
          <w:rFonts w:ascii="Bookman Old Style" w:hAnsi="Bookman Old Style"/>
          <w:sz w:val="16"/>
          <w:szCs w:val="16"/>
        </w:rPr>
        <w:t xml:space="preserve"> used as an input into a predictive model</w:t>
      </w:r>
      <w:r w:rsidR="00DE6A42" w:rsidRPr="0061376E">
        <w:rPr>
          <w:rFonts w:ascii="Bookman Old Style" w:hAnsi="Bookman Old Style"/>
          <w:sz w:val="16"/>
          <w:szCs w:val="16"/>
        </w:rPr>
        <w:t>.</w:t>
      </w:r>
    </w:p>
    <w:p w14:paraId="24D52912" w14:textId="45F35CDD" w:rsidR="00D73AD1" w:rsidRPr="0061376E" w:rsidRDefault="00D73AD1" w:rsidP="00DE6A42">
      <w:pPr>
        <w:pStyle w:val="ListParagraph"/>
        <w:numPr>
          <w:ilvl w:val="0"/>
          <w:numId w:val="13"/>
        </w:numPr>
        <w:ind w:left="360"/>
        <w:rPr>
          <w:rFonts w:ascii="Bookman Old Style" w:hAnsi="Bookman Old Style"/>
          <w:sz w:val="16"/>
          <w:szCs w:val="16"/>
        </w:rPr>
      </w:pPr>
      <w:r w:rsidRPr="0061376E">
        <w:rPr>
          <w:rFonts w:ascii="Bookman Old Style" w:hAnsi="Bookman Old Style"/>
          <w:b/>
          <w:bCs/>
          <w:sz w:val="16"/>
          <w:szCs w:val="16"/>
        </w:rPr>
        <w:t>Record</w:t>
      </w:r>
      <w:r w:rsidR="00DE6A42" w:rsidRPr="0061376E">
        <w:rPr>
          <w:rFonts w:ascii="Bookman Old Style" w:hAnsi="Bookman Old Style"/>
          <w:b/>
          <w:bCs/>
          <w:sz w:val="16"/>
          <w:szCs w:val="16"/>
        </w:rPr>
        <w:t>:</w:t>
      </w:r>
      <w:r w:rsidRPr="0061376E">
        <w:rPr>
          <w:rFonts w:ascii="Bookman Old Style" w:hAnsi="Bookman Old Style"/>
          <w:sz w:val="16"/>
          <w:szCs w:val="16"/>
        </w:rPr>
        <w:t xml:space="preserve"> </w:t>
      </w:r>
      <w:r w:rsidR="00DE6A42" w:rsidRPr="0061376E">
        <w:rPr>
          <w:rFonts w:ascii="Bookman Old Style" w:hAnsi="Bookman Old Style"/>
          <w:sz w:val="16"/>
          <w:szCs w:val="16"/>
        </w:rPr>
        <w:t>A</w:t>
      </w:r>
      <w:r w:rsidRPr="0061376E">
        <w:rPr>
          <w:rFonts w:ascii="Bookman Old Style" w:hAnsi="Bookman Old Style"/>
          <w:sz w:val="16"/>
          <w:szCs w:val="16"/>
        </w:rPr>
        <w:t>n observation</w:t>
      </w:r>
      <w:r w:rsidR="00DE6A42" w:rsidRPr="0061376E">
        <w:rPr>
          <w:rFonts w:ascii="Bookman Old Style" w:hAnsi="Bookman Old Style"/>
          <w:sz w:val="16"/>
          <w:szCs w:val="16"/>
        </w:rPr>
        <w:t>.</w:t>
      </w:r>
    </w:p>
    <w:p w14:paraId="20955C40" w14:textId="243E658D" w:rsidR="00D73AD1" w:rsidRPr="0061376E" w:rsidRDefault="00D73AD1" w:rsidP="00DE6A42">
      <w:pPr>
        <w:pStyle w:val="ListParagraph"/>
        <w:numPr>
          <w:ilvl w:val="0"/>
          <w:numId w:val="13"/>
        </w:numPr>
        <w:ind w:left="360"/>
        <w:rPr>
          <w:rFonts w:ascii="Bookman Old Style" w:hAnsi="Bookman Old Style"/>
          <w:sz w:val="16"/>
          <w:szCs w:val="16"/>
        </w:rPr>
      </w:pPr>
      <w:r w:rsidRPr="0061376E">
        <w:rPr>
          <w:rFonts w:ascii="Bookman Old Style" w:hAnsi="Bookman Old Style"/>
          <w:b/>
          <w:bCs/>
          <w:sz w:val="16"/>
          <w:szCs w:val="16"/>
        </w:rPr>
        <w:t>Score</w:t>
      </w:r>
      <w:r w:rsidR="00DE6A42" w:rsidRPr="0061376E">
        <w:rPr>
          <w:rFonts w:ascii="Bookman Old Style" w:hAnsi="Bookman Old Style"/>
          <w:b/>
          <w:bCs/>
          <w:sz w:val="16"/>
          <w:szCs w:val="16"/>
        </w:rPr>
        <w:t>:</w:t>
      </w:r>
      <w:r w:rsidRPr="0061376E">
        <w:rPr>
          <w:rFonts w:ascii="Bookman Old Style" w:hAnsi="Bookman Old Style"/>
          <w:sz w:val="16"/>
          <w:szCs w:val="16"/>
        </w:rPr>
        <w:t xml:space="preserve"> A predicted value or class</w:t>
      </w:r>
      <w:r w:rsidR="00DE6A42" w:rsidRPr="0061376E">
        <w:rPr>
          <w:rFonts w:ascii="Bookman Old Style" w:hAnsi="Bookman Old Style"/>
          <w:sz w:val="16"/>
          <w:szCs w:val="16"/>
        </w:rPr>
        <w:t>.</w:t>
      </w:r>
    </w:p>
    <w:p w14:paraId="5DA5E782" w14:textId="77777777" w:rsidR="00DE6A42" w:rsidRPr="0061376E" w:rsidRDefault="00D73AD1" w:rsidP="00DE6A42">
      <w:pPr>
        <w:pStyle w:val="ListParagraph"/>
        <w:numPr>
          <w:ilvl w:val="0"/>
          <w:numId w:val="13"/>
        </w:numPr>
        <w:ind w:left="360"/>
        <w:rPr>
          <w:rFonts w:ascii="Bookman Old Style" w:hAnsi="Bookman Old Style"/>
          <w:sz w:val="16"/>
          <w:szCs w:val="16"/>
        </w:rPr>
      </w:pPr>
      <w:r w:rsidRPr="0061376E">
        <w:rPr>
          <w:rFonts w:ascii="Bookman Old Style" w:hAnsi="Bookman Old Style"/>
          <w:b/>
          <w:bCs/>
          <w:sz w:val="16"/>
          <w:szCs w:val="16"/>
        </w:rPr>
        <w:t>Supervised learning</w:t>
      </w:r>
      <w:r w:rsidR="00DE6A42" w:rsidRPr="0061376E">
        <w:rPr>
          <w:rFonts w:ascii="Bookman Old Style" w:hAnsi="Bookman Old Style"/>
          <w:b/>
          <w:bCs/>
          <w:sz w:val="16"/>
          <w:szCs w:val="16"/>
        </w:rPr>
        <w:t>:</w:t>
      </w:r>
      <w:r w:rsidRPr="0061376E">
        <w:rPr>
          <w:rFonts w:ascii="Bookman Old Style" w:hAnsi="Bookman Old Style"/>
          <w:sz w:val="16"/>
          <w:szCs w:val="16"/>
        </w:rPr>
        <w:t xml:space="preserve"> </w:t>
      </w:r>
      <w:r w:rsidR="00DE6A42" w:rsidRPr="0061376E">
        <w:rPr>
          <w:rFonts w:ascii="Bookman Old Style" w:hAnsi="Bookman Old Style"/>
          <w:sz w:val="16"/>
          <w:szCs w:val="16"/>
        </w:rPr>
        <w:t>T</w:t>
      </w:r>
      <w:r w:rsidRPr="0061376E">
        <w:rPr>
          <w:rFonts w:ascii="Bookman Old Style" w:hAnsi="Bookman Old Style"/>
          <w:sz w:val="16"/>
          <w:szCs w:val="16"/>
        </w:rPr>
        <w:t>he process of providing an algorithm with records in which</w:t>
      </w:r>
      <w:r w:rsidR="00DE6A42" w:rsidRPr="0061376E">
        <w:rPr>
          <w:rFonts w:ascii="Bookman Old Style" w:hAnsi="Bookman Old Style"/>
          <w:sz w:val="16"/>
          <w:szCs w:val="16"/>
        </w:rPr>
        <w:t>,</w:t>
      </w:r>
      <w:r w:rsidRPr="0061376E">
        <w:rPr>
          <w:rFonts w:ascii="Bookman Old Style" w:hAnsi="Bookman Old Style"/>
          <w:sz w:val="16"/>
          <w:szCs w:val="16"/>
        </w:rPr>
        <w:t xml:space="preserve"> an output variable of interest is known</w:t>
      </w:r>
      <w:r w:rsidR="00DE6A42" w:rsidRPr="0061376E">
        <w:rPr>
          <w:rFonts w:ascii="Bookman Old Style" w:hAnsi="Bookman Old Style"/>
          <w:sz w:val="16"/>
          <w:szCs w:val="16"/>
        </w:rPr>
        <w:t>.</w:t>
      </w:r>
    </w:p>
    <w:p w14:paraId="33B5E9C9" w14:textId="77777777" w:rsidR="00DE6A42" w:rsidRPr="0061376E" w:rsidRDefault="00D73AD1" w:rsidP="00DE6A42">
      <w:pPr>
        <w:pStyle w:val="ListParagraph"/>
        <w:numPr>
          <w:ilvl w:val="0"/>
          <w:numId w:val="13"/>
        </w:numPr>
        <w:ind w:left="360"/>
        <w:rPr>
          <w:rFonts w:ascii="Bookman Old Style" w:hAnsi="Bookman Old Style"/>
          <w:sz w:val="16"/>
          <w:szCs w:val="16"/>
        </w:rPr>
      </w:pPr>
      <w:r w:rsidRPr="0061376E">
        <w:rPr>
          <w:rFonts w:ascii="Bookman Old Style" w:hAnsi="Bookman Old Style"/>
          <w:b/>
          <w:bCs/>
          <w:sz w:val="16"/>
          <w:szCs w:val="16"/>
        </w:rPr>
        <w:t>Target</w:t>
      </w:r>
      <w:r w:rsidR="00DE6A42" w:rsidRPr="0061376E">
        <w:rPr>
          <w:rFonts w:ascii="Bookman Old Style" w:hAnsi="Bookman Old Style"/>
          <w:b/>
          <w:bCs/>
          <w:sz w:val="16"/>
          <w:szCs w:val="16"/>
        </w:rPr>
        <w:t>:</w:t>
      </w:r>
      <w:r w:rsidR="00DE6A42" w:rsidRPr="0061376E">
        <w:rPr>
          <w:rFonts w:ascii="Bookman Old Style" w:hAnsi="Bookman Old Style"/>
          <w:sz w:val="16"/>
          <w:szCs w:val="16"/>
        </w:rPr>
        <w:t xml:space="preserve"> Predicted variable.</w:t>
      </w:r>
    </w:p>
    <w:p w14:paraId="46C936E8" w14:textId="77777777" w:rsidR="00DE6A42" w:rsidRPr="0061376E" w:rsidRDefault="00D73AD1" w:rsidP="00DE6A42">
      <w:pPr>
        <w:pStyle w:val="ListParagraph"/>
        <w:numPr>
          <w:ilvl w:val="0"/>
          <w:numId w:val="13"/>
        </w:numPr>
        <w:ind w:left="360"/>
        <w:rPr>
          <w:rFonts w:ascii="Bookman Old Style" w:hAnsi="Bookman Old Style"/>
          <w:sz w:val="16"/>
          <w:szCs w:val="16"/>
        </w:rPr>
      </w:pPr>
      <w:r w:rsidRPr="0061376E">
        <w:rPr>
          <w:rFonts w:ascii="Bookman Old Style" w:hAnsi="Bookman Old Style"/>
          <w:b/>
          <w:bCs/>
          <w:sz w:val="16"/>
          <w:szCs w:val="16"/>
        </w:rPr>
        <w:t>Test data</w:t>
      </w:r>
      <w:r w:rsidR="00DE6A42" w:rsidRPr="0061376E">
        <w:rPr>
          <w:rFonts w:ascii="Bookman Old Style" w:hAnsi="Bookman Old Style"/>
          <w:b/>
          <w:bCs/>
          <w:sz w:val="16"/>
          <w:szCs w:val="16"/>
        </w:rPr>
        <w:t>:</w:t>
      </w:r>
      <w:r w:rsidRPr="0061376E">
        <w:rPr>
          <w:rFonts w:ascii="Bookman Old Style" w:hAnsi="Bookman Old Style"/>
          <w:sz w:val="16"/>
          <w:szCs w:val="16"/>
        </w:rPr>
        <w:t xml:space="preserve"> </w:t>
      </w:r>
      <w:r w:rsidR="00DE6A42" w:rsidRPr="0061376E">
        <w:rPr>
          <w:rFonts w:ascii="Bookman Old Style" w:hAnsi="Bookman Old Style"/>
          <w:sz w:val="16"/>
          <w:szCs w:val="16"/>
        </w:rPr>
        <w:t>T</w:t>
      </w:r>
      <w:r w:rsidRPr="0061376E">
        <w:rPr>
          <w:rFonts w:ascii="Bookman Old Style" w:hAnsi="Bookman Old Style"/>
          <w:sz w:val="16"/>
          <w:szCs w:val="16"/>
        </w:rPr>
        <w:t>he portion of data used only at the end of the model building and selection process to assess how well the final model performs on new data</w:t>
      </w:r>
      <w:r w:rsidR="00DE6A42" w:rsidRPr="0061376E">
        <w:rPr>
          <w:rFonts w:ascii="Bookman Old Style" w:hAnsi="Bookman Old Style"/>
          <w:sz w:val="16"/>
          <w:szCs w:val="16"/>
        </w:rPr>
        <w:t>.</w:t>
      </w:r>
    </w:p>
    <w:p w14:paraId="0E910A79" w14:textId="77777777" w:rsidR="00DE6A42" w:rsidRPr="0061376E" w:rsidRDefault="00DE6A42" w:rsidP="00DE6A42">
      <w:pPr>
        <w:pStyle w:val="ListParagraph"/>
        <w:numPr>
          <w:ilvl w:val="0"/>
          <w:numId w:val="13"/>
        </w:numPr>
        <w:ind w:left="360"/>
        <w:rPr>
          <w:rFonts w:ascii="Bookman Old Style" w:hAnsi="Bookman Old Style"/>
          <w:sz w:val="16"/>
          <w:szCs w:val="16"/>
        </w:rPr>
      </w:pPr>
      <w:r w:rsidRPr="0061376E">
        <w:rPr>
          <w:rFonts w:ascii="Bookman Old Style" w:hAnsi="Bookman Old Style"/>
          <w:b/>
          <w:bCs/>
          <w:sz w:val="16"/>
          <w:szCs w:val="16"/>
        </w:rPr>
        <w:t>T</w:t>
      </w:r>
      <w:r w:rsidR="00D73AD1" w:rsidRPr="0061376E">
        <w:rPr>
          <w:rFonts w:ascii="Bookman Old Style" w:hAnsi="Bookman Old Style"/>
          <w:b/>
          <w:bCs/>
          <w:sz w:val="16"/>
          <w:szCs w:val="16"/>
        </w:rPr>
        <w:t>raining data</w:t>
      </w:r>
      <w:r w:rsidRPr="0061376E">
        <w:rPr>
          <w:rFonts w:ascii="Bookman Old Style" w:hAnsi="Bookman Old Style"/>
          <w:b/>
          <w:bCs/>
          <w:sz w:val="16"/>
          <w:szCs w:val="16"/>
        </w:rPr>
        <w:t>:</w:t>
      </w:r>
      <w:r w:rsidR="00D73AD1" w:rsidRPr="0061376E">
        <w:rPr>
          <w:rFonts w:ascii="Bookman Old Style" w:hAnsi="Bookman Old Style"/>
          <w:sz w:val="16"/>
          <w:szCs w:val="16"/>
        </w:rPr>
        <w:t xml:space="preserve"> </w:t>
      </w:r>
      <w:r w:rsidRPr="0061376E">
        <w:rPr>
          <w:rFonts w:ascii="Bookman Old Style" w:hAnsi="Bookman Old Style"/>
          <w:sz w:val="16"/>
          <w:szCs w:val="16"/>
        </w:rPr>
        <w:t>T</w:t>
      </w:r>
      <w:r w:rsidR="00D73AD1" w:rsidRPr="0061376E">
        <w:rPr>
          <w:rFonts w:ascii="Bookman Old Style" w:hAnsi="Bookman Old Style"/>
          <w:sz w:val="16"/>
          <w:szCs w:val="16"/>
        </w:rPr>
        <w:t>he portion of data used to fit into a model</w:t>
      </w:r>
    </w:p>
    <w:p w14:paraId="60285B35" w14:textId="77777777" w:rsidR="00DE6A42" w:rsidRPr="0061376E" w:rsidRDefault="00D73AD1" w:rsidP="00DE6A42">
      <w:pPr>
        <w:pStyle w:val="ListParagraph"/>
        <w:numPr>
          <w:ilvl w:val="0"/>
          <w:numId w:val="13"/>
        </w:numPr>
        <w:ind w:left="360"/>
        <w:rPr>
          <w:rFonts w:ascii="Bookman Old Style" w:hAnsi="Bookman Old Style"/>
          <w:sz w:val="16"/>
          <w:szCs w:val="16"/>
        </w:rPr>
      </w:pPr>
      <w:r w:rsidRPr="0061376E">
        <w:rPr>
          <w:rFonts w:ascii="Bookman Old Style" w:hAnsi="Bookman Old Style"/>
          <w:b/>
          <w:bCs/>
          <w:sz w:val="16"/>
          <w:szCs w:val="16"/>
        </w:rPr>
        <w:t>un</w:t>
      </w:r>
      <w:r w:rsidR="00DE6A42" w:rsidRPr="0061376E">
        <w:rPr>
          <w:rFonts w:ascii="Bookman Old Style" w:hAnsi="Bookman Old Style"/>
          <w:b/>
          <w:bCs/>
          <w:sz w:val="16"/>
          <w:szCs w:val="16"/>
        </w:rPr>
        <w:t>s</w:t>
      </w:r>
      <w:r w:rsidRPr="0061376E">
        <w:rPr>
          <w:rFonts w:ascii="Bookman Old Style" w:hAnsi="Bookman Old Style"/>
          <w:b/>
          <w:bCs/>
          <w:sz w:val="16"/>
          <w:szCs w:val="16"/>
        </w:rPr>
        <w:t>upervised Learning</w:t>
      </w:r>
      <w:r w:rsidR="00DE6A42" w:rsidRPr="0061376E">
        <w:rPr>
          <w:rFonts w:ascii="Bookman Old Style" w:hAnsi="Bookman Old Style"/>
          <w:sz w:val="16"/>
          <w:szCs w:val="16"/>
        </w:rPr>
        <w:t>:</w:t>
      </w:r>
      <w:r w:rsidRPr="0061376E">
        <w:rPr>
          <w:rFonts w:ascii="Bookman Old Style" w:hAnsi="Bookman Old Style"/>
          <w:sz w:val="16"/>
          <w:szCs w:val="16"/>
        </w:rPr>
        <w:t xml:space="preserve"> </w:t>
      </w:r>
      <w:r w:rsidR="00DE6A42" w:rsidRPr="0061376E">
        <w:rPr>
          <w:rFonts w:ascii="Bookman Old Style" w:hAnsi="Bookman Old Style"/>
          <w:sz w:val="16"/>
          <w:szCs w:val="16"/>
        </w:rPr>
        <w:t>A</w:t>
      </w:r>
      <w:r w:rsidRPr="0061376E">
        <w:rPr>
          <w:rFonts w:ascii="Bookman Old Style" w:hAnsi="Bookman Old Style"/>
          <w:sz w:val="16"/>
          <w:szCs w:val="16"/>
        </w:rPr>
        <w:t>n analyses in which one attempt to learn patterns in the data other than predicting an output value of interest</w:t>
      </w:r>
      <w:r w:rsidR="00DE6A42" w:rsidRPr="0061376E">
        <w:rPr>
          <w:rFonts w:ascii="Bookman Old Style" w:hAnsi="Bookman Old Style"/>
          <w:sz w:val="16"/>
          <w:szCs w:val="16"/>
        </w:rPr>
        <w:t>.</w:t>
      </w:r>
    </w:p>
    <w:p w14:paraId="2B6BA002" w14:textId="11D76CB4" w:rsidR="00DE6A42" w:rsidRPr="0061376E" w:rsidRDefault="00D73AD1" w:rsidP="00DE6A42">
      <w:pPr>
        <w:pStyle w:val="ListParagraph"/>
        <w:numPr>
          <w:ilvl w:val="0"/>
          <w:numId w:val="13"/>
        </w:numPr>
        <w:ind w:left="360"/>
        <w:rPr>
          <w:rFonts w:ascii="Bookman Old Style" w:hAnsi="Bookman Old Style"/>
          <w:sz w:val="16"/>
          <w:szCs w:val="16"/>
        </w:rPr>
      </w:pPr>
      <w:r w:rsidRPr="0061376E">
        <w:rPr>
          <w:rFonts w:ascii="Bookman Old Style" w:hAnsi="Bookman Old Style"/>
          <w:b/>
          <w:bCs/>
          <w:sz w:val="16"/>
          <w:szCs w:val="16"/>
        </w:rPr>
        <w:t>Validation data</w:t>
      </w:r>
      <w:r w:rsidR="00DE6A42" w:rsidRPr="0061376E">
        <w:rPr>
          <w:rFonts w:ascii="Bookman Old Style" w:hAnsi="Bookman Old Style"/>
          <w:b/>
          <w:bCs/>
          <w:sz w:val="16"/>
          <w:szCs w:val="16"/>
        </w:rPr>
        <w:t>:</w:t>
      </w:r>
      <w:r w:rsidRPr="0061376E">
        <w:rPr>
          <w:rFonts w:ascii="Bookman Old Style" w:hAnsi="Bookman Old Style"/>
          <w:sz w:val="16"/>
          <w:szCs w:val="16"/>
        </w:rPr>
        <w:t xml:space="preserve"> </w:t>
      </w:r>
      <w:r w:rsidR="00DE6A42" w:rsidRPr="0061376E">
        <w:rPr>
          <w:rFonts w:ascii="Bookman Old Style" w:hAnsi="Bookman Old Style"/>
          <w:sz w:val="16"/>
          <w:szCs w:val="16"/>
        </w:rPr>
        <w:t>T</w:t>
      </w:r>
      <w:r w:rsidRPr="0061376E">
        <w:rPr>
          <w:rFonts w:ascii="Bookman Old Style" w:hAnsi="Bookman Old Style"/>
          <w:sz w:val="16"/>
          <w:szCs w:val="16"/>
        </w:rPr>
        <w:t xml:space="preserve">he portion of the data used to assess how well the model </w:t>
      </w:r>
      <w:r w:rsidR="0061376E">
        <w:rPr>
          <w:rFonts w:ascii="Bookman Old Style" w:hAnsi="Bookman Old Style"/>
          <w:sz w:val="16"/>
          <w:szCs w:val="16"/>
        </w:rPr>
        <w:t>f</w:t>
      </w:r>
      <w:r w:rsidRPr="0061376E">
        <w:rPr>
          <w:rFonts w:ascii="Bookman Old Style" w:hAnsi="Bookman Old Style"/>
          <w:sz w:val="16"/>
          <w:szCs w:val="16"/>
        </w:rPr>
        <w:t>its</w:t>
      </w:r>
      <w:r w:rsidR="0061376E">
        <w:rPr>
          <w:rFonts w:ascii="Bookman Old Style" w:hAnsi="Bookman Old Style"/>
          <w:sz w:val="16"/>
          <w:szCs w:val="16"/>
        </w:rPr>
        <w:t>, to a</w:t>
      </w:r>
      <w:r w:rsidRPr="0061376E">
        <w:rPr>
          <w:rFonts w:ascii="Bookman Old Style" w:hAnsi="Bookman Old Style"/>
          <w:sz w:val="16"/>
          <w:szCs w:val="16"/>
        </w:rPr>
        <w:t>djust</w:t>
      </w:r>
      <w:r w:rsidR="0061376E">
        <w:rPr>
          <w:rFonts w:ascii="Bookman Old Style" w:hAnsi="Bookman Old Style"/>
          <w:sz w:val="16"/>
          <w:szCs w:val="16"/>
        </w:rPr>
        <w:t>s</w:t>
      </w:r>
      <w:r w:rsidRPr="0061376E">
        <w:rPr>
          <w:rFonts w:ascii="Bookman Old Style" w:hAnsi="Bookman Old Style"/>
          <w:sz w:val="16"/>
          <w:szCs w:val="16"/>
        </w:rPr>
        <w:t>, and to select the best model</w:t>
      </w:r>
    </w:p>
    <w:p w14:paraId="13D6124B" w14:textId="003E18F3" w:rsidR="00D73AD1" w:rsidRPr="0061376E" w:rsidRDefault="00D73AD1" w:rsidP="00924938">
      <w:pPr>
        <w:pStyle w:val="ListParagraph"/>
        <w:numPr>
          <w:ilvl w:val="0"/>
          <w:numId w:val="13"/>
        </w:numPr>
        <w:spacing w:after="120"/>
        <w:ind w:left="360"/>
        <w:rPr>
          <w:rFonts w:ascii="Bookman Old Style" w:hAnsi="Bookman Old Style"/>
          <w:sz w:val="16"/>
          <w:szCs w:val="16"/>
        </w:rPr>
      </w:pPr>
      <w:r w:rsidRPr="0061376E">
        <w:rPr>
          <w:rFonts w:ascii="Bookman Old Style" w:hAnsi="Bookman Old Style"/>
          <w:b/>
          <w:bCs/>
          <w:sz w:val="16"/>
          <w:szCs w:val="16"/>
        </w:rPr>
        <w:t>Variable</w:t>
      </w:r>
      <w:r w:rsidR="00DE6A42" w:rsidRPr="0061376E">
        <w:rPr>
          <w:rFonts w:ascii="Bookman Old Style" w:hAnsi="Bookman Old Style"/>
          <w:b/>
          <w:bCs/>
          <w:sz w:val="16"/>
          <w:szCs w:val="16"/>
        </w:rPr>
        <w:t>:</w:t>
      </w:r>
      <w:r w:rsidR="00DE6A42" w:rsidRPr="0061376E">
        <w:rPr>
          <w:rFonts w:ascii="Bookman Old Style" w:hAnsi="Bookman Old Style"/>
          <w:sz w:val="16"/>
          <w:szCs w:val="16"/>
        </w:rPr>
        <w:t xml:space="preserve"> A</w:t>
      </w:r>
      <w:r w:rsidRPr="0061376E">
        <w:rPr>
          <w:rFonts w:ascii="Bookman Old Style" w:hAnsi="Bookman Old Style"/>
          <w:sz w:val="16"/>
          <w:szCs w:val="16"/>
        </w:rPr>
        <w:t>ny measurement on the record</w:t>
      </w:r>
      <w:r w:rsidR="00DE6A42" w:rsidRPr="0061376E">
        <w:rPr>
          <w:rFonts w:ascii="Bookman Old Style" w:hAnsi="Bookman Old Style"/>
          <w:sz w:val="16"/>
          <w:szCs w:val="16"/>
        </w:rPr>
        <w:t xml:space="preserve"> </w:t>
      </w:r>
      <w:r w:rsidR="0061376E">
        <w:rPr>
          <w:rFonts w:ascii="Bookman Old Style" w:hAnsi="Bookman Old Style"/>
          <w:sz w:val="16"/>
          <w:szCs w:val="16"/>
        </w:rPr>
        <w:t>r</w:t>
      </w:r>
      <w:r w:rsidRPr="0061376E">
        <w:rPr>
          <w:rFonts w:ascii="Bookman Old Style" w:hAnsi="Bookman Old Style"/>
          <w:sz w:val="16"/>
          <w:szCs w:val="16"/>
        </w:rPr>
        <w:t>elationship between data facts</w:t>
      </w:r>
    </w:p>
    <w:p w14:paraId="47A6C5B8" w14:textId="097B45F2" w:rsidR="00485EB6" w:rsidRPr="00FA2C90" w:rsidRDefault="00485EB6" w:rsidP="00D73AD1">
      <w:pPr>
        <w:numPr>
          <w:ilvl w:val="0"/>
          <w:numId w:val="11"/>
        </w:numPr>
        <w:pBdr>
          <w:bottom w:val="single" w:sz="6" w:space="0" w:color="A2A9B1"/>
        </w:pBdr>
        <w:spacing w:after="60"/>
        <w:ind w:left="0" w:firstLine="0"/>
        <w:outlineLvl w:val="0"/>
        <w:rPr>
          <w:rFonts w:ascii="Bookman Old Style" w:hAnsi="Bookman Old Style"/>
          <w:color w:val="C45911" w:themeColor="accent2" w:themeShade="BF"/>
          <w:kern w:val="36"/>
          <w:sz w:val="43"/>
          <w:szCs w:val="43"/>
          <w:lang w:val="en"/>
        </w:rPr>
      </w:pPr>
      <w:r w:rsidRPr="00FA2C90">
        <w:rPr>
          <w:rFonts w:ascii="Bookman Old Style" w:hAnsi="Bookman Old Style"/>
          <w:color w:val="C45911" w:themeColor="accent2" w:themeShade="BF"/>
          <w:kern w:val="36"/>
          <w:sz w:val="43"/>
          <w:szCs w:val="43"/>
          <w:lang w:val="en"/>
        </w:rPr>
        <w:lastRenderedPageBreak/>
        <w:t xml:space="preserve">Chapter 2 – What is Data </w:t>
      </w:r>
      <w:r w:rsidR="00F6644A">
        <w:rPr>
          <w:rFonts w:ascii="Bookman Old Style" w:hAnsi="Bookman Old Style"/>
          <w:color w:val="C45911" w:themeColor="accent2" w:themeShade="BF"/>
          <w:kern w:val="36"/>
          <w:sz w:val="43"/>
          <w:szCs w:val="43"/>
          <w:lang w:val="en"/>
        </w:rPr>
        <w:t>Mining</w:t>
      </w:r>
    </w:p>
    <w:p w14:paraId="143A7C7F" w14:textId="6AD60A9D" w:rsidR="006302BA" w:rsidRPr="000B1D21" w:rsidRDefault="00393B8E" w:rsidP="000A5324">
      <w:pPr>
        <w:pStyle w:val="ListParagraph"/>
        <w:numPr>
          <w:ilvl w:val="0"/>
          <w:numId w:val="1"/>
        </w:numPr>
        <w:ind w:left="360"/>
        <w:rPr>
          <w:rFonts w:ascii="Bookman Old Style" w:hAnsi="Bookman Old Style"/>
          <w:sz w:val="20"/>
          <w:szCs w:val="20"/>
        </w:rPr>
      </w:pPr>
      <w:r w:rsidRPr="000B1D21">
        <w:rPr>
          <w:rFonts w:ascii="Bookman Old Style" w:hAnsi="Bookman Old Style"/>
          <w:sz w:val="20"/>
          <w:szCs w:val="20"/>
        </w:rPr>
        <w:t>Relationship between data facts</w:t>
      </w:r>
    </w:p>
    <w:p w14:paraId="646C75FF" w14:textId="430604BA" w:rsidR="00393B8E" w:rsidRPr="0061376E" w:rsidRDefault="00393B8E" w:rsidP="0061376E">
      <w:pPr>
        <w:pStyle w:val="ListParagraph"/>
        <w:numPr>
          <w:ilvl w:val="1"/>
          <w:numId w:val="1"/>
        </w:numPr>
        <w:ind w:left="720"/>
        <w:rPr>
          <w:rFonts w:ascii="Bookman Old Style" w:hAnsi="Bookman Old Style"/>
          <w:sz w:val="16"/>
          <w:szCs w:val="16"/>
        </w:rPr>
      </w:pPr>
      <w:r w:rsidRPr="0061376E">
        <w:rPr>
          <w:rFonts w:ascii="Bookman Old Style" w:hAnsi="Bookman Old Style"/>
          <w:sz w:val="16"/>
          <w:szCs w:val="16"/>
        </w:rPr>
        <w:t xml:space="preserve">More information lead to more accurate </w:t>
      </w:r>
      <w:r w:rsidR="003936EE" w:rsidRPr="0061376E">
        <w:rPr>
          <w:rFonts w:ascii="Bookman Old Style" w:hAnsi="Bookman Old Style"/>
          <w:sz w:val="16"/>
          <w:szCs w:val="16"/>
        </w:rPr>
        <w:t>prediction</w:t>
      </w:r>
      <w:r w:rsidR="000B1D21" w:rsidRPr="0061376E">
        <w:rPr>
          <w:rFonts w:ascii="Bookman Old Style" w:hAnsi="Bookman Old Style"/>
          <w:sz w:val="16"/>
          <w:szCs w:val="16"/>
        </w:rPr>
        <w:t xml:space="preserve"> (?)</w:t>
      </w:r>
    </w:p>
    <w:p w14:paraId="7C946E7D" w14:textId="32BEF067" w:rsidR="00393B8E" w:rsidRPr="0061376E" w:rsidRDefault="00393B8E" w:rsidP="0061376E">
      <w:pPr>
        <w:pStyle w:val="ListParagraph"/>
        <w:numPr>
          <w:ilvl w:val="1"/>
          <w:numId w:val="1"/>
        </w:numPr>
        <w:ind w:left="720"/>
        <w:rPr>
          <w:rFonts w:ascii="Bookman Old Style" w:hAnsi="Bookman Old Style"/>
          <w:sz w:val="16"/>
          <w:szCs w:val="16"/>
        </w:rPr>
      </w:pPr>
      <w:r w:rsidRPr="0061376E">
        <w:rPr>
          <w:rFonts w:ascii="Bookman Old Style" w:hAnsi="Bookman Old Style"/>
          <w:sz w:val="16"/>
          <w:szCs w:val="16"/>
        </w:rPr>
        <w:t xml:space="preserve">More attributes (observation types) more accurate </w:t>
      </w:r>
      <w:r w:rsidR="003936EE" w:rsidRPr="0061376E">
        <w:rPr>
          <w:rFonts w:ascii="Bookman Old Style" w:hAnsi="Bookman Old Style"/>
          <w:sz w:val="16"/>
          <w:szCs w:val="16"/>
        </w:rPr>
        <w:t>prediction</w:t>
      </w:r>
      <w:r w:rsidR="000B1D21" w:rsidRPr="0061376E">
        <w:rPr>
          <w:rFonts w:ascii="Bookman Old Style" w:hAnsi="Bookman Old Style"/>
          <w:sz w:val="16"/>
          <w:szCs w:val="16"/>
        </w:rPr>
        <w:t xml:space="preserve"> (?)</w:t>
      </w:r>
    </w:p>
    <w:p w14:paraId="31BF82AD" w14:textId="7A0806CB" w:rsidR="00CF46EA" w:rsidRPr="0061376E" w:rsidRDefault="00CF46EA" w:rsidP="0061376E">
      <w:pPr>
        <w:pStyle w:val="ListParagraph"/>
        <w:numPr>
          <w:ilvl w:val="1"/>
          <w:numId w:val="1"/>
        </w:numPr>
        <w:ind w:left="720"/>
        <w:rPr>
          <w:rFonts w:ascii="Bookman Old Style" w:hAnsi="Bookman Old Style"/>
          <w:sz w:val="16"/>
          <w:szCs w:val="16"/>
        </w:rPr>
      </w:pPr>
      <w:r w:rsidRPr="0061376E">
        <w:rPr>
          <w:rFonts w:ascii="Bookman Old Style" w:hAnsi="Bookman Old Style"/>
          <w:sz w:val="16"/>
          <w:szCs w:val="16"/>
        </w:rPr>
        <w:t xml:space="preserve">Relationships among attributes would make a better (accurate) </w:t>
      </w:r>
      <w:r w:rsidR="003936EE" w:rsidRPr="0061376E">
        <w:rPr>
          <w:rFonts w:ascii="Bookman Old Style" w:hAnsi="Bookman Old Style"/>
          <w:sz w:val="16"/>
          <w:szCs w:val="16"/>
        </w:rPr>
        <w:t>prediction</w:t>
      </w:r>
      <w:r w:rsidRPr="0061376E">
        <w:rPr>
          <w:rFonts w:ascii="Bookman Old Style" w:hAnsi="Bookman Old Style"/>
          <w:sz w:val="16"/>
          <w:szCs w:val="16"/>
        </w:rPr>
        <w:t>.</w:t>
      </w:r>
    </w:p>
    <w:p w14:paraId="234B821F" w14:textId="4699B5C8" w:rsidR="00CD131F" w:rsidRPr="0061376E" w:rsidRDefault="00CF46EA" w:rsidP="0061376E">
      <w:pPr>
        <w:pStyle w:val="ListParagraph"/>
        <w:numPr>
          <w:ilvl w:val="1"/>
          <w:numId w:val="1"/>
        </w:numPr>
        <w:ind w:left="720"/>
        <w:rPr>
          <w:rFonts w:ascii="Bookman Old Style" w:hAnsi="Bookman Old Style"/>
          <w:sz w:val="16"/>
          <w:szCs w:val="16"/>
        </w:rPr>
      </w:pPr>
      <w:r w:rsidRPr="0061376E">
        <w:rPr>
          <w:rFonts w:ascii="Bookman Old Style" w:hAnsi="Bookman Old Style"/>
          <w:sz w:val="16"/>
          <w:szCs w:val="16"/>
        </w:rPr>
        <w:t>Target attribute and predictor attributes.</w:t>
      </w:r>
    </w:p>
    <w:p w14:paraId="537DE125" w14:textId="4F23A01E" w:rsidR="00CD131F" w:rsidRPr="0061376E" w:rsidRDefault="00CD131F" w:rsidP="0061376E">
      <w:pPr>
        <w:pStyle w:val="ListParagraph"/>
        <w:numPr>
          <w:ilvl w:val="1"/>
          <w:numId w:val="1"/>
        </w:numPr>
        <w:ind w:left="720"/>
        <w:rPr>
          <w:rFonts w:ascii="Bookman Old Style" w:hAnsi="Bookman Old Style"/>
          <w:sz w:val="16"/>
          <w:szCs w:val="16"/>
        </w:rPr>
      </w:pPr>
      <w:r w:rsidRPr="0061376E">
        <w:rPr>
          <w:rFonts w:ascii="Bookman Old Style" w:hAnsi="Bookman Old Style"/>
          <w:sz w:val="16"/>
          <w:szCs w:val="16"/>
        </w:rPr>
        <w:t xml:space="preserve">Relationships between predictor attributes and target attribute </w:t>
      </w:r>
    </w:p>
    <w:p w14:paraId="7D99BE70" w14:textId="3E9556E2" w:rsidR="008768DC" w:rsidRDefault="00CD131F" w:rsidP="0061376E">
      <w:pPr>
        <w:pStyle w:val="ListParagraph"/>
        <w:numPr>
          <w:ilvl w:val="1"/>
          <w:numId w:val="1"/>
        </w:numPr>
        <w:ind w:left="720"/>
        <w:rPr>
          <w:rFonts w:ascii="Bookman Old Style" w:hAnsi="Bookman Old Style"/>
          <w:sz w:val="20"/>
          <w:szCs w:val="20"/>
        </w:rPr>
      </w:pPr>
      <w:r w:rsidRPr="0061376E">
        <w:rPr>
          <w:rFonts w:ascii="Bookman Old Style" w:hAnsi="Bookman Old Style"/>
          <w:sz w:val="16"/>
          <w:szCs w:val="16"/>
        </w:rPr>
        <w:t>Predictor attributes values cause the target attribute value</w:t>
      </w:r>
    </w:p>
    <w:p w14:paraId="39952DC7" w14:textId="0232F07A" w:rsidR="0061376E" w:rsidRDefault="0061376E" w:rsidP="0061376E">
      <w:pPr>
        <w:pStyle w:val="ListParagraph"/>
        <w:rPr>
          <w:rFonts w:ascii="Bookman Old Style" w:hAnsi="Bookman Old Style"/>
          <w:sz w:val="20"/>
          <w:szCs w:val="20"/>
        </w:rPr>
      </w:pPr>
      <w:r>
        <w:rPr>
          <w:rFonts w:ascii="Bookman Old Style" w:hAnsi="Bookman Old Style"/>
          <w:noProof/>
        </w:rPr>
        <mc:AlternateContent>
          <mc:Choice Requires="wpg">
            <w:drawing>
              <wp:anchor distT="0" distB="0" distL="114300" distR="114300" simplePos="0" relativeHeight="251665408" behindDoc="0" locked="0" layoutInCell="1" allowOverlap="1" wp14:anchorId="1EEB5D1E" wp14:editId="2CD728C1">
                <wp:simplePos x="0" y="0"/>
                <wp:positionH relativeFrom="column">
                  <wp:posOffset>1016000</wp:posOffset>
                </wp:positionH>
                <wp:positionV relativeFrom="paragraph">
                  <wp:posOffset>133985</wp:posOffset>
                </wp:positionV>
                <wp:extent cx="3810000" cy="1714500"/>
                <wp:effectExtent l="0" t="0" r="12700" b="12700"/>
                <wp:wrapNone/>
                <wp:docPr id="9" name="Group 9"/>
                <wp:cNvGraphicFramePr/>
                <a:graphic xmlns:a="http://schemas.openxmlformats.org/drawingml/2006/main">
                  <a:graphicData uri="http://schemas.microsoft.com/office/word/2010/wordprocessingGroup">
                    <wpg:wgp>
                      <wpg:cNvGrpSpPr/>
                      <wpg:grpSpPr>
                        <a:xfrm>
                          <a:off x="0" y="0"/>
                          <a:ext cx="3810000" cy="1714500"/>
                          <a:chOff x="0" y="0"/>
                          <a:chExt cx="4133088" cy="1938529"/>
                        </a:xfrm>
                      </wpg:grpSpPr>
                      <wps:wsp>
                        <wps:cNvPr id="1" name="Rectangle: Rounded Corners 1"/>
                        <wps:cNvSpPr/>
                        <wps:spPr>
                          <a:xfrm>
                            <a:off x="2465223" y="585216"/>
                            <a:ext cx="1667865" cy="29260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45C46E" w14:textId="268CF9D5" w:rsidR="008167FD" w:rsidRDefault="008167FD" w:rsidP="008768DC">
                              <w:pPr>
                                <w:jc w:val="center"/>
                              </w:pPr>
                              <w:r>
                                <w:t>Target Attribute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Oval 2"/>
                        <wps:cNvSpPr/>
                        <wps:spPr>
                          <a:xfrm>
                            <a:off x="0" y="0"/>
                            <a:ext cx="1155802" cy="614477"/>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1086EFCB" w14:textId="345D982B" w:rsidR="008167FD" w:rsidRPr="008768DC" w:rsidRDefault="008167FD" w:rsidP="008768DC">
                              <w:pPr>
                                <w:jc w:val="center"/>
                                <w:rPr>
                                  <w:sz w:val="18"/>
                                  <w:szCs w:val="18"/>
                                </w:rPr>
                              </w:pPr>
                              <w:r w:rsidRPr="008768DC">
                                <w:rPr>
                                  <w:sz w:val="18"/>
                                  <w:szCs w:val="18"/>
                                </w:rPr>
                                <w:t xml:space="preserve">Predictor Att. </w:t>
                              </w:r>
                              <w:r>
                                <w:rPr>
                                  <w:sz w:val="18"/>
                                  <w:szCs w:val="18"/>
                                </w:rPr>
                                <w:t xml:space="preserve">1 </w:t>
                              </w:r>
                              <w:r w:rsidRPr="008768DC">
                                <w:rPr>
                                  <w:sz w:val="18"/>
                                  <w:szCs w:val="18"/>
                                </w:rPr>
                                <w:t>values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7316" y="1324052"/>
                            <a:ext cx="1155802" cy="614477"/>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2E950980" w14:textId="29ED1AA0" w:rsidR="008167FD" w:rsidRPr="008768DC" w:rsidRDefault="008167FD" w:rsidP="008768DC">
                              <w:pPr>
                                <w:jc w:val="center"/>
                                <w:rPr>
                                  <w:sz w:val="18"/>
                                  <w:szCs w:val="18"/>
                                </w:rPr>
                              </w:pPr>
                              <w:r w:rsidRPr="008768DC">
                                <w:rPr>
                                  <w:sz w:val="18"/>
                                  <w:szCs w:val="18"/>
                                </w:rPr>
                                <w:t xml:space="preserve">Predictor Att. </w:t>
                              </w:r>
                              <w:r>
                                <w:rPr>
                                  <w:sz w:val="18"/>
                                  <w:szCs w:val="18"/>
                                </w:rPr>
                                <w:t xml:space="preserve">n </w:t>
                              </w:r>
                              <w:r w:rsidRPr="008768DC">
                                <w:rPr>
                                  <w:sz w:val="18"/>
                                  <w:szCs w:val="18"/>
                                </w:rPr>
                                <w:t>values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Arrow Connector 5"/>
                        <wps:cNvCnPr/>
                        <wps:spPr>
                          <a:xfrm>
                            <a:off x="1155802" y="270663"/>
                            <a:ext cx="1330605" cy="3425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Straight Arrow Connector 6"/>
                        <wps:cNvCnPr/>
                        <wps:spPr>
                          <a:xfrm flipV="1">
                            <a:off x="1089965" y="848564"/>
                            <a:ext cx="1396543" cy="6364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Rectangle 8"/>
                        <wps:cNvSpPr/>
                        <wps:spPr>
                          <a:xfrm rot="5400000">
                            <a:off x="362103" y="786384"/>
                            <a:ext cx="475336" cy="321513"/>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77527308" w14:textId="68EA0EC7" w:rsidR="008167FD" w:rsidRPr="008768DC" w:rsidRDefault="008167FD" w:rsidP="008768DC">
                              <w:pPr>
                                <w:jc w:val="center"/>
                                <w:rPr>
                                  <w:sz w:val="32"/>
                                  <w:szCs w:val="32"/>
                                </w:rPr>
                              </w:pPr>
                              <w:r w:rsidRPr="008768DC">
                                <w:rPr>
                                  <w:sz w:val="32"/>
                                  <w:szCs w:val="32"/>
                                </w:rPr>
                                <w:t>.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EEB5D1E" id="Group 9" o:spid="_x0000_s1026" style="position:absolute;left:0;text-align:left;margin-left:80pt;margin-top:10.55pt;width:300pt;height:135pt;z-index:251665408;mso-width-relative:margin;mso-height-relative:margin" coordsize="41330,1938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">
                <v:roundrect id="Rectangle: Rounded Corners 1" o:spid="_x0000_s1027" style="position:absolute;left:24652;top:5852;width:16678;height:292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" fillcolor="#4472c4 [3204]" strokecolor="#1f3763 [1604]" strokeweight="1pt">
                  <v:stroke joinstyle="miter"/>
                  <v:textbox>
                    <w:txbxContent>
                      <w:p w14:paraId="2A45C46E" w14:textId="268CF9D5" w:rsidR="008167FD" w:rsidRDefault="008167FD" w:rsidP="008768DC">
                        <w:pPr>
                          <w:jc w:val="center"/>
                        </w:pPr>
                        <w:r>
                          <w:t>Target Attribute Value</w:t>
                        </w:r>
                      </w:p>
                    </w:txbxContent>
                  </v:textbox>
                </v:roundrect>
                <v:oval id="Oval 2" o:spid="_x0000_s1028" style="position:absolute;width:11558;height:61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" fillcolor="#ffc000 [3207]" strokecolor="#7f5f00 [1607]" strokeweight="1pt">
                  <v:stroke joinstyle="miter"/>
                  <v:textbox>
                    <w:txbxContent>
                      <w:p w14:paraId="1086EFCB" w14:textId="345D982B" w:rsidR="008167FD" w:rsidRPr="008768DC" w:rsidRDefault="008167FD" w:rsidP="008768DC">
                        <w:pPr>
                          <w:jc w:val="center"/>
                          <w:rPr>
                            <w:sz w:val="18"/>
                            <w:szCs w:val="18"/>
                          </w:rPr>
                        </w:pPr>
                        <w:r w:rsidRPr="008768DC">
                          <w:rPr>
                            <w:sz w:val="18"/>
                            <w:szCs w:val="18"/>
                          </w:rPr>
                          <w:t xml:space="preserve">Predictor Att. </w:t>
                        </w:r>
                        <w:r>
                          <w:rPr>
                            <w:sz w:val="18"/>
                            <w:szCs w:val="18"/>
                          </w:rPr>
                          <w:t xml:space="preserve">1 </w:t>
                        </w:r>
                        <w:r w:rsidRPr="008768DC">
                          <w:rPr>
                            <w:sz w:val="18"/>
                            <w:szCs w:val="18"/>
                          </w:rPr>
                          <w:t>values</w:t>
                        </w:r>
                      </w:p>
                    </w:txbxContent>
                  </v:textbox>
                </v:oval>
                <v:oval id="Oval 3" o:spid="_x0000_s1029" style="position:absolute;left:73;top:13240;width:11558;height:614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" fillcolor="#ffc000 [3207]" strokecolor="#7f5f00 [1607]" strokeweight="1pt">
                  <v:stroke joinstyle="miter"/>
                  <v:textbox>
                    <w:txbxContent>
                      <w:p w14:paraId="2E950980" w14:textId="29ED1AA0" w:rsidR="008167FD" w:rsidRPr="008768DC" w:rsidRDefault="008167FD" w:rsidP="008768DC">
                        <w:pPr>
                          <w:jc w:val="center"/>
                          <w:rPr>
                            <w:sz w:val="18"/>
                            <w:szCs w:val="18"/>
                          </w:rPr>
                        </w:pPr>
                        <w:r w:rsidRPr="008768DC">
                          <w:rPr>
                            <w:sz w:val="18"/>
                            <w:szCs w:val="18"/>
                          </w:rPr>
                          <w:t xml:space="preserve">Predictor Att. </w:t>
                        </w:r>
                        <w:r>
                          <w:rPr>
                            <w:sz w:val="18"/>
                            <w:szCs w:val="18"/>
                          </w:rPr>
                          <w:t xml:space="preserve">n </w:t>
                        </w:r>
                        <w:r w:rsidRPr="008768DC">
                          <w:rPr>
                            <w:sz w:val="18"/>
                            <w:szCs w:val="18"/>
                          </w:rPr>
                          <w:t>values</w:t>
                        </w:r>
                      </w:p>
                    </w:txbxContent>
                  </v:textbox>
                </v:oval>
                <v:shapetype id="_x0000_t32" coordsize="21600,21600" o:spt="32" o:oned="t" path="m,l21600,21600e" filled="f">
                  <v:path arrowok="t" fillok="f" o:connecttype="none"/>
                  <o:lock v:ext="edit" shapetype="t"/>
                </v:shapetype>
                <v:shape id="Straight Arrow Connector 5" o:spid="_x0000_s1030" type="#_x0000_t32" style="position:absolute;left:11558;top:2706;width:13306;height:342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" strokecolor="#4472c4 [3204]" strokeweight=".5pt">
                  <v:stroke endarrow="block" joinstyle="miter"/>
                </v:shape>
                <v:shape id="Straight Arrow Connector 6" o:spid="_x0000_s1031" type="#_x0000_t32" style="position:absolute;left:10899;top:8485;width:13966;height:636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" strokecolor="#4472c4 [3204]" strokeweight=".5pt">
                  <v:stroke endarrow="block" joinstyle="miter"/>
                </v:shape>
                <v:rect id="Rectangle 8" o:spid="_x0000_s1032" style="position:absolute;left:3621;top:7863;width:4754;height:3215;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" fillcolor="white [3201]" stroked="f" strokeweight="1pt">
                  <v:textbox>
                    <w:txbxContent>
                      <w:p w14:paraId="77527308" w14:textId="68EA0EC7" w:rsidR="008167FD" w:rsidRPr="008768DC" w:rsidRDefault="008167FD" w:rsidP="008768DC">
                        <w:pPr>
                          <w:jc w:val="center"/>
                          <w:rPr>
                            <w:sz w:val="32"/>
                            <w:szCs w:val="32"/>
                          </w:rPr>
                        </w:pPr>
                        <w:r w:rsidRPr="008768DC">
                          <w:rPr>
                            <w:sz w:val="32"/>
                            <w:szCs w:val="32"/>
                          </w:rPr>
                          <w:t>. . .</w:t>
                        </w:r>
                      </w:p>
                    </w:txbxContent>
                  </v:textbox>
                </v:rect>
              </v:group>
            </w:pict>
          </mc:Fallback>
        </mc:AlternateContent>
      </w:r>
    </w:p>
    <w:p w14:paraId="47DCCFCF" w14:textId="2CC367E1" w:rsidR="000B1D21" w:rsidRDefault="000B1D21" w:rsidP="000B1D21">
      <w:pPr>
        <w:pStyle w:val="ListParagraph"/>
        <w:ind w:left="1440"/>
        <w:rPr>
          <w:rFonts w:ascii="Bookman Old Style" w:hAnsi="Bookman Old Style"/>
          <w:sz w:val="20"/>
          <w:szCs w:val="20"/>
        </w:rPr>
      </w:pPr>
    </w:p>
    <w:p w14:paraId="61DEFD8F" w14:textId="1DDC144E" w:rsidR="000B1D21" w:rsidRDefault="000B1D21" w:rsidP="000B1D21">
      <w:pPr>
        <w:pStyle w:val="ListParagraph"/>
        <w:ind w:left="1440"/>
        <w:rPr>
          <w:rFonts w:ascii="Bookman Old Style" w:hAnsi="Bookman Old Style"/>
          <w:sz w:val="20"/>
          <w:szCs w:val="20"/>
        </w:rPr>
      </w:pPr>
    </w:p>
    <w:p w14:paraId="4AA4746E" w14:textId="73EB5207" w:rsidR="000B1D21" w:rsidRDefault="000B1D21" w:rsidP="000B1D21">
      <w:pPr>
        <w:pStyle w:val="ListParagraph"/>
        <w:ind w:left="1440"/>
        <w:rPr>
          <w:rFonts w:ascii="Bookman Old Style" w:hAnsi="Bookman Old Style"/>
          <w:sz w:val="20"/>
          <w:szCs w:val="20"/>
        </w:rPr>
      </w:pPr>
    </w:p>
    <w:p w14:paraId="63311CBE" w14:textId="607C3922" w:rsidR="000B1D21" w:rsidRDefault="000B1D21" w:rsidP="000B1D21">
      <w:pPr>
        <w:pStyle w:val="ListParagraph"/>
        <w:ind w:left="1440"/>
        <w:rPr>
          <w:rFonts w:ascii="Bookman Old Style" w:hAnsi="Bookman Old Style"/>
          <w:sz w:val="20"/>
          <w:szCs w:val="20"/>
        </w:rPr>
      </w:pPr>
    </w:p>
    <w:p w14:paraId="24F91A8B" w14:textId="50519867" w:rsidR="000B1D21" w:rsidRDefault="000B1D21" w:rsidP="000B1D21">
      <w:pPr>
        <w:pStyle w:val="ListParagraph"/>
        <w:ind w:left="1440"/>
        <w:rPr>
          <w:rFonts w:ascii="Bookman Old Style" w:hAnsi="Bookman Old Style"/>
          <w:sz w:val="20"/>
          <w:szCs w:val="20"/>
        </w:rPr>
      </w:pPr>
    </w:p>
    <w:p w14:paraId="477388A5" w14:textId="2907DF64" w:rsidR="000B1D21" w:rsidRDefault="000B1D21" w:rsidP="000B1D21">
      <w:pPr>
        <w:pStyle w:val="ListParagraph"/>
        <w:ind w:left="1440"/>
        <w:rPr>
          <w:rFonts w:ascii="Bookman Old Style" w:hAnsi="Bookman Old Style"/>
          <w:sz w:val="20"/>
          <w:szCs w:val="20"/>
        </w:rPr>
      </w:pPr>
    </w:p>
    <w:p w14:paraId="6881BC2C" w14:textId="4F552109" w:rsidR="000B1D21" w:rsidRDefault="000B1D21" w:rsidP="000B1D21">
      <w:pPr>
        <w:pStyle w:val="ListParagraph"/>
        <w:ind w:left="1440"/>
        <w:rPr>
          <w:rFonts w:ascii="Bookman Old Style" w:hAnsi="Bookman Old Style"/>
          <w:sz w:val="20"/>
          <w:szCs w:val="20"/>
        </w:rPr>
      </w:pPr>
    </w:p>
    <w:p w14:paraId="6FB0820B" w14:textId="76E4111E" w:rsidR="000B1D21" w:rsidRDefault="000B1D21" w:rsidP="000B1D21">
      <w:pPr>
        <w:pStyle w:val="ListParagraph"/>
        <w:ind w:left="1440"/>
        <w:rPr>
          <w:rFonts w:ascii="Bookman Old Style" w:hAnsi="Bookman Old Style"/>
          <w:sz w:val="20"/>
          <w:szCs w:val="20"/>
        </w:rPr>
      </w:pPr>
    </w:p>
    <w:p w14:paraId="199B2D4C" w14:textId="3BC90CC9" w:rsidR="000B1D21" w:rsidRDefault="000B1D21" w:rsidP="000B1D21">
      <w:pPr>
        <w:pStyle w:val="ListParagraph"/>
        <w:ind w:left="1440"/>
        <w:rPr>
          <w:rFonts w:ascii="Bookman Old Style" w:hAnsi="Bookman Old Style"/>
          <w:sz w:val="20"/>
          <w:szCs w:val="20"/>
        </w:rPr>
      </w:pPr>
    </w:p>
    <w:p w14:paraId="45F61A65" w14:textId="20B7223C" w:rsidR="000B1D21" w:rsidRDefault="000B1D21" w:rsidP="000B1D21">
      <w:pPr>
        <w:pStyle w:val="ListParagraph"/>
        <w:ind w:left="1440"/>
        <w:rPr>
          <w:rFonts w:ascii="Bookman Old Style" w:hAnsi="Bookman Old Style"/>
          <w:sz w:val="20"/>
          <w:szCs w:val="20"/>
        </w:rPr>
      </w:pPr>
    </w:p>
    <w:p w14:paraId="2CA912FE" w14:textId="605653DA" w:rsidR="000B1D21" w:rsidRDefault="000B1D21" w:rsidP="000B1D21">
      <w:pPr>
        <w:pStyle w:val="ListParagraph"/>
        <w:ind w:left="1440"/>
        <w:rPr>
          <w:rFonts w:ascii="Bookman Old Style" w:hAnsi="Bookman Old Style"/>
          <w:sz w:val="20"/>
          <w:szCs w:val="20"/>
        </w:rPr>
      </w:pPr>
    </w:p>
    <w:p w14:paraId="3147EAD5" w14:textId="77777777" w:rsidR="00836007" w:rsidRDefault="00836007" w:rsidP="00836007">
      <w:pPr>
        <w:jc w:val="center"/>
        <w:rPr>
          <w:rFonts w:ascii="Bookman Old Style" w:hAnsi="Bookman Old Style"/>
          <w:sz w:val="20"/>
          <w:szCs w:val="20"/>
        </w:rPr>
      </w:pPr>
    </w:p>
    <w:p w14:paraId="391F11A9" w14:textId="50DFB5A2" w:rsidR="000B1D21" w:rsidRPr="0061376E" w:rsidRDefault="000B1D21" w:rsidP="00836007">
      <w:pPr>
        <w:jc w:val="center"/>
        <w:rPr>
          <w:rFonts w:ascii="Bookman Old Style" w:hAnsi="Bookman Old Style"/>
          <w:sz w:val="15"/>
          <w:szCs w:val="15"/>
        </w:rPr>
      </w:pPr>
      <w:r w:rsidRPr="0061376E">
        <w:rPr>
          <w:rFonts w:ascii="Bookman Old Style" w:hAnsi="Bookman Old Style"/>
          <w:sz w:val="15"/>
          <w:szCs w:val="15"/>
        </w:rPr>
        <w:t>Figure 1: Target variable value as a function of predictors</w:t>
      </w:r>
    </w:p>
    <w:p w14:paraId="750829C7" w14:textId="77777777" w:rsidR="00836007" w:rsidRPr="00836007" w:rsidRDefault="00836007" w:rsidP="00836007">
      <w:pPr>
        <w:jc w:val="center"/>
        <w:rPr>
          <w:rFonts w:ascii="Bookman Old Style" w:hAnsi="Bookman Old Style"/>
          <w:sz w:val="20"/>
          <w:szCs w:val="20"/>
        </w:rPr>
      </w:pPr>
    </w:p>
    <w:p w14:paraId="192B089F" w14:textId="69D458B2" w:rsidR="00393B8E" w:rsidRPr="00154B74" w:rsidRDefault="00CB339A" w:rsidP="000A5324">
      <w:pPr>
        <w:pStyle w:val="ListParagraph"/>
        <w:numPr>
          <w:ilvl w:val="0"/>
          <w:numId w:val="1"/>
        </w:numPr>
        <w:ind w:left="360"/>
        <w:rPr>
          <w:rFonts w:ascii="Bookman Old Style" w:hAnsi="Bookman Old Style"/>
          <w:sz w:val="16"/>
          <w:szCs w:val="16"/>
        </w:rPr>
      </w:pPr>
      <w:r w:rsidRPr="00154B74">
        <w:rPr>
          <w:rFonts w:ascii="Bookman Old Style" w:hAnsi="Bookman Old Style"/>
          <w:sz w:val="16"/>
          <w:szCs w:val="16"/>
        </w:rPr>
        <w:t>Predict</w:t>
      </w:r>
      <w:r w:rsidR="00C42C68" w:rsidRPr="00154B74">
        <w:rPr>
          <w:rFonts w:ascii="Bookman Old Style" w:hAnsi="Bookman Old Style"/>
          <w:sz w:val="16"/>
          <w:szCs w:val="16"/>
        </w:rPr>
        <w:t>or</w:t>
      </w:r>
      <w:r w:rsidRPr="00154B74">
        <w:rPr>
          <w:rFonts w:ascii="Bookman Old Style" w:hAnsi="Bookman Old Style"/>
          <w:sz w:val="16"/>
          <w:szCs w:val="16"/>
        </w:rPr>
        <w:t xml:space="preserve"> and target attributes relationship.</w:t>
      </w:r>
    </w:p>
    <w:p w14:paraId="484CD6C4" w14:textId="7D072B4D" w:rsidR="0025391D" w:rsidRPr="00154B74" w:rsidRDefault="0025391D" w:rsidP="0025391D">
      <w:pPr>
        <w:pStyle w:val="ListParagraph"/>
        <w:ind w:left="360"/>
        <w:rPr>
          <w:rFonts w:ascii="Bookman Old Style" w:hAnsi="Bookman Old Style"/>
          <w:sz w:val="16"/>
          <w:szCs w:val="16"/>
        </w:rPr>
      </w:pPr>
      <w:r w:rsidRPr="00154B74">
        <w:rPr>
          <w:rFonts w:ascii="Bookman Old Style" w:hAnsi="Bookman Old Style"/>
          <w:sz w:val="16"/>
          <w:szCs w:val="16"/>
        </w:rPr>
        <w:t>Actually, the target attribute values are a function of the predictor attributes’ values. So, we can write:</w:t>
      </w:r>
    </w:p>
    <w:p w14:paraId="7EE7E788" w14:textId="21AA5873" w:rsidR="0025391D" w:rsidRPr="00154B74" w:rsidRDefault="0025391D" w:rsidP="00CB339A">
      <w:pPr>
        <w:pStyle w:val="ListParagraph"/>
        <w:ind w:left="360"/>
        <w:rPr>
          <w:rFonts w:ascii="Bookman Old Style" w:hAnsi="Bookman Old Style"/>
          <w:sz w:val="16"/>
          <w:szCs w:val="16"/>
        </w:rPr>
      </w:pPr>
    </w:p>
    <w:p w14:paraId="1F0FF9FD" w14:textId="0E86D1AC" w:rsidR="0025391D" w:rsidRPr="00154B74" w:rsidRDefault="00154B74" w:rsidP="00CB339A">
      <w:pPr>
        <w:pStyle w:val="ListParagraph"/>
        <w:ind w:left="360"/>
        <w:rPr>
          <w:rFonts w:ascii="Bookman Old Style" w:hAnsi="Bookman Old Style"/>
          <w:sz w:val="16"/>
          <w:szCs w:val="16"/>
        </w:rPr>
      </w:pPr>
      <m:oMath>
        <m:r>
          <m:rPr>
            <m:sty m:val="p"/>
          </m:rPr>
          <w:rPr>
            <w:rFonts w:ascii="Cambria Math" w:hAnsi="Cambria Math"/>
            <w:sz w:val="16"/>
            <w:szCs w:val="16"/>
          </w:rPr>
          <m:t>Target Att. =f(</m:t>
        </m:r>
        <m:sSub>
          <m:sSubPr>
            <m:ctrlPr>
              <w:rPr>
                <w:rFonts w:ascii="Cambria Math" w:hAnsi="Cambria Math"/>
                <w:sz w:val="16"/>
                <w:szCs w:val="16"/>
              </w:rPr>
            </m:ctrlPr>
          </m:sSubPr>
          <m:e>
            <m:r>
              <m:rPr>
                <m:sty m:val="p"/>
              </m:rPr>
              <w:rPr>
                <w:rFonts w:ascii="Cambria Math" w:hAnsi="Cambria Math"/>
                <w:sz w:val="16"/>
                <w:szCs w:val="16"/>
              </w:rPr>
              <m:t>Predictor</m:t>
            </m:r>
          </m:e>
          <m:sub>
            <m:r>
              <m:rPr>
                <m:sty m:val="p"/>
              </m:rPr>
              <w:rPr>
                <w:rFonts w:ascii="Cambria Math" w:hAnsi="Cambria Math"/>
                <w:sz w:val="16"/>
                <w:szCs w:val="16"/>
              </w:rPr>
              <m:t>1</m:t>
            </m:r>
          </m:sub>
        </m:sSub>
        <m:r>
          <m:rPr>
            <m:sty m:val="p"/>
          </m:rPr>
          <w:rPr>
            <w:rFonts w:ascii="Cambria Math" w:hAnsi="Cambria Math"/>
            <w:sz w:val="16"/>
            <w:szCs w:val="16"/>
          </w:rPr>
          <m:t xml:space="preserve">, </m:t>
        </m:r>
        <m:sSub>
          <m:sSubPr>
            <m:ctrlPr>
              <w:rPr>
                <w:rFonts w:ascii="Cambria Math" w:hAnsi="Cambria Math"/>
                <w:sz w:val="16"/>
                <w:szCs w:val="16"/>
              </w:rPr>
            </m:ctrlPr>
          </m:sSubPr>
          <m:e>
            <m:r>
              <m:rPr>
                <m:sty m:val="p"/>
              </m:rPr>
              <w:rPr>
                <w:rFonts w:ascii="Cambria Math" w:hAnsi="Cambria Math"/>
                <w:sz w:val="16"/>
                <w:szCs w:val="16"/>
              </w:rPr>
              <m:t>Predictor</m:t>
            </m:r>
          </m:e>
          <m:sub>
            <m:r>
              <m:rPr>
                <m:sty m:val="p"/>
              </m:rPr>
              <w:rPr>
                <w:rFonts w:ascii="Cambria Math" w:hAnsi="Cambria Math"/>
                <w:sz w:val="16"/>
                <w:szCs w:val="16"/>
              </w:rPr>
              <m:t>2</m:t>
            </m:r>
          </m:sub>
        </m:sSub>
        <m:r>
          <m:rPr>
            <m:sty m:val="p"/>
          </m:rPr>
          <w:rPr>
            <w:rFonts w:ascii="Cambria Math" w:hAnsi="Cambria Math"/>
            <w:sz w:val="16"/>
            <w:szCs w:val="16"/>
          </w:rPr>
          <m:t xml:space="preserve">, …, </m:t>
        </m:r>
        <m:sSub>
          <m:sSubPr>
            <m:ctrlPr>
              <w:rPr>
                <w:rFonts w:ascii="Cambria Math" w:hAnsi="Cambria Math"/>
                <w:sz w:val="16"/>
                <w:szCs w:val="16"/>
              </w:rPr>
            </m:ctrlPr>
          </m:sSubPr>
          <m:e>
            <m:r>
              <m:rPr>
                <m:sty m:val="p"/>
              </m:rPr>
              <w:rPr>
                <w:rFonts w:ascii="Cambria Math" w:hAnsi="Cambria Math"/>
                <w:sz w:val="16"/>
                <w:szCs w:val="16"/>
              </w:rPr>
              <m:t>Predictor</m:t>
            </m:r>
          </m:e>
          <m:sub>
            <m:r>
              <m:rPr>
                <m:sty m:val="p"/>
              </m:rPr>
              <w:rPr>
                <w:rFonts w:ascii="Cambria Math" w:hAnsi="Cambria Math"/>
                <w:sz w:val="16"/>
                <w:szCs w:val="16"/>
              </w:rPr>
              <m:t>n</m:t>
            </m:r>
          </m:sub>
        </m:sSub>
      </m:oMath>
      <w:r w:rsidR="00F6644A" w:rsidRPr="00154B74">
        <w:rPr>
          <w:rFonts w:ascii="Bookman Old Style" w:hAnsi="Bookman Old Style"/>
          <w:sz w:val="16"/>
          <w:szCs w:val="16"/>
        </w:rPr>
        <w:t>)</w:t>
      </w:r>
      <w:r w:rsidR="000B1D21" w:rsidRPr="00154B74">
        <w:rPr>
          <w:rFonts w:ascii="Bookman Old Style" w:hAnsi="Bookman Old Style"/>
          <w:sz w:val="16"/>
          <w:szCs w:val="16"/>
        </w:rPr>
        <w:t xml:space="preserve"> see figure 1</w:t>
      </w:r>
    </w:p>
    <w:p w14:paraId="764E8492" w14:textId="77777777" w:rsidR="0025391D" w:rsidRPr="00154B74" w:rsidRDefault="0025391D" w:rsidP="00CB339A">
      <w:pPr>
        <w:pStyle w:val="ListParagraph"/>
        <w:ind w:left="360"/>
        <w:rPr>
          <w:rFonts w:ascii="Bookman Old Style" w:hAnsi="Bookman Old Style"/>
          <w:sz w:val="16"/>
          <w:szCs w:val="16"/>
        </w:rPr>
      </w:pPr>
    </w:p>
    <w:p w14:paraId="033A978C" w14:textId="5E0AB054" w:rsidR="00CB339A" w:rsidRPr="00154B74" w:rsidRDefault="00017778" w:rsidP="000A5324">
      <w:pPr>
        <w:pStyle w:val="ListParagraph"/>
        <w:numPr>
          <w:ilvl w:val="0"/>
          <w:numId w:val="1"/>
        </w:numPr>
        <w:ind w:left="360"/>
        <w:rPr>
          <w:rFonts w:ascii="Bookman Old Style" w:hAnsi="Bookman Old Style"/>
          <w:sz w:val="16"/>
          <w:szCs w:val="16"/>
        </w:rPr>
      </w:pPr>
      <w:r w:rsidRPr="00154B74">
        <w:rPr>
          <w:rFonts w:ascii="Bookman Old Style" w:hAnsi="Bookman Old Style"/>
          <w:sz w:val="16"/>
          <w:szCs w:val="16"/>
        </w:rPr>
        <w:t>Predictive analytics techniques</w:t>
      </w:r>
      <w:r w:rsidR="005C3C80" w:rsidRPr="00154B74">
        <w:rPr>
          <w:rFonts w:ascii="Bookman Old Style" w:hAnsi="Bookman Old Style"/>
          <w:sz w:val="16"/>
          <w:szCs w:val="16"/>
        </w:rPr>
        <w:t xml:space="preserve"> (Supervised Techniques)</w:t>
      </w:r>
    </w:p>
    <w:p w14:paraId="4CCBEF8D" w14:textId="51121E8A" w:rsidR="00017778" w:rsidRPr="00154B74" w:rsidRDefault="00017778" w:rsidP="00017778">
      <w:pPr>
        <w:pStyle w:val="ListParagraph"/>
        <w:numPr>
          <w:ilvl w:val="1"/>
          <w:numId w:val="1"/>
        </w:numPr>
        <w:rPr>
          <w:rFonts w:ascii="Bookman Old Style" w:hAnsi="Bookman Old Style"/>
          <w:sz w:val="16"/>
          <w:szCs w:val="16"/>
        </w:rPr>
      </w:pPr>
      <w:r w:rsidRPr="00154B74">
        <w:rPr>
          <w:rFonts w:ascii="Bookman Old Style" w:hAnsi="Bookman Old Style"/>
          <w:sz w:val="16"/>
          <w:szCs w:val="16"/>
        </w:rPr>
        <w:t>Classification</w:t>
      </w:r>
    </w:p>
    <w:p w14:paraId="3F2A741E" w14:textId="68237284" w:rsidR="00017778" w:rsidRPr="00154B74" w:rsidRDefault="00017778" w:rsidP="00017778">
      <w:pPr>
        <w:pStyle w:val="ListParagraph"/>
        <w:numPr>
          <w:ilvl w:val="1"/>
          <w:numId w:val="1"/>
        </w:numPr>
        <w:rPr>
          <w:rFonts w:ascii="Bookman Old Style" w:hAnsi="Bookman Old Style"/>
          <w:sz w:val="16"/>
          <w:szCs w:val="16"/>
        </w:rPr>
      </w:pPr>
      <w:r w:rsidRPr="00154B74">
        <w:rPr>
          <w:rFonts w:ascii="Bookman Old Style" w:hAnsi="Bookman Old Style"/>
          <w:sz w:val="16"/>
          <w:szCs w:val="16"/>
        </w:rPr>
        <w:t>Regression</w:t>
      </w:r>
    </w:p>
    <w:p w14:paraId="51A2BE38" w14:textId="7BBD5EFE" w:rsidR="00661772" w:rsidRPr="00154B74" w:rsidRDefault="00017778" w:rsidP="000B1D21">
      <w:pPr>
        <w:pStyle w:val="ListParagraph"/>
        <w:numPr>
          <w:ilvl w:val="0"/>
          <w:numId w:val="1"/>
        </w:numPr>
        <w:ind w:left="360"/>
        <w:rPr>
          <w:rFonts w:ascii="Bookman Old Style" w:hAnsi="Bookman Old Style"/>
          <w:sz w:val="16"/>
          <w:szCs w:val="16"/>
        </w:rPr>
      </w:pPr>
      <w:r w:rsidRPr="00154B74">
        <w:rPr>
          <w:rFonts w:ascii="Bookman Old Style" w:hAnsi="Bookman Old Style"/>
          <w:sz w:val="16"/>
          <w:szCs w:val="16"/>
        </w:rPr>
        <w:t>Descriptive analytics</w:t>
      </w:r>
      <w:r w:rsidR="006C6126" w:rsidRPr="00154B74">
        <w:rPr>
          <w:rFonts w:ascii="Bookman Old Style" w:hAnsi="Bookman Old Style"/>
          <w:sz w:val="16"/>
          <w:szCs w:val="16"/>
        </w:rPr>
        <w:t xml:space="preserve"> and Association Rule</w:t>
      </w:r>
      <w:r w:rsidR="005C3C80" w:rsidRPr="00154B74">
        <w:rPr>
          <w:rFonts w:ascii="Bookman Old Style" w:hAnsi="Bookman Old Style"/>
          <w:sz w:val="16"/>
          <w:szCs w:val="16"/>
        </w:rPr>
        <w:t xml:space="preserve"> (Unsupervised Techniques)</w:t>
      </w:r>
    </w:p>
    <w:p w14:paraId="16714E01" w14:textId="7BB16CE1" w:rsidR="00661772" w:rsidRPr="00AA3495" w:rsidRDefault="00AA3495" w:rsidP="00661772">
      <w:pPr>
        <w:pStyle w:val="Heading2"/>
        <w:rPr>
          <w:rFonts w:ascii="Bookman Old Style" w:eastAsia="SimSun" w:hAnsi="Bookman Old Style"/>
          <w:b w:val="0"/>
          <w:bCs w:val="0"/>
          <w:lang w:eastAsia="ja-JP"/>
        </w:rPr>
      </w:pPr>
      <w:r w:rsidRPr="00AA3495">
        <w:rPr>
          <w:rFonts w:ascii="Bookman Old Style" w:eastAsia="SimSun" w:hAnsi="Bookman Old Style"/>
          <w:b w:val="0"/>
          <w:bCs w:val="0"/>
          <w:lang w:eastAsia="ja-JP"/>
        </w:rPr>
        <w:t>Da</w:t>
      </w:r>
      <w:r w:rsidR="000B1D21">
        <w:rPr>
          <w:rFonts w:ascii="Bookman Old Style" w:eastAsia="SimSun" w:hAnsi="Bookman Old Style"/>
          <w:b w:val="0"/>
          <w:bCs w:val="0"/>
          <w:lang w:eastAsia="ja-JP"/>
        </w:rPr>
        <w:t>t</w:t>
      </w:r>
      <w:r w:rsidRPr="00AA3495">
        <w:rPr>
          <w:rFonts w:ascii="Bookman Old Style" w:eastAsia="SimSun" w:hAnsi="Bookman Old Style"/>
          <w:b w:val="0"/>
          <w:bCs w:val="0"/>
          <w:lang w:eastAsia="ja-JP"/>
        </w:rPr>
        <w:t>a</w:t>
      </w:r>
      <w:r w:rsidR="00661772" w:rsidRPr="00AA3495">
        <w:rPr>
          <w:rFonts w:ascii="Bookman Old Style" w:eastAsia="SimSun" w:hAnsi="Bookman Old Style"/>
          <w:b w:val="0"/>
          <w:bCs w:val="0"/>
          <w:lang w:eastAsia="ja-JP"/>
        </w:rPr>
        <w:t xml:space="preserve"> Mining</w:t>
      </w:r>
      <w:r w:rsidRPr="00AA3495">
        <w:rPr>
          <w:rFonts w:ascii="Bookman Old Style" w:eastAsia="SimSun" w:hAnsi="Bookman Old Style"/>
          <w:b w:val="0"/>
          <w:bCs w:val="0"/>
          <w:lang w:eastAsia="ja-JP"/>
        </w:rPr>
        <w:t xml:space="preserve"> Process</w:t>
      </w:r>
    </w:p>
    <w:p w14:paraId="7D4DE5B7" w14:textId="09346219" w:rsidR="00AA3495" w:rsidRPr="000C6338" w:rsidRDefault="00AA3495" w:rsidP="000C6338">
      <w:pPr>
        <w:pStyle w:val="ListParagraph"/>
        <w:numPr>
          <w:ilvl w:val="0"/>
          <w:numId w:val="17"/>
        </w:numPr>
        <w:outlineLvl w:val="2"/>
        <w:rPr>
          <w:rFonts w:ascii="Bookman Old Style" w:hAnsi="Bookman Old Style" w:cs="Arial"/>
          <w:color w:val="19324C"/>
          <w:sz w:val="20"/>
          <w:szCs w:val="20"/>
        </w:rPr>
      </w:pPr>
      <w:r w:rsidRPr="000C6338">
        <w:rPr>
          <w:rFonts w:ascii="Bookman Old Style" w:hAnsi="Bookman Old Style" w:cs="Arial"/>
          <w:color w:val="19324C"/>
          <w:sz w:val="20"/>
          <w:szCs w:val="20"/>
        </w:rPr>
        <w:t>Business understanding</w:t>
      </w:r>
    </w:p>
    <w:p w14:paraId="307298F7" w14:textId="77777777" w:rsidR="00AA3495" w:rsidRPr="00AA3495" w:rsidRDefault="00AA3495" w:rsidP="000C6338">
      <w:pPr>
        <w:ind w:firstLine="720"/>
        <w:rPr>
          <w:rFonts w:ascii="Bookman Old Style" w:hAnsi="Bookman Old Style" w:cs="Arial"/>
          <w:color w:val="000000" w:themeColor="text1"/>
          <w:sz w:val="20"/>
          <w:szCs w:val="20"/>
        </w:rPr>
      </w:pPr>
      <w:r w:rsidRPr="00AA3495">
        <w:rPr>
          <w:rFonts w:ascii="Bookman Old Style" w:hAnsi="Bookman Old Style" w:cs="Arial"/>
          <w:color w:val="000000" w:themeColor="text1"/>
          <w:sz w:val="20"/>
          <w:szCs w:val="20"/>
        </w:rPr>
        <w:t>In the business understanding phase:</w:t>
      </w:r>
    </w:p>
    <w:p w14:paraId="7EE9173D" w14:textId="77777777" w:rsidR="000C6338" w:rsidRPr="000D673A" w:rsidRDefault="00AA3495" w:rsidP="000C6338">
      <w:pPr>
        <w:pStyle w:val="ListParagraph"/>
        <w:numPr>
          <w:ilvl w:val="0"/>
          <w:numId w:val="18"/>
        </w:numPr>
        <w:rPr>
          <w:rFonts w:ascii="Bookman Old Style" w:hAnsi="Bookman Old Style" w:cs="Arial"/>
          <w:color w:val="000000" w:themeColor="text1"/>
          <w:sz w:val="16"/>
          <w:szCs w:val="16"/>
        </w:rPr>
      </w:pPr>
      <w:r w:rsidRPr="000D673A">
        <w:rPr>
          <w:rFonts w:ascii="Bookman Old Style" w:hAnsi="Bookman Old Style" w:cs="Arial"/>
          <w:color w:val="000000" w:themeColor="text1"/>
          <w:sz w:val="16"/>
          <w:szCs w:val="16"/>
        </w:rPr>
        <w:t>First, it is required to understand business objectives clearly and find out what are the business’s needs.</w:t>
      </w:r>
    </w:p>
    <w:p w14:paraId="709B3785" w14:textId="77777777" w:rsidR="000C6338" w:rsidRPr="000D673A" w:rsidRDefault="00AA3495" w:rsidP="000C6338">
      <w:pPr>
        <w:pStyle w:val="ListParagraph"/>
        <w:numPr>
          <w:ilvl w:val="0"/>
          <w:numId w:val="18"/>
        </w:numPr>
        <w:rPr>
          <w:rFonts w:ascii="Bookman Old Style" w:hAnsi="Bookman Old Style" w:cs="Arial"/>
          <w:color w:val="000000" w:themeColor="text1"/>
          <w:sz w:val="16"/>
          <w:szCs w:val="16"/>
        </w:rPr>
      </w:pPr>
      <w:r w:rsidRPr="000D673A">
        <w:rPr>
          <w:rFonts w:ascii="Bookman Old Style" w:hAnsi="Bookman Old Style" w:cs="Arial"/>
          <w:color w:val="000000" w:themeColor="text1"/>
          <w:sz w:val="16"/>
          <w:szCs w:val="16"/>
        </w:rPr>
        <w:t>Next, assess the current situation by finding the resources, assumptions, constraints and other important factors which should be considered.</w:t>
      </w:r>
    </w:p>
    <w:p w14:paraId="1085D55E" w14:textId="77777777" w:rsidR="000C6338" w:rsidRPr="000D673A" w:rsidRDefault="00AA3495" w:rsidP="000C6338">
      <w:pPr>
        <w:pStyle w:val="ListParagraph"/>
        <w:numPr>
          <w:ilvl w:val="0"/>
          <w:numId w:val="18"/>
        </w:numPr>
        <w:rPr>
          <w:rFonts w:ascii="Bookman Old Style" w:hAnsi="Bookman Old Style" w:cs="Arial"/>
          <w:color w:val="000000" w:themeColor="text1"/>
          <w:sz w:val="16"/>
          <w:szCs w:val="16"/>
        </w:rPr>
      </w:pPr>
      <w:r w:rsidRPr="000D673A">
        <w:rPr>
          <w:rFonts w:ascii="Bookman Old Style" w:hAnsi="Bookman Old Style" w:cs="Arial"/>
          <w:color w:val="000000" w:themeColor="text1"/>
          <w:sz w:val="16"/>
          <w:szCs w:val="16"/>
        </w:rPr>
        <w:t>Then, from the business objectives and current situations, create data mining goals to achieve the business objectives within the current situation.</w:t>
      </w:r>
    </w:p>
    <w:p w14:paraId="1F237366" w14:textId="79572B85" w:rsidR="00AA3495" w:rsidRPr="000D673A" w:rsidRDefault="00AA3495" w:rsidP="000C6338">
      <w:pPr>
        <w:pStyle w:val="ListParagraph"/>
        <w:numPr>
          <w:ilvl w:val="0"/>
          <w:numId w:val="18"/>
        </w:numPr>
        <w:rPr>
          <w:rFonts w:ascii="Bookman Old Style" w:hAnsi="Bookman Old Style" w:cs="Arial"/>
          <w:color w:val="000000" w:themeColor="text1"/>
          <w:sz w:val="16"/>
          <w:szCs w:val="16"/>
        </w:rPr>
      </w:pPr>
      <w:r w:rsidRPr="000D673A">
        <w:rPr>
          <w:rFonts w:ascii="Bookman Old Style" w:hAnsi="Bookman Old Style" w:cs="Arial"/>
          <w:color w:val="000000" w:themeColor="text1"/>
          <w:sz w:val="16"/>
          <w:szCs w:val="16"/>
        </w:rPr>
        <w:t>Finally, a good data mining plan has to be established to achieve both business and data mining goals. The plan should be as detailed as possible.</w:t>
      </w:r>
    </w:p>
    <w:p w14:paraId="2884D784" w14:textId="77777777" w:rsidR="000D673A" w:rsidRPr="00BD1D35" w:rsidRDefault="000D673A" w:rsidP="000D673A">
      <w:pPr>
        <w:rPr>
          <w:rFonts w:ascii="Bookman Old Style" w:hAnsi="Bookman Old Style" w:cs="Arial"/>
          <w:color w:val="000000" w:themeColor="text1"/>
          <w:sz w:val="20"/>
          <w:szCs w:val="20"/>
        </w:rPr>
      </w:pPr>
    </w:p>
    <w:p w14:paraId="2E0EDCC8" w14:textId="2F05770A" w:rsidR="00AA3495" w:rsidRPr="00AA3495" w:rsidRDefault="00AA3495" w:rsidP="000C6338">
      <w:pPr>
        <w:pStyle w:val="ListParagraph"/>
        <w:numPr>
          <w:ilvl w:val="0"/>
          <w:numId w:val="17"/>
        </w:numPr>
        <w:outlineLvl w:val="2"/>
        <w:rPr>
          <w:rFonts w:ascii="Bookman Old Style" w:hAnsi="Bookman Old Style" w:cs="Arial"/>
          <w:color w:val="000000" w:themeColor="text1"/>
          <w:sz w:val="20"/>
          <w:szCs w:val="20"/>
        </w:rPr>
      </w:pPr>
      <w:r w:rsidRPr="00AA3495">
        <w:rPr>
          <w:rFonts w:ascii="Bookman Old Style" w:hAnsi="Bookman Old Style" w:cs="Arial"/>
          <w:color w:val="000000" w:themeColor="text1"/>
          <w:sz w:val="20"/>
          <w:szCs w:val="20"/>
        </w:rPr>
        <w:t>Data understanding</w:t>
      </w:r>
    </w:p>
    <w:p w14:paraId="0B38BE80" w14:textId="5FD51D95" w:rsidR="00AA3495" w:rsidRPr="000D673A" w:rsidRDefault="00AA3495" w:rsidP="000C6338">
      <w:pPr>
        <w:pStyle w:val="ListParagraph"/>
        <w:numPr>
          <w:ilvl w:val="0"/>
          <w:numId w:val="18"/>
        </w:numPr>
        <w:rPr>
          <w:rFonts w:ascii="Bookman Old Style" w:hAnsi="Bookman Old Style" w:cs="Arial"/>
          <w:color w:val="000000" w:themeColor="text1"/>
          <w:sz w:val="16"/>
          <w:szCs w:val="16"/>
        </w:rPr>
      </w:pPr>
      <w:r w:rsidRPr="000D673A">
        <w:rPr>
          <w:rFonts w:ascii="Bookman Old Style" w:hAnsi="Bookman Old Style" w:cs="Arial"/>
          <w:color w:val="000000" w:themeColor="text1"/>
          <w:sz w:val="16"/>
          <w:szCs w:val="16"/>
        </w:rPr>
        <w:t>The data understanding phase starts with initial data collection, which is collected from available data sources, to help get familiar with the data. Some important activities must be performed including data load and data integration in order to make the data collection successfully.</w:t>
      </w:r>
    </w:p>
    <w:p w14:paraId="1AF0DFD0" w14:textId="77777777" w:rsidR="00AA3495" w:rsidRPr="000D673A" w:rsidRDefault="00AA3495" w:rsidP="000C6338">
      <w:pPr>
        <w:pStyle w:val="ListParagraph"/>
        <w:numPr>
          <w:ilvl w:val="0"/>
          <w:numId w:val="18"/>
        </w:numPr>
        <w:rPr>
          <w:rFonts w:ascii="Bookman Old Style" w:hAnsi="Bookman Old Style" w:cs="Arial"/>
          <w:color w:val="000000" w:themeColor="text1"/>
          <w:sz w:val="16"/>
          <w:szCs w:val="16"/>
        </w:rPr>
      </w:pPr>
      <w:r w:rsidRPr="000D673A">
        <w:rPr>
          <w:rFonts w:ascii="Bookman Old Style" w:hAnsi="Bookman Old Style" w:cs="Arial"/>
          <w:color w:val="000000" w:themeColor="text1"/>
          <w:sz w:val="16"/>
          <w:szCs w:val="16"/>
        </w:rPr>
        <w:t>Next, the “gross” or “surface” properties of acquired data need to be examined carefully and reported.</w:t>
      </w:r>
    </w:p>
    <w:p w14:paraId="25C6E197" w14:textId="77777777" w:rsidR="00AA3495" w:rsidRPr="000D673A" w:rsidRDefault="00AA3495" w:rsidP="000C6338">
      <w:pPr>
        <w:pStyle w:val="ListParagraph"/>
        <w:numPr>
          <w:ilvl w:val="0"/>
          <w:numId w:val="18"/>
        </w:numPr>
        <w:rPr>
          <w:rFonts w:ascii="Bookman Old Style" w:hAnsi="Bookman Old Style" w:cs="Arial"/>
          <w:color w:val="000000" w:themeColor="text1"/>
          <w:sz w:val="16"/>
          <w:szCs w:val="16"/>
        </w:rPr>
      </w:pPr>
      <w:r w:rsidRPr="000D673A">
        <w:rPr>
          <w:rFonts w:ascii="Bookman Old Style" w:hAnsi="Bookman Old Style" w:cs="Arial"/>
          <w:color w:val="000000" w:themeColor="text1"/>
          <w:sz w:val="16"/>
          <w:szCs w:val="16"/>
        </w:rPr>
        <w:t>Then, the data needs to be explored by tackling the data mining questions, which can be addressed using querying, reporting, and visualization.</w:t>
      </w:r>
    </w:p>
    <w:p w14:paraId="59C92C14" w14:textId="58CAB886" w:rsidR="00AA3495" w:rsidRPr="000D673A" w:rsidRDefault="00AA3495" w:rsidP="000C6338">
      <w:pPr>
        <w:pStyle w:val="ListParagraph"/>
        <w:numPr>
          <w:ilvl w:val="0"/>
          <w:numId w:val="18"/>
        </w:numPr>
        <w:rPr>
          <w:rFonts w:ascii="Bookman Old Style" w:hAnsi="Bookman Old Style" w:cs="Arial"/>
          <w:color w:val="000000" w:themeColor="text1"/>
          <w:sz w:val="16"/>
          <w:szCs w:val="16"/>
        </w:rPr>
      </w:pPr>
      <w:r w:rsidRPr="000D673A">
        <w:rPr>
          <w:rFonts w:ascii="Bookman Old Style" w:hAnsi="Bookman Old Style" w:cs="Arial"/>
          <w:color w:val="000000" w:themeColor="text1"/>
          <w:sz w:val="16"/>
          <w:szCs w:val="16"/>
        </w:rPr>
        <w:t>Finally, the data quality must be examined by answering some important questions such as “Is the acquired data complete?”, “Is there any missing values in the acquired data?”</w:t>
      </w:r>
    </w:p>
    <w:p w14:paraId="7415DABF" w14:textId="77777777" w:rsidR="000C6338" w:rsidRDefault="000C6338" w:rsidP="000C6338">
      <w:pPr>
        <w:pStyle w:val="ListParagraph"/>
        <w:ind w:left="1080"/>
        <w:rPr>
          <w:rFonts w:ascii="Bookman Old Style" w:hAnsi="Bookman Old Style" w:cs="Arial"/>
          <w:color w:val="000000" w:themeColor="text1"/>
          <w:sz w:val="20"/>
          <w:szCs w:val="20"/>
        </w:rPr>
      </w:pPr>
    </w:p>
    <w:p w14:paraId="31F21892" w14:textId="77777777" w:rsidR="00D6268B" w:rsidRDefault="00D6268B" w:rsidP="000C6338">
      <w:pPr>
        <w:pStyle w:val="ListParagraph"/>
        <w:ind w:left="1080"/>
        <w:rPr>
          <w:rFonts w:ascii="Bookman Old Style" w:hAnsi="Bookman Old Style" w:cs="Arial"/>
          <w:color w:val="000000" w:themeColor="text1"/>
          <w:sz w:val="20"/>
          <w:szCs w:val="20"/>
        </w:rPr>
      </w:pPr>
    </w:p>
    <w:p w14:paraId="754400CD" w14:textId="77777777" w:rsidR="00D6268B" w:rsidRDefault="00D6268B" w:rsidP="000C6338">
      <w:pPr>
        <w:pStyle w:val="ListParagraph"/>
        <w:ind w:left="1080"/>
        <w:rPr>
          <w:rFonts w:ascii="Bookman Old Style" w:hAnsi="Bookman Old Style" w:cs="Arial"/>
          <w:color w:val="000000" w:themeColor="text1"/>
          <w:sz w:val="20"/>
          <w:szCs w:val="20"/>
        </w:rPr>
      </w:pPr>
    </w:p>
    <w:p w14:paraId="3BF94AF9" w14:textId="77777777" w:rsidR="00D6268B" w:rsidRDefault="00D6268B" w:rsidP="000C6338">
      <w:pPr>
        <w:pStyle w:val="ListParagraph"/>
        <w:ind w:left="1080"/>
        <w:rPr>
          <w:rFonts w:ascii="Bookman Old Style" w:hAnsi="Bookman Old Style" w:cs="Arial"/>
          <w:color w:val="000000" w:themeColor="text1"/>
          <w:sz w:val="20"/>
          <w:szCs w:val="20"/>
        </w:rPr>
      </w:pPr>
    </w:p>
    <w:p w14:paraId="4829A2ED" w14:textId="77777777" w:rsidR="00D6268B" w:rsidRDefault="00D6268B" w:rsidP="000C6338">
      <w:pPr>
        <w:pStyle w:val="ListParagraph"/>
        <w:ind w:left="1080"/>
        <w:rPr>
          <w:rFonts w:ascii="Bookman Old Style" w:hAnsi="Bookman Old Style" w:cs="Arial"/>
          <w:color w:val="000000" w:themeColor="text1"/>
          <w:sz w:val="20"/>
          <w:szCs w:val="20"/>
        </w:rPr>
      </w:pPr>
    </w:p>
    <w:p w14:paraId="6D399F97" w14:textId="77777777" w:rsidR="00D6268B" w:rsidRPr="00AA3495" w:rsidRDefault="00D6268B" w:rsidP="000C6338">
      <w:pPr>
        <w:pStyle w:val="ListParagraph"/>
        <w:ind w:left="1080"/>
        <w:rPr>
          <w:rFonts w:ascii="Bookman Old Style" w:hAnsi="Bookman Old Style" w:cs="Arial"/>
          <w:color w:val="000000" w:themeColor="text1"/>
          <w:sz w:val="20"/>
          <w:szCs w:val="20"/>
        </w:rPr>
      </w:pPr>
    </w:p>
    <w:p w14:paraId="15ACED62" w14:textId="03D9E249" w:rsidR="00AA3495" w:rsidRPr="00AA3495" w:rsidRDefault="00AA3495" w:rsidP="000C6338">
      <w:pPr>
        <w:pStyle w:val="ListParagraph"/>
        <w:numPr>
          <w:ilvl w:val="0"/>
          <w:numId w:val="17"/>
        </w:numPr>
        <w:outlineLvl w:val="2"/>
        <w:rPr>
          <w:rFonts w:ascii="Bookman Old Style" w:hAnsi="Bookman Old Style" w:cs="Arial"/>
          <w:color w:val="000000" w:themeColor="text1"/>
          <w:sz w:val="20"/>
          <w:szCs w:val="20"/>
        </w:rPr>
      </w:pPr>
      <w:r w:rsidRPr="00AA3495">
        <w:rPr>
          <w:rFonts w:ascii="Bookman Old Style" w:hAnsi="Bookman Old Style" w:cs="Arial"/>
          <w:color w:val="000000" w:themeColor="text1"/>
          <w:sz w:val="20"/>
          <w:szCs w:val="20"/>
        </w:rPr>
        <w:lastRenderedPageBreak/>
        <w:t>Data preparation</w:t>
      </w:r>
    </w:p>
    <w:p w14:paraId="261B9495" w14:textId="77777777" w:rsidR="00AA3495" w:rsidRDefault="00AA3495" w:rsidP="00D6268B">
      <w:pPr>
        <w:ind w:left="720"/>
        <w:rPr>
          <w:rFonts w:ascii="Bookman Old Style" w:hAnsi="Bookman Old Style" w:cs="Arial"/>
          <w:color w:val="000000" w:themeColor="text1"/>
          <w:sz w:val="16"/>
          <w:szCs w:val="16"/>
        </w:rPr>
      </w:pPr>
      <w:r w:rsidRPr="000D673A">
        <w:rPr>
          <w:rFonts w:ascii="Bookman Old Style" w:hAnsi="Bookman Old Style" w:cs="Arial"/>
          <w:color w:val="000000" w:themeColor="text1"/>
          <w:sz w:val="16"/>
          <w:szCs w:val="16"/>
        </w:rPr>
        <w:t>The data preparation typically consumes about 90% of the time of the project. The outcome of the data preparation phase is the final data set. Once available data sources are identified, they need to be selected, cleaned, constructed and formatted into the desired form. The data exploration task at a greater depth may be carried during this phase to notice the patterns based on business understanding.</w:t>
      </w:r>
    </w:p>
    <w:p w14:paraId="482C6B13" w14:textId="47AEBB5C" w:rsidR="00D6268B" w:rsidRDefault="00D6268B" w:rsidP="00D6268B">
      <w:pPr>
        <w:pStyle w:val="ListParagraph"/>
        <w:numPr>
          <w:ilvl w:val="1"/>
          <w:numId w:val="17"/>
        </w:numPr>
        <w:spacing w:after="240"/>
        <w:rPr>
          <w:rFonts w:ascii="Bookman Old Style" w:hAnsi="Bookman Old Style" w:cs="Arial"/>
          <w:color w:val="000000" w:themeColor="text1"/>
          <w:sz w:val="16"/>
          <w:szCs w:val="16"/>
        </w:rPr>
      </w:pPr>
      <w:r>
        <w:rPr>
          <w:rFonts w:ascii="Bookman Old Style" w:hAnsi="Bookman Old Style" w:cs="Arial"/>
          <w:color w:val="000000" w:themeColor="text1"/>
          <w:sz w:val="16"/>
          <w:szCs w:val="16"/>
        </w:rPr>
        <w:t xml:space="preserve">Data Exploration – Visualization </w:t>
      </w:r>
    </w:p>
    <w:p w14:paraId="2336D55D" w14:textId="31341B15" w:rsidR="00D6268B" w:rsidRDefault="00D55460" w:rsidP="00D6268B">
      <w:pPr>
        <w:pStyle w:val="ListParagraph"/>
        <w:numPr>
          <w:ilvl w:val="1"/>
          <w:numId w:val="17"/>
        </w:numPr>
        <w:spacing w:after="240"/>
        <w:rPr>
          <w:rFonts w:ascii="Bookman Old Style" w:hAnsi="Bookman Old Style" w:cs="Arial"/>
          <w:color w:val="000000" w:themeColor="text1"/>
          <w:sz w:val="16"/>
          <w:szCs w:val="16"/>
        </w:rPr>
      </w:pPr>
      <w:r>
        <w:rPr>
          <w:rFonts w:ascii="Bookman Old Style" w:hAnsi="Bookman Old Style" w:cs="Arial"/>
          <w:color w:val="000000" w:themeColor="text1"/>
          <w:sz w:val="16"/>
          <w:szCs w:val="16"/>
        </w:rPr>
        <w:t>Preparation</w:t>
      </w:r>
    </w:p>
    <w:p w14:paraId="30EEC0F0" w14:textId="77777777" w:rsidR="00D55460" w:rsidRDefault="00D55460" w:rsidP="00D55460">
      <w:pPr>
        <w:pStyle w:val="ListParagraph"/>
        <w:numPr>
          <w:ilvl w:val="2"/>
          <w:numId w:val="17"/>
        </w:numPr>
        <w:spacing w:after="240"/>
        <w:rPr>
          <w:rFonts w:ascii="Bookman Old Style" w:hAnsi="Bookman Old Style" w:cs="Arial"/>
          <w:color w:val="000000" w:themeColor="text1"/>
          <w:sz w:val="16"/>
          <w:szCs w:val="16"/>
        </w:rPr>
      </w:pPr>
      <w:r>
        <w:rPr>
          <w:rFonts w:ascii="Bookman Old Style" w:hAnsi="Bookman Old Style" w:cs="Arial"/>
          <w:color w:val="000000" w:themeColor="text1"/>
          <w:sz w:val="16"/>
          <w:szCs w:val="16"/>
        </w:rPr>
        <w:t>Dimension Reduction</w:t>
      </w:r>
    </w:p>
    <w:p w14:paraId="4804A572" w14:textId="5DCB9A86" w:rsidR="00D55460" w:rsidRDefault="00D55460" w:rsidP="00D55460">
      <w:pPr>
        <w:pStyle w:val="ListParagraph"/>
        <w:numPr>
          <w:ilvl w:val="2"/>
          <w:numId w:val="17"/>
        </w:numPr>
        <w:spacing w:after="240"/>
        <w:rPr>
          <w:rFonts w:ascii="Bookman Old Style" w:hAnsi="Bookman Old Style" w:cs="Arial"/>
          <w:color w:val="000000" w:themeColor="text1"/>
          <w:sz w:val="16"/>
          <w:szCs w:val="16"/>
        </w:rPr>
      </w:pPr>
      <w:r>
        <w:rPr>
          <w:rFonts w:ascii="Bookman Old Style" w:hAnsi="Bookman Old Style" w:cs="Arial"/>
          <w:color w:val="000000" w:themeColor="text1"/>
          <w:sz w:val="16"/>
          <w:szCs w:val="16"/>
        </w:rPr>
        <w:t>Records with missing value</w:t>
      </w:r>
    </w:p>
    <w:p w14:paraId="3518BE91" w14:textId="68F48ABF" w:rsidR="00D55460" w:rsidRDefault="00D55460" w:rsidP="00D55460">
      <w:pPr>
        <w:pStyle w:val="ListParagraph"/>
        <w:numPr>
          <w:ilvl w:val="2"/>
          <w:numId w:val="17"/>
        </w:numPr>
        <w:spacing w:after="240"/>
        <w:rPr>
          <w:rFonts w:ascii="Bookman Old Style" w:hAnsi="Bookman Old Style" w:cs="Arial"/>
          <w:color w:val="000000" w:themeColor="text1"/>
          <w:sz w:val="16"/>
          <w:szCs w:val="16"/>
        </w:rPr>
      </w:pPr>
      <w:r>
        <w:rPr>
          <w:rFonts w:ascii="Bookman Old Style" w:hAnsi="Bookman Old Style" w:cs="Arial"/>
          <w:color w:val="000000" w:themeColor="text1"/>
          <w:sz w:val="16"/>
          <w:szCs w:val="16"/>
        </w:rPr>
        <w:t>Normalizations</w:t>
      </w:r>
    </w:p>
    <w:p w14:paraId="7B320771" w14:textId="26DE251E" w:rsidR="00D6268B" w:rsidRDefault="00D6268B" w:rsidP="00D6268B">
      <w:pPr>
        <w:pStyle w:val="ListParagraph"/>
        <w:spacing w:after="240"/>
        <w:ind w:left="1440"/>
        <w:rPr>
          <w:rFonts w:ascii="Bookman Old Style" w:hAnsi="Bookman Old Style" w:cs="Arial"/>
          <w:color w:val="000000" w:themeColor="text1"/>
          <w:sz w:val="16"/>
          <w:szCs w:val="16"/>
        </w:rPr>
      </w:pPr>
    </w:p>
    <w:p w14:paraId="679ABC90" w14:textId="77777777" w:rsidR="00D6268B" w:rsidRPr="00D6268B" w:rsidRDefault="00D6268B" w:rsidP="00D6268B">
      <w:pPr>
        <w:pStyle w:val="ListParagraph"/>
        <w:spacing w:after="240"/>
        <w:ind w:left="1440"/>
        <w:rPr>
          <w:rFonts w:ascii="Bookman Old Style" w:hAnsi="Bookman Old Style" w:cs="Arial"/>
          <w:color w:val="000000" w:themeColor="text1"/>
          <w:sz w:val="16"/>
          <w:szCs w:val="16"/>
        </w:rPr>
      </w:pPr>
    </w:p>
    <w:p w14:paraId="0B1FD2A7" w14:textId="73CD9AF1" w:rsidR="00AA3495" w:rsidRPr="00AA3495" w:rsidRDefault="00AA3495" w:rsidP="000C6338">
      <w:pPr>
        <w:pStyle w:val="ListParagraph"/>
        <w:numPr>
          <w:ilvl w:val="0"/>
          <w:numId w:val="17"/>
        </w:numPr>
        <w:outlineLvl w:val="2"/>
        <w:rPr>
          <w:rFonts w:ascii="Bookman Old Style" w:hAnsi="Bookman Old Style" w:cs="Arial"/>
          <w:color w:val="000000" w:themeColor="text1"/>
          <w:sz w:val="20"/>
          <w:szCs w:val="20"/>
        </w:rPr>
      </w:pPr>
      <w:r w:rsidRPr="00AA3495">
        <w:rPr>
          <w:rFonts w:ascii="Bookman Old Style" w:hAnsi="Bookman Old Style" w:cs="Arial"/>
          <w:color w:val="000000" w:themeColor="text1"/>
          <w:sz w:val="20"/>
          <w:szCs w:val="20"/>
        </w:rPr>
        <w:t>Modeling</w:t>
      </w:r>
    </w:p>
    <w:p w14:paraId="5EE0FED2" w14:textId="77777777" w:rsidR="00AA3495" w:rsidRPr="000D673A" w:rsidRDefault="00AA3495" w:rsidP="000C6338">
      <w:pPr>
        <w:pStyle w:val="ListParagraph"/>
        <w:numPr>
          <w:ilvl w:val="0"/>
          <w:numId w:val="18"/>
        </w:numPr>
        <w:rPr>
          <w:rFonts w:ascii="Bookman Old Style" w:hAnsi="Bookman Old Style" w:cs="Arial"/>
          <w:color w:val="000000" w:themeColor="text1"/>
          <w:sz w:val="16"/>
          <w:szCs w:val="16"/>
        </w:rPr>
      </w:pPr>
      <w:r w:rsidRPr="000D673A">
        <w:rPr>
          <w:rFonts w:ascii="Bookman Old Style" w:hAnsi="Bookman Old Style" w:cs="Arial"/>
          <w:color w:val="000000" w:themeColor="text1"/>
          <w:sz w:val="16"/>
          <w:szCs w:val="16"/>
        </w:rPr>
        <w:t>First, modeling techniques have to be selected to be used for the prepared data set.</w:t>
      </w:r>
    </w:p>
    <w:p w14:paraId="789CBA4B" w14:textId="77777777" w:rsidR="00AA3495" w:rsidRPr="000D673A" w:rsidRDefault="00AA3495" w:rsidP="000C6338">
      <w:pPr>
        <w:pStyle w:val="ListParagraph"/>
        <w:numPr>
          <w:ilvl w:val="0"/>
          <w:numId w:val="18"/>
        </w:numPr>
        <w:rPr>
          <w:rFonts w:ascii="Bookman Old Style" w:hAnsi="Bookman Old Style" w:cs="Arial"/>
          <w:color w:val="000000" w:themeColor="text1"/>
          <w:sz w:val="16"/>
          <w:szCs w:val="16"/>
        </w:rPr>
      </w:pPr>
      <w:r w:rsidRPr="000D673A">
        <w:rPr>
          <w:rFonts w:ascii="Bookman Old Style" w:hAnsi="Bookman Old Style" w:cs="Arial"/>
          <w:color w:val="000000" w:themeColor="text1"/>
          <w:sz w:val="16"/>
          <w:szCs w:val="16"/>
        </w:rPr>
        <w:t>Next, the test scenario must be generated to validate the quality and validity of the model.</w:t>
      </w:r>
    </w:p>
    <w:p w14:paraId="2FA3C0B0" w14:textId="77777777" w:rsidR="00AA3495" w:rsidRPr="000D673A" w:rsidRDefault="00AA3495" w:rsidP="000C6338">
      <w:pPr>
        <w:pStyle w:val="ListParagraph"/>
        <w:numPr>
          <w:ilvl w:val="0"/>
          <w:numId w:val="18"/>
        </w:numPr>
        <w:rPr>
          <w:rFonts w:ascii="Bookman Old Style" w:hAnsi="Bookman Old Style" w:cs="Arial"/>
          <w:color w:val="000000" w:themeColor="text1"/>
          <w:sz w:val="16"/>
          <w:szCs w:val="16"/>
        </w:rPr>
      </w:pPr>
      <w:r w:rsidRPr="000D673A">
        <w:rPr>
          <w:rFonts w:ascii="Bookman Old Style" w:hAnsi="Bookman Old Style" w:cs="Arial"/>
          <w:color w:val="000000" w:themeColor="text1"/>
          <w:sz w:val="16"/>
          <w:szCs w:val="16"/>
        </w:rPr>
        <w:t>Then, one or more models are created on the prepared data set.</w:t>
      </w:r>
    </w:p>
    <w:p w14:paraId="3823FA14" w14:textId="77777777" w:rsidR="00AA3495" w:rsidRPr="000D673A" w:rsidRDefault="00AA3495" w:rsidP="000C6338">
      <w:pPr>
        <w:pStyle w:val="ListParagraph"/>
        <w:numPr>
          <w:ilvl w:val="0"/>
          <w:numId w:val="18"/>
        </w:numPr>
        <w:rPr>
          <w:rFonts w:ascii="Bookman Old Style" w:hAnsi="Bookman Old Style" w:cs="Arial"/>
          <w:color w:val="000000" w:themeColor="text1"/>
          <w:sz w:val="16"/>
          <w:szCs w:val="16"/>
        </w:rPr>
      </w:pPr>
      <w:r w:rsidRPr="000D673A">
        <w:rPr>
          <w:rFonts w:ascii="Bookman Old Style" w:hAnsi="Bookman Old Style" w:cs="Arial"/>
          <w:color w:val="000000" w:themeColor="text1"/>
          <w:sz w:val="16"/>
          <w:szCs w:val="16"/>
        </w:rPr>
        <w:t>Finally, models need to be assessed carefully involving stakeholders to make sure that created models are met business initiatives.</w:t>
      </w:r>
    </w:p>
    <w:p w14:paraId="573D9872" w14:textId="108BE3D7" w:rsidR="00AA3495" w:rsidRPr="00AA3495" w:rsidRDefault="00AA3495" w:rsidP="000C6338">
      <w:pPr>
        <w:pStyle w:val="ListParagraph"/>
        <w:numPr>
          <w:ilvl w:val="0"/>
          <w:numId w:val="17"/>
        </w:numPr>
        <w:outlineLvl w:val="2"/>
        <w:rPr>
          <w:rFonts w:ascii="Bookman Old Style" w:hAnsi="Bookman Old Style" w:cs="Arial"/>
          <w:color w:val="000000" w:themeColor="text1"/>
          <w:sz w:val="20"/>
          <w:szCs w:val="20"/>
        </w:rPr>
      </w:pPr>
      <w:r w:rsidRPr="00AA3495">
        <w:rPr>
          <w:rFonts w:ascii="Bookman Old Style" w:hAnsi="Bookman Old Style" w:cs="Arial"/>
          <w:color w:val="000000" w:themeColor="text1"/>
          <w:sz w:val="20"/>
          <w:szCs w:val="20"/>
        </w:rPr>
        <w:t>Evaluation</w:t>
      </w:r>
    </w:p>
    <w:p w14:paraId="710E3CAE" w14:textId="77777777" w:rsidR="00AA3495" w:rsidRPr="000D673A" w:rsidRDefault="00AA3495" w:rsidP="000C6338">
      <w:pPr>
        <w:spacing w:after="240"/>
        <w:ind w:left="720"/>
        <w:rPr>
          <w:rFonts w:ascii="Bookman Old Style" w:hAnsi="Bookman Old Style" w:cs="Arial"/>
          <w:color w:val="000000" w:themeColor="text1"/>
          <w:sz w:val="16"/>
          <w:szCs w:val="16"/>
        </w:rPr>
      </w:pPr>
      <w:r w:rsidRPr="000D673A">
        <w:rPr>
          <w:rFonts w:ascii="Bookman Old Style" w:hAnsi="Bookman Old Style" w:cs="Arial"/>
          <w:color w:val="000000" w:themeColor="text1"/>
          <w:sz w:val="16"/>
          <w:szCs w:val="16"/>
        </w:rPr>
        <w:t>In the evaluation phase, the model results must be evaluated in the context of business objectives in the first phase. In this phase, new business requirements may be raised due to the new patterns that have been discovered in the model results or from other factors. Gaining business understanding is an iterative process in data mining. The go or no-go decision must be made in this step to move to the deployment phase.</w:t>
      </w:r>
    </w:p>
    <w:p w14:paraId="741A84F4" w14:textId="77777777" w:rsidR="000B1D21" w:rsidRPr="00BD1D35" w:rsidRDefault="00AA3495" w:rsidP="000B1D21">
      <w:pPr>
        <w:pStyle w:val="ListParagraph"/>
        <w:numPr>
          <w:ilvl w:val="0"/>
          <w:numId w:val="17"/>
        </w:numPr>
        <w:outlineLvl w:val="2"/>
        <w:rPr>
          <w:rFonts w:ascii="Bookman Old Style" w:hAnsi="Bookman Old Style" w:cs="Arial"/>
          <w:color w:val="000000" w:themeColor="text1"/>
          <w:sz w:val="20"/>
          <w:szCs w:val="20"/>
        </w:rPr>
      </w:pPr>
      <w:r w:rsidRPr="00AA3495">
        <w:rPr>
          <w:rFonts w:ascii="Bookman Old Style" w:hAnsi="Bookman Old Style" w:cs="Arial"/>
          <w:color w:val="000000" w:themeColor="text1"/>
          <w:sz w:val="20"/>
          <w:szCs w:val="20"/>
        </w:rPr>
        <w:t>Deployment</w:t>
      </w:r>
    </w:p>
    <w:p w14:paraId="4E15A8A3" w14:textId="13781EB7" w:rsidR="00AA3495" w:rsidRDefault="00AA3495" w:rsidP="000B1D21">
      <w:pPr>
        <w:pStyle w:val="ListParagraph"/>
        <w:outlineLvl w:val="2"/>
        <w:rPr>
          <w:rFonts w:ascii="Bookman Old Style" w:hAnsi="Bookman Old Style" w:cs="Arial"/>
          <w:color w:val="000000" w:themeColor="text1"/>
          <w:sz w:val="16"/>
          <w:szCs w:val="16"/>
        </w:rPr>
      </w:pPr>
      <w:r w:rsidRPr="000D673A">
        <w:rPr>
          <w:rFonts w:ascii="Bookman Old Style" w:hAnsi="Bookman Old Style" w:cs="Arial"/>
          <w:color w:val="000000" w:themeColor="text1"/>
          <w:sz w:val="16"/>
          <w:szCs w:val="16"/>
        </w:rPr>
        <w:t>The knowledge or information, which is gained through data mining process, needs to be presented in such a way that stakeholders can use it when they want it. Based on the business requirements, the deployment phase could be as simple as creating a report or as complex as a repeatable data mining process across the organization. In the deployment phase, the plans for deployment, maintenance, and monitoring have to be created for implementation and also future supports. From the project point of view, the final report of the project needs to summary the project experiences and review the project to see what need to improved created learned lessons.</w:t>
      </w:r>
      <w:r w:rsidRPr="000D673A">
        <w:rPr>
          <w:rFonts w:ascii="Bookman Old Style" w:hAnsi="Bookman Old Style" w:cs="Arial"/>
          <w:color w:val="000000" w:themeColor="text1"/>
          <w:sz w:val="16"/>
          <w:szCs w:val="16"/>
        </w:rPr>
        <w:br/>
        <w:t>These 6 steps describe the Cross-industry standard process for data mining, known as </w:t>
      </w:r>
      <w:r w:rsidR="00EE7142" w:rsidRPr="000D673A">
        <w:rPr>
          <w:rFonts w:ascii="Bookman Old Style" w:hAnsi="Bookman Old Style" w:cs="Arial"/>
          <w:color w:val="000000" w:themeColor="text1"/>
          <w:sz w:val="16"/>
          <w:szCs w:val="16"/>
        </w:rPr>
        <w:t>Cross-</w:t>
      </w:r>
      <w:r w:rsidR="000D673A">
        <w:rPr>
          <w:rFonts w:ascii="Bookman Old Style" w:hAnsi="Bookman Old Style" w:cs="Arial"/>
          <w:color w:val="000000" w:themeColor="text1"/>
          <w:sz w:val="16"/>
          <w:szCs w:val="16"/>
        </w:rPr>
        <w:t>I</w:t>
      </w:r>
      <w:r w:rsidR="00EE7142" w:rsidRPr="000D673A">
        <w:rPr>
          <w:rFonts w:ascii="Bookman Old Style" w:hAnsi="Bookman Old Style" w:cs="Arial"/>
          <w:color w:val="000000" w:themeColor="text1"/>
          <w:sz w:val="16"/>
          <w:szCs w:val="16"/>
        </w:rPr>
        <w:t xml:space="preserve">ndustry </w:t>
      </w:r>
      <w:r w:rsidR="000D673A">
        <w:rPr>
          <w:rFonts w:ascii="Bookman Old Style" w:hAnsi="Bookman Old Style" w:cs="Arial"/>
          <w:color w:val="000000" w:themeColor="text1"/>
          <w:sz w:val="16"/>
          <w:szCs w:val="16"/>
        </w:rPr>
        <w:t>S</w:t>
      </w:r>
      <w:r w:rsidR="00EE7142" w:rsidRPr="000D673A">
        <w:rPr>
          <w:rFonts w:ascii="Bookman Old Style" w:hAnsi="Bookman Old Style" w:cs="Arial"/>
          <w:color w:val="000000" w:themeColor="text1"/>
          <w:sz w:val="16"/>
          <w:szCs w:val="16"/>
        </w:rPr>
        <w:t xml:space="preserve">tandard </w:t>
      </w:r>
      <w:r w:rsidR="000D673A">
        <w:rPr>
          <w:rFonts w:ascii="Bookman Old Style" w:hAnsi="Bookman Old Style" w:cs="Arial"/>
          <w:color w:val="000000" w:themeColor="text1"/>
          <w:sz w:val="16"/>
          <w:szCs w:val="16"/>
        </w:rPr>
        <w:t>P</w:t>
      </w:r>
      <w:r w:rsidR="00EE7142" w:rsidRPr="000D673A">
        <w:rPr>
          <w:rFonts w:ascii="Bookman Old Style" w:hAnsi="Bookman Old Style" w:cs="Arial"/>
          <w:color w:val="000000" w:themeColor="text1"/>
          <w:sz w:val="16"/>
          <w:szCs w:val="16"/>
        </w:rPr>
        <w:t xml:space="preserve">rocess for </w:t>
      </w:r>
      <w:r w:rsidR="000D673A">
        <w:rPr>
          <w:rFonts w:ascii="Bookman Old Style" w:hAnsi="Bookman Old Style" w:cs="Arial"/>
          <w:color w:val="000000" w:themeColor="text1"/>
          <w:sz w:val="16"/>
          <w:szCs w:val="16"/>
        </w:rPr>
        <w:t>D</w:t>
      </w:r>
      <w:r w:rsidR="00EE7142" w:rsidRPr="000D673A">
        <w:rPr>
          <w:rFonts w:ascii="Bookman Old Style" w:hAnsi="Bookman Old Style" w:cs="Arial"/>
          <w:color w:val="000000" w:themeColor="text1"/>
          <w:sz w:val="16"/>
          <w:szCs w:val="16"/>
        </w:rPr>
        <w:t xml:space="preserve">ata </w:t>
      </w:r>
      <w:r w:rsidR="000D673A">
        <w:rPr>
          <w:rFonts w:ascii="Bookman Old Style" w:hAnsi="Bookman Old Style" w:cs="Arial"/>
          <w:color w:val="000000" w:themeColor="text1"/>
          <w:sz w:val="16"/>
          <w:szCs w:val="16"/>
        </w:rPr>
        <w:t>M</w:t>
      </w:r>
      <w:r w:rsidR="00EE7142" w:rsidRPr="000D673A">
        <w:rPr>
          <w:rFonts w:ascii="Bookman Old Style" w:hAnsi="Bookman Old Style" w:cs="Arial"/>
          <w:color w:val="000000" w:themeColor="text1"/>
          <w:sz w:val="16"/>
          <w:szCs w:val="16"/>
        </w:rPr>
        <w:t>ining (</w:t>
      </w:r>
      <w:r w:rsidRPr="000D673A">
        <w:rPr>
          <w:rFonts w:ascii="Bookman Old Style" w:hAnsi="Bookman Old Style" w:cs="Arial"/>
          <w:color w:val="000000" w:themeColor="text1"/>
          <w:sz w:val="16"/>
          <w:szCs w:val="16"/>
          <w:u w:val="single"/>
        </w:rPr>
        <w:t>CRISP-DM</w:t>
      </w:r>
      <w:r w:rsidR="000B1D21" w:rsidRPr="000D673A">
        <w:rPr>
          <w:rFonts w:ascii="Bookman Old Style" w:hAnsi="Bookman Old Style" w:cs="Arial"/>
          <w:color w:val="000000" w:themeColor="text1"/>
          <w:sz w:val="16"/>
          <w:szCs w:val="16"/>
        </w:rPr>
        <w:t xml:space="preserve">). </w:t>
      </w:r>
      <w:r w:rsidRPr="000D673A">
        <w:rPr>
          <w:rFonts w:ascii="Bookman Old Style" w:hAnsi="Bookman Old Style" w:cs="Arial"/>
          <w:color w:val="000000" w:themeColor="text1"/>
          <w:sz w:val="16"/>
          <w:szCs w:val="16"/>
        </w:rPr>
        <w:t>It is an </w:t>
      </w:r>
      <w:r w:rsidRPr="000D673A">
        <w:rPr>
          <w:rFonts w:ascii="Bookman Old Style" w:hAnsi="Bookman Old Style" w:cs="Arial"/>
          <w:color w:val="000000" w:themeColor="text1"/>
          <w:sz w:val="16"/>
          <w:szCs w:val="16"/>
          <w:u w:val="single"/>
        </w:rPr>
        <w:t>open standard</w:t>
      </w:r>
      <w:r w:rsidRPr="000D673A">
        <w:rPr>
          <w:rFonts w:ascii="Bookman Old Style" w:hAnsi="Bookman Old Style" w:cs="Arial"/>
          <w:color w:val="000000" w:themeColor="text1"/>
          <w:sz w:val="16"/>
          <w:szCs w:val="16"/>
        </w:rPr>
        <w:t> process model that describes common approaches used by data mining experts. It is the most widely-used analytics model.</w:t>
      </w:r>
    </w:p>
    <w:p w14:paraId="023EFED8" w14:textId="77777777" w:rsidR="000D673A" w:rsidRPr="000D673A" w:rsidRDefault="000D673A" w:rsidP="000B1D21">
      <w:pPr>
        <w:pStyle w:val="ListParagraph"/>
        <w:outlineLvl w:val="2"/>
        <w:rPr>
          <w:rFonts w:ascii="Bookman Old Style" w:hAnsi="Bookman Old Style" w:cs="Arial"/>
          <w:color w:val="000000" w:themeColor="text1"/>
          <w:sz w:val="16"/>
          <w:szCs w:val="16"/>
        </w:rPr>
      </w:pPr>
    </w:p>
    <w:p w14:paraId="213B0147" w14:textId="7BE66967" w:rsidR="000B1D21" w:rsidRPr="000D673A" w:rsidRDefault="000B1D21" w:rsidP="000D673A">
      <w:pPr>
        <w:ind w:left="360"/>
        <w:rPr>
          <w:rFonts w:ascii="Bookman Old Style" w:hAnsi="Bookman Old Style"/>
          <w:sz w:val="16"/>
          <w:szCs w:val="16"/>
        </w:rPr>
      </w:pPr>
      <w:r w:rsidRPr="000D673A">
        <w:rPr>
          <w:rFonts w:ascii="Bookman Old Style" w:hAnsi="Bookman Old Style"/>
          <w:sz w:val="16"/>
          <w:szCs w:val="16"/>
        </w:rPr>
        <w:t>The figure</w:t>
      </w:r>
      <w:r w:rsidR="00BD1D35" w:rsidRPr="000D673A">
        <w:rPr>
          <w:rFonts w:ascii="Bookman Old Style" w:hAnsi="Bookman Old Style"/>
          <w:sz w:val="16"/>
          <w:szCs w:val="16"/>
        </w:rPr>
        <w:t xml:space="preserve"> 2</w:t>
      </w:r>
      <w:r w:rsidRPr="000D673A">
        <w:rPr>
          <w:rFonts w:ascii="Bookman Old Style" w:hAnsi="Bookman Old Style"/>
          <w:sz w:val="16"/>
          <w:szCs w:val="16"/>
        </w:rPr>
        <w:t xml:space="preserve"> shows CRISP-DM which, </w:t>
      </w:r>
      <w:r w:rsidR="00BD1D35" w:rsidRPr="000D673A">
        <w:rPr>
          <w:rFonts w:ascii="Bookman Old Style" w:hAnsi="Bookman Old Style"/>
          <w:sz w:val="16"/>
          <w:szCs w:val="16"/>
        </w:rPr>
        <w:t xml:space="preserve">shows the data mining process steps and </w:t>
      </w:r>
      <w:r w:rsidRPr="000D673A">
        <w:rPr>
          <w:rFonts w:ascii="Bookman Old Style" w:hAnsi="Bookman Old Style"/>
          <w:sz w:val="16"/>
          <w:szCs w:val="16"/>
        </w:rPr>
        <w:t>identifies the relationships among steps</w:t>
      </w:r>
    </w:p>
    <w:p w14:paraId="016EB3FD" w14:textId="7F93058D" w:rsidR="00661772" w:rsidRDefault="000D673A" w:rsidP="00661772">
      <w:pPr>
        <w:pStyle w:val="ListParagraph"/>
        <w:ind w:left="360"/>
        <w:rPr>
          <w:rFonts w:ascii="Bookman Old Style" w:hAnsi="Bookman Old Style"/>
        </w:rPr>
      </w:pPr>
      <w:r w:rsidRPr="000B1D21">
        <w:rPr>
          <w:noProof/>
        </w:rPr>
        <w:drawing>
          <wp:anchor distT="0" distB="0" distL="114300" distR="114300" simplePos="0" relativeHeight="251667456" behindDoc="0" locked="0" layoutInCell="1" allowOverlap="1" wp14:anchorId="73D0C0F3" wp14:editId="1A67997D">
            <wp:simplePos x="0" y="0"/>
            <wp:positionH relativeFrom="column">
              <wp:posOffset>1403350</wp:posOffset>
            </wp:positionH>
            <wp:positionV relativeFrom="paragraph">
              <wp:posOffset>151880</wp:posOffset>
            </wp:positionV>
            <wp:extent cx="3260090" cy="2742565"/>
            <wp:effectExtent l="0" t="0" r="3810" b="635"/>
            <wp:wrapNone/>
            <wp:docPr id="10" name="Picture 10" descr="/var/folders/0r/ykrtgg7s4k9gdtb9dlfdv3pc0000gn/T/com.microsoft.Word/WebArchiveCopyPasteTempFiles/CRISP_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0r/ykrtgg7s4k9gdtb9dlfdv3pc0000gn/T/com.microsoft.Word/WebArchiveCopyPasteTempFiles/CRISP_en.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60090" cy="27425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BA3F60" w14:textId="4A56D0BF" w:rsidR="000B1D21" w:rsidRDefault="000B1D21" w:rsidP="00661772">
      <w:pPr>
        <w:pStyle w:val="ListParagraph"/>
        <w:ind w:left="360"/>
        <w:rPr>
          <w:rFonts w:ascii="Bookman Old Style" w:hAnsi="Bookman Old Style"/>
        </w:rPr>
      </w:pPr>
    </w:p>
    <w:p w14:paraId="3DAD95E7" w14:textId="12F74C5D" w:rsidR="000B1D21" w:rsidRDefault="000B1D21" w:rsidP="00661772">
      <w:pPr>
        <w:pStyle w:val="ListParagraph"/>
        <w:ind w:left="360"/>
        <w:rPr>
          <w:rFonts w:ascii="Bookman Old Style" w:hAnsi="Bookman Old Style"/>
        </w:rPr>
      </w:pPr>
    </w:p>
    <w:p w14:paraId="444F13D1" w14:textId="4ADF26D3" w:rsidR="000B1D21" w:rsidRDefault="000B1D21" w:rsidP="00661772">
      <w:pPr>
        <w:pStyle w:val="ListParagraph"/>
        <w:ind w:left="360"/>
        <w:rPr>
          <w:rFonts w:ascii="Bookman Old Style" w:hAnsi="Bookman Old Style"/>
        </w:rPr>
      </w:pPr>
    </w:p>
    <w:p w14:paraId="2A8719EC" w14:textId="2F4FD123" w:rsidR="000B1D21" w:rsidRPr="000B1D21" w:rsidRDefault="000B1D21" w:rsidP="000B1D21">
      <w:r w:rsidRPr="000B1D21">
        <w:fldChar w:fldCharType="begin"/>
      </w:r>
      <w:r w:rsidRPr="000B1D21">
        <w:instrText xml:space="preserve"> INCLUDEPICTURE "/var/folders/0r/ykrtgg7s4k9gdtb9dlfdv3pc0000gn/T/com.microsoft.Word/WebArchiveCopyPasteTempFiles/CRISP_en.png" \* MERGEFORMATINET </w:instrText>
      </w:r>
      <w:r w:rsidRPr="000B1D21">
        <w:fldChar w:fldCharType="end"/>
      </w:r>
    </w:p>
    <w:p w14:paraId="648E1647" w14:textId="75B99F60" w:rsidR="00661772" w:rsidRDefault="00661772" w:rsidP="00661772">
      <w:pPr>
        <w:pStyle w:val="ListParagraph"/>
        <w:ind w:left="360"/>
        <w:rPr>
          <w:rFonts w:ascii="Bookman Old Style" w:hAnsi="Bookman Old Style"/>
        </w:rPr>
      </w:pPr>
    </w:p>
    <w:p w14:paraId="356E7BF3" w14:textId="7159FD4C" w:rsidR="00661772" w:rsidRDefault="00661772" w:rsidP="00661772">
      <w:pPr>
        <w:pStyle w:val="ListParagraph"/>
        <w:ind w:left="360"/>
        <w:rPr>
          <w:rFonts w:ascii="Bookman Old Style" w:hAnsi="Bookman Old Style"/>
        </w:rPr>
      </w:pPr>
    </w:p>
    <w:p w14:paraId="06284C55" w14:textId="63ADDF70" w:rsidR="000B1D21" w:rsidRDefault="000B1D21" w:rsidP="00661772">
      <w:pPr>
        <w:pStyle w:val="ListParagraph"/>
        <w:ind w:left="360"/>
        <w:rPr>
          <w:rFonts w:ascii="Bookman Old Style" w:hAnsi="Bookman Old Style"/>
        </w:rPr>
      </w:pPr>
    </w:p>
    <w:p w14:paraId="05EE1742" w14:textId="26CCD178" w:rsidR="000B1D21" w:rsidRDefault="000B1D21" w:rsidP="00661772">
      <w:pPr>
        <w:pStyle w:val="ListParagraph"/>
        <w:ind w:left="360"/>
        <w:rPr>
          <w:rFonts w:ascii="Bookman Old Style" w:hAnsi="Bookman Old Style"/>
        </w:rPr>
      </w:pPr>
    </w:p>
    <w:p w14:paraId="63A84952" w14:textId="41B81DDD" w:rsidR="000B1D21" w:rsidRDefault="000B1D21" w:rsidP="00661772">
      <w:pPr>
        <w:pStyle w:val="ListParagraph"/>
        <w:ind w:left="360"/>
        <w:rPr>
          <w:rFonts w:ascii="Bookman Old Style" w:hAnsi="Bookman Old Style"/>
        </w:rPr>
      </w:pPr>
    </w:p>
    <w:p w14:paraId="25A6B5D2" w14:textId="079A0B90" w:rsidR="000B1D21" w:rsidRDefault="000B1D21" w:rsidP="00661772">
      <w:pPr>
        <w:pStyle w:val="ListParagraph"/>
        <w:ind w:left="360"/>
        <w:rPr>
          <w:rFonts w:ascii="Bookman Old Style" w:hAnsi="Bookman Old Style"/>
        </w:rPr>
      </w:pPr>
    </w:p>
    <w:p w14:paraId="3BBA57B9" w14:textId="76C427D3" w:rsidR="000B1D21" w:rsidRDefault="000B1D21" w:rsidP="00661772">
      <w:pPr>
        <w:pStyle w:val="ListParagraph"/>
        <w:ind w:left="360"/>
        <w:rPr>
          <w:rFonts w:ascii="Bookman Old Style" w:hAnsi="Bookman Old Style"/>
        </w:rPr>
      </w:pPr>
    </w:p>
    <w:p w14:paraId="5E38BEC4" w14:textId="41FB3B72" w:rsidR="000B1D21" w:rsidRDefault="000B1D21" w:rsidP="00661772">
      <w:pPr>
        <w:pStyle w:val="ListParagraph"/>
        <w:ind w:left="360"/>
        <w:rPr>
          <w:rFonts w:ascii="Bookman Old Style" w:hAnsi="Bookman Old Style"/>
        </w:rPr>
      </w:pPr>
    </w:p>
    <w:p w14:paraId="5E2460E0" w14:textId="34A550C2" w:rsidR="000B1D21" w:rsidRDefault="000B1D21" w:rsidP="00661772">
      <w:pPr>
        <w:pStyle w:val="ListParagraph"/>
        <w:ind w:left="360"/>
        <w:rPr>
          <w:rFonts w:ascii="Bookman Old Style" w:hAnsi="Bookman Old Style"/>
        </w:rPr>
      </w:pPr>
    </w:p>
    <w:p w14:paraId="45180515" w14:textId="4587D1F7" w:rsidR="000B1D21" w:rsidRDefault="000B1D21" w:rsidP="00661772">
      <w:pPr>
        <w:pStyle w:val="ListParagraph"/>
        <w:ind w:left="360"/>
        <w:rPr>
          <w:rFonts w:ascii="Bookman Old Style" w:hAnsi="Bookman Old Style"/>
        </w:rPr>
      </w:pPr>
    </w:p>
    <w:p w14:paraId="2B708B4E" w14:textId="179CFC97" w:rsidR="000B1D21" w:rsidRPr="00AD3B2C" w:rsidRDefault="000B1D21" w:rsidP="00AD3B2C">
      <w:pPr>
        <w:rPr>
          <w:rFonts w:ascii="Bookman Old Style" w:hAnsi="Bookman Old Style"/>
        </w:rPr>
      </w:pPr>
    </w:p>
    <w:p w14:paraId="7C92EABE" w14:textId="2B447C93" w:rsidR="000B1D21" w:rsidRDefault="000B1D21" w:rsidP="00661772">
      <w:pPr>
        <w:pStyle w:val="ListParagraph"/>
        <w:ind w:left="360"/>
        <w:rPr>
          <w:rFonts w:ascii="Bookman Old Style" w:hAnsi="Bookman Old Style"/>
        </w:rPr>
      </w:pPr>
    </w:p>
    <w:p w14:paraId="10104AF7" w14:textId="34EB8CC0" w:rsidR="000D673A" w:rsidRDefault="000B1D21" w:rsidP="000D673A">
      <w:pPr>
        <w:pStyle w:val="ListParagraph"/>
        <w:ind w:left="360"/>
        <w:jc w:val="center"/>
        <w:rPr>
          <w:rFonts w:ascii="Bookman Old Style" w:hAnsi="Bookman Old Style"/>
          <w:sz w:val="15"/>
          <w:szCs w:val="15"/>
        </w:rPr>
      </w:pPr>
      <w:r w:rsidRPr="000D673A">
        <w:rPr>
          <w:rFonts w:ascii="Bookman Old Style" w:hAnsi="Bookman Old Style"/>
          <w:sz w:val="15"/>
          <w:szCs w:val="15"/>
        </w:rPr>
        <w:t>Figure 2: CRISP-D</w:t>
      </w:r>
      <w:r w:rsidR="00AD3B2C" w:rsidRPr="000D673A">
        <w:rPr>
          <w:rFonts w:ascii="Bookman Old Style" w:hAnsi="Bookman Old Style"/>
          <w:sz w:val="15"/>
          <w:szCs w:val="15"/>
        </w:rPr>
        <w:t>M</w:t>
      </w:r>
    </w:p>
    <w:p w14:paraId="4B836017" w14:textId="0A0A30FE" w:rsidR="000D673A" w:rsidRDefault="000D673A" w:rsidP="000D673A">
      <w:pPr>
        <w:pStyle w:val="ListParagraph"/>
        <w:ind w:left="360"/>
        <w:jc w:val="center"/>
        <w:rPr>
          <w:rFonts w:ascii="Bookman Old Style" w:hAnsi="Bookman Old Style"/>
          <w:sz w:val="15"/>
          <w:szCs w:val="15"/>
        </w:rPr>
      </w:pPr>
    </w:p>
    <w:p w14:paraId="4406438F" w14:textId="3F5AA322" w:rsidR="000D673A" w:rsidRDefault="000D673A" w:rsidP="000D673A">
      <w:pPr>
        <w:pStyle w:val="ListParagraph"/>
        <w:ind w:left="360"/>
        <w:jc w:val="center"/>
        <w:rPr>
          <w:rFonts w:ascii="Bookman Old Style" w:hAnsi="Bookman Old Style"/>
          <w:sz w:val="15"/>
          <w:szCs w:val="15"/>
        </w:rPr>
      </w:pPr>
    </w:p>
    <w:p w14:paraId="2F5476AA" w14:textId="77777777" w:rsidR="000D673A" w:rsidRPr="00D55460" w:rsidRDefault="000D673A" w:rsidP="00D55460">
      <w:pPr>
        <w:rPr>
          <w:rFonts w:ascii="Bookman Old Style" w:hAnsi="Bookman Old Style"/>
          <w:sz w:val="15"/>
          <w:szCs w:val="15"/>
        </w:rPr>
      </w:pPr>
    </w:p>
    <w:p w14:paraId="5166820A" w14:textId="49AD1520" w:rsidR="00BD1D35" w:rsidRPr="00BD1D35" w:rsidRDefault="00BD1D35" w:rsidP="00BD1D35">
      <w:pPr>
        <w:pStyle w:val="Heading2"/>
        <w:rPr>
          <w:rFonts w:ascii="Bookman Old Style" w:eastAsia="SimSun" w:hAnsi="Bookman Old Style"/>
          <w:b w:val="0"/>
          <w:bCs w:val="0"/>
          <w:lang w:eastAsia="ja-JP"/>
        </w:rPr>
      </w:pPr>
      <w:r w:rsidRPr="00BD1D35">
        <w:rPr>
          <w:rFonts w:ascii="Bookman Old Style" w:eastAsia="SimSun" w:hAnsi="Bookman Old Style"/>
          <w:b w:val="0"/>
          <w:bCs w:val="0"/>
          <w:lang w:eastAsia="ja-JP"/>
        </w:rPr>
        <w:lastRenderedPageBreak/>
        <w:t>Data Partitioning</w:t>
      </w:r>
    </w:p>
    <w:p w14:paraId="64978994" w14:textId="77777777" w:rsidR="00BD1D35" w:rsidRPr="000D673A" w:rsidRDefault="00BD1D35" w:rsidP="00BD1D35">
      <w:pPr>
        <w:pStyle w:val="ListParagraph"/>
        <w:ind w:left="0"/>
        <w:rPr>
          <w:rFonts w:ascii="Bookman Old Style" w:hAnsi="Bookman Old Style"/>
          <w:sz w:val="16"/>
          <w:szCs w:val="16"/>
        </w:rPr>
      </w:pPr>
      <w:r w:rsidRPr="000D673A">
        <w:rPr>
          <w:rFonts w:ascii="Bookman Old Style" w:hAnsi="Bookman Old Style"/>
          <w:sz w:val="16"/>
          <w:szCs w:val="16"/>
        </w:rPr>
        <w:t xml:space="preserve">Supervised machine learning methods typically require splitting data into multiple chunks for training, validating, and finally testing classifiers. For finding the best parameters of a classifier, training and validation are usually carried out with cross-validation. This is followed by application of the classifier with optimized parameters to a separate test set for estimating the classifier’s generalization performance. With limited data, this separation of test data creates a difficult trade-off between having more statistical power in estimating generalization performance versus choosing better parameters and fitting a better model. </w:t>
      </w:r>
    </w:p>
    <w:p w14:paraId="0F3FFC73" w14:textId="77777777" w:rsidR="00AD3B2C" w:rsidRDefault="00AD3B2C" w:rsidP="008C1A80">
      <w:pPr>
        <w:rPr>
          <w:rFonts w:ascii="Bookman Old Style" w:hAnsi="Bookman Old Style"/>
          <w:b/>
        </w:rPr>
      </w:pPr>
    </w:p>
    <w:p w14:paraId="36D78ECE" w14:textId="0C17FC8A" w:rsidR="008C1A80" w:rsidRDefault="008C1A80" w:rsidP="008C1A80">
      <w:pPr>
        <w:rPr>
          <w:rFonts w:ascii="Bookman Old Style" w:hAnsi="Bookman Old Style"/>
          <w:b/>
        </w:rPr>
      </w:pPr>
      <w:r w:rsidRPr="008C1A80">
        <w:rPr>
          <w:rFonts w:ascii="Bookman Old Style" w:hAnsi="Bookman Old Style"/>
          <w:b/>
        </w:rPr>
        <w:t>R Packages</w:t>
      </w:r>
    </w:p>
    <w:p w14:paraId="34686763" w14:textId="5F525674" w:rsidR="00047DA7" w:rsidRPr="00047DA7" w:rsidRDefault="00047DA7" w:rsidP="008C1A80">
      <w:pPr>
        <w:rPr>
          <w:rFonts w:ascii="Bookman Old Style" w:hAnsi="Bookman Old Style"/>
          <w:b/>
          <w:sz w:val="20"/>
          <w:szCs w:val="20"/>
        </w:rPr>
      </w:pPr>
      <w:r w:rsidRPr="00047DA7">
        <w:rPr>
          <w:rFonts w:ascii="Bookman Old Style" w:hAnsi="Bookman Old Style"/>
          <w:b/>
          <w:sz w:val="20"/>
          <w:szCs w:val="20"/>
        </w:rPr>
        <w:t>Method 1:</w:t>
      </w:r>
    </w:p>
    <w:p w14:paraId="068E4444" w14:textId="4971A329" w:rsidR="008C1A80" w:rsidRPr="000D673A" w:rsidRDefault="008C1A80" w:rsidP="000D673A">
      <w:pPr>
        <w:pStyle w:val="ListParagraph"/>
        <w:numPr>
          <w:ilvl w:val="0"/>
          <w:numId w:val="1"/>
        </w:numPr>
        <w:ind w:left="360"/>
        <w:rPr>
          <w:rFonts w:ascii="Bookman Old Style" w:hAnsi="Bookman Old Style"/>
          <w:sz w:val="16"/>
          <w:szCs w:val="16"/>
        </w:rPr>
      </w:pPr>
      <w:r w:rsidRPr="000D673A">
        <w:rPr>
          <w:rFonts w:ascii="Bookman Old Style" w:hAnsi="Bookman Old Style"/>
          <w:sz w:val="16"/>
          <w:szCs w:val="16"/>
        </w:rPr>
        <w:t xml:space="preserve">Caret: is used for partitional data. Since this is already installed with R you need just to load it with library() function. </w:t>
      </w:r>
      <w:r w:rsidR="001819A0" w:rsidRPr="000D673A">
        <w:rPr>
          <w:rFonts w:ascii="Bookman Old Style" w:hAnsi="Bookman Old Style"/>
          <w:sz w:val="16"/>
          <w:szCs w:val="16"/>
        </w:rPr>
        <w:t xml:space="preserve"> </w:t>
      </w:r>
    </w:p>
    <w:p w14:paraId="71807507" w14:textId="278D257A" w:rsidR="00047DA7" w:rsidRPr="000D673A" w:rsidRDefault="008C1A80" w:rsidP="000D673A">
      <w:pPr>
        <w:pStyle w:val="ListParagraph"/>
        <w:numPr>
          <w:ilvl w:val="0"/>
          <w:numId w:val="1"/>
        </w:numPr>
        <w:ind w:left="360"/>
        <w:rPr>
          <w:rFonts w:ascii="Bookman Old Style" w:hAnsi="Bookman Old Style"/>
          <w:sz w:val="16"/>
          <w:szCs w:val="16"/>
        </w:rPr>
      </w:pPr>
      <w:r w:rsidRPr="000D673A">
        <w:rPr>
          <w:rFonts w:ascii="Bookman Old Style" w:hAnsi="Bookman Old Style"/>
          <w:sz w:val="16"/>
          <w:szCs w:val="16"/>
        </w:rPr>
        <w:t>The R code for partitioning a dataset into training and testing is</w:t>
      </w:r>
      <w:r w:rsidR="00047DA7" w:rsidRPr="000D673A">
        <w:rPr>
          <w:rFonts w:ascii="Bookman Old Style" w:hAnsi="Bookman Old Style"/>
          <w:sz w:val="16"/>
          <w:szCs w:val="16"/>
        </w:rPr>
        <w:t>: library(caret)</w:t>
      </w:r>
    </w:p>
    <w:p w14:paraId="6CE37B08" w14:textId="4FA9BE31" w:rsidR="001819A0" w:rsidRPr="000D673A" w:rsidRDefault="001819A0" w:rsidP="000D673A">
      <w:pPr>
        <w:pStyle w:val="ListParagraph"/>
        <w:ind w:left="360"/>
        <w:rPr>
          <w:rFonts w:ascii="Bookman Old Style" w:hAnsi="Bookman Old Style"/>
          <w:sz w:val="16"/>
          <w:szCs w:val="16"/>
        </w:rPr>
      </w:pPr>
      <w:r w:rsidRPr="000D673A">
        <w:rPr>
          <w:rFonts w:ascii="Bookman Old Style" w:hAnsi="Bookman Old Style"/>
          <w:sz w:val="16"/>
          <w:szCs w:val="16"/>
        </w:rPr>
        <w:t xml:space="preserve">The data name is </w:t>
      </w:r>
      <w:r w:rsidRPr="000D673A">
        <w:rPr>
          <w:rFonts w:ascii="Bookman Old Style" w:hAnsi="Bookman Old Style"/>
          <w:i/>
          <w:iCs/>
          <w:sz w:val="16"/>
          <w:szCs w:val="16"/>
        </w:rPr>
        <w:t>vac</w:t>
      </w:r>
      <w:r w:rsidRPr="000D673A">
        <w:rPr>
          <w:rFonts w:ascii="Bookman Old Style" w:hAnsi="Bookman Old Style"/>
          <w:sz w:val="16"/>
          <w:szCs w:val="16"/>
        </w:rPr>
        <w:t xml:space="preserve"> and the target attribute is </w:t>
      </w:r>
      <w:r w:rsidRPr="000D673A">
        <w:rPr>
          <w:rFonts w:ascii="Bookman Old Style" w:hAnsi="Bookman Old Style"/>
          <w:i/>
          <w:iCs/>
          <w:sz w:val="16"/>
          <w:szCs w:val="16"/>
        </w:rPr>
        <w:t>Result</w:t>
      </w:r>
      <w:r w:rsidR="003E3813" w:rsidRPr="000D673A">
        <w:rPr>
          <w:rFonts w:ascii="Bookman Old Style" w:hAnsi="Bookman Old Style"/>
          <w:i/>
          <w:iCs/>
          <w:sz w:val="16"/>
          <w:szCs w:val="16"/>
        </w:rPr>
        <w:t xml:space="preserve">. </w:t>
      </w:r>
      <w:r w:rsidR="003E3813" w:rsidRPr="000D673A">
        <w:rPr>
          <w:rFonts w:ascii="Bookman Old Style" w:hAnsi="Bookman Old Style"/>
          <w:sz w:val="16"/>
          <w:szCs w:val="16"/>
        </w:rPr>
        <w:t xml:space="preserve">You can use this method iff you have a target </w:t>
      </w:r>
      <w:r w:rsidR="00866493" w:rsidRPr="000D673A">
        <w:rPr>
          <w:rFonts w:ascii="Bookman Old Style" w:hAnsi="Bookman Old Style"/>
          <w:sz w:val="16"/>
          <w:szCs w:val="16"/>
        </w:rPr>
        <w:t xml:space="preserve">variable. </w:t>
      </w:r>
    </w:p>
    <w:p w14:paraId="68168F64" w14:textId="4678B9C2" w:rsidR="00047DA7" w:rsidRPr="000D673A" w:rsidRDefault="00047DA7" w:rsidP="000D673A">
      <w:pPr>
        <w:pStyle w:val="ListParagraph"/>
        <w:ind w:left="360"/>
        <w:rPr>
          <w:rFonts w:asciiTheme="minorBidi" w:hAnsiTheme="minorBidi" w:cstheme="minorBidi"/>
          <w:sz w:val="16"/>
          <w:szCs w:val="16"/>
        </w:rPr>
      </w:pPr>
      <w:proofErr w:type="spellStart"/>
      <w:r w:rsidRPr="000D673A">
        <w:rPr>
          <w:rFonts w:asciiTheme="minorBidi" w:hAnsiTheme="minorBidi" w:cstheme="minorBidi"/>
          <w:sz w:val="16"/>
          <w:szCs w:val="16"/>
        </w:rPr>
        <w:t>set.seed</w:t>
      </w:r>
      <w:proofErr w:type="spellEnd"/>
      <w:r w:rsidRPr="000D673A">
        <w:rPr>
          <w:rFonts w:asciiTheme="minorBidi" w:hAnsiTheme="minorBidi" w:cstheme="minorBidi"/>
          <w:sz w:val="16"/>
          <w:szCs w:val="16"/>
        </w:rPr>
        <w:t>(2015)</w:t>
      </w:r>
    </w:p>
    <w:p w14:paraId="207B1840" w14:textId="1741362D" w:rsidR="00BE67FB" w:rsidRPr="000D673A" w:rsidRDefault="00BE67FB" w:rsidP="000D673A">
      <w:pPr>
        <w:pStyle w:val="ListParagraph"/>
        <w:ind w:left="360"/>
        <w:rPr>
          <w:rFonts w:asciiTheme="minorBidi" w:hAnsiTheme="minorBidi" w:cstheme="minorBidi"/>
          <w:sz w:val="16"/>
          <w:szCs w:val="16"/>
        </w:rPr>
      </w:pPr>
      <w:r w:rsidRPr="000D673A">
        <w:rPr>
          <w:rFonts w:asciiTheme="minorBidi" w:hAnsiTheme="minorBidi" w:cstheme="minorBidi"/>
          <w:sz w:val="16"/>
          <w:szCs w:val="16"/>
        </w:rPr>
        <w:t>#partitioning the data</w:t>
      </w:r>
      <w:r w:rsidR="00F91763" w:rsidRPr="000D673A">
        <w:rPr>
          <w:rFonts w:asciiTheme="minorBidi" w:hAnsiTheme="minorBidi" w:cstheme="minorBidi"/>
          <w:sz w:val="16"/>
          <w:szCs w:val="16"/>
        </w:rPr>
        <w:t xml:space="preserve"> in vac dataset</w:t>
      </w:r>
    </w:p>
    <w:p w14:paraId="4487E74A" w14:textId="729D4A6D" w:rsidR="00047DA7" w:rsidRPr="000D673A" w:rsidRDefault="00047DA7" w:rsidP="000D673A">
      <w:pPr>
        <w:pStyle w:val="ListParagraph"/>
        <w:ind w:left="360"/>
        <w:rPr>
          <w:rFonts w:asciiTheme="minorBidi" w:hAnsiTheme="minorBidi" w:cstheme="minorBidi"/>
          <w:sz w:val="16"/>
          <w:szCs w:val="16"/>
        </w:rPr>
      </w:pPr>
      <w:r w:rsidRPr="000D673A">
        <w:rPr>
          <w:rFonts w:asciiTheme="minorBidi" w:hAnsiTheme="minorBidi" w:cstheme="minorBidi"/>
          <w:sz w:val="16"/>
          <w:szCs w:val="16"/>
        </w:rPr>
        <w:t>samp</w:t>
      </w:r>
      <w:r w:rsidR="00F91763" w:rsidRPr="000D673A">
        <w:rPr>
          <w:rFonts w:asciiTheme="minorBidi" w:hAnsiTheme="minorBidi" w:cstheme="minorBidi"/>
          <w:sz w:val="16"/>
          <w:szCs w:val="16"/>
        </w:rPr>
        <w:t>le</w:t>
      </w:r>
      <w:r w:rsidRPr="000D673A">
        <w:rPr>
          <w:rFonts w:asciiTheme="minorBidi" w:hAnsiTheme="minorBidi" w:cstheme="minorBidi"/>
          <w:sz w:val="16"/>
          <w:szCs w:val="16"/>
        </w:rPr>
        <w:t>&lt;-</w:t>
      </w:r>
      <w:proofErr w:type="spellStart"/>
      <w:r w:rsidRPr="000D673A">
        <w:rPr>
          <w:rFonts w:asciiTheme="minorBidi" w:hAnsiTheme="minorBidi" w:cstheme="minorBidi"/>
          <w:sz w:val="16"/>
          <w:szCs w:val="16"/>
        </w:rPr>
        <w:t>createDataPartition</w:t>
      </w:r>
      <w:proofErr w:type="spellEnd"/>
      <w:r w:rsidRPr="000D673A">
        <w:rPr>
          <w:rFonts w:asciiTheme="minorBidi" w:hAnsiTheme="minorBidi" w:cstheme="minorBidi"/>
          <w:sz w:val="16"/>
          <w:szCs w:val="16"/>
        </w:rPr>
        <w:t>(</w:t>
      </w:r>
      <w:proofErr w:type="spellStart"/>
      <w:r w:rsidRPr="000D673A">
        <w:rPr>
          <w:rFonts w:asciiTheme="minorBidi" w:hAnsiTheme="minorBidi" w:cstheme="minorBidi"/>
          <w:sz w:val="16"/>
          <w:szCs w:val="16"/>
        </w:rPr>
        <w:t>vac$Result</w:t>
      </w:r>
      <w:proofErr w:type="spellEnd"/>
      <w:r w:rsidRPr="000D673A">
        <w:rPr>
          <w:rFonts w:asciiTheme="minorBidi" w:hAnsiTheme="minorBidi" w:cstheme="minorBidi"/>
          <w:sz w:val="16"/>
          <w:szCs w:val="16"/>
        </w:rPr>
        <w:t>, p = 0.7, list = FALSE)</w:t>
      </w:r>
    </w:p>
    <w:p w14:paraId="2CC0D44E" w14:textId="20567EE2" w:rsidR="00047DA7" w:rsidRPr="000D673A" w:rsidRDefault="00047DA7" w:rsidP="000D673A">
      <w:pPr>
        <w:pStyle w:val="ListParagraph"/>
        <w:ind w:left="360"/>
        <w:rPr>
          <w:rFonts w:asciiTheme="minorBidi" w:hAnsiTheme="minorBidi" w:cstheme="minorBidi"/>
          <w:sz w:val="16"/>
          <w:szCs w:val="16"/>
        </w:rPr>
      </w:pPr>
      <w:proofErr w:type="spellStart"/>
      <w:r w:rsidRPr="000D673A">
        <w:rPr>
          <w:rFonts w:asciiTheme="minorBidi" w:hAnsiTheme="minorBidi" w:cstheme="minorBidi"/>
          <w:sz w:val="16"/>
          <w:szCs w:val="16"/>
        </w:rPr>
        <w:t>train.a</w:t>
      </w:r>
      <w:proofErr w:type="spellEnd"/>
      <w:r w:rsidRPr="000D673A">
        <w:rPr>
          <w:rFonts w:asciiTheme="minorBidi" w:hAnsiTheme="minorBidi" w:cstheme="minorBidi"/>
          <w:sz w:val="16"/>
          <w:szCs w:val="16"/>
        </w:rPr>
        <w:t>&lt;-vac[samp</w:t>
      </w:r>
      <w:r w:rsidR="00F91763" w:rsidRPr="000D673A">
        <w:rPr>
          <w:rFonts w:asciiTheme="minorBidi" w:hAnsiTheme="minorBidi" w:cstheme="minorBidi"/>
          <w:sz w:val="16"/>
          <w:szCs w:val="16"/>
        </w:rPr>
        <w:t>le</w:t>
      </w:r>
      <w:r w:rsidRPr="000D673A">
        <w:rPr>
          <w:rFonts w:asciiTheme="minorBidi" w:hAnsiTheme="minorBidi" w:cstheme="minorBidi"/>
          <w:sz w:val="16"/>
          <w:szCs w:val="16"/>
        </w:rPr>
        <w:t>,]</w:t>
      </w:r>
    </w:p>
    <w:p w14:paraId="3E379DAF" w14:textId="76A92A92" w:rsidR="00BE67FB" w:rsidRPr="000D673A" w:rsidRDefault="00BE67FB" w:rsidP="000D673A">
      <w:pPr>
        <w:pStyle w:val="ListParagraph"/>
        <w:ind w:left="360"/>
        <w:rPr>
          <w:rFonts w:asciiTheme="minorBidi" w:hAnsiTheme="minorBidi" w:cstheme="minorBidi"/>
          <w:sz w:val="16"/>
          <w:szCs w:val="16"/>
        </w:rPr>
      </w:pPr>
      <w:r w:rsidRPr="000D673A">
        <w:rPr>
          <w:rFonts w:asciiTheme="minorBidi" w:hAnsiTheme="minorBidi" w:cstheme="minorBidi"/>
          <w:sz w:val="16"/>
          <w:szCs w:val="16"/>
        </w:rPr>
        <w:t>#validation data</w:t>
      </w:r>
    </w:p>
    <w:p w14:paraId="309D33E1" w14:textId="279C2241" w:rsidR="00047DA7" w:rsidRPr="000D673A" w:rsidRDefault="00047DA7" w:rsidP="000D673A">
      <w:pPr>
        <w:pStyle w:val="ListParagraph"/>
        <w:ind w:left="360"/>
        <w:rPr>
          <w:rFonts w:asciiTheme="minorBidi" w:hAnsiTheme="minorBidi" w:cstheme="minorBidi"/>
          <w:sz w:val="16"/>
          <w:szCs w:val="16"/>
        </w:rPr>
      </w:pPr>
      <w:r w:rsidRPr="000D673A">
        <w:rPr>
          <w:rFonts w:asciiTheme="minorBidi" w:hAnsiTheme="minorBidi" w:cstheme="minorBidi"/>
          <w:sz w:val="16"/>
          <w:szCs w:val="16"/>
        </w:rPr>
        <w:t>rest&lt;-vac[-samp</w:t>
      </w:r>
      <w:r w:rsidR="00F91763" w:rsidRPr="000D673A">
        <w:rPr>
          <w:rFonts w:asciiTheme="minorBidi" w:hAnsiTheme="minorBidi" w:cstheme="minorBidi"/>
          <w:sz w:val="16"/>
          <w:szCs w:val="16"/>
        </w:rPr>
        <w:t>le</w:t>
      </w:r>
      <w:r w:rsidRPr="000D673A">
        <w:rPr>
          <w:rFonts w:asciiTheme="minorBidi" w:hAnsiTheme="minorBidi" w:cstheme="minorBidi"/>
          <w:sz w:val="16"/>
          <w:szCs w:val="16"/>
        </w:rPr>
        <w:t>,]</w:t>
      </w:r>
    </w:p>
    <w:p w14:paraId="3F7D8CE7" w14:textId="1AF02FCC" w:rsidR="008C1A80" w:rsidRPr="000D673A" w:rsidRDefault="008C1A80" w:rsidP="000D673A">
      <w:pPr>
        <w:pStyle w:val="ListParagraph"/>
        <w:ind w:left="360"/>
        <w:rPr>
          <w:rFonts w:ascii="Bookman Old Style" w:hAnsi="Bookman Old Style"/>
          <w:sz w:val="16"/>
          <w:szCs w:val="16"/>
        </w:rPr>
      </w:pPr>
      <w:r w:rsidRPr="000D673A">
        <w:rPr>
          <w:rFonts w:ascii="Bookman Old Style" w:hAnsi="Bookman Old Style"/>
          <w:sz w:val="16"/>
          <w:szCs w:val="16"/>
        </w:rPr>
        <w:t xml:space="preserve">Since you use a random number generator to generate a record number and select that record, then you need a seed to start the random generator number. In that example the code </w:t>
      </w:r>
      <w:r w:rsidR="00F91763" w:rsidRPr="000D673A">
        <w:rPr>
          <w:rFonts w:ascii="Bookman Old Style" w:hAnsi="Bookman Old Style"/>
          <w:sz w:val="16"/>
          <w:szCs w:val="16"/>
        </w:rPr>
        <w:t>I</w:t>
      </w:r>
      <w:r w:rsidRPr="000D673A">
        <w:rPr>
          <w:rFonts w:ascii="Bookman Old Style" w:hAnsi="Bookman Old Style"/>
          <w:sz w:val="16"/>
          <w:szCs w:val="16"/>
        </w:rPr>
        <w:t xml:space="preserve"> chose 2015. The training size is set to 70% (p = 0.7), The “sample” variable holds the record numbers for training dataset. The column MEDV column is specified so, a representative of the target variable be in the training set.</w:t>
      </w:r>
    </w:p>
    <w:p w14:paraId="39B38FDD" w14:textId="3DF24727" w:rsidR="000B1D21" w:rsidRDefault="008C1A80" w:rsidP="000D673A">
      <w:pPr>
        <w:pStyle w:val="ListParagraph"/>
        <w:ind w:left="360"/>
        <w:rPr>
          <w:rFonts w:ascii="Bookman Old Style" w:hAnsi="Bookman Old Style"/>
          <w:sz w:val="20"/>
          <w:szCs w:val="20"/>
        </w:rPr>
      </w:pPr>
      <w:r w:rsidRPr="000D673A">
        <w:rPr>
          <w:rFonts w:ascii="Bookman Old Style" w:hAnsi="Bookman Old Style"/>
          <w:sz w:val="16"/>
          <w:szCs w:val="16"/>
        </w:rPr>
        <w:t>In the consequent codes we move appropriate records (specified in sample list) into train and not specified in sample list ([-sample,])</w:t>
      </w:r>
    </w:p>
    <w:p w14:paraId="523400B9" w14:textId="77777777" w:rsidR="00866493" w:rsidRPr="00047DA7" w:rsidRDefault="00866493" w:rsidP="00AD3B2C">
      <w:pPr>
        <w:pStyle w:val="ListParagraph"/>
        <w:rPr>
          <w:rFonts w:ascii="Bookman Old Style" w:hAnsi="Bookman Old Style"/>
          <w:sz w:val="20"/>
          <w:szCs w:val="20"/>
        </w:rPr>
      </w:pPr>
    </w:p>
    <w:p w14:paraId="2F5B12D5" w14:textId="432E9905" w:rsidR="00047DA7" w:rsidRDefault="00047DA7" w:rsidP="00047DA7">
      <w:pPr>
        <w:rPr>
          <w:rFonts w:ascii="Bookman Old Style" w:hAnsi="Bookman Old Style"/>
          <w:b/>
          <w:sz w:val="20"/>
          <w:szCs w:val="20"/>
        </w:rPr>
      </w:pPr>
      <w:r w:rsidRPr="00047DA7">
        <w:rPr>
          <w:rFonts w:ascii="Bookman Old Style" w:hAnsi="Bookman Old Style"/>
          <w:b/>
          <w:sz w:val="20"/>
          <w:szCs w:val="20"/>
        </w:rPr>
        <w:t xml:space="preserve">Method </w:t>
      </w:r>
      <w:r>
        <w:rPr>
          <w:rFonts w:ascii="Bookman Old Style" w:hAnsi="Bookman Old Style"/>
          <w:b/>
          <w:sz w:val="20"/>
          <w:szCs w:val="20"/>
        </w:rPr>
        <w:t>2</w:t>
      </w:r>
      <w:r w:rsidRPr="00047DA7">
        <w:rPr>
          <w:rFonts w:ascii="Bookman Old Style" w:hAnsi="Bookman Old Style"/>
          <w:b/>
          <w:sz w:val="20"/>
          <w:szCs w:val="20"/>
        </w:rPr>
        <w:t>:</w:t>
      </w:r>
    </w:p>
    <w:p w14:paraId="6DB13147" w14:textId="2BF34552" w:rsidR="001819A0" w:rsidRPr="000D673A" w:rsidRDefault="001819A0" w:rsidP="000D673A">
      <w:pPr>
        <w:pStyle w:val="ListParagraph"/>
        <w:numPr>
          <w:ilvl w:val="0"/>
          <w:numId w:val="19"/>
        </w:numPr>
        <w:ind w:left="360"/>
        <w:rPr>
          <w:rFonts w:ascii="Bookman Old Style" w:hAnsi="Bookman Old Style"/>
          <w:sz w:val="16"/>
          <w:szCs w:val="16"/>
        </w:rPr>
      </w:pPr>
      <w:r w:rsidRPr="000D673A">
        <w:rPr>
          <w:rFonts w:ascii="Bookman Old Style" w:hAnsi="Bookman Old Style"/>
          <w:sz w:val="16"/>
          <w:szCs w:val="16"/>
        </w:rPr>
        <w:t xml:space="preserve">Here there is no specific package is required since we use stat function </w:t>
      </w:r>
      <w:r w:rsidRPr="000D673A">
        <w:rPr>
          <w:rFonts w:ascii="Bookman Old Style" w:hAnsi="Bookman Old Style"/>
          <w:i/>
          <w:iCs/>
          <w:sz w:val="16"/>
          <w:szCs w:val="16"/>
        </w:rPr>
        <w:t>sample</w:t>
      </w:r>
      <w:r w:rsidRPr="000D673A">
        <w:rPr>
          <w:rFonts w:ascii="Bookman Old Style" w:hAnsi="Bookman Old Style"/>
          <w:sz w:val="16"/>
          <w:szCs w:val="16"/>
        </w:rPr>
        <w:t xml:space="preserve"> . The data name book and we randomly get the indexes of 60% of data. The we use the indexed to get the training and validation data</w:t>
      </w:r>
    </w:p>
    <w:p w14:paraId="3387698C" w14:textId="11265887" w:rsidR="00BE67FB" w:rsidRPr="000D673A" w:rsidRDefault="00BE67FB" w:rsidP="000D673A">
      <w:pPr>
        <w:pStyle w:val="ListParagraph"/>
        <w:ind w:left="360"/>
        <w:rPr>
          <w:rFonts w:ascii="Bookman Old Style" w:hAnsi="Bookman Old Style"/>
          <w:sz w:val="16"/>
          <w:szCs w:val="16"/>
        </w:rPr>
      </w:pPr>
      <w:r w:rsidRPr="000D673A">
        <w:rPr>
          <w:rFonts w:ascii="Bookman Old Style" w:hAnsi="Bookman Old Style"/>
          <w:sz w:val="16"/>
          <w:szCs w:val="16"/>
        </w:rPr>
        <w:t>#partitioning the data</w:t>
      </w:r>
    </w:p>
    <w:p w14:paraId="6CE8ECCF" w14:textId="00FED5B7" w:rsidR="00BE67FB" w:rsidRPr="000D673A" w:rsidRDefault="00BE67FB" w:rsidP="000D673A">
      <w:pPr>
        <w:pStyle w:val="ListParagraph"/>
        <w:ind w:left="360"/>
        <w:rPr>
          <w:rFonts w:ascii="Bookman Old Style" w:hAnsi="Bookman Old Style"/>
          <w:sz w:val="16"/>
          <w:szCs w:val="16"/>
        </w:rPr>
      </w:pPr>
      <w:r w:rsidRPr="000D673A">
        <w:rPr>
          <w:rFonts w:ascii="Bookman Old Style" w:hAnsi="Bookman Old Style"/>
          <w:sz w:val="16"/>
          <w:szCs w:val="16"/>
        </w:rPr>
        <w:t>#training data</w:t>
      </w:r>
      <w:r w:rsidR="00F91763" w:rsidRPr="000D673A">
        <w:rPr>
          <w:rFonts w:ascii="Bookman Old Style" w:hAnsi="Bookman Old Style"/>
          <w:sz w:val="16"/>
          <w:szCs w:val="16"/>
        </w:rPr>
        <w:t xml:space="preserve"> in the book dataset</w:t>
      </w:r>
    </w:p>
    <w:p w14:paraId="3ED1AFF2" w14:textId="77777777" w:rsidR="00BE67FB" w:rsidRPr="000D673A" w:rsidRDefault="00BE67FB" w:rsidP="000D673A">
      <w:pPr>
        <w:pStyle w:val="ListParagraph"/>
        <w:ind w:left="360"/>
        <w:rPr>
          <w:rFonts w:ascii="Bookman Old Style" w:hAnsi="Bookman Old Style"/>
          <w:sz w:val="16"/>
          <w:szCs w:val="16"/>
        </w:rPr>
      </w:pPr>
      <w:proofErr w:type="spellStart"/>
      <w:r w:rsidRPr="000D673A">
        <w:rPr>
          <w:rFonts w:ascii="Bookman Old Style" w:hAnsi="Bookman Old Style"/>
          <w:sz w:val="16"/>
          <w:szCs w:val="16"/>
        </w:rPr>
        <w:t>set.seed</w:t>
      </w:r>
      <w:proofErr w:type="spellEnd"/>
      <w:r w:rsidRPr="000D673A">
        <w:rPr>
          <w:rFonts w:ascii="Bookman Old Style" w:hAnsi="Bookman Old Style"/>
          <w:sz w:val="16"/>
          <w:szCs w:val="16"/>
        </w:rPr>
        <w:t>(0)</w:t>
      </w:r>
    </w:p>
    <w:p w14:paraId="0D579C60" w14:textId="77777777" w:rsidR="00BE67FB" w:rsidRPr="000D673A" w:rsidRDefault="00BE67FB" w:rsidP="000D673A">
      <w:pPr>
        <w:pStyle w:val="ListParagraph"/>
        <w:ind w:left="360"/>
        <w:rPr>
          <w:rFonts w:ascii="Bookman Old Style" w:hAnsi="Bookman Old Style"/>
          <w:sz w:val="16"/>
          <w:szCs w:val="16"/>
        </w:rPr>
      </w:pPr>
      <w:proofErr w:type="spellStart"/>
      <w:r w:rsidRPr="000D673A">
        <w:rPr>
          <w:rFonts w:ascii="Bookman Old Style" w:hAnsi="Bookman Old Style"/>
          <w:sz w:val="16"/>
          <w:szCs w:val="16"/>
        </w:rPr>
        <w:t>train.index</w:t>
      </w:r>
      <w:proofErr w:type="spellEnd"/>
      <w:r w:rsidRPr="000D673A">
        <w:rPr>
          <w:rFonts w:ascii="Bookman Old Style" w:hAnsi="Bookman Old Style"/>
          <w:sz w:val="16"/>
          <w:szCs w:val="16"/>
        </w:rPr>
        <w:t>&lt;-sample(</w:t>
      </w:r>
      <w:proofErr w:type="spellStart"/>
      <w:r w:rsidRPr="000D673A">
        <w:rPr>
          <w:rFonts w:ascii="Bookman Old Style" w:hAnsi="Bookman Old Style"/>
          <w:sz w:val="16"/>
          <w:szCs w:val="16"/>
        </w:rPr>
        <w:t>rownames</w:t>
      </w:r>
      <w:proofErr w:type="spellEnd"/>
      <w:r w:rsidRPr="000D673A">
        <w:rPr>
          <w:rFonts w:ascii="Bookman Old Style" w:hAnsi="Bookman Old Style"/>
          <w:sz w:val="16"/>
          <w:szCs w:val="16"/>
        </w:rPr>
        <w:t>(book), dim(book)[1]*0.6)</w:t>
      </w:r>
    </w:p>
    <w:p w14:paraId="7516D0F5" w14:textId="77777777" w:rsidR="00BE67FB" w:rsidRPr="000D673A" w:rsidRDefault="00BE67FB" w:rsidP="000D673A">
      <w:pPr>
        <w:pStyle w:val="ListParagraph"/>
        <w:ind w:left="360"/>
        <w:rPr>
          <w:rFonts w:ascii="Bookman Old Style" w:hAnsi="Bookman Old Style"/>
          <w:sz w:val="16"/>
          <w:szCs w:val="16"/>
        </w:rPr>
      </w:pPr>
      <w:proofErr w:type="spellStart"/>
      <w:r w:rsidRPr="000D673A">
        <w:rPr>
          <w:rFonts w:ascii="Bookman Old Style" w:hAnsi="Bookman Old Style"/>
          <w:sz w:val="16"/>
          <w:szCs w:val="16"/>
        </w:rPr>
        <w:t>train.df</w:t>
      </w:r>
      <w:proofErr w:type="spellEnd"/>
      <w:r w:rsidRPr="000D673A">
        <w:rPr>
          <w:rFonts w:ascii="Bookman Old Style" w:hAnsi="Bookman Old Style"/>
          <w:sz w:val="16"/>
          <w:szCs w:val="16"/>
        </w:rPr>
        <w:t>&lt;-book[</w:t>
      </w:r>
      <w:proofErr w:type="spellStart"/>
      <w:r w:rsidRPr="000D673A">
        <w:rPr>
          <w:rFonts w:ascii="Bookman Old Style" w:hAnsi="Bookman Old Style"/>
          <w:sz w:val="16"/>
          <w:szCs w:val="16"/>
        </w:rPr>
        <w:t>train.index</w:t>
      </w:r>
      <w:proofErr w:type="spellEnd"/>
      <w:r w:rsidRPr="000D673A">
        <w:rPr>
          <w:rFonts w:ascii="Bookman Old Style" w:hAnsi="Bookman Old Style"/>
          <w:sz w:val="16"/>
          <w:szCs w:val="16"/>
        </w:rPr>
        <w:t>, ]</w:t>
      </w:r>
    </w:p>
    <w:p w14:paraId="075B4F27" w14:textId="77777777" w:rsidR="00BE67FB" w:rsidRPr="000D673A" w:rsidRDefault="00BE67FB" w:rsidP="000D673A">
      <w:pPr>
        <w:pStyle w:val="ListParagraph"/>
        <w:ind w:left="360"/>
        <w:rPr>
          <w:rFonts w:ascii="Bookman Old Style" w:hAnsi="Bookman Old Style"/>
          <w:sz w:val="16"/>
          <w:szCs w:val="16"/>
        </w:rPr>
      </w:pPr>
      <w:r w:rsidRPr="000D673A">
        <w:rPr>
          <w:rFonts w:ascii="Bookman Old Style" w:hAnsi="Bookman Old Style"/>
          <w:sz w:val="16"/>
          <w:szCs w:val="16"/>
        </w:rPr>
        <w:t>#validation data</w:t>
      </w:r>
    </w:p>
    <w:p w14:paraId="54F8404B" w14:textId="77777777" w:rsidR="00BE67FB" w:rsidRPr="000D673A" w:rsidRDefault="00BE67FB" w:rsidP="000D673A">
      <w:pPr>
        <w:pStyle w:val="ListParagraph"/>
        <w:ind w:left="360"/>
        <w:rPr>
          <w:rFonts w:ascii="Bookman Old Style" w:hAnsi="Bookman Old Style"/>
          <w:sz w:val="16"/>
          <w:szCs w:val="16"/>
        </w:rPr>
      </w:pPr>
      <w:proofErr w:type="spellStart"/>
      <w:r w:rsidRPr="000D673A">
        <w:rPr>
          <w:rFonts w:ascii="Bookman Old Style" w:hAnsi="Bookman Old Style"/>
          <w:sz w:val="16"/>
          <w:szCs w:val="16"/>
        </w:rPr>
        <w:t>valid.index</w:t>
      </w:r>
      <w:proofErr w:type="spellEnd"/>
      <w:r w:rsidRPr="000D673A">
        <w:rPr>
          <w:rFonts w:ascii="Bookman Old Style" w:hAnsi="Bookman Old Style"/>
          <w:sz w:val="16"/>
          <w:szCs w:val="16"/>
        </w:rPr>
        <w:t xml:space="preserve"> &lt;- </w:t>
      </w:r>
      <w:proofErr w:type="spellStart"/>
      <w:r w:rsidRPr="000D673A">
        <w:rPr>
          <w:rFonts w:ascii="Bookman Old Style" w:hAnsi="Bookman Old Style"/>
          <w:sz w:val="16"/>
          <w:szCs w:val="16"/>
        </w:rPr>
        <w:t>setdiff</w:t>
      </w:r>
      <w:proofErr w:type="spellEnd"/>
      <w:r w:rsidRPr="000D673A">
        <w:rPr>
          <w:rFonts w:ascii="Bookman Old Style" w:hAnsi="Bookman Old Style"/>
          <w:sz w:val="16"/>
          <w:szCs w:val="16"/>
        </w:rPr>
        <w:t>(</w:t>
      </w:r>
      <w:proofErr w:type="spellStart"/>
      <w:r w:rsidRPr="000D673A">
        <w:rPr>
          <w:rFonts w:ascii="Bookman Old Style" w:hAnsi="Bookman Old Style"/>
          <w:sz w:val="16"/>
          <w:szCs w:val="16"/>
        </w:rPr>
        <w:t>rownames</w:t>
      </w:r>
      <w:proofErr w:type="spellEnd"/>
      <w:r w:rsidRPr="000D673A">
        <w:rPr>
          <w:rFonts w:ascii="Bookman Old Style" w:hAnsi="Bookman Old Style"/>
          <w:sz w:val="16"/>
          <w:szCs w:val="16"/>
        </w:rPr>
        <w:t xml:space="preserve">(book), </w:t>
      </w:r>
      <w:proofErr w:type="spellStart"/>
      <w:r w:rsidRPr="000D673A">
        <w:rPr>
          <w:rFonts w:ascii="Bookman Old Style" w:hAnsi="Bookman Old Style"/>
          <w:sz w:val="16"/>
          <w:szCs w:val="16"/>
        </w:rPr>
        <w:t>train.index</w:t>
      </w:r>
      <w:proofErr w:type="spellEnd"/>
      <w:r w:rsidRPr="000D673A">
        <w:rPr>
          <w:rFonts w:ascii="Bookman Old Style" w:hAnsi="Bookman Old Style"/>
          <w:sz w:val="16"/>
          <w:szCs w:val="16"/>
        </w:rPr>
        <w:t>)</w:t>
      </w:r>
    </w:p>
    <w:p w14:paraId="678971F8" w14:textId="1850F48C" w:rsidR="000B1D21" w:rsidRPr="00AD3B2C" w:rsidRDefault="00BE67FB" w:rsidP="000D673A">
      <w:pPr>
        <w:pStyle w:val="ListParagraph"/>
        <w:ind w:left="360"/>
        <w:rPr>
          <w:rFonts w:ascii="Bookman Old Style" w:hAnsi="Bookman Old Style"/>
          <w:sz w:val="20"/>
          <w:szCs w:val="20"/>
        </w:rPr>
      </w:pPr>
      <w:proofErr w:type="spellStart"/>
      <w:r w:rsidRPr="000D673A">
        <w:rPr>
          <w:rFonts w:ascii="Bookman Old Style" w:hAnsi="Bookman Old Style"/>
          <w:sz w:val="16"/>
          <w:szCs w:val="16"/>
        </w:rPr>
        <w:t>valid.df</w:t>
      </w:r>
      <w:proofErr w:type="spellEnd"/>
      <w:r w:rsidRPr="000D673A">
        <w:rPr>
          <w:rFonts w:ascii="Bookman Old Style" w:hAnsi="Bookman Old Style"/>
          <w:sz w:val="16"/>
          <w:szCs w:val="16"/>
        </w:rPr>
        <w:t>&lt;-book[</w:t>
      </w:r>
      <w:proofErr w:type="spellStart"/>
      <w:r w:rsidRPr="000D673A">
        <w:rPr>
          <w:rFonts w:ascii="Bookman Old Style" w:hAnsi="Bookman Old Style"/>
          <w:sz w:val="16"/>
          <w:szCs w:val="16"/>
        </w:rPr>
        <w:t>valid.index</w:t>
      </w:r>
      <w:proofErr w:type="spellEnd"/>
      <w:r w:rsidRPr="000D673A">
        <w:rPr>
          <w:rFonts w:ascii="Bookman Old Style" w:hAnsi="Bookman Old Style"/>
          <w:sz w:val="16"/>
          <w:szCs w:val="16"/>
        </w:rPr>
        <w:t xml:space="preserve">, </w:t>
      </w:r>
      <w:r w:rsidRPr="00BE67FB">
        <w:rPr>
          <w:rFonts w:ascii="Bookman Old Style" w:hAnsi="Bookman Old Style"/>
          <w:sz w:val="20"/>
          <w:szCs w:val="20"/>
        </w:rPr>
        <w:t>]</w:t>
      </w:r>
    </w:p>
    <w:p w14:paraId="7B1C5B7D" w14:textId="09EEC213" w:rsidR="00C7348C" w:rsidRPr="00F91763" w:rsidRDefault="00C7348C" w:rsidP="00F91763">
      <w:pPr>
        <w:rPr>
          <w:rFonts w:ascii="Bookman Old Style" w:hAnsi="Bookman Old Style"/>
          <w:sz w:val="20"/>
          <w:szCs w:val="20"/>
        </w:rPr>
      </w:pPr>
    </w:p>
    <w:p w14:paraId="0EB2437B" w14:textId="74A1C011" w:rsidR="00C7348C" w:rsidRPr="00FA2C90" w:rsidRDefault="00C7348C" w:rsidP="00C7348C">
      <w:pPr>
        <w:numPr>
          <w:ilvl w:val="0"/>
          <w:numId w:val="11"/>
        </w:numPr>
        <w:pBdr>
          <w:bottom w:val="single" w:sz="6" w:space="0" w:color="A2A9B1"/>
        </w:pBdr>
        <w:spacing w:after="60"/>
        <w:ind w:left="0" w:firstLine="0"/>
        <w:outlineLvl w:val="0"/>
        <w:rPr>
          <w:rFonts w:ascii="Bookman Old Style" w:hAnsi="Bookman Old Style"/>
          <w:color w:val="C45911" w:themeColor="accent2" w:themeShade="BF"/>
          <w:kern w:val="36"/>
          <w:sz w:val="43"/>
          <w:szCs w:val="43"/>
          <w:lang w:val="en"/>
        </w:rPr>
      </w:pPr>
      <w:r w:rsidRPr="00FA2C90">
        <w:rPr>
          <w:rFonts w:ascii="Bookman Old Style" w:hAnsi="Bookman Old Style"/>
          <w:color w:val="C45911" w:themeColor="accent2" w:themeShade="BF"/>
          <w:kern w:val="36"/>
          <w:sz w:val="43"/>
          <w:szCs w:val="43"/>
          <w:lang w:val="en"/>
        </w:rPr>
        <w:t xml:space="preserve">Chapter </w:t>
      </w:r>
      <w:r w:rsidR="00A10920">
        <w:rPr>
          <w:rFonts w:ascii="Bookman Old Style" w:hAnsi="Bookman Old Style"/>
          <w:color w:val="C45911" w:themeColor="accent2" w:themeShade="BF"/>
          <w:kern w:val="36"/>
          <w:sz w:val="43"/>
          <w:szCs w:val="43"/>
          <w:lang w:val="en"/>
        </w:rPr>
        <w:t>4</w:t>
      </w:r>
      <w:r w:rsidRPr="00FA2C90">
        <w:rPr>
          <w:rFonts w:ascii="Bookman Old Style" w:hAnsi="Bookman Old Style"/>
          <w:color w:val="C45911" w:themeColor="accent2" w:themeShade="BF"/>
          <w:kern w:val="36"/>
          <w:sz w:val="43"/>
          <w:szCs w:val="43"/>
          <w:lang w:val="en"/>
        </w:rPr>
        <w:t xml:space="preserve"> –</w:t>
      </w:r>
      <w:r w:rsidR="00A10920">
        <w:rPr>
          <w:rFonts w:ascii="Bookman Old Style" w:hAnsi="Bookman Old Style"/>
          <w:color w:val="C45911" w:themeColor="accent2" w:themeShade="BF"/>
          <w:kern w:val="36"/>
          <w:sz w:val="43"/>
          <w:szCs w:val="43"/>
          <w:lang w:val="en"/>
        </w:rPr>
        <w:t>Dimension Reduction</w:t>
      </w:r>
    </w:p>
    <w:p w14:paraId="7592E242" w14:textId="3B57412E" w:rsidR="00CC013C" w:rsidRPr="000D673A" w:rsidRDefault="008724A1" w:rsidP="00C7348C">
      <w:pPr>
        <w:pStyle w:val="ListParagraph"/>
        <w:ind w:left="0"/>
        <w:rPr>
          <w:rFonts w:ascii="Bookman Old Style" w:hAnsi="Bookman Old Style"/>
          <w:sz w:val="16"/>
          <w:szCs w:val="16"/>
        </w:rPr>
      </w:pPr>
      <w:r w:rsidRPr="000D673A">
        <w:rPr>
          <w:rFonts w:ascii="Bookman Old Style" w:hAnsi="Bookman Old Style"/>
          <w:sz w:val="16"/>
          <w:szCs w:val="16"/>
        </w:rPr>
        <w:t xml:space="preserve">Dimension reduction is the mapping of data to a lower dimensional space such that uninformative variance in the data is discarded, or such that a subspace in which the data lives is detected. Dimension reduction has a long history as a method for data visualization, and for extracting key low dimensional features (for example, the 2-dimensional orientation of an object, from its high dimensional image representation). In some cases, the desired low dimensional features depend on the task at hand. Apart from teaching us about the data, dimension reduction can lead us to better models for inference. </w:t>
      </w:r>
    </w:p>
    <w:p w14:paraId="372D9F40" w14:textId="1D6C4A9E" w:rsidR="00CC013C" w:rsidRDefault="00CC013C" w:rsidP="00CC013C">
      <w:pPr>
        <w:pStyle w:val="Heading2"/>
        <w:rPr>
          <w:rFonts w:ascii="Bookman Old Style" w:eastAsia="SimSun" w:hAnsi="Bookman Old Style"/>
          <w:b w:val="0"/>
          <w:bCs w:val="0"/>
          <w:lang w:eastAsia="ja-JP"/>
        </w:rPr>
      </w:pPr>
      <w:r w:rsidRPr="00CC013C">
        <w:rPr>
          <w:rFonts w:ascii="Bookman Old Style" w:eastAsia="SimSun" w:hAnsi="Bookman Old Style"/>
          <w:b w:val="0"/>
          <w:bCs w:val="0"/>
          <w:lang w:eastAsia="ja-JP"/>
        </w:rPr>
        <w:t>Data Summaries</w:t>
      </w:r>
    </w:p>
    <w:p w14:paraId="5237081F" w14:textId="77777777" w:rsidR="00CC013C" w:rsidRPr="000D673A" w:rsidRDefault="00CC013C" w:rsidP="00CC013C">
      <w:pPr>
        <w:shd w:val="clear" w:color="auto" w:fill="FFFFFF"/>
        <w:textAlignment w:val="baseline"/>
        <w:rPr>
          <w:rFonts w:ascii="Bookman Old Style" w:hAnsi="Bookman Old Style"/>
          <w:sz w:val="16"/>
          <w:szCs w:val="16"/>
        </w:rPr>
      </w:pPr>
      <w:r w:rsidRPr="000D673A">
        <w:rPr>
          <w:rFonts w:ascii="Bookman Old Style" w:hAnsi="Bookman Old Style"/>
          <w:sz w:val="16"/>
          <w:szCs w:val="16"/>
        </w:rPr>
        <w:t>Summary statistics summarize and provide information about your </w:t>
      </w:r>
      <w:hyperlink r:id="rId6" w:history="1">
        <w:r w:rsidRPr="000D673A">
          <w:rPr>
            <w:rFonts w:ascii="Bookman Old Style" w:hAnsi="Bookman Old Style"/>
            <w:sz w:val="16"/>
            <w:szCs w:val="16"/>
          </w:rPr>
          <w:t>sample </w:t>
        </w:r>
      </w:hyperlink>
      <w:r w:rsidRPr="000D673A">
        <w:rPr>
          <w:rFonts w:ascii="Bookman Old Style" w:hAnsi="Bookman Old Style"/>
          <w:sz w:val="16"/>
          <w:szCs w:val="16"/>
        </w:rPr>
        <w:t>data. It tells you something about the values in your data set. This includes where the </w:t>
      </w:r>
      <w:hyperlink r:id="rId7" w:history="1">
        <w:r w:rsidRPr="000D673A">
          <w:rPr>
            <w:rFonts w:ascii="Bookman Old Style" w:hAnsi="Bookman Old Style"/>
            <w:sz w:val="16"/>
            <w:szCs w:val="16"/>
          </w:rPr>
          <w:t>average </w:t>
        </w:r>
      </w:hyperlink>
      <w:r w:rsidRPr="000D673A">
        <w:rPr>
          <w:rFonts w:ascii="Bookman Old Style" w:hAnsi="Bookman Old Style"/>
          <w:sz w:val="16"/>
          <w:szCs w:val="16"/>
        </w:rPr>
        <w:t>lies and whether your data is </w:t>
      </w:r>
      <w:hyperlink r:id="rId8" w:history="1">
        <w:r w:rsidRPr="000D673A">
          <w:rPr>
            <w:rFonts w:ascii="Bookman Old Style" w:hAnsi="Bookman Old Style"/>
            <w:sz w:val="16"/>
            <w:szCs w:val="16"/>
          </w:rPr>
          <w:t>skewed</w:t>
        </w:r>
      </w:hyperlink>
      <w:r w:rsidRPr="000D673A">
        <w:rPr>
          <w:rFonts w:ascii="Bookman Old Style" w:hAnsi="Bookman Old Style"/>
          <w:sz w:val="16"/>
          <w:szCs w:val="16"/>
        </w:rPr>
        <w:t>. Summary statistics fall into three main categories:</w:t>
      </w:r>
    </w:p>
    <w:p w14:paraId="243F6A8D" w14:textId="77777777" w:rsidR="00CC013C" w:rsidRPr="000D673A" w:rsidRDefault="00CC013C" w:rsidP="00CC013C">
      <w:pPr>
        <w:numPr>
          <w:ilvl w:val="0"/>
          <w:numId w:val="20"/>
        </w:numPr>
        <w:shd w:val="clear" w:color="auto" w:fill="FFFFFF"/>
        <w:ind w:left="450"/>
        <w:textAlignment w:val="baseline"/>
        <w:rPr>
          <w:rFonts w:ascii="Bookman Old Style" w:hAnsi="Bookman Old Style" w:cs="Arial"/>
          <w:sz w:val="16"/>
          <w:szCs w:val="16"/>
        </w:rPr>
      </w:pPr>
      <w:r w:rsidRPr="000D673A">
        <w:rPr>
          <w:rFonts w:ascii="Bookman Old Style" w:hAnsi="Bookman Old Style" w:cs="Arial"/>
          <w:sz w:val="16"/>
          <w:szCs w:val="16"/>
        </w:rPr>
        <w:t>Measures of location (also called </w:t>
      </w:r>
      <w:hyperlink r:id="rId9" w:history="1">
        <w:r w:rsidRPr="000D673A">
          <w:rPr>
            <w:rFonts w:ascii="Bookman Old Style" w:hAnsi="Bookman Old Style" w:cs="Arial"/>
            <w:sz w:val="16"/>
            <w:szCs w:val="16"/>
            <w:u w:val="single"/>
            <w:bdr w:val="none" w:sz="0" w:space="0" w:color="auto" w:frame="1"/>
          </w:rPr>
          <w:t>central tendency</w:t>
        </w:r>
      </w:hyperlink>
      <w:r w:rsidRPr="000D673A">
        <w:rPr>
          <w:rFonts w:ascii="Bookman Old Style" w:hAnsi="Bookman Old Style" w:cs="Arial"/>
          <w:sz w:val="16"/>
          <w:szCs w:val="16"/>
        </w:rPr>
        <w:t>).</w:t>
      </w:r>
    </w:p>
    <w:p w14:paraId="2FE75C2B" w14:textId="77777777" w:rsidR="00CC013C" w:rsidRPr="000D673A" w:rsidRDefault="00A418DE" w:rsidP="00CC013C">
      <w:pPr>
        <w:numPr>
          <w:ilvl w:val="0"/>
          <w:numId w:val="20"/>
        </w:numPr>
        <w:shd w:val="clear" w:color="auto" w:fill="FFFFFF"/>
        <w:ind w:left="450"/>
        <w:textAlignment w:val="baseline"/>
        <w:rPr>
          <w:rFonts w:ascii="Bookman Old Style" w:hAnsi="Bookman Old Style" w:cs="Arial"/>
          <w:sz w:val="16"/>
          <w:szCs w:val="16"/>
        </w:rPr>
      </w:pPr>
      <w:hyperlink r:id="rId10" w:history="1">
        <w:r w:rsidR="00CC013C" w:rsidRPr="000D673A">
          <w:rPr>
            <w:rFonts w:ascii="Bookman Old Style" w:hAnsi="Bookman Old Style" w:cs="Arial"/>
            <w:sz w:val="16"/>
            <w:szCs w:val="16"/>
            <w:u w:val="single"/>
            <w:bdr w:val="none" w:sz="0" w:space="0" w:color="auto" w:frame="1"/>
          </w:rPr>
          <w:t>Measures of spread</w:t>
        </w:r>
      </w:hyperlink>
      <w:r w:rsidR="00CC013C" w:rsidRPr="000D673A">
        <w:rPr>
          <w:rFonts w:ascii="Bookman Old Style" w:hAnsi="Bookman Old Style" w:cs="Arial"/>
          <w:sz w:val="16"/>
          <w:szCs w:val="16"/>
        </w:rPr>
        <w:t>.</w:t>
      </w:r>
    </w:p>
    <w:p w14:paraId="59C7B942" w14:textId="77777777" w:rsidR="00CC013C" w:rsidRPr="000D673A" w:rsidRDefault="00CC013C" w:rsidP="00CC013C">
      <w:pPr>
        <w:numPr>
          <w:ilvl w:val="0"/>
          <w:numId w:val="20"/>
        </w:numPr>
        <w:shd w:val="clear" w:color="auto" w:fill="FFFFFF"/>
        <w:ind w:left="450"/>
        <w:textAlignment w:val="baseline"/>
        <w:rPr>
          <w:rFonts w:ascii="Bookman Old Style" w:hAnsi="Bookman Old Style" w:cs="Arial"/>
          <w:sz w:val="16"/>
          <w:szCs w:val="16"/>
        </w:rPr>
      </w:pPr>
      <w:r w:rsidRPr="000D673A">
        <w:rPr>
          <w:rFonts w:ascii="Bookman Old Style" w:hAnsi="Bookman Old Style" w:cs="Arial"/>
          <w:sz w:val="16"/>
          <w:szCs w:val="16"/>
        </w:rPr>
        <w:t>Graphs/charts.</w:t>
      </w:r>
    </w:p>
    <w:p w14:paraId="5E775F1F" w14:textId="563B3F92" w:rsidR="00CC013C" w:rsidRPr="000517C5" w:rsidRDefault="000517C5" w:rsidP="00CC013C">
      <w:pPr>
        <w:rPr>
          <w:rFonts w:ascii="Bookman Old Style" w:hAnsi="Bookman Old Style"/>
          <w:b/>
        </w:rPr>
      </w:pPr>
      <w:r w:rsidRPr="000517C5">
        <w:rPr>
          <w:rFonts w:ascii="Bookman Old Style" w:hAnsi="Bookman Old Style"/>
          <w:b/>
        </w:rPr>
        <w:t>Summary Statistics: Measures of location</w:t>
      </w:r>
    </w:p>
    <w:p w14:paraId="7985ADA5" w14:textId="0F0E7E1E" w:rsidR="000517C5" w:rsidRPr="000D673A" w:rsidRDefault="000517C5" w:rsidP="000517C5">
      <w:pPr>
        <w:pStyle w:val="NormalWeb"/>
        <w:shd w:val="clear" w:color="auto" w:fill="FFFFFF"/>
        <w:spacing w:before="0" w:beforeAutospacing="0" w:after="0" w:afterAutospacing="0"/>
        <w:textAlignment w:val="baseline"/>
        <w:rPr>
          <w:rFonts w:ascii="Bookman Old Style" w:hAnsi="Bookman Old Style" w:cs="Arial"/>
          <w:sz w:val="16"/>
          <w:szCs w:val="16"/>
        </w:rPr>
      </w:pPr>
      <w:r w:rsidRPr="000D673A">
        <w:rPr>
          <w:rFonts w:ascii="Bookman Old Style" w:hAnsi="Bookman Old Style" w:cs="Arial"/>
          <w:sz w:val="16"/>
          <w:szCs w:val="16"/>
        </w:rPr>
        <w:t>Measures of location tell you where your data is centered at, or where a </w:t>
      </w:r>
      <w:r w:rsidRPr="000D673A">
        <w:rPr>
          <w:rFonts w:ascii="Bookman Old Style" w:eastAsiaTheme="majorEastAsia" w:hAnsi="Bookman Old Style" w:cs="Arial"/>
          <w:sz w:val="16"/>
          <w:szCs w:val="16"/>
          <w:bdr w:val="none" w:sz="0" w:space="0" w:color="auto" w:frame="1"/>
        </w:rPr>
        <w:t>trend</w:t>
      </w:r>
      <w:r w:rsidRPr="000D673A">
        <w:rPr>
          <w:rFonts w:ascii="Bookman Old Style" w:hAnsi="Bookman Old Style" w:cs="Arial"/>
          <w:sz w:val="16"/>
          <w:szCs w:val="16"/>
        </w:rPr>
        <w:t> lies</w:t>
      </w:r>
    </w:p>
    <w:p w14:paraId="18639C5D" w14:textId="038C7F4E" w:rsidR="000517C5" w:rsidRPr="000D673A" w:rsidRDefault="000517C5" w:rsidP="000517C5">
      <w:pPr>
        <w:numPr>
          <w:ilvl w:val="0"/>
          <w:numId w:val="21"/>
        </w:numPr>
        <w:shd w:val="clear" w:color="auto" w:fill="FFFFFF"/>
        <w:ind w:left="450"/>
        <w:textAlignment w:val="baseline"/>
        <w:rPr>
          <w:rFonts w:ascii="Bookman Old Style" w:hAnsi="Bookman Old Style" w:cs="Arial"/>
          <w:sz w:val="16"/>
          <w:szCs w:val="16"/>
        </w:rPr>
      </w:pPr>
      <w:r w:rsidRPr="000D673A">
        <w:rPr>
          <w:rFonts w:ascii="Bookman Old Style" w:eastAsiaTheme="majorEastAsia" w:hAnsi="Bookman Old Style" w:cs="Arial"/>
          <w:sz w:val="16"/>
          <w:szCs w:val="16"/>
          <w:bdr w:val="none" w:sz="0" w:space="0" w:color="auto" w:frame="1"/>
        </w:rPr>
        <w:t>Mean </w:t>
      </w:r>
      <w:r w:rsidRPr="000D673A">
        <w:rPr>
          <w:rFonts w:ascii="Bookman Old Style" w:hAnsi="Bookman Old Style" w:cs="Arial"/>
          <w:sz w:val="16"/>
          <w:szCs w:val="16"/>
        </w:rPr>
        <w:t>(also called the arithmetic mean or average).</w:t>
      </w:r>
    </w:p>
    <w:p w14:paraId="4072545B" w14:textId="534BA813" w:rsidR="000517C5" w:rsidRPr="000D673A" w:rsidRDefault="000517C5" w:rsidP="000517C5">
      <w:pPr>
        <w:numPr>
          <w:ilvl w:val="0"/>
          <w:numId w:val="21"/>
        </w:numPr>
        <w:shd w:val="clear" w:color="auto" w:fill="FFFFFF"/>
        <w:ind w:left="450"/>
        <w:textAlignment w:val="baseline"/>
        <w:rPr>
          <w:rFonts w:ascii="Bookman Old Style" w:hAnsi="Bookman Old Style" w:cs="Arial"/>
          <w:sz w:val="16"/>
          <w:szCs w:val="16"/>
        </w:rPr>
      </w:pPr>
      <w:r w:rsidRPr="000D673A">
        <w:rPr>
          <w:rFonts w:ascii="Bookman Old Style" w:eastAsiaTheme="majorEastAsia" w:hAnsi="Bookman Old Style" w:cs="Arial"/>
          <w:sz w:val="16"/>
          <w:szCs w:val="16"/>
          <w:bdr w:val="none" w:sz="0" w:space="0" w:color="auto" w:frame="1"/>
        </w:rPr>
        <w:t>Geometric mean</w:t>
      </w:r>
      <w:r w:rsidRPr="000D673A">
        <w:rPr>
          <w:rFonts w:ascii="Bookman Old Style" w:hAnsi="Bookman Old Style" w:cs="Arial"/>
          <w:sz w:val="16"/>
          <w:szCs w:val="16"/>
        </w:rPr>
        <w:t> (used for interest rates and other types of growth).</w:t>
      </w:r>
    </w:p>
    <w:p w14:paraId="7D1B0637" w14:textId="6D713B6E" w:rsidR="000517C5" w:rsidRPr="000D673A" w:rsidRDefault="000517C5" w:rsidP="000517C5">
      <w:pPr>
        <w:numPr>
          <w:ilvl w:val="0"/>
          <w:numId w:val="21"/>
        </w:numPr>
        <w:shd w:val="clear" w:color="auto" w:fill="FFFFFF"/>
        <w:ind w:left="450"/>
        <w:textAlignment w:val="baseline"/>
        <w:rPr>
          <w:rFonts w:ascii="Bookman Old Style" w:hAnsi="Bookman Old Style" w:cs="Arial"/>
          <w:sz w:val="16"/>
          <w:szCs w:val="16"/>
        </w:rPr>
      </w:pPr>
      <w:r w:rsidRPr="000D673A">
        <w:rPr>
          <w:rFonts w:ascii="Bookman Old Style" w:eastAsiaTheme="majorEastAsia" w:hAnsi="Bookman Old Style" w:cs="Arial"/>
          <w:sz w:val="16"/>
          <w:szCs w:val="16"/>
          <w:bdr w:val="none" w:sz="0" w:space="0" w:color="auto" w:frame="1"/>
        </w:rPr>
        <w:t>Trimmed Mean</w:t>
      </w:r>
      <w:r w:rsidRPr="000D673A">
        <w:rPr>
          <w:rFonts w:ascii="Bookman Old Style" w:hAnsi="Bookman Old Style" w:cs="Arial"/>
          <w:sz w:val="16"/>
          <w:szCs w:val="16"/>
        </w:rPr>
        <w:t> (the mean with </w:t>
      </w:r>
      <w:r w:rsidRPr="000D673A">
        <w:rPr>
          <w:rFonts w:ascii="Bookman Old Style" w:eastAsiaTheme="majorEastAsia" w:hAnsi="Bookman Old Style" w:cs="Arial"/>
          <w:sz w:val="16"/>
          <w:szCs w:val="16"/>
          <w:bdr w:val="none" w:sz="0" w:space="0" w:color="auto" w:frame="1"/>
        </w:rPr>
        <w:t>outliers </w:t>
      </w:r>
      <w:r w:rsidRPr="000D673A">
        <w:rPr>
          <w:rFonts w:ascii="Bookman Old Style" w:hAnsi="Bookman Old Style" w:cs="Arial"/>
          <w:sz w:val="16"/>
          <w:szCs w:val="16"/>
        </w:rPr>
        <w:t>excluded).</w:t>
      </w:r>
    </w:p>
    <w:p w14:paraId="10CA600C" w14:textId="5C9CAA8F" w:rsidR="000517C5" w:rsidRPr="000517C5" w:rsidRDefault="000517C5" w:rsidP="000517C5">
      <w:pPr>
        <w:numPr>
          <w:ilvl w:val="0"/>
          <w:numId w:val="21"/>
        </w:numPr>
        <w:shd w:val="clear" w:color="auto" w:fill="FFFFFF"/>
        <w:ind w:left="450"/>
        <w:textAlignment w:val="baseline"/>
        <w:rPr>
          <w:rFonts w:ascii="Bookman Old Style" w:hAnsi="Bookman Old Style" w:cs="Arial"/>
          <w:sz w:val="20"/>
          <w:szCs w:val="20"/>
        </w:rPr>
      </w:pPr>
      <w:r w:rsidRPr="000D673A">
        <w:rPr>
          <w:rFonts w:ascii="Bookman Old Style" w:eastAsiaTheme="majorEastAsia" w:hAnsi="Bookman Old Style" w:cs="Arial"/>
          <w:sz w:val="16"/>
          <w:szCs w:val="16"/>
          <w:bdr w:val="none" w:sz="0" w:space="0" w:color="auto" w:frame="1"/>
        </w:rPr>
        <w:t>Median </w:t>
      </w:r>
      <w:r w:rsidRPr="000D673A">
        <w:rPr>
          <w:rFonts w:ascii="Bookman Old Style" w:hAnsi="Bookman Old Style" w:cs="Arial"/>
          <w:sz w:val="16"/>
          <w:szCs w:val="16"/>
        </w:rPr>
        <w:t>(the middle of a data set</w:t>
      </w:r>
      <w:r w:rsidRPr="000517C5">
        <w:rPr>
          <w:rFonts w:ascii="Bookman Old Style" w:hAnsi="Bookman Old Style" w:cs="Arial"/>
          <w:sz w:val="20"/>
          <w:szCs w:val="20"/>
        </w:rPr>
        <w:t>).</w:t>
      </w:r>
    </w:p>
    <w:p w14:paraId="3ED36DC6" w14:textId="77777777" w:rsidR="000517C5" w:rsidRPr="000517C5" w:rsidRDefault="000517C5" w:rsidP="000517C5">
      <w:pPr>
        <w:rPr>
          <w:rFonts w:ascii="Bookman Old Style" w:hAnsi="Bookman Old Style"/>
          <w:b/>
        </w:rPr>
      </w:pPr>
      <w:r w:rsidRPr="000517C5">
        <w:rPr>
          <w:rFonts w:ascii="Bookman Old Style" w:hAnsi="Bookman Old Style"/>
          <w:b/>
        </w:rPr>
        <w:lastRenderedPageBreak/>
        <w:t>Summary Statistics: Measures of Spread</w:t>
      </w:r>
    </w:p>
    <w:p w14:paraId="50270E5C" w14:textId="77777777" w:rsidR="000517C5" w:rsidRPr="000D673A" w:rsidRDefault="000517C5" w:rsidP="000D673A">
      <w:pPr>
        <w:pStyle w:val="NormalWeb"/>
        <w:shd w:val="clear" w:color="auto" w:fill="FFFFFF"/>
        <w:spacing w:before="0" w:beforeAutospacing="0" w:after="120" w:afterAutospacing="0"/>
        <w:textAlignment w:val="baseline"/>
        <w:rPr>
          <w:rFonts w:ascii="Arial" w:hAnsi="Arial" w:cs="Arial"/>
          <w:color w:val="777777"/>
          <w:sz w:val="16"/>
          <w:szCs w:val="16"/>
        </w:rPr>
      </w:pPr>
      <w:r w:rsidRPr="000D673A">
        <w:rPr>
          <w:rFonts w:ascii="Bookman Old Style" w:hAnsi="Bookman Old Style" w:cs="Arial"/>
          <w:sz w:val="16"/>
          <w:szCs w:val="16"/>
        </w:rPr>
        <w:t>Measures of spread tell you (perhaps not surprisingly!) how spread out or varied your data set is. This can be important information. For example, test scores that are in the 60-90 range might be expected while scores in the 20-70 range might indicate a problem. Range isn’t the only measure of spread though. Click on one of the names below for a full definition of that particular measure of spread</w:t>
      </w:r>
      <w:r w:rsidRPr="000D673A">
        <w:rPr>
          <w:rFonts w:ascii="Arial" w:hAnsi="Arial" w:cs="Arial"/>
          <w:color w:val="777777"/>
          <w:sz w:val="16"/>
          <w:szCs w:val="16"/>
        </w:rPr>
        <w:t>.</w:t>
      </w:r>
    </w:p>
    <w:p w14:paraId="055EB991" w14:textId="10E8787E" w:rsidR="000517C5" w:rsidRPr="000D673A" w:rsidRDefault="000517C5" w:rsidP="000517C5">
      <w:pPr>
        <w:numPr>
          <w:ilvl w:val="0"/>
          <w:numId w:val="22"/>
        </w:numPr>
        <w:shd w:val="clear" w:color="auto" w:fill="FFFFFF"/>
        <w:ind w:left="450"/>
        <w:textAlignment w:val="baseline"/>
        <w:rPr>
          <w:rFonts w:ascii="Bookman Old Style" w:hAnsi="Bookman Old Style" w:cs="Arial"/>
          <w:sz w:val="16"/>
          <w:szCs w:val="16"/>
        </w:rPr>
      </w:pPr>
      <w:r w:rsidRPr="000D673A">
        <w:rPr>
          <w:rFonts w:ascii="Bookman Old Style" w:eastAsiaTheme="majorEastAsia" w:hAnsi="Bookman Old Style" w:cs="Arial"/>
          <w:sz w:val="16"/>
          <w:szCs w:val="16"/>
          <w:bdr w:val="none" w:sz="0" w:space="0" w:color="auto" w:frame="1"/>
        </w:rPr>
        <w:t>Range </w:t>
      </w:r>
      <w:r w:rsidRPr="000D673A">
        <w:rPr>
          <w:rFonts w:ascii="Bookman Old Style" w:hAnsi="Bookman Old Style" w:cs="Arial"/>
          <w:sz w:val="16"/>
          <w:szCs w:val="16"/>
        </w:rPr>
        <w:t>(how spread out your data is).</w:t>
      </w:r>
    </w:p>
    <w:p w14:paraId="1E01907F" w14:textId="15025F78" w:rsidR="000517C5" w:rsidRPr="000D673A" w:rsidRDefault="000517C5" w:rsidP="000517C5">
      <w:pPr>
        <w:numPr>
          <w:ilvl w:val="0"/>
          <w:numId w:val="22"/>
        </w:numPr>
        <w:shd w:val="clear" w:color="auto" w:fill="FFFFFF"/>
        <w:ind w:left="450"/>
        <w:textAlignment w:val="baseline"/>
        <w:rPr>
          <w:rFonts w:ascii="Bookman Old Style" w:hAnsi="Bookman Old Style" w:cs="Arial"/>
          <w:sz w:val="16"/>
          <w:szCs w:val="16"/>
        </w:rPr>
      </w:pPr>
      <w:r w:rsidRPr="000D673A">
        <w:rPr>
          <w:rFonts w:ascii="Bookman Old Style" w:eastAsiaTheme="majorEastAsia" w:hAnsi="Bookman Old Style" w:cs="Arial"/>
          <w:sz w:val="16"/>
          <w:szCs w:val="16"/>
          <w:bdr w:val="none" w:sz="0" w:space="0" w:color="auto" w:frame="1"/>
        </w:rPr>
        <w:t>Interquartile range </w:t>
      </w:r>
      <w:r w:rsidRPr="000D673A">
        <w:rPr>
          <w:rFonts w:ascii="Bookman Old Style" w:hAnsi="Bookman Old Style" w:cs="Arial"/>
          <w:sz w:val="16"/>
          <w:szCs w:val="16"/>
        </w:rPr>
        <w:t>(where the “</w:t>
      </w:r>
      <w:hyperlink r:id="rId11" w:history="1">
        <w:r w:rsidRPr="000D673A">
          <w:rPr>
            <w:rStyle w:val="Hyperlink"/>
            <w:rFonts w:ascii="Bookman Old Style" w:eastAsiaTheme="majorEastAsia" w:hAnsi="Bookman Old Style" w:cs="Arial"/>
            <w:color w:val="auto"/>
            <w:sz w:val="16"/>
            <w:szCs w:val="16"/>
            <w:bdr w:val="none" w:sz="0" w:space="0" w:color="auto" w:frame="1"/>
          </w:rPr>
          <w:t>middle fifty</w:t>
        </w:r>
      </w:hyperlink>
      <w:r w:rsidRPr="000D673A">
        <w:rPr>
          <w:rFonts w:ascii="Bookman Old Style" w:hAnsi="Bookman Old Style" w:cs="Arial"/>
          <w:sz w:val="16"/>
          <w:szCs w:val="16"/>
        </w:rPr>
        <w:t>” percent of your data is).</w:t>
      </w:r>
    </w:p>
    <w:p w14:paraId="3D11210B" w14:textId="22E111B4" w:rsidR="000517C5" w:rsidRPr="000D673A" w:rsidRDefault="000517C5" w:rsidP="000517C5">
      <w:pPr>
        <w:numPr>
          <w:ilvl w:val="0"/>
          <w:numId w:val="22"/>
        </w:numPr>
        <w:shd w:val="clear" w:color="auto" w:fill="FFFFFF"/>
        <w:ind w:left="450"/>
        <w:textAlignment w:val="baseline"/>
        <w:rPr>
          <w:rFonts w:ascii="Bookman Old Style" w:hAnsi="Bookman Old Style" w:cs="Arial"/>
          <w:sz w:val="16"/>
          <w:szCs w:val="16"/>
        </w:rPr>
      </w:pPr>
      <w:r w:rsidRPr="000D673A">
        <w:rPr>
          <w:rFonts w:ascii="Bookman Old Style" w:eastAsiaTheme="majorEastAsia" w:hAnsi="Bookman Old Style" w:cs="Arial"/>
          <w:sz w:val="16"/>
          <w:szCs w:val="16"/>
          <w:bdr w:val="none" w:sz="0" w:space="0" w:color="auto" w:frame="1"/>
        </w:rPr>
        <w:t>Quartiles </w:t>
      </w:r>
      <w:r w:rsidRPr="000D673A">
        <w:rPr>
          <w:rFonts w:ascii="Bookman Old Style" w:hAnsi="Bookman Old Style" w:cs="Arial"/>
          <w:sz w:val="16"/>
          <w:szCs w:val="16"/>
        </w:rPr>
        <w:t>(boundaries for the lowest, middle and upper quarters of data.</w:t>
      </w:r>
    </w:p>
    <w:p w14:paraId="552D72B8" w14:textId="1C7ED07B" w:rsidR="000517C5" w:rsidRPr="000D673A" w:rsidRDefault="000517C5" w:rsidP="000517C5">
      <w:pPr>
        <w:numPr>
          <w:ilvl w:val="0"/>
          <w:numId w:val="22"/>
        </w:numPr>
        <w:shd w:val="clear" w:color="auto" w:fill="FFFFFF"/>
        <w:ind w:left="450"/>
        <w:textAlignment w:val="baseline"/>
        <w:rPr>
          <w:rFonts w:ascii="Bookman Old Style" w:hAnsi="Bookman Old Style" w:cs="Arial"/>
          <w:sz w:val="16"/>
          <w:szCs w:val="16"/>
        </w:rPr>
      </w:pPr>
      <w:r w:rsidRPr="000D673A">
        <w:rPr>
          <w:rFonts w:ascii="Bookman Old Style" w:eastAsiaTheme="majorEastAsia" w:hAnsi="Bookman Old Style" w:cs="Arial"/>
          <w:sz w:val="16"/>
          <w:szCs w:val="16"/>
          <w:bdr w:val="none" w:sz="0" w:space="0" w:color="auto" w:frame="1"/>
        </w:rPr>
        <w:t>Skewed </w:t>
      </w:r>
      <w:r w:rsidRPr="000D673A">
        <w:rPr>
          <w:rFonts w:ascii="Bookman Old Style" w:hAnsi="Bookman Old Style" w:cs="Arial"/>
          <w:sz w:val="16"/>
          <w:szCs w:val="16"/>
        </w:rPr>
        <w:t>(does your data have mainly low, or mainly high values?).</w:t>
      </w:r>
    </w:p>
    <w:p w14:paraId="4B96E0DF" w14:textId="44337932" w:rsidR="000517C5" w:rsidRPr="000D673A" w:rsidRDefault="000517C5" w:rsidP="000517C5">
      <w:pPr>
        <w:numPr>
          <w:ilvl w:val="0"/>
          <w:numId w:val="22"/>
        </w:numPr>
        <w:shd w:val="clear" w:color="auto" w:fill="FFFFFF"/>
        <w:ind w:left="450"/>
        <w:textAlignment w:val="baseline"/>
        <w:rPr>
          <w:rFonts w:ascii="Bookman Old Style" w:hAnsi="Bookman Old Style" w:cs="Arial"/>
          <w:sz w:val="16"/>
          <w:szCs w:val="16"/>
        </w:rPr>
      </w:pPr>
      <w:r w:rsidRPr="000D673A">
        <w:rPr>
          <w:rFonts w:ascii="Bookman Old Style" w:eastAsiaTheme="majorEastAsia" w:hAnsi="Bookman Old Style" w:cs="Arial"/>
          <w:sz w:val="16"/>
          <w:szCs w:val="16"/>
          <w:bdr w:val="none" w:sz="0" w:space="0" w:color="auto" w:frame="1"/>
        </w:rPr>
        <w:t>Kurtosis </w:t>
      </w:r>
      <w:r w:rsidRPr="000D673A">
        <w:rPr>
          <w:rFonts w:ascii="Bookman Old Style" w:hAnsi="Bookman Old Style" w:cs="Arial"/>
          <w:sz w:val="16"/>
          <w:szCs w:val="16"/>
        </w:rPr>
        <w:t>(a measure of how much data is in the tails).</w:t>
      </w:r>
    </w:p>
    <w:p w14:paraId="6D74E4E6" w14:textId="77777777" w:rsidR="00866493" w:rsidRPr="000D673A" w:rsidRDefault="00866493" w:rsidP="000517C5">
      <w:pPr>
        <w:rPr>
          <w:rFonts w:ascii="Bookman Old Style" w:hAnsi="Bookman Old Style"/>
          <w:b/>
          <w:sz w:val="16"/>
          <w:szCs w:val="16"/>
        </w:rPr>
      </w:pPr>
    </w:p>
    <w:p w14:paraId="763DB7A8" w14:textId="0B70850E" w:rsidR="000517C5" w:rsidRPr="000517C5" w:rsidRDefault="000517C5" w:rsidP="000517C5">
      <w:pPr>
        <w:rPr>
          <w:rFonts w:ascii="Bookman Old Style" w:hAnsi="Bookman Old Style"/>
          <w:b/>
        </w:rPr>
      </w:pPr>
      <w:r w:rsidRPr="000517C5">
        <w:rPr>
          <w:rFonts w:ascii="Bookman Old Style" w:hAnsi="Bookman Old Style"/>
          <w:b/>
        </w:rPr>
        <w:t>Summary Statistics: Graphs and Charts</w:t>
      </w:r>
    </w:p>
    <w:p w14:paraId="38BB9068" w14:textId="77777777" w:rsidR="000517C5" w:rsidRPr="000D673A" w:rsidRDefault="000517C5" w:rsidP="00265256">
      <w:pPr>
        <w:pStyle w:val="NormalWeb"/>
        <w:shd w:val="clear" w:color="auto" w:fill="FFFFFF"/>
        <w:spacing w:before="0" w:beforeAutospacing="0" w:after="120" w:afterAutospacing="0"/>
        <w:textAlignment w:val="baseline"/>
        <w:rPr>
          <w:rFonts w:ascii="Bookman Old Style" w:hAnsi="Bookman Old Style" w:cs="Arial"/>
          <w:color w:val="777777"/>
          <w:sz w:val="16"/>
          <w:szCs w:val="16"/>
        </w:rPr>
      </w:pPr>
      <w:r w:rsidRPr="000D673A">
        <w:rPr>
          <w:rFonts w:ascii="Bookman Old Style" w:hAnsi="Bookman Old Style" w:cs="Arial"/>
          <w:color w:val="777777"/>
          <w:sz w:val="16"/>
          <w:szCs w:val="16"/>
        </w:rPr>
        <w:t>There are literally dozens of ways to display summary data using graphs or charts. Some of the most common ones are listed below. Click on any name for a definition of that particular chart type.</w:t>
      </w:r>
    </w:p>
    <w:p w14:paraId="0E9FC0AC" w14:textId="6DCBCD6D" w:rsidR="000517C5" w:rsidRPr="000D673A" w:rsidRDefault="000517C5" w:rsidP="000517C5">
      <w:pPr>
        <w:numPr>
          <w:ilvl w:val="0"/>
          <w:numId w:val="23"/>
        </w:numPr>
        <w:shd w:val="clear" w:color="auto" w:fill="FFFFFF"/>
        <w:ind w:left="450"/>
        <w:textAlignment w:val="baseline"/>
        <w:rPr>
          <w:rFonts w:ascii="Bookman Old Style" w:hAnsi="Bookman Old Style" w:cs="Arial"/>
          <w:sz w:val="16"/>
          <w:szCs w:val="16"/>
        </w:rPr>
      </w:pPr>
      <w:r w:rsidRPr="00FE44F6">
        <w:rPr>
          <w:rFonts w:ascii="Bookman Old Style" w:eastAsiaTheme="majorEastAsia" w:hAnsi="Bookman Old Style" w:cs="Arial"/>
          <w:sz w:val="16"/>
          <w:szCs w:val="16"/>
          <w:bdr w:val="none" w:sz="0" w:space="0" w:color="auto" w:frame="1"/>
        </w:rPr>
        <w:t>Histogram.</w:t>
      </w:r>
    </w:p>
    <w:p w14:paraId="21AF46A0" w14:textId="6A7B867F" w:rsidR="000517C5" w:rsidRPr="000D673A" w:rsidRDefault="000517C5" w:rsidP="000517C5">
      <w:pPr>
        <w:numPr>
          <w:ilvl w:val="0"/>
          <w:numId w:val="23"/>
        </w:numPr>
        <w:shd w:val="clear" w:color="auto" w:fill="FFFFFF"/>
        <w:ind w:left="450"/>
        <w:textAlignment w:val="baseline"/>
        <w:rPr>
          <w:rFonts w:ascii="Bookman Old Style" w:hAnsi="Bookman Old Style" w:cs="Arial"/>
          <w:sz w:val="16"/>
          <w:szCs w:val="16"/>
        </w:rPr>
      </w:pPr>
      <w:r w:rsidRPr="00FE44F6">
        <w:rPr>
          <w:rFonts w:ascii="Bookman Old Style" w:eastAsiaTheme="majorEastAsia" w:hAnsi="Bookman Old Style" w:cs="Arial"/>
          <w:sz w:val="16"/>
          <w:szCs w:val="16"/>
          <w:bdr w:val="none" w:sz="0" w:space="0" w:color="auto" w:frame="1"/>
        </w:rPr>
        <w:t>Frequency Distribution Table.</w:t>
      </w:r>
    </w:p>
    <w:p w14:paraId="5C352E2E" w14:textId="7DA61B79" w:rsidR="000517C5" w:rsidRPr="000D673A" w:rsidRDefault="000517C5" w:rsidP="000517C5">
      <w:pPr>
        <w:numPr>
          <w:ilvl w:val="0"/>
          <w:numId w:val="23"/>
        </w:numPr>
        <w:shd w:val="clear" w:color="auto" w:fill="FFFFFF"/>
        <w:ind w:left="450"/>
        <w:textAlignment w:val="baseline"/>
        <w:rPr>
          <w:rFonts w:ascii="Bookman Old Style" w:hAnsi="Bookman Old Style" w:cs="Arial"/>
          <w:sz w:val="16"/>
          <w:szCs w:val="16"/>
        </w:rPr>
      </w:pPr>
      <w:r w:rsidRPr="00FE44F6">
        <w:rPr>
          <w:rFonts w:ascii="Bookman Old Style" w:eastAsiaTheme="majorEastAsia" w:hAnsi="Bookman Old Style" w:cs="Arial"/>
          <w:sz w:val="16"/>
          <w:szCs w:val="16"/>
          <w:bdr w:val="none" w:sz="0" w:space="0" w:color="auto" w:frame="1"/>
        </w:rPr>
        <w:t>Box plot.</w:t>
      </w:r>
    </w:p>
    <w:p w14:paraId="7F39948A" w14:textId="01B76FDB" w:rsidR="000517C5" w:rsidRPr="000D673A" w:rsidRDefault="000517C5" w:rsidP="000517C5">
      <w:pPr>
        <w:numPr>
          <w:ilvl w:val="0"/>
          <w:numId w:val="23"/>
        </w:numPr>
        <w:shd w:val="clear" w:color="auto" w:fill="FFFFFF"/>
        <w:ind w:left="450"/>
        <w:textAlignment w:val="baseline"/>
        <w:rPr>
          <w:rFonts w:ascii="Bookman Old Style" w:hAnsi="Bookman Old Style" w:cs="Arial"/>
          <w:sz w:val="16"/>
          <w:szCs w:val="16"/>
        </w:rPr>
      </w:pPr>
      <w:r w:rsidRPr="00FE44F6">
        <w:rPr>
          <w:rFonts w:ascii="Bookman Old Style" w:eastAsiaTheme="majorEastAsia" w:hAnsi="Bookman Old Style" w:cs="Arial"/>
          <w:sz w:val="16"/>
          <w:szCs w:val="16"/>
          <w:bdr w:val="none" w:sz="0" w:space="0" w:color="auto" w:frame="1"/>
        </w:rPr>
        <w:t>Bar chart.</w:t>
      </w:r>
    </w:p>
    <w:p w14:paraId="5F047FAC" w14:textId="546B3624" w:rsidR="000517C5" w:rsidRPr="000D673A" w:rsidRDefault="000517C5" w:rsidP="000517C5">
      <w:pPr>
        <w:numPr>
          <w:ilvl w:val="0"/>
          <w:numId w:val="23"/>
        </w:numPr>
        <w:shd w:val="clear" w:color="auto" w:fill="FFFFFF"/>
        <w:ind w:left="450"/>
        <w:textAlignment w:val="baseline"/>
        <w:rPr>
          <w:rFonts w:ascii="Bookman Old Style" w:hAnsi="Bookman Old Style" w:cs="Arial"/>
          <w:sz w:val="16"/>
          <w:szCs w:val="16"/>
        </w:rPr>
      </w:pPr>
      <w:r w:rsidRPr="00FE44F6">
        <w:rPr>
          <w:rFonts w:ascii="Bookman Old Style" w:eastAsiaTheme="majorEastAsia" w:hAnsi="Bookman Old Style" w:cs="Arial"/>
          <w:sz w:val="16"/>
          <w:szCs w:val="16"/>
          <w:bdr w:val="none" w:sz="0" w:space="0" w:color="auto" w:frame="1"/>
        </w:rPr>
        <w:t>Scatter plot.</w:t>
      </w:r>
    </w:p>
    <w:p w14:paraId="4E857FB8" w14:textId="39392826" w:rsidR="00265256" w:rsidRPr="001F1CC0" w:rsidRDefault="00B32E60" w:rsidP="001F1CC0">
      <w:pPr>
        <w:numPr>
          <w:ilvl w:val="0"/>
          <w:numId w:val="23"/>
        </w:numPr>
        <w:shd w:val="clear" w:color="auto" w:fill="FFFFFF"/>
        <w:ind w:left="450"/>
        <w:textAlignment w:val="baseline"/>
        <w:rPr>
          <w:rFonts w:ascii="Bookman Old Style" w:hAnsi="Bookman Old Style" w:cs="Arial"/>
          <w:sz w:val="16"/>
          <w:szCs w:val="16"/>
        </w:rPr>
      </w:pPr>
      <w:r w:rsidRPr="00FE44F6">
        <w:rPr>
          <w:rFonts w:ascii="Bookman Old Style" w:eastAsiaTheme="majorEastAsia" w:hAnsi="Bookman Old Style" w:cs="Arial"/>
          <w:sz w:val="16"/>
          <w:szCs w:val="16"/>
          <w:bdr w:val="none" w:sz="0" w:space="0" w:color="auto" w:frame="1"/>
        </w:rPr>
        <w:t>Pie char</w:t>
      </w:r>
      <w:r w:rsidR="000517C5" w:rsidRPr="00FE44F6">
        <w:rPr>
          <w:rFonts w:ascii="Bookman Old Style" w:eastAsiaTheme="majorEastAsia" w:hAnsi="Bookman Old Style" w:cs="Arial"/>
          <w:sz w:val="16"/>
          <w:szCs w:val="16"/>
          <w:bdr w:val="none" w:sz="0" w:space="0" w:color="auto" w:frame="1"/>
        </w:rPr>
        <w:t>t</w:t>
      </w:r>
    </w:p>
    <w:p w14:paraId="19E2AFD0" w14:textId="0A94438A" w:rsidR="00B32E60" w:rsidRPr="001F1CC0" w:rsidRDefault="00B32E60" w:rsidP="001F1CC0">
      <w:pPr>
        <w:pStyle w:val="Heading2"/>
        <w:rPr>
          <w:rFonts w:ascii="Bookman Old Style" w:eastAsia="SimSun" w:hAnsi="Bookman Old Style"/>
          <w:b w:val="0"/>
          <w:bCs w:val="0"/>
          <w:lang w:eastAsia="ja-JP"/>
        </w:rPr>
      </w:pPr>
      <w:r w:rsidRPr="001F1CC0">
        <w:rPr>
          <w:rFonts w:ascii="Bookman Old Style" w:eastAsia="SimSun" w:hAnsi="Bookman Old Style"/>
          <w:b w:val="0"/>
          <w:bCs w:val="0"/>
          <w:lang w:eastAsia="ja-JP"/>
        </w:rPr>
        <w:t xml:space="preserve">Data Probing </w:t>
      </w:r>
    </w:p>
    <w:p w14:paraId="287F8646" w14:textId="2F9CF780" w:rsidR="00B32E60" w:rsidRPr="00FE44F6" w:rsidRDefault="00B32E60" w:rsidP="00B32E60">
      <w:pPr>
        <w:pStyle w:val="ListParagraph"/>
        <w:numPr>
          <w:ilvl w:val="0"/>
          <w:numId w:val="1"/>
        </w:numPr>
        <w:spacing w:after="200" w:line="276" w:lineRule="auto"/>
        <w:ind w:left="360"/>
        <w:rPr>
          <w:rFonts w:ascii="Bookman Old Style" w:hAnsi="Bookman Old Style"/>
          <w:sz w:val="16"/>
          <w:szCs w:val="16"/>
        </w:rPr>
      </w:pPr>
      <w:r w:rsidRPr="00FE44F6">
        <w:rPr>
          <w:rFonts w:ascii="Bookman Old Style" w:hAnsi="Bookman Old Style"/>
          <w:sz w:val="16"/>
          <w:szCs w:val="16"/>
        </w:rPr>
        <w:t>Data Summary (revisited)</w:t>
      </w:r>
    </w:p>
    <w:p w14:paraId="3F4EEF64" w14:textId="77777777" w:rsidR="00B32E60" w:rsidRPr="00FE44F6" w:rsidRDefault="00B32E60" w:rsidP="00FE44F6">
      <w:pPr>
        <w:pStyle w:val="ListParagraph"/>
        <w:numPr>
          <w:ilvl w:val="1"/>
          <w:numId w:val="1"/>
        </w:numPr>
        <w:spacing w:after="200" w:line="276" w:lineRule="auto"/>
        <w:ind w:left="720"/>
        <w:rPr>
          <w:rFonts w:ascii="Bookman Old Style" w:hAnsi="Bookman Old Style"/>
          <w:sz w:val="16"/>
          <w:szCs w:val="16"/>
        </w:rPr>
      </w:pPr>
      <w:r w:rsidRPr="00FE44F6">
        <w:rPr>
          <w:rFonts w:ascii="Bookman Old Style" w:hAnsi="Bookman Old Style"/>
          <w:sz w:val="16"/>
          <w:szCs w:val="16"/>
        </w:rPr>
        <w:t>max(), min(), mean(),and summary R functions.</w:t>
      </w:r>
    </w:p>
    <w:p w14:paraId="52429F80" w14:textId="7FB372D9" w:rsidR="00B32E60" w:rsidRPr="00FE44F6" w:rsidRDefault="00B32E60" w:rsidP="00B32E60">
      <w:pPr>
        <w:pStyle w:val="ListParagraph"/>
        <w:numPr>
          <w:ilvl w:val="0"/>
          <w:numId w:val="1"/>
        </w:numPr>
        <w:spacing w:after="200" w:line="276" w:lineRule="auto"/>
        <w:ind w:left="360"/>
        <w:rPr>
          <w:rFonts w:ascii="Bookman Old Style" w:hAnsi="Bookman Old Style"/>
          <w:sz w:val="16"/>
          <w:szCs w:val="16"/>
        </w:rPr>
      </w:pPr>
      <w:r w:rsidRPr="00FE44F6">
        <w:rPr>
          <w:rFonts w:ascii="Bookman Old Style" w:hAnsi="Bookman Old Style"/>
          <w:sz w:val="16"/>
          <w:szCs w:val="16"/>
        </w:rPr>
        <w:t xml:space="preserve">Measures of Central Tendency(revisited) </w:t>
      </w:r>
    </w:p>
    <w:p w14:paraId="60EDD8F9" w14:textId="77777777" w:rsidR="00B32E60" w:rsidRPr="00FE44F6" w:rsidRDefault="00B32E60" w:rsidP="00FE44F6">
      <w:pPr>
        <w:pStyle w:val="ListParagraph"/>
        <w:numPr>
          <w:ilvl w:val="1"/>
          <w:numId w:val="1"/>
        </w:numPr>
        <w:spacing w:after="200" w:line="276" w:lineRule="auto"/>
        <w:ind w:left="720"/>
        <w:rPr>
          <w:rFonts w:ascii="Bookman Old Style" w:hAnsi="Bookman Old Style"/>
          <w:sz w:val="16"/>
          <w:szCs w:val="16"/>
        </w:rPr>
      </w:pPr>
      <w:r w:rsidRPr="00FE44F6">
        <w:rPr>
          <w:rFonts w:ascii="Bookman Old Style" w:hAnsi="Bookman Old Style"/>
          <w:sz w:val="16"/>
          <w:szCs w:val="16"/>
        </w:rPr>
        <w:t>Outliers</w:t>
      </w:r>
    </w:p>
    <w:p w14:paraId="1FA9C2BE" w14:textId="77777777" w:rsidR="00B32E60" w:rsidRPr="00FE44F6" w:rsidRDefault="00B32E60" w:rsidP="00FE44F6">
      <w:pPr>
        <w:pStyle w:val="ListParagraph"/>
        <w:numPr>
          <w:ilvl w:val="1"/>
          <w:numId w:val="1"/>
        </w:numPr>
        <w:spacing w:after="200" w:line="276" w:lineRule="auto"/>
        <w:ind w:left="720"/>
        <w:rPr>
          <w:rFonts w:ascii="Bookman Old Style" w:hAnsi="Bookman Old Style"/>
          <w:sz w:val="16"/>
          <w:szCs w:val="16"/>
        </w:rPr>
      </w:pPr>
      <w:r w:rsidRPr="00FE44F6">
        <w:rPr>
          <w:rFonts w:ascii="Bookman Old Style" w:hAnsi="Bookman Old Style"/>
          <w:sz w:val="16"/>
          <w:szCs w:val="16"/>
        </w:rPr>
        <w:t>Average</w:t>
      </w:r>
    </w:p>
    <w:p w14:paraId="4EA0B748" w14:textId="77777777" w:rsidR="00B32E60" w:rsidRPr="00FE44F6" w:rsidRDefault="00B32E60" w:rsidP="00FE44F6">
      <w:pPr>
        <w:pStyle w:val="ListParagraph"/>
        <w:numPr>
          <w:ilvl w:val="1"/>
          <w:numId w:val="1"/>
        </w:numPr>
        <w:spacing w:after="200" w:line="276" w:lineRule="auto"/>
        <w:ind w:left="720"/>
        <w:rPr>
          <w:rFonts w:ascii="Bookman Old Style" w:hAnsi="Bookman Old Style"/>
          <w:sz w:val="16"/>
          <w:szCs w:val="16"/>
        </w:rPr>
      </w:pPr>
      <w:r w:rsidRPr="00FE44F6">
        <w:rPr>
          <w:rFonts w:ascii="Bookman Old Style" w:hAnsi="Bookman Old Style"/>
          <w:sz w:val="16"/>
          <w:szCs w:val="16"/>
        </w:rPr>
        <w:t xml:space="preserve">Median </w:t>
      </w:r>
    </w:p>
    <w:p w14:paraId="06A43135" w14:textId="77777777" w:rsidR="00B32E60" w:rsidRPr="00FE44F6" w:rsidRDefault="00B32E60" w:rsidP="00FE44F6">
      <w:pPr>
        <w:pStyle w:val="ListParagraph"/>
        <w:numPr>
          <w:ilvl w:val="1"/>
          <w:numId w:val="1"/>
        </w:numPr>
        <w:spacing w:after="200" w:line="276" w:lineRule="auto"/>
        <w:ind w:left="720"/>
        <w:rPr>
          <w:rFonts w:ascii="Bookman Old Style" w:hAnsi="Bookman Old Style"/>
          <w:sz w:val="16"/>
          <w:szCs w:val="16"/>
        </w:rPr>
      </w:pPr>
      <w:r w:rsidRPr="00FE44F6">
        <w:rPr>
          <w:rFonts w:ascii="Bookman Old Style" w:hAnsi="Bookman Old Style"/>
          <w:sz w:val="16"/>
          <w:szCs w:val="16"/>
        </w:rPr>
        <w:t>Mode</w:t>
      </w:r>
    </w:p>
    <w:p w14:paraId="7FAAA984" w14:textId="77777777" w:rsidR="00B32E60" w:rsidRPr="00FE44F6" w:rsidRDefault="00B32E60" w:rsidP="00B32E60">
      <w:pPr>
        <w:pStyle w:val="ListParagraph"/>
        <w:numPr>
          <w:ilvl w:val="0"/>
          <w:numId w:val="1"/>
        </w:numPr>
        <w:spacing w:after="200" w:line="276" w:lineRule="auto"/>
        <w:ind w:left="360"/>
        <w:rPr>
          <w:rFonts w:ascii="Bookman Old Style" w:hAnsi="Bookman Old Style"/>
          <w:sz w:val="16"/>
          <w:szCs w:val="16"/>
        </w:rPr>
      </w:pPr>
      <w:r w:rsidRPr="00FE44F6">
        <w:rPr>
          <w:rFonts w:ascii="Bookman Old Style" w:hAnsi="Bookman Old Style"/>
          <w:sz w:val="16"/>
          <w:szCs w:val="16"/>
        </w:rPr>
        <w:t>Histogram &amp; Measures of Dispersion</w:t>
      </w:r>
    </w:p>
    <w:p w14:paraId="51362FDA" w14:textId="77777777" w:rsidR="00B32E60" w:rsidRPr="00FE44F6" w:rsidRDefault="00B32E60" w:rsidP="00FE44F6">
      <w:pPr>
        <w:pStyle w:val="ListParagraph"/>
        <w:numPr>
          <w:ilvl w:val="1"/>
          <w:numId w:val="1"/>
        </w:numPr>
        <w:spacing w:after="200" w:line="276" w:lineRule="auto"/>
        <w:ind w:left="720"/>
        <w:rPr>
          <w:rFonts w:ascii="Bookman Old Style" w:hAnsi="Bookman Old Style"/>
          <w:sz w:val="16"/>
          <w:szCs w:val="16"/>
        </w:rPr>
      </w:pPr>
      <w:r w:rsidRPr="00FE44F6">
        <w:rPr>
          <w:rFonts w:ascii="Bookman Old Style" w:hAnsi="Bookman Old Style"/>
          <w:sz w:val="16"/>
          <w:szCs w:val="16"/>
        </w:rPr>
        <w:t>Range = max - min</w:t>
      </w:r>
    </w:p>
    <w:p w14:paraId="26D6A4A0" w14:textId="301757E9" w:rsidR="00B32E60" w:rsidRPr="00FE44F6" w:rsidRDefault="00B32E60" w:rsidP="00FE44F6">
      <w:pPr>
        <w:pStyle w:val="ListParagraph"/>
        <w:numPr>
          <w:ilvl w:val="1"/>
          <w:numId w:val="1"/>
        </w:numPr>
        <w:spacing w:after="120"/>
        <w:ind w:left="720"/>
        <w:rPr>
          <w:rFonts w:ascii="Bookman Old Style" w:hAnsi="Bookman Old Style"/>
          <w:sz w:val="16"/>
          <w:szCs w:val="16"/>
        </w:rPr>
      </w:pPr>
      <w:r w:rsidRPr="00FE44F6">
        <w:rPr>
          <w:rFonts w:ascii="Bookman Old Style" w:hAnsi="Bookman Old Style"/>
          <w:sz w:val="16"/>
          <w:szCs w:val="16"/>
        </w:rPr>
        <w:t xml:space="preserve">Inter-Quartile Range (IQR) </w:t>
      </w:r>
    </w:p>
    <w:p w14:paraId="13764D38" w14:textId="77777777" w:rsidR="00B32E60" w:rsidRPr="00FE44F6" w:rsidRDefault="00B32E60" w:rsidP="00FE44F6">
      <w:pPr>
        <w:ind w:left="720"/>
        <w:rPr>
          <w:rFonts w:ascii="Bookman Old Style" w:hAnsi="Bookman Old Style"/>
          <w:color w:val="000000"/>
          <w:sz w:val="16"/>
          <w:szCs w:val="16"/>
        </w:rPr>
      </w:pPr>
      <w:r w:rsidRPr="00FE44F6">
        <w:rPr>
          <w:rFonts w:ascii="Bookman Old Style" w:hAnsi="Bookman Old Style"/>
          <w:color w:val="000000"/>
          <w:sz w:val="16"/>
          <w:szCs w:val="16"/>
        </w:rPr>
        <w:t>The </w:t>
      </w:r>
      <w:r w:rsidRPr="00FE44F6">
        <w:rPr>
          <w:rFonts w:ascii="Bookman Old Style" w:hAnsi="Bookman Old Style"/>
          <w:b/>
          <w:bCs/>
          <w:color w:val="000000"/>
          <w:sz w:val="16"/>
          <w:szCs w:val="16"/>
        </w:rPr>
        <w:t>interquartile range</w:t>
      </w:r>
      <w:r w:rsidRPr="00FE44F6">
        <w:rPr>
          <w:rFonts w:ascii="Bookman Old Style" w:hAnsi="Bookman Old Style"/>
          <w:color w:val="000000"/>
          <w:sz w:val="16"/>
          <w:szCs w:val="16"/>
        </w:rPr>
        <w:t> (IQR) is a measure of variability, based on dividing a data set into quartiles.</w:t>
      </w:r>
    </w:p>
    <w:p w14:paraId="3C7D0E92" w14:textId="77777777" w:rsidR="00B32E60" w:rsidRPr="00FE44F6" w:rsidRDefault="00B32E60" w:rsidP="00FE44F6">
      <w:pPr>
        <w:ind w:left="720"/>
        <w:rPr>
          <w:rFonts w:ascii="Bookman Old Style" w:hAnsi="Bookman Old Style"/>
          <w:color w:val="000000"/>
          <w:sz w:val="16"/>
          <w:szCs w:val="16"/>
        </w:rPr>
      </w:pPr>
      <w:r w:rsidRPr="00FE44F6">
        <w:rPr>
          <w:rFonts w:ascii="Bookman Old Style" w:hAnsi="Bookman Old Style"/>
          <w:color w:val="000000"/>
          <w:sz w:val="16"/>
          <w:szCs w:val="16"/>
        </w:rPr>
        <w:t>Quartiles divide a rank-ordered data set into four equal parts. The values that divide each part are called the first, second, and third quartiles; and they are denoted by Q1, Q2, and Q3, respectively.</w:t>
      </w:r>
    </w:p>
    <w:p w14:paraId="24A4DDD8" w14:textId="77777777" w:rsidR="00B32E60" w:rsidRPr="00FE44F6" w:rsidRDefault="00B32E60" w:rsidP="00FE44F6">
      <w:pPr>
        <w:numPr>
          <w:ilvl w:val="0"/>
          <w:numId w:val="24"/>
        </w:numPr>
        <w:tabs>
          <w:tab w:val="clear" w:pos="720"/>
        </w:tabs>
        <w:ind w:left="1080"/>
        <w:rPr>
          <w:rFonts w:ascii="Bookman Old Style" w:hAnsi="Bookman Old Style"/>
          <w:color w:val="000000"/>
          <w:sz w:val="16"/>
          <w:szCs w:val="16"/>
        </w:rPr>
      </w:pPr>
      <w:r w:rsidRPr="00FE44F6">
        <w:rPr>
          <w:rFonts w:ascii="Bookman Old Style" w:hAnsi="Bookman Old Style"/>
          <w:color w:val="000000"/>
          <w:sz w:val="16"/>
          <w:szCs w:val="16"/>
        </w:rPr>
        <w:t>Q1 is the "middle" value in the </w:t>
      </w:r>
      <w:r w:rsidRPr="00FE44F6">
        <w:rPr>
          <w:rFonts w:ascii="Bookman Old Style" w:hAnsi="Bookman Old Style"/>
          <w:i/>
          <w:iCs/>
          <w:color w:val="000000"/>
          <w:sz w:val="16"/>
          <w:szCs w:val="16"/>
        </w:rPr>
        <w:t>first</w:t>
      </w:r>
      <w:r w:rsidRPr="00FE44F6">
        <w:rPr>
          <w:rFonts w:ascii="Bookman Old Style" w:hAnsi="Bookman Old Style"/>
          <w:color w:val="000000"/>
          <w:sz w:val="16"/>
          <w:szCs w:val="16"/>
        </w:rPr>
        <w:t> half of the rank-ordered data set.</w:t>
      </w:r>
    </w:p>
    <w:p w14:paraId="63DF6309" w14:textId="1271BAC8" w:rsidR="00B32E60" w:rsidRPr="00FE44F6" w:rsidRDefault="00B32E60" w:rsidP="00FE44F6">
      <w:pPr>
        <w:numPr>
          <w:ilvl w:val="0"/>
          <w:numId w:val="24"/>
        </w:numPr>
        <w:tabs>
          <w:tab w:val="clear" w:pos="720"/>
        </w:tabs>
        <w:ind w:left="1080"/>
        <w:rPr>
          <w:rFonts w:ascii="Bookman Old Style" w:hAnsi="Bookman Old Style"/>
          <w:color w:val="000000"/>
          <w:sz w:val="16"/>
          <w:szCs w:val="16"/>
        </w:rPr>
      </w:pPr>
      <w:r w:rsidRPr="00FE44F6">
        <w:rPr>
          <w:rFonts w:ascii="Bookman Old Style" w:hAnsi="Bookman Old Style"/>
          <w:color w:val="000000"/>
          <w:sz w:val="16"/>
          <w:szCs w:val="16"/>
        </w:rPr>
        <w:t>Q2 is the median value in the set.</w:t>
      </w:r>
    </w:p>
    <w:p w14:paraId="0BE7399F" w14:textId="77777777" w:rsidR="00B32E60" w:rsidRPr="00FE44F6" w:rsidRDefault="00B32E60" w:rsidP="00FE44F6">
      <w:pPr>
        <w:numPr>
          <w:ilvl w:val="0"/>
          <w:numId w:val="24"/>
        </w:numPr>
        <w:tabs>
          <w:tab w:val="clear" w:pos="720"/>
        </w:tabs>
        <w:ind w:left="1080"/>
        <w:rPr>
          <w:rFonts w:ascii="Bookman Old Style" w:hAnsi="Bookman Old Style"/>
          <w:color w:val="000000"/>
          <w:sz w:val="16"/>
          <w:szCs w:val="16"/>
        </w:rPr>
      </w:pPr>
      <w:r w:rsidRPr="00FE44F6">
        <w:rPr>
          <w:rFonts w:ascii="Bookman Old Style" w:hAnsi="Bookman Old Style"/>
          <w:color w:val="000000"/>
          <w:sz w:val="16"/>
          <w:szCs w:val="16"/>
        </w:rPr>
        <w:t>Q3 is the "middle" value in the </w:t>
      </w:r>
      <w:r w:rsidRPr="00FE44F6">
        <w:rPr>
          <w:rFonts w:ascii="Bookman Old Style" w:hAnsi="Bookman Old Style"/>
          <w:i/>
          <w:iCs/>
          <w:color w:val="000000"/>
          <w:sz w:val="16"/>
          <w:szCs w:val="16"/>
        </w:rPr>
        <w:t>second</w:t>
      </w:r>
      <w:r w:rsidRPr="00FE44F6">
        <w:rPr>
          <w:rFonts w:ascii="Bookman Old Style" w:hAnsi="Bookman Old Style"/>
          <w:color w:val="000000"/>
          <w:sz w:val="16"/>
          <w:szCs w:val="16"/>
        </w:rPr>
        <w:t> half of the rank-ordered data set.</w:t>
      </w:r>
    </w:p>
    <w:p w14:paraId="409A4B13" w14:textId="77777777" w:rsidR="00B32E60" w:rsidRPr="00FE44F6" w:rsidRDefault="00B32E60" w:rsidP="00FE44F6">
      <w:pPr>
        <w:ind w:left="720"/>
        <w:rPr>
          <w:rFonts w:ascii="Bookman Old Style" w:hAnsi="Bookman Old Style"/>
          <w:color w:val="000000"/>
          <w:sz w:val="16"/>
          <w:szCs w:val="16"/>
        </w:rPr>
      </w:pPr>
      <w:r w:rsidRPr="00FE44F6">
        <w:rPr>
          <w:rFonts w:ascii="Bookman Old Style" w:hAnsi="Bookman Old Style"/>
          <w:color w:val="000000"/>
          <w:sz w:val="16"/>
          <w:szCs w:val="16"/>
        </w:rPr>
        <w:t>The interquartile range is equal to Q3 minus Q1.</w:t>
      </w:r>
    </w:p>
    <w:p w14:paraId="7A3EE839" w14:textId="77777777" w:rsidR="00B32E60" w:rsidRPr="00FE44F6" w:rsidRDefault="00B32E60" w:rsidP="00FE44F6">
      <w:pPr>
        <w:ind w:left="720"/>
        <w:rPr>
          <w:rFonts w:ascii="Bookman Old Style" w:hAnsi="Bookman Old Style"/>
          <w:color w:val="000000"/>
          <w:sz w:val="16"/>
          <w:szCs w:val="16"/>
        </w:rPr>
      </w:pPr>
      <w:r w:rsidRPr="00FE44F6">
        <w:rPr>
          <w:rFonts w:ascii="Bookman Old Style" w:hAnsi="Bookman Old Style"/>
          <w:color w:val="000000"/>
          <w:sz w:val="16"/>
          <w:szCs w:val="16"/>
        </w:rPr>
        <w:t>For example, consider the following numbers: 1, 3, 4, 5, 5, 6, 7, 11. Q1 is the middle value in the first half of the data set. Since there are an even number of data points in the first half of the data set, the middle value is the average of the two middle values; that is, Q1 = (3 + 4)/2 or Q1 = 3.5. Q3 is the middle value in the second half of the data set. Again, since the second half of the data set has an even number of observations, the middle value is the average of the two middle values; that is, Q3 = (6 + 7)/2 or Q3 = 6.5. The interquartile range is Q3 minus Q1, so IQR = 6.5 - 3.5 = 3.</w:t>
      </w:r>
    </w:p>
    <w:p w14:paraId="5A5FC81E" w14:textId="77777777" w:rsidR="00B32E60" w:rsidRPr="00FE44F6" w:rsidRDefault="00B32E60" w:rsidP="00FE44F6">
      <w:pPr>
        <w:ind w:left="720"/>
        <w:rPr>
          <w:rFonts w:ascii="Bookman Old Style" w:hAnsi="Bookman Old Style"/>
          <w:color w:val="000000"/>
          <w:sz w:val="16"/>
          <w:szCs w:val="16"/>
        </w:rPr>
      </w:pPr>
    </w:p>
    <w:p w14:paraId="278D1904" w14:textId="77777777" w:rsidR="00B32E60" w:rsidRPr="00FE44F6" w:rsidRDefault="00B32E60" w:rsidP="00FE44F6">
      <w:pPr>
        <w:ind w:left="720"/>
        <w:rPr>
          <w:rFonts w:ascii="Bookman Old Style" w:hAnsi="Bookman Old Style"/>
          <w:color w:val="000000"/>
          <w:sz w:val="16"/>
          <w:szCs w:val="16"/>
        </w:rPr>
      </w:pPr>
      <w:r w:rsidRPr="00FE44F6">
        <w:rPr>
          <w:rFonts w:ascii="Bookman Old Style" w:hAnsi="Bookman Old Style"/>
          <w:color w:val="000000"/>
          <w:sz w:val="16"/>
          <w:szCs w:val="16"/>
        </w:rPr>
        <w:t>In some texts, the interquartile range is defined differently. It is defined as the difference between the largest and smallest values in the middle 50% of a set of data.</w:t>
      </w:r>
    </w:p>
    <w:p w14:paraId="6B057A6E" w14:textId="77777777" w:rsidR="00B32E60" w:rsidRPr="00FE44F6" w:rsidRDefault="00B32E60" w:rsidP="00FE44F6">
      <w:pPr>
        <w:ind w:left="720"/>
        <w:rPr>
          <w:rFonts w:ascii="Bookman Old Style" w:hAnsi="Bookman Old Style"/>
          <w:color w:val="000000"/>
          <w:sz w:val="16"/>
          <w:szCs w:val="16"/>
        </w:rPr>
      </w:pPr>
      <w:r w:rsidRPr="00FE44F6">
        <w:rPr>
          <w:rFonts w:ascii="Bookman Old Style" w:hAnsi="Bookman Old Style"/>
          <w:color w:val="000000"/>
          <w:sz w:val="16"/>
          <w:szCs w:val="16"/>
        </w:rPr>
        <w:t>To compute an interquartile range using this definition, first remove observations from the lower quartile. Then, remove observations from the upper quartile. Then, from the remaining observations, compute the difference between the largest and smallest values.</w:t>
      </w:r>
    </w:p>
    <w:p w14:paraId="42AD0DE0" w14:textId="7CD3FB6E" w:rsidR="00FE44F6" w:rsidRPr="006B568A" w:rsidRDefault="00B32E60" w:rsidP="006B568A">
      <w:pPr>
        <w:ind w:left="720"/>
        <w:rPr>
          <w:rFonts w:ascii="Bookman Old Style" w:hAnsi="Bookman Old Style"/>
          <w:color w:val="000000"/>
          <w:sz w:val="16"/>
          <w:szCs w:val="16"/>
        </w:rPr>
      </w:pPr>
      <w:r w:rsidRPr="00FE44F6">
        <w:rPr>
          <w:rFonts w:ascii="Bookman Old Style" w:hAnsi="Bookman Old Style"/>
          <w:color w:val="000000"/>
          <w:sz w:val="16"/>
          <w:szCs w:val="16"/>
        </w:rPr>
        <w:t>For example, consider the following numbers: 1, 3, 4, 5, 5, 6, 7, 11. After we remove observations from the lower and upper quartiles, we are left with: 4, 5, 5, 6. The interquartile range (IQR) would be 6 - 4 = 2</w:t>
      </w:r>
    </w:p>
    <w:p w14:paraId="2E91208D" w14:textId="6B61B2BB" w:rsidR="00FE44F6" w:rsidRDefault="00FE44F6" w:rsidP="00B32E60">
      <w:pPr>
        <w:rPr>
          <w:rFonts w:ascii="Bookman Old Style" w:hAnsi="Bookman Old Style"/>
          <w:sz w:val="20"/>
          <w:szCs w:val="20"/>
        </w:rPr>
      </w:pPr>
    </w:p>
    <w:p w14:paraId="1E128EDF" w14:textId="48FFB9E2" w:rsidR="006B568A" w:rsidRDefault="006B568A" w:rsidP="00B32E60">
      <w:pPr>
        <w:rPr>
          <w:rFonts w:ascii="Bookman Old Style" w:hAnsi="Bookman Old Style"/>
          <w:sz w:val="20"/>
          <w:szCs w:val="20"/>
        </w:rPr>
      </w:pPr>
    </w:p>
    <w:p w14:paraId="158AE7C6" w14:textId="0CEA5426" w:rsidR="006B568A" w:rsidRDefault="006B568A" w:rsidP="00B32E60">
      <w:pPr>
        <w:rPr>
          <w:rFonts w:ascii="Bookman Old Style" w:hAnsi="Bookman Old Style"/>
          <w:sz w:val="20"/>
          <w:szCs w:val="20"/>
        </w:rPr>
      </w:pPr>
    </w:p>
    <w:p w14:paraId="14AAF8A5" w14:textId="7E118650" w:rsidR="006B568A" w:rsidRDefault="006B568A" w:rsidP="00B32E60">
      <w:pPr>
        <w:rPr>
          <w:rFonts w:ascii="Bookman Old Style" w:hAnsi="Bookman Old Style"/>
          <w:sz w:val="20"/>
          <w:szCs w:val="20"/>
        </w:rPr>
      </w:pPr>
    </w:p>
    <w:p w14:paraId="015AA9FF" w14:textId="0E3843BA" w:rsidR="006B568A" w:rsidRDefault="006B568A" w:rsidP="00B32E60">
      <w:pPr>
        <w:rPr>
          <w:rFonts w:ascii="Bookman Old Style" w:hAnsi="Bookman Old Style"/>
          <w:sz w:val="20"/>
          <w:szCs w:val="20"/>
        </w:rPr>
      </w:pPr>
    </w:p>
    <w:p w14:paraId="1F8AF0DE" w14:textId="30473FC4" w:rsidR="006B568A" w:rsidRDefault="006B568A" w:rsidP="00B32E60">
      <w:pPr>
        <w:rPr>
          <w:rFonts w:ascii="Bookman Old Style" w:hAnsi="Bookman Old Style"/>
          <w:sz w:val="20"/>
          <w:szCs w:val="20"/>
        </w:rPr>
      </w:pPr>
    </w:p>
    <w:p w14:paraId="38660C7F" w14:textId="3DFA2E81" w:rsidR="006B568A" w:rsidRDefault="006B568A" w:rsidP="00B32E60">
      <w:pPr>
        <w:rPr>
          <w:rFonts w:ascii="Bookman Old Style" w:hAnsi="Bookman Old Style"/>
          <w:sz w:val="20"/>
          <w:szCs w:val="20"/>
        </w:rPr>
      </w:pPr>
    </w:p>
    <w:p w14:paraId="41D6DC3C" w14:textId="6ACBCDAD" w:rsidR="006B568A" w:rsidRDefault="006B568A" w:rsidP="00B32E60">
      <w:pPr>
        <w:rPr>
          <w:rFonts w:ascii="Bookman Old Style" w:hAnsi="Bookman Old Style"/>
          <w:sz w:val="20"/>
          <w:szCs w:val="20"/>
        </w:rPr>
      </w:pPr>
    </w:p>
    <w:p w14:paraId="279E448F" w14:textId="7DB8EC33" w:rsidR="006B568A" w:rsidRDefault="006B568A" w:rsidP="00B32E60">
      <w:pPr>
        <w:rPr>
          <w:rFonts w:ascii="Bookman Old Style" w:hAnsi="Bookman Old Style"/>
          <w:sz w:val="20"/>
          <w:szCs w:val="20"/>
        </w:rPr>
      </w:pPr>
    </w:p>
    <w:p w14:paraId="3A4A60F5" w14:textId="5276575E" w:rsidR="006B568A" w:rsidRDefault="006B568A" w:rsidP="00B32E60">
      <w:pPr>
        <w:rPr>
          <w:rFonts w:ascii="Bookman Old Style" w:hAnsi="Bookman Old Style"/>
          <w:sz w:val="20"/>
          <w:szCs w:val="20"/>
        </w:rPr>
      </w:pPr>
    </w:p>
    <w:p w14:paraId="21028C1D" w14:textId="79C5FBA4" w:rsidR="006B568A" w:rsidRDefault="006B568A" w:rsidP="00B32E60">
      <w:pPr>
        <w:rPr>
          <w:rFonts w:ascii="Bookman Old Style" w:hAnsi="Bookman Old Style"/>
          <w:sz w:val="20"/>
          <w:szCs w:val="20"/>
        </w:rPr>
      </w:pPr>
    </w:p>
    <w:p w14:paraId="3B53AAE1" w14:textId="13CF4D96" w:rsidR="006B568A" w:rsidRDefault="006B568A" w:rsidP="00B32E60">
      <w:pPr>
        <w:rPr>
          <w:rFonts w:ascii="Bookman Old Style" w:hAnsi="Bookman Old Style"/>
          <w:sz w:val="20"/>
          <w:szCs w:val="20"/>
        </w:rPr>
      </w:pPr>
    </w:p>
    <w:p w14:paraId="12E030C9" w14:textId="77777777" w:rsidR="006B568A" w:rsidRDefault="006B568A" w:rsidP="00B32E60">
      <w:pPr>
        <w:rPr>
          <w:rFonts w:ascii="Bookman Old Style" w:hAnsi="Bookman Old Style"/>
          <w:sz w:val="20"/>
          <w:szCs w:val="20"/>
        </w:rPr>
      </w:pPr>
    </w:p>
    <w:p w14:paraId="52A014D0" w14:textId="77777777" w:rsidR="00FE44F6" w:rsidRDefault="00FE44F6" w:rsidP="00B32E60">
      <w:pPr>
        <w:rPr>
          <w:rFonts w:ascii="Bookman Old Style" w:hAnsi="Bookman Old Style"/>
          <w:sz w:val="20"/>
          <w:szCs w:val="20"/>
        </w:rPr>
      </w:pPr>
    </w:p>
    <w:p w14:paraId="68DE6910" w14:textId="7B324578" w:rsidR="00B32E60" w:rsidRPr="00FE44F6" w:rsidRDefault="00B32E60" w:rsidP="00B32E60">
      <w:pPr>
        <w:rPr>
          <w:rFonts w:ascii="Bookman Old Style" w:hAnsi="Bookman Old Style"/>
          <w:sz w:val="16"/>
          <w:szCs w:val="16"/>
        </w:rPr>
      </w:pPr>
      <w:r w:rsidRPr="00FE44F6">
        <w:rPr>
          <w:rFonts w:ascii="Bookman Old Style" w:hAnsi="Bookman Old Style"/>
          <w:sz w:val="16"/>
          <w:szCs w:val="16"/>
        </w:rPr>
        <w:t>The figure. 3 shows the 1</w:t>
      </w:r>
      <w:r w:rsidRPr="00FE44F6">
        <w:rPr>
          <w:rFonts w:ascii="Bookman Old Style" w:hAnsi="Bookman Old Style"/>
          <w:sz w:val="16"/>
          <w:szCs w:val="16"/>
          <w:vertAlign w:val="superscript"/>
        </w:rPr>
        <w:t>st</w:t>
      </w:r>
      <w:r w:rsidRPr="00FE44F6">
        <w:rPr>
          <w:rFonts w:ascii="Bookman Old Style" w:hAnsi="Bookman Old Style"/>
          <w:sz w:val="16"/>
          <w:szCs w:val="16"/>
        </w:rPr>
        <w:t>, 2</w:t>
      </w:r>
      <w:r w:rsidRPr="00FE44F6">
        <w:rPr>
          <w:rFonts w:ascii="Bookman Old Style" w:hAnsi="Bookman Old Style"/>
          <w:sz w:val="16"/>
          <w:szCs w:val="16"/>
          <w:vertAlign w:val="superscript"/>
        </w:rPr>
        <w:t>nd</w:t>
      </w:r>
      <w:r w:rsidRPr="00FE44F6">
        <w:rPr>
          <w:rFonts w:ascii="Bookman Old Style" w:hAnsi="Bookman Old Style"/>
          <w:sz w:val="16"/>
          <w:szCs w:val="16"/>
        </w:rPr>
        <w:t>, 3</w:t>
      </w:r>
      <w:r w:rsidRPr="00FE44F6">
        <w:rPr>
          <w:rFonts w:ascii="Bookman Old Style" w:hAnsi="Bookman Old Style"/>
          <w:sz w:val="16"/>
          <w:szCs w:val="16"/>
          <w:vertAlign w:val="superscript"/>
        </w:rPr>
        <w:t>rd</w:t>
      </w:r>
      <w:r w:rsidRPr="00FE44F6">
        <w:rPr>
          <w:rFonts w:ascii="Bookman Old Style" w:hAnsi="Bookman Old Style"/>
          <w:sz w:val="16"/>
          <w:szCs w:val="16"/>
        </w:rPr>
        <w:t>, and 4</w:t>
      </w:r>
      <w:r w:rsidRPr="00FE44F6">
        <w:rPr>
          <w:rFonts w:ascii="Bookman Old Style" w:hAnsi="Bookman Old Style"/>
          <w:sz w:val="16"/>
          <w:szCs w:val="16"/>
          <w:vertAlign w:val="superscript"/>
        </w:rPr>
        <w:t>th</w:t>
      </w:r>
      <w:r w:rsidRPr="00FE44F6">
        <w:rPr>
          <w:rFonts w:ascii="Bookman Old Style" w:hAnsi="Bookman Old Style"/>
          <w:sz w:val="16"/>
          <w:szCs w:val="16"/>
        </w:rPr>
        <w:t>, Quartiles (</w:t>
      </w:r>
      <w:r w:rsidRPr="00FE44F6">
        <w:rPr>
          <w:rFonts w:ascii="Bookman Old Style" w:hAnsi="Bookman Old Style"/>
          <w:sz w:val="16"/>
          <w:szCs w:val="16"/>
        </w:rPr>
        <w:sym w:font="Symbol" w:char="F073"/>
      </w:r>
      <w:r w:rsidRPr="00FE44F6">
        <w:rPr>
          <w:rFonts w:ascii="Bookman Old Style" w:hAnsi="Bookman Old Style"/>
          <w:sz w:val="16"/>
          <w:szCs w:val="16"/>
        </w:rPr>
        <w:t xml:space="preserve"> is standard deviation)</w:t>
      </w:r>
    </w:p>
    <w:p w14:paraId="3771676D" w14:textId="3EE11CA8" w:rsidR="00B32E60" w:rsidRPr="00FE44F6" w:rsidRDefault="00FE44F6" w:rsidP="00B32E60">
      <w:pPr>
        <w:pStyle w:val="ListParagraph"/>
        <w:ind w:left="0"/>
        <w:rPr>
          <w:rFonts w:ascii="Bookman Old Style" w:hAnsi="Bookman Old Style"/>
          <w:sz w:val="15"/>
          <w:szCs w:val="15"/>
        </w:rPr>
      </w:pPr>
      <w:r w:rsidRPr="0039553E">
        <w:rPr>
          <w:rFonts w:ascii="Bookman Old Style" w:hAnsi="Bookman Old Style"/>
          <w:noProof/>
          <w:sz w:val="20"/>
          <w:szCs w:val="20"/>
        </w:rPr>
        <w:drawing>
          <wp:anchor distT="0" distB="0" distL="114300" distR="114300" simplePos="0" relativeHeight="251669504" behindDoc="0" locked="0" layoutInCell="1" allowOverlap="1" wp14:anchorId="72FB7A9E" wp14:editId="3D7E871D">
            <wp:simplePos x="0" y="0"/>
            <wp:positionH relativeFrom="margin">
              <wp:posOffset>1574800</wp:posOffset>
            </wp:positionH>
            <wp:positionV relativeFrom="paragraph">
              <wp:posOffset>19050</wp:posOffset>
            </wp:positionV>
            <wp:extent cx="2928620" cy="3191510"/>
            <wp:effectExtent l="0" t="0" r="5080" b="0"/>
            <wp:wrapNone/>
            <wp:docPr id="11" name="Picture 11" descr="/var/folders/0r/ykrtgg7s4k9gdtb9dlfdv3pc0000gn/T/com.microsoft.Word/WebArchiveCopyPasteTempFiles/598px-Boxplot_vs_PDF.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0r/ykrtgg7s4k9gdtb9dlfdv3pc0000gn/T/com.microsoft.Word/WebArchiveCopyPasteTempFiles/598px-Boxplot_vs_PDF.sv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8620" cy="31915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99878F" w14:textId="0DACCBA7" w:rsidR="00B32E60" w:rsidRPr="00FE44F6" w:rsidRDefault="00B32E60" w:rsidP="00B32E60">
      <w:pPr>
        <w:pStyle w:val="ListParagraph"/>
        <w:ind w:left="0"/>
        <w:rPr>
          <w:rFonts w:ascii="Bookman Old Style" w:hAnsi="Bookman Old Style"/>
          <w:sz w:val="15"/>
          <w:szCs w:val="15"/>
        </w:rPr>
      </w:pPr>
    </w:p>
    <w:p w14:paraId="60F22CF3" w14:textId="3EA3E15C" w:rsidR="00B32E60" w:rsidRPr="00FE44F6" w:rsidRDefault="00B32E60" w:rsidP="00B32E60">
      <w:pPr>
        <w:pStyle w:val="ListParagraph"/>
        <w:ind w:left="0"/>
        <w:rPr>
          <w:rFonts w:ascii="Bookman Old Style" w:hAnsi="Bookman Old Style"/>
          <w:sz w:val="15"/>
          <w:szCs w:val="15"/>
        </w:rPr>
      </w:pPr>
    </w:p>
    <w:p w14:paraId="45B3425D" w14:textId="38BBB023" w:rsidR="00B32E60" w:rsidRPr="00FE44F6" w:rsidRDefault="00B32E60" w:rsidP="00B32E60">
      <w:pPr>
        <w:pStyle w:val="ListParagraph"/>
        <w:ind w:left="0"/>
        <w:rPr>
          <w:rFonts w:ascii="Bookman Old Style" w:hAnsi="Bookman Old Style"/>
          <w:sz w:val="15"/>
          <w:szCs w:val="15"/>
        </w:rPr>
      </w:pPr>
    </w:p>
    <w:p w14:paraId="0905CCB2" w14:textId="43340CF0" w:rsidR="00B32E60" w:rsidRPr="00FE44F6" w:rsidRDefault="00B32E60" w:rsidP="00B32E60">
      <w:pPr>
        <w:pStyle w:val="ListParagraph"/>
        <w:ind w:left="0"/>
        <w:rPr>
          <w:rFonts w:ascii="Bookman Old Style" w:hAnsi="Bookman Old Style"/>
          <w:sz w:val="15"/>
          <w:szCs w:val="15"/>
        </w:rPr>
      </w:pPr>
    </w:p>
    <w:p w14:paraId="3E8A7326" w14:textId="0C4B7E31" w:rsidR="00B32E60" w:rsidRPr="00FE44F6" w:rsidRDefault="00B32E60" w:rsidP="00B32E60">
      <w:pPr>
        <w:pStyle w:val="ListParagraph"/>
        <w:ind w:left="0"/>
        <w:rPr>
          <w:rFonts w:ascii="Bookman Old Style" w:hAnsi="Bookman Old Style"/>
          <w:sz w:val="15"/>
          <w:szCs w:val="15"/>
        </w:rPr>
      </w:pPr>
    </w:p>
    <w:p w14:paraId="60705244" w14:textId="77F6E6B9" w:rsidR="00B32E60" w:rsidRPr="00FE44F6" w:rsidRDefault="00B32E60" w:rsidP="00B32E60">
      <w:pPr>
        <w:pStyle w:val="ListParagraph"/>
        <w:ind w:left="0"/>
        <w:rPr>
          <w:rFonts w:ascii="Bookman Old Style" w:hAnsi="Bookman Old Style"/>
          <w:sz w:val="15"/>
          <w:szCs w:val="15"/>
        </w:rPr>
      </w:pPr>
    </w:p>
    <w:p w14:paraId="5010F642" w14:textId="1369D32B" w:rsidR="00B32E60" w:rsidRPr="00FE44F6" w:rsidRDefault="00B32E60" w:rsidP="00B32E60">
      <w:pPr>
        <w:pStyle w:val="ListParagraph"/>
        <w:ind w:left="0"/>
        <w:rPr>
          <w:rFonts w:ascii="Bookman Old Style" w:hAnsi="Bookman Old Style"/>
          <w:sz w:val="15"/>
          <w:szCs w:val="15"/>
        </w:rPr>
      </w:pPr>
    </w:p>
    <w:p w14:paraId="35C42FF9" w14:textId="69EB125A" w:rsidR="00B32E60" w:rsidRPr="00FE44F6" w:rsidRDefault="00B32E60" w:rsidP="00B32E60">
      <w:pPr>
        <w:pStyle w:val="ListParagraph"/>
        <w:ind w:left="0"/>
        <w:rPr>
          <w:rFonts w:ascii="Bookman Old Style" w:hAnsi="Bookman Old Style"/>
          <w:sz w:val="15"/>
          <w:szCs w:val="15"/>
        </w:rPr>
      </w:pPr>
    </w:p>
    <w:p w14:paraId="42712FCF" w14:textId="77777777" w:rsidR="00B32E60" w:rsidRPr="00FE44F6" w:rsidRDefault="00B32E60" w:rsidP="00B32E60">
      <w:pPr>
        <w:rPr>
          <w:rFonts w:ascii="Bookman Old Style" w:hAnsi="Bookman Old Style"/>
          <w:sz w:val="15"/>
          <w:szCs w:val="15"/>
        </w:rPr>
      </w:pPr>
      <w:r w:rsidRPr="00FE44F6">
        <w:rPr>
          <w:rFonts w:ascii="Bookman Old Style" w:hAnsi="Bookman Old Style"/>
          <w:sz w:val="15"/>
          <w:szCs w:val="15"/>
        </w:rPr>
        <w:fldChar w:fldCharType="begin"/>
      </w:r>
      <w:r w:rsidRPr="00FE44F6">
        <w:rPr>
          <w:rFonts w:ascii="Bookman Old Style" w:hAnsi="Bookman Old Style"/>
          <w:sz w:val="15"/>
          <w:szCs w:val="15"/>
        </w:rPr>
        <w:instrText xml:space="preserve"> INCLUDEPICTURE "/var/folders/0r/ykrtgg7s4k9gdtb9dlfdv3pc0000gn/T/com.microsoft.Word/WebArchiveCopyPasteTempFiles/598px-Boxplot_vs_PDF.svg.png" \* MERGEFORMATINET </w:instrText>
      </w:r>
      <w:r w:rsidRPr="00FE44F6">
        <w:rPr>
          <w:rFonts w:ascii="Bookman Old Style" w:hAnsi="Bookman Old Style"/>
          <w:sz w:val="15"/>
          <w:szCs w:val="15"/>
        </w:rPr>
        <w:fldChar w:fldCharType="end"/>
      </w:r>
    </w:p>
    <w:p w14:paraId="0B43F590" w14:textId="77777777" w:rsidR="00B32E60" w:rsidRPr="00FE44F6" w:rsidRDefault="00B32E60" w:rsidP="00B32E60">
      <w:pPr>
        <w:pStyle w:val="ListParagraph"/>
        <w:ind w:left="0"/>
        <w:rPr>
          <w:rFonts w:ascii="Bookman Old Style" w:hAnsi="Bookman Old Style"/>
          <w:sz w:val="15"/>
          <w:szCs w:val="15"/>
        </w:rPr>
      </w:pPr>
    </w:p>
    <w:p w14:paraId="4930553A" w14:textId="77777777" w:rsidR="00B32E60" w:rsidRPr="00FE44F6" w:rsidRDefault="00B32E60" w:rsidP="00B32E60">
      <w:pPr>
        <w:pStyle w:val="ListParagraph"/>
        <w:ind w:left="0"/>
        <w:rPr>
          <w:rFonts w:ascii="Bookman Old Style" w:hAnsi="Bookman Old Style"/>
          <w:sz w:val="15"/>
          <w:szCs w:val="15"/>
        </w:rPr>
      </w:pPr>
    </w:p>
    <w:p w14:paraId="5E426996" w14:textId="77777777" w:rsidR="00B32E60" w:rsidRPr="00FE44F6" w:rsidRDefault="00B32E60" w:rsidP="00B32E60">
      <w:pPr>
        <w:pStyle w:val="ListParagraph"/>
        <w:ind w:left="0"/>
        <w:rPr>
          <w:rFonts w:ascii="Bookman Old Style" w:hAnsi="Bookman Old Style"/>
          <w:sz w:val="15"/>
          <w:szCs w:val="15"/>
        </w:rPr>
      </w:pPr>
    </w:p>
    <w:p w14:paraId="34D97F54" w14:textId="77777777" w:rsidR="00B32E60" w:rsidRPr="00FE44F6" w:rsidRDefault="00B32E60" w:rsidP="00B32E60">
      <w:pPr>
        <w:pStyle w:val="ListParagraph"/>
        <w:ind w:left="0"/>
        <w:rPr>
          <w:rFonts w:ascii="Bookman Old Style" w:hAnsi="Bookman Old Style"/>
          <w:sz w:val="15"/>
          <w:szCs w:val="15"/>
        </w:rPr>
      </w:pPr>
    </w:p>
    <w:p w14:paraId="16F67935" w14:textId="77777777" w:rsidR="00B32E60" w:rsidRPr="00FE44F6" w:rsidRDefault="00B32E60" w:rsidP="00B32E60">
      <w:pPr>
        <w:pStyle w:val="ListParagraph"/>
        <w:ind w:left="0"/>
        <w:rPr>
          <w:rFonts w:ascii="Bookman Old Style" w:hAnsi="Bookman Old Style"/>
          <w:sz w:val="15"/>
          <w:szCs w:val="15"/>
        </w:rPr>
      </w:pPr>
    </w:p>
    <w:p w14:paraId="0894A8DE" w14:textId="6559CF76" w:rsidR="00B32E60" w:rsidRPr="00FE44F6" w:rsidRDefault="00B32E60" w:rsidP="00B32E60">
      <w:pPr>
        <w:pStyle w:val="ListParagraph"/>
        <w:ind w:left="0"/>
        <w:rPr>
          <w:rFonts w:ascii="Bookman Old Style" w:hAnsi="Bookman Old Style"/>
          <w:sz w:val="15"/>
          <w:szCs w:val="15"/>
        </w:rPr>
      </w:pPr>
    </w:p>
    <w:p w14:paraId="4178BE7B" w14:textId="50303BA4" w:rsidR="0039553E" w:rsidRPr="00FE44F6" w:rsidRDefault="0039553E" w:rsidP="00B32E60">
      <w:pPr>
        <w:pStyle w:val="ListParagraph"/>
        <w:ind w:left="0"/>
        <w:rPr>
          <w:rFonts w:ascii="Bookman Old Style" w:hAnsi="Bookman Old Style"/>
          <w:sz w:val="15"/>
          <w:szCs w:val="15"/>
        </w:rPr>
      </w:pPr>
    </w:p>
    <w:p w14:paraId="656CDCF1" w14:textId="1C64E5A4" w:rsidR="0039553E" w:rsidRPr="00FE44F6" w:rsidRDefault="0039553E" w:rsidP="00B32E60">
      <w:pPr>
        <w:pStyle w:val="ListParagraph"/>
        <w:ind w:left="0"/>
        <w:rPr>
          <w:rFonts w:ascii="Bookman Old Style" w:hAnsi="Bookman Old Style"/>
          <w:sz w:val="15"/>
          <w:szCs w:val="15"/>
        </w:rPr>
      </w:pPr>
    </w:p>
    <w:p w14:paraId="65CA811E" w14:textId="77777777" w:rsidR="0039553E" w:rsidRPr="00FE44F6" w:rsidRDefault="0039553E" w:rsidP="00B32E60">
      <w:pPr>
        <w:pStyle w:val="ListParagraph"/>
        <w:ind w:left="0"/>
        <w:rPr>
          <w:rFonts w:ascii="Bookman Old Style" w:hAnsi="Bookman Old Style"/>
          <w:sz w:val="15"/>
          <w:szCs w:val="15"/>
        </w:rPr>
      </w:pPr>
    </w:p>
    <w:p w14:paraId="4A1F127B" w14:textId="77777777" w:rsidR="00B32E60" w:rsidRPr="00FE44F6" w:rsidRDefault="00B32E60" w:rsidP="00B32E60">
      <w:pPr>
        <w:pStyle w:val="ListParagraph"/>
        <w:ind w:left="0"/>
        <w:rPr>
          <w:rFonts w:ascii="Bookman Old Style" w:hAnsi="Bookman Old Style"/>
          <w:sz w:val="15"/>
          <w:szCs w:val="15"/>
        </w:rPr>
      </w:pPr>
    </w:p>
    <w:p w14:paraId="2514DD9D" w14:textId="77777777" w:rsidR="00B32E60" w:rsidRPr="00FE44F6" w:rsidRDefault="00B32E60" w:rsidP="00B32E60">
      <w:pPr>
        <w:pStyle w:val="ListParagraph"/>
        <w:ind w:left="0"/>
        <w:rPr>
          <w:rFonts w:ascii="Bookman Old Style" w:hAnsi="Bookman Old Style"/>
          <w:sz w:val="15"/>
          <w:szCs w:val="15"/>
        </w:rPr>
      </w:pPr>
    </w:p>
    <w:p w14:paraId="4349FDE7" w14:textId="5FF712FF" w:rsidR="00B32E60" w:rsidRDefault="00B32E60" w:rsidP="00B32E60">
      <w:pPr>
        <w:pStyle w:val="ListParagraph"/>
        <w:ind w:left="0"/>
        <w:rPr>
          <w:rFonts w:ascii="Bookman Old Style" w:hAnsi="Bookman Old Style"/>
          <w:sz w:val="15"/>
          <w:szCs w:val="15"/>
        </w:rPr>
      </w:pPr>
    </w:p>
    <w:p w14:paraId="24A0AF28" w14:textId="436C684C" w:rsidR="00FE44F6" w:rsidRDefault="00FE44F6" w:rsidP="00B32E60">
      <w:pPr>
        <w:pStyle w:val="ListParagraph"/>
        <w:ind w:left="0"/>
        <w:rPr>
          <w:rFonts w:ascii="Bookman Old Style" w:hAnsi="Bookman Old Style"/>
          <w:sz w:val="15"/>
          <w:szCs w:val="15"/>
        </w:rPr>
      </w:pPr>
    </w:p>
    <w:p w14:paraId="30EA127D" w14:textId="1ED407F3" w:rsidR="00FE44F6" w:rsidRDefault="00FE44F6" w:rsidP="00B32E60">
      <w:pPr>
        <w:pStyle w:val="ListParagraph"/>
        <w:ind w:left="0"/>
        <w:rPr>
          <w:rFonts w:ascii="Bookman Old Style" w:hAnsi="Bookman Old Style"/>
          <w:sz w:val="15"/>
          <w:szCs w:val="15"/>
        </w:rPr>
      </w:pPr>
    </w:p>
    <w:p w14:paraId="4741B424" w14:textId="3EA8B221" w:rsidR="00FE44F6" w:rsidRDefault="00FE44F6" w:rsidP="00B32E60">
      <w:pPr>
        <w:pStyle w:val="ListParagraph"/>
        <w:ind w:left="0"/>
        <w:rPr>
          <w:rFonts w:ascii="Bookman Old Style" w:hAnsi="Bookman Old Style"/>
          <w:sz w:val="15"/>
          <w:szCs w:val="15"/>
        </w:rPr>
      </w:pPr>
    </w:p>
    <w:p w14:paraId="68C668CA" w14:textId="1EAEEE31" w:rsidR="00FE44F6" w:rsidRDefault="00FE44F6" w:rsidP="00B32E60">
      <w:pPr>
        <w:pStyle w:val="ListParagraph"/>
        <w:ind w:left="0"/>
        <w:rPr>
          <w:rFonts w:ascii="Bookman Old Style" w:hAnsi="Bookman Old Style"/>
          <w:sz w:val="15"/>
          <w:szCs w:val="15"/>
        </w:rPr>
      </w:pPr>
    </w:p>
    <w:p w14:paraId="37F49B5A" w14:textId="3DF8A576" w:rsidR="00FE44F6" w:rsidRDefault="00FE44F6" w:rsidP="00B32E60">
      <w:pPr>
        <w:pStyle w:val="ListParagraph"/>
        <w:ind w:left="0"/>
        <w:rPr>
          <w:rFonts w:ascii="Bookman Old Style" w:hAnsi="Bookman Old Style"/>
          <w:sz w:val="15"/>
          <w:szCs w:val="15"/>
        </w:rPr>
      </w:pPr>
    </w:p>
    <w:p w14:paraId="06F06A93" w14:textId="5035408D" w:rsidR="00FE44F6" w:rsidRDefault="00FE44F6" w:rsidP="00B32E60">
      <w:pPr>
        <w:pStyle w:val="ListParagraph"/>
        <w:ind w:left="0"/>
        <w:rPr>
          <w:rFonts w:ascii="Bookman Old Style" w:hAnsi="Bookman Old Style"/>
          <w:sz w:val="15"/>
          <w:szCs w:val="15"/>
        </w:rPr>
      </w:pPr>
    </w:p>
    <w:p w14:paraId="340C1A0A" w14:textId="77777777" w:rsidR="00FE44F6" w:rsidRPr="00FE44F6" w:rsidRDefault="00FE44F6" w:rsidP="00B32E60">
      <w:pPr>
        <w:pStyle w:val="ListParagraph"/>
        <w:ind w:left="0"/>
        <w:rPr>
          <w:rFonts w:ascii="Bookman Old Style" w:hAnsi="Bookman Old Style"/>
          <w:sz w:val="15"/>
          <w:szCs w:val="15"/>
        </w:rPr>
      </w:pPr>
    </w:p>
    <w:p w14:paraId="3FC49AB5" w14:textId="51DB9C8D" w:rsidR="00B32E60" w:rsidRPr="00FE44F6" w:rsidRDefault="00B32E60" w:rsidP="00FE44F6">
      <w:pPr>
        <w:pStyle w:val="ListParagraph"/>
        <w:ind w:left="0"/>
        <w:jc w:val="center"/>
        <w:rPr>
          <w:rFonts w:ascii="Bookman Old Style" w:hAnsi="Bookman Old Style"/>
          <w:sz w:val="15"/>
          <w:szCs w:val="15"/>
        </w:rPr>
      </w:pPr>
      <w:r w:rsidRPr="00FE44F6">
        <w:rPr>
          <w:rFonts w:ascii="Bookman Old Style" w:hAnsi="Bookman Old Style"/>
          <w:sz w:val="15"/>
          <w:szCs w:val="15"/>
        </w:rPr>
        <w:t>Figure 3: Quartile</w:t>
      </w:r>
    </w:p>
    <w:p w14:paraId="746FF136" w14:textId="77777777" w:rsidR="00B32E60" w:rsidRPr="00FE44F6" w:rsidRDefault="00B32E60" w:rsidP="00B32E60">
      <w:pPr>
        <w:pStyle w:val="ListParagraph"/>
        <w:numPr>
          <w:ilvl w:val="0"/>
          <w:numId w:val="1"/>
        </w:numPr>
        <w:spacing w:after="200" w:line="276" w:lineRule="auto"/>
        <w:ind w:left="360"/>
        <w:rPr>
          <w:rFonts w:ascii="Bookman Old Style" w:hAnsi="Bookman Old Style"/>
          <w:sz w:val="16"/>
          <w:szCs w:val="16"/>
        </w:rPr>
      </w:pPr>
      <w:r w:rsidRPr="0039553E">
        <w:rPr>
          <w:rFonts w:ascii="Bookman Old Style" w:hAnsi="Bookman Old Style"/>
          <w:sz w:val="20"/>
          <w:szCs w:val="20"/>
        </w:rPr>
        <w:t xml:space="preserve"> </w:t>
      </w:r>
      <w:r w:rsidRPr="00FE44F6">
        <w:rPr>
          <w:rFonts w:ascii="Bookman Old Style" w:hAnsi="Bookman Old Style"/>
          <w:sz w:val="16"/>
          <w:szCs w:val="16"/>
        </w:rPr>
        <w:t>Variance and Standard Deviation</w:t>
      </w:r>
    </w:p>
    <w:p w14:paraId="05858E32" w14:textId="1A638748" w:rsidR="00B32E60" w:rsidRPr="00FE44F6" w:rsidRDefault="00B32E60" w:rsidP="00FE44F6">
      <w:pPr>
        <w:pStyle w:val="ListParagraph"/>
        <w:numPr>
          <w:ilvl w:val="1"/>
          <w:numId w:val="1"/>
        </w:numPr>
        <w:spacing w:after="200" w:line="276" w:lineRule="auto"/>
        <w:ind w:left="810"/>
        <w:rPr>
          <w:rFonts w:ascii="Bookman Old Style" w:hAnsi="Bookman Old Style"/>
          <w:sz w:val="16"/>
          <w:szCs w:val="16"/>
        </w:rPr>
      </w:pPr>
      <w:r w:rsidRPr="00FE44F6">
        <w:rPr>
          <w:rFonts w:ascii="Bookman Old Style" w:hAnsi="Bookman Old Style"/>
          <w:sz w:val="16"/>
          <w:szCs w:val="16"/>
        </w:rPr>
        <w:t>What is the variance and how it is calculated?</w:t>
      </w:r>
    </w:p>
    <w:p w14:paraId="6FACC517" w14:textId="7749A540" w:rsidR="00B32E60" w:rsidRPr="00FE44F6" w:rsidRDefault="00B32E60" w:rsidP="00FE44F6">
      <w:pPr>
        <w:pStyle w:val="ListParagraph"/>
        <w:numPr>
          <w:ilvl w:val="1"/>
          <w:numId w:val="1"/>
        </w:numPr>
        <w:spacing w:after="200" w:line="276" w:lineRule="auto"/>
        <w:ind w:left="810"/>
        <w:rPr>
          <w:rFonts w:ascii="Bookman Old Style" w:hAnsi="Bookman Old Style"/>
          <w:sz w:val="16"/>
          <w:szCs w:val="16"/>
        </w:rPr>
      </w:pPr>
      <w:r w:rsidRPr="00FE44F6">
        <w:rPr>
          <w:rFonts w:ascii="Bookman Old Style" w:hAnsi="Bookman Old Style"/>
          <w:sz w:val="16"/>
          <w:szCs w:val="16"/>
        </w:rPr>
        <w:t>What is standard deviation and how it is calculated?</w:t>
      </w:r>
    </w:p>
    <w:p w14:paraId="5211F4A5" w14:textId="77777777" w:rsidR="00B32E60" w:rsidRPr="00FE44F6" w:rsidRDefault="00B32E60" w:rsidP="00FE44F6">
      <w:pPr>
        <w:pStyle w:val="ListParagraph"/>
        <w:numPr>
          <w:ilvl w:val="1"/>
          <w:numId w:val="1"/>
        </w:numPr>
        <w:spacing w:after="200" w:line="276" w:lineRule="auto"/>
        <w:ind w:left="810"/>
        <w:rPr>
          <w:rFonts w:ascii="Bookman Old Style" w:hAnsi="Bookman Old Style"/>
          <w:sz w:val="16"/>
          <w:szCs w:val="16"/>
        </w:rPr>
      </w:pPr>
      <w:r w:rsidRPr="00FE44F6">
        <w:rPr>
          <w:rFonts w:ascii="Bookman Old Style" w:hAnsi="Bookman Old Style"/>
          <w:sz w:val="16"/>
          <w:szCs w:val="16"/>
        </w:rPr>
        <w:t xml:space="preserve">Coefficient of Variance   </w:t>
      </w:r>
    </w:p>
    <w:p w14:paraId="15E3505C" w14:textId="77777777" w:rsidR="00B32E60" w:rsidRPr="00FE44F6" w:rsidRDefault="00A418DE" w:rsidP="00B32E60">
      <w:pPr>
        <w:pStyle w:val="ListParagraph"/>
        <w:ind w:left="1440"/>
        <w:rPr>
          <w:rFonts w:ascii="Bookman Old Style" w:hAnsi="Bookman Old Style"/>
          <w:sz w:val="16"/>
          <w:szCs w:val="16"/>
        </w:rPr>
      </w:pPr>
      <m:oMath>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v</m:t>
            </m:r>
          </m:sub>
        </m:sSub>
        <m:r>
          <w:rPr>
            <w:rFonts w:ascii="Cambria Math" w:hAnsi="Cambria Math"/>
            <w:sz w:val="16"/>
            <w:szCs w:val="16"/>
          </w:rPr>
          <m:t xml:space="preserve">= </m:t>
        </m:r>
        <m:f>
          <m:fPr>
            <m:ctrlPr>
              <w:rPr>
                <w:rFonts w:ascii="Cambria Math" w:hAnsi="Cambria Math"/>
                <w:i/>
                <w:sz w:val="16"/>
                <w:szCs w:val="16"/>
              </w:rPr>
            </m:ctrlPr>
          </m:fPr>
          <m:num>
            <m:r>
              <w:rPr>
                <w:rFonts w:ascii="Cambria Math" w:hAnsi="Cambria Math"/>
                <w:sz w:val="16"/>
                <w:szCs w:val="16"/>
              </w:rPr>
              <m:t>sd</m:t>
            </m:r>
          </m:num>
          <m:den>
            <m:r>
              <w:rPr>
                <w:rFonts w:ascii="Cambria Math" w:hAnsi="Cambria Math"/>
                <w:sz w:val="16"/>
                <w:szCs w:val="16"/>
              </w:rPr>
              <m:t>mean</m:t>
            </m:r>
          </m:den>
        </m:f>
      </m:oMath>
      <w:r w:rsidR="00B32E60" w:rsidRPr="00FE44F6">
        <w:rPr>
          <w:rFonts w:ascii="Bookman Old Style" w:hAnsi="Bookman Old Style"/>
          <w:sz w:val="16"/>
          <w:szCs w:val="16"/>
        </w:rPr>
        <w:t xml:space="preserve"> </w:t>
      </w:r>
    </w:p>
    <w:p w14:paraId="4C8E9AE9" w14:textId="77777777" w:rsidR="00B32E60" w:rsidRPr="00FE44F6" w:rsidRDefault="00B32E60" w:rsidP="00B32E60">
      <w:pPr>
        <w:pStyle w:val="ListParagraph"/>
        <w:numPr>
          <w:ilvl w:val="0"/>
          <w:numId w:val="1"/>
        </w:numPr>
        <w:spacing w:after="200" w:line="276" w:lineRule="auto"/>
        <w:ind w:left="360"/>
        <w:rPr>
          <w:rFonts w:ascii="Bookman Old Style" w:hAnsi="Bookman Old Style"/>
          <w:sz w:val="16"/>
          <w:szCs w:val="16"/>
        </w:rPr>
      </w:pPr>
      <w:r w:rsidRPr="00FE44F6">
        <w:rPr>
          <w:rFonts w:ascii="Bookman Old Style" w:hAnsi="Bookman Old Style"/>
          <w:sz w:val="16"/>
          <w:szCs w:val="16"/>
        </w:rPr>
        <w:t>Data Characteristics</w:t>
      </w:r>
    </w:p>
    <w:p w14:paraId="15D9AD0C" w14:textId="77777777" w:rsidR="00B32E60" w:rsidRPr="00FE44F6" w:rsidRDefault="00B32E60" w:rsidP="00FE44F6">
      <w:pPr>
        <w:pStyle w:val="ListParagraph"/>
        <w:numPr>
          <w:ilvl w:val="1"/>
          <w:numId w:val="1"/>
        </w:numPr>
        <w:spacing w:after="120"/>
        <w:ind w:left="720"/>
        <w:rPr>
          <w:rFonts w:ascii="Bookman Old Style" w:hAnsi="Bookman Old Style"/>
          <w:sz w:val="16"/>
          <w:szCs w:val="16"/>
        </w:rPr>
      </w:pPr>
      <w:r w:rsidRPr="00FE44F6">
        <w:rPr>
          <w:rFonts w:ascii="Bookman Old Style" w:hAnsi="Bookman Old Style"/>
          <w:sz w:val="16"/>
          <w:szCs w:val="16"/>
        </w:rPr>
        <w:t>Data Skewness and relationship between mean and median</w:t>
      </w:r>
    </w:p>
    <w:p w14:paraId="5AD05503" w14:textId="77777777" w:rsidR="00B32E60" w:rsidRPr="00FE44F6" w:rsidRDefault="00B32E60" w:rsidP="00FE44F6">
      <w:pPr>
        <w:ind w:left="720"/>
        <w:rPr>
          <w:rFonts w:ascii="Bookman Old Style" w:hAnsi="Bookman Old Style"/>
          <w:sz w:val="16"/>
          <w:szCs w:val="16"/>
        </w:rPr>
      </w:pPr>
      <w:r w:rsidRPr="00FE44F6">
        <w:rPr>
          <w:rFonts w:ascii="Bookman Old Style" w:hAnsi="Bookman Old Style"/>
          <w:sz w:val="16"/>
          <w:szCs w:val="16"/>
        </w:rPr>
        <w:t>In probability theory and statistics, skewness is a measure of the asymmetry of the probability distribution of a real-valued </w:t>
      </w:r>
      <w:hyperlink r:id="rId13" w:tooltip="Random variable" w:history="1">
        <w:r w:rsidRPr="00FE44F6">
          <w:rPr>
            <w:rFonts w:ascii="Bookman Old Style" w:hAnsi="Bookman Old Style"/>
            <w:sz w:val="16"/>
            <w:szCs w:val="16"/>
          </w:rPr>
          <w:t>random variable</w:t>
        </w:r>
      </w:hyperlink>
      <w:r w:rsidRPr="00FE44F6">
        <w:rPr>
          <w:rFonts w:ascii="Bookman Old Style" w:hAnsi="Bookman Old Style"/>
          <w:sz w:val="16"/>
          <w:szCs w:val="16"/>
        </w:rPr>
        <w:t> about its mean. The skewness value can be positive or negative, or undefined.</w:t>
      </w:r>
    </w:p>
    <w:p w14:paraId="055A4203" w14:textId="77777777" w:rsidR="00B32E60" w:rsidRPr="00FE44F6" w:rsidRDefault="00B32E60" w:rsidP="00FE44F6">
      <w:pPr>
        <w:ind w:left="720"/>
        <w:rPr>
          <w:rFonts w:ascii="Bookman Old Style" w:hAnsi="Bookman Old Style"/>
          <w:sz w:val="16"/>
          <w:szCs w:val="16"/>
        </w:rPr>
      </w:pPr>
      <w:r w:rsidRPr="00FE44F6">
        <w:rPr>
          <w:rFonts w:ascii="Bookman Old Style" w:hAnsi="Bookman Old Style"/>
          <w:sz w:val="16"/>
          <w:szCs w:val="16"/>
        </w:rPr>
        <w:t>Consider the two distributions in the figure 2. Within each graph, the values on the right side of the distribution taper differently from the values on the left side. These tapering sides are called tails, and they provide a visual means to determine which of the two kinds of skewness a distribution has:</w:t>
      </w:r>
    </w:p>
    <w:p w14:paraId="72A33278" w14:textId="77777777" w:rsidR="00B32E60" w:rsidRPr="00FE44F6" w:rsidRDefault="00B32E60" w:rsidP="00FE44F6">
      <w:pPr>
        <w:pStyle w:val="ListParagraph"/>
        <w:numPr>
          <w:ilvl w:val="0"/>
          <w:numId w:val="25"/>
        </w:numPr>
        <w:spacing w:after="200"/>
        <w:ind w:left="1080"/>
        <w:rPr>
          <w:rFonts w:ascii="Bookman Old Style" w:hAnsi="Bookman Old Style"/>
          <w:sz w:val="16"/>
          <w:szCs w:val="16"/>
        </w:rPr>
      </w:pPr>
      <w:r w:rsidRPr="00FE44F6">
        <w:rPr>
          <w:rFonts w:ascii="Bookman Old Style" w:hAnsi="Bookman Old Style"/>
          <w:b/>
          <w:bCs/>
          <w:sz w:val="16"/>
          <w:szCs w:val="16"/>
        </w:rPr>
        <w:t>negative skew</w:t>
      </w:r>
      <w:r w:rsidRPr="00FE44F6">
        <w:rPr>
          <w:rFonts w:ascii="Bookman Old Style" w:hAnsi="Bookman Old Style"/>
          <w:sz w:val="16"/>
          <w:szCs w:val="16"/>
        </w:rPr>
        <w:t>: The left tail is longer; the mass of the distribution is concentrated on the right of the figure. The distribution is said to be left-skewed, left-tailed, or skewed to the left, despite the fact that the curve itself appears to be skewed or leaning to the right; left instead refers to the left tail being drawn out and, often, the mean being skewed to the left of a typical center of the data. A left-skewed distribution usually appears as a right-leaning curve.</w:t>
      </w:r>
    </w:p>
    <w:p w14:paraId="79D42D6F" w14:textId="3B2080B1" w:rsidR="00B32E60" w:rsidRPr="004D4046" w:rsidRDefault="00FE44F6" w:rsidP="00FE44F6">
      <w:pPr>
        <w:pStyle w:val="ListParagraph"/>
        <w:numPr>
          <w:ilvl w:val="0"/>
          <w:numId w:val="25"/>
        </w:numPr>
        <w:spacing w:after="200"/>
        <w:ind w:left="1080"/>
        <w:rPr>
          <w:rFonts w:ascii="Bookman Old Style" w:hAnsi="Bookman Old Style"/>
          <w:sz w:val="20"/>
          <w:szCs w:val="20"/>
        </w:rPr>
      </w:pPr>
      <w:r w:rsidRPr="00BF1268">
        <w:rPr>
          <w:noProof/>
        </w:rPr>
        <w:drawing>
          <wp:anchor distT="0" distB="0" distL="114300" distR="114300" simplePos="0" relativeHeight="251670528" behindDoc="0" locked="0" layoutInCell="1" allowOverlap="1" wp14:anchorId="5D81A185" wp14:editId="3F1AD569">
            <wp:simplePos x="0" y="0"/>
            <wp:positionH relativeFrom="column">
              <wp:posOffset>1615728</wp:posOffset>
            </wp:positionH>
            <wp:positionV relativeFrom="paragraph">
              <wp:posOffset>660804</wp:posOffset>
            </wp:positionV>
            <wp:extent cx="3686694" cy="1313897"/>
            <wp:effectExtent l="0" t="0" r="0" b="0"/>
            <wp:wrapNone/>
            <wp:docPr id="12" name="Picture 12" descr="Negative and positive skew diagrams (English).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gative and positive skew diagrams (English).sv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86694" cy="1313897"/>
                    </a:xfrm>
                    <a:prstGeom prst="rect">
                      <a:avLst/>
                    </a:prstGeom>
                    <a:noFill/>
                    <a:ln>
                      <a:noFill/>
                    </a:ln>
                  </pic:spPr>
                </pic:pic>
              </a:graphicData>
            </a:graphic>
            <wp14:sizeRelH relativeFrom="page">
              <wp14:pctWidth>0</wp14:pctWidth>
            </wp14:sizeRelH>
            <wp14:sizeRelV relativeFrom="page">
              <wp14:pctHeight>0</wp14:pctHeight>
            </wp14:sizeRelV>
          </wp:anchor>
        </w:drawing>
      </w:r>
      <w:r w:rsidR="00B32E60" w:rsidRPr="00FE44F6">
        <w:rPr>
          <w:rFonts w:ascii="Bookman Old Style" w:hAnsi="Bookman Old Style"/>
          <w:b/>
          <w:bCs/>
          <w:sz w:val="16"/>
          <w:szCs w:val="16"/>
        </w:rPr>
        <w:t>positive skew</w:t>
      </w:r>
      <w:r w:rsidR="00B32E60" w:rsidRPr="00FE44F6">
        <w:rPr>
          <w:rFonts w:ascii="Bookman Old Style" w:hAnsi="Bookman Old Style"/>
          <w:sz w:val="16"/>
          <w:szCs w:val="16"/>
        </w:rPr>
        <w:t>: The right tail is longer; the mass of the distribution is concentrated on the left of the figure. The distribution is said to be right-skewed, right-tailed, or skewed to the right, despite the fact that the curve itself appears to be skewed or leaning to the left; right instead refers to the right tail being drawn out and, often, the mean being skewed to the right of a typical center of the data. A right-skewed distribution usually appears as a left-leaning curve</w:t>
      </w:r>
      <w:r w:rsidR="00B32E60" w:rsidRPr="004D4046">
        <w:rPr>
          <w:sz w:val="20"/>
          <w:szCs w:val="20"/>
        </w:rPr>
        <w:fldChar w:fldCharType="begin"/>
      </w:r>
      <w:r w:rsidR="00B32E60" w:rsidRPr="004D4046">
        <w:rPr>
          <w:sz w:val="20"/>
          <w:szCs w:val="20"/>
        </w:rPr>
        <w:instrText xml:space="preserve"> INCLUDEPICTURE "/var/folders/0r/ykrtgg7s4k9gdtb9dlfdv3pc0000gn/T/com.microsoft.Word/WebArchiveCopyPasteTempFiles/446px-Negative_and_positive_skew_diagrams_%28English%29.svg.png" \* MERGEFORMATINET </w:instrText>
      </w:r>
      <w:r w:rsidR="00B32E60" w:rsidRPr="004D4046">
        <w:rPr>
          <w:sz w:val="20"/>
          <w:szCs w:val="20"/>
        </w:rPr>
        <w:fldChar w:fldCharType="end"/>
      </w:r>
    </w:p>
    <w:p w14:paraId="5BE007AA" w14:textId="7ABCE169" w:rsidR="00B32E60" w:rsidRPr="00FE44F6" w:rsidRDefault="00B32E60" w:rsidP="00B32E60">
      <w:pPr>
        <w:ind w:left="1440"/>
        <w:rPr>
          <w:rFonts w:ascii="Bookman Old Style" w:hAnsi="Bookman Old Style"/>
          <w:sz w:val="15"/>
          <w:szCs w:val="15"/>
        </w:rPr>
      </w:pPr>
    </w:p>
    <w:p w14:paraId="3C92E6D7" w14:textId="25E88173" w:rsidR="00B32E60" w:rsidRPr="00FE44F6" w:rsidRDefault="00B32E60" w:rsidP="00B32E60">
      <w:pPr>
        <w:pStyle w:val="ListParagraph"/>
        <w:ind w:left="1440"/>
        <w:rPr>
          <w:rFonts w:ascii="Bookman Old Style" w:hAnsi="Bookman Old Style"/>
          <w:sz w:val="15"/>
          <w:szCs w:val="15"/>
        </w:rPr>
      </w:pPr>
    </w:p>
    <w:p w14:paraId="6AAE9707" w14:textId="77777777" w:rsidR="00B32E60" w:rsidRPr="00FE44F6" w:rsidRDefault="00B32E60" w:rsidP="00B32E60">
      <w:pPr>
        <w:pStyle w:val="ListParagraph"/>
        <w:ind w:left="1440"/>
        <w:rPr>
          <w:rFonts w:ascii="Bookman Old Style" w:hAnsi="Bookman Old Style"/>
          <w:sz w:val="15"/>
          <w:szCs w:val="15"/>
        </w:rPr>
      </w:pPr>
    </w:p>
    <w:p w14:paraId="46E4C7FA" w14:textId="77777777" w:rsidR="00B32E60" w:rsidRPr="00FE44F6" w:rsidRDefault="00B32E60" w:rsidP="00B32E60">
      <w:pPr>
        <w:pStyle w:val="ListParagraph"/>
        <w:ind w:left="1440"/>
        <w:rPr>
          <w:rFonts w:ascii="Bookman Old Style" w:hAnsi="Bookman Old Style"/>
          <w:sz w:val="15"/>
          <w:szCs w:val="15"/>
        </w:rPr>
      </w:pPr>
    </w:p>
    <w:p w14:paraId="51D892E4" w14:textId="77777777" w:rsidR="00B32E60" w:rsidRPr="00FE44F6" w:rsidRDefault="00B32E60" w:rsidP="00B32E60">
      <w:pPr>
        <w:pStyle w:val="ListParagraph"/>
        <w:ind w:left="1440"/>
        <w:rPr>
          <w:rFonts w:ascii="Bookman Old Style" w:hAnsi="Bookman Old Style"/>
          <w:sz w:val="15"/>
          <w:szCs w:val="15"/>
        </w:rPr>
      </w:pPr>
    </w:p>
    <w:p w14:paraId="7C882332" w14:textId="77777777" w:rsidR="00B32E60" w:rsidRPr="00FE44F6" w:rsidRDefault="00B32E60" w:rsidP="00B32E60">
      <w:pPr>
        <w:pStyle w:val="ListParagraph"/>
        <w:ind w:left="1440"/>
        <w:rPr>
          <w:rFonts w:ascii="Bookman Old Style" w:hAnsi="Bookman Old Style"/>
          <w:sz w:val="15"/>
          <w:szCs w:val="15"/>
        </w:rPr>
      </w:pPr>
    </w:p>
    <w:p w14:paraId="0DBB245C" w14:textId="77777777" w:rsidR="00B32E60" w:rsidRPr="00FE44F6" w:rsidRDefault="00B32E60" w:rsidP="00B32E60">
      <w:pPr>
        <w:pStyle w:val="ListParagraph"/>
        <w:ind w:left="1440"/>
        <w:rPr>
          <w:rFonts w:ascii="Bookman Old Style" w:hAnsi="Bookman Old Style"/>
          <w:sz w:val="15"/>
          <w:szCs w:val="15"/>
        </w:rPr>
      </w:pPr>
    </w:p>
    <w:p w14:paraId="5F6EA62D" w14:textId="77777777" w:rsidR="00B32E60" w:rsidRPr="00FE44F6" w:rsidRDefault="00B32E60" w:rsidP="00B32E60">
      <w:pPr>
        <w:pStyle w:val="ListParagraph"/>
        <w:ind w:left="1440"/>
        <w:rPr>
          <w:rFonts w:ascii="Bookman Old Style" w:hAnsi="Bookman Old Style"/>
          <w:sz w:val="15"/>
          <w:szCs w:val="15"/>
        </w:rPr>
      </w:pPr>
    </w:p>
    <w:p w14:paraId="32E9F480" w14:textId="77777777" w:rsidR="00B32E60" w:rsidRPr="00FE44F6" w:rsidRDefault="00B32E60" w:rsidP="00B32E60">
      <w:pPr>
        <w:pStyle w:val="ListParagraph"/>
        <w:ind w:left="1440"/>
        <w:rPr>
          <w:rFonts w:ascii="Bookman Old Style" w:hAnsi="Bookman Old Style"/>
          <w:sz w:val="15"/>
          <w:szCs w:val="15"/>
        </w:rPr>
      </w:pPr>
    </w:p>
    <w:p w14:paraId="54559868" w14:textId="5C82B184" w:rsidR="00B32E60" w:rsidRDefault="00B32E60" w:rsidP="00B32E60">
      <w:pPr>
        <w:pStyle w:val="ListParagraph"/>
        <w:ind w:left="1440"/>
        <w:rPr>
          <w:rFonts w:ascii="Bookman Old Style" w:hAnsi="Bookman Old Style"/>
          <w:sz w:val="15"/>
          <w:szCs w:val="15"/>
        </w:rPr>
      </w:pPr>
    </w:p>
    <w:p w14:paraId="1CE0F444" w14:textId="7D0789F9" w:rsidR="00FE44F6" w:rsidRDefault="00FE44F6" w:rsidP="00B32E60">
      <w:pPr>
        <w:pStyle w:val="ListParagraph"/>
        <w:ind w:left="1440"/>
        <w:rPr>
          <w:rFonts w:ascii="Bookman Old Style" w:hAnsi="Bookman Old Style"/>
          <w:sz w:val="15"/>
          <w:szCs w:val="15"/>
        </w:rPr>
      </w:pPr>
    </w:p>
    <w:p w14:paraId="25451B48" w14:textId="77777777" w:rsidR="00FE44F6" w:rsidRPr="00FE44F6" w:rsidRDefault="00FE44F6" w:rsidP="00B32E60">
      <w:pPr>
        <w:pStyle w:val="ListParagraph"/>
        <w:ind w:left="1440"/>
        <w:rPr>
          <w:rFonts w:ascii="Bookman Old Style" w:hAnsi="Bookman Old Style"/>
          <w:sz w:val="15"/>
          <w:szCs w:val="15"/>
        </w:rPr>
      </w:pPr>
    </w:p>
    <w:p w14:paraId="72C4B9AD" w14:textId="77777777" w:rsidR="00B32E60" w:rsidRPr="00FE44F6" w:rsidRDefault="00B32E60" w:rsidP="00B32E60">
      <w:pPr>
        <w:pStyle w:val="ListParagraph"/>
        <w:ind w:left="1440"/>
        <w:jc w:val="center"/>
        <w:rPr>
          <w:rFonts w:ascii="Bookman Old Style" w:hAnsi="Bookman Old Style"/>
          <w:sz w:val="15"/>
          <w:szCs w:val="15"/>
        </w:rPr>
      </w:pPr>
      <w:r w:rsidRPr="00FE44F6">
        <w:rPr>
          <w:rFonts w:ascii="Bookman Old Style" w:hAnsi="Bookman Old Style"/>
          <w:sz w:val="15"/>
          <w:szCs w:val="15"/>
        </w:rPr>
        <w:t>Figure 2: Data Skewness</w:t>
      </w:r>
    </w:p>
    <w:p w14:paraId="06D60B78" w14:textId="77777777" w:rsidR="00FE44F6" w:rsidRPr="001F1CC0" w:rsidRDefault="00FE44F6" w:rsidP="001F1CC0">
      <w:pPr>
        <w:rPr>
          <w:rFonts w:ascii="Bookman Old Style" w:hAnsi="Bookman Old Style"/>
          <w:sz w:val="15"/>
          <w:szCs w:val="15"/>
        </w:rPr>
      </w:pPr>
    </w:p>
    <w:p w14:paraId="1CE73B71" w14:textId="77777777" w:rsidR="00B32E60" w:rsidRPr="001F1CC0" w:rsidRDefault="00B32E60" w:rsidP="00FE44F6">
      <w:pPr>
        <w:pStyle w:val="ListParagraph"/>
        <w:numPr>
          <w:ilvl w:val="1"/>
          <w:numId w:val="1"/>
        </w:numPr>
        <w:spacing w:after="200" w:line="276" w:lineRule="auto"/>
        <w:ind w:left="720"/>
        <w:rPr>
          <w:rFonts w:ascii="Bookman Old Style" w:hAnsi="Bookman Old Style"/>
          <w:sz w:val="16"/>
          <w:szCs w:val="16"/>
        </w:rPr>
      </w:pPr>
      <w:r w:rsidRPr="001F1CC0">
        <w:rPr>
          <w:rFonts w:ascii="Bookman Old Style" w:hAnsi="Bookman Old Style"/>
          <w:sz w:val="16"/>
          <w:szCs w:val="16"/>
        </w:rPr>
        <w:t>Data Plotting – First step in data mining</w:t>
      </w:r>
    </w:p>
    <w:p w14:paraId="6DE01A71" w14:textId="77777777" w:rsidR="00B32E60" w:rsidRPr="001F1CC0" w:rsidRDefault="00B32E60" w:rsidP="00FE44F6">
      <w:pPr>
        <w:pStyle w:val="ListParagraph"/>
        <w:numPr>
          <w:ilvl w:val="1"/>
          <w:numId w:val="1"/>
        </w:numPr>
        <w:spacing w:after="200" w:line="276" w:lineRule="auto"/>
        <w:ind w:left="720"/>
        <w:rPr>
          <w:rFonts w:ascii="Bookman Old Style" w:hAnsi="Bookman Old Style"/>
          <w:sz w:val="16"/>
          <w:szCs w:val="16"/>
        </w:rPr>
      </w:pPr>
      <w:r w:rsidRPr="001F1CC0">
        <w:rPr>
          <w:rFonts w:ascii="Bookman Old Style" w:hAnsi="Bookman Old Style"/>
          <w:sz w:val="16"/>
          <w:szCs w:val="16"/>
        </w:rPr>
        <w:t>Measure of relationship among attributes (between target and predictor)</w:t>
      </w:r>
    </w:p>
    <w:p w14:paraId="496357F6" w14:textId="77777777" w:rsidR="00B32E60" w:rsidRPr="001F1CC0" w:rsidRDefault="00B32E60" w:rsidP="00FE44F6">
      <w:pPr>
        <w:pStyle w:val="ListParagraph"/>
        <w:numPr>
          <w:ilvl w:val="2"/>
          <w:numId w:val="1"/>
        </w:numPr>
        <w:spacing w:after="200" w:line="276" w:lineRule="auto"/>
        <w:ind w:left="1170"/>
        <w:rPr>
          <w:rFonts w:ascii="Bookman Old Style" w:hAnsi="Bookman Old Style"/>
          <w:sz w:val="16"/>
          <w:szCs w:val="16"/>
        </w:rPr>
      </w:pPr>
      <w:r w:rsidRPr="001F1CC0">
        <w:rPr>
          <w:rFonts w:ascii="Bookman Old Style" w:hAnsi="Bookman Old Style"/>
          <w:sz w:val="16"/>
          <w:szCs w:val="16"/>
        </w:rPr>
        <w:t>Covariance</w:t>
      </w:r>
    </w:p>
    <w:p w14:paraId="03325C67" w14:textId="77777777" w:rsidR="00B32E60" w:rsidRPr="001F1CC0" w:rsidRDefault="00B32E60" w:rsidP="00FE44F6">
      <w:pPr>
        <w:pStyle w:val="ListParagraph"/>
        <w:numPr>
          <w:ilvl w:val="2"/>
          <w:numId w:val="1"/>
        </w:numPr>
        <w:spacing w:after="200" w:line="276" w:lineRule="auto"/>
        <w:ind w:left="1170"/>
        <w:rPr>
          <w:rFonts w:ascii="Bookman Old Style" w:hAnsi="Bookman Old Style"/>
          <w:sz w:val="16"/>
          <w:szCs w:val="16"/>
        </w:rPr>
      </w:pPr>
      <w:r w:rsidRPr="001F1CC0">
        <w:rPr>
          <w:rFonts w:ascii="Bookman Old Style" w:hAnsi="Bookman Old Style"/>
          <w:sz w:val="16"/>
          <w:szCs w:val="16"/>
        </w:rPr>
        <w:t>Coefficient of Correlation</w:t>
      </w:r>
    </w:p>
    <w:p w14:paraId="5A3095B2" w14:textId="492AC506" w:rsidR="00B32E60" w:rsidRPr="001F1CC0" w:rsidRDefault="00B32E60" w:rsidP="001F1CC0">
      <w:pPr>
        <w:pStyle w:val="ListParagraph"/>
        <w:numPr>
          <w:ilvl w:val="0"/>
          <w:numId w:val="1"/>
        </w:numPr>
        <w:spacing w:after="200" w:line="276" w:lineRule="auto"/>
        <w:rPr>
          <w:rFonts w:ascii="Bookman Old Style" w:hAnsi="Bookman Old Style"/>
          <w:sz w:val="16"/>
          <w:szCs w:val="16"/>
        </w:rPr>
      </w:pPr>
      <w:r w:rsidRPr="001F1CC0">
        <w:rPr>
          <w:rFonts w:ascii="Bookman Old Style" w:hAnsi="Bookman Old Style"/>
          <w:sz w:val="16"/>
          <w:szCs w:val="16"/>
        </w:rPr>
        <w:t xml:space="preserve">R Dealing with empty cells in a table </w:t>
      </w:r>
    </w:p>
    <w:p w14:paraId="50A14C07" w14:textId="7621198A" w:rsidR="00B32E60" w:rsidRPr="00FE44F6" w:rsidRDefault="00577AA2" w:rsidP="00FE44F6">
      <w:pPr>
        <w:numPr>
          <w:ilvl w:val="0"/>
          <w:numId w:val="11"/>
        </w:numPr>
        <w:pBdr>
          <w:bottom w:val="single" w:sz="6" w:space="0" w:color="A2A9B1"/>
        </w:pBdr>
        <w:spacing w:after="60"/>
        <w:ind w:left="630" w:hanging="630"/>
        <w:outlineLvl w:val="0"/>
        <w:rPr>
          <w:rFonts w:ascii="Bookman Old Style" w:hAnsi="Bookman Old Style"/>
          <w:color w:val="C45911" w:themeColor="accent2" w:themeShade="BF"/>
          <w:kern w:val="36"/>
          <w:sz w:val="36"/>
          <w:szCs w:val="36"/>
          <w:lang w:val="en"/>
        </w:rPr>
      </w:pPr>
      <w:r w:rsidRPr="00FE44F6">
        <w:rPr>
          <w:rFonts w:ascii="Bookman Old Style" w:hAnsi="Bookman Old Style"/>
          <w:color w:val="C45911" w:themeColor="accent2" w:themeShade="BF"/>
          <w:kern w:val="36"/>
          <w:sz w:val="36"/>
          <w:szCs w:val="36"/>
          <w:lang w:val="en"/>
        </w:rPr>
        <w:t xml:space="preserve">Chapter 4 – Using Correlation and Covariance to Reduce Dataset Dimensions </w:t>
      </w:r>
    </w:p>
    <w:p w14:paraId="1720DA5F" w14:textId="085F7766" w:rsidR="00B32E60" w:rsidRPr="00577AA2" w:rsidRDefault="00577AA2" w:rsidP="00577AA2">
      <w:pPr>
        <w:rPr>
          <w:rFonts w:ascii="Bookman Old Style" w:hAnsi="Bookman Old Style"/>
          <w:b/>
        </w:rPr>
      </w:pPr>
      <w:r w:rsidRPr="00577AA2">
        <w:rPr>
          <w:rFonts w:ascii="Bookman Old Style" w:hAnsi="Bookman Old Style"/>
          <w:b/>
        </w:rPr>
        <w:t>Correlation Analysis</w:t>
      </w:r>
    </w:p>
    <w:p w14:paraId="048E88F0" w14:textId="732226A2" w:rsidR="00B32E60" w:rsidRPr="00FE44F6" w:rsidRDefault="00577AA2" w:rsidP="00577AA2">
      <w:pPr>
        <w:pStyle w:val="ListParagraph"/>
        <w:ind w:left="0"/>
        <w:rPr>
          <w:rFonts w:ascii="Bookman Old Style" w:hAnsi="Bookman Old Style"/>
          <w:sz w:val="16"/>
          <w:szCs w:val="16"/>
        </w:rPr>
      </w:pPr>
      <w:r w:rsidRPr="00FE44F6">
        <w:rPr>
          <w:rFonts w:ascii="Bookman Old Style" w:hAnsi="Bookman Old Style"/>
          <w:sz w:val="16"/>
          <w:szCs w:val="16"/>
        </w:rPr>
        <w:t>Correlation is a statistical method used to evaluate the strength of relationship between two quantitative variables or two dimensions. A high correlation means that two or more variables have a strong relationship with each other, while a weak correlation means that the variables are hardly related.</w:t>
      </w:r>
    </w:p>
    <w:p w14:paraId="5913F218" w14:textId="27F9B3A2" w:rsidR="00577AA2" w:rsidRPr="00FE44F6" w:rsidRDefault="00B85DFD" w:rsidP="00824C0C">
      <w:pPr>
        <w:rPr>
          <w:rFonts w:ascii="Bookman Old Style" w:hAnsi="Bookman Old Style"/>
          <w:sz w:val="16"/>
          <w:szCs w:val="16"/>
        </w:rPr>
      </w:pPr>
      <w:r w:rsidRPr="00FE44F6">
        <w:rPr>
          <w:rFonts w:ascii="Bookman Old Style" w:hAnsi="Bookman Old Style"/>
          <w:sz w:val="16"/>
          <w:szCs w:val="16"/>
        </w:rPr>
        <w:t>Dimension reduction is an important topic in data mining and machine learning</w:t>
      </w:r>
      <w:r w:rsidR="00824C0C" w:rsidRPr="00FE44F6">
        <w:rPr>
          <w:rFonts w:ascii="Bookman Old Style" w:hAnsi="Bookman Old Style"/>
          <w:sz w:val="16"/>
          <w:szCs w:val="16"/>
        </w:rPr>
        <w:t xml:space="preserve">. By analyzing correlation matrix we can identified those pairs of variables which </w:t>
      </w:r>
      <w:r w:rsidR="008A2523" w:rsidRPr="00FE44F6">
        <w:rPr>
          <w:rFonts w:ascii="Bookman Old Style" w:hAnsi="Bookman Old Style"/>
          <w:sz w:val="16"/>
          <w:szCs w:val="16"/>
        </w:rPr>
        <w:t>share</w:t>
      </w:r>
      <w:r w:rsidR="00D26BCB" w:rsidRPr="00FE44F6">
        <w:rPr>
          <w:rFonts w:ascii="Bookman Old Style" w:hAnsi="Bookman Old Style"/>
          <w:sz w:val="16"/>
          <w:szCs w:val="16"/>
        </w:rPr>
        <w:t xml:space="preserve"> same characteristics such as variance. In this case we may use one of the dimensions instead of both for predictive process.</w:t>
      </w:r>
    </w:p>
    <w:p w14:paraId="4B4EE520" w14:textId="7E259E00" w:rsidR="00D26BCB" w:rsidRDefault="00D26BCB" w:rsidP="00824C0C">
      <w:pPr>
        <w:rPr>
          <w:rFonts w:ascii="Bookman Old Style" w:hAnsi="Bookman Old Style"/>
          <w:sz w:val="20"/>
          <w:szCs w:val="20"/>
        </w:rPr>
      </w:pPr>
      <w:r w:rsidRPr="00FE44F6">
        <w:rPr>
          <w:rFonts w:ascii="Bookman Old Style" w:hAnsi="Bookman Old Style"/>
          <w:sz w:val="16"/>
          <w:szCs w:val="16"/>
        </w:rPr>
        <w:t xml:space="preserve">Another method is using covariance between pair of dimension and use a new dimension with </w:t>
      </w:r>
      <w:r w:rsidR="00993033" w:rsidRPr="00FE44F6">
        <w:rPr>
          <w:rFonts w:ascii="Bookman Old Style" w:hAnsi="Bookman Old Style"/>
          <w:sz w:val="16"/>
          <w:szCs w:val="16"/>
        </w:rPr>
        <w:t xml:space="preserve">characteristics of both variables. This method is called Principal Component Analysis </w:t>
      </w:r>
      <w:r w:rsidRPr="00FE44F6">
        <w:rPr>
          <w:rFonts w:ascii="Bookman Old Style" w:hAnsi="Bookman Old Style"/>
          <w:sz w:val="16"/>
          <w:szCs w:val="16"/>
        </w:rPr>
        <w:t xml:space="preserve">  </w:t>
      </w:r>
    </w:p>
    <w:p w14:paraId="083E5C49" w14:textId="77777777" w:rsidR="00577AA2" w:rsidRPr="00FE44F6" w:rsidRDefault="00577AA2" w:rsidP="00577AA2">
      <w:pPr>
        <w:numPr>
          <w:ilvl w:val="0"/>
          <w:numId w:val="11"/>
        </w:numPr>
        <w:pBdr>
          <w:bottom w:val="single" w:sz="6" w:space="0" w:color="A2A9B1"/>
        </w:pBdr>
        <w:spacing w:after="60"/>
        <w:ind w:left="0" w:firstLine="0"/>
        <w:outlineLvl w:val="0"/>
        <w:rPr>
          <w:rFonts w:ascii="Bookman Old Style" w:hAnsi="Bookman Old Style"/>
          <w:color w:val="C45911" w:themeColor="accent2" w:themeShade="BF"/>
          <w:kern w:val="36"/>
          <w:sz w:val="36"/>
          <w:szCs w:val="36"/>
          <w:lang w:val="en"/>
        </w:rPr>
      </w:pPr>
      <w:r w:rsidRPr="00FE44F6">
        <w:rPr>
          <w:rFonts w:ascii="Bookman Old Style" w:hAnsi="Bookman Old Style"/>
          <w:color w:val="C45911" w:themeColor="accent2" w:themeShade="BF"/>
          <w:kern w:val="36"/>
          <w:sz w:val="36"/>
          <w:szCs w:val="36"/>
          <w:lang w:val="en"/>
        </w:rPr>
        <w:t>Principal Component Analysis</w:t>
      </w:r>
    </w:p>
    <w:p w14:paraId="7490A2FE" w14:textId="08466352" w:rsidR="00577AA2" w:rsidRPr="00C8703D" w:rsidRDefault="00C8703D" w:rsidP="00FE746A">
      <w:pPr>
        <w:pStyle w:val="ListParagraph"/>
        <w:ind w:left="90"/>
        <w:rPr>
          <w:rFonts w:ascii="Bookman Old Style" w:hAnsi="Bookman Old Style"/>
          <w:b/>
          <w:bCs/>
        </w:rPr>
      </w:pPr>
      <w:r w:rsidRPr="00C8703D">
        <w:rPr>
          <w:rFonts w:ascii="Bookman Old Style" w:hAnsi="Bookman Old Style"/>
          <w:b/>
          <w:bCs/>
        </w:rPr>
        <w:t>Covariance</w:t>
      </w:r>
    </w:p>
    <w:p w14:paraId="3B382773" w14:textId="27D231A2" w:rsidR="00577AA2" w:rsidRPr="001F1CC0" w:rsidRDefault="005C1D6E" w:rsidP="00FE746A">
      <w:pPr>
        <w:pStyle w:val="ListParagraph"/>
        <w:ind w:left="90"/>
        <w:rPr>
          <w:rFonts w:ascii="Bookman Old Style" w:hAnsi="Bookman Old Style"/>
          <w:sz w:val="16"/>
          <w:szCs w:val="16"/>
        </w:rPr>
      </w:pPr>
      <w:r w:rsidRPr="001F1CC0">
        <w:rPr>
          <w:rFonts w:ascii="Bookman Old Style" w:hAnsi="Bookman Old Style"/>
          <w:sz w:val="16"/>
          <w:szCs w:val="16"/>
        </w:rPr>
        <w:t>Before we get started, we shall take a quick look at the difference between covariance and variance. Variance measures the variation of a single random variable (like the height of a person in a population), whereas covariance is a measure of how much two random variables vary together (like the height of a person and the weight of a person in a population). The formula for variance is given by</w:t>
      </w:r>
      <w:r w:rsidR="00F36EF4" w:rsidRPr="001F1CC0">
        <w:rPr>
          <w:rFonts w:ascii="Bookman Old Style" w:hAnsi="Bookman Old Style"/>
          <w:sz w:val="16"/>
          <w:szCs w:val="16"/>
        </w:rPr>
        <w:t xml:space="preserve"> the following equation where n is the number of observations</w:t>
      </w:r>
    </w:p>
    <w:p w14:paraId="2CD8E37E" w14:textId="179C1937" w:rsidR="005C1D6E" w:rsidRPr="001F1CC0" w:rsidRDefault="005C1D6E" w:rsidP="00FE746A">
      <w:pPr>
        <w:pStyle w:val="ListParagraph"/>
        <w:ind w:left="90"/>
        <w:rPr>
          <w:rFonts w:ascii="Bookman Old Style" w:hAnsi="Bookman Old Style"/>
          <w:sz w:val="16"/>
          <w:szCs w:val="16"/>
        </w:rPr>
      </w:pPr>
    </w:p>
    <w:p w14:paraId="5A800E8C" w14:textId="10ABFFFB" w:rsidR="005C1D6E" w:rsidRPr="008D54EB" w:rsidRDefault="00A418DE" w:rsidP="00FE746A">
      <w:pPr>
        <w:pStyle w:val="ListParagraph"/>
        <w:ind w:left="90"/>
        <w:rPr>
          <w:rFonts w:ascii="Bookman Old Style" w:hAnsi="Bookman Old Style"/>
          <w:sz w:val="20"/>
          <w:szCs w:val="20"/>
        </w:rPr>
      </w:pPr>
      <m:oMathPara>
        <m:oMath>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x</m:t>
              </m:r>
            </m:sub>
            <m:sup>
              <m:r>
                <w:rPr>
                  <w:rFonts w:ascii="Cambria Math" w:hAnsi="Cambria Math"/>
                  <w:sz w:val="20"/>
                  <w:szCs w:val="20"/>
                </w:rPr>
                <m:t>2</m:t>
              </m:r>
            </m:sup>
          </m:sSubSup>
          <m:r>
            <w:rPr>
              <w:rFonts w:ascii="Cambria Math" w:hAnsi="Cambria Math"/>
              <w:sz w:val="20"/>
              <w:szCs w:val="20"/>
            </w:rPr>
            <m:t xml:space="preserve">= </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n-1</m:t>
              </m:r>
            </m:den>
          </m:f>
          <m:r>
            <w:rPr>
              <w:rFonts w:ascii="Cambria Math" w:hAnsi="Cambria Math"/>
              <w:sz w:val="20"/>
              <w:szCs w:val="20"/>
            </w:rPr>
            <m:t xml:space="preserve"> </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sSup>
                <m:sSupPr>
                  <m:ctrlPr>
                    <w:rPr>
                      <w:rFonts w:ascii="Cambria Math" w:hAnsi="Cambria Math"/>
                      <w:i/>
                      <w:sz w:val="20"/>
                      <w:szCs w:val="20"/>
                    </w:rPr>
                  </m:ctrlPr>
                </m:sSupPr>
                <m:e>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m:t>
                  </m:r>
                  <m:acc>
                    <m:accPr>
                      <m:chr m:val="̅"/>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m:t>
                  </m:r>
                </m:e>
                <m:sup>
                  <m:r>
                    <w:rPr>
                      <w:rFonts w:ascii="Cambria Math" w:hAnsi="Cambria Math"/>
                      <w:sz w:val="20"/>
                      <w:szCs w:val="20"/>
                    </w:rPr>
                    <m:t>2</m:t>
                  </m:r>
                </m:sup>
              </m:sSup>
            </m:e>
          </m:nary>
        </m:oMath>
      </m:oMathPara>
    </w:p>
    <w:p w14:paraId="76E9D7E6" w14:textId="040C8413" w:rsidR="00577AA2" w:rsidRPr="001F1CC0" w:rsidRDefault="00577AA2" w:rsidP="00FE746A">
      <w:pPr>
        <w:pStyle w:val="ListParagraph"/>
        <w:ind w:left="90"/>
        <w:rPr>
          <w:rFonts w:ascii="Bookman Old Style" w:hAnsi="Bookman Old Style"/>
          <w:sz w:val="16"/>
          <w:szCs w:val="16"/>
        </w:rPr>
      </w:pPr>
    </w:p>
    <w:p w14:paraId="6F338792" w14:textId="26E4CE7F" w:rsidR="00577AA2" w:rsidRPr="001F1CC0" w:rsidRDefault="00577AA2" w:rsidP="00FE746A">
      <w:pPr>
        <w:pStyle w:val="ListParagraph"/>
        <w:ind w:left="90"/>
        <w:rPr>
          <w:rFonts w:ascii="Bookman Old Style" w:hAnsi="Bookman Old Style"/>
          <w:sz w:val="16"/>
          <w:szCs w:val="16"/>
        </w:rPr>
      </w:pPr>
    </w:p>
    <w:p w14:paraId="49814C77" w14:textId="2B7200E5" w:rsidR="008D54EB" w:rsidRPr="001F1CC0" w:rsidRDefault="008D54EB" w:rsidP="00FE746A">
      <w:pPr>
        <w:ind w:left="90"/>
        <w:rPr>
          <w:rFonts w:ascii="Bookman Old Style" w:hAnsi="Bookman Old Style"/>
          <w:sz w:val="16"/>
          <w:szCs w:val="16"/>
        </w:rPr>
      </w:pPr>
      <w:r w:rsidRPr="001F1CC0">
        <w:rPr>
          <w:rFonts w:ascii="Bookman Old Style" w:hAnsi="Bookman Old Style"/>
          <w:sz w:val="16"/>
          <w:szCs w:val="16"/>
        </w:rPr>
        <w:t>The covariance σ(</w:t>
      </w:r>
      <w:proofErr w:type="spellStart"/>
      <w:r w:rsidRPr="001F1CC0">
        <w:rPr>
          <w:rFonts w:ascii="Bookman Old Style" w:hAnsi="Bookman Old Style"/>
          <w:sz w:val="16"/>
          <w:szCs w:val="16"/>
        </w:rPr>
        <w:t>x,y</w:t>
      </w:r>
      <w:proofErr w:type="spellEnd"/>
      <w:r w:rsidRPr="001F1CC0">
        <w:rPr>
          <w:rFonts w:ascii="Bookman Old Style" w:hAnsi="Bookman Old Style"/>
          <w:sz w:val="16"/>
          <w:szCs w:val="16"/>
        </w:rPr>
        <w:t>) of two random variables x and y is given by</w:t>
      </w:r>
    </w:p>
    <w:p w14:paraId="4F84BC18" w14:textId="3230C23B" w:rsidR="00577AA2" w:rsidRPr="001F1CC0" w:rsidRDefault="00577AA2" w:rsidP="001F1CC0">
      <w:pPr>
        <w:rPr>
          <w:rFonts w:ascii="Bookman Old Style" w:hAnsi="Bookman Old Style"/>
          <w:sz w:val="16"/>
          <w:szCs w:val="16"/>
        </w:rPr>
      </w:pPr>
    </w:p>
    <w:p w14:paraId="4B790654" w14:textId="08D24759" w:rsidR="00577AA2" w:rsidRPr="001F1CC0" w:rsidRDefault="008D54EB" w:rsidP="001F1CC0">
      <w:pPr>
        <w:pStyle w:val="ListParagraph"/>
        <w:ind w:left="90"/>
        <w:rPr>
          <w:rFonts w:ascii="Bookman Old Style" w:hAnsi="Bookman Old Style"/>
        </w:rPr>
      </w:pPr>
      <m:oMathPara>
        <m:oMath>
          <m:r>
            <w:rPr>
              <w:rFonts w:ascii="Cambria Math" w:hAnsi="Cambria Math"/>
              <w:sz w:val="20"/>
              <w:szCs w:val="20"/>
            </w:rPr>
            <m:t xml:space="preserve">σ(x, y)= </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n-1</m:t>
              </m:r>
            </m:den>
          </m:f>
          <m:r>
            <w:rPr>
              <w:rFonts w:ascii="Cambria Math" w:hAnsi="Cambria Math"/>
              <w:sz w:val="20"/>
              <w:szCs w:val="20"/>
            </w:rPr>
            <m:t xml:space="preserve"> </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m:t>
              </m:r>
              <m:acc>
                <m:accPr>
                  <m:chr m:val="̅"/>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i</m:t>
                  </m:r>
                </m:sub>
              </m:sSub>
              <m:r>
                <w:rPr>
                  <w:rFonts w:ascii="Cambria Math" w:hAnsi="Cambria Math"/>
                  <w:sz w:val="20"/>
                  <w:szCs w:val="20"/>
                </w:rPr>
                <m:t>-</m:t>
              </m:r>
              <m:acc>
                <m:accPr>
                  <m:chr m:val="̅"/>
                  <m:ctrlPr>
                    <w:rPr>
                      <w:rFonts w:ascii="Cambria Math" w:hAnsi="Cambria Math"/>
                      <w:i/>
                      <w:sz w:val="20"/>
                      <w:szCs w:val="20"/>
                    </w:rPr>
                  </m:ctrlPr>
                </m:accPr>
                <m:e>
                  <m:r>
                    <w:rPr>
                      <w:rFonts w:ascii="Cambria Math" w:hAnsi="Cambria Math"/>
                      <w:sz w:val="20"/>
                      <w:szCs w:val="20"/>
                    </w:rPr>
                    <m:t>y</m:t>
                  </m:r>
                </m:e>
              </m:acc>
              <m:r>
                <w:rPr>
                  <w:rFonts w:ascii="Cambria Math" w:hAnsi="Cambria Math"/>
                  <w:sz w:val="20"/>
                  <w:szCs w:val="20"/>
                </w:rPr>
                <m:t>)</m:t>
              </m:r>
            </m:e>
          </m:nary>
        </m:oMath>
      </m:oMathPara>
    </w:p>
    <w:p w14:paraId="5753C5B3" w14:textId="05AA38BA" w:rsidR="00FE746A" w:rsidRPr="001F1CC0" w:rsidRDefault="00FE746A" w:rsidP="00FE746A">
      <w:pPr>
        <w:ind w:left="90"/>
        <w:rPr>
          <w:rFonts w:ascii="Bookman Old Style" w:hAnsi="Bookman Old Style"/>
          <w:sz w:val="16"/>
          <w:szCs w:val="16"/>
        </w:rPr>
      </w:pPr>
      <w:r w:rsidRPr="001F1CC0">
        <w:rPr>
          <w:rFonts w:ascii="Bookman Old Style" w:hAnsi="Bookman Old Style"/>
          <w:color w:val="000000"/>
          <w:sz w:val="16"/>
          <w:szCs w:val="16"/>
          <w:shd w:val="clear" w:color="auto" w:fill="FFFFFF"/>
        </w:rPr>
        <w:t xml:space="preserve">with n samples. The variance </w:t>
      </w:r>
      <m:oMath>
        <m:sSubSup>
          <m:sSubSupPr>
            <m:ctrlPr>
              <w:rPr>
                <w:rFonts w:ascii="Cambria Math" w:hAnsi="Cambria Math"/>
                <w:i/>
                <w:sz w:val="16"/>
                <w:szCs w:val="16"/>
              </w:rPr>
            </m:ctrlPr>
          </m:sSubSupPr>
          <m:e>
            <m:r>
              <w:rPr>
                <w:rFonts w:ascii="Cambria Math" w:hAnsi="Cambria Math"/>
                <w:sz w:val="16"/>
                <w:szCs w:val="16"/>
              </w:rPr>
              <m:t>σ</m:t>
            </m:r>
          </m:e>
          <m:sub>
            <m:r>
              <w:rPr>
                <w:rFonts w:ascii="Cambria Math" w:hAnsi="Cambria Math"/>
                <w:sz w:val="16"/>
                <w:szCs w:val="16"/>
              </w:rPr>
              <m:t>x</m:t>
            </m:r>
          </m:sub>
          <m:sup>
            <m:r>
              <w:rPr>
                <w:rFonts w:ascii="Cambria Math" w:hAnsi="Cambria Math"/>
                <w:sz w:val="16"/>
                <w:szCs w:val="16"/>
              </w:rPr>
              <m:t>2</m:t>
            </m:r>
          </m:sup>
        </m:sSubSup>
      </m:oMath>
      <w:r w:rsidRPr="001F1CC0">
        <w:rPr>
          <w:rFonts w:ascii="Bookman Old Style" w:hAnsi="Bookman Old Style"/>
          <w:sz w:val="16"/>
          <w:szCs w:val="16"/>
        </w:rPr>
        <w:t xml:space="preserve"> of dimension x can be also expressed as the covariance with itself by </w:t>
      </w:r>
      <m:oMath>
        <m:r>
          <w:rPr>
            <w:rFonts w:ascii="Cambria Math" w:hAnsi="Cambria Math"/>
            <w:sz w:val="16"/>
            <w:szCs w:val="16"/>
          </w:rPr>
          <m:t>σ(x, x)</m:t>
        </m:r>
      </m:oMath>
    </w:p>
    <w:p w14:paraId="503231CE" w14:textId="30AD9BDB" w:rsidR="00577AA2" w:rsidRPr="001F1CC0" w:rsidRDefault="00577AA2" w:rsidP="00FE746A">
      <w:pPr>
        <w:pStyle w:val="ListParagraph"/>
        <w:ind w:left="90"/>
        <w:rPr>
          <w:rFonts w:ascii="Bookman Old Style" w:hAnsi="Bookman Old Style"/>
          <w:sz w:val="16"/>
          <w:szCs w:val="16"/>
        </w:rPr>
      </w:pPr>
    </w:p>
    <w:p w14:paraId="05EDC065" w14:textId="42C3F198" w:rsidR="00CA14C5" w:rsidRPr="00C8703D" w:rsidRDefault="00CA14C5" w:rsidP="00CA14C5">
      <w:pPr>
        <w:pStyle w:val="ListParagraph"/>
        <w:ind w:left="90"/>
        <w:rPr>
          <w:rFonts w:ascii="Bookman Old Style" w:hAnsi="Bookman Old Style"/>
          <w:b/>
          <w:bCs/>
        </w:rPr>
      </w:pPr>
      <w:r w:rsidRPr="00C8703D">
        <w:rPr>
          <w:rFonts w:ascii="Bookman Old Style" w:hAnsi="Bookman Old Style"/>
          <w:b/>
          <w:bCs/>
        </w:rPr>
        <w:t>Covariance</w:t>
      </w:r>
      <w:r>
        <w:rPr>
          <w:rFonts w:ascii="Bookman Old Style" w:hAnsi="Bookman Old Style"/>
          <w:b/>
          <w:bCs/>
        </w:rPr>
        <w:t xml:space="preserve"> Matrix</w:t>
      </w:r>
    </w:p>
    <w:p w14:paraId="0F40E93E" w14:textId="327C4E90" w:rsidR="00577AA2" w:rsidRPr="001F1CC0" w:rsidRDefault="005460DA" w:rsidP="00FE746A">
      <w:pPr>
        <w:pStyle w:val="ListParagraph"/>
        <w:ind w:left="90"/>
        <w:rPr>
          <w:rFonts w:ascii="Bookman Old Style" w:hAnsi="Bookman Old Style"/>
          <w:sz w:val="16"/>
          <w:szCs w:val="16"/>
        </w:rPr>
      </w:pPr>
      <w:r w:rsidRPr="001F1CC0">
        <w:rPr>
          <w:rFonts w:ascii="Bookman Old Style" w:hAnsi="Bookman Old Style"/>
          <w:sz w:val="16"/>
          <w:szCs w:val="16"/>
        </w:rPr>
        <w:t>With the covariance we can calculate entries of the covariance matrix</w:t>
      </w:r>
      <w:r w:rsidR="00F6170D" w:rsidRPr="001F1CC0">
        <w:rPr>
          <w:rFonts w:ascii="Bookman Old Style" w:hAnsi="Bookman Old Style"/>
          <w:sz w:val="16"/>
          <w:szCs w:val="16"/>
        </w:rPr>
        <w:t xml:space="preserve"> of two dimensions</w:t>
      </w:r>
      <w:r w:rsidRPr="001F1CC0">
        <w:rPr>
          <w:rFonts w:ascii="Bookman Old Style" w:hAnsi="Bookman Old Style"/>
          <w:sz w:val="16"/>
          <w:szCs w:val="16"/>
        </w:rPr>
        <w:t>, which is a square matrix given by</w:t>
      </w:r>
      <w:r w:rsidR="00F6170D" w:rsidRPr="001F1CC0">
        <w:rPr>
          <w:rFonts w:ascii="Bookman Old Style" w:hAnsi="Bookman Old Style"/>
          <w:sz w:val="16"/>
          <w:szCs w:val="16"/>
        </w:rPr>
        <w:t xml:space="preserve"> </w:t>
      </w:r>
      <w:r w:rsidR="00F6170D" w:rsidRPr="001F1CC0">
        <w:rPr>
          <w:rFonts w:ascii="Bookman Old Style" w:hAnsi="Bookman Old Style"/>
          <w:i/>
          <w:iCs/>
          <w:sz w:val="16"/>
          <w:szCs w:val="16"/>
        </w:rPr>
        <w:t>C:</w:t>
      </w:r>
    </w:p>
    <w:p w14:paraId="65DEBF34" w14:textId="2D5A2660" w:rsidR="00F6170D" w:rsidRPr="001F1CC0" w:rsidRDefault="00F6170D" w:rsidP="00FE746A">
      <w:pPr>
        <w:pStyle w:val="ListParagraph"/>
        <w:ind w:left="90"/>
        <w:rPr>
          <w:rFonts w:ascii="Bookman Old Style" w:hAnsi="Bookman Old Style"/>
          <w:sz w:val="16"/>
          <w:szCs w:val="16"/>
        </w:rPr>
      </w:pPr>
    </w:p>
    <w:p w14:paraId="767F0DB5" w14:textId="47B75C22" w:rsidR="00F6170D" w:rsidRPr="001F1CC0" w:rsidRDefault="00F6170D" w:rsidP="001F1CC0">
      <w:pPr>
        <w:pStyle w:val="ListParagraph"/>
        <w:ind w:left="90"/>
        <w:rPr>
          <w:rFonts w:ascii="Bookman Old Style" w:hAnsi="Bookman Old Style"/>
          <w:sz w:val="16"/>
          <w:szCs w:val="16"/>
        </w:rPr>
      </w:pPr>
      <w:r w:rsidRPr="001F1CC0">
        <w:rPr>
          <w:rFonts w:ascii="Bookman Old Style" w:hAnsi="Bookman Old Style"/>
          <w:sz w:val="16"/>
          <w:szCs w:val="16"/>
        </w:rPr>
        <w:t>C</w:t>
      </w:r>
      <w:r w:rsidR="004468F8" w:rsidRPr="001F1CC0">
        <w:rPr>
          <w:rFonts w:ascii="Bookman Old Style" w:hAnsi="Bookman Old Style"/>
          <w:sz w:val="16"/>
          <w:szCs w:val="16"/>
        </w:rPr>
        <w:t xml:space="preserve"> </w:t>
      </w:r>
      <w:r w:rsidRPr="001F1CC0">
        <w:rPr>
          <w:rFonts w:ascii="Bookman Old Style" w:hAnsi="Bookman Old Style"/>
          <w:sz w:val="16"/>
          <w:szCs w:val="16"/>
        </w:rPr>
        <w:t xml:space="preserve">= </w:t>
      </w:r>
      <m:oMath>
        <m:d>
          <m:dPr>
            <m:begChr m:val="["/>
            <m:endChr m:val="]"/>
            <m:ctrlPr>
              <w:rPr>
                <w:rFonts w:ascii="Cambria Math" w:hAnsi="Cambria Math"/>
                <w:i/>
                <w:sz w:val="16"/>
                <w:szCs w:val="16"/>
              </w:rPr>
            </m:ctrlPr>
          </m:dPr>
          <m:e>
            <m:eqArr>
              <m:eqArrPr>
                <m:ctrlPr>
                  <w:rPr>
                    <w:rFonts w:ascii="Cambria Math" w:hAnsi="Cambria Math"/>
                    <w:i/>
                    <w:sz w:val="16"/>
                    <w:szCs w:val="16"/>
                  </w:rPr>
                </m:ctrlPr>
              </m:eqArrPr>
              <m:e>
                <m:r>
                  <w:rPr>
                    <w:rFonts w:ascii="Cambria Math" w:hAnsi="Cambria Math"/>
                    <w:sz w:val="16"/>
                    <w:szCs w:val="16"/>
                  </w:rPr>
                  <m:t>σ</m:t>
                </m:r>
                <m:d>
                  <m:dPr>
                    <m:ctrlPr>
                      <w:rPr>
                        <w:rFonts w:ascii="Cambria Math" w:hAnsi="Cambria Math"/>
                        <w:i/>
                        <w:sz w:val="16"/>
                        <w:szCs w:val="16"/>
                      </w:rPr>
                    </m:ctrlPr>
                  </m:dPr>
                  <m:e>
                    <m:r>
                      <w:rPr>
                        <w:rFonts w:ascii="Cambria Math" w:hAnsi="Cambria Math"/>
                        <w:sz w:val="16"/>
                        <w:szCs w:val="16"/>
                      </w:rPr>
                      <m:t>x,x</m:t>
                    </m:r>
                  </m:e>
                </m:d>
                <m:r>
                  <w:rPr>
                    <w:rFonts w:ascii="Cambria Math" w:hAnsi="Cambria Math"/>
                    <w:sz w:val="16"/>
                    <w:szCs w:val="16"/>
                  </w:rPr>
                  <m:t xml:space="preserve">       σ</m:t>
                </m:r>
                <m:d>
                  <m:dPr>
                    <m:ctrlPr>
                      <w:rPr>
                        <w:rFonts w:ascii="Cambria Math" w:hAnsi="Cambria Math"/>
                        <w:i/>
                        <w:sz w:val="16"/>
                        <w:szCs w:val="16"/>
                      </w:rPr>
                    </m:ctrlPr>
                  </m:dPr>
                  <m:e>
                    <m:r>
                      <w:rPr>
                        <w:rFonts w:ascii="Cambria Math" w:hAnsi="Cambria Math"/>
                        <w:sz w:val="16"/>
                        <w:szCs w:val="16"/>
                      </w:rPr>
                      <m:t>x, y</m:t>
                    </m:r>
                  </m:e>
                </m:d>
              </m:e>
              <m:e>
                <m:r>
                  <w:rPr>
                    <w:rFonts w:ascii="Cambria Math" w:hAnsi="Cambria Math"/>
                    <w:sz w:val="16"/>
                    <w:szCs w:val="16"/>
                  </w:rPr>
                  <m:t>σ</m:t>
                </m:r>
                <m:d>
                  <m:dPr>
                    <m:ctrlPr>
                      <w:rPr>
                        <w:rFonts w:ascii="Cambria Math" w:hAnsi="Cambria Math"/>
                        <w:i/>
                        <w:sz w:val="16"/>
                        <w:szCs w:val="16"/>
                      </w:rPr>
                    </m:ctrlPr>
                  </m:dPr>
                  <m:e>
                    <m:r>
                      <w:rPr>
                        <w:rFonts w:ascii="Cambria Math" w:hAnsi="Cambria Math"/>
                        <w:sz w:val="16"/>
                        <w:szCs w:val="16"/>
                      </w:rPr>
                      <m:t>y, x</m:t>
                    </m:r>
                  </m:e>
                </m:d>
                <m:r>
                  <w:rPr>
                    <w:rFonts w:ascii="Cambria Math" w:hAnsi="Cambria Math"/>
                    <w:sz w:val="16"/>
                    <w:szCs w:val="16"/>
                  </w:rPr>
                  <m:t xml:space="preserve">       σ(y, y)</m:t>
                </m:r>
              </m:e>
            </m:eqArr>
          </m:e>
        </m:d>
      </m:oMath>
    </w:p>
    <w:p w14:paraId="73D3BBFF" w14:textId="1CE01129" w:rsidR="00577AA2" w:rsidRPr="001F1CC0" w:rsidRDefault="00577AA2" w:rsidP="00FE746A">
      <w:pPr>
        <w:pStyle w:val="ListParagraph"/>
        <w:ind w:left="90"/>
        <w:rPr>
          <w:rFonts w:ascii="Bookman Old Style" w:hAnsi="Bookman Old Style"/>
          <w:sz w:val="16"/>
          <w:szCs w:val="16"/>
        </w:rPr>
      </w:pPr>
    </w:p>
    <w:p w14:paraId="44145AC3" w14:textId="77777777" w:rsidR="001F1CC0" w:rsidRDefault="004468F8" w:rsidP="001F1CC0">
      <w:pPr>
        <w:rPr>
          <w:rFonts w:ascii="Bookman Old Style" w:hAnsi="Bookman Old Style"/>
          <w:sz w:val="16"/>
          <w:szCs w:val="16"/>
        </w:rPr>
      </w:pPr>
      <w:r w:rsidRPr="001F1CC0">
        <w:rPr>
          <w:rFonts w:ascii="Bookman Old Style" w:hAnsi="Bookman Old Style"/>
          <w:sz w:val="16"/>
          <w:szCs w:val="16"/>
        </w:rPr>
        <w:t xml:space="preserve">Which is  </w:t>
      </w:r>
    </w:p>
    <w:p w14:paraId="2852E2BA" w14:textId="4D209344" w:rsidR="00577AA2" w:rsidRDefault="004468F8" w:rsidP="001F1CC0">
      <w:pPr>
        <w:rPr>
          <w:rFonts w:ascii="Bookman Old Style" w:hAnsi="Bookman Old Style"/>
          <w:sz w:val="16"/>
          <w:szCs w:val="16"/>
        </w:rPr>
      </w:pPr>
      <w:r w:rsidRPr="001F1CC0">
        <w:rPr>
          <w:rFonts w:ascii="Bookman Old Style" w:hAnsi="Bookman Old Style"/>
          <w:sz w:val="16"/>
          <w:szCs w:val="16"/>
        </w:rPr>
        <w:t xml:space="preserve">C = </w:t>
      </w:r>
      <m:oMath>
        <m:d>
          <m:dPr>
            <m:begChr m:val="["/>
            <m:endChr m:val="]"/>
            <m:ctrlPr>
              <w:rPr>
                <w:rFonts w:ascii="Cambria Math" w:hAnsi="Cambria Math"/>
                <w:i/>
                <w:sz w:val="16"/>
                <w:szCs w:val="16"/>
              </w:rPr>
            </m:ctrlPr>
          </m:dPr>
          <m:e>
            <m:eqArr>
              <m:eqArrPr>
                <m:ctrlPr>
                  <w:rPr>
                    <w:rFonts w:ascii="Cambria Math" w:hAnsi="Cambria Math"/>
                    <w:i/>
                    <w:sz w:val="16"/>
                    <w:szCs w:val="16"/>
                  </w:rPr>
                </m:ctrlPr>
              </m:eqArrPr>
              <m:e>
                <m:sSubSup>
                  <m:sSubSupPr>
                    <m:ctrlPr>
                      <w:rPr>
                        <w:rFonts w:ascii="Cambria Math" w:hAnsi="Cambria Math"/>
                        <w:i/>
                        <w:sz w:val="16"/>
                        <w:szCs w:val="16"/>
                      </w:rPr>
                    </m:ctrlPr>
                  </m:sSubSupPr>
                  <m:e>
                    <m:r>
                      <w:rPr>
                        <w:rFonts w:ascii="Cambria Math" w:hAnsi="Cambria Math"/>
                        <w:sz w:val="16"/>
                        <w:szCs w:val="16"/>
                      </w:rPr>
                      <m:t>σ</m:t>
                    </m:r>
                  </m:e>
                  <m:sub>
                    <m:r>
                      <w:rPr>
                        <w:rFonts w:ascii="Cambria Math" w:hAnsi="Cambria Math"/>
                        <w:sz w:val="16"/>
                        <w:szCs w:val="16"/>
                      </w:rPr>
                      <m:t>x</m:t>
                    </m:r>
                  </m:sub>
                  <m:sup>
                    <m:r>
                      <w:rPr>
                        <w:rFonts w:ascii="Cambria Math" w:hAnsi="Cambria Math"/>
                        <w:sz w:val="16"/>
                        <w:szCs w:val="16"/>
                      </w:rPr>
                      <m:t>2</m:t>
                    </m:r>
                  </m:sup>
                </m:sSubSup>
                <m:r>
                  <w:rPr>
                    <w:rFonts w:ascii="Cambria Math" w:hAnsi="Cambria Math"/>
                    <w:sz w:val="16"/>
                    <w:szCs w:val="16"/>
                  </w:rPr>
                  <m:t xml:space="preserve">      σ</m:t>
                </m:r>
                <m:d>
                  <m:dPr>
                    <m:ctrlPr>
                      <w:rPr>
                        <w:rFonts w:ascii="Cambria Math" w:hAnsi="Cambria Math"/>
                        <w:i/>
                        <w:sz w:val="16"/>
                        <w:szCs w:val="16"/>
                      </w:rPr>
                    </m:ctrlPr>
                  </m:dPr>
                  <m:e>
                    <m:r>
                      <w:rPr>
                        <w:rFonts w:ascii="Cambria Math" w:hAnsi="Cambria Math"/>
                        <w:sz w:val="16"/>
                        <w:szCs w:val="16"/>
                      </w:rPr>
                      <m:t>x, y</m:t>
                    </m:r>
                  </m:e>
                </m:d>
              </m:e>
              <m:e>
                <m:r>
                  <w:rPr>
                    <w:rFonts w:ascii="Cambria Math" w:hAnsi="Cambria Math"/>
                    <w:sz w:val="16"/>
                    <w:szCs w:val="16"/>
                  </w:rPr>
                  <m:t>σ</m:t>
                </m:r>
                <m:d>
                  <m:dPr>
                    <m:ctrlPr>
                      <w:rPr>
                        <w:rFonts w:ascii="Cambria Math" w:hAnsi="Cambria Math"/>
                        <w:i/>
                        <w:sz w:val="16"/>
                        <w:szCs w:val="16"/>
                      </w:rPr>
                    </m:ctrlPr>
                  </m:dPr>
                  <m:e>
                    <m:r>
                      <w:rPr>
                        <w:rFonts w:ascii="Cambria Math" w:hAnsi="Cambria Math"/>
                        <w:sz w:val="16"/>
                        <w:szCs w:val="16"/>
                      </w:rPr>
                      <m:t>y, x</m:t>
                    </m:r>
                  </m:e>
                </m:d>
                <m:r>
                  <w:rPr>
                    <w:rFonts w:ascii="Cambria Math" w:hAnsi="Cambria Math"/>
                    <w:sz w:val="16"/>
                    <w:szCs w:val="16"/>
                  </w:rPr>
                  <m:t xml:space="preserve">       </m:t>
                </m:r>
                <m:sSubSup>
                  <m:sSubSupPr>
                    <m:ctrlPr>
                      <w:rPr>
                        <w:rFonts w:ascii="Cambria Math" w:hAnsi="Cambria Math"/>
                        <w:i/>
                        <w:sz w:val="16"/>
                        <w:szCs w:val="16"/>
                      </w:rPr>
                    </m:ctrlPr>
                  </m:sSubSupPr>
                  <m:e>
                    <m:r>
                      <w:rPr>
                        <w:rFonts w:ascii="Cambria Math" w:hAnsi="Cambria Math"/>
                        <w:sz w:val="16"/>
                        <w:szCs w:val="16"/>
                      </w:rPr>
                      <m:t>σ</m:t>
                    </m:r>
                  </m:e>
                  <m:sub>
                    <m:r>
                      <w:rPr>
                        <w:rFonts w:ascii="Cambria Math" w:hAnsi="Cambria Math"/>
                        <w:sz w:val="16"/>
                        <w:szCs w:val="16"/>
                      </w:rPr>
                      <m:t>y</m:t>
                    </m:r>
                  </m:sub>
                  <m:sup>
                    <m:r>
                      <w:rPr>
                        <w:rFonts w:ascii="Cambria Math" w:hAnsi="Cambria Math"/>
                        <w:sz w:val="16"/>
                        <w:szCs w:val="16"/>
                      </w:rPr>
                      <m:t>2</m:t>
                    </m:r>
                  </m:sup>
                </m:sSubSup>
              </m:e>
            </m:eqArr>
          </m:e>
        </m:d>
      </m:oMath>
    </w:p>
    <w:p w14:paraId="04D4E1B2" w14:textId="6C54AE89" w:rsidR="001406CB" w:rsidRDefault="001406CB" w:rsidP="001F1CC0">
      <w:pPr>
        <w:rPr>
          <w:rFonts w:ascii="Bookman Old Style" w:hAnsi="Bookman Old Style"/>
          <w:sz w:val="16"/>
          <w:szCs w:val="16"/>
        </w:rPr>
      </w:pPr>
    </w:p>
    <w:p w14:paraId="07B8B68F" w14:textId="1E9F845E" w:rsidR="001406CB" w:rsidRDefault="001406CB" w:rsidP="001F1CC0">
      <w:pPr>
        <w:rPr>
          <w:rFonts w:ascii="Bookman Old Style" w:hAnsi="Bookman Old Style"/>
          <w:sz w:val="16"/>
          <w:szCs w:val="16"/>
        </w:rPr>
      </w:pPr>
      <w:r>
        <w:rPr>
          <w:rFonts w:ascii="Bookman Old Style" w:hAnsi="Bookman Old Style"/>
          <w:sz w:val="16"/>
          <w:szCs w:val="16"/>
        </w:rPr>
        <w:t xml:space="preserve">And </w:t>
      </w:r>
      <w:proofErr w:type="spellStart"/>
      <w:r w:rsidR="009A48EE">
        <w:rPr>
          <w:rFonts w:ascii="Bookman Old Style" w:hAnsi="Bookman Old Style"/>
          <w:sz w:val="16"/>
          <w:szCs w:val="16"/>
        </w:rPr>
        <w:t>cov</w:t>
      </w:r>
      <w:proofErr w:type="spellEnd"/>
      <w:r w:rsidR="009A48EE">
        <w:rPr>
          <w:rFonts w:ascii="Bookman Old Style" w:hAnsi="Bookman Old Style"/>
          <w:sz w:val="16"/>
          <w:szCs w:val="16"/>
        </w:rPr>
        <w:t xml:space="preserve"> = </w:t>
      </w:r>
      <m:oMath>
        <m:f>
          <m:fPr>
            <m:ctrlPr>
              <w:rPr>
                <w:rFonts w:ascii="Cambria Math" w:hAnsi="Cambria Math"/>
                <w:i/>
                <w:sz w:val="16"/>
                <w:szCs w:val="16"/>
              </w:rPr>
            </m:ctrlPr>
          </m:fPr>
          <m:num>
            <m:r>
              <w:rPr>
                <w:rFonts w:ascii="Cambria Math" w:hAnsi="Cambria Math"/>
                <w:sz w:val="16"/>
                <w:szCs w:val="16"/>
              </w:rPr>
              <m:t>σ</m:t>
            </m:r>
            <m:d>
              <m:dPr>
                <m:ctrlPr>
                  <w:rPr>
                    <w:rFonts w:ascii="Cambria Math" w:hAnsi="Cambria Math"/>
                    <w:i/>
                    <w:sz w:val="16"/>
                    <w:szCs w:val="16"/>
                  </w:rPr>
                </m:ctrlPr>
              </m:dPr>
              <m:e>
                <m:r>
                  <w:rPr>
                    <w:rFonts w:ascii="Cambria Math" w:hAnsi="Cambria Math"/>
                    <w:sz w:val="16"/>
                    <w:szCs w:val="16"/>
                  </w:rPr>
                  <m:t>y, x</m:t>
                </m:r>
              </m:e>
            </m:d>
          </m:num>
          <m:den>
            <m:rad>
              <m:radPr>
                <m:degHide m:val="1"/>
                <m:ctrlPr>
                  <w:rPr>
                    <w:rFonts w:ascii="Cambria Math" w:hAnsi="Cambria Math"/>
                    <w:i/>
                    <w:sz w:val="16"/>
                    <w:szCs w:val="16"/>
                  </w:rPr>
                </m:ctrlPr>
              </m:radPr>
              <m:deg/>
              <m:e>
                <m:sSubSup>
                  <m:sSubSupPr>
                    <m:ctrlPr>
                      <w:rPr>
                        <w:rFonts w:ascii="Cambria Math" w:hAnsi="Cambria Math"/>
                        <w:i/>
                        <w:sz w:val="16"/>
                        <w:szCs w:val="16"/>
                      </w:rPr>
                    </m:ctrlPr>
                  </m:sSubSupPr>
                  <m:e>
                    <m:r>
                      <w:rPr>
                        <w:rFonts w:ascii="Cambria Math" w:hAnsi="Cambria Math"/>
                        <w:sz w:val="16"/>
                        <w:szCs w:val="16"/>
                      </w:rPr>
                      <m:t>σ</m:t>
                    </m:r>
                  </m:e>
                  <m:sub>
                    <m:r>
                      <w:rPr>
                        <w:rFonts w:ascii="Cambria Math" w:hAnsi="Cambria Math"/>
                        <w:sz w:val="16"/>
                        <w:szCs w:val="16"/>
                      </w:rPr>
                      <m:t>x</m:t>
                    </m:r>
                  </m:sub>
                  <m:sup>
                    <m:r>
                      <w:rPr>
                        <w:rFonts w:ascii="Cambria Math" w:hAnsi="Cambria Math"/>
                        <w:sz w:val="16"/>
                        <w:szCs w:val="16"/>
                      </w:rPr>
                      <m:t>2</m:t>
                    </m:r>
                  </m:sup>
                </m:sSubSup>
                <m:sSubSup>
                  <m:sSubSupPr>
                    <m:ctrlPr>
                      <w:rPr>
                        <w:rFonts w:ascii="Cambria Math" w:hAnsi="Cambria Math"/>
                        <w:i/>
                        <w:sz w:val="16"/>
                        <w:szCs w:val="16"/>
                      </w:rPr>
                    </m:ctrlPr>
                  </m:sSubSupPr>
                  <m:e>
                    <m:r>
                      <w:rPr>
                        <w:rFonts w:ascii="Cambria Math" w:hAnsi="Cambria Math"/>
                        <w:sz w:val="16"/>
                        <w:szCs w:val="16"/>
                      </w:rPr>
                      <m:t>σ</m:t>
                    </m:r>
                  </m:e>
                  <m:sub>
                    <m:r>
                      <w:rPr>
                        <w:rFonts w:ascii="Cambria Math" w:hAnsi="Cambria Math"/>
                        <w:sz w:val="16"/>
                        <w:szCs w:val="16"/>
                      </w:rPr>
                      <m:t>y</m:t>
                    </m:r>
                  </m:sub>
                  <m:sup>
                    <m:r>
                      <w:rPr>
                        <w:rFonts w:ascii="Cambria Math" w:hAnsi="Cambria Math"/>
                        <w:sz w:val="16"/>
                        <w:szCs w:val="16"/>
                      </w:rPr>
                      <m:t>2</m:t>
                    </m:r>
                  </m:sup>
                </m:sSubSup>
              </m:e>
            </m:rad>
          </m:den>
        </m:f>
        <m:r>
          <w:rPr>
            <w:rFonts w:ascii="Cambria Math" w:hAnsi="Cambria Math"/>
            <w:sz w:val="16"/>
            <w:szCs w:val="16"/>
          </w:rPr>
          <m:t xml:space="preserve">= </m:t>
        </m:r>
        <m:f>
          <m:fPr>
            <m:ctrlPr>
              <w:rPr>
                <w:rFonts w:ascii="Cambria Math" w:hAnsi="Cambria Math"/>
                <w:i/>
                <w:sz w:val="16"/>
                <w:szCs w:val="16"/>
              </w:rPr>
            </m:ctrlPr>
          </m:fPr>
          <m:num>
            <m:r>
              <w:rPr>
                <w:rFonts w:ascii="Cambria Math" w:hAnsi="Cambria Math"/>
                <w:sz w:val="16"/>
                <w:szCs w:val="16"/>
              </w:rPr>
              <m:t>σ</m:t>
            </m:r>
            <m:d>
              <m:dPr>
                <m:ctrlPr>
                  <w:rPr>
                    <w:rFonts w:ascii="Cambria Math" w:hAnsi="Cambria Math"/>
                    <w:i/>
                    <w:sz w:val="16"/>
                    <w:szCs w:val="16"/>
                  </w:rPr>
                </m:ctrlPr>
              </m:dPr>
              <m:e>
                <m:r>
                  <w:rPr>
                    <w:rFonts w:ascii="Cambria Math" w:hAnsi="Cambria Math"/>
                    <w:sz w:val="16"/>
                    <w:szCs w:val="16"/>
                  </w:rPr>
                  <m:t>y, x</m:t>
                </m:r>
              </m:e>
            </m:d>
          </m:num>
          <m:den>
            <m:sSub>
              <m:sSubPr>
                <m:ctrlPr>
                  <w:rPr>
                    <w:rFonts w:ascii="Cambria Math" w:hAnsi="Cambria Math"/>
                    <w:i/>
                    <w:sz w:val="16"/>
                    <w:szCs w:val="16"/>
                  </w:rPr>
                </m:ctrlPr>
              </m:sSubPr>
              <m:e>
                <m:r>
                  <w:rPr>
                    <w:rFonts w:ascii="Cambria Math" w:hAnsi="Cambria Math"/>
                    <w:sz w:val="16"/>
                    <w:szCs w:val="16"/>
                  </w:rPr>
                  <m:t>σ</m:t>
                </m:r>
              </m:e>
              <m:sub>
                <m:r>
                  <w:rPr>
                    <w:rFonts w:ascii="Cambria Math" w:hAnsi="Cambria Math"/>
                    <w:sz w:val="16"/>
                    <w:szCs w:val="16"/>
                  </w:rPr>
                  <m:t>x</m:t>
                </m:r>
              </m:sub>
            </m:sSub>
            <m:sSub>
              <m:sSubPr>
                <m:ctrlPr>
                  <w:rPr>
                    <w:rFonts w:ascii="Cambria Math" w:hAnsi="Cambria Math"/>
                    <w:i/>
                    <w:sz w:val="16"/>
                    <w:szCs w:val="16"/>
                  </w:rPr>
                </m:ctrlPr>
              </m:sSubPr>
              <m:e>
                <m:r>
                  <w:rPr>
                    <w:rFonts w:ascii="Cambria Math" w:hAnsi="Cambria Math"/>
                    <w:sz w:val="16"/>
                    <w:szCs w:val="16"/>
                  </w:rPr>
                  <m:t>σ</m:t>
                </m:r>
              </m:e>
              <m:sub>
                <m:r>
                  <w:rPr>
                    <w:rFonts w:ascii="Cambria Math" w:hAnsi="Cambria Math"/>
                    <w:sz w:val="16"/>
                    <w:szCs w:val="16"/>
                  </w:rPr>
                  <m:t>y</m:t>
                </m:r>
              </m:sub>
            </m:sSub>
          </m:den>
        </m:f>
      </m:oMath>
      <w:r w:rsidR="009A48EE">
        <w:rPr>
          <w:rFonts w:ascii="Bookman Old Style" w:hAnsi="Bookman Old Style"/>
          <w:sz w:val="16"/>
          <w:szCs w:val="16"/>
        </w:rPr>
        <w:t xml:space="preserve"> </w:t>
      </w:r>
    </w:p>
    <w:p w14:paraId="68A5BA7A" w14:textId="605BE5DB" w:rsidR="00B90E52" w:rsidRPr="001F1CC0" w:rsidRDefault="00B90E52" w:rsidP="001F1CC0">
      <w:pPr>
        <w:rPr>
          <w:rFonts w:ascii="Bookman Old Style" w:hAnsi="Bookman Old Style"/>
          <w:sz w:val="16"/>
          <w:szCs w:val="16"/>
        </w:rPr>
      </w:pPr>
      <w:r>
        <w:rPr>
          <w:rFonts w:ascii="Bookman Old Style" w:hAnsi="Bookman Old Style"/>
          <w:sz w:val="16"/>
          <w:szCs w:val="16"/>
        </w:rPr>
        <w:lastRenderedPageBreak/>
        <w:t xml:space="preserve">Then we can write </w:t>
      </w:r>
      <m:oMath>
        <m:r>
          <w:rPr>
            <w:rFonts w:ascii="Cambria Math" w:hAnsi="Cambria Math"/>
            <w:sz w:val="16"/>
            <w:szCs w:val="16"/>
          </w:rPr>
          <m:t xml:space="preserve">information in variable i is= </m:t>
        </m:r>
        <m:f>
          <m:fPr>
            <m:ctrlPr>
              <w:rPr>
                <w:rFonts w:ascii="Cambria Math" w:hAnsi="Cambria Math"/>
                <w:i/>
                <w:sz w:val="16"/>
                <w:szCs w:val="16"/>
              </w:rPr>
            </m:ctrlPr>
          </m:fPr>
          <m:num>
            <m:r>
              <w:rPr>
                <w:rFonts w:ascii="Cambria Math" w:hAnsi="Cambria Math"/>
                <w:sz w:val="16"/>
                <w:szCs w:val="16"/>
              </w:rPr>
              <m:t>σ</m:t>
            </m:r>
            <m:d>
              <m:dPr>
                <m:ctrlPr>
                  <w:rPr>
                    <w:rFonts w:ascii="Cambria Math" w:hAnsi="Cambria Math"/>
                    <w:i/>
                    <w:sz w:val="16"/>
                    <w:szCs w:val="16"/>
                  </w:rPr>
                </m:ctrlPr>
              </m:dPr>
              <m:e>
                <m:r>
                  <w:rPr>
                    <w:rFonts w:ascii="Cambria Math" w:hAnsi="Cambria Math"/>
                    <w:sz w:val="16"/>
                    <w:szCs w:val="16"/>
                  </w:rPr>
                  <m:t>i,i</m:t>
                </m:r>
              </m:e>
            </m:d>
          </m:num>
          <m:den>
            <m:r>
              <w:rPr>
                <w:rFonts w:ascii="Cambria Math" w:hAnsi="Cambria Math"/>
                <w:sz w:val="16"/>
                <w:szCs w:val="16"/>
              </w:rPr>
              <m:t>COV</m:t>
            </m:r>
          </m:den>
        </m:f>
        <m:r>
          <w:rPr>
            <w:rFonts w:ascii="Cambria Math" w:hAnsi="Cambria Math"/>
            <w:sz w:val="16"/>
            <w:szCs w:val="16"/>
          </w:rPr>
          <m:t xml:space="preserve"> of all information in the varibales</m:t>
        </m:r>
      </m:oMath>
    </w:p>
    <w:p w14:paraId="527CADBE" w14:textId="7C06268E" w:rsidR="006B568A" w:rsidRPr="006B568A" w:rsidRDefault="006B568A" w:rsidP="001F1CC0">
      <w:pPr>
        <w:pStyle w:val="Heading2"/>
        <w:rPr>
          <w:rFonts w:ascii="Bookman Old Style" w:eastAsia="SimSun" w:hAnsi="Bookman Old Style"/>
          <w:b w:val="0"/>
          <w:bCs w:val="0"/>
          <w:sz w:val="20"/>
          <w:szCs w:val="20"/>
          <w:lang w:eastAsia="ja-JP"/>
        </w:rPr>
      </w:pPr>
    </w:p>
    <w:p w14:paraId="13020BE7" w14:textId="508F4933" w:rsidR="006B568A" w:rsidRPr="006B568A" w:rsidRDefault="006B568A" w:rsidP="006B568A">
      <w:pPr>
        <w:rPr>
          <w:rFonts w:eastAsia="SimSun"/>
          <w:sz w:val="20"/>
          <w:szCs w:val="20"/>
          <w:lang w:eastAsia="ja-JP"/>
        </w:rPr>
      </w:pPr>
    </w:p>
    <w:p w14:paraId="23F810C8" w14:textId="77777777" w:rsidR="006B568A" w:rsidRPr="006B568A" w:rsidRDefault="006B568A" w:rsidP="006B568A">
      <w:pPr>
        <w:rPr>
          <w:rFonts w:ascii="Bookman Old Style" w:eastAsia="SimSun" w:hAnsi="Bookman Old Style"/>
          <w:sz w:val="20"/>
          <w:szCs w:val="20"/>
          <w:lang w:eastAsia="ja-JP"/>
        </w:rPr>
      </w:pPr>
    </w:p>
    <w:p w14:paraId="3B5AF012" w14:textId="1CD6AD57" w:rsidR="002C04FB" w:rsidRPr="001F1CC0" w:rsidRDefault="002C04FB" w:rsidP="001F1CC0">
      <w:pPr>
        <w:pStyle w:val="Heading2"/>
        <w:rPr>
          <w:rFonts w:ascii="Bookman Old Style" w:eastAsia="SimSun" w:hAnsi="Bookman Old Style"/>
          <w:b w:val="0"/>
          <w:bCs w:val="0"/>
          <w:lang w:eastAsia="ja-JP"/>
        </w:rPr>
      </w:pPr>
      <w:r w:rsidRPr="001F1CC0">
        <w:rPr>
          <w:rFonts w:ascii="Bookman Old Style" w:eastAsia="SimSun" w:hAnsi="Bookman Old Style"/>
          <w:b w:val="0"/>
          <w:bCs w:val="0"/>
          <w:lang w:eastAsia="ja-JP"/>
        </w:rPr>
        <w:t>Principal Component Analysis</w:t>
      </w:r>
    </w:p>
    <w:p w14:paraId="7C2B963C" w14:textId="21B12D12" w:rsidR="00577AA2" w:rsidRPr="001F1CC0" w:rsidRDefault="002C04FB" w:rsidP="002C04FB">
      <w:pPr>
        <w:pStyle w:val="ListParagraph"/>
        <w:ind w:left="0"/>
        <w:rPr>
          <w:rFonts w:ascii="Bookman Old Style" w:hAnsi="Bookman Old Style"/>
          <w:sz w:val="16"/>
          <w:szCs w:val="16"/>
        </w:rPr>
      </w:pPr>
      <w:r w:rsidRPr="001F1CC0">
        <w:rPr>
          <w:rFonts w:ascii="Bookman Old Style" w:hAnsi="Bookman Old Style"/>
          <w:sz w:val="16"/>
          <w:szCs w:val="16"/>
        </w:rPr>
        <w:t>Principal Component Analysis (PCA) is a simple yet popular and useful linear transformation technique that is used in numerous applications, such as stock market predictions, the analysis of gene expression data, and many more</w:t>
      </w:r>
      <w:r w:rsidR="00B37B2B" w:rsidRPr="001F1CC0">
        <w:rPr>
          <w:rFonts w:ascii="Bookman Old Style" w:hAnsi="Bookman Old Style"/>
          <w:sz w:val="16"/>
          <w:szCs w:val="16"/>
        </w:rPr>
        <w:t xml:space="preserve"> areas where the number of dimensions are large or very large</w:t>
      </w:r>
      <w:r w:rsidRPr="001F1CC0">
        <w:rPr>
          <w:rFonts w:ascii="Bookman Old Style" w:hAnsi="Bookman Old Style"/>
          <w:sz w:val="16"/>
          <w:szCs w:val="16"/>
        </w:rPr>
        <w:t xml:space="preserve">. </w:t>
      </w:r>
      <w:r w:rsidR="00B37B2B" w:rsidRPr="001F1CC0">
        <w:rPr>
          <w:rFonts w:ascii="Bookman Old Style" w:hAnsi="Bookman Old Style"/>
          <w:sz w:val="16"/>
          <w:szCs w:val="16"/>
        </w:rPr>
        <w:t xml:space="preserve">In this course we just learn how covariance of two dimensions could be used to compute two new dimensions </w:t>
      </w:r>
      <w:r w:rsidR="00B37B2B" w:rsidRPr="001F1CC0">
        <w:rPr>
          <w:rFonts w:ascii="Bookman Old Style" w:hAnsi="Bookman Old Style"/>
          <w:i/>
          <w:iCs/>
          <w:sz w:val="16"/>
          <w:szCs w:val="16"/>
        </w:rPr>
        <w:t>Z</w:t>
      </w:r>
      <w:r w:rsidR="00B37B2B" w:rsidRPr="001F1CC0">
        <w:rPr>
          <w:rFonts w:ascii="Bookman Old Style" w:hAnsi="Bookman Old Style"/>
          <w:i/>
          <w:iCs/>
          <w:sz w:val="16"/>
          <w:szCs w:val="16"/>
          <w:vertAlign w:val="subscript"/>
        </w:rPr>
        <w:t>1</w:t>
      </w:r>
      <w:r w:rsidR="00B37B2B" w:rsidRPr="001F1CC0">
        <w:rPr>
          <w:rFonts w:ascii="Bookman Old Style" w:hAnsi="Bookman Old Style"/>
          <w:sz w:val="16"/>
          <w:szCs w:val="16"/>
        </w:rPr>
        <w:t xml:space="preserve"> and </w:t>
      </w:r>
      <w:r w:rsidR="00B37B2B" w:rsidRPr="001F1CC0">
        <w:rPr>
          <w:rFonts w:ascii="Bookman Old Style" w:hAnsi="Bookman Old Style"/>
          <w:i/>
          <w:iCs/>
          <w:sz w:val="16"/>
          <w:szCs w:val="16"/>
        </w:rPr>
        <w:t>Z</w:t>
      </w:r>
      <w:r w:rsidR="00B37B2B" w:rsidRPr="001F1CC0">
        <w:rPr>
          <w:rFonts w:ascii="Bookman Old Style" w:hAnsi="Bookman Old Style"/>
          <w:i/>
          <w:iCs/>
          <w:sz w:val="16"/>
          <w:szCs w:val="16"/>
          <w:vertAlign w:val="subscript"/>
        </w:rPr>
        <w:t>2</w:t>
      </w:r>
      <w:r w:rsidR="00B37B2B" w:rsidRPr="001F1CC0">
        <w:rPr>
          <w:rFonts w:ascii="Bookman Old Style" w:hAnsi="Bookman Old Style"/>
          <w:sz w:val="16"/>
          <w:szCs w:val="16"/>
        </w:rPr>
        <w:t xml:space="preserve">, which are called first and second PCAs. Then we replace the two original dimensions with </w:t>
      </w:r>
      <w:r w:rsidR="0097710C" w:rsidRPr="001F1CC0">
        <w:rPr>
          <w:rFonts w:ascii="Bookman Old Style" w:hAnsi="Bookman Old Style"/>
          <w:sz w:val="16"/>
          <w:szCs w:val="16"/>
        </w:rPr>
        <w:t xml:space="preserve">only the </w:t>
      </w:r>
      <w:r w:rsidR="00B37B2B" w:rsidRPr="001F1CC0">
        <w:rPr>
          <w:rFonts w:ascii="Bookman Old Style" w:hAnsi="Bookman Old Style"/>
          <w:i/>
          <w:iCs/>
          <w:sz w:val="16"/>
          <w:szCs w:val="16"/>
        </w:rPr>
        <w:t>Z</w:t>
      </w:r>
      <w:r w:rsidR="00B37B2B" w:rsidRPr="001F1CC0">
        <w:rPr>
          <w:rFonts w:ascii="Bookman Old Style" w:hAnsi="Bookman Old Style"/>
          <w:i/>
          <w:iCs/>
          <w:sz w:val="16"/>
          <w:szCs w:val="16"/>
          <w:vertAlign w:val="subscript"/>
        </w:rPr>
        <w:t>1</w:t>
      </w:r>
      <w:r w:rsidR="0097710C" w:rsidRPr="001F1CC0">
        <w:rPr>
          <w:rFonts w:ascii="Bookman Old Style" w:hAnsi="Bookman Old Style"/>
          <w:sz w:val="16"/>
          <w:szCs w:val="16"/>
        </w:rPr>
        <w:t xml:space="preserve"> which is the First PC.</w:t>
      </w:r>
    </w:p>
    <w:p w14:paraId="7F0DE3BF" w14:textId="77777777" w:rsidR="0097710C" w:rsidRPr="001F1CC0" w:rsidRDefault="0097710C" w:rsidP="0097710C">
      <w:pPr>
        <w:pStyle w:val="ListParagraph"/>
        <w:ind w:left="0"/>
        <w:rPr>
          <w:rFonts w:ascii="Bookman Old Style" w:hAnsi="Bookman Old Style"/>
          <w:sz w:val="16"/>
          <w:szCs w:val="16"/>
        </w:rPr>
      </w:pPr>
      <w:r w:rsidRPr="001F1CC0">
        <w:rPr>
          <w:rFonts w:ascii="Bookman Old Style" w:hAnsi="Bookman Old Style"/>
          <w:sz w:val="16"/>
          <w:szCs w:val="16"/>
        </w:rPr>
        <w:t xml:space="preserve">Let’s repeat this! </w:t>
      </w:r>
    </w:p>
    <w:p w14:paraId="365165D2" w14:textId="6E94EB8C" w:rsidR="0097710C" w:rsidRPr="001F1CC0" w:rsidRDefault="0097710C" w:rsidP="0097710C">
      <w:pPr>
        <w:pStyle w:val="ListParagraph"/>
        <w:numPr>
          <w:ilvl w:val="0"/>
          <w:numId w:val="28"/>
        </w:numPr>
        <w:rPr>
          <w:rFonts w:ascii="Bookman Old Style" w:hAnsi="Bookman Old Style"/>
          <w:sz w:val="16"/>
          <w:szCs w:val="16"/>
        </w:rPr>
      </w:pPr>
      <w:r w:rsidRPr="001F1CC0">
        <w:rPr>
          <w:rFonts w:ascii="Bookman Old Style" w:hAnsi="Bookman Old Style"/>
          <w:sz w:val="16"/>
          <w:szCs w:val="16"/>
        </w:rPr>
        <w:t xml:space="preserve">Covariance of two dimensions measures the variability of the two dimensions when are considered together. </w:t>
      </w:r>
      <w:r w:rsidRPr="001F1CC0">
        <w:rPr>
          <w:rFonts w:ascii="Bookman Old Style" w:hAnsi="Bookman Old Style"/>
          <w:i/>
          <w:iCs/>
          <w:sz w:val="16"/>
          <w:szCs w:val="16"/>
        </w:rPr>
        <w:t>Z</w:t>
      </w:r>
      <w:r w:rsidRPr="001F1CC0">
        <w:rPr>
          <w:rFonts w:ascii="Bookman Old Style" w:hAnsi="Bookman Old Style"/>
          <w:i/>
          <w:iCs/>
          <w:sz w:val="16"/>
          <w:szCs w:val="16"/>
          <w:vertAlign w:val="subscript"/>
        </w:rPr>
        <w:t>1</w:t>
      </w:r>
      <w:r w:rsidRPr="001F1CC0">
        <w:rPr>
          <w:rFonts w:ascii="Bookman Old Style" w:hAnsi="Bookman Old Style"/>
          <w:i/>
          <w:iCs/>
          <w:sz w:val="16"/>
          <w:szCs w:val="16"/>
        </w:rPr>
        <w:t xml:space="preserve">  </w:t>
      </w:r>
      <w:r w:rsidRPr="001F1CC0">
        <w:rPr>
          <w:rFonts w:ascii="Bookman Old Style" w:hAnsi="Bookman Old Style"/>
          <w:sz w:val="16"/>
          <w:szCs w:val="16"/>
        </w:rPr>
        <w:t xml:space="preserve">is linear transformation of the maximum variability of the two dimensions when considered together. </w:t>
      </w:r>
    </w:p>
    <w:p w14:paraId="621D4694" w14:textId="72EF9D4C" w:rsidR="0097710C" w:rsidRPr="001F1CC0" w:rsidRDefault="0097710C" w:rsidP="0097710C">
      <w:pPr>
        <w:pStyle w:val="ListParagraph"/>
        <w:numPr>
          <w:ilvl w:val="0"/>
          <w:numId w:val="28"/>
        </w:numPr>
        <w:rPr>
          <w:rFonts w:ascii="Bookman Old Style" w:hAnsi="Bookman Old Style"/>
          <w:sz w:val="16"/>
          <w:szCs w:val="16"/>
        </w:rPr>
      </w:pPr>
      <w:r w:rsidRPr="001F1CC0">
        <w:rPr>
          <w:rFonts w:ascii="Bookman Old Style" w:hAnsi="Bookman Old Style"/>
          <w:i/>
          <w:iCs/>
          <w:sz w:val="16"/>
          <w:szCs w:val="16"/>
        </w:rPr>
        <w:t>Z</w:t>
      </w:r>
      <w:r w:rsidRPr="001F1CC0">
        <w:rPr>
          <w:rFonts w:ascii="Bookman Old Style" w:hAnsi="Bookman Old Style"/>
          <w:i/>
          <w:iCs/>
          <w:sz w:val="16"/>
          <w:szCs w:val="16"/>
          <w:vertAlign w:val="subscript"/>
        </w:rPr>
        <w:t>2</w:t>
      </w:r>
      <w:r w:rsidRPr="001F1CC0">
        <w:rPr>
          <w:rFonts w:ascii="Bookman Old Style" w:hAnsi="Bookman Old Style"/>
          <w:sz w:val="16"/>
          <w:szCs w:val="16"/>
        </w:rPr>
        <w:t xml:space="preserve"> is orthogonal to </w:t>
      </w:r>
      <w:r w:rsidRPr="001F1CC0">
        <w:rPr>
          <w:rFonts w:ascii="Bookman Old Style" w:hAnsi="Bookman Old Style"/>
          <w:i/>
          <w:iCs/>
          <w:sz w:val="16"/>
          <w:szCs w:val="16"/>
        </w:rPr>
        <w:t>Z</w:t>
      </w:r>
      <w:r w:rsidRPr="001F1CC0">
        <w:rPr>
          <w:rFonts w:ascii="Bookman Old Style" w:hAnsi="Bookman Old Style"/>
          <w:i/>
          <w:iCs/>
          <w:sz w:val="16"/>
          <w:szCs w:val="16"/>
          <w:vertAlign w:val="subscript"/>
        </w:rPr>
        <w:t>1</w:t>
      </w:r>
      <w:r w:rsidRPr="001F1CC0">
        <w:rPr>
          <w:rFonts w:ascii="Bookman Old Style" w:hAnsi="Bookman Old Style"/>
          <w:sz w:val="16"/>
          <w:szCs w:val="16"/>
        </w:rPr>
        <w:t xml:space="preserve"> and </w:t>
      </w:r>
      <w:r w:rsidR="00201FE0" w:rsidRPr="001F1CC0">
        <w:rPr>
          <w:rFonts w:ascii="Bookman Old Style" w:hAnsi="Bookman Old Style"/>
          <w:sz w:val="16"/>
          <w:szCs w:val="16"/>
        </w:rPr>
        <w:t xml:space="preserve">is </w:t>
      </w:r>
      <w:r w:rsidRPr="001F1CC0">
        <w:rPr>
          <w:rFonts w:ascii="Bookman Old Style" w:hAnsi="Bookman Old Style"/>
          <w:sz w:val="16"/>
          <w:szCs w:val="16"/>
        </w:rPr>
        <w:t xml:space="preserve">the second </w:t>
      </w:r>
      <w:r w:rsidR="00201FE0" w:rsidRPr="001F1CC0">
        <w:rPr>
          <w:rFonts w:ascii="Bookman Old Style" w:hAnsi="Bookman Old Style"/>
          <w:sz w:val="16"/>
          <w:szCs w:val="16"/>
        </w:rPr>
        <w:t>largest variability of our two dimensions.</w:t>
      </w:r>
    </w:p>
    <w:p w14:paraId="6D726F5B" w14:textId="3796A554" w:rsidR="00201FE0" w:rsidRPr="001F1CC0" w:rsidRDefault="00201FE0" w:rsidP="0097710C">
      <w:pPr>
        <w:pStyle w:val="ListParagraph"/>
        <w:numPr>
          <w:ilvl w:val="0"/>
          <w:numId w:val="28"/>
        </w:numPr>
        <w:rPr>
          <w:rFonts w:ascii="Bookman Old Style" w:hAnsi="Bookman Old Style"/>
          <w:sz w:val="16"/>
          <w:szCs w:val="16"/>
        </w:rPr>
      </w:pPr>
      <w:r w:rsidRPr="001F1CC0">
        <w:rPr>
          <w:rFonts w:ascii="Bookman Old Style" w:hAnsi="Bookman Old Style"/>
          <w:sz w:val="16"/>
          <w:szCs w:val="16"/>
        </w:rPr>
        <w:t xml:space="preserve">Information captured in </w:t>
      </w:r>
      <w:r w:rsidRPr="001F1CC0">
        <w:rPr>
          <w:rFonts w:ascii="Bookman Old Style" w:hAnsi="Bookman Old Style"/>
          <w:i/>
          <w:iCs/>
          <w:sz w:val="16"/>
          <w:szCs w:val="16"/>
        </w:rPr>
        <w:t>Z</w:t>
      </w:r>
      <w:r w:rsidRPr="001F1CC0">
        <w:rPr>
          <w:rFonts w:ascii="Bookman Old Style" w:hAnsi="Bookman Old Style"/>
          <w:i/>
          <w:iCs/>
          <w:sz w:val="16"/>
          <w:szCs w:val="16"/>
          <w:vertAlign w:val="subscript"/>
        </w:rPr>
        <w:t>1</w:t>
      </w:r>
      <w:r w:rsidRPr="001F1CC0">
        <w:rPr>
          <w:rFonts w:ascii="Bookman Old Style" w:hAnsi="Bookman Old Style"/>
          <w:sz w:val="16"/>
          <w:szCs w:val="16"/>
          <w:vertAlign w:val="subscript"/>
        </w:rPr>
        <w:t xml:space="preserve"> </w:t>
      </w:r>
      <w:r w:rsidRPr="001F1CC0">
        <w:rPr>
          <w:rFonts w:ascii="Bookman Old Style" w:hAnsi="Bookman Old Style"/>
          <w:sz w:val="16"/>
          <w:szCs w:val="16"/>
        </w:rPr>
        <w:t xml:space="preserve"> and </w:t>
      </w:r>
      <w:r w:rsidRPr="001F1CC0">
        <w:rPr>
          <w:rFonts w:ascii="Bookman Old Style" w:hAnsi="Bookman Old Style"/>
          <w:i/>
          <w:iCs/>
          <w:sz w:val="16"/>
          <w:szCs w:val="16"/>
        </w:rPr>
        <w:t>Z</w:t>
      </w:r>
      <w:r w:rsidRPr="001F1CC0">
        <w:rPr>
          <w:rFonts w:ascii="Bookman Old Style" w:hAnsi="Bookman Old Style"/>
          <w:i/>
          <w:iCs/>
          <w:sz w:val="16"/>
          <w:szCs w:val="16"/>
          <w:vertAlign w:val="subscript"/>
        </w:rPr>
        <w:t>2</w:t>
      </w:r>
      <w:r w:rsidRPr="001F1CC0">
        <w:rPr>
          <w:rFonts w:ascii="Bookman Old Style" w:hAnsi="Bookman Old Style"/>
          <w:sz w:val="16"/>
          <w:szCs w:val="16"/>
        </w:rPr>
        <w:t xml:space="preserve"> are uncorrelated to each other. </w:t>
      </w:r>
    </w:p>
    <w:p w14:paraId="4CAEF292" w14:textId="023DE1A7" w:rsidR="00577AA2" w:rsidRPr="001F1CC0" w:rsidRDefault="00201FE0" w:rsidP="001F1CC0">
      <w:pPr>
        <w:pStyle w:val="ListParagraph"/>
        <w:numPr>
          <w:ilvl w:val="0"/>
          <w:numId w:val="28"/>
        </w:numPr>
        <w:rPr>
          <w:rFonts w:ascii="Bookman Old Style" w:hAnsi="Bookman Old Style"/>
          <w:sz w:val="16"/>
          <w:szCs w:val="16"/>
        </w:rPr>
      </w:pPr>
      <w:r w:rsidRPr="001F1CC0">
        <w:rPr>
          <w:rFonts w:ascii="Bookman Old Style" w:hAnsi="Bookman Old Style"/>
          <w:sz w:val="16"/>
          <w:szCs w:val="16"/>
        </w:rPr>
        <w:t xml:space="preserve">So we will pick the </w:t>
      </w:r>
      <w:r w:rsidRPr="001F1CC0">
        <w:rPr>
          <w:rFonts w:ascii="Bookman Old Style" w:hAnsi="Bookman Old Style"/>
          <w:i/>
          <w:iCs/>
          <w:sz w:val="16"/>
          <w:szCs w:val="16"/>
        </w:rPr>
        <w:t>Z</w:t>
      </w:r>
      <w:r w:rsidRPr="001F1CC0">
        <w:rPr>
          <w:rFonts w:ascii="Bookman Old Style" w:hAnsi="Bookman Old Style"/>
          <w:i/>
          <w:iCs/>
          <w:sz w:val="16"/>
          <w:szCs w:val="16"/>
          <w:vertAlign w:val="subscript"/>
        </w:rPr>
        <w:t xml:space="preserve">1 </w:t>
      </w:r>
      <w:r w:rsidRPr="001F1CC0">
        <w:rPr>
          <w:rFonts w:ascii="Bookman Old Style" w:hAnsi="Bookman Old Style"/>
          <w:sz w:val="16"/>
          <w:szCs w:val="16"/>
        </w:rPr>
        <w:t>as the substitution to our original dimensions</w:t>
      </w:r>
      <w:r w:rsidR="001F1CC0">
        <w:rPr>
          <w:rFonts w:ascii="Bookman Old Style" w:hAnsi="Bookman Old Style"/>
          <w:sz w:val="16"/>
          <w:szCs w:val="16"/>
        </w:rPr>
        <w:t>.</w:t>
      </w:r>
    </w:p>
    <w:p w14:paraId="7ECE9B55" w14:textId="30EFC0BA" w:rsidR="00201FE0" w:rsidRPr="001F1CC0" w:rsidRDefault="00201FE0" w:rsidP="00EB3E75">
      <w:pPr>
        <w:pStyle w:val="ListParagraph"/>
        <w:ind w:left="0"/>
        <w:rPr>
          <w:rFonts w:ascii="Bookman Old Style" w:hAnsi="Bookman Old Style"/>
          <w:sz w:val="16"/>
          <w:szCs w:val="16"/>
        </w:rPr>
      </w:pPr>
      <w:r w:rsidRPr="001F1CC0">
        <w:rPr>
          <w:rFonts w:ascii="Bookman Old Style" w:hAnsi="Bookman Old Style"/>
          <w:sz w:val="16"/>
          <w:szCs w:val="16"/>
        </w:rPr>
        <w:t>To apply this algorithm to a dataset with large number of variable we must first normalize the dataset.</w:t>
      </w:r>
    </w:p>
    <w:p w14:paraId="60497FF2" w14:textId="51D9F097" w:rsidR="00B32E60" w:rsidRPr="001F1CC0" w:rsidRDefault="00201FE0" w:rsidP="00EB3E75">
      <w:pPr>
        <w:pStyle w:val="ListParagraph"/>
        <w:ind w:left="0"/>
        <w:rPr>
          <w:rFonts w:ascii="Bookman Old Style" w:hAnsi="Bookman Old Style"/>
          <w:sz w:val="16"/>
          <w:szCs w:val="16"/>
        </w:rPr>
      </w:pPr>
      <w:r w:rsidRPr="001F1CC0">
        <w:rPr>
          <w:rFonts w:ascii="Bookman Old Style" w:hAnsi="Bookman Old Style"/>
          <w:sz w:val="16"/>
          <w:szCs w:val="16"/>
        </w:rPr>
        <w:t>Check our textbook for R code for normalization of the dataset and creating  PC of all dimensions to each other.</w:t>
      </w:r>
    </w:p>
    <w:p w14:paraId="68B4E502" w14:textId="3DBC58D3" w:rsidR="00B32E60" w:rsidRDefault="00B32E60" w:rsidP="002C04FB">
      <w:pPr>
        <w:pStyle w:val="ListParagraph"/>
        <w:ind w:left="0"/>
        <w:rPr>
          <w:rFonts w:ascii="Bookman Old Style" w:hAnsi="Bookman Old Style"/>
          <w:sz w:val="16"/>
          <w:szCs w:val="16"/>
        </w:rPr>
      </w:pPr>
    </w:p>
    <w:p w14:paraId="7DA86D44" w14:textId="4174C902" w:rsidR="006B568A" w:rsidRDefault="006B568A" w:rsidP="002C04FB">
      <w:pPr>
        <w:pStyle w:val="ListParagraph"/>
        <w:ind w:left="0"/>
        <w:rPr>
          <w:rFonts w:ascii="Bookman Old Style" w:hAnsi="Bookman Old Style"/>
          <w:sz w:val="16"/>
          <w:szCs w:val="16"/>
        </w:rPr>
      </w:pPr>
    </w:p>
    <w:p w14:paraId="74654536" w14:textId="77777777" w:rsidR="006B568A" w:rsidRPr="000B1D21" w:rsidRDefault="006B568A" w:rsidP="006B568A">
      <w:pPr>
        <w:pStyle w:val="ListParagraph"/>
        <w:numPr>
          <w:ilvl w:val="0"/>
          <w:numId w:val="1"/>
        </w:numPr>
        <w:ind w:left="360"/>
        <w:rPr>
          <w:rFonts w:ascii="Bookman Old Style" w:hAnsi="Bookman Old Style"/>
          <w:sz w:val="20"/>
          <w:szCs w:val="20"/>
        </w:rPr>
      </w:pPr>
      <w:r w:rsidRPr="000B1D21">
        <w:rPr>
          <w:rFonts w:ascii="Bookman Old Style" w:hAnsi="Bookman Old Style"/>
          <w:sz w:val="20"/>
          <w:szCs w:val="20"/>
        </w:rPr>
        <w:t>Data components and R</w:t>
      </w:r>
    </w:p>
    <w:p w14:paraId="6C1D1496" w14:textId="5ADD7E1B" w:rsidR="006B568A" w:rsidRDefault="006B568A" w:rsidP="006B568A">
      <w:pPr>
        <w:pStyle w:val="ListParagraph"/>
        <w:numPr>
          <w:ilvl w:val="0"/>
          <w:numId w:val="1"/>
        </w:numPr>
        <w:ind w:left="360"/>
        <w:rPr>
          <w:rFonts w:ascii="Bookman Old Style" w:hAnsi="Bookman Old Style"/>
          <w:sz w:val="20"/>
          <w:szCs w:val="20"/>
        </w:rPr>
      </w:pPr>
      <w:r>
        <w:rPr>
          <w:rFonts w:ascii="Bookman Old Style" w:hAnsi="Bookman Old Style"/>
          <w:sz w:val="20"/>
          <w:szCs w:val="20"/>
        </w:rPr>
        <w:t>Useful link for Data Science with R. Check first chapter for all about RStudio</w:t>
      </w:r>
    </w:p>
    <w:p w14:paraId="32ABB4F4" w14:textId="77777777" w:rsidR="006B568A" w:rsidRPr="00836007" w:rsidRDefault="00A418DE" w:rsidP="006B568A">
      <w:pPr>
        <w:pStyle w:val="ListParagraph"/>
        <w:ind w:left="360"/>
        <w:rPr>
          <w:rFonts w:ascii="Bookman Old Style" w:hAnsi="Bookman Old Style"/>
          <w:sz w:val="20"/>
          <w:szCs w:val="20"/>
        </w:rPr>
      </w:pPr>
      <w:hyperlink r:id="rId15" w:history="1">
        <w:r w:rsidR="006B568A" w:rsidRPr="00FC3964">
          <w:rPr>
            <w:rStyle w:val="Hyperlink"/>
            <w:rFonts w:ascii="Bookman Old Style" w:hAnsi="Bookman Old Style"/>
            <w:sz w:val="20"/>
            <w:szCs w:val="20"/>
          </w:rPr>
          <w:t>https://rafalab.github.io/dsbook/</w:t>
        </w:r>
      </w:hyperlink>
      <w:r w:rsidR="006B568A">
        <w:rPr>
          <w:rFonts w:ascii="Bookman Old Style" w:hAnsi="Bookman Old Style"/>
          <w:sz w:val="20"/>
          <w:szCs w:val="20"/>
        </w:rPr>
        <w:t xml:space="preserve"> </w:t>
      </w:r>
    </w:p>
    <w:p w14:paraId="38501C95" w14:textId="77777777" w:rsidR="006B568A" w:rsidRPr="001F1CC0" w:rsidRDefault="006B568A" w:rsidP="002C04FB">
      <w:pPr>
        <w:pStyle w:val="ListParagraph"/>
        <w:ind w:left="0"/>
        <w:rPr>
          <w:rFonts w:ascii="Bookman Old Style" w:hAnsi="Bookman Old Style"/>
          <w:sz w:val="16"/>
          <w:szCs w:val="16"/>
        </w:rPr>
      </w:pPr>
    </w:p>
    <w:p w14:paraId="0FE94F61" w14:textId="0ABB7895" w:rsidR="00647C15" w:rsidRPr="00EB3E75" w:rsidRDefault="00647C15" w:rsidP="001F1CC0">
      <w:pPr>
        <w:pStyle w:val="Heading2"/>
        <w:rPr>
          <w:rFonts w:ascii="Bookman Old Style" w:hAnsi="Bookman Old Style"/>
          <w:color w:val="C45911" w:themeColor="accent2" w:themeShade="BF"/>
          <w:kern w:val="36"/>
          <w:sz w:val="43"/>
          <w:szCs w:val="43"/>
          <w:lang w:val="en"/>
        </w:rPr>
      </w:pPr>
      <w:r w:rsidRPr="001F1CC0">
        <w:rPr>
          <w:rFonts w:ascii="Bookman Old Style" w:eastAsia="SimSun" w:hAnsi="Bookman Old Style"/>
          <w:b w:val="0"/>
          <w:bCs w:val="0"/>
          <w:lang w:eastAsia="ja-JP"/>
        </w:rPr>
        <w:t xml:space="preserve">Useful R </w:t>
      </w:r>
      <w:r w:rsidR="00ED160E" w:rsidRPr="001F1CC0">
        <w:rPr>
          <w:rFonts w:ascii="Bookman Old Style" w:eastAsia="SimSun" w:hAnsi="Bookman Old Style"/>
          <w:b w:val="0"/>
          <w:bCs w:val="0"/>
          <w:lang w:eastAsia="ja-JP"/>
        </w:rPr>
        <w:t>C</w:t>
      </w:r>
      <w:r w:rsidRPr="001F1CC0">
        <w:rPr>
          <w:rFonts w:ascii="Bookman Old Style" w:eastAsia="SimSun" w:hAnsi="Bookman Old Style"/>
          <w:b w:val="0"/>
          <w:bCs w:val="0"/>
          <w:lang w:eastAsia="ja-JP"/>
        </w:rPr>
        <w:t>ode</w:t>
      </w:r>
      <w:r w:rsidR="00ED160E" w:rsidRPr="001F1CC0">
        <w:rPr>
          <w:rFonts w:ascii="Bookman Old Style" w:eastAsia="SimSun" w:hAnsi="Bookman Old Style"/>
          <w:b w:val="0"/>
          <w:bCs w:val="0"/>
          <w:lang w:eastAsia="ja-JP"/>
        </w:rPr>
        <w:t>s</w:t>
      </w:r>
    </w:p>
    <w:p w14:paraId="7AFAA122" w14:textId="0452CEBF" w:rsidR="00EC6AE0" w:rsidRPr="00647C15" w:rsidRDefault="0099291D" w:rsidP="00866493">
      <w:pPr>
        <w:pStyle w:val="ListParagraph"/>
        <w:ind w:left="0"/>
        <w:rPr>
          <w:rFonts w:ascii="Bookman Old Style" w:hAnsi="Bookman Old Style"/>
          <w:b/>
          <w:bCs/>
        </w:rPr>
      </w:pPr>
      <w:r>
        <w:rPr>
          <w:rFonts w:ascii="Bookman Old Style" w:hAnsi="Bookman Old Style"/>
          <w:b/>
          <w:bCs/>
        </w:rPr>
        <w:t>Str()</w:t>
      </w:r>
    </w:p>
    <w:p w14:paraId="3E22A018" w14:textId="18A36286" w:rsidR="00647C15" w:rsidRPr="001F1CC0" w:rsidRDefault="0099291D" w:rsidP="00866493">
      <w:pPr>
        <w:pStyle w:val="ListParagraph"/>
        <w:ind w:left="0"/>
        <w:rPr>
          <w:rFonts w:ascii="Bookman Old Style" w:hAnsi="Bookman Old Style"/>
          <w:sz w:val="16"/>
          <w:szCs w:val="16"/>
        </w:rPr>
      </w:pPr>
      <w:r w:rsidRPr="001F1CC0">
        <w:rPr>
          <w:rFonts w:ascii="Bookman Old Style" w:hAnsi="Bookman Old Style"/>
          <w:sz w:val="16"/>
          <w:szCs w:val="16"/>
        </w:rPr>
        <w:t>s</w:t>
      </w:r>
      <w:r w:rsidR="00647C15" w:rsidRPr="001F1CC0">
        <w:rPr>
          <w:rFonts w:ascii="Bookman Old Style" w:hAnsi="Bookman Old Style"/>
          <w:sz w:val="16"/>
          <w:szCs w:val="16"/>
        </w:rPr>
        <w:t>tr</w:t>
      </w:r>
      <w:r w:rsidRPr="001F1CC0">
        <w:rPr>
          <w:rFonts w:ascii="Bookman Old Style" w:hAnsi="Bookman Old Style"/>
          <w:sz w:val="16"/>
          <w:szCs w:val="16"/>
        </w:rPr>
        <w:t>()</w:t>
      </w:r>
      <w:r w:rsidR="00647C15" w:rsidRPr="001F1CC0">
        <w:rPr>
          <w:rFonts w:ascii="Bookman Old Style" w:hAnsi="Bookman Old Style"/>
          <w:sz w:val="16"/>
          <w:szCs w:val="16"/>
        </w:rPr>
        <w:t xml:space="preserve"> is a compact way to display the structure of an R object.</w:t>
      </w:r>
    </w:p>
    <w:p w14:paraId="1035DA68" w14:textId="550D9723" w:rsidR="0099291D" w:rsidRDefault="00647C15" w:rsidP="00EB3E75">
      <w:pPr>
        <w:pStyle w:val="ListParagraph"/>
        <w:ind w:left="0"/>
        <w:rPr>
          <w:rFonts w:ascii="Bookman Old Style" w:hAnsi="Bookman Old Style"/>
          <w:sz w:val="20"/>
          <w:szCs w:val="20"/>
        </w:rPr>
      </w:pPr>
      <w:r w:rsidRPr="001F1CC0">
        <w:rPr>
          <w:rFonts w:ascii="Bookman Old Style" w:hAnsi="Bookman Old Style"/>
          <w:sz w:val="16"/>
          <w:szCs w:val="16"/>
        </w:rPr>
        <w:t xml:space="preserve">This allows you to use str as a diagnostic function and an alternative to summary. </w:t>
      </w:r>
      <w:r w:rsidR="0099291D" w:rsidRPr="001F1CC0">
        <w:rPr>
          <w:rFonts w:ascii="Bookman Old Style" w:hAnsi="Bookman Old Style"/>
          <w:sz w:val="16"/>
          <w:szCs w:val="16"/>
        </w:rPr>
        <w:t>s</w:t>
      </w:r>
      <w:r w:rsidRPr="001F1CC0">
        <w:rPr>
          <w:rFonts w:ascii="Bookman Old Style" w:hAnsi="Bookman Old Style"/>
          <w:sz w:val="16"/>
          <w:szCs w:val="16"/>
        </w:rPr>
        <w:t xml:space="preserve">tr will output the information on one line for each basic structure. </w:t>
      </w:r>
      <w:r w:rsidR="0099291D" w:rsidRPr="001F1CC0">
        <w:rPr>
          <w:rFonts w:ascii="Bookman Old Style" w:hAnsi="Bookman Old Style"/>
          <w:sz w:val="16"/>
          <w:szCs w:val="16"/>
        </w:rPr>
        <w:t>s</w:t>
      </w:r>
      <w:r w:rsidRPr="001F1CC0">
        <w:rPr>
          <w:rFonts w:ascii="Bookman Old Style" w:hAnsi="Bookman Old Style"/>
          <w:sz w:val="16"/>
          <w:szCs w:val="16"/>
        </w:rPr>
        <w:t>tr is best for displaying contents of lists. The goals is to get an output for any R object</w:t>
      </w:r>
      <w:r w:rsidRPr="00647C15">
        <w:rPr>
          <w:rFonts w:ascii="Bookman Old Style" w:hAnsi="Bookman Old Style"/>
          <w:sz w:val="20"/>
          <w:szCs w:val="20"/>
        </w:rPr>
        <w:t>.</w:t>
      </w:r>
    </w:p>
    <w:p w14:paraId="1AEC8EEE" w14:textId="77777777" w:rsidR="00EB3E75" w:rsidRDefault="00EB3E75" w:rsidP="00866493">
      <w:pPr>
        <w:pStyle w:val="ListParagraph"/>
        <w:ind w:left="0"/>
        <w:rPr>
          <w:rFonts w:ascii="Bookman Old Style" w:hAnsi="Bookman Old Style"/>
          <w:b/>
          <w:bCs/>
        </w:rPr>
      </w:pPr>
    </w:p>
    <w:p w14:paraId="48C0EC68" w14:textId="056BFD99" w:rsidR="0099291D" w:rsidRDefault="0099291D" w:rsidP="00866493">
      <w:pPr>
        <w:pStyle w:val="ListParagraph"/>
        <w:ind w:left="0"/>
        <w:rPr>
          <w:rFonts w:ascii="Bookman Old Style" w:hAnsi="Bookman Old Style"/>
          <w:b/>
          <w:bCs/>
        </w:rPr>
      </w:pPr>
      <w:r>
        <w:rPr>
          <w:rFonts w:ascii="Bookman Old Style" w:hAnsi="Bookman Old Style"/>
          <w:b/>
          <w:bCs/>
        </w:rPr>
        <w:t>c</w:t>
      </w:r>
      <w:r w:rsidRPr="0099291D">
        <w:rPr>
          <w:rFonts w:ascii="Bookman Old Style" w:hAnsi="Bookman Old Style"/>
          <w:b/>
          <w:bCs/>
        </w:rPr>
        <w:t>lass()</w:t>
      </w:r>
    </w:p>
    <w:p w14:paraId="2EF97FBF" w14:textId="0084001D" w:rsidR="0099291D" w:rsidRPr="001F1CC0" w:rsidRDefault="0099291D" w:rsidP="00866493">
      <w:pPr>
        <w:pStyle w:val="ListParagraph"/>
        <w:ind w:left="0"/>
        <w:rPr>
          <w:rFonts w:ascii="Bookman Old Style" w:hAnsi="Bookman Old Style"/>
          <w:sz w:val="16"/>
          <w:szCs w:val="16"/>
        </w:rPr>
      </w:pPr>
      <w:r w:rsidRPr="001F1CC0">
        <w:rPr>
          <w:rFonts w:ascii="Bookman Old Style" w:hAnsi="Bookman Old Style"/>
          <w:sz w:val="16"/>
          <w:szCs w:val="16"/>
        </w:rPr>
        <w:t>class() is an easy way to display the class of an R object.</w:t>
      </w:r>
    </w:p>
    <w:p w14:paraId="63050D95" w14:textId="53E6FE0C" w:rsidR="002B2E26" w:rsidRDefault="002B2E26" w:rsidP="00866493">
      <w:pPr>
        <w:pStyle w:val="ListParagraph"/>
        <w:ind w:left="0"/>
        <w:rPr>
          <w:rFonts w:ascii="Bookman Old Style" w:hAnsi="Bookman Old Style"/>
          <w:b/>
          <w:bCs/>
        </w:rPr>
      </w:pPr>
    </w:p>
    <w:p w14:paraId="2C410933" w14:textId="77777777" w:rsidR="00866493" w:rsidRPr="00866493" w:rsidRDefault="00866493" w:rsidP="00866493">
      <w:pPr>
        <w:pStyle w:val="ListParagraph"/>
        <w:ind w:left="0"/>
        <w:rPr>
          <w:rFonts w:ascii="Bookman Old Style" w:hAnsi="Bookman Old Style"/>
          <w:b/>
          <w:bCs/>
        </w:rPr>
      </w:pPr>
      <w:r w:rsidRPr="00866493">
        <w:rPr>
          <w:rFonts w:ascii="Bookman Old Style" w:hAnsi="Bookman Old Style"/>
          <w:b/>
          <w:bCs/>
        </w:rPr>
        <w:t>Missing Data </w:t>
      </w:r>
    </w:p>
    <w:p w14:paraId="768B3818" w14:textId="78B606B0" w:rsidR="00866493" w:rsidRPr="001F1CC0" w:rsidRDefault="00866493" w:rsidP="00F468AA">
      <w:pPr>
        <w:pStyle w:val="ListParagraph"/>
        <w:ind w:left="0"/>
        <w:rPr>
          <w:rFonts w:ascii="Bookman Old Style" w:hAnsi="Bookman Old Style"/>
          <w:sz w:val="16"/>
          <w:szCs w:val="16"/>
        </w:rPr>
      </w:pPr>
      <w:r w:rsidRPr="001F1CC0">
        <w:rPr>
          <w:rFonts w:ascii="Bookman Old Style" w:hAnsi="Bookman Old Style"/>
          <w:sz w:val="16"/>
          <w:szCs w:val="16"/>
        </w:rPr>
        <w:t>In R, missing values are represented by the symbol NA (not available). Impossible values (e.g., dividing by zero) are represented by the symbol </w:t>
      </w:r>
      <w:proofErr w:type="spellStart"/>
      <w:r w:rsidRPr="001F1CC0">
        <w:rPr>
          <w:rFonts w:ascii="Bookman Old Style" w:hAnsi="Bookman Old Style"/>
          <w:sz w:val="16"/>
          <w:szCs w:val="16"/>
        </w:rPr>
        <w:t>NaN</w:t>
      </w:r>
      <w:proofErr w:type="spellEnd"/>
      <w:r w:rsidRPr="001F1CC0">
        <w:rPr>
          <w:rFonts w:ascii="Bookman Old Style" w:hAnsi="Bookman Old Style"/>
          <w:sz w:val="16"/>
          <w:szCs w:val="16"/>
        </w:rPr>
        <w:t> (not a number). Unlike SAS, R uses the same symbol for character and numeric data. </w:t>
      </w:r>
    </w:p>
    <w:p w14:paraId="5FACED65" w14:textId="5788D7CC" w:rsidR="002B2E26" w:rsidRPr="001F1CC0" w:rsidRDefault="00621682" w:rsidP="001F1CC0">
      <w:pPr>
        <w:pStyle w:val="ListParagraph"/>
        <w:numPr>
          <w:ilvl w:val="0"/>
          <w:numId w:val="29"/>
        </w:numPr>
        <w:ind w:left="360"/>
        <w:rPr>
          <w:rFonts w:ascii="Bookman Old Style" w:hAnsi="Bookman Old Style"/>
          <w:sz w:val="16"/>
          <w:szCs w:val="16"/>
        </w:rPr>
      </w:pPr>
      <w:r w:rsidRPr="001F1CC0">
        <w:rPr>
          <w:rFonts w:ascii="Bookman Old Style" w:hAnsi="Bookman Old Style"/>
          <w:sz w:val="16"/>
          <w:szCs w:val="16"/>
        </w:rPr>
        <w:t>is.na() for t</w:t>
      </w:r>
      <w:r w:rsidR="00F468AA" w:rsidRPr="001F1CC0">
        <w:rPr>
          <w:rFonts w:ascii="Bookman Old Style" w:hAnsi="Bookman Old Style"/>
          <w:sz w:val="16"/>
          <w:szCs w:val="16"/>
        </w:rPr>
        <w:t xml:space="preserve">esting for </w:t>
      </w:r>
      <w:r w:rsidRPr="001F1CC0">
        <w:rPr>
          <w:rFonts w:ascii="Bookman Old Style" w:hAnsi="Bookman Old Style"/>
          <w:sz w:val="16"/>
          <w:szCs w:val="16"/>
        </w:rPr>
        <w:t>m</w:t>
      </w:r>
      <w:r w:rsidR="00F468AA" w:rsidRPr="001F1CC0">
        <w:rPr>
          <w:rFonts w:ascii="Bookman Old Style" w:hAnsi="Bookman Old Style"/>
          <w:sz w:val="16"/>
          <w:szCs w:val="16"/>
        </w:rPr>
        <w:t xml:space="preserve">issing </w:t>
      </w:r>
      <w:r w:rsidRPr="001F1CC0">
        <w:rPr>
          <w:rFonts w:ascii="Bookman Old Style" w:hAnsi="Bookman Old Style"/>
          <w:sz w:val="16"/>
          <w:szCs w:val="16"/>
        </w:rPr>
        <w:t>v</w:t>
      </w:r>
      <w:r w:rsidR="00F468AA" w:rsidRPr="001F1CC0">
        <w:rPr>
          <w:rFonts w:ascii="Bookman Old Style" w:hAnsi="Bookman Old Style"/>
          <w:sz w:val="16"/>
          <w:szCs w:val="16"/>
        </w:rPr>
        <w:t>alues</w:t>
      </w:r>
    </w:p>
    <w:p w14:paraId="37CB8C45" w14:textId="30825D10" w:rsidR="00621682" w:rsidRPr="001F1CC0" w:rsidRDefault="00621682" w:rsidP="001F1CC0">
      <w:pPr>
        <w:pStyle w:val="ListParagraph"/>
        <w:numPr>
          <w:ilvl w:val="0"/>
          <w:numId w:val="29"/>
        </w:numPr>
        <w:ind w:left="360"/>
        <w:rPr>
          <w:rFonts w:ascii="Bookman Old Style" w:hAnsi="Bookman Old Style"/>
          <w:sz w:val="16"/>
          <w:szCs w:val="16"/>
        </w:rPr>
      </w:pPr>
      <w:proofErr w:type="spellStart"/>
      <w:r w:rsidRPr="001F1CC0">
        <w:rPr>
          <w:rFonts w:ascii="Bookman Old Style" w:hAnsi="Bookman Old Style"/>
          <w:sz w:val="16"/>
          <w:szCs w:val="16"/>
        </w:rPr>
        <w:t>na.omit</w:t>
      </w:r>
      <w:proofErr w:type="spellEnd"/>
      <w:r w:rsidRPr="001F1CC0">
        <w:rPr>
          <w:rFonts w:ascii="Bookman Old Style" w:hAnsi="Bookman Old Style"/>
          <w:sz w:val="16"/>
          <w:szCs w:val="16"/>
        </w:rPr>
        <w:t>() for removing missing values</w:t>
      </w:r>
    </w:p>
    <w:p w14:paraId="2E36B49B" w14:textId="77777777" w:rsidR="00621682" w:rsidRDefault="00621682" w:rsidP="00621682">
      <w:pPr>
        <w:rPr>
          <w:rFonts w:ascii="Bookman Old Style" w:hAnsi="Bookman Old Style"/>
          <w:sz w:val="20"/>
          <w:szCs w:val="20"/>
        </w:rPr>
      </w:pPr>
    </w:p>
    <w:p w14:paraId="2810B5E8" w14:textId="01A966CB" w:rsidR="00A322A9" w:rsidRPr="00621682" w:rsidRDefault="00621682" w:rsidP="00621682">
      <w:pPr>
        <w:rPr>
          <w:rFonts w:ascii="Bookman Old Style" w:hAnsi="Bookman Old Style"/>
          <w:b/>
          <w:bCs/>
          <w:sz w:val="20"/>
          <w:szCs w:val="20"/>
        </w:rPr>
      </w:pPr>
      <w:r w:rsidRPr="00621682">
        <w:rPr>
          <w:rFonts w:ascii="Bookman Old Style" w:hAnsi="Bookman Old Style"/>
          <w:b/>
          <w:bCs/>
          <w:sz w:val="20"/>
          <w:szCs w:val="20"/>
        </w:rPr>
        <w:t xml:space="preserve">options() </w:t>
      </w:r>
    </w:p>
    <w:p w14:paraId="24EB1520" w14:textId="3F999446" w:rsidR="00621682" w:rsidRPr="001F1CC0" w:rsidRDefault="00621682" w:rsidP="00621682">
      <w:pPr>
        <w:rPr>
          <w:rFonts w:ascii="Bookman Old Style" w:hAnsi="Bookman Old Style"/>
          <w:sz w:val="16"/>
          <w:szCs w:val="16"/>
        </w:rPr>
      </w:pPr>
      <w:r w:rsidRPr="001F1CC0">
        <w:rPr>
          <w:rFonts w:ascii="Bookman Old Style" w:hAnsi="Bookman Old Style"/>
          <w:sz w:val="16"/>
          <w:szCs w:val="16"/>
        </w:rPr>
        <w:t>Description</w:t>
      </w:r>
    </w:p>
    <w:p w14:paraId="62014066" w14:textId="01DA0CE3" w:rsidR="00A322A9" w:rsidRPr="001F1CC0" w:rsidRDefault="00621682" w:rsidP="00621682">
      <w:pPr>
        <w:rPr>
          <w:rFonts w:ascii="Bookman Old Style" w:hAnsi="Bookman Old Style"/>
          <w:sz w:val="16"/>
          <w:szCs w:val="16"/>
        </w:rPr>
      </w:pPr>
      <w:r w:rsidRPr="001F1CC0">
        <w:rPr>
          <w:rFonts w:ascii="Bookman Old Style" w:hAnsi="Bookman Old Style"/>
          <w:sz w:val="16"/>
          <w:szCs w:val="16"/>
        </w:rPr>
        <w:t>Allow the user to set and examine a variety of global “options” which affect the way in which R computes and displays its results.</w:t>
      </w:r>
    </w:p>
    <w:p w14:paraId="252D1092" w14:textId="1F94AD6D" w:rsidR="00621682" w:rsidRPr="001F1CC0" w:rsidRDefault="00621682" w:rsidP="00621682">
      <w:pPr>
        <w:rPr>
          <w:rFonts w:ascii="Bookman Old Style" w:hAnsi="Bookman Old Style"/>
          <w:sz w:val="16"/>
          <w:szCs w:val="16"/>
        </w:rPr>
      </w:pPr>
      <w:r w:rsidRPr="001F1CC0">
        <w:rPr>
          <w:rFonts w:ascii="Bookman Old Style" w:hAnsi="Bookman Old Style"/>
          <w:sz w:val="16"/>
          <w:szCs w:val="16"/>
        </w:rPr>
        <w:t>options(digits</w:t>
      </w:r>
      <w:r w:rsidR="004D5CCA" w:rsidRPr="001F1CC0">
        <w:rPr>
          <w:rFonts w:ascii="Bookman Old Style" w:hAnsi="Bookman Old Style"/>
          <w:sz w:val="16"/>
          <w:szCs w:val="16"/>
        </w:rPr>
        <w:t xml:space="preserve"> = n)</w:t>
      </w:r>
    </w:p>
    <w:p w14:paraId="3C6F462B" w14:textId="3123A372" w:rsidR="002B2E26" w:rsidRPr="001F1CC0" w:rsidRDefault="004D5CCA" w:rsidP="004D5CCA">
      <w:pPr>
        <w:pStyle w:val="ListParagraph"/>
        <w:ind w:left="0"/>
        <w:rPr>
          <w:rFonts w:ascii="Bookman Old Style" w:hAnsi="Bookman Old Style"/>
          <w:sz w:val="16"/>
          <w:szCs w:val="16"/>
        </w:rPr>
      </w:pPr>
      <w:r w:rsidRPr="001F1CC0">
        <w:rPr>
          <w:rFonts w:ascii="Bookman Old Style" w:hAnsi="Bookman Old Style"/>
          <w:sz w:val="16"/>
          <w:szCs w:val="16"/>
        </w:rPr>
        <w:t>controls the number of digits to print (display) when printing numeric values. It is a suggestion only. Valid values are 1...22 with default 7.</w:t>
      </w:r>
    </w:p>
    <w:p w14:paraId="21771F3E" w14:textId="7EA887AB" w:rsidR="002B2E26" w:rsidRDefault="002B2E26" w:rsidP="00866493">
      <w:pPr>
        <w:pStyle w:val="ListParagraph"/>
        <w:ind w:left="0"/>
        <w:rPr>
          <w:rFonts w:ascii="Bookman Old Style" w:hAnsi="Bookman Old Style"/>
          <w:b/>
          <w:bCs/>
          <w:sz w:val="20"/>
          <w:szCs w:val="20"/>
        </w:rPr>
      </w:pPr>
    </w:p>
    <w:p w14:paraId="2269A21C" w14:textId="497CD0BB" w:rsidR="006B568A" w:rsidRDefault="006B568A" w:rsidP="00866493">
      <w:pPr>
        <w:pStyle w:val="ListParagraph"/>
        <w:ind w:left="0"/>
        <w:rPr>
          <w:rFonts w:ascii="Bookman Old Style" w:hAnsi="Bookman Old Style"/>
          <w:b/>
          <w:bCs/>
          <w:sz w:val="20"/>
          <w:szCs w:val="20"/>
        </w:rPr>
      </w:pPr>
    </w:p>
    <w:p w14:paraId="5460777D" w14:textId="13D4E349" w:rsidR="006B568A" w:rsidRDefault="006B568A" w:rsidP="00866493">
      <w:pPr>
        <w:pStyle w:val="ListParagraph"/>
        <w:ind w:left="0"/>
        <w:rPr>
          <w:rFonts w:ascii="Bookman Old Style" w:hAnsi="Bookman Old Style"/>
          <w:b/>
          <w:bCs/>
          <w:sz w:val="20"/>
          <w:szCs w:val="20"/>
        </w:rPr>
      </w:pPr>
    </w:p>
    <w:p w14:paraId="69201812" w14:textId="0F485F5B" w:rsidR="006B568A" w:rsidRDefault="006B568A" w:rsidP="00866493">
      <w:pPr>
        <w:pStyle w:val="ListParagraph"/>
        <w:ind w:left="0"/>
        <w:rPr>
          <w:rFonts w:ascii="Bookman Old Style" w:hAnsi="Bookman Old Style"/>
          <w:b/>
          <w:bCs/>
          <w:sz w:val="20"/>
          <w:szCs w:val="20"/>
        </w:rPr>
      </w:pPr>
    </w:p>
    <w:p w14:paraId="667EE05A" w14:textId="2C71C2AD" w:rsidR="006B568A" w:rsidRDefault="006B568A" w:rsidP="00866493">
      <w:pPr>
        <w:pStyle w:val="ListParagraph"/>
        <w:ind w:left="0"/>
        <w:rPr>
          <w:rFonts w:ascii="Bookman Old Style" w:hAnsi="Bookman Old Style"/>
          <w:b/>
          <w:bCs/>
          <w:sz w:val="20"/>
          <w:szCs w:val="20"/>
        </w:rPr>
      </w:pPr>
    </w:p>
    <w:p w14:paraId="2346227E" w14:textId="54A605BA" w:rsidR="006B568A" w:rsidRDefault="006B568A" w:rsidP="00866493">
      <w:pPr>
        <w:pStyle w:val="ListParagraph"/>
        <w:ind w:left="0"/>
        <w:rPr>
          <w:rFonts w:ascii="Bookman Old Style" w:hAnsi="Bookman Old Style"/>
          <w:b/>
          <w:bCs/>
          <w:sz w:val="20"/>
          <w:szCs w:val="20"/>
        </w:rPr>
      </w:pPr>
    </w:p>
    <w:p w14:paraId="00369521" w14:textId="4903BD53" w:rsidR="006B568A" w:rsidRDefault="006B568A" w:rsidP="00866493">
      <w:pPr>
        <w:pStyle w:val="ListParagraph"/>
        <w:ind w:left="0"/>
        <w:rPr>
          <w:rFonts w:ascii="Bookman Old Style" w:hAnsi="Bookman Old Style"/>
          <w:b/>
          <w:bCs/>
          <w:sz w:val="20"/>
          <w:szCs w:val="20"/>
        </w:rPr>
      </w:pPr>
    </w:p>
    <w:p w14:paraId="2F82E4AF" w14:textId="4B8BD308" w:rsidR="006B568A" w:rsidRDefault="006B568A" w:rsidP="00866493">
      <w:pPr>
        <w:pStyle w:val="ListParagraph"/>
        <w:ind w:left="0"/>
        <w:rPr>
          <w:rFonts w:ascii="Bookman Old Style" w:hAnsi="Bookman Old Style"/>
          <w:b/>
          <w:bCs/>
          <w:sz w:val="20"/>
          <w:szCs w:val="20"/>
        </w:rPr>
      </w:pPr>
    </w:p>
    <w:p w14:paraId="1F84603A" w14:textId="77777777" w:rsidR="006B568A" w:rsidRDefault="006B568A" w:rsidP="00866493">
      <w:pPr>
        <w:pStyle w:val="ListParagraph"/>
        <w:ind w:left="0"/>
        <w:rPr>
          <w:rFonts w:ascii="Bookman Old Style" w:hAnsi="Bookman Old Style"/>
          <w:b/>
          <w:bCs/>
          <w:sz w:val="20"/>
          <w:szCs w:val="20"/>
        </w:rPr>
      </w:pPr>
    </w:p>
    <w:p w14:paraId="47DF2857" w14:textId="6CE383A1" w:rsidR="005F7507" w:rsidRDefault="00BC15AF" w:rsidP="00866493">
      <w:pPr>
        <w:pStyle w:val="ListParagraph"/>
        <w:ind w:left="0"/>
        <w:rPr>
          <w:rFonts w:ascii="Bookman Old Style" w:hAnsi="Bookman Old Style"/>
          <w:b/>
          <w:bCs/>
          <w:sz w:val="20"/>
          <w:szCs w:val="20"/>
        </w:rPr>
      </w:pPr>
      <w:proofErr w:type="spellStart"/>
      <w:r>
        <w:rPr>
          <w:rFonts w:ascii="Bookman Old Style" w:hAnsi="Bookman Old Style"/>
          <w:b/>
          <w:bCs/>
          <w:sz w:val="20"/>
          <w:szCs w:val="20"/>
        </w:rPr>
        <w:lastRenderedPageBreak/>
        <w:t>prcom</w:t>
      </w:r>
      <w:proofErr w:type="spellEnd"/>
      <w:r>
        <w:rPr>
          <w:rFonts w:ascii="Bookman Old Style" w:hAnsi="Bookman Old Style"/>
          <w:b/>
          <w:bCs/>
          <w:sz w:val="20"/>
          <w:szCs w:val="20"/>
        </w:rPr>
        <w:t>()</w:t>
      </w:r>
      <w:r w:rsidR="00E61335">
        <w:rPr>
          <w:rFonts w:ascii="Bookman Old Style" w:hAnsi="Bookman Old Style"/>
          <w:b/>
          <w:bCs/>
          <w:sz w:val="20"/>
          <w:szCs w:val="20"/>
        </w:rPr>
        <w:t xml:space="preserve"> </w:t>
      </w:r>
      <w:r w:rsidR="00E61335" w:rsidRPr="00E61335">
        <w:rPr>
          <w:rFonts w:ascii="Bookman Old Style" w:hAnsi="Bookman Old Style"/>
          <w:b/>
          <w:bCs/>
          <w:sz w:val="20"/>
          <w:szCs w:val="20"/>
        </w:rPr>
        <w:t xml:space="preserve">and </w:t>
      </w:r>
      <w:proofErr w:type="spellStart"/>
      <w:r w:rsidR="00E61335" w:rsidRPr="00E61335">
        <w:rPr>
          <w:rFonts w:ascii="Bookman Old Style" w:hAnsi="Bookman Old Style"/>
          <w:b/>
          <w:bCs/>
          <w:sz w:val="20"/>
          <w:szCs w:val="20"/>
        </w:rPr>
        <w:t>princomp</w:t>
      </w:r>
      <w:proofErr w:type="spellEnd"/>
      <w:r w:rsidR="00E61335" w:rsidRPr="00E61335">
        <w:rPr>
          <w:rFonts w:ascii="Bookman Old Style" w:hAnsi="Bookman Old Style"/>
          <w:b/>
          <w:bCs/>
          <w:sz w:val="20"/>
          <w:szCs w:val="20"/>
        </w:rPr>
        <w:t>()</w:t>
      </w:r>
    </w:p>
    <w:p w14:paraId="6F3DA794" w14:textId="4771645D" w:rsidR="00E61335" w:rsidRPr="001F1CC0" w:rsidRDefault="00E61335" w:rsidP="00866493">
      <w:pPr>
        <w:pStyle w:val="ListParagraph"/>
        <w:ind w:left="0"/>
        <w:rPr>
          <w:rFonts w:ascii="Bookman Old Style" w:hAnsi="Bookman Old Style"/>
          <w:sz w:val="16"/>
          <w:szCs w:val="16"/>
        </w:rPr>
      </w:pPr>
      <w:r w:rsidRPr="001F1CC0">
        <w:rPr>
          <w:rFonts w:ascii="Bookman Old Style" w:hAnsi="Bookman Old Style"/>
          <w:sz w:val="16"/>
          <w:szCs w:val="16"/>
        </w:rPr>
        <w:t>The simplified format of these 2 functions are :</w:t>
      </w:r>
    </w:p>
    <w:p w14:paraId="2011FB54" w14:textId="77777777" w:rsidR="00E61335" w:rsidRPr="001F1CC0" w:rsidRDefault="00E61335" w:rsidP="001F1CC0">
      <w:pPr>
        <w:pStyle w:val="ListParagraph"/>
        <w:ind w:left="0"/>
        <w:rPr>
          <w:rFonts w:ascii="Bookman Old Style" w:hAnsi="Bookman Old Style"/>
          <w:sz w:val="16"/>
          <w:szCs w:val="16"/>
        </w:rPr>
      </w:pPr>
      <w:proofErr w:type="spellStart"/>
      <w:r w:rsidRPr="001F1CC0">
        <w:rPr>
          <w:rFonts w:ascii="Bookman Old Style" w:hAnsi="Bookman Old Style"/>
          <w:sz w:val="16"/>
          <w:szCs w:val="16"/>
        </w:rPr>
        <w:t>prcomp</w:t>
      </w:r>
      <w:proofErr w:type="spellEnd"/>
      <w:r w:rsidRPr="001F1CC0">
        <w:rPr>
          <w:rFonts w:ascii="Bookman Old Style" w:hAnsi="Bookman Old Style"/>
          <w:sz w:val="16"/>
          <w:szCs w:val="16"/>
        </w:rPr>
        <w:t xml:space="preserve">(x, scale = FALSE) </w:t>
      </w:r>
    </w:p>
    <w:p w14:paraId="21085688" w14:textId="0DCC532C" w:rsidR="00E61335" w:rsidRPr="001F1CC0" w:rsidRDefault="00E61335" w:rsidP="001F1CC0">
      <w:pPr>
        <w:pStyle w:val="ListParagraph"/>
        <w:ind w:left="0"/>
        <w:rPr>
          <w:rFonts w:ascii="Bookman Old Style" w:hAnsi="Bookman Old Style"/>
          <w:sz w:val="16"/>
          <w:szCs w:val="16"/>
        </w:rPr>
      </w:pPr>
      <w:proofErr w:type="spellStart"/>
      <w:r w:rsidRPr="001F1CC0">
        <w:rPr>
          <w:rFonts w:ascii="Bookman Old Style" w:hAnsi="Bookman Old Style"/>
          <w:sz w:val="16"/>
          <w:szCs w:val="16"/>
        </w:rPr>
        <w:t>princomp</w:t>
      </w:r>
      <w:proofErr w:type="spellEnd"/>
      <w:r w:rsidRPr="001F1CC0">
        <w:rPr>
          <w:rFonts w:ascii="Bookman Old Style" w:hAnsi="Bookman Old Style"/>
          <w:sz w:val="16"/>
          <w:szCs w:val="16"/>
        </w:rPr>
        <w:t xml:space="preserve">(x, </w:t>
      </w:r>
      <w:proofErr w:type="spellStart"/>
      <w:r w:rsidRPr="001F1CC0">
        <w:rPr>
          <w:rFonts w:ascii="Bookman Old Style" w:hAnsi="Bookman Old Style"/>
          <w:sz w:val="16"/>
          <w:szCs w:val="16"/>
        </w:rPr>
        <w:t>cor</w:t>
      </w:r>
      <w:proofErr w:type="spellEnd"/>
      <w:r w:rsidRPr="001F1CC0">
        <w:rPr>
          <w:rFonts w:ascii="Bookman Old Style" w:hAnsi="Bookman Old Style"/>
          <w:sz w:val="16"/>
          <w:szCs w:val="16"/>
        </w:rPr>
        <w:t xml:space="preserve"> = FALSE, scores = TRUE)</w:t>
      </w:r>
    </w:p>
    <w:p w14:paraId="729F7A8D" w14:textId="77777777" w:rsidR="00E61335" w:rsidRPr="001F1CC0" w:rsidRDefault="00E61335" w:rsidP="00E61335">
      <w:pPr>
        <w:pStyle w:val="ListParagraph"/>
        <w:ind w:left="450"/>
        <w:rPr>
          <w:rFonts w:ascii="Bookman Old Style" w:hAnsi="Bookman Old Style"/>
          <w:sz w:val="16"/>
          <w:szCs w:val="16"/>
        </w:rPr>
      </w:pPr>
    </w:p>
    <w:p w14:paraId="569749C5" w14:textId="77777777" w:rsidR="00E61335" w:rsidRPr="001F1CC0" w:rsidRDefault="00E61335" w:rsidP="00E61335">
      <w:pPr>
        <w:pStyle w:val="ListParagraph"/>
        <w:ind w:left="0"/>
        <w:rPr>
          <w:rFonts w:ascii="Bookman Old Style" w:hAnsi="Bookman Old Style"/>
          <w:sz w:val="16"/>
          <w:szCs w:val="16"/>
        </w:rPr>
      </w:pPr>
      <w:r w:rsidRPr="001F1CC0">
        <w:rPr>
          <w:rFonts w:ascii="Bookman Old Style" w:hAnsi="Bookman Old Style"/>
          <w:sz w:val="16"/>
          <w:szCs w:val="16"/>
        </w:rPr>
        <w:t xml:space="preserve">Arguments for </w:t>
      </w:r>
      <w:proofErr w:type="spellStart"/>
      <w:r w:rsidRPr="001F1CC0">
        <w:rPr>
          <w:rFonts w:ascii="Bookman Old Style" w:hAnsi="Bookman Old Style"/>
          <w:sz w:val="16"/>
          <w:szCs w:val="16"/>
        </w:rPr>
        <w:t>prcomp</w:t>
      </w:r>
      <w:proofErr w:type="spellEnd"/>
      <w:r w:rsidRPr="001F1CC0">
        <w:rPr>
          <w:rFonts w:ascii="Bookman Old Style" w:hAnsi="Bookman Old Style"/>
          <w:sz w:val="16"/>
          <w:szCs w:val="16"/>
        </w:rPr>
        <w:t>():</w:t>
      </w:r>
    </w:p>
    <w:p w14:paraId="04F5E71B" w14:textId="77777777" w:rsidR="00E61335" w:rsidRPr="001F1CC0" w:rsidRDefault="00E61335" w:rsidP="001F1CC0">
      <w:pPr>
        <w:pStyle w:val="ListParagraph"/>
        <w:numPr>
          <w:ilvl w:val="0"/>
          <w:numId w:val="30"/>
        </w:numPr>
        <w:ind w:left="360"/>
        <w:rPr>
          <w:rFonts w:ascii="Bookman Old Style" w:hAnsi="Bookman Old Style"/>
          <w:sz w:val="16"/>
          <w:szCs w:val="16"/>
        </w:rPr>
      </w:pPr>
      <w:r w:rsidRPr="001F1CC0">
        <w:rPr>
          <w:rFonts w:ascii="Bookman Old Style" w:hAnsi="Bookman Old Style"/>
          <w:sz w:val="16"/>
          <w:szCs w:val="16"/>
        </w:rPr>
        <w:t>x: a numeric matrix or data frame</w:t>
      </w:r>
    </w:p>
    <w:p w14:paraId="68AFB6CC" w14:textId="77777777" w:rsidR="00E61335" w:rsidRPr="001F1CC0" w:rsidRDefault="00E61335" w:rsidP="001F1CC0">
      <w:pPr>
        <w:pStyle w:val="ListParagraph"/>
        <w:numPr>
          <w:ilvl w:val="0"/>
          <w:numId w:val="30"/>
        </w:numPr>
        <w:ind w:left="360"/>
        <w:rPr>
          <w:rFonts w:ascii="Bookman Old Style" w:hAnsi="Bookman Old Style"/>
          <w:sz w:val="16"/>
          <w:szCs w:val="16"/>
        </w:rPr>
      </w:pPr>
      <w:r w:rsidRPr="001F1CC0">
        <w:rPr>
          <w:rFonts w:ascii="Bookman Old Style" w:hAnsi="Bookman Old Style"/>
          <w:sz w:val="16"/>
          <w:szCs w:val="16"/>
        </w:rPr>
        <w:t>scale: a logical value indicating whether the variables should be scaled to have unit variance before the analysis takes place</w:t>
      </w:r>
    </w:p>
    <w:p w14:paraId="38048E98" w14:textId="77777777" w:rsidR="00E61335" w:rsidRPr="001F1CC0" w:rsidRDefault="00E61335" w:rsidP="00E61335">
      <w:pPr>
        <w:pStyle w:val="ListParagraph"/>
        <w:ind w:left="0"/>
        <w:rPr>
          <w:rFonts w:ascii="Bookman Old Style" w:hAnsi="Bookman Old Style"/>
          <w:sz w:val="16"/>
          <w:szCs w:val="16"/>
        </w:rPr>
      </w:pPr>
      <w:r w:rsidRPr="001F1CC0">
        <w:rPr>
          <w:rFonts w:ascii="Bookman Old Style" w:hAnsi="Bookman Old Style"/>
          <w:sz w:val="16"/>
          <w:szCs w:val="16"/>
        </w:rPr>
        <w:t xml:space="preserve">Arguments for </w:t>
      </w:r>
      <w:proofErr w:type="spellStart"/>
      <w:r w:rsidRPr="001F1CC0">
        <w:rPr>
          <w:rFonts w:ascii="Bookman Old Style" w:hAnsi="Bookman Old Style"/>
          <w:sz w:val="16"/>
          <w:szCs w:val="16"/>
        </w:rPr>
        <w:t>princomp</w:t>
      </w:r>
      <w:proofErr w:type="spellEnd"/>
      <w:r w:rsidRPr="001F1CC0">
        <w:rPr>
          <w:rFonts w:ascii="Bookman Old Style" w:hAnsi="Bookman Old Style"/>
          <w:sz w:val="16"/>
          <w:szCs w:val="16"/>
        </w:rPr>
        <w:t>():</w:t>
      </w:r>
    </w:p>
    <w:p w14:paraId="21DF38EF" w14:textId="77777777" w:rsidR="00E61335" w:rsidRPr="001F1CC0" w:rsidRDefault="00E61335" w:rsidP="001F1CC0">
      <w:pPr>
        <w:pStyle w:val="ListParagraph"/>
        <w:numPr>
          <w:ilvl w:val="0"/>
          <w:numId w:val="31"/>
        </w:numPr>
        <w:ind w:left="360"/>
        <w:rPr>
          <w:rFonts w:ascii="Bookman Old Style" w:hAnsi="Bookman Old Style"/>
          <w:sz w:val="16"/>
          <w:szCs w:val="16"/>
        </w:rPr>
      </w:pPr>
      <w:r w:rsidRPr="001F1CC0">
        <w:rPr>
          <w:rFonts w:ascii="Bookman Old Style" w:hAnsi="Bookman Old Style"/>
          <w:sz w:val="16"/>
          <w:szCs w:val="16"/>
        </w:rPr>
        <w:t>x: a numeric matrix or data frame</w:t>
      </w:r>
    </w:p>
    <w:p w14:paraId="0B97E8E4" w14:textId="77777777" w:rsidR="00E61335" w:rsidRPr="001F1CC0" w:rsidRDefault="00E61335" w:rsidP="001F1CC0">
      <w:pPr>
        <w:pStyle w:val="ListParagraph"/>
        <w:numPr>
          <w:ilvl w:val="0"/>
          <w:numId w:val="31"/>
        </w:numPr>
        <w:ind w:left="360"/>
        <w:rPr>
          <w:rFonts w:ascii="Bookman Old Style" w:hAnsi="Bookman Old Style"/>
          <w:sz w:val="16"/>
          <w:szCs w:val="16"/>
        </w:rPr>
      </w:pPr>
      <w:proofErr w:type="spellStart"/>
      <w:r w:rsidRPr="001F1CC0">
        <w:rPr>
          <w:rFonts w:ascii="Bookman Old Style" w:hAnsi="Bookman Old Style"/>
          <w:sz w:val="16"/>
          <w:szCs w:val="16"/>
        </w:rPr>
        <w:t>cor</w:t>
      </w:r>
      <w:proofErr w:type="spellEnd"/>
      <w:r w:rsidRPr="001F1CC0">
        <w:rPr>
          <w:rFonts w:ascii="Bookman Old Style" w:hAnsi="Bookman Old Style"/>
          <w:sz w:val="16"/>
          <w:szCs w:val="16"/>
        </w:rPr>
        <w:t>: a logical value. If TRUE, the data will be centered and scaled before the analysis</w:t>
      </w:r>
    </w:p>
    <w:p w14:paraId="5DCE31EB" w14:textId="77777777" w:rsidR="00E61335" w:rsidRPr="001F1CC0" w:rsidRDefault="00E61335" w:rsidP="001F1CC0">
      <w:pPr>
        <w:pStyle w:val="ListParagraph"/>
        <w:numPr>
          <w:ilvl w:val="0"/>
          <w:numId w:val="31"/>
        </w:numPr>
        <w:ind w:left="360"/>
        <w:rPr>
          <w:rFonts w:ascii="Bookman Old Style" w:hAnsi="Bookman Old Style"/>
          <w:sz w:val="16"/>
          <w:szCs w:val="16"/>
        </w:rPr>
      </w:pPr>
      <w:r w:rsidRPr="001F1CC0">
        <w:rPr>
          <w:rFonts w:ascii="Bookman Old Style" w:hAnsi="Bookman Old Style"/>
          <w:sz w:val="16"/>
          <w:szCs w:val="16"/>
        </w:rPr>
        <w:t>scores: a logical value. If TRUE, the coordinates on each principal component are calculated</w:t>
      </w:r>
    </w:p>
    <w:p w14:paraId="0BE6AE2F" w14:textId="63FB8FE1" w:rsidR="00BC15AF" w:rsidRPr="001F1CC0" w:rsidRDefault="00E61335" w:rsidP="00E61335">
      <w:pPr>
        <w:pStyle w:val="ListParagraph"/>
        <w:ind w:left="0"/>
        <w:rPr>
          <w:rFonts w:ascii="Bookman Old Style" w:hAnsi="Bookman Old Style"/>
          <w:sz w:val="16"/>
          <w:szCs w:val="16"/>
        </w:rPr>
      </w:pPr>
      <w:r w:rsidRPr="001F1CC0">
        <w:rPr>
          <w:rFonts w:ascii="Bookman Old Style" w:hAnsi="Bookman Old Style"/>
          <w:sz w:val="16"/>
          <w:szCs w:val="16"/>
        </w:rPr>
        <w:t xml:space="preserve">The elements of the outputs returned by the functions </w:t>
      </w:r>
      <w:proofErr w:type="spellStart"/>
      <w:r w:rsidRPr="001F1CC0">
        <w:rPr>
          <w:rFonts w:ascii="Bookman Old Style" w:hAnsi="Bookman Old Style"/>
          <w:sz w:val="16"/>
          <w:szCs w:val="16"/>
        </w:rPr>
        <w:t>prcomp</w:t>
      </w:r>
      <w:proofErr w:type="spellEnd"/>
      <w:r w:rsidRPr="001F1CC0">
        <w:rPr>
          <w:rFonts w:ascii="Bookman Old Style" w:hAnsi="Bookman Old Style"/>
          <w:sz w:val="16"/>
          <w:szCs w:val="16"/>
        </w:rPr>
        <w:t xml:space="preserve">() and </w:t>
      </w:r>
      <w:proofErr w:type="spellStart"/>
      <w:r w:rsidRPr="001F1CC0">
        <w:rPr>
          <w:rFonts w:ascii="Bookman Old Style" w:hAnsi="Bookman Old Style"/>
          <w:sz w:val="16"/>
          <w:szCs w:val="16"/>
        </w:rPr>
        <w:t>princomp</w:t>
      </w:r>
      <w:proofErr w:type="spellEnd"/>
      <w:r w:rsidRPr="001F1CC0">
        <w:rPr>
          <w:rFonts w:ascii="Bookman Old Style" w:hAnsi="Bookman Old Style"/>
          <w:sz w:val="16"/>
          <w:szCs w:val="16"/>
        </w:rPr>
        <w:t>() includes :</w:t>
      </w:r>
    </w:p>
    <w:tbl>
      <w:tblPr>
        <w:tblStyle w:val="GridTable4-Accent31"/>
        <w:tblpPr w:leftFromText="180" w:rightFromText="180" w:vertAnchor="text" w:horzAnchor="margin" w:tblpY="136"/>
        <w:tblW w:w="0" w:type="auto"/>
        <w:tblLook w:val="04A0" w:firstRow="1" w:lastRow="0" w:firstColumn="1" w:lastColumn="0" w:noHBand="0" w:noVBand="1"/>
      </w:tblPr>
      <w:tblGrid>
        <w:gridCol w:w="1240"/>
        <w:gridCol w:w="1365"/>
        <w:gridCol w:w="5333"/>
      </w:tblGrid>
      <w:tr w:rsidR="001F1CC0" w:rsidRPr="001F1CC0" w14:paraId="74404974" w14:textId="77777777" w:rsidTr="001F1C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86BEFD" w14:textId="77777777" w:rsidR="001F1CC0" w:rsidRPr="001F1CC0" w:rsidRDefault="001F1CC0" w:rsidP="001F1CC0">
            <w:pPr>
              <w:rPr>
                <w:rFonts w:asciiTheme="minorHAnsi" w:hAnsiTheme="minorHAnsi" w:cstheme="minorHAnsi"/>
                <w:sz w:val="16"/>
                <w:szCs w:val="16"/>
              </w:rPr>
            </w:pPr>
            <w:proofErr w:type="spellStart"/>
            <w:r w:rsidRPr="001F1CC0">
              <w:rPr>
                <w:rFonts w:asciiTheme="minorHAnsi" w:hAnsiTheme="minorHAnsi" w:cstheme="minorHAnsi"/>
                <w:sz w:val="16"/>
                <w:szCs w:val="16"/>
              </w:rPr>
              <w:t>prcomp</w:t>
            </w:r>
            <w:proofErr w:type="spellEnd"/>
            <w:r w:rsidRPr="001F1CC0">
              <w:rPr>
                <w:rFonts w:asciiTheme="minorHAnsi" w:hAnsiTheme="minorHAnsi" w:cstheme="minorHAnsi"/>
                <w:sz w:val="16"/>
                <w:szCs w:val="16"/>
              </w:rPr>
              <w:t>() name</w:t>
            </w:r>
          </w:p>
        </w:tc>
        <w:tc>
          <w:tcPr>
            <w:tcW w:w="0" w:type="auto"/>
            <w:hideMark/>
          </w:tcPr>
          <w:p w14:paraId="3759ECD1" w14:textId="77777777" w:rsidR="001F1CC0" w:rsidRPr="001F1CC0" w:rsidRDefault="001F1CC0" w:rsidP="001F1CC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6"/>
                <w:szCs w:val="16"/>
              </w:rPr>
            </w:pPr>
            <w:proofErr w:type="spellStart"/>
            <w:r w:rsidRPr="001F1CC0">
              <w:rPr>
                <w:rFonts w:asciiTheme="minorHAnsi" w:hAnsiTheme="minorHAnsi" w:cstheme="minorHAnsi"/>
                <w:sz w:val="16"/>
                <w:szCs w:val="16"/>
              </w:rPr>
              <w:t>princomp</w:t>
            </w:r>
            <w:proofErr w:type="spellEnd"/>
            <w:r w:rsidRPr="001F1CC0">
              <w:rPr>
                <w:rFonts w:asciiTheme="minorHAnsi" w:hAnsiTheme="minorHAnsi" w:cstheme="minorHAnsi"/>
                <w:sz w:val="16"/>
                <w:szCs w:val="16"/>
              </w:rPr>
              <w:t>() name</w:t>
            </w:r>
          </w:p>
        </w:tc>
        <w:tc>
          <w:tcPr>
            <w:tcW w:w="0" w:type="auto"/>
            <w:hideMark/>
          </w:tcPr>
          <w:p w14:paraId="0FDEDFE7" w14:textId="77777777" w:rsidR="001F1CC0" w:rsidRPr="001F1CC0" w:rsidRDefault="001F1CC0" w:rsidP="001F1CC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1F1CC0">
              <w:rPr>
                <w:rFonts w:asciiTheme="minorHAnsi" w:hAnsiTheme="minorHAnsi" w:cstheme="minorHAnsi"/>
                <w:sz w:val="16"/>
                <w:szCs w:val="16"/>
              </w:rPr>
              <w:t>Description</w:t>
            </w:r>
          </w:p>
        </w:tc>
      </w:tr>
      <w:tr w:rsidR="001F1CC0" w:rsidRPr="001F1CC0" w14:paraId="5A330448" w14:textId="77777777" w:rsidTr="001F1C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14ECB3E" w14:textId="77777777" w:rsidR="001F1CC0" w:rsidRPr="001F1CC0" w:rsidRDefault="001F1CC0" w:rsidP="001F1CC0">
            <w:pPr>
              <w:rPr>
                <w:rFonts w:asciiTheme="minorHAnsi" w:hAnsiTheme="minorHAnsi" w:cstheme="minorHAnsi"/>
                <w:sz w:val="16"/>
                <w:szCs w:val="16"/>
              </w:rPr>
            </w:pPr>
            <w:proofErr w:type="spellStart"/>
            <w:r w:rsidRPr="001F1CC0">
              <w:rPr>
                <w:rFonts w:asciiTheme="minorHAnsi" w:hAnsiTheme="minorHAnsi" w:cstheme="minorHAnsi"/>
                <w:sz w:val="16"/>
                <w:szCs w:val="16"/>
              </w:rPr>
              <w:t>sdev</w:t>
            </w:r>
            <w:proofErr w:type="spellEnd"/>
          </w:p>
        </w:tc>
        <w:tc>
          <w:tcPr>
            <w:tcW w:w="0" w:type="auto"/>
            <w:hideMark/>
          </w:tcPr>
          <w:p w14:paraId="26D7FD24" w14:textId="77777777" w:rsidR="001F1CC0" w:rsidRPr="001F1CC0" w:rsidRDefault="001F1CC0" w:rsidP="001F1CC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proofErr w:type="spellStart"/>
            <w:r w:rsidRPr="001F1CC0">
              <w:rPr>
                <w:rFonts w:asciiTheme="minorHAnsi" w:hAnsiTheme="minorHAnsi" w:cstheme="minorHAnsi"/>
                <w:sz w:val="16"/>
                <w:szCs w:val="16"/>
              </w:rPr>
              <w:t>sdev</w:t>
            </w:r>
            <w:proofErr w:type="spellEnd"/>
          </w:p>
        </w:tc>
        <w:tc>
          <w:tcPr>
            <w:tcW w:w="0" w:type="auto"/>
            <w:hideMark/>
          </w:tcPr>
          <w:p w14:paraId="47170BF8" w14:textId="77777777" w:rsidR="001F1CC0" w:rsidRPr="001F1CC0" w:rsidRDefault="001F1CC0" w:rsidP="001F1CC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1F1CC0">
              <w:rPr>
                <w:rFonts w:asciiTheme="minorHAnsi" w:hAnsiTheme="minorHAnsi" w:cstheme="minorHAnsi"/>
                <w:sz w:val="16"/>
                <w:szCs w:val="16"/>
              </w:rPr>
              <w:t>the standard deviations of the principal components</w:t>
            </w:r>
          </w:p>
        </w:tc>
      </w:tr>
      <w:tr w:rsidR="001F1CC0" w:rsidRPr="001F1CC0" w14:paraId="7ED9E167" w14:textId="77777777" w:rsidTr="001F1CC0">
        <w:tc>
          <w:tcPr>
            <w:cnfStyle w:val="001000000000" w:firstRow="0" w:lastRow="0" w:firstColumn="1" w:lastColumn="0" w:oddVBand="0" w:evenVBand="0" w:oddHBand="0" w:evenHBand="0" w:firstRowFirstColumn="0" w:firstRowLastColumn="0" w:lastRowFirstColumn="0" w:lastRowLastColumn="0"/>
            <w:tcW w:w="0" w:type="auto"/>
            <w:hideMark/>
          </w:tcPr>
          <w:p w14:paraId="72381A2A" w14:textId="77777777" w:rsidR="001F1CC0" w:rsidRPr="001F1CC0" w:rsidRDefault="001F1CC0" w:rsidP="001F1CC0">
            <w:pPr>
              <w:rPr>
                <w:rFonts w:asciiTheme="minorHAnsi" w:hAnsiTheme="minorHAnsi" w:cstheme="minorHAnsi"/>
                <w:sz w:val="16"/>
                <w:szCs w:val="16"/>
              </w:rPr>
            </w:pPr>
            <w:r w:rsidRPr="001F1CC0">
              <w:rPr>
                <w:rFonts w:asciiTheme="minorHAnsi" w:hAnsiTheme="minorHAnsi" w:cstheme="minorHAnsi"/>
                <w:sz w:val="16"/>
                <w:szCs w:val="16"/>
              </w:rPr>
              <w:t>rotation</w:t>
            </w:r>
          </w:p>
        </w:tc>
        <w:tc>
          <w:tcPr>
            <w:tcW w:w="0" w:type="auto"/>
            <w:hideMark/>
          </w:tcPr>
          <w:p w14:paraId="6D50BF8E" w14:textId="77777777" w:rsidR="001F1CC0" w:rsidRPr="001F1CC0" w:rsidRDefault="001F1CC0" w:rsidP="001F1CC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1F1CC0">
              <w:rPr>
                <w:rFonts w:asciiTheme="minorHAnsi" w:hAnsiTheme="minorHAnsi" w:cstheme="minorHAnsi"/>
                <w:sz w:val="16"/>
                <w:szCs w:val="16"/>
              </w:rPr>
              <w:t>loadings</w:t>
            </w:r>
          </w:p>
        </w:tc>
        <w:tc>
          <w:tcPr>
            <w:tcW w:w="0" w:type="auto"/>
            <w:hideMark/>
          </w:tcPr>
          <w:p w14:paraId="4DD1A5FE" w14:textId="77777777" w:rsidR="001F1CC0" w:rsidRPr="001F1CC0" w:rsidRDefault="001F1CC0" w:rsidP="001F1CC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1F1CC0">
              <w:rPr>
                <w:rFonts w:asciiTheme="minorHAnsi" w:hAnsiTheme="minorHAnsi" w:cstheme="minorHAnsi"/>
                <w:sz w:val="16"/>
                <w:szCs w:val="16"/>
              </w:rPr>
              <w:t>the matrix of variable loadings (columns are eigenvectors)</w:t>
            </w:r>
          </w:p>
        </w:tc>
      </w:tr>
      <w:tr w:rsidR="001F1CC0" w:rsidRPr="001F1CC0" w14:paraId="0ACC5B28" w14:textId="77777777" w:rsidTr="001F1C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A92E59" w14:textId="77777777" w:rsidR="001F1CC0" w:rsidRPr="001F1CC0" w:rsidRDefault="001F1CC0" w:rsidP="001F1CC0">
            <w:pPr>
              <w:rPr>
                <w:rFonts w:asciiTheme="minorHAnsi" w:hAnsiTheme="minorHAnsi" w:cstheme="minorHAnsi"/>
                <w:sz w:val="16"/>
                <w:szCs w:val="16"/>
              </w:rPr>
            </w:pPr>
            <w:r w:rsidRPr="001F1CC0">
              <w:rPr>
                <w:rFonts w:asciiTheme="minorHAnsi" w:hAnsiTheme="minorHAnsi" w:cstheme="minorHAnsi"/>
                <w:sz w:val="16"/>
                <w:szCs w:val="16"/>
              </w:rPr>
              <w:t>center</w:t>
            </w:r>
          </w:p>
        </w:tc>
        <w:tc>
          <w:tcPr>
            <w:tcW w:w="0" w:type="auto"/>
            <w:hideMark/>
          </w:tcPr>
          <w:p w14:paraId="0063BE9D" w14:textId="77777777" w:rsidR="001F1CC0" w:rsidRPr="001F1CC0" w:rsidRDefault="001F1CC0" w:rsidP="001F1CC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1F1CC0">
              <w:rPr>
                <w:rFonts w:asciiTheme="minorHAnsi" w:hAnsiTheme="minorHAnsi" w:cstheme="minorHAnsi"/>
                <w:sz w:val="16"/>
                <w:szCs w:val="16"/>
              </w:rPr>
              <w:t>center</w:t>
            </w:r>
          </w:p>
        </w:tc>
        <w:tc>
          <w:tcPr>
            <w:tcW w:w="0" w:type="auto"/>
            <w:hideMark/>
          </w:tcPr>
          <w:p w14:paraId="0D943BF2" w14:textId="77777777" w:rsidR="001F1CC0" w:rsidRPr="001F1CC0" w:rsidRDefault="001F1CC0" w:rsidP="001F1CC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1F1CC0">
              <w:rPr>
                <w:rFonts w:asciiTheme="minorHAnsi" w:hAnsiTheme="minorHAnsi" w:cstheme="minorHAnsi"/>
                <w:sz w:val="16"/>
                <w:szCs w:val="16"/>
              </w:rPr>
              <w:t xml:space="preserve">the variable means (means that were </w:t>
            </w:r>
            <w:proofErr w:type="spellStart"/>
            <w:r w:rsidRPr="001F1CC0">
              <w:rPr>
                <w:rFonts w:asciiTheme="minorHAnsi" w:hAnsiTheme="minorHAnsi" w:cstheme="minorHAnsi"/>
                <w:sz w:val="16"/>
                <w:szCs w:val="16"/>
              </w:rPr>
              <w:t>substracted</w:t>
            </w:r>
            <w:proofErr w:type="spellEnd"/>
            <w:r w:rsidRPr="001F1CC0">
              <w:rPr>
                <w:rFonts w:asciiTheme="minorHAnsi" w:hAnsiTheme="minorHAnsi" w:cstheme="minorHAnsi"/>
                <w:sz w:val="16"/>
                <w:szCs w:val="16"/>
              </w:rPr>
              <w:t>)</w:t>
            </w:r>
          </w:p>
        </w:tc>
      </w:tr>
      <w:tr w:rsidR="001F1CC0" w:rsidRPr="001F1CC0" w14:paraId="0311BBD7" w14:textId="77777777" w:rsidTr="001F1CC0">
        <w:tc>
          <w:tcPr>
            <w:cnfStyle w:val="001000000000" w:firstRow="0" w:lastRow="0" w:firstColumn="1" w:lastColumn="0" w:oddVBand="0" w:evenVBand="0" w:oddHBand="0" w:evenHBand="0" w:firstRowFirstColumn="0" w:firstRowLastColumn="0" w:lastRowFirstColumn="0" w:lastRowLastColumn="0"/>
            <w:tcW w:w="0" w:type="auto"/>
            <w:hideMark/>
          </w:tcPr>
          <w:p w14:paraId="5CD1BDC4" w14:textId="77777777" w:rsidR="001F1CC0" w:rsidRPr="001F1CC0" w:rsidRDefault="001F1CC0" w:rsidP="001F1CC0">
            <w:pPr>
              <w:rPr>
                <w:rFonts w:asciiTheme="minorHAnsi" w:hAnsiTheme="minorHAnsi" w:cstheme="minorHAnsi"/>
                <w:sz w:val="16"/>
                <w:szCs w:val="16"/>
              </w:rPr>
            </w:pPr>
            <w:r w:rsidRPr="001F1CC0">
              <w:rPr>
                <w:rFonts w:asciiTheme="minorHAnsi" w:hAnsiTheme="minorHAnsi" w:cstheme="minorHAnsi"/>
                <w:sz w:val="16"/>
                <w:szCs w:val="16"/>
              </w:rPr>
              <w:t>scale</w:t>
            </w:r>
          </w:p>
        </w:tc>
        <w:tc>
          <w:tcPr>
            <w:tcW w:w="0" w:type="auto"/>
            <w:hideMark/>
          </w:tcPr>
          <w:p w14:paraId="7569E8FD" w14:textId="77777777" w:rsidR="001F1CC0" w:rsidRPr="001F1CC0" w:rsidRDefault="001F1CC0" w:rsidP="001F1CC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1F1CC0">
              <w:rPr>
                <w:rFonts w:asciiTheme="minorHAnsi" w:hAnsiTheme="minorHAnsi" w:cstheme="minorHAnsi"/>
                <w:sz w:val="16"/>
                <w:szCs w:val="16"/>
              </w:rPr>
              <w:t>scale</w:t>
            </w:r>
          </w:p>
        </w:tc>
        <w:tc>
          <w:tcPr>
            <w:tcW w:w="0" w:type="auto"/>
            <w:hideMark/>
          </w:tcPr>
          <w:p w14:paraId="7B1C2DB0" w14:textId="77777777" w:rsidR="001F1CC0" w:rsidRPr="001F1CC0" w:rsidRDefault="001F1CC0" w:rsidP="001F1CC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1F1CC0">
              <w:rPr>
                <w:rFonts w:asciiTheme="minorHAnsi" w:hAnsiTheme="minorHAnsi" w:cstheme="minorHAnsi"/>
                <w:sz w:val="16"/>
                <w:szCs w:val="16"/>
              </w:rPr>
              <w:t>the variable standard deviations (the scaling applied to each variable )</w:t>
            </w:r>
          </w:p>
        </w:tc>
      </w:tr>
      <w:tr w:rsidR="001F1CC0" w:rsidRPr="001F1CC0" w14:paraId="4F2702DF" w14:textId="77777777" w:rsidTr="001F1C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5FE72B" w14:textId="77777777" w:rsidR="001F1CC0" w:rsidRPr="001F1CC0" w:rsidRDefault="001F1CC0" w:rsidP="001F1CC0">
            <w:pPr>
              <w:rPr>
                <w:rFonts w:asciiTheme="minorHAnsi" w:hAnsiTheme="minorHAnsi" w:cstheme="minorHAnsi"/>
                <w:sz w:val="16"/>
                <w:szCs w:val="16"/>
              </w:rPr>
            </w:pPr>
            <w:r w:rsidRPr="001F1CC0">
              <w:rPr>
                <w:rFonts w:asciiTheme="minorHAnsi" w:hAnsiTheme="minorHAnsi" w:cstheme="minorHAnsi"/>
                <w:sz w:val="16"/>
                <w:szCs w:val="16"/>
              </w:rPr>
              <w:t>x</w:t>
            </w:r>
          </w:p>
        </w:tc>
        <w:tc>
          <w:tcPr>
            <w:tcW w:w="0" w:type="auto"/>
            <w:hideMark/>
          </w:tcPr>
          <w:p w14:paraId="2C344214" w14:textId="77777777" w:rsidR="001F1CC0" w:rsidRPr="001F1CC0" w:rsidRDefault="001F1CC0" w:rsidP="001F1CC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1F1CC0">
              <w:rPr>
                <w:rFonts w:asciiTheme="minorHAnsi" w:hAnsiTheme="minorHAnsi" w:cstheme="minorHAnsi"/>
                <w:sz w:val="16"/>
                <w:szCs w:val="16"/>
              </w:rPr>
              <w:t>scores</w:t>
            </w:r>
          </w:p>
        </w:tc>
        <w:tc>
          <w:tcPr>
            <w:tcW w:w="0" w:type="auto"/>
            <w:hideMark/>
          </w:tcPr>
          <w:p w14:paraId="6BD7C17F" w14:textId="77777777" w:rsidR="001F1CC0" w:rsidRPr="001F1CC0" w:rsidRDefault="001F1CC0" w:rsidP="001F1CC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1F1CC0">
              <w:rPr>
                <w:rFonts w:asciiTheme="minorHAnsi" w:hAnsiTheme="minorHAnsi" w:cstheme="minorHAnsi"/>
                <w:sz w:val="16"/>
                <w:szCs w:val="16"/>
              </w:rPr>
              <w:t>The coordinates of the individuals (observations) on the principal components.</w:t>
            </w:r>
          </w:p>
        </w:tc>
      </w:tr>
    </w:tbl>
    <w:p w14:paraId="44CB9E81" w14:textId="77777777" w:rsidR="00EB3E75" w:rsidRDefault="00EB3E75" w:rsidP="00E61335">
      <w:pPr>
        <w:pStyle w:val="ListParagraph"/>
        <w:ind w:left="0"/>
        <w:rPr>
          <w:rFonts w:ascii="Bookman Old Style" w:hAnsi="Bookman Old Style"/>
          <w:sz w:val="20"/>
          <w:szCs w:val="20"/>
        </w:rPr>
      </w:pPr>
    </w:p>
    <w:p w14:paraId="5BAC45A5" w14:textId="26A607D8" w:rsidR="00EB3E75" w:rsidRDefault="00EB3E75" w:rsidP="00B50DF6">
      <w:pPr>
        <w:rPr>
          <w:rFonts w:ascii="Bookman Old Style" w:hAnsi="Bookman Old Style"/>
          <w:sz w:val="20"/>
          <w:szCs w:val="20"/>
        </w:rPr>
      </w:pPr>
    </w:p>
    <w:p w14:paraId="4A87B359" w14:textId="52F83AEB" w:rsidR="001F1CC0" w:rsidRDefault="001F1CC0" w:rsidP="00B50DF6">
      <w:pPr>
        <w:rPr>
          <w:rFonts w:ascii="Bookman Old Style" w:hAnsi="Bookman Old Style"/>
          <w:sz w:val="20"/>
          <w:szCs w:val="20"/>
        </w:rPr>
      </w:pPr>
    </w:p>
    <w:p w14:paraId="17F91E31" w14:textId="4B0808F4" w:rsidR="001F1CC0" w:rsidRDefault="001F1CC0" w:rsidP="00B50DF6">
      <w:pPr>
        <w:rPr>
          <w:rFonts w:ascii="Bookman Old Style" w:hAnsi="Bookman Old Style"/>
          <w:sz w:val="20"/>
          <w:szCs w:val="20"/>
        </w:rPr>
      </w:pPr>
    </w:p>
    <w:p w14:paraId="0E4C599A" w14:textId="22161E12" w:rsidR="001F1CC0" w:rsidRDefault="001F1CC0" w:rsidP="00B50DF6">
      <w:pPr>
        <w:rPr>
          <w:rFonts w:ascii="Bookman Old Style" w:hAnsi="Bookman Old Style"/>
          <w:sz w:val="20"/>
          <w:szCs w:val="20"/>
        </w:rPr>
      </w:pPr>
    </w:p>
    <w:p w14:paraId="458C6A10" w14:textId="36CDB344" w:rsidR="001F1CC0" w:rsidRDefault="001F1CC0" w:rsidP="00B50DF6">
      <w:pPr>
        <w:rPr>
          <w:rFonts w:ascii="Bookman Old Style" w:hAnsi="Bookman Old Style"/>
          <w:sz w:val="20"/>
          <w:szCs w:val="20"/>
        </w:rPr>
      </w:pPr>
    </w:p>
    <w:p w14:paraId="09B3A0FB" w14:textId="4B3361D3" w:rsidR="001F1CC0" w:rsidRDefault="001F1CC0" w:rsidP="00B50DF6">
      <w:pPr>
        <w:rPr>
          <w:rFonts w:ascii="Bookman Old Style" w:hAnsi="Bookman Old Style"/>
          <w:sz w:val="20"/>
          <w:szCs w:val="20"/>
        </w:rPr>
      </w:pPr>
    </w:p>
    <w:p w14:paraId="0D3CAEAD" w14:textId="77777777" w:rsidR="001F1CC0" w:rsidRDefault="001F1CC0" w:rsidP="00B50DF6">
      <w:pPr>
        <w:rPr>
          <w:rFonts w:ascii="Bookman Old Style" w:hAnsi="Bookman Old Style"/>
          <w:sz w:val="20"/>
          <w:szCs w:val="20"/>
        </w:rPr>
      </w:pPr>
    </w:p>
    <w:p w14:paraId="0B9312A3" w14:textId="1F3E7466" w:rsidR="00B50DF6" w:rsidRPr="001F1CC0" w:rsidRDefault="00B50DF6" w:rsidP="001F1CC0">
      <w:pPr>
        <w:pStyle w:val="ListParagraph"/>
        <w:ind w:left="0"/>
        <w:rPr>
          <w:rFonts w:ascii="Bookman Old Style" w:hAnsi="Bookman Old Style"/>
          <w:b/>
          <w:bCs/>
          <w:sz w:val="20"/>
          <w:szCs w:val="20"/>
        </w:rPr>
      </w:pPr>
      <w:r w:rsidRPr="001F1CC0">
        <w:rPr>
          <w:rFonts w:ascii="Bookman Old Style" w:hAnsi="Bookman Old Style"/>
          <w:b/>
          <w:bCs/>
          <w:sz w:val="20"/>
          <w:szCs w:val="20"/>
        </w:rPr>
        <w:t xml:space="preserve">Codes for PCA output </w:t>
      </w:r>
      <w:r w:rsidR="00A974F5" w:rsidRPr="001F1CC0">
        <w:rPr>
          <w:rFonts w:ascii="Bookman Old Style" w:hAnsi="Bookman Old Style"/>
          <w:b/>
          <w:bCs/>
          <w:sz w:val="20"/>
          <w:szCs w:val="20"/>
        </w:rPr>
        <w:t>visualization</w:t>
      </w:r>
    </w:p>
    <w:p w14:paraId="4EAF8D91" w14:textId="1014F4BB" w:rsidR="00A974F5" w:rsidRPr="001F1CC0" w:rsidRDefault="00A974F5" w:rsidP="00A974F5">
      <w:pPr>
        <w:rPr>
          <w:rFonts w:ascii="Bookman Old Style" w:hAnsi="Bookman Old Style"/>
          <w:sz w:val="16"/>
          <w:szCs w:val="16"/>
        </w:rPr>
      </w:pPr>
      <w:r w:rsidRPr="001F1CC0">
        <w:rPr>
          <w:rFonts w:ascii="Bookman Old Style" w:hAnsi="Bookman Old Style"/>
          <w:sz w:val="16"/>
          <w:szCs w:val="16"/>
        </w:rPr>
        <w:t>install visualization package f</w:t>
      </w:r>
      <w:r w:rsidR="001F1CC0">
        <w:rPr>
          <w:rFonts w:ascii="Bookman Old Style" w:hAnsi="Bookman Old Style"/>
          <w:sz w:val="16"/>
          <w:szCs w:val="16"/>
        </w:rPr>
        <w:t>or</w:t>
      </w:r>
      <w:r w:rsidRPr="001F1CC0">
        <w:rPr>
          <w:rFonts w:ascii="Bookman Old Style" w:hAnsi="Bookman Old Style"/>
          <w:sz w:val="16"/>
          <w:szCs w:val="16"/>
        </w:rPr>
        <w:t xml:space="preserve"> github1</w:t>
      </w:r>
    </w:p>
    <w:p w14:paraId="36216E3C" w14:textId="510028ED" w:rsidR="00EB3E75" w:rsidRPr="001F1CC0" w:rsidRDefault="00A974F5" w:rsidP="00A974F5">
      <w:pPr>
        <w:pStyle w:val="ListParagraph"/>
        <w:ind w:left="0"/>
        <w:rPr>
          <w:rFonts w:ascii="Bookman Old Style" w:hAnsi="Bookman Old Style"/>
          <w:sz w:val="16"/>
          <w:szCs w:val="16"/>
        </w:rPr>
      </w:pPr>
      <w:proofErr w:type="spellStart"/>
      <w:r w:rsidRPr="001F1CC0">
        <w:rPr>
          <w:rFonts w:ascii="Bookman Old Style" w:hAnsi="Bookman Old Style"/>
          <w:sz w:val="16"/>
          <w:szCs w:val="16"/>
        </w:rPr>
        <w:t>install.packages</w:t>
      </w:r>
      <w:proofErr w:type="spellEnd"/>
      <w:r w:rsidRPr="001F1CC0">
        <w:rPr>
          <w:rFonts w:ascii="Bookman Old Style" w:hAnsi="Bookman Old Style"/>
          <w:sz w:val="16"/>
          <w:szCs w:val="16"/>
        </w:rPr>
        <w:t>("</w:t>
      </w:r>
      <w:proofErr w:type="spellStart"/>
      <w:r w:rsidRPr="001F1CC0">
        <w:rPr>
          <w:rFonts w:ascii="Bookman Old Style" w:hAnsi="Bookman Old Style"/>
          <w:sz w:val="16"/>
          <w:szCs w:val="16"/>
        </w:rPr>
        <w:t>factoextra</w:t>
      </w:r>
      <w:proofErr w:type="spellEnd"/>
      <w:r w:rsidRPr="001F1CC0">
        <w:rPr>
          <w:rFonts w:ascii="Bookman Old Style" w:hAnsi="Bookman Old Style"/>
          <w:sz w:val="16"/>
          <w:szCs w:val="16"/>
        </w:rPr>
        <w:t>")</w:t>
      </w:r>
    </w:p>
    <w:p w14:paraId="4ADFF5BD" w14:textId="77777777" w:rsidR="00A974F5" w:rsidRPr="001F1CC0" w:rsidRDefault="00A974F5" w:rsidP="00A974F5">
      <w:pPr>
        <w:rPr>
          <w:rFonts w:ascii="Bookman Old Style" w:hAnsi="Bookman Old Style"/>
          <w:sz w:val="16"/>
          <w:szCs w:val="16"/>
        </w:rPr>
      </w:pPr>
      <w:r w:rsidRPr="001F1CC0">
        <w:rPr>
          <w:rFonts w:ascii="Bookman Old Style" w:hAnsi="Bookman Old Style"/>
          <w:sz w:val="16"/>
          <w:szCs w:val="16"/>
        </w:rPr>
        <w:t>library(</w:t>
      </w:r>
      <w:proofErr w:type="spellStart"/>
      <w:r w:rsidRPr="001F1CC0">
        <w:rPr>
          <w:rFonts w:ascii="Bookman Old Style" w:hAnsi="Bookman Old Style"/>
          <w:sz w:val="16"/>
          <w:szCs w:val="16"/>
        </w:rPr>
        <w:t>factoextra</w:t>
      </w:r>
      <w:proofErr w:type="spellEnd"/>
      <w:r w:rsidRPr="001F1CC0">
        <w:rPr>
          <w:rFonts w:ascii="Bookman Old Style" w:hAnsi="Bookman Old Style"/>
          <w:sz w:val="16"/>
          <w:szCs w:val="16"/>
        </w:rPr>
        <w:t>)</w:t>
      </w:r>
    </w:p>
    <w:p w14:paraId="0CE33538" w14:textId="77777777" w:rsidR="00A974F5" w:rsidRPr="001F1CC0" w:rsidRDefault="00A974F5" w:rsidP="00A974F5">
      <w:pPr>
        <w:rPr>
          <w:rFonts w:ascii="Bookman Old Style" w:hAnsi="Bookman Old Style"/>
          <w:sz w:val="16"/>
          <w:szCs w:val="16"/>
        </w:rPr>
      </w:pPr>
      <w:proofErr w:type="spellStart"/>
      <w:r w:rsidRPr="001F1CC0">
        <w:rPr>
          <w:rFonts w:ascii="Bookman Old Style" w:hAnsi="Bookman Old Style"/>
          <w:sz w:val="16"/>
          <w:szCs w:val="16"/>
        </w:rPr>
        <w:t>fviz_eig</w:t>
      </w:r>
      <w:proofErr w:type="spellEnd"/>
      <w:r w:rsidRPr="001F1CC0">
        <w:rPr>
          <w:rFonts w:ascii="Bookman Old Style" w:hAnsi="Bookman Old Style"/>
          <w:sz w:val="16"/>
          <w:szCs w:val="16"/>
        </w:rPr>
        <w:t>(pcs.cov.2)</w:t>
      </w:r>
    </w:p>
    <w:p w14:paraId="0E2EFFDD" w14:textId="2626844A" w:rsidR="00A974F5" w:rsidRPr="001F1CC0" w:rsidRDefault="00A974F5" w:rsidP="00A974F5">
      <w:pPr>
        <w:pStyle w:val="ListParagraph"/>
        <w:ind w:left="0"/>
        <w:rPr>
          <w:rFonts w:ascii="Bookman Old Style" w:hAnsi="Bookman Old Style"/>
          <w:sz w:val="16"/>
          <w:szCs w:val="16"/>
        </w:rPr>
      </w:pPr>
      <w:proofErr w:type="spellStart"/>
      <w:r w:rsidRPr="001F1CC0">
        <w:rPr>
          <w:rFonts w:ascii="Bookman Old Style" w:hAnsi="Bookman Old Style"/>
          <w:sz w:val="16"/>
          <w:szCs w:val="16"/>
        </w:rPr>
        <w:t>fviz_pca_ind</w:t>
      </w:r>
      <w:proofErr w:type="spellEnd"/>
      <w:r w:rsidRPr="001F1CC0">
        <w:rPr>
          <w:rFonts w:ascii="Bookman Old Style" w:hAnsi="Bookman Old Style"/>
          <w:sz w:val="16"/>
          <w:szCs w:val="16"/>
        </w:rPr>
        <w:t xml:space="preserve">(pcs.cov.2, </w:t>
      </w:r>
      <w:proofErr w:type="spellStart"/>
      <w:r w:rsidRPr="001F1CC0">
        <w:rPr>
          <w:rFonts w:ascii="Bookman Old Style" w:hAnsi="Bookman Old Style"/>
          <w:sz w:val="16"/>
          <w:szCs w:val="16"/>
        </w:rPr>
        <w:t>col.ind</w:t>
      </w:r>
      <w:proofErr w:type="spellEnd"/>
      <w:r w:rsidRPr="001F1CC0">
        <w:rPr>
          <w:rFonts w:ascii="Bookman Old Style" w:hAnsi="Bookman Old Style"/>
          <w:sz w:val="16"/>
          <w:szCs w:val="16"/>
        </w:rPr>
        <w:t xml:space="preserve"> = "cos2", </w:t>
      </w:r>
      <w:proofErr w:type="spellStart"/>
      <w:r w:rsidRPr="001F1CC0">
        <w:rPr>
          <w:rFonts w:ascii="Bookman Old Style" w:hAnsi="Bookman Old Style"/>
          <w:sz w:val="16"/>
          <w:szCs w:val="16"/>
        </w:rPr>
        <w:t>gradient.cols</w:t>
      </w:r>
      <w:proofErr w:type="spellEnd"/>
      <w:r w:rsidRPr="001F1CC0">
        <w:rPr>
          <w:rFonts w:ascii="Bookman Old Style" w:hAnsi="Bookman Old Style"/>
          <w:sz w:val="16"/>
          <w:szCs w:val="16"/>
        </w:rPr>
        <w:t xml:space="preserve"> = c("#00AFBB", "#E7BB00", "#FC4E07"), repel = TRUE)</w:t>
      </w:r>
    </w:p>
    <w:p w14:paraId="2EADE420" w14:textId="60155FE9" w:rsidR="00A974F5" w:rsidRPr="001F1CC0" w:rsidRDefault="00A974F5" w:rsidP="00A974F5">
      <w:pPr>
        <w:pStyle w:val="ListParagraph"/>
        <w:ind w:left="0"/>
        <w:rPr>
          <w:rFonts w:ascii="Bookman Old Style" w:hAnsi="Bookman Old Style"/>
          <w:sz w:val="16"/>
          <w:szCs w:val="16"/>
        </w:rPr>
      </w:pPr>
    </w:p>
    <w:p w14:paraId="2F0D6801" w14:textId="2957709B" w:rsidR="00A974F5" w:rsidRPr="001F1CC0" w:rsidRDefault="003320F0" w:rsidP="00A974F5">
      <w:pPr>
        <w:pStyle w:val="ListParagraph"/>
        <w:ind w:left="0"/>
        <w:rPr>
          <w:rFonts w:ascii="Bookman Old Style" w:hAnsi="Bookman Old Style"/>
          <w:sz w:val="16"/>
          <w:szCs w:val="16"/>
        </w:rPr>
      </w:pPr>
      <w:r w:rsidRPr="001F1CC0">
        <w:rPr>
          <w:rFonts w:ascii="Bookman Old Style" w:hAnsi="Bookman Old Style"/>
          <w:sz w:val="16"/>
          <w:szCs w:val="16"/>
        </w:rPr>
        <w:t xml:space="preserve">Where in this example pcs.cov.2 is the output of </w:t>
      </w:r>
      <w:proofErr w:type="spellStart"/>
      <w:r w:rsidRPr="001F1CC0">
        <w:rPr>
          <w:rFonts w:ascii="Bookman Old Style" w:hAnsi="Bookman Old Style"/>
          <w:sz w:val="16"/>
          <w:szCs w:val="16"/>
        </w:rPr>
        <w:t>prcomp</w:t>
      </w:r>
      <w:proofErr w:type="spellEnd"/>
      <w:r w:rsidRPr="001F1CC0">
        <w:rPr>
          <w:rFonts w:ascii="Bookman Old Style" w:hAnsi="Bookman Old Style"/>
          <w:sz w:val="16"/>
          <w:szCs w:val="16"/>
        </w:rPr>
        <w:t>() function.</w:t>
      </w:r>
    </w:p>
    <w:p w14:paraId="1A87C25A" w14:textId="6537BA94" w:rsidR="003320F0" w:rsidRPr="001F1CC0" w:rsidRDefault="003320F0" w:rsidP="00A974F5">
      <w:pPr>
        <w:pStyle w:val="ListParagraph"/>
        <w:ind w:left="0"/>
        <w:rPr>
          <w:rFonts w:ascii="Bookman Old Style" w:hAnsi="Bookman Old Style"/>
          <w:sz w:val="16"/>
          <w:szCs w:val="16"/>
        </w:rPr>
      </w:pPr>
    </w:p>
    <w:p w14:paraId="25FDAF56" w14:textId="7D989638" w:rsidR="003320F0" w:rsidRPr="001F1CC0" w:rsidRDefault="003320F0" w:rsidP="00A974F5">
      <w:pPr>
        <w:pStyle w:val="ListParagraph"/>
        <w:ind w:left="0"/>
        <w:rPr>
          <w:rFonts w:ascii="Bookman Old Style" w:hAnsi="Bookman Old Style"/>
          <w:sz w:val="16"/>
          <w:szCs w:val="16"/>
        </w:rPr>
      </w:pPr>
      <w:r w:rsidRPr="001F1CC0">
        <w:rPr>
          <w:rFonts w:ascii="Bookman Old Style" w:hAnsi="Bookman Old Style"/>
          <w:sz w:val="16"/>
          <w:szCs w:val="16"/>
        </w:rPr>
        <w:t xml:space="preserve">And the following is the </w:t>
      </w:r>
      <w:proofErr w:type="spellStart"/>
      <w:r w:rsidRPr="001F1CC0">
        <w:rPr>
          <w:rFonts w:ascii="Bookman Old Style" w:hAnsi="Bookman Old Style"/>
          <w:sz w:val="16"/>
          <w:szCs w:val="16"/>
        </w:rPr>
        <w:t>grapg</w:t>
      </w:r>
      <w:proofErr w:type="spellEnd"/>
      <w:r w:rsidRPr="001F1CC0">
        <w:rPr>
          <w:rFonts w:ascii="Bookman Old Style" w:hAnsi="Bookman Old Style"/>
          <w:sz w:val="16"/>
          <w:szCs w:val="16"/>
        </w:rPr>
        <w:t xml:space="preserve"> of the fviz_eig90 function</w:t>
      </w:r>
    </w:p>
    <w:p w14:paraId="61C7D056" w14:textId="499065F5" w:rsidR="003320F0" w:rsidRPr="001F1CC0" w:rsidRDefault="003320F0" w:rsidP="00A974F5">
      <w:pPr>
        <w:pStyle w:val="ListParagraph"/>
        <w:ind w:left="0"/>
        <w:rPr>
          <w:rFonts w:ascii="Bookman Old Style" w:hAnsi="Bookman Old Style"/>
          <w:sz w:val="16"/>
          <w:szCs w:val="16"/>
        </w:rPr>
      </w:pPr>
    </w:p>
    <w:p w14:paraId="43A4455D" w14:textId="18E67114" w:rsidR="003320F0" w:rsidRPr="001F1CC0" w:rsidRDefault="003320F0" w:rsidP="00A974F5">
      <w:pPr>
        <w:pStyle w:val="ListParagraph"/>
        <w:ind w:left="0"/>
        <w:rPr>
          <w:rFonts w:ascii="Bookman Old Style" w:hAnsi="Bookman Old Style"/>
          <w:sz w:val="16"/>
          <w:szCs w:val="16"/>
        </w:rPr>
      </w:pPr>
    </w:p>
    <w:p w14:paraId="4D7E2854" w14:textId="5B8CC06A" w:rsidR="003320F0" w:rsidRDefault="001F1CC0" w:rsidP="00A974F5">
      <w:pPr>
        <w:pStyle w:val="ListParagraph"/>
        <w:ind w:left="0"/>
        <w:rPr>
          <w:rFonts w:ascii="Bookman Old Style" w:hAnsi="Bookman Old Style"/>
          <w:sz w:val="16"/>
          <w:szCs w:val="16"/>
        </w:rPr>
      </w:pPr>
      <w:r>
        <w:rPr>
          <w:rFonts w:ascii="Bookman Old Style" w:hAnsi="Bookman Old Style"/>
          <w:noProof/>
          <w:sz w:val="16"/>
          <w:szCs w:val="16"/>
        </w:rPr>
        <w:drawing>
          <wp:anchor distT="0" distB="0" distL="114300" distR="114300" simplePos="0" relativeHeight="251671552" behindDoc="0" locked="0" layoutInCell="1" allowOverlap="1" wp14:anchorId="7FC0D353" wp14:editId="61C9DD22">
            <wp:simplePos x="0" y="0"/>
            <wp:positionH relativeFrom="column">
              <wp:posOffset>831215</wp:posOffset>
            </wp:positionH>
            <wp:positionV relativeFrom="paragraph">
              <wp:posOffset>64770</wp:posOffset>
            </wp:positionV>
            <wp:extent cx="4296410" cy="3070860"/>
            <wp:effectExtent l="0" t="0" r="0" b="254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CS G1.png"/>
                    <pic:cNvPicPr/>
                  </pic:nvPicPr>
                  <pic:blipFill rotWithShape="1">
                    <a:blip r:embed="rId16">
                      <a:extLst>
                        <a:ext uri="{28A0092B-C50C-407E-A947-70E740481C1C}">
                          <a14:useLocalDpi xmlns:a14="http://schemas.microsoft.com/office/drawing/2010/main" val="0"/>
                        </a:ext>
                      </a:extLst>
                    </a:blip>
                    <a:srcRect t="4027"/>
                    <a:stretch/>
                  </pic:blipFill>
                  <pic:spPr bwMode="auto">
                    <a:xfrm>
                      <a:off x="0" y="0"/>
                      <a:ext cx="4296410" cy="30708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E738263" w14:textId="005DD2BB" w:rsidR="003320F0" w:rsidRDefault="003320F0" w:rsidP="00A974F5">
      <w:pPr>
        <w:pStyle w:val="ListParagraph"/>
        <w:ind w:left="0"/>
        <w:rPr>
          <w:rFonts w:ascii="Bookman Old Style" w:hAnsi="Bookman Old Style"/>
          <w:sz w:val="16"/>
          <w:szCs w:val="16"/>
        </w:rPr>
      </w:pPr>
    </w:p>
    <w:p w14:paraId="2A69FD57" w14:textId="3F28CF4B" w:rsidR="003320F0" w:rsidRDefault="003320F0" w:rsidP="00A974F5">
      <w:pPr>
        <w:pStyle w:val="ListParagraph"/>
        <w:ind w:left="0"/>
        <w:rPr>
          <w:rFonts w:ascii="Bookman Old Style" w:hAnsi="Bookman Old Style"/>
          <w:sz w:val="16"/>
          <w:szCs w:val="16"/>
        </w:rPr>
      </w:pPr>
    </w:p>
    <w:p w14:paraId="1BA54C8F" w14:textId="2F76DB66" w:rsidR="003320F0" w:rsidRDefault="003320F0" w:rsidP="00A974F5">
      <w:pPr>
        <w:pStyle w:val="ListParagraph"/>
        <w:ind w:left="0"/>
        <w:rPr>
          <w:rFonts w:ascii="Bookman Old Style" w:hAnsi="Bookman Old Style"/>
          <w:sz w:val="16"/>
          <w:szCs w:val="16"/>
        </w:rPr>
      </w:pPr>
    </w:p>
    <w:p w14:paraId="7DCB9C89" w14:textId="074134BA" w:rsidR="003320F0" w:rsidRDefault="003320F0" w:rsidP="00A974F5">
      <w:pPr>
        <w:pStyle w:val="ListParagraph"/>
        <w:ind w:left="0"/>
        <w:rPr>
          <w:rFonts w:ascii="Bookman Old Style" w:hAnsi="Bookman Old Style"/>
          <w:sz w:val="16"/>
          <w:szCs w:val="16"/>
        </w:rPr>
      </w:pPr>
    </w:p>
    <w:p w14:paraId="6B9067E9" w14:textId="1DEF3328" w:rsidR="003320F0" w:rsidRDefault="003320F0" w:rsidP="00A974F5">
      <w:pPr>
        <w:pStyle w:val="ListParagraph"/>
        <w:ind w:left="0"/>
        <w:rPr>
          <w:rFonts w:ascii="Bookman Old Style" w:hAnsi="Bookman Old Style"/>
          <w:sz w:val="16"/>
          <w:szCs w:val="16"/>
        </w:rPr>
      </w:pPr>
    </w:p>
    <w:p w14:paraId="7C8A5361" w14:textId="61ADA5E0" w:rsidR="003320F0" w:rsidRDefault="003320F0" w:rsidP="00A974F5">
      <w:pPr>
        <w:pStyle w:val="ListParagraph"/>
        <w:ind w:left="0"/>
        <w:rPr>
          <w:rFonts w:ascii="Bookman Old Style" w:hAnsi="Bookman Old Style"/>
          <w:sz w:val="16"/>
          <w:szCs w:val="16"/>
        </w:rPr>
      </w:pPr>
    </w:p>
    <w:p w14:paraId="5DC1631B" w14:textId="77777777" w:rsidR="003320F0" w:rsidRPr="00A974F5" w:rsidRDefault="003320F0" w:rsidP="00A974F5">
      <w:pPr>
        <w:pStyle w:val="ListParagraph"/>
        <w:ind w:left="0"/>
        <w:rPr>
          <w:rFonts w:ascii="Bookman Old Style" w:hAnsi="Bookman Old Style"/>
          <w:sz w:val="16"/>
          <w:szCs w:val="16"/>
        </w:rPr>
      </w:pPr>
    </w:p>
    <w:sectPr w:rsidR="003320F0" w:rsidRPr="00A974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200050000000000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164C1"/>
    <w:multiLevelType w:val="hybridMultilevel"/>
    <w:tmpl w:val="250E163C"/>
    <w:lvl w:ilvl="0" w:tplc="04090001">
      <w:start w:val="1"/>
      <w:numFmt w:val="bullet"/>
      <w:lvlText w:val=""/>
      <w:lvlJc w:val="left"/>
      <w:pPr>
        <w:ind w:left="800" w:hanging="360"/>
      </w:pPr>
      <w:rPr>
        <w:rFonts w:ascii="Symbol" w:hAnsi="Symbol" w:hint="default"/>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1" w15:restartNumberingAfterBreak="0">
    <w:nsid w:val="031917AA"/>
    <w:multiLevelType w:val="multilevel"/>
    <w:tmpl w:val="8F448AD0"/>
    <w:lvl w:ilvl="0">
      <w:start w:val="1"/>
      <w:numFmt w:val="bullet"/>
      <w:lvlText w:val=""/>
      <w:lvlJc w:val="left"/>
      <w:pPr>
        <w:ind w:left="720" w:hanging="360"/>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4684369"/>
    <w:multiLevelType w:val="multilevel"/>
    <w:tmpl w:val="C9D2F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000786"/>
    <w:multiLevelType w:val="multilevel"/>
    <w:tmpl w:val="8F448AD0"/>
    <w:lvl w:ilvl="0">
      <w:start w:val="1"/>
      <w:numFmt w:val="bullet"/>
      <w:lvlText w:val=""/>
      <w:lvlJc w:val="left"/>
      <w:pPr>
        <w:ind w:left="720" w:hanging="360"/>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09A6496B"/>
    <w:multiLevelType w:val="hybridMultilevel"/>
    <w:tmpl w:val="970AC15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F7355D0"/>
    <w:multiLevelType w:val="hybridMultilevel"/>
    <w:tmpl w:val="9B9299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FCF3320"/>
    <w:multiLevelType w:val="multilevel"/>
    <w:tmpl w:val="0FB62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82775B"/>
    <w:multiLevelType w:val="multilevel"/>
    <w:tmpl w:val="0EBA3C40"/>
    <w:lvl w:ilvl="0">
      <w:start w:val="1"/>
      <w:numFmt w:val="decimal"/>
      <w:lvlText w:val="%1"/>
      <w:lvlJc w:val="left"/>
      <w:pPr>
        <w:ind w:left="70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4C86C66"/>
    <w:multiLevelType w:val="hybridMultilevel"/>
    <w:tmpl w:val="B2E206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1E208A7"/>
    <w:multiLevelType w:val="multilevel"/>
    <w:tmpl w:val="4E14B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7801B4B"/>
    <w:multiLevelType w:val="multilevel"/>
    <w:tmpl w:val="6E2CF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6356D6"/>
    <w:multiLevelType w:val="hybridMultilevel"/>
    <w:tmpl w:val="4D040F74"/>
    <w:lvl w:ilvl="0" w:tplc="1CB256B4">
      <w:start w:val="1"/>
      <w:numFmt w:val="bullet"/>
      <w:lvlText w:val="•"/>
      <w:lvlJc w:val="left"/>
      <w:pPr>
        <w:tabs>
          <w:tab w:val="num" w:pos="720"/>
        </w:tabs>
        <w:ind w:left="720" w:hanging="360"/>
      </w:pPr>
      <w:rPr>
        <w:rFonts w:ascii="Times" w:hAnsi="Times" w:hint="default"/>
      </w:rPr>
    </w:lvl>
    <w:lvl w:ilvl="1" w:tplc="89F4CF74" w:tentative="1">
      <w:start w:val="1"/>
      <w:numFmt w:val="bullet"/>
      <w:lvlText w:val="•"/>
      <w:lvlJc w:val="left"/>
      <w:pPr>
        <w:tabs>
          <w:tab w:val="num" w:pos="1440"/>
        </w:tabs>
        <w:ind w:left="1440" w:hanging="360"/>
      </w:pPr>
      <w:rPr>
        <w:rFonts w:ascii="Times" w:hAnsi="Times" w:hint="default"/>
      </w:rPr>
    </w:lvl>
    <w:lvl w:ilvl="2" w:tplc="2E1A0FE2" w:tentative="1">
      <w:start w:val="1"/>
      <w:numFmt w:val="bullet"/>
      <w:lvlText w:val="•"/>
      <w:lvlJc w:val="left"/>
      <w:pPr>
        <w:tabs>
          <w:tab w:val="num" w:pos="2160"/>
        </w:tabs>
        <w:ind w:left="2160" w:hanging="360"/>
      </w:pPr>
      <w:rPr>
        <w:rFonts w:ascii="Times" w:hAnsi="Times" w:hint="default"/>
      </w:rPr>
    </w:lvl>
    <w:lvl w:ilvl="3" w:tplc="97C26886" w:tentative="1">
      <w:start w:val="1"/>
      <w:numFmt w:val="bullet"/>
      <w:lvlText w:val="•"/>
      <w:lvlJc w:val="left"/>
      <w:pPr>
        <w:tabs>
          <w:tab w:val="num" w:pos="2880"/>
        </w:tabs>
        <w:ind w:left="2880" w:hanging="360"/>
      </w:pPr>
      <w:rPr>
        <w:rFonts w:ascii="Times" w:hAnsi="Times" w:hint="default"/>
      </w:rPr>
    </w:lvl>
    <w:lvl w:ilvl="4" w:tplc="6D222492" w:tentative="1">
      <w:start w:val="1"/>
      <w:numFmt w:val="bullet"/>
      <w:lvlText w:val="•"/>
      <w:lvlJc w:val="left"/>
      <w:pPr>
        <w:tabs>
          <w:tab w:val="num" w:pos="3600"/>
        </w:tabs>
        <w:ind w:left="3600" w:hanging="360"/>
      </w:pPr>
      <w:rPr>
        <w:rFonts w:ascii="Times" w:hAnsi="Times" w:hint="default"/>
      </w:rPr>
    </w:lvl>
    <w:lvl w:ilvl="5" w:tplc="4628C2C0" w:tentative="1">
      <w:start w:val="1"/>
      <w:numFmt w:val="bullet"/>
      <w:lvlText w:val="•"/>
      <w:lvlJc w:val="left"/>
      <w:pPr>
        <w:tabs>
          <w:tab w:val="num" w:pos="4320"/>
        </w:tabs>
        <w:ind w:left="4320" w:hanging="360"/>
      </w:pPr>
      <w:rPr>
        <w:rFonts w:ascii="Times" w:hAnsi="Times" w:hint="default"/>
      </w:rPr>
    </w:lvl>
    <w:lvl w:ilvl="6" w:tplc="E1226BF0" w:tentative="1">
      <w:start w:val="1"/>
      <w:numFmt w:val="bullet"/>
      <w:lvlText w:val="•"/>
      <w:lvlJc w:val="left"/>
      <w:pPr>
        <w:tabs>
          <w:tab w:val="num" w:pos="5040"/>
        </w:tabs>
        <w:ind w:left="5040" w:hanging="360"/>
      </w:pPr>
      <w:rPr>
        <w:rFonts w:ascii="Times" w:hAnsi="Times" w:hint="default"/>
      </w:rPr>
    </w:lvl>
    <w:lvl w:ilvl="7" w:tplc="4B8EE4C4" w:tentative="1">
      <w:start w:val="1"/>
      <w:numFmt w:val="bullet"/>
      <w:lvlText w:val="•"/>
      <w:lvlJc w:val="left"/>
      <w:pPr>
        <w:tabs>
          <w:tab w:val="num" w:pos="5760"/>
        </w:tabs>
        <w:ind w:left="5760" w:hanging="360"/>
      </w:pPr>
      <w:rPr>
        <w:rFonts w:ascii="Times" w:hAnsi="Times" w:hint="default"/>
      </w:rPr>
    </w:lvl>
    <w:lvl w:ilvl="8" w:tplc="BDC6FCB0" w:tentative="1">
      <w:start w:val="1"/>
      <w:numFmt w:val="bullet"/>
      <w:lvlText w:val="•"/>
      <w:lvlJc w:val="left"/>
      <w:pPr>
        <w:tabs>
          <w:tab w:val="num" w:pos="6480"/>
        </w:tabs>
        <w:ind w:left="6480" w:hanging="360"/>
      </w:pPr>
      <w:rPr>
        <w:rFonts w:ascii="Times" w:hAnsi="Times" w:hint="default"/>
      </w:rPr>
    </w:lvl>
  </w:abstractNum>
  <w:abstractNum w:abstractNumId="12" w15:restartNumberingAfterBreak="0">
    <w:nsid w:val="2BEC4ACA"/>
    <w:multiLevelType w:val="multilevel"/>
    <w:tmpl w:val="E236B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B24D10"/>
    <w:multiLevelType w:val="hybridMultilevel"/>
    <w:tmpl w:val="BCE8A76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FF3704"/>
    <w:multiLevelType w:val="hybridMultilevel"/>
    <w:tmpl w:val="E982C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B32EA0"/>
    <w:multiLevelType w:val="hybridMultilevel"/>
    <w:tmpl w:val="D84ED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7A1504"/>
    <w:multiLevelType w:val="multilevel"/>
    <w:tmpl w:val="BD4C7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98726BD"/>
    <w:multiLevelType w:val="hybridMultilevel"/>
    <w:tmpl w:val="E220A266"/>
    <w:lvl w:ilvl="0" w:tplc="99049BBC">
      <w:start w:val="1"/>
      <w:numFmt w:val="decimal"/>
      <w:lvlText w:val="%1."/>
      <w:lvlJc w:val="left"/>
      <w:pPr>
        <w:ind w:left="1800" w:hanging="360"/>
      </w:pPr>
      <w:rPr>
        <w:rFonts w:hint="default"/>
        <w:sz w:val="16"/>
        <w:szCs w:val="1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39A3685E"/>
    <w:multiLevelType w:val="hybridMultilevel"/>
    <w:tmpl w:val="17CC53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C76411"/>
    <w:multiLevelType w:val="multilevel"/>
    <w:tmpl w:val="F1ACE5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FC9408D"/>
    <w:multiLevelType w:val="multilevel"/>
    <w:tmpl w:val="61627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B152ADB"/>
    <w:multiLevelType w:val="hybridMultilevel"/>
    <w:tmpl w:val="D248BD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E60377"/>
    <w:multiLevelType w:val="hybridMultilevel"/>
    <w:tmpl w:val="43E07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45552F"/>
    <w:multiLevelType w:val="hybridMultilevel"/>
    <w:tmpl w:val="AAA4D3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9D2A84"/>
    <w:multiLevelType w:val="multilevel"/>
    <w:tmpl w:val="7E806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86027AB"/>
    <w:multiLevelType w:val="hybridMultilevel"/>
    <w:tmpl w:val="7D523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933A36"/>
    <w:multiLevelType w:val="hybridMultilevel"/>
    <w:tmpl w:val="2BE41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BE2508"/>
    <w:multiLevelType w:val="hybridMultilevel"/>
    <w:tmpl w:val="CF3258FA"/>
    <w:lvl w:ilvl="0" w:tplc="C57CE3D0">
      <w:start w:val="1"/>
      <w:numFmt w:val="bullet"/>
      <w:lvlText w:val="•"/>
      <w:lvlJc w:val="left"/>
      <w:pPr>
        <w:tabs>
          <w:tab w:val="num" w:pos="720"/>
        </w:tabs>
        <w:ind w:left="720" w:hanging="360"/>
      </w:pPr>
      <w:rPr>
        <w:rFonts w:ascii="Times" w:hAnsi="Times" w:hint="default"/>
      </w:rPr>
    </w:lvl>
    <w:lvl w:ilvl="1" w:tplc="246C9FB0" w:tentative="1">
      <w:start w:val="1"/>
      <w:numFmt w:val="bullet"/>
      <w:lvlText w:val="•"/>
      <w:lvlJc w:val="left"/>
      <w:pPr>
        <w:tabs>
          <w:tab w:val="num" w:pos="1440"/>
        </w:tabs>
        <w:ind w:left="1440" w:hanging="360"/>
      </w:pPr>
      <w:rPr>
        <w:rFonts w:ascii="Times" w:hAnsi="Times" w:hint="default"/>
      </w:rPr>
    </w:lvl>
    <w:lvl w:ilvl="2" w:tplc="9E024112" w:tentative="1">
      <w:start w:val="1"/>
      <w:numFmt w:val="bullet"/>
      <w:lvlText w:val="•"/>
      <w:lvlJc w:val="left"/>
      <w:pPr>
        <w:tabs>
          <w:tab w:val="num" w:pos="2160"/>
        </w:tabs>
        <w:ind w:left="2160" w:hanging="360"/>
      </w:pPr>
      <w:rPr>
        <w:rFonts w:ascii="Times" w:hAnsi="Times" w:hint="default"/>
      </w:rPr>
    </w:lvl>
    <w:lvl w:ilvl="3" w:tplc="DF183072" w:tentative="1">
      <w:start w:val="1"/>
      <w:numFmt w:val="bullet"/>
      <w:lvlText w:val="•"/>
      <w:lvlJc w:val="left"/>
      <w:pPr>
        <w:tabs>
          <w:tab w:val="num" w:pos="2880"/>
        </w:tabs>
        <w:ind w:left="2880" w:hanging="360"/>
      </w:pPr>
      <w:rPr>
        <w:rFonts w:ascii="Times" w:hAnsi="Times" w:hint="default"/>
      </w:rPr>
    </w:lvl>
    <w:lvl w:ilvl="4" w:tplc="CBD67932" w:tentative="1">
      <w:start w:val="1"/>
      <w:numFmt w:val="bullet"/>
      <w:lvlText w:val="•"/>
      <w:lvlJc w:val="left"/>
      <w:pPr>
        <w:tabs>
          <w:tab w:val="num" w:pos="3600"/>
        </w:tabs>
        <w:ind w:left="3600" w:hanging="360"/>
      </w:pPr>
      <w:rPr>
        <w:rFonts w:ascii="Times" w:hAnsi="Times" w:hint="default"/>
      </w:rPr>
    </w:lvl>
    <w:lvl w:ilvl="5" w:tplc="1772C294" w:tentative="1">
      <w:start w:val="1"/>
      <w:numFmt w:val="bullet"/>
      <w:lvlText w:val="•"/>
      <w:lvlJc w:val="left"/>
      <w:pPr>
        <w:tabs>
          <w:tab w:val="num" w:pos="4320"/>
        </w:tabs>
        <w:ind w:left="4320" w:hanging="360"/>
      </w:pPr>
      <w:rPr>
        <w:rFonts w:ascii="Times" w:hAnsi="Times" w:hint="default"/>
      </w:rPr>
    </w:lvl>
    <w:lvl w:ilvl="6" w:tplc="2C16A0DA" w:tentative="1">
      <w:start w:val="1"/>
      <w:numFmt w:val="bullet"/>
      <w:lvlText w:val="•"/>
      <w:lvlJc w:val="left"/>
      <w:pPr>
        <w:tabs>
          <w:tab w:val="num" w:pos="5040"/>
        </w:tabs>
        <w:ind w:left="5040" w:hanging="360"/>
      </w:pPr>
      <w:rPr>
        <w:rFonts w:ascii="Times" w:hAnsi="Times" w:hint="default"/>
      </w:rPr>
    </w:lvl>
    <w:lvl w:ilvl="7" w:tplc="3460ADBC" w:tentative="1">
      <w:start w:val="1"/>
      <w:numFmt w:val="bullet"/>
      <w:lvlText w:val="•"/>
      <w:lvlJc w:val="left"/>
      <w:pPr>
        <w:tabs>
          <w:tab w:val="num" w:pos="5760"/>
        </w:tabs>
        <w:ind w:left="5760" w:hanging="360"/>
      </w:pPr>
      <w:rPr>
        <w:rFonts w:ascii="Times" w:hAnsi="Times" w:hint="default"/>
      </w:rPr>
    </w:lvl>
    <w:lvl w:ilvl="8" w:tplc="981C10B2" w:tentative="1">
      <w:start w:val="1"/>
      <w:numFmt w:val="bullet"/>
      <w:lvlText w:val="•"/>
      <w:lvlJc w:val="left"/>
      <w:pPr>
        <w:tabs>
          <w:tab w:val="num" w:pos="6480"/>
        </w:tabs>
        <w:ind w:left="6480" w:hanging="360"/>
      </w:pPr>
      <w:rPr>
        <w:rFonts w:ascii="Times" w:hAnsi="Times" w:hint="default"/>
      </w:rPr>
    </w:lvl>
  </w:abstractNum>
  <w:abstractNum w:abstractNumId="28" w15:restartNumberingAfterBreak="0">
    <w:nsid w:val="5A955F79"/>
    <w:multiLevelType w:val="multilevel"/>
    <w:tmpl w:val="CD14F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8A7ED6"/>
    <w:multiLevelType w:val="multilevel"/>
    <w:tmpl w:val="33828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287162E"/>
    <w:multiLevelType w:val="multilevel"/>
    <w:tmpl w:val="8F448AD0"/>
    <w:lvl w:ilvl="0">
      <w:start w:val="1"/>
      <w:numFmt w:val="bullet"/>
      <w:lvlText w:val=""/>
      <w:lvlJc w:val="left"/>
      <w:pPr>
        <w:ind w:left="720" w:hanging="360"/>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6B2C4644"/>
    <w:multiLevelType w:val="hybridMultilevel"/>
    <w:tmpl w:val="AA7CC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310349"/>
    <w:multiLevelType w:val="hybridMultilevel"/>
    <w:tmpl w:val="50E285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77703814">
    <w:abstractNumId w:val="23"/>
  </w:num>
  <w:num w:numId="2" w16cid:durableId="337122789">
    <w:abstractNumId w:val="32"/>
  </w:num>
  <w:num w:numId="3" w16cid:durableId="1167749510">
    <w:abstractNumId w:val="4"/>
  </w:num>
  <w:num w:numId="4" w16cid:durableId="1750810140">
    <w:abstractNumId w:val="12"/>
  </w:num>
  <w:num w:numId="5" w16cid:durableId="228924308">
    <w:abstractNumId w:val="7"/>
  </w:num>
  <w:num w:numId="6" w16cid:durableId="406342582">
    <w:abstractNumId w:val="21"/>
  </w:num>
  <w:num w:numId="7" w16cid:durableId="64885039">
    <w:abstractNumId w:val="26"/>
  </w:num>
  <w:num w:numId="8" w16cid:durableId="215972702">
    <w:abstractNumId w:val="27"/>
  </w:num>
  <w:num w:numId="9" w16cid:durableId="773743351">
    <w:abstractNumId w:val="11"/>
  </w:num>
  <w:num w:numId="10" w16cid:durableId="1756591821">
    <w:abstractNumId w:val="6"/>
  </w:num>
  <w:num w:numId="11" w16cid:durableId="1358115207">
    <w:abstractNumId w:val="1"/>
  </w:num>
  <w:num w:numId="12" w16cid:durableId="500437121">
    <w:abstractNumId w:val="3"/>
  </w:num>
  <w:num w:numId="13" w16cid:durableId="109513470">
    <w:abstractNumId w:val="30"/>
  </w:num>
  <w:num w:numId="14" w16cid:durableId="41486248">
    <w:abstractNumId w:val="2"/>
  </w:num>
  <w:num w:numId="15" w16cid:durableId="2084645034">
    <w:abstractNumId w:val="29"/>
  </w:num>
  <w:num w:numId="16" w16cid:durableId="267667322">
    <w:abstractNumId w:val="16"/>
  </w:num>
  <w:num w:numId="17" w16cid:durableId="687147752">
    <w:abstractNumId w:val="18"/>
  </w:num>
  <w:num w:numId="18" w16cid:durableId="699283311">
    <w:abstractNumId w:val="8"/>
  </w:num>
  <w:num w:numId="19" w16cid:durableId="1297373903">
    <w:abstractNumId w:val="14"/>
  </w:num>
  <w:num w:numId="20" w16cid:durableId="1303653086">
    <w:abstractNumId w:val="9"/>
  </w:num>
  <w:num w:numId="21" w16cid:durableId="85158126">
    <w:abstractNumId w:val="24"/>
  </w:num>
  <w:num w:numId="22" w16cid:durableId="1040130123">
    <w:abstractNumId w:val="20"/>
  </w:num>
  <w:num w:numId="23" w16cid:durableId="883253880">
    <w:abstractNumId w:val="19"/>
  </w:num>
  <w:num w:numId="24" w16cid:durableId="443617163">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25" w16cid:durableId="1776319796">
    <w:abstractNumId w:val="17"/>
  </w:num>
  <w:num w:numId="26" w16cid:durableId="1578788425">
    <w:abstractNumId w:val="28"/>
  </w:num>
  <w:num w:numId="27" w16cid:durableId="280502502">
    <w:abstractNumId w:val="0"/>
  </w:num>
  <w:num w:numId="28" w16cid:durableId="1747877416">
    <w:abstractNumId w:val="22"/>
  </w:num>
  <w:num w:numId="29" w16cid:durableId="1018580170">
    <w:abstractNumId w:val="15"/>
  </w:num>
  <w:num w:numId="30" w16cid:durableId="1173639714">
    <w:abstractNumId w:val="31"/>
  </w:num>
  <w:num w:numId="31" w16cid:durableId="1174027047">
    <w:abstractNumId w:val="25"/>
  </w:num>
  <w:num w:numId="32" w16cid:durableId="1585918575">
    <w:abstractNumId w:val="5"/>
  </w:num>
  <w:num w:numId="33" w16cid:durableId="306931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activeWritingStyle w:appName="MSWord" w:lang="en-US" w:vendorID="64" w:dllVersion="6" w:nlCheck="1" w:checkStyle="0"/>
  <w:activeWritingStyle w:appName="MSWord" w:lang="en-US" w:vendorID="64" w:dllVersion="0" w:nlCheck="1" w:checkStyle="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5324"/>
    <w:rsid w:val="00014609"/>
    <w:rsid w:val="00017778"/>
    <w:rsid w:val="00033497"/>
    <w:rsid w:val="00047DA7"/>
    <w:rsid w:val="00050BBE"/>
    <w:rsid w:val="000517C5"/>
    <w:rsid w:val="00057400"/>
    <w:rsid w:val="00064C1B"/>
    <w:rsid w:val="000745EA"/>
    <w:rsid w:val="000A2BCF"/>
    <w:rsid w:val="000A5324"/>
    <w:rsid w:val="000B1D21"/>
    <w:rsid w:val="000C6338"/>
    <w:rsid w:val="000D673A"/>
    <w:rsid w:val="000E4BB4"/>
    <w:rsid w:val="0011262C"/>
    <w:rsid w:val="00114ACF"/>
    <w:rsid w:val="00117147"/>
    <w:rsid w:val="0012084A"/>
    <w:rsid w:val="001266D9"/>
    <w:rsid w:val="001406CB"/>
    <w:rsid w:val="00145E39"/>
    <w:rsid w:val="00154B74"/>
    <w:rsid w:val="00157636"/>
    <w:rsid w:val="001719DF"/>
    <w:rsid w:val="001819A0"/>
    <w:rsid w:val="001A668D"/>
    <w:rsid w:val="001B07EA"/>
    <w:rsid w:val="001E2C6F"/>
    <w:rsid w:val="001F1CC0"/>
    <w:rsid w:val="00201FE0"/>
    <w:rsid w:val="00253574"/>
    <w:rsid w:val="0025391D"/>
    <w:rsid w:val="00265256"/>
    <w:rsid w:val="00297476"/>
    <w:rsid w:val="002B2E26"/>
    <w:rsid w:val="002C04FB"/>
    <w:rsid w:val="002C501D"/>
    <w:rsid w:val="002E4858"/>
    <w:rsid w:val="0030250C"/>
    <w:rsid w:val="003320F0"/>
    <w:rsid w:val="003364AB"/>
    <w:rsid w:val="0037645B"/>
    <w:rsid w:val="00381D6E"/>
    <w:rsid w:val="003936EE"/>
    <w:rsid w:val="00393B8E"/>
    <w:rsid w:val="0039553E"/>
    <w:rsid w:val="003E3813"/>
    <w:rsid w:val="00427618"/>
    <w:rsid w:val="004376AB"/>
    <w:rsid w:val="004468F8"/>
    <w:rsid w:val="00451F23"/>
    <w:rsid w:val="00452CBC"/>
    <w:rsid w:val="0048050F"/>
    <w:rsid w:val="00485EB6"/>
    <w:rsid w:val="004B1C06"/>
    <w:rsid w:val="004B4A0C"/>
    <w:rsid w:val="004C7927"/>
    <w:rsid w:val="004D1104"/>
    <w:rsid w:val="004D4046"/>
    <w:rsid w:val="004D5CCA"/>
    <w:rsid w:val="004F63FA"/>
    <w:rsid w:val="005460DA"/>
    <w:rsid w:val="005727A9"/>
    <w:rsid w:val="00577AA2"/>
    <w:rsid w:val="00582067"/>
    <w:rsid w:val="005B6DF5"/>
    <w:rsid w:val="005C1D6E"/>
    <w:rsid w:val="005C3C80"/>
    <w:rsid w:val="005F7507"/>
    <w:rsid w:val="0061376E"/>
    <w:rsid w:val="00621682"/>
    <w:rsid w:val="006302BA"/>
    <w:rsid w:val="00647C15"/>
    <w:rsid w:val="00661772"/>
    <w:rsid w:val="00667107"/>
    <w:rsid w:val="0067700B"/>
    <w:rsid w:val="006A6627"/>
    <w:rsid w:val="006B046C"/>
    <w:rsid w:val="006B568A"/>
    <w:rsid w:val="006C6126"/>
    <w:rsid w:val="00703DCC"/>
    <w:rsid w:val="00703F28"/>
    <w:rsid w:val="00741CEF"/>
    <w:rsid w:val="0074453C"/>
    <w:rsid w:val="00754057"/>
    <w:rsid w:val="00771CF9"/>
    <w:rsid w:val="00774778"/>
    <w:rsid w:val="00797090"/>
    <w:rsid w:val="008153E4"/>
    <w:rsid w:val="008167FD"/>
    <w:rsid w:val="00824C0C"/>
    <w:rsid w:val="00836007"/>
    <w:rsid w:val="00866493"/>
    <w:rsid w:val="008724A1"/>
    <w:rsid w:val="008768DC"/>
    <w:rsid w:val="00882421"/>
    <w:rsid w:val="008A2523"/>
    <w:rsid w:val="008C1A80"/>
    <w:rsid w:val="008D54EB"/>
    <w:rsid w:val="008E2F75"/>
    <w:rsid w:val="00901A27"/>
    <w:rsid w:val="00905FBA"/>
    <w:rsid w:val="00924938"/>
    <w:rsid w:val="0097710C"/>
    <w:rsid w:val="0099291D"/>
    <w:rsid w:val="00993033"/>
    <w:rsid w:val="009A48EE"/>
    <w:rsid w:val="009C1D62"/>
    <w:rsid w:val="009D36B6"/>
    <w:rsid w:val="009F0412"/>
    <w:rsid w:val="00A10920"/>
    <w:rsid w:val="00A14361"/>
    <w:rsid w:val="00A241E8"/>
    <w:rsid w:val="00A322A9"/>
    <w:rsid w:val="00A63E9F"/>
    <w:rsid w:val="00A91F45"/>
    <w:rsid w:val="00A974F5"/>
    <w:rsid w:val="00AA3495"/>
    <w:rsid w:val="00AD3B2C"/>
    <w:rsid w:val="00B05B46"/>
    <w:rsid w:val="00B32E60"/>
    <w:rsid w:val="00B37B2B"/>
    <w:rsid w:val="00B50DF6"/>
    <w:rsid w:val="00B54CBA"/>
    <w:rsid w:val="00B55D33"/>
    <w:rsid w:val="00B67E6B"/>
    <w:rsid w:val="00B77D86"/>
    <w:rsid w:val="00B80723"/>
    <w:rsid w:val="00B85DFD"/>
    <w:rsid w:val="00B86133"/>
    <w:rsid w:val="00B90E52"/>
    <w:rsid w:val="00BA6998"/>
    <w:rsid w:val="00BB2268"/>
    <w:rsid w:val="00BC15AF"/>
    <w:rsid w:val="00BD1D35"/>
    <w:rsid w:val="00BD35BD"/>
    <w:rsid w:val="00BD6E7B"/>
    <w:rsid w:val="00BE67FB"/>
    <w:rsid w:val="00C42C68"/>
    <w:rsid w:val="00C55D34"/>
    <w:rsid w:val="00C7348C"/>
    <w:rsid w:val="00C8703D"/>
    <w:rsid w:val="00CA14C5"/>
    <w:rsid w:val="00CB339A"/>
    <w:rsid w:val="00CB5B5D"/>
    <w:rsid w:val="00CC013C"/>
    <w:rsid w:val="00CD131F"/>
    <w:rsid w:val="00CF46EA"/>
    <w:rsid w:val="00CF787F"/>
    <w:rsid w:val="00D26BCB"/>
    <w:rsid w:val="00D33AE3"/>
    <w:rsid w:val="00D4653F"/>
    <w:rsid w:val="00D55460"/>
    <w:rsid w:val="00D6268B"/>
    <w:rsid w:val="00D73AD1"/>
    <w:rsid w:val="00D91683"/>
    <w:rsid w:val="00DA5D34"/>
    <w:rsid w:val="00DC161A"/>
    <w:rsid w:val="00DD2B44"/>
    <w:rsid w:val="00DE49A5"/>
    <w:rsid w:val="00DE6A42"/>
    <w:rsid w:val="00E15352"/>
    <w:rsid w:val="00E61335"/>
    <w:rsid w:val="00E64B34"/>
    <w:rsid w:val="00E67ACD"/>
    <w:rsid w:val="00E71C30"/>
    <w:rsid w:val="00E94D35"/>
    <w:rsid w:val="00EB3E75"/>
    <w:rsid w:val="00EC6AE0"/>
    <w:rsid w:val="00ED160E"/>
    <w:rsid w:val="00EE7142"/>
    <w:rsid w:val="00F24D53"/>
    <w:rsid w:val="00F36EF4"/>
    <w:rsid w:val="00F370DE"/>
    <w:rsid w:val="00F468AA"/>
    <w:rsid w:val="00F46D17"/>
    <w:rsid w:val="00F538AC"/>
    <w:rsid w:val="00F6170D"/>
    <w:rsid w:val="00F6644A"/>
    <w:rsid w:val="00F86283"/>
    <w:rsid w:val="00F873D0"/>
    <w:rsid w:val="00F91763"/>
    <w:rsid w:val="00FA2C90"/>
    <w:rsid w:val="00FC6008"/>
    <w:rsid w:val="00FC636D"/>
    <w:rsid w:val="00FE44F6"/>
    <w:rsid w:val="00FE746A"/>
    <w:rsid w:val="00FF1D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5AE4D"/>
  <w15:chartTrackingRefBased/>
  <w15:docId w15:val="{E93E919F-F1AF-4EB6-9FFB-B4CAF0D80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649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A5324"/>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0A5324"/>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0A5324"/>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0A5324"/>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0A5324"/>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0A5324"/>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0A5324"/>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A5324"/>
    <w:pPr>
      <w:keepNext/>
      <w:keepLines/>
      <w:spacing w:before="20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0A5324"/>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5324"/>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0A5324"/>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0A5324"/>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0A5324"/>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0A5324"/>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0A5324"/>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0A5324"/>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0A5324"/>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0A532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A5324"/>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0A532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A5324"/>
    <w:rPr>
      <w:b/>
      <w:bCs/>
      <w:color w:val="4472C4" w:themeColor="accent1"/>
      <w:sz w:val="18"/>
      <w:szCs w:val="18"/>
    </w:rPr>
  </w:style>
  <w:style w:type="paragraph" w:styleId="Subtitle">
    <w:name w:val="Subtitle"/>
    <w:basedOn w:val="Normal"/>
    <w:next w:val="Normal"/>
    <w:link w:val="SubtitleChar"/>
    <w:uiPriority w:val="11"/>
    <w:qFormat/>
    <w:rsid w:val="000A5324"/>
    <w:pPr>
      <w:numPr>
        <w:ilvl w:val="1"/>
      </w:numPr>
    </w:pPr>
    <w:rPr>
      <w:rFonts w:asciiTheme="majorHAnsi" w:eastAsiaTheme="majorEastAsia" w:hAnsiTheme="majorHAnsi" w:cstheme="majorBidi"/>
      <w:i/>
      <w:iCs/>
      <w:color w:val="4472C4" w:themeColor="accent1"/>
      <w:spacing w:val="15"/>
    </w:rPr>
  </w:style>
  <w:style w:type="character" w:customStyle="1" w:styleId="SubtitleChar">
    <w:name w:val="Subtitle Char"/>
    <w:basedOn w:val="DefaultParagraphFont"/>
    <w:link w:val="Subtitle"/>
    <w:uiPriority w:val="11"/>
    <w:rsid w:val="000A5324"/>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0A5324"/>
    <w:rPr>
      <w:b/>
      <w:bCs/>
    </w:rPr>
  </w:style>
  <w:style w:type="character" w:styleId="Emphasis">
    <w:name w:val="Emphasis"/>
    <w:basedOn w:val="DefaultParagraphFont"/>
    <w:uiPriority w:val="20"/>
    <w:qFormat/>
    <w:rsid w:val="000A5324"/>
    <w:rPr>
      <w:i/>
      <w:iCs/>
    </w:rPr>
  </w:style>
  <w:style w:type="paragraph" w:styleId="NoSpacing">
    <w:name w:val="No Spacing"/>
    <w:uiPriority w:val="1"/>
    <w:qFormat/>
    <w:rsid w:val="000A5324"/>
    <w:pPr>
      <w:spacing w:after="0" w:line="240" w:lineRule="auto"/>
    </w:pPr>
  </w:style>
  <w:style w:type="paragraph" w:styleId="Quote">
    <w:name w:val="Quote"/>
    <w:basedOn w:val="Normal"/>
    <w:next w:val="Normal"/>
    <w:link w:val="QuoteChar"/>
    <w:uiPriority w:val="29"/>
    <w:qFormat/>
    <w:rsid w:val="000A5324"/>
    <w:rPr>
      <w:i/>
      <w:iCs/>
      <w:color w:val="000000" w:themeColor="text1"/>
    </w:rPr>
  </w:style>
  <w:style w:type="character" w:customStyle="1" w:styleId="QuoteChar">
    <w:name w:val="Quote Char"/>
    <w:basedOn w:val="DefaultParagraphFont"/>
    <w:link w:val="Quote"/>
    <w:uiPriority w:val="29"/>
    <w:rsid w:val="000A5324"/>
    <w:rPr>
      <w:i/>
      <w:iCs/>
      <w:color w:val="000000" w:themeColor="text1"/>
    </w:rPr>
  </w:style>
  <w:style w:type="paragraph" w:styleId="IntenseQuote">
    <w:name w:val="Intense Quote"/>
    <w:basedOn w:val="Normal"/>
    <w:next w:val="Normal"/>
    <w:link w:val="IntenseQuoteChar"/>
    <w:uiPriority w:val="30"/>
    <w:qFormat/>
    <w:rsid w:val="000A5324"/>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0A5324"/>
    <w:rPr>
      <w:b/>
      <w:bCs/>
      <w:i/>
      <w:iCs/>
      <w:color w:val="4472C4" w:themeColor="accent1"/>
    </w:rPr>
  </w:style>
  <w:style w:type="character" w:styleId="SubtleEmphasis">
    <w:name w:val="Subtle Emphasis"/>
    <w:basedOn w:val="DefaultParagraphFont"/>
    <w:uiPriority w:val="19"/>
    <w:qFormat/>
    <w:rsid w:val="000A5324"/>
    <w:rPr>
      <w:i/>
      <w:iCs/>
      <w:color w:val="808080" w:themeColor="text1" w:themeTint="7F"/>
    </w:rPr>
  </w:style>
  <w:style w:type="character" w:styleId="IntenseEmphasis">
    <w:name w:val="Intense Emphasis"/>
    <w:basedOn w:val="DefaultParagraphFont"/>
    <w:uiPriority w:val="21"/>
    <w:qFormat/>
    <w:rsid w:val="000A5324"/>
    <w:rPr>
      <w:b/>
      <w:bCs/>
      <w:i/>
      <w:iCs/>
      <w:color w:val="4472C4" w:themeColor="accent1"/>
    </w:rPr>
  </w:style>
  <w:style w:type="character" w:styleId="SubtleReference">
    <w:name w:val="Subtle Reference"/>
    <w:basedOn w:val="DefaultParagraphFont"/>
    <w:uiPriority w:val="31"/>
    <w:qFormat/>
    <w:rsid w:val="000A5324"/>
    <w:rPr>
      <w:smallCaps/>
      <w:color w:val="ED7D31" w:themeColor="accent2"/>
      <w:u w:val="single"/>
    </w:rPr>
  </w:style>
  <w:style w:type="character" w:styleId="IntenseReference">
    <w:name w:val="Intense Reference"/>
    <w:basedOn w:val="DefaultParagraphFont"/>
    <w:uiPriority w:val="32"/>
    <w:qFormat/>
    <w:rsid w:val="000A5324"/>
    <w:rPr>
      <w:b/>
      <w:bCs/>
      <w:smallCaps/>
      <w:color w:val="ED7D31" w:themeColor="accent2"/>
      <w:spacing w:val="5"/>
      <w:u w:val="single"/>
    </w:rPr>
  </w:style>
  <w:style w:type="character" w:styleId="BookTitle">
    <w:name w:val="Book Title"/>
    <w:basedOn w:val="DefaultParagraphFont"/>
    <w:uiPriority w:val="33"/>
    <w:qFormat/>
    <w:rsid w:val="000A5324"/>
    <w:rPr>
      <w:b/>
      <w:bCs/>
      <w:smallCaps/>
      <w:spacing w:val="5"/>
    </w:rPr>
  </w:style>
  <w:style w:type="paragraph" w:styleId="TOCHeading">
    <w:name w:val="TOC Heading"/>
    <w:basedOn w:val="Heading1"/>
    <w:next w:val="Normal"/>
    <w:uiPriority w:val="39"/>
    <w:semiHidden/>
    <w:unhideWhenUsed/>
    <w:qFormat/>
    <w:rsid w:val="000A5324"/>
    <w:pPr>
      <w:outlineLvl w:val="9"/>
    </w:pPr>
  </w:style>
  <w:style w:type="paragraph" w:styleId="ListParagraph">
    <w:name w:val="List Paragraph"/>
    <w:basedOn w:val="Normal"/>
    <w:uiPriority w:val="34"/>
    <w:qFormat/>
    <w:rsid w:val="000A5324"/>
    <w:pPr>
      <w:ind w:left="720"/>
      <w:contextualSpacing/>
    </w:pPr>
  </w:style>
  <w:style w:type="character" w:styleId="PlaceholderText">
    <w:name w:val="Placeholder Text"/>
    <w:basedOn w:val="DefaultParagraphFont"/>
    <w:uiPriority w:val="99"/>
    <w:semiHidden/>
    <w:rsid w:val="0025391D"/>
    <w:rPr>
      <w:color w:val="808080"/>
    </w:rPr>
  </w:style>
  <w:style w:type="table" w:styleId="TableGrid">
    <w:name w:val="Table Grid"/>
    <w:basedOn w:val="TableNormal"/>
    <w:uiPriority w:val="39"/>
    <w:rsid w:val="00114A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i">
    <w:name w:val="mi"/>
    <w:basedOn w:val="DefaultParagraphFont"/>
    <w:rsid w:val="00BD35BD"/>
  </w:style>
  <w:style w:type="character" w:customStyle="1" w:styleId="mo">
    <w:name w:val="mo"/>
    <w:basedOn w:val="DefaultParagraphFont"/>
    <w:rsid w:val="00BD35BD"/>
  </w:style>
  <w:style w:type="character" w:customStyle="1" w:styleId="mn">
    <w:name w:val="mn"/>
    <w:basedOn w:val="DefaultParagraphFont"/>
    <w:rsid w:val="00BD35BD"/>
  </w:style>
  <w:style w:type="character" w:customStyle="1" w:styleId="apple-converted-space">
    <w:name w:val="apple-converted-space"/>
    <w:basedOn w:val="DefaultParagraphFont"/>
    <w:rsid w:val="00667107"/>
  </w:style>
  <w:style w:type="paragraph" w:styleId="NormalWeb">
    <w:name w:val="Normal (Web)"/>
    <w:basedOn w:val="Normal"/>
    <w:uiPriority w:val="99"/>
    <w:unhideWhenUsed/>
    <w:rsid w:val="00667107"/>
    <w:pPr>
      <w:spacing w:before="100" w:beforeAutospacing="1" w:after="100" w:afterAutospacing="1"/>
    </w:pPr>
  </w:style>
  <w:style w:type="table" w:customStyle="1" w:styleId="GridTable4-Accent31">
    <w:name w:val="Grid Table 4 - Accent 31"/>
    <w:basedOn w:val="TableNormal"/>
    <w:uiPriority w:val="49"/>
    <w:rsid w:val="00057400"/>
    <w:pPr>
      <w:spacing w:after="0" w:line="240" w:lineRule="auto"/>
    </w:pPr>
    <w:rPr>
      <w:lang w:eastAsia="ja-JP"/>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customStyle="1" w:styleId="LightList-Accent11">
    <w:name w:val="Light List - Accent 11"/>
    <w:basedOn w:val="TableNormal"/>
    <w:next w:val="LightList-Accent1"/>
    <w:uiPriority w:val="61"/>
    <w:rsid w:val="00057400"/>
    <w:pPr>
      <w:spacing w:after="0" w:line="240" w:lineRule="auto"/>
    </w:pPr>
    <w:rPr>
      <w:lang w:eastAsia="ja-JP"/>
    </w:rPr>
    <w:tblPr>
      <w:tblStyleRowBandSize w:val="1"/>
      <w:tblStyleColBandSize w:val="1"/>
      <w:tblBorders>
        <w:top w:val="single" w:sz="8" w:space="0" w:color="F07F09"/>
        <w:left w:val="single" w:sz="8" w:space="0" w:color="F07F09"/>
        <w:bottom w:val="single" w:sz="8" w:space="0" w:color="F07F09"/>
        <w:right w:val="single" w:sz="8" w:space="0" w:color="F07F09"/>
      </w:tblBorders>
    </w:tblPr>
    <w:tblStylePr w:type="firstRow">
      <w:pPr>
        <w:spacing w:before="0" w:after="0" w:line="240" w:lineRule="auto"/>
      </w:pPr>
      <w:rPr>
        <w:b/>
        <w:bCs/>
        <w:color w:val="FFFFFF"/>
      </w:rPr>
      <w:tblPr/>
      <w:tcPr>
        <w:shd w:val="clear" w:color="auto" w:fill="F07F09"/>
      </w:tcPr>
    </w:tblStylePr>
    <w:tblStylePr w:type="lastRow">
      <w:pPr>
        <w:spacing w:before="0" w:after="0" w:line="240" w:lineRule="auto"/>
      </w:pPr>
      <w:rPr>
        <w:b/>
        <w:bCs/>
      </w:rPr>
      <w:tblPr/>
      <w:tcPr>
        <w:tcBorders>
          <w:top w:val="double" w:sz="6" w:space="0" w:color="F07F09"/>
          <w:left w:val="single" w:sz="8" w:space="0" w:color="F07F09"/>
          <w:bottom w:val="single" w:sz="8" w:space="0" w:color="F07F09"/>
          <w:right w:val="single" w:sz="8" w:space="0" w:color="F07F09"/>
        </w:tcBorders>
      </w:tcPr>
    </w:tblStylePr>
    <w:tblStylePr w:type="firstCol">
      <w:rPr>
        <w:b/>
        <w:bCs/>
      </w:rPr>
    </w:tblStylePr>
    <w:tblStylePr w:type="lastCol">
      <w:rPr>
        <w:b/>
        <w:bCs/>
      </w:rPr>
    </w:tblStylePr>
    <w:tblStylePr w:type="band1Vert">
      <w:tblPr/>
      <w:tcPr>
        <w:tcBorders>
          <w:top w:val="single" w:sz="8" w:space="0" w:color="F07F09"/>
          <w:left w:val="single" w:sz="8" w:space="0" w:color="F07F09"/>
          <w:bottom w:val="single" w:sz="8" w:space="0" w:color="F07F09"/>
          <w:right w:val="single" w:sz="8" w:space="0" w:color="F07F09"/>
        </w:tcBorders>
      </w:tcPr>
    </w:tblStylePr>
    <w:tblStylePr w:type="band1Horz">
      <w:tblPr/>
      <w:tcPr>
        <w:tcBorders>
          <w:top w:val="single" w:sz="8" w:space="0" w:color="F07F09"/>
          <w:left w:val="single" w:sz="8" w:space="0" w:color="F07F09"/>
          <w:bottom w:val="single" w:sz="8" w:space="0" w:color="F07F09"/>
          <w:right w:val="single" w:sz="8" w:space="0" w:color="F07F09"/>
        </w:tcBorders>
      </w:tcPr>
    </w:tblStylePr>
  </w:style>
  <w:style w:type="table" w:customStyle="1" w:styleId="MediumGrid3-Accent61">
    <w:name w:val="Medium Grid 3 - Accent 61"/>
    <w:basedOn w:val="TableNormal"/>
    <w:next w:val="MediumGrid3-Accent6"/>
    <w:uiPriority w:val="69"/>
    <w:rsid w:val="00057400"/>
    <w:pPr>
      <w:spacing w:after="0" w:line="240" w:lineRule="auto"/>
    </w:pPr>
    <w:rPr>
      <w:lang w:eastAsia="ja-JP"/>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E5D6"/>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198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198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198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198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E0CB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E0CBAC"/>
      </w:tcPr>
    </w:tblStylePr>
  </w:style>
  <w:style w:type="table" w:customStyle="1" w:styleId="MediumGrid3-Accent11">
    <w:name w:val="Medium Grid 3 - Accent 11"/>
    <w:basedOn w:val="TableNormal"/>
    <w:next w:val="MediumGrid3-Accent1"/>
    <w:uiPriority w:val="69"/>
    <w:rsid w:val="00057400"/>
    <w:pPr>
      <w:spacing w:after="0" w:line="240" w:lineRule="auto"/>
    </w:pPr>
    <w:rPr>
      <w:lang w:eastAsia="ja-JP"/>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CDF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07F0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07F0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07F0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07F0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ABF81"/>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ABF81"/>
      </w:tcPr>
    </w:tblStylePr>
  </w:style>
  <w:style w:type="table" w:styleId="LightList-Accent1">
    <w:name w:val="Light List Accent 1"/>
    <w:basedOn w:val="TableNormal"/>
    <w:uiPriority w:val="61"/>
    <w:semiHidden/>
    <w:unhideWhenUsed/>
    <w:rsid w:val="00057400"/>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MediumGrid3-Accent6">
    <w:name w:val="Medium Grid 3 Accent 6"/>
    <w:basedOn w:val="TableNormal"/>
    <w:uiPriority w:val="69"/>
    <w:semiHidden/>
    <w:unhideWhenUsed/>
    <w:rsid w:val="0005740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Grid3-Accent1">
    <w:name w:val="Medium Grid 3 Accent 1"/>
    <w:basedOn w:val="TableNormal"/>
    <w:uiPriority w:val="69"/>
    <w:semiHidden/>
    <w:unhideWhenUsed/>
    <w:rsid w:val="0005740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paragraph" w:styleId="HTMLPreformatted">
    <w:name w:val="HTML Preformatted"/>
    <w:basedOn w:val="Normal"/>
    <w:link w:val="HTMLPreformattedChar"/>
    <w:uiPriority w:val="99"/>
    <w:semiHidden/>
    <w:unhideWhenUsed/>
    <w:rsid w:val="00572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727A9"/>
    <w:rPr>
      <w:rFonts w:ascii="Courier New" w:eastAsia="Times New Roman" w:hAnsi="Courier New" w:cs="Courier New"/>
      <w:sz w:val="20"/>
      <w:szCs w:val="20"/>
    </w:rPr>
  </w:style>
  <w:style w:type="character" w:customStyle="1" w:styleId="gghfmyibcob">
    <w:name w:val="gghfmyibcob"/>
    <w:basedOn w:val="DefaultParagraphFont"/>
    <w:rsid w:val="005727A9"/>
  </w:style>
  <w:style w:type="character" w:styleId="Hyperlink">
    <w:name w:val="Hyperlink"/>
    <w:basedOn w:val="DefaultParagraphFont"/>
    <w:uiPriority w:val="99"/>
    <w:unhideWhenUsed/>
    <w:rsid w:val="00CB5B5D"/>
    <w:rPr>
      <w:color w:val="0000FF"/>
      <w:u w:val="single"/>
    </w:rPr>
  </w:style>
  <w:style w:type="character" w:customStyle="1" w:styleId="UnresolvedMention1">
    <w:name w:val="Unresolved Mention1"/>
    <w:basedOn w:val="DefaultParagraphFont"/>
    <w:uiPriority w:val="99"/>
    <w:semiHidden/>
    <w:unhideWhenUsed/>
    <w:rsid w:val="00CB5B5D"/>
    <w:rPr>
      <w:color w:val="605E5C"/>
      <w:shd w:val="clear" w:color="auto" w:fill="E1DFDD"/>
    </w:rPr>
  </w:style>
  <w:style w:type="character" w:styleId="FollowedHyperlink">
    <w:name w:val="FollowedHyperlink"/>
    <w:basedOn w:val="DefaultParagraphFont"/>
    <w:uiPriority w:val="99"/>
    <w:semiHidden/>
    <w:unhideWhenUsed/>
    <w:rsid w:val="00F6644A"/>
    <w:rPr>
      <w:color w:val="954F72" w:themeColor="followedHyperlink"/>
      <w:u w:val="single"/>
    </w:rPr>
  </w:style>
  <w:style w:type="character" w:customStyle="1" w:styleId="mjx-char">
    <w:name w:val="mjx-char"/>
    <w:basedOn w:val="DefaultParagraphFont"/>
    <w:rsid w:val="008D54EB"/>
  </w:style>
  <w:style w:type="character" w:customStyle="1" w:styleId="mjxassistivemathml">
    <w:name w:val="mjx_assistive_mathml"/>
    <w:basedOn w:val="DefaultParagraphFont"/>
    <w:rsid w:val="008D54EB"/>
  </w:style>
  <w:style w:type="character" w:customStyle="1" w:styleId="identifier">
    <w:name w:val="identifier"/>
    <w:basedOn w:val="DefaultParagraphFont"/>
    <w:rsid w:val="00E61335"/>
  </w:style>
  <w:style w:type="character" w:customStyle="1" w:styleId="paren">
    <w:name w:val="paren"/>
    <w:basedOn w:val="DefaultParagraphFont"/>
    <w:rsid w:val="00E61335"/>
  </w:style>
  <w:style w:type="character" w:customStyle="1" w:styleId="operator">
    <w:name w:val="operator"/>
    <w:basedOn w:val="DefaultParagraphFont"/>
    <w:rsid w:val="00E61335"/>
  </w:style>
  <w:style w:type="character" w:customStyle="1" w:styleId="literal">
    <w:name w:val="literal"/>
    <w:basedOn w:val="DefaultParagraphFont"/>
    <w:rsid w:val="00E61335"/>
  </w:style>
  <w:style w:type="character" w:styleId="UnresolvedMention">
    <w:name w:val="Unresolved Mention"/>
    <w:basedOn w:val="DefaultParagraphFont"/>
    <w:uiPriority w:val="99"/>
    <w:semiHidden/>
    <w:unhideWhenUsed/>
    <w:rsid w:val="008360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5410">
      <w:bodyDiv w:val="1"/>
      <w:marLeft w:val="0"/>
      <w:marRight w:val="0"/>
      <w:marTop w:val="0"/>
      <w:marBottom w:val="0"/>
      <w:divBdr>
        <w:top w:val="none" w:sz="0" w:space="0" w:color="auto"/>
        <w:left w:val="none" w:sz="0" w:space="0" w:color="auto"/>
        <w:bottom w:val="none" w:sz="0" w:space="0" w:color="auto"/>
        <w:right w:val="none" w:sz="0" w:space="0" w:color="auto"/>
      </w:divBdr>
    </w:div>
    <w:div w:id="307053667">
      <w:bodyDiv w:val="1"/>
      <w:marLeft w:val="0"/>
      <w:marRight w:val="0"/>
      <w:marTop w:val="0"/>
      <w:marBottom w:val="0"/>
      <w:divBdr>
        <w:top w:val="none" w:sz="0" w:space="0" w:color="auto"/>
        <w:left w:val="none" w:sz="0" w:space="0" w:color="auto"/>
        <w:bottom w:val="none" w:sz="0" w:space="0" w:color="auto"/>
        <w:right w:val="none" w:sz="0" w:space="0" w:color="auto"/>
      </w:divBdr>
    </w:div>
    <w:div w:id="469638918">
      <w:bodyDiv w:val="1"/>
      <w:marLeft w:val="0"/>
      <w:marRight w:val="0"/>
      <w:marTop w:val="0"/>
      <w:marBottom w:val="0"/>
      <w:divBdr>
        <w:top w:val="none" w:sz="0" w:space="0" w:color="auto"/>
        <w:left w:val="none" w:sz="0" w:space="0" w:color="auto"/>
        <w:bottom w:val="none" w:sz="0" w:space="0" w:color="auto"/>
        <w:right w:val="none" w:sz="0" w:space="0" w:color="auto"/>
      </w:divBdr>
    </w:div>
    <w:div w:id="516888966">
      <w:bodyDiv w:val="1"/>
      <w:marLeft w:val="0"/>
      <w:marRight w:val="0"/>
      <w:marTop w:val="0"/>
      <w:marBottom w:val="0"/>
      <w:divBdr>
        <w:top w:val="none" w:sz="0" w:space="0" w:color="auto"/>
        <w:left w:val="none" w:sz="0" w:space="0" w:color="auto"/>
        <w:bottom w:val="none" w:sz="0" w:space="0" w:color="auto"/>
        <w:right w:val="none" w:sz="0" w:space="0" w:color="auto"/>
      </w:divBdr>
    </w:div>
    <w:div w:id="531529018">
      <w:bodyDiv w:val="1"/>
      <w:marLeft w:val="0"/>
      <w:marRight w:val="0"/>
      <w:marTop w:val="0"/>
      <w:marBottom w:val="0"/>
      <w:divBdr>
        <w:top w:val="none" w:sz="0" w:space="0" w:color="auto"/>
        <w:left w:val="none" w:sz="0" w:space="0" w:color="auto"/>
        <w:bottom w:val="none" w:sz="0" w:space="0" w:color="auto"/>
        <w:right w:val="none" w:sz="0" w:space="0" w:color="auto"/>
      </w:divBdr>
    </w:div>
    <w:div w:id="644239558">
      <w:bodyDiv w:val="1"/>
      <w:marLeft w:val="0"/>
      <w:marRight w:val="0"/>
      <w:marTop w:val="0"/>
      <w:marBottom w:val="0"/>
      <w:divBdr>
        <w:top w:val="none" w:sz="0" w:space="0" w:color="auto"/>
        <w:left w:val="none" w:sz="0" w:space="0" w:color="auto"/>
        <w:bottom w:val="none" w:sz="0" w:space="0" w:color="auto"/>
        <w:right w:val="none" w:sz="0" w:space="0" w:color="auto"/>
      </w:divBdr>
    </w:div>
    <w:div w:id="694425554">
      <w:bodyDiv w:val="1"/>
      <w:marLeft w:val="0"/>
      <w:marRight w:val="0"/>
      <w:marTop w:val="0"/>
      <w:marBottom w:val="0"/>
      <w:divBdr>
        <w:top w:val="none" w:sz="0" w:space="0" w:color="auto"/>
        <w:left w:val="none" w:sz="0" w:space="0" w:color="auto"/>
        <w:bottom w:val="none" w:sz="0" w:space="0" w:color="auto"/>
        <w:right w:val="none" w:sz="0" w:space="0" w:color="auto"/>
      </w:divBdr>
    </w:div>
    <w:div w:id="703552890">
      <w:bodyDiv w:val="1"/>
      <w:marLeft w:val="0"/>
      <w:marRight w:val="0"/>
      <w:marTop w:val="0"/>
      <w:marBottom w:val="0"/>
      <w:divBdr>
        <w:top w:val="none" w:sz="0" w:space="0" w:color="auto"/>
        <w:left w:val="none" w:sz="0" w:space="0" w:color="auto"/>
        <w:bottom w:val="none" w:sz="0" w:space="0" w:color="auto"/>
        <w:right w:val="none" w:sz="0" w:space="0" w:color="auto"/>
      </w:divBdr>
    </w:div>
    <w:div w:id="704452901">
      <w:bodyDiv w:val="1"/>
      <w:marLeft w:val="0"/>
      <w:marRight w:val="0"/>
      <w:marTop w:val="0"/>
      <w:marBottom w:val="0"/>
      <w:divBdr>
        <w:top w:val="none" w:sz="0" w:space="0" w:color="auto"/>
        <w:left w:val="none" w:sz="0" w:space="0" w:color="auto"/>
        <w:bottom w:val="none" w:sz="0" w:space="0" w:color="auto"/>
        <w:right w:val="none" w:sz="0" w:space="0" w:color="auto"/>
      </w:divBdr>
    </w:div>
    <w:div w:id="710886698">
      <w:bodyDiv w:val="1"/>
      <w:marLeft w:val="0"/>
      <w:marRight w:val="0"/>
      <w:marTop w:val="0"/>
      <w:marBottom w:val="0"/>
      <w:divBdr>
        <w:top w:val="none" w:sz="0" w:space="0" w:color="auto"/>
        <w:left w:val="none" w:sz="0" w:space="0" w:color="auto"/>
        <w:bottom w:val="none" w:sz="0" w:space="0" w:color="auto"/>
        <w:right w:val="none" w:sz="0" w:space="0" w:color="auto"/>
      </w:divBdr>
    </w:div>
    <w:div w:id="740372660">
      <w:bodyDiv w:val="1"/>
      <w:marLeft w:val="0"/>
      <w:marRight w:val="0"/>
      <w:marTop w:val="0"/>
      <w:marBottom w:val="0"/>
      <w:divBdr>
        <w:top w:val="none" w:sz="0" w:space="0" w:color="auto"/>
        <w:left w:val="none" w:sz="0" w:space="0" w:color="auto"/>
        <w:bottom w:val="none" w:sz="0" w:space="0" w:color="auto"/>
        <w:right w:val="none" w:sz="0" w:space="0" w:color="auto"/>
      </w:divBdr>
    </w:div>
    <w:div w:id="755715220">
      <w:bodyDiv w:val="1"/>
      <w:marLeft w:val="0"/>
      <w:marRight w:val="0"/>
      <w:marTop w:val="0"/>
      <w:marBottom w:val="0"/>
      <w:divBdr>
        <w:top w:val="none" w:sz="0" w:space="0" w:color="auto"/>
        <w:left w:val="none" w:sz="0" w:space="0" w:color="auto"/>
        <w:bottom w:val="none" w:sz="0" w:space="0" w:color="auto"/>
        <w:right w:val="none" w:sz="0" w:space="0" w:color="auto"/>
      </w:divBdr>
    </w:div>
    <w:div w:id="779908257">
      <w:bodyDiv w:val="1"/>
      <w:marLeft w:val="0"/>
      <w:marRight w:val="0"/>
      <w:marTop w:val="0"/>
      <w:marBottom w:val="0"/>
      <w:divBdr>
        <w:top w:val="none" w:sz="0" w:space="0" w:color="auto"/>
        <w:left w:val="none" w:sz="0" w:space="0" w:color="auto"/>
        <w:bottom w:val="none" w:sz="0" w:space="0" w:color="auto"/>
        <w:right w:val="none" w:sz="0" w:space="0" w:color="auto"/>
      </w:divBdr>
      <w:divsChild>
        <w:div w:id="1854567063">
          <w:marLeft w:val="0"/>
          <w:marRight w:val="0"/>
          <w:marTop w:val="75"/>
          <w:marBottom w:val="225"/>
          <w:divBdr>
            <w:top w:val="single" w:sz="6" w:space="8" w:color="D7EAC7"/>
            <w:left w:val="single" w:sz="6" w:space="30" w:color="D7EAC7"/>
            <w:bottom w:val="single" w:sz="6" w:space="8" w:color="D7EAC7"/>
            <w:right w:val="single" w:sz="6" w:space="8" w:color="D7EAC7"/>
          </w:divBdr>
        </w:div>
      </w:divsChild>
    </w:div>
    <w:div w:id="816342578">
      <w:bodyDiv w:val="1"/>
      <w:marLeft w:val="0"/>
      <w:marRight w:val="0"/>
      <w:marTop w:val="0"/>
      <w:marBottom w:val="0"/>
      <w:divBdr>
        <w:top w:val="none" w:sz="0" w:space="0" w:color="auto"/>
        <w:left w:val="none" w:sz="0" w:space="0" w:color="auto"/>
        <w:bottom w:val="none" w:sz="0" w:space="0" w:color="auto"/>
        <w:right w:val="none" w:sz="0" w:space="0" w:color="auto"/>
      </w:divBdr>
    </w:div>
    <w:div w:id="956450197">
      <w:bodyDiv w:val="1"/>
      <w:marLeft w:val="0"/>
      <w:marRight w:val="0"/>
      <w:marTop w:val="0"/>
      <w:marBottom w:val="0"/>
      <w:divBdr>
        <w:top w:val="none" w:sz="0" w:space="0" w:color="auto"/>
        <w:left w:val="none" w:sz="0" w:space="0" w:color="auto"/>
        <w:bottom w:val="none" w:sz="0" w:space="0" w:color="auto"/>
        <w:right w:val="none" w:sz="0" w:space="0" w:color="auto"/>
      </w:divBdr>
    </w:div>
    <w:div w:id="963851915">
      <w:bodyDiv w:val="1"/>
      <w:marLeft w:val="0"/>
      <w:marRight w:val="0"/>
      <w:marTop w:val="0"/>
      <w:marBottom w:val="0"/>
      <w:divBdr>
        <w:top w:val="none" w:sz="0" w:space="0" w:color="auto"/>
        <w:left w:val="none" w:sz="0" w:space="0" w:color="auto"/>
        <w:bottom w:val="none" w:sz="0" w:space="0" w:color="auto"/>
        <w:right w:val="none" w:sz="0" w:space="0" w:color="auto"/>
      </w:divBdr>
    </w:div>
    <w:div w:id="1002703190">
      <w:bodyDiv w:val="1"/>
      <w:marLeft w:val="0"/>
      <w:marRight w:val="0"/>
      <w:marTop w:val="0"/>
      <w:marBottom w:val="0"/>
      <w:divBdr>
        <w:top w:val="none" w:sz="0" w:space="0" w:color="auto"/>
        <w:left w:val="none" w:sz="0" w:space="0" w:color="auto"/>
        <w:bottom w:val="none" w:sz="0" w:space="0" w:color="auto"/>
        <w:right w:val="none" w:sz="0" w:space="0" w:color="auto"/>
      </w:divBdr>
    </w:div>
    <w:div w:id="1077165735">
      <w:bodyDiv w:val="1"/>
      <w:marLeft w:val="0"/>
      <w:marRight w:val="0"/>
      <w:marTop w:val="0"/>
      <w:marBottom w:val="0"/>
      <w:divBdr>
        <w:top w:val="none" w:sz="0" w:space="0" w:color="auto"/>
        <w:left w:val="none" w:sz="0" w:space="0" w:color="auto"/>
        <w:bottom w:val="none" w:sz="0" w:space="0" w:color="auto"/>
        <w:right w:val="none" w:sz="0" w:space="0" w:color="auto"/>
      </w:divBdr>
    </w:div>
    <w:div w:id="1207252210">
      <w:bodyDiv w:val="1"/>
      <w:marLeft w:val="0"/>
      <w:marRight w:val="0"/>
      <w:marTop w:val="0"/>
      <w:marBottom w:val="0"/>
      <w:divBdr>
        <w:top w:val="none" w:sz="0" w:space="0" w:color="auto"/>
        <w:left w:val="none" w:sz="0" w:space="0" w:color="auto"/>
        <w:bottom w:val="none" w:sz="0" w:space="0" w:color="auto"/>
        <w:right w:val="none" w:sz="0" w:space="0" w:color="auto"/>
      </w:divBdr>
    </w:div>
    <w:div w:id="1620528018">
      <w:bodyDiv w:val="1"/>
      <w:marLeft w:val="0"/>
      <w:marRight w:val="0"/>
      <w:marTop w:val="0"/>
      <w:marBottom w:val="0"/>
      <w:divBdr>
        <w:top w:val="none" w:sz="0" w:space="0" w:color="auto"/>
        <w:left w:val="none" w:sz="0" w:space="0" w:color="auto"/>
        <w:bottom w:val="none" w:sz="0" w:space="0" w:color="auto"/>
        <w:right w:val="none" w:sz="0" w:space="0" w:color="auto"/>
      </w:divBdr>
    </w:div>
    <w:div w:id="1692610991">
      <w:bodyDiv w:val="1"/>
      <w:marLeft w:val="0"/>
      <w:marRight w:val="0"/>
      <w:marTop w:val="0"/>
      <w:marBottom w:val="0"/>
      <w:divBdr>
        <w:top w:val="none" w:sz="0" w:space="0" w:color="auto"/>
        <w:left w:val="none" w:sz="0" w:space="0" w:color="auto"/>
        <w:bottom w:val="none" w:sz="0" w:space="0" w:color="auto"/>
        <w:right w:val="none" w:sz="0" w:space="0" w:color="auto"/>
      </w:divBdr>
    </w:div>
    <w:div w:id="1827090623">
      <w:bodyDiv w:val="1"/>
      <w:marLeft w:val="0"/>
      <w:marRight w:val="0"/>
      <w:marTop w:val="0"/>
      <w:marBottom w:val="0"/>
      <w:divBdr>
        <w:top w:val="none" w:sz="0" w:space="0" w:color="auto"/>
        <w:left w:val="none" w:sz="0" w:space="0" w:color="auto"/>
        <w:bottom w:val="none" w:sz="0" w:space="0" w:color="auto"/>
        <w:right w:val="none" w:sz="0" w:space="0" w:color="auto"/>
      </w:divBdr>
    </w:div>
    <w:div w:id="1944192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isticshowto.datasciencecentral.com/probability-and-statistics/skewed-distribution/" TargetMode="External"/><Relationship Id="rId13" Type="http://schemas.openxmlformats.org/officeDocument/2006/relationships/hyperlink" Target="https://en.wikipedia.org/wiki/Random_variabl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tatisticshowto.datasciencecentral.com/arithmetic-mean/"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www.statisticshowto.datasciencecentral.com/sample/" TargetMode="External"/><Relationship Id="rId11" Type="http://schemas.openxmlformats.org/officeDocument/2006/relationships/hyperlink" Target="https://www.statisticshowto.datasciencecentral.com/middle-fifty/" TargetMode="External"/><Relationship Id="rId5" Type="http://schemas.openxmlformats.org/officeDocument/2006/relationships/image" Target="media/image1.png"/><Relationship Id="rId15" Type="http://schemas.openxmlformats.org/officeDocument/2006/relationships/hyperlink" Target="https://rafalab.github.io/dsbook/" TargetMode="External"/><Relationship Id="rId10" Type="http://schemas.openxmlformats.org/officeDocument/2006/relationships/hyperlink" Target="https://www.statisticshowto.datasciencecentral.com/measures-of-spread/" TargetMode="External"/><Relationship Id="rId4" Type="http://schemas.openxmlformats.org/officeDocument/2006/relationships/webSettings" Target="webSettings.xml"/><Relationship Id="rId9" Type="http://schemas.openxmlformats.org/officeDocument/2006/relationships/hyperlink" Target="https://www.statisticshowto.datasciencecentral.com/central-tendency-2/"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3656</Words>
  <Characters>20843</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Ovlia</dc:creator>
  <cp:keywords/>
  <dc:description/>
  <cp:lastModifiedBy>Ali Ovlia</cp:lastModifiedBy>
  <cp:revision>2</cp:revision>
  <cp:lastPrinted>2022-03-22T21:32:00Z</cp:lastPrinted>
  <dcterms:created xsi:type="dcterms:W3CDTF">2023-08-06T21:38:00Z</dcterms:created>
  <dcterms:modified xsi:type="dcterms:W3CDTF">2023-08-06T21:38:00Z</dcterms:modified>
</cp:coreProperties>
</file>