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B76C" w14:textId="77777777" w:rsidR="007D3151" w:rsidRPr="00D95750" w:rsidRDefault="00D95750" w:rsidP="001A4613">
      <w:pPr>
        <w:pStyle w:val="Title"/>
        <w:spacing w:after="0"/>
        <w:rPr>
          <w:sz w:val="48"/>
          <w:szCs w:val="48"/>
          <w:lang w:val="en"/>
        </w:rPr>
      </w:pPr>
      <w:r w:rsidRPr="00D95750">
        <w:rPr>
          <w:sz w:val="48"/>
          <w:szCs w:val="48"/>
          <w:lang w:val="en"/>
        </w:rPr>
        <w:t xml:space="preserve">Week 8 - </w:t>
      </w:r>
      <w:r w:rsidR="007D3151" w:rsidRPr="00D95750">
        <w:rPr>
          <w:sz w:val="48"/>
          <w:szCs w:val="48"/>
          <w:lang w:val="en"/>
        </w:rPr>
        <w:t>Forecasting with Logistic Regression</w:t>
      </w:r>
    </w:p>
    <w:p w14:paraId="7E658844" w14:textId="77777777" w:rsidR="007D3151" w:rsidRPr="007D3151" w:rsidRDefault="007D3151" w:rsidP="009C7754">
      <w:pPr>
        <w:pStyle w:val="Heading1"/>
        <w:spacing w:before="0"/>
        <w:rPr>
          <w:b w:val="0"/>
          <w:bCs w:val="0"/>
          <w:lang w:val="en"/>
        </w:rPr>
      </w:pPr>
      <w:r w:rsidRPr="007D3151">
        <w:rPr>
          <w:lang w:val="en"/>
        </w:rPr>
        <w:t>Introduction</w:t>
      </w:r>
    </w:p>
    <w:p w14:paraId="18299756" w14:textId="77777777" w:rsidR="007D3151" w:rsidRDefault="007D3151" w:rsidP="009C7754">
      <w:pPr>
        <w:rPr>
          <w:rFonts w:ascii="Bookman Old Style" w:hAnsi="Bookman Old Style"/>
          <w:sz w:val="20"/>
          <w:szCs w:val="20"/>
          <w:lang w:val="en"/>
        </w:rPr>
      </w:pPr>
      <w:r w:rsidRPr="000D7493">
        <w:rPr>
          <w:rFonts w:ascii="Bookman Old Style" w:hAnsi="Bookman Old Style"/>
          <w:sz w:val="20"/>
          <w:szCs w:val="20"/>
          <w:lang w:val="en"/>
        </w:rPr>
        <w:t xml:space="preserve">Logistic regression extends the ideas of linear regression to the situation </w:t>
      </w:r>
      <w:r>
        <w:rPr>
          <w:rFonts w:ascii="Bookman Old Style" w:hAnsi="Bookman Old Style"/>
          <w:sz w:val="20"/>
          <w:szCs w:val="20"/>
          <w:lang w:val="en"/>
        </w:rPr>
        <w:t xml:space="preserve">where the outcome variable, Y, is categorical. Logistic regression can be used for classifying a new record, where </w:t>
      </w:r>
      <w:r w:rsidR="00011CE5">
        <w:rPr>
          <w:rFonts w:ascii="Bookman Old Style" w:hAnsi="Bookman Old Style"/>
          <w:sz w:val="20"/>
          <w:szCs w:val="20"/>
          <w:lang w:val="en"/>
        </w:rPr>
        <w:t xml:space="preserve">its </w:t>
      </w:r>
      <w:r>
        <w:rPr>
          <w:rFonts w:ascii="Bookman Old Style" w:hAnsi="Bookman Old Style"/>
          <w:sz w:val="20"/>
          <w:szCs w:val="20"/>
          <w:lang w:val="en"/>
        </w:rPr>
        <w:t xml:space="preserve">class is unknown. </w:t>
      </w:r>
    </w:p>
    <w:p w14:paraId="0E9F70D2" w14:textId="77777777" w:rsidR="007D3151" w:rsidRDefault="007D3151" w:rsidP="007D3151">
      <w:pPr>
        <w:rPr>
          <w:rFonts w:ascii="Bookman Old Style" w:hAnsi="Bookman Old Style"/>
          <w:sz w:val="20"/>
          <w:szCs w:val="20"/>
          <w:lang w:val="en"/>
        </w:rPr>
      </w:pPr>
      <w:r w:rsidRPr="001D3B62">
        <w:rPr>
          <w:rFonts w:ascii="Bookman Old Style" w:hAnsi="Bookman Old Style"/>
          <w:sz w:val="20"/>
          <w:szCs w:val="20"/>
          <w:lang w:val="en"/>
        </w:rPr>
        <w:t>Logistic regression can be seen as a special case of generalized linear regression model and thus analogous to linear regression. The model of logistic regression, however, is based on quite different assumptions (about the relationship between dependent and independent variables) from those of linear regression. In particular the key differences of these two models can be seen in the following two features of logistic regression</w:t>
      </w:r>
    </w:p>
    <w:p w14:paraId="15B7F312" w14:textId="77777777" w:rsidR="007D3151" w:rsidRPr="001D3B62" w:rsidRDefault="007D3151" w:rsidP="007D3151">
      <w:pPr>
        <w:pStyle w:val="ListParagraph"/>
        <w:numPr>
          <w:ilvl w:val="0"/>
          <w:numId w:val="2"/>
        </w:numPr>
        <w:spacing w:after="160" w:line="259" w:lineRule="auto"/>
        <w:rPr>
          <w:rFonts w:ascii="Bookman Old Style" w:hAnsi="Bookman Old Style"/>
          <w:sz w:val="20"/>
          <w:szCs w:val="20"/>
        </w:rPr>
      </w:pPr>
      <w:r w:rsidRPr="001D3B62">
        <w:rPr>
          <w:rFonts w:ascii="Bookman Old Style" w:hAnsi="Bookman Old Style"/>
          <w:sz w:val="20"/>
          <w:szCs w:val="20"/>
        </w:rPr>
        <w:t>First, the conditional distribution </w:t>
      </w:r>
      <m:oMath>
        <m:d>
          <m:dPr>
            <m:ctrlPr>
              <w:rPr>
                <w:rFonts w:ascii="Cambria Math" w:hAnsi="Cambria Math"/>
                <w:i/>
                <w:sz w:val="20"/>
                <w:szCs w:val="20"/>
              </w:rPr>
            </m:ctrlPr>
          </m:dPr>
          <m:e>
            <m:r>
              <w:rPr>
                <w:rFonts w:ascii="Cambria Math" w:hAnsi="Cambria Math"/>
                <w:sz w:val="20"/>
                <w:szCs w:val="20"/>
              </w:rPr>
              <m:t>Y</m:t>
            </m:r>
          </m:e>
          <m:e>
            <m:r>
              <w:rPr>
                <w:rFonts w:ascii="Cambria Math" w:hAnsi="Cambria Math"/>
                <w:sz w:val="20"/>
                <w:szCs w:val="20"/>
              </w:rPr>
              <m:t>X</m:t>
            </m:r>
          </m:e>
        </m:d>
      </m:oMath>
      <w:r w:rsidRPr="001D3B62">
        <w:rPr>
          <w:rFonts w:ascii="Bookman Old Style" w:hAnsi="Bookman Old Style"/>
          <w:sz w:val="20"/>
          <w:szCs w:val="20"/>
        </w:rPr>
        <w:t xml:space="preserve"> is a Bernoulli distribution rather than a Gaussian distribution, because the dependent variable is binary. </w:t>
      </w:r>
    </w:p>
    <w:p w14:paraId="4CF4B7A7" w14:textId="77777777" w:rsidR="007D3151" w:rsidRDefault="007D3151" w:rsidP="007D3151">
      <w:pPr>
        <w:pStyle w:val="ListParagraph"/>
        <w:numPr>
          <w:ilvl w:val="0"/>
          <w:numId w:val="2"/>
        </w:numPr>
        <w:spacing w:after="160" w:line="259" w:lineRule="auto"/>
      </w:pPr>
      <w:r w:rsidRPr="001D3B62">
        <w:rPr>
          <w:rFonts w:ascii="Bookman Old Style" w:hAnsi="Bookman Old Style"/>
          <w:sz w:val="20"/>
          <w:szCs w:val="20"/>
        </w:rPr>
        <w:t>Second, the predicted values are probabilities and are therefore restricted to (0,1) through the logistic distribution function because logistic regression predicts the </w:t>
      </w:r>
      <w:r w:rsidRPr="001D3B62">
        <w:rPr>
          <w:rFonts w:ascii="Bookman Old Style" w:hAnsi="Bookman Old Style"/>
          <w:bCs/>
          <w:sz w:val="20"/>
          <w:szCs w:val="20"/>
        </w:rPr>
        <w:t>probability</w:t>
      </w:r>
      <w:r w:rsidRPr="001D3B62">
        <w:rPr>
          <w:rFonts w:ascii="Bookman Old Style" w:hAnsi="Bookman Old Style"/>
          <w:sz w:val="20"/>
          <w:szCs w:val="20"/>
        </w:rPr>
        <w:t> of particular outcomes</w:t>
      </w:r>
      <w:r w:rsidRPr="00D32A9D">
        <w:t>.</w:t>
      </w:r>
    </w:p>
    <w:p w14:paraId="633671C2" w14:textId="77777777" w:rsidR="007D3151" w:rsidRDefault="007D3151" w:rsidP="001A4613">
      <w:pPr>
        <w:spacing w:after="120"/>
        <w:rPr>
          <w:rFonts w:ascii="Bookman Old Style" w:hAnsi="Bookman Old Style"/>
          <w:sz w:val="20"/>
          <w:szCs w:val="20"/>
        </w:rPr>
      </w:pPr>
      <w:r>
        <w:rPr>
          <w:rFonts w:ascii="Bookman Old Style" w:hAnsi="Bookman Old Style"/>
          <w:sz w:val="20"/>
          <w:szCs w:val="20"/>
        </w:rPr>
        <w:t xml:space="preserve">In this section, we focus on the use of logistic regression for forecasting. We deal only with binary outcome variable having two possible classes. Popular example of binary outcomes are success/failure, yes/no, </w:t>
      </w:r>
      <w:r w:rsidR="00011CE5">
        <w:rPr>
          <w:rFonts w:ascii="Bookman Old Style" w:hAnsi="Bookman Old Style"/>
          <w:sz w:val="20"/>
          <w:szCs w:val="20"/>
        </w:rPr>
        <w:t xml:space="preserve">or </w:t>
      </w:r>
      <w:r>
        <w:rPr>
          <w:rFonts w:ascii="Bookman Old Style" w:hAnsi="Bookman Old Style"/>
          <w:sz w:val="20"/>
          <w:szCs w:val="20"/>
        </w:rPr>
        <w:t xml:space="preserve">similar. The following situation may require forecasting </w:t>
      </w:r>
      <w:r w:rsidR="00011CE5">
        <w:rPr>
          <w:rFonts w:ascii="Bookman Old Style" w:hAnsi="Bookman Old Style"/>
          <w:sz w:val="20"/>
          <w:szCs w:val="20"/>
        </w:rPr>
        <w:t>binary</w:t>
      </w:r>
      <w:r>
        <w:rPr>
          <w:rFonts w:ascii="Bookman Old Style" w:hAnsi="Bookman Old Style"/>
          <w:sz w:val="20"/>
          <w:szCs w:val="20"/>
        </w:rPr>
        <w:t xml:space="preserve"> outcome:</w:t>
      </w:r>
    </w:p>
    <w:p w14:paraId="3AB7157D" w14:textId="77777777" w:rsidR="007D3151" w:rsidRDefault="007D3151" w:rsidP="007D3151">
      <w:pPr>
        <w:pStyle w:val="ListParagraph"/>
        <w:numPr>
          <w:ilvl w:val="0"/>
          <w:numId w:val="3"/>
        </w:numPr>
        <w:rPr>
          <w:rFonts w:ascii="Bookman Old Style" w:hAnsi="Bookman Old Style"/>
          <w:sz w:val="20"/>
          <w:szCs w:val="20"/>
        </w:rPr>
      </w:pPr>
      <w:r>
        <w:rPr>
          <w:rFonts w:ascii="Bookman Old Style" w:hAnsi="Bookman Old Style"/>
          <w:sz w:val="20"/>
          <w:szCs w:val="20"/>
        </w:rPr>
        <w:t>Whether or not an event will occur</w:t>
      </w:r>
    </w:p>
    <w:p w14:paraId="1CC03979" w14:textId="77777777" w:rsidR="007D3151" w:rsidRDefault="007D3151" w:rsidP="007D3151">
      <w:pPr>
        <w:pStyle w:val="ListParagraph"/>
        <w:numPr>
          <w:ilvl w:val="0"/>
          <w:numId w:val="3"/>
        </w:numPr>
        <w:rPr>
          <w:rFonts w:ascii="Bookman Old Style" w:hAnsi="Bookman Old Style"/>
          <w:sz w:val="20"/>
          <w:szCs w:val="20"/>
        </w:rPr>
      </w:pPr>
      <w:r>
        <w:rPr>
          <w:rFonts w:ascii="Bookman Old Style" w:hAnsi="Bookman Old Style"/>
          <w:sz w:val="20"/>
          <w:szCs w:val="20"/>
        </w:rPr>
        <w:t>Whether a numerical measurement will go up or down</w:t>
      </w:r>
    </w:p>
    <w:p w14:paraId="1569A15D" w14:textId="77777777" w:rsidR="007D3151" w:rsidRDefault="007D3151" w:rsidP="001A4613">
      <w:pPr>
        <w:pStyle w:val="ListParagraph"/>
        <w:numPr>
          <w:ilvl w:val="0"/>
          <w:numId w:val="3"/>
        </w:numPr>
        <w:spacing w:after="120" w:line="240" w:lineRule="auto"/>
        <w:rPr>
          <w:rFonts w:ascii="Bookman Old Style" w:hAnsi="Bookman Old Style"/>
          <w:sz w:val="20"/>
          <w:szCs w:val="20"/>
        </w:rPr>
      </w:pPr>
      <w:r w:rsidRPr="007D3151">
        <w:rPr>
          <w:rFonts w:ascii="Bookman Old Style" w:hAnsi="Bookman Old Style"/>
          <w:sz w:val="20"/>
          <w:szCs w:val="20"/>
        </w:rPr>
        <w:t xml:space="preserve">Whether or not a numerical measurement will crosses a threshold </w:t>
      </w:r>
    </w:p>
    <w:p w14:paraId="10602E6D" w14:textId="77777777" w:rsidR="00850DB4" w:rsidRDefault="007D3151" w:rsidP="001A4613">
      <w:pPr>
        <w:spacing w:after="120"/>
        <w:rPr>
          <w:rFonts w:ascii="Bookman Old Style" w:hAnsi="Bookman Old Style"/>
          <w:sz w:val="20"/>
          <w:szCs w:val="20"/>
        </w:rPr>
      </w:pPr>
      <w:r w:rsidRPr="007D3151">
        <w:rPr>
          <w:rFonts w:ascii="Bookman Old Style" w:hAnsi="Bookman Old Style"/>
          <w:sz w:val="20"/>
          <w:szCs w:val="20"/>
        </w:rPr>
        <w:t xml:space="preserve">In some cases </w:t>
      </w:r>
      <w:r w:rsidR="00F51220">
        <w:rPr>
          <w:rFonts w:ascii="Bookman Old Style" w:hAnsi="Bookman Old Style"/>
          <w:sz w:val="20"/>
          <w:szCs w:val="20"/>
        </w:rPr>
        <w:t xml:space="preserve">other situations </w:t>
      </w:r>
      <w:r w:rsidRPr="007D3151">
        <w:rPr>
          <w:rFonts w:ascii="Bookman Old Style" w:hAnsi="Bookman Old Style"/>
          <w:sz w:val="20"/>
          <w:szCs w:val="20"/>
        </w:rPr>
        <w:t>we may choose to convert a continuous outcome variable or an outcome variable with multiple classes into a binary outcome variable</w:t>
      </w:r>
      <w:r w:rsidR="00F51220">
        <w:rPr>
          <w:rFonts w:ascii="Bookman Old Style" w:hAnsi="Bookman Old Style"/>
          <w:sz w:val="20"/>
          <w:szCs w:val="20"/>
        </w:rPr>
        <w:t xml:space="preserve"> to match the requirements</w:t>
      </w:r>
      <w:r w:rsidRPr="007D3151">
        <w:rPr>
          <w:rFonts w:ascii="Bookman Old Style" w:hAnsi="Bookman Old Style"/>
          <w:sz w:val="20"/>
          <w:szCs w:val="20"/>
        </w:rPr>
        <w:t xml:space="preserve">. </w:t>
      </w:r>
    </w:p>
    <w:p w14:paraId="54E1C391" w14:textId="77777777" w:rsidR="00850DB4" w:rsidRPr="009C7754" w:rsidRDefault="004A3E6D" w:rsidP="009C7754">
      <w:pPr>
        <w:pStyle w:val="Heading1"/>
        <w:spacing w:before="0"/>
        <w:rPr>
          <w:lang w:val="en"/>
        </w:rPr>
      </w:pPr>
      <w:r w:rsidRPr="004A3E6D">
        <w:rPr>
          <w:lang w:val="en"/>
        </w:rPr>
        <w:t>Naïve Forecast and Performance Evaluation</w:t>
      </w:r>
    </w:p>
    <w:p w14:paraId="741885D0" w14:textId="77777777" w:rsidR="004A3E6D" w:rsidRDefault="004A3E6D" w:rsidP="001A4613">
      <w:pPr>
        <w:spacing w:after="120"/>
        <w:rPr>
          <w:rFonts w:ascii="Bookman Old Style" w:hAnsi="Bookman Old Style"/>
          <w:sz w:val="20"/>
          <w:szCs w:val="20"/>
        </w:rPr>
      </w:pPr>
      <w:r>
        <w:rPr>
          <w:rFonts w:ascii="Bookman Old Style" w:hAnsi="Bookman Old Style"/>
          <w:sz w:val="20"/>
          <w:szCs w:val="20"/>
        </w:rPr>
        <w:t>As in numerical forecasting, a naïve forecast can simply be the binary value in the previous period</w:t>
      </w:r>
      <w:r w:rsidR="0022696A">
        <w:rPr>
          <w:rFonts w:ascii="Bookman Old Style" w:hAnsi="Bookman Old Style"/>
          <w:sz w:val="20"/>
          <w:szCs w:val="20"/>
        </w:rPr>
        <w:t>. An alternative naïve benchmark is the “majority-class” forecast. Which is the most popular outcome in the training period: event or non-event. When more than 50% of the training period outcomes are “event”, then a naïve majority-class forecast is “event”.  When fewer than 50% of the training period outcomes are “event”, then the majority-class forecast is “non-event”</w:t>
      </w:r>
    </w:p>
    <w:p w14:paraId="0C3839AF" w14:textId="5048951E" w:rsidR="001A4613" w:rsidRDefault="0022696A" w:rsidP="001A4613">
      <w:pPr>
        <w:spacing w:after="120"/>
        <w:rPr>
          <w:rFonts w:ascii="Bookman Old Style" w:hAnsi="Bookman Old Style"/>
          <w:sz w:val="20"/>
          <w:szCs w:val="20"/>
        </w:rPr>
      </w:pPr>
      <w:r>
        <w:rPr>
          <w:rFonts w:ascii="Bookman Old Style" w:hAnsi="Bookman Old Style"/>
          <w:sz w:val="20"/>
          <w:szCs w:val="20"/>
        </w:rPr>
        <w:t>The performance of a binary outcome forecasting method is evaluated by comparing the binary forecast to the actual binary events. We will build a confusion matrix the way we did for classification methods outcome. Below is the for</w:t>
      </w:r>
      <w:r w:rsidR="00575DBB">
        <w:rPr>
          <w:rFonts w:ascii="Bookman Old Style" w:hAnsi="Bookman Old Style"/>
          <w:sz w:val="20"/>
          <w:szCs w:val="20"/>
        </w:rPr>
        <w:t>mat of such a matrix:</w:t>
      </w:r>
    </w:p>
    <w:tbl>
      <w:tblPr>
        <w:tblStyle w:val="TableGrid"/>
        <w:tblW w:w="0" w:type="auto"/>
        <w:tblLook w:val="04A0" w:firstRow="1" w:lastRow="0" w:firstColumn="1" w:lastColumn="0" w:noHBand="0" w:noVBand="1"/>
      </w:tblPr>
      <w:tblGrid>
        <w:gridCol w:w="1634"/>
        <w:gridCol w:w="2437"/>
        <w:gridCol w:w="2802"/>
      </w:tblGrid>
      <w:tr w:rsidR="00575DBB" w14:paraId="146CFB77" w14:textId="77777777" w:rsidTr="00575DBB">
        <w:tc>
          <w:tcPr>
            <w:tcW w:w="0" w:type="auto"/>
            <w:tcBorders>
              <w:top w:val="nil"/>
              <w:left w:val="nil"/>
            </w:tcBorders>
          </w:tcPr>
          <w:p w14:paraId="02689B37" w14:textId="77777777" w:rsidR="00575DBB" w:rsidRPr="00575DBB" w:rsidRDefault="00575DBB" w:rsidP="007D3151">
            <w:pPr>
              <w:rPr>
                <w:rFonts w:ascii="Bookman Old Style" w:hAnsi="Bookman Old Style"/>
                <w:sz w:val="16"/>
                <w:szCs w:val="16"/>
              </w:rPr>
            </w:pPr>
          </w:p>
        </w:tc>
        <w:tc>
          <w:tcPr>
            <w:tcW w:w="0" w:type="auto"/>
          </w:tcPr>
          <w:p w14:paraId="02174C4D" w14:textId="77777777" w:rsidR="00575DBB" w:rsidRPr="00575DBB" w:rsidRDefault="00575DBB" w:rsidP="00575DBB">
            <w:pPr>
              <w:jc w:val="center"/>
              <w:rPr>
                <w:rFonts w:ascii="Bookman Old Style" w:hAnsi="Bookman Old Style"/>
                <w:color w:val="FF0000"/>
                <w:sz w:val="16"/>
                <w:szCs w:val="16"/>
              </w:rPr>
            </w:pPr>
            <w:r w:rsidRPr="00575DBB">
              <w:rPr>
                <w:rFonts w:ascii="Bookman Old Style" w:hAnsi="Bookman Old Style"/>
                <w:color w:val="FF0000"/>
                <w:sz w:val="16"/>
                <w:szCs w:val="16"/>
              </w:rPr>
              <w:t>Forecasted events</w:t>
            </w:r>
          </w:p>
        </w:tc>
        <w:tc>
          <w:tcPr>
            <w:tcW w:w="0" w:type="auto"/>
          </w:tcPr>
          <w:p w14:paraId="52D6C5BE" w14:textId="77777777" w:rsidR="00575DBB" w:rsidRPr="00575DBB" w:rsidRDefault="00575DBB" w:rsidP="00575DBB">
            <w:pPr>
              <w:jc w:val="center"/>
              <w:rPr>
                <w:rFonts w:ascii="Bookman Old Style" w:hAnsi="Bookman Old Style"/>
                <w:color w:val="FF0000"/>
                <w:sz w:val="16"/>
                <w:szCs w:val="16"/>
              </w:rPr>
            </w:pPr>
            <w:r w:rsidRPr="00575DBB">
              <w:rPr>
                <w:rFonts w:ascii="Bookman Old Style" w:hAnsi="Bookman Old Style"/>
                <w:color w:val="FF0000"/>
                <w:sz w:val="16"/>
                <w:szCs w:val="16"/>
              </w:rPr>
              <w:t>Forecasted non-event</w:t>
            </w:r>
          </w:p>
        </w:tc>
      </w:tr>
      <w:tr w:rsidR="00575DBB" w14:paraId="7DE8E5DB" w14:textId="77777777" w:rsidTr="00575DBB">
        <w:tc>
          <w:tcPr>
            <w:tcW w:w="0" w:type="auto"/>
          </w:tcPr>
          <w:p w14:paraId="33F7B037" w14:textId="77777777" w:rsidR="00575DBB" w:rsidRPr="00575DBB" w:rsidRDefault="00575DBB" w:rsidP="007D3151">
            <w:pPr>
              <w:rPr>
                <w:rFonts w:ascii="Bookman Old Style" w:hAnsi="Bookman Old Style"/>
                <w:color w:val="538135" w:themeColor="accent6" w:themeShade="BF"/>
                <w:sz w:val="16"/>
                <w:szCs w:val="16"/>
              </w:rPr>
            </w:pPr>
            <w:r w:rsidRPr="00575DBB">
              <w:rPr>
                <w:rFonts w:ascii="Bookman Old Style" w:hAnsi="Bookman Old Style"/>
                <w:color w:val="538135" w:themeColor="accent6" w:themeShade="BF"/>
                <w:sz w:val="16"/>
                <w:szCs w:val="16"/>
              </w:rPr>
              <w:t>Actual events</w:t>
            </w:r>
          </w:p>
        </w:tc>
        <w:tc>
          <w:tcPr>
            <w:tcW w:w="0" w:type="auto"/>
          </w:tcPr>
          <w:p w14:paraId="402FF95C" w14:textId="77777777" w:rsidR="00575DBB" w:rsidRPr="00575DBB" w:rsidRDefault="00575DBB" w:rsidP="00575DBB">
            <w:pPr>
              <w:jc w:val="center"/>
              <w:rPr>
                <w:rFonts w:ascii="Bookman Old Style" w:hAnsi="Bookman Old Style"/>
                <w:sz w:val="16"/>
                <w:szCs w:val="16"/>
              </w:rPr>
            </w:pPr>
            <w:r w:rsidRPr="00575DBB">
              <w:rPr>
                <w:rFonts w:ascii="Bookman Old Style" w:hAnsi="Bookman Old Style"/>
                <w:sz w:val="16"/>
                <w:szCs w:val="16"/>
              </w:rPr>
              <w:t># correctly forecasted events</w:t>
            </w:r>
          </w:p>
        </w:tc>
        <w:tc>
          <w:tcPr>
            <w:tcW w:w="0" w:type="auto"/>
          </w:tcPr>
          <w:p w14:paraId="0B7E0DED" w14:textId="77777777" w:rsidR="00575DBB" w:rsidRPr="00575DBB" w:rsidRDefault="00575DBB" w:rsidP="00575DBB">
            <w:pPr>
              <w:jc w:val="center"/>
              <w:rPr>
                <w:rFonts w:ascii="Bookman Old Style" w:hAnsi="Bookman Old Style"/>
                <w:sz w:val="16"/>
                <w:szCs w:val="16"/>
              </w:rPr>
            </w:pPr>
            <w:r w:rsidRPr="00575DBB">
              <w:rPr>
                <w:rFonts w:ascii="Bookman Old Style" w:hAnsi="Bookman Old Style"/>
                <w:sz w:val="16"/>
                <w:szCs w:val="16"/>
              </w:rPr>
              <w:t># missed events</w:t>
            </w:r>
          </w:p>
        </w:tc>
      </w:tr>
      <w:tr w:rsidR="00575DBB" w14:paraId="029CD7C9" w14:textId="77777777" w:rsidTr="00575DBB">
        <w:tc>
          <w:tcPr>
            <w:tcW w:w="0" w:type="auto"/>
          </w:tcPr>
          <w:p w14:paraId="6AC6FB91" w14:textId="77777777" w:rsidR="00575DBB" w:rsidRPr="00575DBB" w:rsidRDefault="00575DBB" w:rsidP="007D3151">
            <w:pPr>
              <w:rPr>
                <w:rFonts w:ascii="Bookman Old Style" w:hAnsi="Bookman Old Style"/>
                <w:color w:val="538135" w:themeColor="accent6" w:themeShade="BF"/>
                <w:sz w:val="16"/>
                <w:szCs w:val="16"/>
              </w:rPr>
            </w:pPr>
            <w:r w:rsidRPr="00575DBB">
              <w:rPr>
                <w:rFonts w:ascii="Bookman Old Style" w:hAnsi="Bookman Old Style"/>
                <w:color w:val="538135" w:themeColor="accent6" w:themeShade="BF"/>
                <w:sz w:val="16"/>
                <w:szCs w:val="16"/>
              </w:rPr>
              <w:t>Actual non-events</w:t>
            </w:r>
          </w:p>
        </w:tc>
        <w:tc>
          <w:tcPr>
            <w:tcW w:w="0" w:type="auto"/>
          </w:tcPr>
          <w:p w14:paraId="6EADD100" w14:textId="77777777" w:rsidR="00575DBB" w:rsidRPr="00575DBB" w:rsidRDefault="00575DBB" w:rsidP="00575DBB">
            <w:pPr>
              <w:jc w:val="center"/>
              <w:rPr>
                <w:rFonts w:ascii="Bookman Old Style" w:hAnsi="Bookman Old Style"/>
                <w:sz w:val="16"/>
                <w:szCs w:val="16"/>
              </w:rPr>
            </w:pPr>
            <w:r w:rsidRPr="00575DBB">
              <w:rPr>
                <w:rFonts w:ascii="Bookman Old Style" w:hAnsi="Bookman Old Style"/>
                <w:sz w:val="16"/>
                <w:szCs w:val="16"/>
              </w:rPr>
              <w:t># missed non-events</w:t>
            </w:r>
          </w:p>
        </w:tc>
        <w:tc>
          <w:tcPr>
            <w:tcW w:w="0" w:type="auto"/>
          </w:tcPr>
          <w:p w14:paraId="1D37D96C" w14:textId="77777777" w:rsidR="00575DBB" w:rsidRPr="00575DBB" w:rsidRDefault="00575DBB" w:rsidP="00575DBB">
            <w:pPr>
              <w:jc w:val="center"/>
              <w:rPr>
                <w:rFonts w:ascii="Bookman Old Style" w:hAnsi="Bookman Old Style"/>
                <w:sz w:val="16"/>
                <w:szCs w:val="16"/>
              </w:rPr>
            </w:pPr>
            <w:r w:rsidRPr="00575DBB">
              <w:rPr>
                <w:rFonts w:ascii="Bookman Old Style" w:hAnsi="Bookman Old Style"/>
                <w:sz w:val="16"/>
                <w:szCs w:val="16"/>
              </w:rPr>
              <w:t># correctly forecasted non-events</w:t>
            </w:r>
          </w:p>
        </w:tc>
      </w:tr>
    </w:tbl>
    <w:p w14:paraId="495B2FF1" w14:textId="77777777" w:rsidR="00850DB4" w:rsidRDefault="00850DB4" w:rsidP="007D3151">
      <w:pPr>
        <w:rPr>
          <w:rFonts w:ascii="Bookman Old Style" w:hAnsi="Bookman Old Style"/>
          <w:sz w:val="20"/>
          <w:szCs w:val="20"/>
        </w:rPr>
      </w:pPr>
    </w:p>
    <w:p w14:paraId="4A4B0E83" w14:textId="77777777" w:rsidR="00575DBB" w:rsidRPr="006E7D85" w:rsidRDefault="00575DBB" w:rsidP="00575DBB">
      <w:pPr>
        <w:numPr>
          <w:ilvl w:val="0"/>
          <w:numId w:val="1"/>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r w:rsidRPr="006E7D85">
        <w:rPr>
          <w:rFonts w:ascii="Bookman Old Style" w:hAnsi="Bookman Old Style"/>
          <w:color w:val="C45911" w:themeColor="accent2" w:themeShade="BF"/>
          <w:kern w:val="36"/>
          <w:sz w:val="40"/>
          <w:szCs w:val="40"/>
          <w:lang w:val="en"/>
        </w:rPr>
        <w:lastRenderedPageBreak/>
        <w:t>The Logistic Regression Model</w:t>
      </w:r>
    </w:p>
    <w:p w14:paraId="3C7888E3" w14:textId="77777777" w:rsidR="00575DBB" w:rsidRPr="00575DBB" w:rsidRDefault="00575DBB" w:rsidP="00575DBB">
      <w:pPr>
        <w:rPr>
          <w:rFonts w:ascii="Bookman Old Style" w:hAnsi="Bookman Old Style"/>
          <w:sz w:val="20"/>
          <w:szCs w:val="20"/>
        </w:rPr>
      </w:pPr>
      <w:r w:rsidRPr="00575DBB">
        <w:rPr>
          <w:rFonts w:ascii="Bookman Old Style" w:hAnsi="Bookman Old Style"/>
          <w:sz w:val="20"/>
          <w:szCs w:val="20"/>
        </w:rPr>
        <w:t xml:space="preserve">Why don’t </w:t>
      </w:r>
      <w:r>
        <w:rPr>
          <w:rFonts w:ascii="Bookman Old Style" w:hAnsi="Bookman Old Style"/>
          <w:sz w:val="20"/>
          <w:szCs w:val="20"/>
        </w:rPr>
        <w:t xml:space="preserve">we </w:t>
      </w:r>
      <w:r w:rsidRPr="00575DBB">
        <w:rPr>
          <w:rFonts w:ascii="Bookman Old Style" w:hAnsi="Bookman Old Style"/>
          <w:sz w:val="20"/>
          <w:szCs w:val="20"/>
        </w:rPr>
        <w:t xml:space="preserve">use the linear regression on a binary outcome? If we apply linear regression, we get the outcome and we get the performance measure evaluate the outcome!   </w:t>
      </w:r>
      <w:r>
        <w:rPr>
          <w:rFonts w:ascii="Bookman Old Style" w:hAnsi="Bookman Old Style"/>
          <w:sz w:val="20"/>
          <w:szCs w:val="20"/>
        </w:rPr>
        <w:t>But y</w:t>
      </w:r>
      <w:r w:rsidRPr="00575DBB">
        <w:rPr>
          <w:rFonts w:ascii="Bookman Old Style" w:hAnsi="Bookman Old Style"/>
          <w:sz w:val="20"/>
          <w:szCs w:val="20"/>
        </w:rPr>
        <w:t xml:space="preserve">ou </w:t>
      </w:r>
      <w:r>
        <w:rPr>
          <w:rFonts w:ascii="Bookman Old Style" w:hAnsi="Bookman Old Style"/>
          <w:sz w:val="20"/>
          <w:szCs w:val="20"/>
        </w:rPr>
        <w:t xml:space="preserve">will </w:t>
      </w:r>
      <w:r w:rsidRPr="00575DBB">
        <w:rPr>
          <w:rFonts w:ascii="Bookman Old Style" w:hAnsi="Bookman Old Style"/>
          <w:sz w:val="20"/>
          <w:szCs w:val="20"/>
        </w:rPr>
        <w:t>see, if we apply linear regression on binary data, we will get very strange values,  we won’t necessarily get zero or one, we don’t even get values between zero and one! That is why we don’t use linear regression for forecasting probability or binary event. That is why logistic regression comes in.</w:t>
      </w:r>
    </w:p>
    <w:p w14:paraId="7728495F" w14:textId="77777777" w:rsidR="00575DBB" w:rsidRPr="009C7754" w:rsidRDefault="00575DBB" w:rsidP="009C7754">
      <w:pPr>
        <w:pStyle w:val="Heading1"/>
        <w:spacing w:before="0"/>
        <w:rPr>
          <w:lang w:val="en"/>
        </w:rPr>
      </w:pPr>
      <w:r w:rsidRPr="00480980">
        <w:rPr>
          <w:lang w:val="en"/>
        </w:rPr>
        <w:t xml:space="preserve">Logistic Regression model </w:t>
      </w:r>
    </w:p>
    <w:p w14:paraId="5F93CAB4" w14:textId="77777777" w:rsidR="00480980" w:rsidRDefault="00480980" w:rsidP="00575DBB">
      <w:pPr>
        <w:rPr>
          <w:rFonts w:ascii="Bookman Old Style" w:hAnsi="Bookman Old Style"/>
          <w:sz w:val="20"/>
          <w:szCs w:val="20"/>
        </w:rPr>
      </w:pPr>
      <w:r>
        <w:rPr>
          <w:rFonts w:ascii="Bookman Old Style" w:hAnsi="Bookman Old Style"/>
          <w:sz w:val="20"/>
          <w:szCs w:val="20"/>
        </w:rPr>
        <w:t>You remember this methods for classification from our CSDA 5330. Here, I will repeat the mathematic</w:t>
      </w:r>
      <w:r w:rsidR="000A02A4">
        <w:rPr>
          <w:rFonts w:ascii="Bookman Old Style" w:hAnsi="Bookman Old Style"/>
          <w:sz w:val="20"/>
          <w:szCs w:val="20"/>
        </w:rPr>
        <w:t>s</w:t>
      </w:r>
      <w:r>
        <w:rPr>
          <w:rFonts w:ascii="Bookman Old Style" w:hAnsi="Bookman Old Style"/>
          <w:sz w:val="20"/>
          <w:szCs w:val="20"/>
        </w:rPr>
        <w:t xml:space="preserve"> behind the method to refresh your memory. </w:t>
      </w:r>
    </w:p>
    <w:p w14:paraId="43D44BB5" w14:textId="77777777" w:rsidR="00575DBB" w:rsidRDefault="00575DBB" w:rsidP="00575DBB">
      <w:pPr>
        <w:rPr>
          <w:rFonts w:ascii="Bookman Old Style" w:hAnsi="Bookman Old Style"/>
          <w:sz w:val="20"/>
          <w:szCs w:val="20"/>
        </w:rPr>
      </w:pPr>
      <w:r>
        <w:rPr>
          <w:rFonts w:ascii="Bookman Old Style" w:hAnsi="Bookman Old Style"/>
          <w:sz w:val="20"/>
          <w:szCs w:val="20"/>
        </w:rPr>
        <w:t xml:space="preserve">The idea behind the logistic regression is straightforward. Instead of using </w:t>
      </w:r>
      <w:r w:rsidRPr="00085BE6">
        <w:rPr>
          <w:rFonts w:ascii="Bookman Old Style" w:hAnsi="Bookman Old Style"/>
          <w:i/>
          <w:iCs/>
          <w:sz w:val="20"/>
          <w:szCs w:val="20"/>
        </w:rPr>
        <w:t>Y</w:t>
      </w:r>
      <w:r>
        <w:rPr>
          <w:rFonts w:ascii="Bookman Old Style" w:hAnsi="Bookman Old Style"/>
          <w:sz w:val="20"/>
          <w:szCs w:val="20"/>
        </w:rPr>
        <w:t xml:space="preserve"> directly as the outcome variable, we use a function of it, which is called </w:t>
      </w:r>
      <w:r w:rsidRPr="00085BE6">
        <w:rPr>
          <w:rFonts w:ascii="Bookman Old Style" w:hAnsi="Bookman Old Style"/>
          <w:b/>
          <w:bCs/>
          <w:i/>
          <w:iCs/>
          <w:sz w:val="20"/>
          <w:szCs w:val="20"/>
        </w:rPr>
        <w:t>logit</w:t>
      </w:r>
      <w:r>
        <w:rPr>
          <w:rFonts w:ascii="Bookman Old Style" w:hAnsi="Bookman Old Style"/>
          <w:b/>
          <w:bCs/>
          <w:i/>
          <w:iCs/>
          <w:sz w:val="20"/>
          <w:szCs w:val="20"/>
        </w:rPr>
        <w:t xml:space="preserve">. </w:t>
      </w:r>
      <w:r>
        <w:rPr>
          <w:rFonts w:ascii="Bookman Old Style" w:hAnsi="Bookman Old Style"/>
          <w:sz w:val="20"/>
          <w:szCs w:val="20"/>
        </w:rPr>
        <w:t xml:space="preserve">The logit, it turns out, can be modeled as a linear function of predictors. Once the logit has been predicted, it can be mapped back to a probability. </w:t>
      </w:r>
    </w:p>
    <w:p w14:paraId="4269434F" w14:textId="77777777" w:rsidR="00575DBB" w:rsidRDefault="00575DBB" w:rsidP="00575DBB">
      <w:pPr>
        <w:rPr>
          <w:rFonts w:ascii="Bookman Old Style" w:hAnsi="Bookman Old Style"/>
          <w:sz w:val="20"/>
          <w:szCs w:val="20"/>
        </w:rPr>
      </w:pPr>
      <w:r>
        <w:rPr>
          <w:rFonts w:ascii="Bookman Old Style" w:hAnsi="Bookman Old Style"/>
          <w:sz w:val="20"/>
          <w:szCs w:val="20"/>
        </w:rPr>
        <w:t>To understand the logit, we take several intermediate steps. These steps are:</w:t>
      </w:r>
    </w:p>
    <w:p w14:paraId="5B47FE65" w14:textId="77777777" w:rsidR="00575DBB" w:rsidRPr="003B0C73" w:rsidRDefault="00575DBB" w:rsidP="00575DBB">
      <w:pPr>
        <w:pStyle w:val="ListParagraph"/>
        <w:numPr>
          <w:ilvl w:val="0"/>
          <w:numId w:val="4"/>
        </w:numPr>
        <w:spacing w:after="120"/>
        <w:rPr>
          <w:rFonts w:ascii="Bookman Old Style" w:hAnsi="Bookman Old Style"/>
          <w:sz w:val="20"/>
          <w:szCs w:val="20"/>
        </w:rPr>
      </w:pPr>
      <w:r>
        <w:rPr>
          <w:rFonts w:ascii="Bookman Old Style" w:hAnsi="Bookman Old Style"/>
          <w:sz w:val="20"/>
          <w:szCs w:val="20"/>
        </w:rPr>
        <w:t xml:space="preserve">First, we look at the </w:t>
      </w:r>
      <w:r w:rsidRPr="003B0C73">
        <w:rPr>
          <w:rFonts w:ascii="Bookman Old Style" w:hAnsi="Bookman Old Style"/>
          <w:i/>
          <w:iCs/>
          <w:sz w:val="20"/>
          <w:szCs w:val="20"/>
        </w:rPr>
        <w:t>p</w:t>
      </w:r>
      <w:r>
        <w:rPr>
          <w:rFonts w:ascii="Bookman Old Style" w:hAnsi="Bookman Old Style"/>
          <w:sz w:val="20"/>
          <w:szCs w:val="20"/>
        </w:rPr>
        <w:t xml:space="preserve"> = P(Y=1), the probability of belonging to class 1 (as opposed to class 0).</w:t>
      </w:r>
      <w:r w:rsidR="00B00500">
        <w:rPr>
          <w:rFonts w:ascii="Bookman Old Style" w:hAnsi="Bookman Old Style"/>
          <w:sz w:val="20"/>
          <w:szCs w:val="20"/>
        </w:rPr>
        <w:t xml:space="preserve"> In forecasting we can use “event” and “non-event” class.</w:t>
      </w:r>
      <w:r>
        <w:rPr>
          <w:rFonts w:ascii="Bookman Old Style" w:hAnsi="Bookman Old Style"/>
          <w:sz w:val="20"/>
          <w:szCs w:val="20"/>
        </w:rPr>
        <w:t xml:space="preserve"> In contrast to the binary variable Y, which only takes the value</w:t>
      </w:r>
      <w:r w:rsidR="00B00500">
        <w:rPr>
          <w:rFonts w:ascii="Bookman Old Style" w:hAnsi="Bookman Old Style"/>
          <w:sz w:val="20"/>
          <w:szCs w:val="20"/>
        </w:rPr>
        <w:t xml:space="preserve"> </w:t>
      </w:r>
      <w:r>
        <w:rPr>
          <w:rFonts w:ascii="Bookman Old Style" w:hAnsi="Bookman Old Style"/>
          <w:sz w:val="20"/>
          <w:szCs w:val="20"/>
        </w:rPr>
        <w:t xml:space="preserve">0 and 1, </w:t>
      </w:r>
      <w:r w:rsidRPr="003B0C73">
        <w:rPr>
          <w:rFonts w:ascii="Bookman Old Style" w:hAnsi="Bookman Old Style"/>
          <w:i/>
          <w:iCs/>
          <w:sz w:val="20"/>
          <w:szCs w:val="20"/>
        </w:rPr>
        <w:t>p</w:t>
      </w:r>
      <w:r>
        <w:rPr>
          <w:rFonts w:ascii="Bookman Old Style" w:hAnsi="Bookman Old Style"/>
          <w:sz w:val="20"/>
          <w:szCs w:val="20"/>
        </w:rPr>
        <w:t xml:space="preserve"> </w:t>
      </w:r>
      <w:r w:rsidR="00B00500">
        <w:rPr>
          <w:rFonts w:ascii="Bookman Old Style" w:hAnsi="Bookman Old Style"/>
          <w:sz w:val="20"/>
          <w:szCs w:val="20"/>
        </w:rPr>
        <w:t xml:space="preserve">(“event”) </w:t>
      </w:r>
      <w:r>
        <w:rPr>
          <w:rFonts w:ascii="Bookman Old Style" w:hAnsi="Bookman Old Style"/>
          <w:sz w:val="20"/>
          <w:szCs w:val="20"/>
        </w:rPr>
        <w:t xml:space="preserve">can take any value in the interval of [0,1]. However,, if we express </w:t>
      </w:r>
      <w:r w:rsidRPr="00B00500">
        <w:rPr>
          <w:rFonts w:ascii="Bookman Old Style" w:hAnsi="Bookman Old Style"/>
          <w:i/>
          <w:iCs/>
          <w:sz w:val="20"/>
          <w:szCs w:val="20"/>
        </w:rPr>
        <w:t>p</w:t>
      </w:r>
      <w:r>
        <w:rPr>
          <w:rFonts w:ascii="Bookman Old Style" w:hAnsi="Bookman Old Style"/>
          <w:sz w:val="20"/>
          <w:szCs w:val="20"/>
        </w:rPr>
        <w:t xml:space="preserve"> as a linear function of k predictors in the form</w:t>
      </w:r>
    </w:p>
    <w:p w14:paraId="73F75A94" w14:textId="23BF6E50" w:rsidR="00575DBB" w:rsidRDefault="00A27177" w:rsidP="00575DBB">
      <w:pPr>
        <w:jc w:val="center"/>
        <w:rPr>
          <w:rFonts w:ascii="Bookman Old Style" w:hAnsi="Bookman Old Style"/>
          <w:sz w:val="20"/>
          <w:szCs w:val="20"/>
        </w:rPr>
      </w:pPr>
      <m:oMathPara>
        <m:oMath>
          <m:r>
            <w:rPr>
              <w:rFonts w:ascii="Cambria Math" w:hAnsi="Cambria Math"/>
              <w:sz w:val="20"/>
              <w:szCs w:val="20"/>
            </w:rPr>
            <m:t xml:space="preserve">Q=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p>
    <w:p w14:paraId="735AE390"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It is not guaranteed that the right-hand side will lead to values within the interval [0, 1]</w:t>
      </w:r>
      <w:r w:rsidR="00B00500">
        <w:rPr>
          <w:rFonts w:ascii="Bookman Old Style" w:hAnsi="Bookman Old Style"/>
          <w:sz w:val="20"/>
          <w:szCs w:val="20"/>
        </w:rPr>
        <w:t xml:space="preserve"> as I explain at the beginning of this section</w:t>
      </w:r>
      <w:r>
        <w:rPr>
          <w:rFonts w:ascii="Bookman Old Style" w:hAnsi="Bookman Old Style"/>
          <w:sz w:val="20"/>
          <w:szCs w:val="20"/>
        </w:rPr>
        <w:t>.</w:t>
      </w:r>
    </w:p>
    <w:p w14:paraId="00D8F8A3"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The solution is to use a nonlinear function of the predictors in the form</w:t>
      </w:r>
    </w:p>
    <w:p w14:paraId="1EC7394B" w14:textId="77777777" w:rsidR="00575DBB" w:rsidRPr="00DC648B" w:rsidRDefault="00575DBB" w:rsidP="00575DBB">
      <w:pPr>
        <w:spacing w:before="120"/>
        <w:ind w:left="720"/>
        <w:rPr>
          <w:rFonts w:ascii="Bookman Old Style" w:hAnsi="Bookman Old Style"/>
          <w:sz w:val="20"/>
          <w:szCs w:val="20"/>
        </w:rPr>
      </w:pPr>
      <m:oMathPara>
        <m:oMath>
          <m:r>
            <w:rPr>
              <w:rFonts w:ascii="Cambria Math" w:hAnsi="Cambria Math"/>
              <w:sz w:val="20"/>
              <w:szCs w:val="20"/>
            </w:rPr>
            <m:t xml:space="preserve">p=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up>
              </m:sSup>
            </m:den>
          </m:f>
        </m:oMath>
      </m:oMathPara>
    </w:p>
    <w:p w14:paraId="5BEDAEF0"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This is called the logistic response function, for any values of X</w:t>
      </w:r>
      <w:r w:rsidRPr="00B329A7">
        <w:rPr>
          <w:rFonts w:ascii="Bookman Old Style" w:hAnsi="Bookman Old Style"/>
          <w:sz w:val="20"/>
          <w:szCs w:val="20"/>
          <w:vertAlign w:val="subscript"/>
        </w:rPr>
        <w:t>1</w:t>
      </w:r>
      <w:r>
        <w:rPr>
          <w:rFonts w:ascii="Bookman Old Style" w:hAnsi="Bookman Old Style"/>
          <w:sz w:val="20"/>
          <w:szCs w:val="20"/>
        </w:rPr>
        <w:t>, X</w:t>
      </w:r>
      <w:r w:rsidRPr="00B329A7">
        <w:rPr>
          <w:rFonts w:ascii="Bookman Old Style" w:hAnsi="Bookman Old Style"/>
          <w:sz w:val="20"/>
          <w:szCs w:val="20"/>
          <w:vertAlign w:val="subscript"/>
        </w:rPr>
        <w:t>2</w:t>
      </w:r>
      <w:r>
        <w:rPr>
          <w:rFonts w:ascii="Bookman Old Style" w:hAnsi="Bookman Old Style"/>
          <w:sz w:val="20"/>
          <w:szCs w:val="20"/>
        </w:rPr>
        <w:t xml:space="preserve">, …, </w:t>
      </w:r>
      <w:proofErr w:type="spellStart"/>
      <w:r>
        <w:rPr>
          <w:rFonts w:ascii="Bookman Old Style" w:hAnsi="Bookman Old Style"/>
          <w:sz w:val="20"/>
          <w:szCs w:val="20"/>
        </w:rPr>
        <w:t>X</w:t>
      </w:r>
      <w:r>
        <w:rPr>
          <w:rFonts w:ascii="Bookman Old Style" w:hAnsi="Bookman Old Style"/>
          <w:sz w:val="20"/>
          <w:szCs w:val="20"/>
          <w:vertAlign w:val="subscript"/>
        </w:rPr>
        <w:t>k</w:t>
      </w:r>
      <w:proofErr w:type="spellEnd"/>
      <w:r>
        <w:rPr>
          <w:rFonts w:ascii="Bookman Old Style" w:hAnsi="Bookman Old Style"/>
          <w:sz w:val="20"/>
          <w:szCs w:val="20"/>
        </w:rPr>
        <w:t xml:space="preserve"> , the right-hand side will be always lead to values in the [0, 1] interval.</w:t>
      </w:r>
    </w:p>
    <w:p w14:paraId="485D1779" w14:textId="77777777" w:rsidR="00575DBB" w:rsidRDefault="00575DBB" w:rsidP="00575DBB">
      <w:pPr>
        <w:pStyle w:val="ListParagraph"/>
        <w:numPr>
          <w:ilvl w:val="0"/>
          <w:numId w:val="4"/>
        </w:numPr>
        <w:spacing w:before="120"/>
        <w:rPr>
          <w:rFonts w:ascii="Bookman Old Style" w:hAnsi="Bookman Old Style"/>
          <w:sz w:val="20"/>
          <w:szCs w:val="20"/>
        </w:rPr>
      </w:pPr>
      <w:r>
        <w:rPr>
          <w:rFonts w:ascii="Bookman Old Style" w:hAnsi="Bookman Old Style"/>
          <w:sz w:val="20"/>
          <w:szCs w:val="20"/>
        </w:rPr>
        <w:t>Next, we look at the a differen</w:t>
      </w:r>
      <w:r w:rsidR="00B00500">
        <w:rPr>
          <w:rFonts w:ascii="Bookman Old Style" w:hAnsi="Bookman Old Style"/>
          <w:sz w:val="20"/>
          <w:szCs w:val="20"/>
        </w:rPr>
        <w:t>t</w:t>
      </w:r>
      <w:r>
        <w:rPr>
          <w:rFonts w:ascii="Bookman Old Style" w:hAnsi="Bookman Old Style"/>
          <w:sz w:val="20"/>
          <w:szCs w:val="20"/>
        </w:rPr>
        <w:t xml:space="preserve"> measures of belonging a certain class, knowns as </w:t>
      </w:r>
      <w:r w:rsidRPr="00B94E7A">
        <w:rPr>
          <w:rFonts w:ascii="Bookman Old Style" w:hAnsi="Bookman Old Style"/>
          <w:b/>
          <w:bCs/>
          <w:sz w:val="20"/>
          <w:szCs w:val="20"/>
        </w:rPr>
        <w:t>Odds</w:t>
      </w:r>
      <w:r>
        <w:rPr>
          <w:rFonts w:ascii="Bookman Old Style" w:hAnsi="Bookman Old Style"/>
          <w:sz w:val="20"/>
          <w:szCs w:val="20"/>
        </w:rPr>
        <w:t xml:space="preserve">. The odds of belonging to class 1 </w:t>
      </w:r>
      <w:r w:rsidR="00B00500">
        <w:rPr>
          <w:rFonts w:ascii="Bookman Old Style" w:hAnsi="Bookman Old Style"/>
          <w:sz w:val="20"/>
          <w:szCs w:val="20"/>
        </w:rPr>
        <w:t xml:space="preserve">(“event”) </w:t>
      </w:r>
      <w:r>
        <w:rPr>
          <w:rFonts w:ascii="Bookman Old Style" w:hAnsi="Bookman Old Style"/>
          <w:sz w:val="20"/>
          <w:szCs w:val="20"/>
        </w:rPr>
        <w:t xml:space="preserve">are defined as the ratio of the probability of belonging to class 1 to the </w:t>
      </w:r>
      <w:r w:rsidRPr="00BC101B">
        <w:rPr>
          <w:rFonts w:ascii="Bookman Old Style" w:hAnsi="Bookman Old Style"/>
          <w:i/>
          <w:iCs/>
          <w:sz w:val="20"/>
          <w:szCs w:val="20"/>
        </w:rPr>
        <w:t>probability of belonging to class 0</w:t>
      </w:r>
      <w:r>
        <w:rPr>
          <w:rFonts w:ascii="Bookman Old Style" w:hAnsi="Bookman Old Style"/>
          <w:sz w:val="20"/>
          <w:szCs w:val="20"/>
        </w:rPr>
        <w:t>.</w:t>
      </w:r>
    </w:p>
    <w:p w14:paraId="365A5CDE" w14:textId="77777777" w:rsidR="00575DBB" w:rsidRPr="00BC101B" w:rsidRDefault="00575DBB" w:rsidP="00575DBB">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1- p</m:t>
              </m:r>
            </m:den>
          </m:f>
        </m:oMath>
      </m:oMathPara>
    </w:p>
    <w:p w14:paraId="43A9774E"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 xml:space="preserve">To explain better the meaning of Odds, let’s consider this scenario: Instead of talking about the </w:t>
      </w:r>
      <w:r w:rsidRPr="00BC101B">
        <w:rPr>
          <w:rFonts w:ascii="Bookman Old Style" w:hAnsi="Bookman Old Style"/>
          <w:i/>
          <w:iCs/>
          <w:sz w:val="20"/>
          <w:szCs w:val="20"/>
        </w:rPr>
        <w:t>probability</w:t>
      </w:r>
      <w:r>
        <w:rPr>
          <w:rFonts w:ascii="Bookman Old Style" w:hAnsi="Bookman Old Style"/>
          <w:sz w:val="20"/>
          <w:szCs w:val="20"/>
        </w:rPr>
        <w:t xml:space="preserve"> of contracting a disease, people talking about the odds of contracting the disease.  So, if the probability of contracting a disease is 35% the odds of contracting the disease is</w:t>
      </w:r>
      <m:oMath>
        <m:r>
          <w:rPr>
            <w:rFonts w:ascii="Cambria Math" w:hAnsi="Cambria Math"/>
            <w:sz w:val="20"/>
            <w:szCs w:val="20"/>
          </w:rPr>
          <m:t xml:space="preserve">  equal to </m:t>
        </m:r>
        <m:f>
          <m:fPr>
            <m:ctrlPr>
              <w:rPr>
                <w:rFonts w:ascii="Cambria Math" w:hAnsi="Cambria Math"/>
                <w:i/>
                <w:sz w:val="20"/>
                <w:szCs w:val="20"/>
              </w:rPr>
            </m:ctrlPr>
          </m:fPr>
          <m:num>
            <m:r>
              <w:rPr>
                <w:rFonts w:ascii="Cambria Math" w:hAnsi="Cambria Math"/>
                <w:sz w:val="20"/>
                <w:szCs w:val="20"/>
              </w:rPr>
              <m:t>35</m:t>
            </m:r>
          </m:num>
          <m:den>
            <m:r>
              <w:rPr>
                <w:rFonts w:ascii="Cambria Math" w:hAnsi="Cambria Math"/>
                <w:sz w:val="20"/>
                <w:szCs w:val="20"/>
              </w:rPr>
              <m:t>100 - 35</m:t>
            </m:r>
          </m:den>
        </m:f>
      </m:oMath>
      <w:r>
        <w:rPr>
          <w:rFonts w:ascii="Bookman Old Style" w:hAnsi="Bookman Old Style"/>
          <w:sz w:val="20"/>
          <w:szCs w:val="20"/>
        </w:rPr>
        <w:t xml:space="preserve">  which is about 54%. </w:t>
      </w:r>
    </w:p>
    <w:p w14:paraId="5752D030"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lastRenderedPageBreak/>
        <w:t xml:space="preserve">We can use the Odds to calculate the probability as </w:t>
      </w:r>
      <w:r w:rsidR="00394A49">
        <w:rPr>
          <w:rFonts w:ascii="Bookman Old Style" w:hAnsi="Bookman Old Style"/>
          <w:sz w:val="20"/>
          <w:szCs w:val="20"/>
        </w:rPr>
        <w:t>follow:</w:t>
      </w:r>
    </w:p>
    <w:p w14:paraId="1F09AE03" w14:textId="77777777" w:rsidR="00FF75DA" w:rsidRPr="00FF75DA" w:rsidRDefault="00FF75DA" w:rsidP="00575DBB">
      <w:pPr>
        <w:spacing w:before="120"/>
        <w:ind w:left="720"/>
        <w:rPr>
          <w:rFonts w:ascii="Bookman Old Style" w:hAnsi="Bookman Old Style"/>
          <w:sz w:val="20"/>
          <w:szCs w:val="20"/>
        </w:rPr>
      </w:pPr>
      <m:oMathPara>
        <m:oMath>
          <m:r>
            <m:rPr>
              <m:sty m:val="p"/>
            </m:rPr>
            <w:rPr>
              <w:rFonts w:ascii="Cambria Math" w:hAnsi="Cambria Math"/>
              <w:sz w:val="20"/>
              <w:szCs w:val="20"/>
            </w:rPr>
            <m:t>Odds – odds × P=P</m:t>
          </m:r>
        </m:oMath>
      </m:oMathPara>
    </w:p>
    <w:p w14:paraId="51656422" w14:textId="77777777" w:rsidR="00FF75DA" w:rsidRPr="00FF75DA" w:rsidRDefault="00FF75DA" w:rsidP="00575DBB">
      <w:pPr>
        <w:spacing w:before="120"/>
        <w:ind w:left="720"/>
        <w:rPr>
          <w:rFonts w:ascii="Bookman Old Style" w:hAnsi="Bookman Old Style"/>
          <w:sz w:val="20"/>
          <w:szCs w:val="20"/>
        </w:rPr>
      </w:pPr>
      <m:oMathPara>
        <m:oMath>
          <m:r>
            <m:rPr>
              <m:sty m:val="p"/>
            </m:rPr>
            <w:rPr>
              <w:rFonts w:ascii="Cambria Math" w:hAnsi="Cambria Math"/>
              <w:sz w:val="20"/>
              <w:szCs w:val="20"/>
            </w:rPr>
            <m:t>Odds=P+Odds × P</m:t>
          </m:r>
        </m:oMath>
      </m:oMathPara>
    </w:p>
    <w:p w14:paraId="39BF4B49" w14:textId="77777777" w:rsidR="00394A49" w:rsidRDefault="00FF75DA" w:rsidP="00575DBB">
      <w:pPr>
        <w:spacing w:before="120"/>
        <w:ind w:left="720"/>
        <w:rPr>
          <w:rFonts w:ascii="Bookman Old Style" w:hAnsi="Bookman Old Style"/>
          <w:sz w:val="20"/>
          <w:szCs w:val="20"/>
        </w:rPr>
      </w:pPr>
      <m:oMathPara>
        <m:oMath>
          <m:r>
            <m:rPr>
              <m:sty m:val="p"/>
            </m:rPr>
            <w:rPr>
              <w:rFonts w:ascii="Cambria Math" w:hAnsi="Cambria Math"/>
              <w:sz w:val="20"/>
              <w:szCs w:val="20"/>
            </w:rPr>
            <m:t>Odds =P</m:t>
          </m:r>
          <m:d>
            <m:dPr>
              <m:ctrlPr>
                <w:rPr>
                  <w:rFonts w:ascii="Cambria Math" w:hAnsi="Cambria Math"/>
                  <w:sz w:val="20"/>
                  <w:szCs w:val="20"/>
                </w:rPr>
              </m:ctrlPr>
            </m:dPr>
            <m:e>
              <m:r>
                <m:rPr>
                  <m:sty m:val="p"/>
                </m:rPr>
                <w:rPr>
                  <w:rFonts w:ascii="Cambria Math" w:hAnsi="Cambria Math"/>
                  <w:sz w:val="20"/>
                  <w:szCs w:val="20"/>
                </w:rPr>
                <m:t>1+Odds</m:t>
              </m:r>
            </m:e>
          </m:d>
          <m:r>
            <m:rPr>
              <m:sty m:val="p"/>
            </m:rPr>
            <w:rPr>
              <w:rFonts w:ascii="Cambria Math" w:hAnsi="Cambria Math"/>
              <w:sz w:val="20"/>
              <w:szCs w:val="20"/>
            </w:rPr>
            <m:t xml:space="preserve">   ∴  P (Y=1)= </m:t>
          </m:r>
          <m:f>
            <m:fPr>
              <m:ctrlPr>
                <w:rPr>
                  <w:rFonts w:ascii="Cambria Math" w:hAnsi="Cambria Math"/>
                  <w:sz w:val="20"/>
                  <w:szCs w:val="20"/>
                </w:rPr>
              </m:ctrlPr>
            </m:fPr>
            <m:num>
              <m:r>
                <w:rPr>
                  <w:rFonts w:ascii="Cambria Math" w:hAnsi="Cambria Math"/>
                  <w:sz w:val="20"/>
                  <w:szCs w:val="20"/>
                </w:rPr>
                <m:t>Odds</m:t>
              </m:r>
            </m:num>
            <m:den>
              <m:r>
                <w:rPr>
                  <w:rFonts w:ascii="Cambria Math" w:hAnsi="Cambria Math"/>
                  <w:sz w:val="20"/>
                  <w:szCs w:val="20"/>
                </w:rPr>
                <m:t>1+Odds</m:t>
              </m:r>
            </m:den>
          </m:f>
          <m:r>
            <m:rPr>
              <m:sty m:val="p"/>
            </m:rPr>
            <w:rPr>
              <w:rFonts w:ascii="Cambria Math" w:hAnsi="Cambria Math"/>
              <w:sz w:val="20"/>
              <w:szCs w:val="20"/>
            </w:rPr>
            <m:t xml:space="preserve"> </m:t>
          </m:r>
        </m:oMath>
      </m:oMathPara>
    </w:p>
    <w:p w14:paraId="7AB80EAD"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 xml:space="preserve">Let’s use the above to calculate the odds based on the </w:t>
      </w:r>
      <w:r w:rsidRPr="002721EF">
        <w:rPr>
          <w:rFonts w:ascii="Bookman Old Style" w:hAnsi="Bookman Old Style"/>
          <w:i/>
          <w:iCs/>
          <w:sz w:val="20"/>
          <w:szCs w:val="20"/>
        </w:rPr>
        <w:t>p</w:t>
      </w:r>
      <w:r>
        <w:rPr>
          <w:rFonts w:ascii="Bookman Old Style" w:hAnsi="Bookman Old Style"/>
          <w:sz w:val="20"/>
          <w:szCs w:val="20"/>
        </w:rPr>
        <w:t xml:space="preserve"> function</w:t>
      </w:r>
    </w:p>
    <w:p w14:paraId="0217F6EA" w14:textId="77777777" w:rsidR="00C054F6" w:rsidRDefault="00575DBB" w:rsidP="009C7754">
      <w:pPr>
        <w:spacing w:before="120"/>
        <w:ind w:left="720"/>
        <w:rPr>
          <w:rFonts w:ascii="Bookman Old Style" w:hAnsi="Bookman Old Style"/>
          <w:sz w:val="20"/>
          <w:szCs w:val="20"/>
        </w:rPr>
      </w:pPr>
      <w:r>
        <w:rPr>
          <w:rFonts w:ascii="Bookman Old Style" w:hAnsi="Bookman Old Style"/>
          <w:sz w:val="20"/>
          <w:szCs w:val="20"/>
        </w:rPr>
        <w:t xml:space="preserve">Let’s assume  Q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rFonts w:ascii="Bookman Old Style" w:hAnsi="Bookman Old Style"/>
          <w:sz w:val="20"/>
          <w:szCs w:val="20"/>
        </w:rPr>
        <w:t xml:space="preserve"> then we can write the Odds function as:</w:t>
      </w:r>
    </w:p>
    <w:p w14:paraId="6C68306B" w14:textId="77777777" w:rsidR="00575DBB" w:rsidRDefault="00575DBB" w:rsidP="009C7754">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num>
            <m:den>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den>
          </m:f>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num>
            <m:den>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den>
          </m:f>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num>
            <m:den>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den>
          </m:f>
        </m:oMath>
      </m:oMathPara>
    </w:p>
    <w:p w14:paraId="741668AA"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Which is turn is:</w:t>
      </w:r>
    </w:p>
    <w:p w14:paraId="1ABA32FA" w14:textId="77777777" w:rsidR="00575DBB" w:rsidRDefault="00575DBB" w:rsidP="00575DBB">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r>
            <w:rPr>
              <w:rFonts w:ascii="Cambria Math" w:hAnsi="Cambria Math"/>
              <w:sz w:val="20"/>
              <w:szCs w:val="20"/>
            </w:rPr>
            <m:t xml:space="preserve"> or simply=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oMath>
      </m:oMathPara>
    </w:p>
    <w:p w14:paraId="744265FA"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 xml:space="preserve">Substituting Q we will have: </w:t>
      </w:r>
    </w:p>
    <w:p w14:paraId="324F1AC3" w14:textId="77777777" w:rsidR="00575DBB" w:rsidRDefault="00132ECE" w:rsidP="00575DBB">
      <w:pPr>
        <w:spacing w:before="120"/>
        <w:ind w:left="720"/>
        <w:rPr>
          <w:rFonts w:ascii="Bookman Old Style" w:hAnsi="Bookman Old Style"/>
          <w:sz w:val="20"/>
          <w:szCs w:val="20"/>
        </w:rPr>
      </w:pPr>
      <m:oMathPara>
        <m:oMath>
          <m:sSup>
            <m:sSupPr>
              <m:ctrlPr>
                <w:rPr>
                  <w:rFonts w:ascii="Cambria Math" w:hAnsi="Cambria Math"/>
                  <w:i/>
                  <w:sz w:val="20"/>
                  <w:szCs w:val="20"/>
                </w:rPr>
              </m:ctrlPr>
            </m:sSupPr>
            <m:e>
              <m:r>
                <w:rPr>
                  <w:rFonts w:ascii="Cambria Math" w:hAnsi="Cambria Math"/>
                  <w:sz w:val="20"/>
                  <w:szCs w:val="20"/>
                </w:rPr>
                <m:t>Odds(Y=1)= 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up>
          </m:sSup>
        </m:oMath>
      </m:oMathPara>
    </w:p>
    <w:p w14:paraId="1FC276E5" w14:textId="77777777" w:rsidR="00575DBB" w:rsidRDefault="00575DBB" w:rsidP="00575DBB">
      <w:pPr>
        <w:spacing w:before="120"/>
        <w:ind w:left="720"/>
        <w:rPr>
          <w:rFonts w:ascii="Bookman Old Style" w:hAnsi="Bookman Old Style"/>
          <w:sz w:val="20"/>
          <w:szCs w:val="20"/>
        </w:rPr>
      </w:pPr>
    </w:p>
    <w:p w14:paraId="0257F0AF" w14:textId="77777777" w:rsidR="00575DBB" w:rsidRDefault="00575DBB" w:rsidP="00575DBB">
      <w:pPr>
        <w:spacing w:before="120"/>
        <w:ind w:left="720"/>
        <w:rPr>
          <w:rFonts w:ascii="Bookman Old Style" w:hAnsi="Bookman Old Style"/>
          <w:sz w:val="20"/>
          <w:szCs w:val="20"/>
        </w:rPr>
      </w:pPr>
      <w:r>
        <w:rPr>
          <w:rFonts w:ascii="Bookman Old Style" w:hAnsi="Bookman Old Style"/>
          <w:sz w:val="20"/>
          <w:szCs w:val="20"/>
        </w:rPr>
        <w:t xml:space="preserve">And the log in base </w:t>
      </w:r>
      <w:r w:rsidRPr="00FA351A">
        <w:rPr>
          <w:rFonts w:ascii="Bookman Old Style" w:hAnsi="Bookman Old Style"/>
          <w:b/>
          <w:bCs/>
          <w:i/>
          <w:iCs/>
          <w:sz w:val="20"/>
          <w:szCs w:val="20"/>
        </w:rPr>
        <w:t>e</w:t>
      </w:r>
      <w:r>
        <w:rPr>
          <w:rFonts w:ascii="Bookman Old Style" w:hAnsi="Bookman Old Style"/>
          <w:sz w:val="20"/>
          <w:szCs w:val="20"/>
        </w:rPr>
        <w:t xml:space="preserve"> of Odds is the regression function!</w:t>
      </w:r>
    </w:p>
    <w:p w14:paraId="02B9139D" w14:textId="77777777" w:rsidR="00575DBB" w:rsidRDefault="00575DBB" w:rsidP="00575DBB">
      <w:pPr>
        <w:jc w:val="center"/>
        <w:rPr>
          <w:rFonts w:ascii="Bookman Old Style" w:hAnsi="Bookman Old Style"/>
          <w:sz w:val="20"/>
          <w:szCs w:val="20"/>
        </w:rPr>
      </w:pPr>
      <w:r>
        <w:rPr>
          <w:rFonts w:ascii="Bookman Old Style" w:hAnsi="Bookman Old Style"/>
          <w:sz w:val="20"/>
          <w:szCs w:val="20"/>
        </w:rPr>
        <w:tab/>
      </w:r>
      <m:oMath>
        <m:r>
          <m:rPr>
            <m:sty m:val="p"/>
          </m:rPr>
          <w:rPr>
            <w:rFonts w:ascii="Cambria Math" w:hAnsi="Cambria Math"/>
            <w:sz w:val="20"/>
            <w:szCs w:val="20"/>
          </w:rPr>
          <w:br/>
        </m:r>
      </m:oMath>
      <m:oMathPara>
        <m:oMath>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(Odds)</m:t>
              </m:r>
            </m:e>
          </m:fun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p>
    <w:p w14:paraId="11321DB2" w14:textId="77777777" w:rsidR="00575DBB" w:rsidRDefault="00575DBB" w:rsidP="00C054F6">
      <w:pPr>
        <w:spacing w:before="120"/>
        <w:ind w:left="720"/>
        <w:rPr>
          <w:rFonts w:ascii="Bookman Old Style" w:hAnsi="Bookman Old Style"/>
          <w:b/>
          <w:bCs/>
          <w:sz w:val="20"/>
          <w:szCs w:val="20"/>
        </w:rPr>
      </w:pPr>
      <w:r>
        <w:rPr>
          <w:rFonts w:ascii="Bookman Old Style" w:hAnsi="Bookman Old Style"/>
          <w:sz w:val="20"/>
          <w:szCs w:val="20"/>
        </w:rPr>
        <w:t xml:space="preserve">We can see also, the log(Odds) is </w:t>
      </w:r>
      <w:r w:rsidRPr="00E06ADE">
        <w:rPr>
          <w:rFonts w:ascii="Bookman Old Style" w:hAnsi="Bookman Old Style"/>
          <w:b/>
          <w:bCs/>
          <w:sz w:val="20"/>
          <w:szCs w:val="20"/>
        </w:rPr>
        <w:t>logit</w:t>
      </w:r>
    </w:p>
    <w:p w14:paraId="4AA9EDDB" w14:textId="77777777" w:rsidR="00850DB4" w:rsidRPr="00C054F6" w:rsidRDefault="00C054F6" w:rsidP="00C054F6">
      <w:pPr>
        <w:pStyle w:val="Heading1"/>
        <w:rPr>
          <w:b w:val="0"/>
          <w:bCs w:val="0"/>
          <w:lang w:val="en"/>
        </w:rPr>
      </w:pPr>
      <w:r w:rsidRPr="00C054F6">
        <w:rPr>
          <w:lang w:val="en"/>
        </w:rPr>
        <w:t>Lagged Predictors</w:t>
      </w:r>
    </w:p>
    <w:p w14:paraId="7416C59D" w14:textId="67C5B407" w:rsidR="009A6A50" w:rsidRDefault="00C054F6" w:rsidP="009A6A50">
      <w:pPr>
        <w:rPr>
          <w:rFonts w:ascii="Bookman Old Style" w:hAnsi="Bookman Old Style"/>
          <w:sz w:val="20"/>
          <w:szCs w:val="20"/>
        </w:rPr>
      </w:pPr>
      <w:r>
        <w:rPr>
          <w:rFonts w:ascii="Bookman Old Style" w:hAnsi="Bookman Old Style"/>
          <w:sz w:val="20"/>
          <w:szCs w:val="20"/>
        </w:rPr>
        <w:t>When the binary data is the result of thresholding a continuous measurement, consider including lagged versions of the actual measurements rather than the binary values. For example, include the previous value rather than whether it exceeded the threshold. Passed</w:t>
      </w:r>
      <w:r w:rsidR="00AA232A">
        <w:rPr>
          <w:rFonts w:ascii="Bookman Old Style" w:hAnsi="Bookman Old Style"/>
          <w:sz w:val="20"/>
          <w:szCs w:val="20"/>
        </w:rPr>
        <w:t>(previous)</w:t>
      </w:r>
      <w:r>
        <w:rPr>
          <w:rFonts w:ascii="Bookman Old Style" w:hAnsi="Bookman Old Style"/>
          <w:sz w:val="20"/>
          <w:szCs w:val="20"/>
        </w:rPr>
        <w:t xml:space="preserve"> actual measurements (observations)</w:t>
      </w:r>
      <w:r w:rsidR="009A6A50">
        <w:rPr>
          <w:rFonts w:ascii="Bookman Old Style" w:hAnsi="Bookman Old Style"/>
          <w:sz w:val="20"/>
          <w:szCs w:val="20"/>
        </w:rPr>
        <w:t xml:space="preserve"> might be more predictive. </w:t>
      </w:r>
    </w:p>
    <w:p w14:paraId="28A8049C" w14:textId="77777777" w:rsidR="009A6A50" w:rsidRPr="009A6A50" w:rsidRDefault="009A6A50" w:rsidP="009A6A50">
      <w:pPr>
        <w:pStyle w:val="Heading1"/>
        <w:rPr>
          <w:b w:val="0"/>
          <w:bCs w:val="0"/>
          <w:lang w:val="en"/>
        </w:rPr>
      </w:pPr>
      <w:r w:rsidRPr="009A6A50">
        <w:rPr>
          <w:lang w:val="en"/>
        </w:rPr>
        <w:t>Generating Binary Forecast</w:t>
      </w:r>
    </w:p>
    <w:p w14:paraId="50C58FCA" w14:textId="77777777" w:rsidR="00576FF2" w:rsidRDefault="00951A7B" w:rsidP="007709F1">
      <w:pPr>
        <w:rPr>
          <w:rFonts w:ascii="Bookman Old Style" w:hAnsi="Bookman Old Style"/>
          <w:sz w:val="20"/>
          <w:szCs w:val="20"/>
        </w:rPr>
      </w:pPr>
      <w:r>
        <w:rPr>
          <w:rFonts w:ascii="Bookman Old Style" w:hAnsi="Bookman Old Style"/>
          <w:sz w:val="20"/>
          <w:szCs w:val="20"/>
        </w:rPr>
        <w:t xml:space="preserve">Once we estimated the model of our </w:t>
      </w:r>
      <w:r w:rsidRPr="00951A7B">
        <w:rPr>
          <w:rFonts w:ascii="Bookman Old Style" w:hAnsi="Bookman Old Style"/>
          <w:b/>
          <w:bCs/>
          <w:i/>
          <w:iCs/>
          <w:sz w:val="20"/>
          <w:szCs w:val="20"/>
        </w:rPr>
        <w:t xml:space="preserve">logit </w:t>
      </w:r>
      <w:r>
        <w:rPr>
          <w:rFonts w:ascii="Bookman Old Style" w:hAnsi="Bookman Old Style"/>
          <w:sz w:val="20"/>
          <w:szCs w:val="20"/>
        </w:rPr>
        <w:t xml:space="preserve">function, we obtain the predicted </w:t>
      </w:r>
      <w:r w:rsidR="00D601B3">
        <w:rPr>
          <w:rFonts w:ascii="Bookman Old Style" w:hAnsi="Bookman Old Style"/>
          <w:sz w:val="20"/>
          <w:szCs w:val="20"/>
        </w:rPr>
        <w:t xml:space="preserve">(forecasted) probability or odds for each time period of interest. Then, a binary forecast of “event” or “non-event” is obtained by comparing the forecasted probability to 0.5,  equivalently, by comparing the forecasted odds to 1.  A higher value leads to an “event” forecast, while a lower value leads to a “non-event” forecast. Playing with the cutoff  value changes the fitting of the model. Remember we should avoid overfitting! </w:t>
      </w:r>
    </w:p>
    <w:p w14:paraId="462A1E49" w14:textId="77777777" w:rsidR="00576FF2" w:rsidRDefault="007709F1" w:rsidP="007709F1">
      <w:pPr>
        <w:pStyle w:val="Heading1"/>
        <w:rPr>
          <w:b w:val="0"/>
          <w:bCs w:val="0"/>
          <w:lang w:val="en"/>
        </w:rPr>
      </w:pPr>
      <w:r w:rsidRPr="007709F1">
        <w:rPr>
          <w:lang w:val="en"/>
        </w:rPr>
        <w:lastRenderedPageBreak/>
        <w:t xml:space="preserve">Forecasting Rain Fall in Melbourne AUS. </w:t>
      </w:r>
    </w:p>
    <w:p w14:paraId="58D8B18E" w14:textId="77777777" w:rsidR="007709F1" w:rsidRDefault="007709F1" w:rsidP="007709F1">
      <w:pPr>
        <w:rPr>
          <w:rFonts w:ascii="Bookman Old Style" w:hAnsi="Bookman Old Style"/>
          <w:sz w:val="20"/>
          <w:szCs w:val="20"/>
        </w:rPr>
      </w:pPr>
      <w:r w:rsidRPr="007709F1">
        <w:rPr>
          <w:rFonts w:ascii="Bookman Old Style" w:hAnsi="Bookman Old Style"/>
          <w:sz w:val="20"/>
          <w:szCs w:val="20"/>
        </w:rPr>
        <w:t>Textbook</w:t>
      </w:r>
      <w:r>
        <w:rPr>
          <w:rFonts w:ascii="Bookman Old Style" w:hAnsi="Bookman Old Style"/>
          <w:sz w:val="20"/>
          <w:szCs w:val="20"/>
        </w:rPr>
        <w:t>’s example on page 183, is an example of using logistic regression to forecast the “event = Rainy” and “non-event = not Rainy”</w:t>
      </w:r>
    </w:p>
    <w:p w14:paraId="0C208907" w14:textId="77777777" w:rsidR="007709F1" w:rsidRDefault="007709F1" w:rsidP="007709F1">
      <w:pPr>
        <w:rPr>
          <w:rFonts w:ascii="Bookman Old Style" w:hAnsi="Bookman Old Style"/>
          <w:sz w:val="20"/>
          <w:szCs w:val="20"/>
        </w:rPr>
      </w:pPr>
      <w:r>
        <w:rPr>
          <w:rFonts w:ascii="Bookman Old Style" w:hAnsi="Bookman Old Style"/>
          <w:sz w:val="20"/>
          <w:szCs w:val="20"/>
        </w:rPr>
        <w:t>The data set has record of rain amount on each day from 1/1/2000 until 10/31/2011, for 4322 days. How can we use this data to forecast if 11/1/2011 rains or not. Basically, if we consider the day with zero amount of rain fall as “non-event” and “event” otherwise, then we have a binary forecast case!</w:t>
      </w:r>
    </w:p>
    <w:p w14:paraId="57358F5C" w14:textId="77777777" w:rsidR="00787178" w:rsidRPr="00787178" w:rsidRDefault="00787178" w:rsidP="007709F1">
      <w:pPr>
        <w:rPr>
          <w:rFonts w:ascii="Bookman Old Style" w:hAnsi="Bookman Old Style"/>
          <w:sz w:val="20"/>
          <w:szCs w:val="20"/>
        </w:rPr>
      </w:pPr>
      <w:r>
        <w:rPr>
          <w:rFonts w:ascii="Bookman Old Style" w:hAnsi="Bookman Old Style"/>
          <w:sz w:val="20"/>
          <w:szCs w:val="20"/>
        </w:rPr>
        <w:t>Based on the visualization of data (page 184) and noticing seasonality</w:t>
      </w:r>
      <w:r w:rsidR="007A352E">
        <w:rPr>
          <w:rFonts w:ascii="Bookman Old Style" w:hAnsi="Bookman Old Style"/>
          <w:sz w:val="20"/>
          <w:szCs w:val="20"/>
        </w:rPr>
        <w:t>.</w:t>
      </w:r>
      <w:r>
        <w:rPr>
          <w:rFonts w:ascii="Bookman Old Style" w:hAnsi="Bookman Old Style"/>
          <w:sz w:val="20"/>
          <w:szCs w:val="20"/>
        </w:rPr>
        <w:t xml:space="preserve"> We will use also lag- 1 rainfall values for capture observation correlation. This is done by introducing dummy predictor Rain</w:t>
      </w:r>
      <w:r w:rsidR="007A352E">
        <w:rPr>
          <w:rFonts w:ascii="Bookman Old Style" w:hAnsi="Bookman Old Style"/>
          <w:sz w:val="20"/>
          <w:szCs w:val="20"/>
        </w:rPr>
        <w:t>y</w:t>
      </w:r>
      <w:r w:rsidRPr="00787178">
        <w:rPr>
          <w:rFonts w:ascii="Bookman Old Style" w:hAnsi="Bookman Old Style"/>
          <w:sz w:val="20"/>
          <w:szCs w:val="20"/>
          <w:vertAlign w:val="subscript"/>
        </w:rPr>
        <w:t>t-1</w:t>
      </w:r>
      <w:r>
        <w:rPr>
          <w:rFonts w:ascii="Bookman Old Style" w:hAnsi="Bookman Old Style"/>
          <w:sz w:val="20"/>
          <w:szCs w:val="20"/>
        </w:rPr>
        <w:t>. Note, we do not differencing. We just use the t-1 observation</w:t>
      </w:r>
      <w:r w:rsidR="00C842C9">
        <w:rPr>
          <w:rFonts w:ascii="Bookman Old Style" w:hAnsi="Bookman Old Style"/>
          <w:sz w:val="20"/>
          <w:szCs w:val="20"/>
        </w:rPr>
        <w:t xml:space="preserve"> (Y</w:t>
      </w:r>
      <w:r w:rsidR="008D0898" w:rsidRPr="008D0898">
        <w:rPr>
          <w:rFonts w:ascii="Bookman Old Style" w:hAnsi="Bookman Old Style"/>
          <w:sz w:val="20"/>
          <w:szCs w:val="20"/>
          <w:vertAlign w:val="subscript"/>
        </w:rPr>
        <w:t>t-1</w:t>
      </w:r>
      <w:r w:rsidR="008D0898">
        <w:rPr>
          <w:rFonts w:ascii="Bookman Old Style" w:hAnsi="Bookman Old Style"/>
          <w:sz w:val="20"/>
          <w:szCs w:val="20"/>
        </w:rPr>
        <w:t>)</w:t>
      </w:r>
      <w:r>
        <w:rPr>
          <w:rFonts w:ascii="Bookman Old Style" w:hAnsi="Bookman Old Style"/>
          <w:sz w:val="20"/>
          <w:szCs w:val="20"/>
        </w:rPr>
        <w:t xml:space="preserve"> to forecast the F</w:t>
      </w:r>
      <w:r w:rsidRPr="00787178">
        <w:rPr>
          <w:rFonts w:ascii="Bookman Old Style" w:hAnsi="Bookman Old Style"/>
          <w:sz w:val="20"/>
          <w:szCs w:val="20"/>
          <w:vertAlign w:val="subscript"/>
        </w:rPr>
        <w:t>t</w:t>
      </w:r>
      <w:r>
        <w:rPr>
          <w:rFonts w:ascii="Bookman Old Style" w:hAnsi="Bookman Old Style"/>
          <w:sz w:val="20"/>
          <w:szCs w:val="20"/>
        </w:rPr>
        <w:t xml:space="preserve"> </w:t>
      </w:r>
    </w:p>
    <w:p w14:paraId="3CC990A4" w14:textId="77777777" w:rsidR="00787178" w:rsidRDefault="00787178" w:rsidP="009C7754">
      <w:pPr>
        <w:rPr>
          <w:rFonts w:ascii="Bookman Old Style" w:hAnsi="Bookman Old Style"/>
          <w:sz w:val="20"/>
          <w:szCs w:val="20"/>
        </w:rPr>
      </w:pPr>
      <w:r>
        <w:rPr>
          <w:rFonts w:ascii="Bookman Old Style" w:hAnsi="Bookman Old Style"/>
          <w:sz w:val="20"/>
          <w:szCs w:val="20"/>
        </w:rPr>
        <w:t>The forecast function is:</w:t>
      </w:r>
    </w:p>
    <w:p w14:paraId="1BBEC3B7" w14:textId="77777777" w:rsidR="005A70E2" w:rsidRDefault="00132ECE" w:rsidP="009C7754">
      <w:pPr>
        <w:rPr>
          <w:rFonts w:ascii="Bookman Old Style" w:hAnsi="Bookman Old Style"/>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odds</m:t>
                  </m:r>
                  <m:sSub>
                    <m:sSubPr>
                      <m:ctrlPr>
                        <w:rPr>
                          <w:rFonts w:ascii="Cambria Math" w:hAnsi="Cambria Math"/>
                          <w:i/>
                          <w:sz w:val="20"/>
                          <w:szCs w:val="20"/>
                        </w:rPr>
                      </m:ctrlPr>
                    </m:sSubPr>
                    <m:e>
                      <m:r>
                        <w:rPr>
                          <w:rFonts w:ascii="Cambria Math" w:hAnsi="Cambria Math"/>
                          <w:sz w:val="20"/>
                          <w:szCs w:val="20"/>
                        </w:rPr>
                        <m:t>(Rainy</m:t>
                      </m:r>
                    </m:e>
                    <m:sub>
                      <m:r>
                        <w:rPr>
                          <w:rFonts w:ascii="Cambria Math" w:hAnsi="Cambria Math"/>
                          <w:sz w:val="20"/>
                          <w:szCs w:val="20"/>
                        </w:rPr>
                        <m:t>t</m:t>
                      </m:r>
                    </m:sub>
                  </m:sSub>
                  <m:r>
                    <w:rPr>
                      <w:rFonts w:ascii="Cambria Math" w:hAnsi="Cambria Math"/>
                      <w:sz w:val="20"/>
                      <w:szCs w:val="20"/>
                    </w:rPr>
                    <m:t>)</m:t>
                  </m:r>
                </m:e>
              </m:d>
            </m:e>
          </m:fun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Rainy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sin(</m:t>
          </m:r>
          <m:f>
            <m:fPr>
              <m:ctrlPr>
                <w:rPr>
                  <w:rFonts w:ascii="Cambria Math" w:hAnsi="Cambria Math"/>
                  <w:i/>
                  <w:sz w:val="20"/>
                  <w:szCs w:val="20"/>
                </w:rPr>
              </m:ctrlPr>
            </m:fPr>
            <m:num>
              <m:r>
                <w:rPr>
                  <w:rFonts w:ascii="Cambria Math" w:hAnsi="Cambria Math"/>
                  <w:sz w:val="20"/>
                  <w:szCs w:val="20"/>
                </w:rPr>
                <m:t>2πt</m:t>
              </m:r>
            </m:num>
            <m:den>
              <m:r>
                <w:rPr>
                  <w:rFonts w:ascii="Cambria Math" w:hAnsi="Cambria Math"/>
                  <w:sz w:val="20"/>
                  <w:szCs w:val="20"/>
                </w:rPr>
                <m:t>365.25</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r>
            <m:rPr>
              <m:sty m:val="p"/>
            </m:rPr>
            <w:rPr>
              <w:rFonts w:ascii="Cambria Math" w:hAnsi="Cambria Math"/>
              <w:sz w:val="20"/>
              <w:szCs w:val="20"/>
            </w:rPr>
            <m:t>cos⁡</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2πt</m:t>
              </m:r>
            </m:num>
            <m:den>
              <m:r>
                <w:rPr>
                  <w:rFonts w:ascii="Cambria Math" w:hAnsi="Cambria Math"/>
                  <w:sz w:val="20"/>
                  <w:szCs w:val="20"/>
                </w:rPr>
                <m:t>365.25</m:t>
              </m:r>
            </m:den>
          </m:f>
          <m:r>
            <w:rPr>
              <w:rFonts w:ascii="Cambria Math" w:hAnsi="Cambria Math"/>
              <w:sz w:val="20"/>
              <w:szCs w:val="20"/>
            </w:rPr>
            <m:t>)</m:t>
          </m:r>
        </m:oMath>
      </m:oMathPara>
    </w:p>
    <w:p w14:paraId="0066F8AF" w14:textId="77777777" w:rsidR="005A70E2" w:rsidRPr="007709F1" w:rsidRDefault="00452394" w:rsidP="009C7754">
      <w:pPr>
        <w:spacing w:after="120"/>
        <w:rPr>
          <w:rFonts w:ascii="Bookman Old Style" w:hAnsi="Bookman Old Style"/>
          <w:sz w:val="20"/>
          <w:szCs w:val="20"/>
        </w:rPr>
      </w:pPr>
      <w:r>
        <w:rPr>
          <w:rFonts w:ascii="Bookman Old Style" w:hAnsi="Bookman Old Style"/>
          <w:sz w:val="20"/>
          <w:szCs w:val="20"/>
        </w:rPr>
        <w:t xml:space="preserve">The following R codes show how this function is built and used in </w:t>
      </w:r>
      <w:r w:rsidR="005A70E2">
        <w:rPr>
          <w:rFonts w:ascii="Bookman Old Style" w:hAnsi="Bookman Old Style"/>
          <w:sz w:val="20"/>
          <w:szCs w:val="20"/>
        </w:rPr>
        <w:t>logistic regression to forecast.</w:t>
      </w:r>
    </w:p>
    <w:p w14:paraId="095F03B4" w14:textId="77777777" w:rsidR="005A70E2" w:rsidRPr="005A70E2" w:rsidRDefault="005A70E2" w:rsidP="001A4613">
      <w:pPr>
        <w:spacing w:after="0" w:line="240" w:lineRule="auto"/>
        <w:rPr>
          <w:sz w:val="16"/>
          <w:szCs w:val="16"/>
        </w:rPr>
      </w:pPr>
      <w:proofErr w:type="spellStart"/>
      <w:r w:rsidRPr="005A70E2">
        <w:rPr>
          <w:sz w:val="16"/>
          <w:szCs w:val="16"/>
        </w:rPr>
        <w:t>setwd</w:t>
      </w:r>
      <w:proofErr w:type="spellEnd"/>
      <w:r w:rsidRPr="005A70E2">
        <w:rPr>
          <w:sz w:val="16"/>
          <w:szCs w:val="16"/>
        </w:rPr>
        <w:t>("Z:/CSDA 5410 Time Series Analytics/Week 8/Data and R-Codes")</w:t>
      </w:r>
    </w:p>
    <w:p w14:paraId="1D1DD7BA" w14:textId="77777777" w:rsidR="005A70E2" w:rsidRPr="005A70E2" w:rsidRDefault="005A70E2" w:rsidP="001A4613">
      <w:pPr>
        <w:spacing w:after="0" w:line="240" w:lineRule="auto"/>
        <w:rPr>
          <w:sz w:val="16"/>
          <w:szCs w:val="16"/>
        </w:rPr>
      </w:pPr>
      <w:r w:rsidRPr="005A70E2">
        <w:rPr>
          <w:sz w:val="16"/>
          <w:szCs w:val="16"/>
        </w:rPr>
        <w:t>library(</w:t>
      </w:r>
      <w:proofErr w:type="spellStart"/>
      <w:r w:rsidRPr="005A70E2">
        <w:rPr>
          <w:sz w:val="16"/>
          <w:szCs w:val="16"/>
        </w:rPr>
        <w:t>readxl</w:t>
      </w:r>
      <w:proofErr w:type="spellEnd"/>
      <w:r w:rsidRPr="005A70E2">
        <w:rPr>
          <w:sz w:val="16"/>
          <w:szCs w:val="16"/>
        </w:rPr>
        <w:t>)</w:t>
      </w:r>
    </w:p>
    <w:p w14:paraId="1CE9B96E" w14:textId="77777777" w:rsidR="005A70E2" w:rsidRPr="005A70E2" w:rsidRDefault="005A70E2" w:rsidP="001A4613">
      <w:pPr>
        <w:spacing w:after="0" w:line="240" w:lineRule="auto"/>
        <w:rPr>
          <w:sz w:val="16"/>
          <w:szCs w:val="16"/>
        </w:rPr>
      </w:pPr>
      <w:proofErr w:type="spellStart"/>
      <w:r w:rsidRPr="005A70E2">
        <w:rPr>
          <w:sz w:val="16"/>
          <w:szCs w:val="16"/>
        </w:rPr>
        <w:t>MRF.data</w:t>
      </w:r>
      <w:proofErr w:type="spellEnd"/>
      <w:r w:rsidRPr="005A70E2">
        <w:rPr>
          <w:sz w:val="16"/>
          <w:szCs w:val="16"/>
        </w:rPr>
        <w:t>&lt;-</w:t>
      </w:r>
      <w:proofErr w:type="spellStart"/>
      <w:r w:rsidRPr="005A70E2">
        <w:rPr>
          <w:sz w:val="16"/>
          <w:szCs w:val="16"/>
        </w:rPr>
        <w:t>read_xls</w:t>
      </w:r>
      <w:proofErr w:type="spellEnd"/>
      <w:r w:rsidRPr="005A70E2">
        <w:rPr>
          <w:sz w:val="16"/>
          <w:szCs w:val="16"/>
        </w:rPr>
        <w:t>("MelbourneRainfall.xls")</w:t>
      </w:r>
    </w:p>
    <w:p w14:paraId="4D7B6466" w14:textId="77777777" w:rsidR="005A70E2" w:rsidRPr="005A70E2" w:rsidRDefault="005A70E2" w:rsidP="001A4613">
      <w:pPr>
        <w:spacing w:after="0" w:line="240" w:lineRule="auto"/>
        <w:rPr>
          <w:sz w:val="16"/>
          <w:szCs w:val="16"/>
        </w:rPr>
      </w:pPr>
      <w:r w:rsidRPr="005A70E2">
        <w:rPr>
          <w:sz w:val="16"/>
          <w:szCs w:val="16"/>
        </w:rPr>
        <w:t>#Set the date format to MM/DD/YY</w:t>
      </w:r>
    </w:p>
    <w:p w14:paraId="11C77E6D" w14:textId="77777777" w:rsidR="005A70E2" w:rsidRPr="005A70E2" w:rsidRDefault="005A70E2" w:rsidP="001A4613">
      <w:pPr>
        <w:spacing w:after="0" w:line="240" w:lineRule="auto"/>
        <w:rPr>
          <w:sz w:val="16"/>
          <w:szCs w:val="16"/>
        </w:rPr>
      </w:pPr>
      <w:r w:rsidRPr="005A70E2">
        <w:rPr>
          <w:sz w:val="16"/>
          <w:szCs w:val="16"/>
        </w:rPr>
        <w:t>library(caret)</w:t>
      </w:r>
    </w:p>
    <w:p w14:paraId="2D49E3D4" w14:textId="77777777" w:rsidR="005A70E2" w:rsidRPr="005A70E2" w:rsidRDefault="005A70E2" w:rsidP="001A4613">
      <w:pPr>
        <w:spacing w:after="0" w:line="240" w:lineRule="auto"/>
        <w:rPr>
          <w:sz w:val="16"/>
          <w:szCs w:val="16"/>
        </w:rPr>
      </w:pPr>
      <w:proofErr w:type="spellStart"/>
      <w:r w:rsidRPr="005A70E2">
        <w:rPr>
          <w:sz w:val="16"/>
          <w:szCs w:val="16"/>
        </w:rPr>
        <w:t>MRF.data$Date</w:t>
      </w:r>
      <w:proofErr w:type="spellEnd"/>
      <w:r w:rsidRPr="005A70E2">
        <w:rPr>
          <w:sz w:val="16"/>
          <w:szCs w:val="16"/>
        </w:rPr>
        <w:t>&lt;-</w:t>
      </w:r>
      <w:proofErr w:type="spellStart"/>
      <w:r w:rsidRPr="005A70E2">
        <w:rPr>
          <w:sz w:val="16"/>
          <w:szCs w:val="16"/>
        </w:rPr>
        <w:t>as.Date</w:t>
      </w:r>
      <w:proofErr w:type="spellEnd"/>
      <w:r w:rsidRPr="005A70E2">
        <w:rPr>
          <w:sz w:val="16"/>
          <w:szCs w:val="16"/>
        </w:rPr>
        <w:t>(</w:t>
      </w:r>
      <w:proofErr w:type="spellStart"/>
      <w:r w:rsidRPr="005A70E2">
        <w:rPr>
          <w:sz w:val="16"/>
          <w:szCs w:val="16"/>
        </w:rPr>
        <w:t>MRF.data$Date</w:t>
      </w:r>
      <w:proofErr w:type="spellEnd"/>
      <w:r w:rsidRPr="005A70E2">
        <w:rPr>
          <w:sz w:val="16"/>
          <w:szCs w:val="16"/>
        </w:rPr>
        <w:t>, format="%m/%d/%Y")</w:t>
      </w:r>
    </w:p>
    <w:p w14:paraId="06B619C1" w14:textId="77777777" w:rsidR="005A70E2" w:rsidRPr="005A70E2" w:rsidRDefault="005A70E2" w:rsidP="001A4613">
      <w:pPr>
        <w:spacing w:after="0" w:line="240" w:lineRule="auto"/>
        <w:rPr>
          <w:sz w:val="16"/>
          <w:szCs w:val="16"/>
        </w:rPr>
      </w:pPr>
      <w:r w:rsidRPr="005A70E2">
        <w:rPr>
          <w:sz w:val="16"/>
          <w:szCs w:val="16"/>
        </w:rPr>
        <w:t>#Seting the binary data</w:t>
      </w:r>
    </w:p>
    <w:p w14:paraId="1306BD82" w14:textId="77777777" w:rsidR="005A70E2" w:rsidRPr="005A70E2" w:rsidRDefault="005A70E2" w:rsidP="001A4613">
      <w:pPr>
        <w:spacing w:after="0" w:line="240" w:lineRule="auto"/>
        <w:rPr>
          <w:sz w:val="16"/>
          <w:szCs w:val="16"/>
        </w:rPr>
      </w:pPr>
      <w:proofErr w:type="spellStart"/>
      <w:r w:rsidRPr="005A70E2">
        <w:rPr>
          <w:sz w:val="16"/>
          <w:szCs w:val="16"/>
        </w:rPr>
        <w:t>MRF.data$Rainy</w:t>
      </w:r>
      <w:proofErr w:type="spellEnd"/>
      <w:r w:rsidRPr="005A70E2">
        <w:rPr>
          <w:sz w:val="16"/>
          <w:szCs w:val="16"/>
        </w:rPr>
        <w:t>&lt;-</w:t>
      </w:r>
      <w:proofErr w:type="spellStart"/>
      <w:r w:rsidRPr="005A70E2">
        <w:rPr>
          <w:sz w:val="16"/>
          <w:szCs w:val="16"/>
        </w:rPr>
        <w:t>ifelse</w:t>
      </w:r>
      <w:proofErr w:type="spellEnd"/>
      <w:r w:rsidRPr="005A70E2">
        <w:rPr>
          <w:sz w:val="16"/>
          <w:szCs w:val="16"/>
        </w:rPr>
        <w:t>(</w:t>
      </w:r>
      <w:proofErr w:type="spellStart"/>
      <w:r w:rsidRPr="005A70E2">
        <w:rPr>
          <w:sz w:val="16"/>
          <w:szCs w:val="16"/>
        </w:rPr>
        <w:t>MRF.data$`Rainfall</w:t>
      </w:r>
      <w:proofErr w:type="spellEnd"/>
      <w:r w:rsidRPr="005A70E2">
        <w:rPr>
          <w:sz w:val="16"/>
          <w:szCs w:val="16"/>
        </w:rPr>
        <w:t xml:space="preserve"> amount (</w:t>
      </w:r>
      <w:proofErr w:type="spellStart"/>
      <w:r w:rsidRPr="005A70E2">
        <w:rPr>
          <w:sz w:val="16"/>
          <w:szCs w:val="16"/>
        </w:rPr>
        <w:t>millimetres</w:t>
      </w:r>
      <w:proofErr w:type="spellEnd"/>
      <w:r w:rsidRPr="005A70E2">
        <w:rPr>
          <w:sz w:val="16"/>
          <w:szCs w:val="16"/>
        </w:rPr>
        <w:t>)`&gt; 0, 1, 0)</w:t>
      </w:r>
    </w:p>
    <w:p w14:paraId="04A0E724" w14:textId="77777777" w:rsidR="005A70E2" w:rsidRPr="005A70E2" w:rsidRDefault="005A70E2" w:rsidP="001A4613">
      <w:pPr>
        <w:spacing w:after="0" w:line="240" w:lineRule="auto"/>
        <w:rPr>
          <w:color w:val="538135" w:themeColor="accent6" w:themeShade="BF"/>
          <w:sz w:val="16"/>
          <w:szCs w:val="16"/>
        </w:rPr>
      </w:pPr>
      <w:r w:rsidRPr="005A70E2">
        <w:rPr>
          <w:color w:val="538135" w:themeColor="accent6" w:themeShade="BF"/>
          <w:sz w:val="16"/>
          <w:szCs w:val="16"/>
        </w:rPr>
        <w:t>#specify time periods</w:t>
      </w:r>
    </w:p>
    <w:p w14:paraId="2BD00B6C" w14:textId="77777777" w:rsidR="005A70E2" w:rsidRPr="005A70E2" w:rsidRDefault="005A70E2" w:rsidP="001A4613">
      <w:pPr>
        <w:spacing w:after="0" w:line="240" w:lineRule="auto"/>
        <w:rPr>
          <w:sz w:val="16"/>
          <w:szCs w:val="16"/>
        </w:rPr>
      </w:pPr>
      <w:proofErr w:type="spellStart"/>
      <w:r w:rsidRPr="005A70E2">
        <w:rPr>
          <w:sz w:val="16"/>
          <w:szCs w:val="16"/>
        </w:rPr>
        <w:t>nPeriods</w:t>
      </w:r>
      <w:proofErr w:type="spellEnd"/>
      <w:r w:rsidRPr="005A70E2">
        <w:rPr>
          <w:sz w:val="16"/>
          <w:szCs w:val="16"/>
        </w:rPr>
        <w:t xml:space="preserve"> &lt;- length(</w:t>
      </w:r>
      <w:proofErr w:type="spellStart"/>
      <w:r w:rsidRPr="005A70E2">
        <w:rPr>
          <w:sz w:val="16"/>
          <w:szCs w:val="16"/>
        </w:rPr>
        <w:t>MRF.data$Rainy</w:t>
      </w:r>
      <w:proofErr w:type="spellEnd"/>
      <w:r w:rsidRPr="005A70E2">
        <w:rPr>
          <w:sz w:val="16"/>
          <w:szCs w:val="16"/>
        </w:rPr>
        <w:t>)</w:t>
      </w:r>
    </w:p>
    <w:p w14:paraId="675302AD" w14:textId="77777777" w:rsidR="005A70E2" w:rsidRPr="005A70E2" w:rsidRDefault="005A70E2" w:rsidP="001A4613">
      <w:pPr>
        <w:spacing w:after="0" w:line="240" w:lineRule="auto"/>
        <w:rPr>
          <w:sz w:val="16"/>
          <w:szCs w:val="16"/>
        </w:rPr>
      </w:pPr>
      <w:proofErr w:type="spellStart"/>
      <w:r w:rsidRPr="005A70E2">
        <w:rPr>
          <w:sz w:val="16"/>
          <w:szCs w:val="16"/>
        </w:rPr>
        <w:t>nPeriods</w:t>
      </w:r>
      <w:proofErr w:type="spellEnd"/>
    </w:p>
    <w:p w14:paraId="769A9BE2" w14:textId="77777777" w:rsidR="005A70E2" w:rsidRDefault="005A70E2" w:rsidP="001A4613">
      <w:pPr>
        <w:spacing w:after="0" w:line="240" w:lineRule="auto"/>
        <w:rPr>
          <w:sz w:val="16"/>
          <w:szCs w:val="16"/>
        </w:rPr>
      </w:pPr>
      <w:r w:rsidRPr="005A70E2">
        <w:rPr>
          <w:sz w:val="16"/>
          <w:szCs w:val="16"/>
        </w:rPr>
        <w:t>[1] 4322</w:t>
      </w:r>
    </w:p>
    <w:p w14:paraId="245B22AB" w14:textId="77777777" w:rsidR="009C7754" w:rsidRDefault="009C7754" w:rsidP="001A4613">
      <w:pPr>
        <w:spacing w:after="0" w:line="240" w:lineRule="auto"/>
        <w:rPr>
          <w:sz w:val="16"/>
          <w:szCs w:val="16"/>
        </w:rPr>
      </w:pPr>
    </w:p>
    <w:p w14:paraId="574DAD72" w14:textId="77777777" w:rsidR="005A70E2" w:rsidRPr="005A70E2" w:rsidRDefault="005A70E2" w:rsidP="009C7754">
      <w:pPr>
        <w:spacing w:after="120"/>
        <w:rPr>
          <w:rFonts w:ascii="Bookman Old Style" w:hAnsi="Bookman Old Style"/>
          <w:sz w:val="20"/>
          <w:szCs w:val="20"/>
        </w:rPr>
      </w:pPr>
      <w:r w:rsidRPr="005A70E2">
        <w:rPr>
          <w:rFonts w:ascii="Bookman Old Style" w:hAnsi="Bookman Old Style"/>
          <w:sz w:val="20"/>
          <w:szCs w:val="20"/>
        </w:rPr>
        <w:t>The following is a sample of the data set</w:t>
      </w:r>
      <w:r w:rsidR="007A352E">
        <w:rPr>
          <w:rFonts w:ascii="Bookman Old Style" w:hAnsi="Bookman Old Style"/>
          <w:sz w:val="20"/>
          <w:szCs w:val="20"/>
        </w:rPr>
        <w:t xml:space="preserve"> after adding “Rainy” column</w:t>
      </w:r>
    </w:p>
    <w:tbl>
      <w:tblPr>
        <w:tblStyle w:val="TableGrid"/>
        <w:tblpPr w:leftFromText="180" w:rightFromText="180" w:vertAnchor="text" w:horzAnchor="margin" w:tblpY="80"/>
        <w:tblOverlap w:val="never"/>
        <w:tblW w:w="0" w:type="auto"/>
        <w:tblLook w:val="04A0" w:firstRow="1" w:lastRow="0" w:firstColumn="1" w:lastColumn="0" w:noHBand="0" w:noVBand="1"/>
      </w:tblPr>
      <w:tblGrid>
        <w:gridCol w:w="746"/>
        <w:gridCol w:w="2113"/>
        <w:gridCol w:w="573"/>
      </w:tblGrid>
      <w:tr w:rsidR="007A352E" w:rsidRPr="00046E19" w14:paraId="71F5E8DE" w14:textId="77777777" w:rsidTr="009C7754">
        <w:tc>
          <w:tcPr>
            <w:tcW w:w="0" w:type="auto"/>
            <w:noWrap/>
            <w:hideMark/>
          </w:tcPr>
          <w:p w14:paraId="5A03D883" w14:textId="77777777" w:rsidR="007A352E" w:rsidRPr="00046E19" w:rsidRDefault="007A352E" w:rsidP="001A4613">
            <w:pPr>
              <w:spacing w:after="0"/>
              <w:rPr>
                <w:rFonts w:ascii="Calibri" w:hAnsi="Calibri"/>
                <w:color w:val="000000"/>
                <w:sz w:val="16"/>
                <w:szCs w:val="16"/>
              </w:rPr>
            </w:pPr>
            <w:r w:rsidRPr="00046E19">
              <w:rPr>
                <w:rFonts w:ascii="Calibri" w:hAnsi="Calibri"/>
                <w:color w:val="000000"/>
                <w:sz w:val="16"/>
                <w:szCs w:val="16"/>
              </w:rPr>
              <w:t>Date</w:t>
            </w:r>
          </w:p>
        </w:tc>
        <w:tc>
          <w:tcPr>
            <w:tcW w:w="0" w:type="auto"/>
            <w:noWrap/>
            <w:hideMark/>
          </w:tcPr>
          <w:p w14:paraId="6095FB38" w14:textId="77777777" w:rsidR="007A352E" w:rsidRPr="00046E19" w:rsidRDefault="007A352E" w:rsidP="001A4613">
            <w:pPr>
              <w:spacing w:after="0"/>
              <w:rPr>
                <w:rFonts w:ascii="Calibri" w:hAnsi="Calibri"/>
                <w:color w:val="000000"/>
                <w:sz w:val="16"/>
                <w:szCs w:val="16"/>
              </w:rPr>
            </w:pPr>
            <w:r w:rsidRPr="00046E19">
              <w:rPr>
                <w:rFonts w:ascii="Calibri" w:hAnsi="Calibri"/>
                <w:color w:val="000000"/>
                <w:sz w:val="16"/>
                <w:szCs w:val="16"/>
              </w:rPr>
              <w:t>Rainfall amount (millimeters)</w:t>
            </w:r>
          </w:p>
        </w:tc>
        <w:tc>
          <w:tcPr>
            <w:tcW w:w="0" w:type="auto"/>
          </w:tcPr>
          <w:p w14:paraId="74D3872E" w14:textId="77777777" w:rsidR="007A352E" w:rsidRPr="00046E19" w:rsidRDefault="007A352E" w:rsidP="001A4613">
            <w:pPr>
              <w:spacing w:after="0"/>
              <w:rPr>
                <w:rFonts w:ascii="Calibri" w:hAnsi="Calibri"/>
                <w:color w:val="000000"/>
                <w:sz w:val="16"/>
                <w:szCs w:val="16"/>
              </w:rPr>
            </w:pPr>
            <w:r>
              <w:rPr>
                <w:rFonts w:ascii="Calibri" w:hAnsi="Calibri"/>
                <w:color w:val="000000"/>
                <w:sz w:val="16"/>
                <w:szCs w:val="16"/>
              </w:rPr>
              <w:t>Rainy</w:t>
            </w:r>
          </w:p>
        </w:tc>
      </w:tr>
      <w:tr w:rsidR="007A352E" w:rsidRPr="00046E19" w14:paraId="02680F3A" w14:textId="77777777" w:rsidTr="009C7754">
        <w:tc>
          <w:tcPr>
            <w:tcW w:w="0" w:type="auto"/>
            <w:noWrap/>
            <w:hideMark/>
          </w:tcPr>
          <w:p w14:paraId="01F381EA"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1/1/00</w:t>
            </w:r>
          </w:p>
        </w:tc>
        <w:tc>
          <w:tcPr>
            <w:tcW w:w="0" w:type="auto"/>
            <w:noWrap/>
            <w:hideMark/>
          </w:tcPr>
          <w:p w14:paraId="75CBABD2"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0.4</w:t>
            </w:r>
          </w:p>
        </w:tc>
        <w:tc>
          <w:tcPr>
            <w:tcW w:w="0" w:type="auto"/>
          </w:tcPr>
          <w:p w14:paraId="218B91E0"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1</w:t>
            </w:r>
          </w:p>
        </w:tc>
      </w:tr>
      <w:tr w:rsidR="007A352E" w:rsidRPr="00046E19" w14:paraId="2B7BB89F" w14:textId="77777777" w:rsidTr="009C7754">
        <w:tc>
          <w:tcPr>
            <w:tcW w:w="0" w:type="auto"/>
            <w:noWrap/>
            <w:hideMark/>
          </w:tcPr>
          <w:p w14:paraId="6D1CD72B"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1/2/00</w:t>
            </w:r>
          </w:p>
        </w:tc>
        <w:tc>
          <w:tcPr>
            <w:tcW w:w="0" w:type="auto"/>
            <w:noWrap/>
            <w:hideMark/>
          </w:tcPr>
          <w:p w14:paraId="0677882F"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w:t>
            </w:r>
          </w:p>
        </w:tc>
        <w:tc>
          <w:tcPr>
            <w:tcW w:w="0" w:type="auto"/>
          </w:tcPr>
          <w:p w14:paraId="32B02B59"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0</w:t>
            </w:r>
          </w:p>
        </w:tc>
      </w:tr>
      <w:tr w:rsidR="007A352E" w:rsidRPr="00046E19" w14:paraId="4125EB8D" w14:textId="77777777" w:rsidTr="009C7754">
        <w:tc>
          <w:tcPr>
            <w:tcW w:w="0" w:type="auto"/>
            <w:noWrap/>
            <w:hideMark/>
          </w:tcPr>
          <w:p w14:paraId="44666395"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1/3/00</w:t>
            </w:r>
          </w:p>
        </w:tc>
        <w:tc>
          <w:tcPr>
            <w:tcW w:w="0" w:type="auto"/>
            <w:noWrap/>
            <w:hideMark/>
          </w:tcPr>
          <w:p w14:paraId="27073155"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w:t>
            </w:r>
          </w:p>
        </w:tc>
        <w:tc>
          <w:tcPr>
            <w:tcW w:w="0" w:type="auto"/>
          </w:tcPr>
          <w:p w14:paraId="59FC5A6D"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0</w:t>
            </w:r>
          </w:p>
        </w:tc>
      </w:tr>
      <w:tr w:rsidR="007A352E" w:rsidRPr="00046E19" w14:paraId="72C6FE06" w14:textId="77777777" w:rsidTr="009C7754">
        <w:tc>
          <w:tcPr>
            <w:tcW w:w="0" w:type="auto"/>
            <w:noWrap/>
            <w:hideMark/>
          </w:tcPr>
          <w:p w14:paraId="66CA65E6"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1/4/00</w:t>
            </w:r>
          </w:p>
        </w:tc>
        <w:tc>
          <w:tcPr>
            <w:tcW w:w="0" w:type="auto"/>
            <w:noWrap/>
            <w:hideMark/>
          </w:tcPr>
          <w:p w14:paraId="7DB4150C"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3.4</w:t>
            </w:r>
          </w:p>
        </w:tc>
        <w:tc>
          <w:tcPr>
            <w:tcW w:w="0" w:type="auto"/>
          </w:tcPr>
          <w:p w14:paraId="00986E2A"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1</w:t>
            </w:r>
          </w:p>
        </w:tc>
      </w:tr>
      <w:tr w:rsidR="007A352E" w:rsidRPr="00046E19" w14:paraId="02FDC51B" w14:textId="77777777" w:rsidTr="009C7754">
        <w:tc>
          <w:tcPr>
            <w:tcW w:w="0" w:type="auto"/>
            <w:noWrap/>
            <w:hideMark/>
          </w:tcPr>
          <w:p w14:paraId="570C11EF"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1/5/00</w:t>
            </w:r>
          </w:p>
        </w:tc>
        <w:tc>
          <w:tcPr>
            <w:tcW w:w="0" w:type="auto"/>
            <w:noWrap/>
            <w:hideMark/>
          </w:tcPr>
          <w:p w14:paraId="0518D678"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1.4</w:t>
            </w:r>
          </w:p>
        </w:tc>
        <w:tc>
          <w:tcPr>
            <w:tcW w:w="0" w:type="auto"/>
          </w:tcPr>
          <w:p w14:paraId="24E86880"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1</w:t>
            </w:r>
          </w:p>
        </w:tc>
      </w:tr>
      <w:tr w:rsidR="007A352E" w:rsidRPr="00046E19" w14:paraId="2FF2ADAD" w14:textId="77777777" w:rsidTr="009C7754">
        <w:tc>
          <w:tcPr>
            <w:tcW w:w="0" w:type="auto"/>
            <w:noWrap/>
            <w:hideMark/>
          </w:tcPr>
          <w:p w14:paraId="5C7F3EAD"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1/6/00</w:t>
            </w:r>
          </w:p>
        </w:tc>
        <w:tc>
          <w:tcPr>
            <w:tcW w:w="0" w:type="auto"/>
            <w:noWrap/>
            <w:hideMark/>
          </w:tcPr>
          <w:p w14:paraId="18945097"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w:t>
            </w:r>
          </w:p>
        </w:tc>
        <w:tc>
          <w:tcPr>
            <w:tcW w:w="0" w:type="auto"/>
          </w:tcPr>
          <w:p w14:paraId="0CE45DE4"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0</w:t>
            </w:r>
          </w:p>
        </w:tc>
      </w:tr>
      <w:tr w:rsidR="007A352E" w:rsidRPr="00046E19" w14:paraId="7AE6C9BD" w14:textId="77777777" w:rsidTr="009C7754">
        <w:tc>
          <w:tcPr>
            <w:tcW w:w="0" w:type="auto"/>
            <w:noWrap/>
            <w:hideMark/>
          </w:tcPr>
          <w:p w14:paraId="0BFD8205"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1/7/00</w:t>
            </w:r>
          </w:p>
        </w:tc>
        <w:tc>
          <w:tcPr>
            <w:tcW w:w="0" w:type="auto"/>
            <w:noWrap/>
            <w:hideMark/>
          </w:tcPr>
          <w:p w14:paraId="1771A7D3"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w:t>
            </w:r>
          </w:p>
        </w:tc>
        <w:tc>
          <w:tcPr>
            <w:tcW w:w="0" w:type="auto"/>
          </w:tcPr>
          <w:p w14:paraId="7E40115B"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0</w:t>
            </w:r>
          </w:p>
        </w:tc>
      </w:tr>
      <w:tr w:rsidR="007A352E" w:rsidRPr="00046E19" w14:paraId="740C9A43" w14:textId="77777777" w:rsidTr="009C7754">
        <w:tc>
          <w:tcPr>
            <w:tcW w:w="0" w:type="auto"/>
            <w:noWrap/>
            <w:hideMark/>
          </w:tcPr>
          <w:p w14:paraId="02D65744"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1/8/00</w:t>
            </w:r>
          </w:p>
        </w:tc>
        <w:tc>
          <w:tcPr>
            <w:tcW w:w="0" w:type="auto"/>
            <w:noWrap/>
            <w:hideMark/>
          </w:tcPr>
          <w:p w14:paraId="73DE8C10"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w:t>
            </w:r>
          </w:p>
        </w:tc>
        <w:tc>
          <w:tcPr>
            <w:tcW w:w="0" w:type="auto"/>
          </w:tcPr>
          <w:p w14:paraId="3BB04324"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0</w:t>
            </w:r>
          </w:p>
        </w:tc>
      </w:tr>
      <w:tr w:rsidR="007A352E" w:rsidRPr="00046E19" w14:paraId="2A3D0BF5" w14:textId="77777777" w:rsidTr="009C7754">
        <w:tc>
          <w:tcPr>
            <w:tcW w:w="0" w:type="auto"/>
            <w:noWrap/>
            <w:hideMark/>
          </w:tcPr>
          <w:p w14:paraId="2286E28B"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1/9/00</w:t>
            </w:r>
          </w:p>
        </w:tc>
        <w:tc>
          <w:tcPr>
            <w:tcW w:w="0" w:type="auto"/>
            <w:noWrap/>
            <w:hideMark/>
          </w:tcPr>
          <w:p w14:paraId="2BADBF0C"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0</w:t>
            </w:r>
          </w:p>
        </w:tc>
        <w:tc>
          <w:tcPr>
            <w:tcW w:w="0" w:type="auto"/>
          </w:tcPr>
          <w:p w14:paraId="4386ECF3"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0</w:t>
            </w:r>
          </w:p>
        </w:tc>
      </w:tr>
      <w:tr w:rsidR="007A352E" w:rsidRPr="00046E19" w14:paraId="21327C7F" w14:textId="77777777" w:rsidTr="009C7754">
        <w:tc>
          <w:tcPr>
            <w:tcW w:w="0" w:type="auto"/>
            <w:noWrap/>
            <w:hideMark/>
          </w:tcPr>
          <w:p w14:paraId="03007C24"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1/10/00</w:t>
            </w:r>
          </w:p>
        </w:tc>
        <w:tc>
          <w:tcPr>
            <w:tcW w:w="0" w:type="auto"/>
            <w:noWrap/>
            <w:hideMark/>
          </w:tcPr>
          <w:p w14:paraId="44A72527" w14:textId="77777777" w:rsidR="007A352E" w:rsidRPr="00046E19" w:rsidRDefault="007A352E" w:rsidP="001A4613">
            <w:pPr>
              <w:spacing w:after="0"/>
              <w:jc w:val="right"/>
              <w:rPr>
                <w:rFonts w:ascii="Calibri" w:hAnsi="Calibri"/>
                <w:color w:val="000000"/>
                <w:sz w:val="16"/>
                <w:szCs w:val="16"/>
              </w:rPr>
            </w:pPr>
            <w:r w:rsidRPr="00046E19">
              <w:rPr>
                <w:rFonts w:ascii="Calibri" w:hAnsi="Calibri"/>
                <w:color w:val="000000"/>
                <w:sz w:val="16"/>
                <w:szCs w:val="16"/>
              </w:rPr>
              <w:t>2.2</w:t>
            </w:r>
          </w:p>
        </w:tc>
        <w:tc>
          <w:tcPr>
            <w:tcW w:w="0" w:type="auto"/>
          </w:tcPr>
          <w:p w14:paraId="5B492C39" w14:textId="77777777" w:rsidR="007A352E" w:rsidRPr="00046E19" w:rsidRDefault="007A352E" w:rsidP="001A4613">
            <w:pPr>
              <w:spacing w:after="0"/>
              <w:jc w:val="right"/>
              <w:rPr>
                <w:rFonts w:ascii="Calibri" w:hAnsi="Calibri"/>
                <w:color w:val="000000"/>
                <w:sz w:val="16"/>
                <w:szCs w:val="16"/>
              </w:rPr>
            </w:pPr>
            <w:r>
              <w:rPr>
                <w:rFonts w:ascii="Calibri" w:hAnsi="Calibri"/>
                <w:color w:val="000000"/>
                <w:sz w:val="16"/>
                <w:szCs w:val="16"/>
              </w:rPr>
              <w:t>1</w:t>
            </w:r>
          </w:p>
        </w:tc>
      </w:tr>
    </w:tbl>
    <w:p w14:paraId="28DEDC4B" w14:textId="77777777" w:rsidR="005A70E2" w:rsidRDefault="005A70E2" w:rsidP="005A70E2">
      <w:pPr>
        <w:rPr>
          <w:sz w:val="16"/>
          <w:szCs w:val="16"/>
        </w:rPr>
      </w:pPr>
    </w:p>
    <w:p w14:paraId="08B60004" w14:textId="77777777" w:rsidR="005A70E2" w:rsidRDefault="005A70E2" w:rsidP="005A70E2">
      <w:pPr>
        <w:rPr>
          <w:sz w:val="16"/>
          <w:szCs w:val="16"/>
        </w:rPr>
      </w:pPr>
    </w:p>
    <w:p w14:paraId="492B59F7" w14:textId="77777777" w:rsidR="005A70E2" w:rsidRDefault="005A70E2" w:rsidP="005A70E2">
      <w:pPr>
        <w:rPr>
          <w:sz w:val="16"/>
          <w:szCs w:val="16"/>
        </w:rPr>
      </w:pPr>
    </w:p>
    <w:p w14:paraId="1F2741A2" w14:textId="77777777" w:rsidR="005A70E2" w:rsidRDefault="005A70E2" w:rsidP="005A70E2">
      <w:pPr>
        <w:rPr>
          <w:sz w:val="16"/>
          <w:szCs w:val="16"/>
        </w:rPr>
      </w:pPr>
    </w:p>
    <w:p w14:paraId="400DA2B7" w14:textId="77777777" w:rsidR="005A70E2" w:rsidRDefault="005A70E2" w:rsidP="005A70E2">
      <w:pPr>
        <w:rPr>
          <w:sz w:val="16"/>
          <w:szCs w:val="16"/>
        </w:rPr>
      </w:pPr>
    </w:p>
    <w:p w14:paraId="66282F87" w14:textId="77777777" w:rsidR="005A70E2" w:rsidRDefault="005A70E2" w:rsidP="005A70E2">
      <w:pPr>
        <w:rPr>
          <w:sz w:val="16"/>
          <w:szCs w:val="16"/>
        </w:rPr>
      </w:pPr>
    </w:p>
    <w:p w14:paraId="2EB44136" w14:textId="77777777" w:rsidR="005A70E2" w:rsidRDefault="005A70E2" w:rsidP="005A70E2">
      <w:pPr>
        <w:rPr>
          <w:sz w:val="16"/>
          <w:szCs w:val="16"/>
        </w:rPr>
      </w:pPr>
    </w:p>
    <w:p w14:paraId="54366F0F" w14:textId="77777777" w:rsidR="005A70E2" w:rsidRDefault="005A70E2" w:rsidP="005A70E2">
      <w:pPr>
        <w:rPr>
          <w:sz w:val="16"/>
          <w:szCs w:val="16"/>
        </w:rPr>
      </w:pPr>
    </w:p>
    <w:p w14:paraId="474F865D" w14:textId="77777777" w:rsidR="005A70E2" w:rsidRDefault="005A70E2" w:rsidP="005A70E2">
      <w:pPr>
        <w:rPr>
          <w:sz w:val="16"/>
          <w:szCs w:val="16"/>
        </w:rPr>
      </w:pPr>
    </w:p>
    <w:p w14:paraId="50E2778C" w14:textId="77777777" w:rsidR="005A70E2" w:rsidRDefault="005A70E2" w:rsidP="005A70E2">
      <w:pPr>
        <w:rPr>
          <w:sz w:val="16"/>
          <w:szCs w:val="16"/>
        </w:rPr>
      </w:pPr>
    </w:p>
    <w:p w14:paraId="1B1126EE" w14:textId="77777777" w:rsidR="005A70E2" w:rsidRPr="005A70E2" w:rsidRDefault="005A70E2" w:rsidP="005A70E2">
      <w:pPr>
        <w:rPr>
          <w:sz w:val="16"/>
          <w:szCs w:val="16"/>
        </w:rPr>
      </w:pPr>
    </w:p>
    <w:p w14:paraId="7C0F2F9B" w14:textId="77777777" w:rsidR="005A70E2" w:rsidRDefault="005A70E2" w:rsidP="001A4613">
      <w:pPr>
        <w:spacing w:after="0" w:line="240" w:lineRule="auto"/>
        <w:rPr>
          <w:color w:val="538135" w:themeColor="accent6" w:themeShade="BF"/>
          <w:sz w:val="16"/>
          <w:szCs w:val="16"/>
        </w:rPr>
      </w:pPr>
      <w:r w:rsidRPr="005A70E2">
        <w:rPr>
          <w:color w:val="538135" w:themeColor="accent6" w:themeShade="BF"/>
          <w:sz w:val="16"/>
          <w:szCs w:val="16"/>
        </w:rPr>
        <w:lastRenderedPageBreak/>
        <w:t xml:space="preserve"># set the </w:t>
      </w:r>
      <w:r w:rsidRPr="005A70E2">
        <w:rPr>
          <w:i/>
          <w:iCs/>
          <w:color w:val="538135" w:themeColor="accent6" w:themeShade="BF"/>
          <w:sz w:val="16"/>
          <w:szCs w:val="16"/>
        </w:rPr>
        <w:t>sine</w:t>
      </w:r>
      <w:r w:rsidRPr="005A70E2">
        <w:rPr>
          <w:color w:val="538135" w:themeColor="accent6" w:themeShade="BF"/>
          <w:sz w:val="16"/>
          <w:szCs w:val="16"/>
        </w:rPr>
        <w:t xml:space="preserve"> and </w:t>
      </w:r>
      <w:r w:rsidRPr="005A70E2">
        <w:rPr>
          <w:i/>
          <w:iCs/>
          <w:color w:val="538135" w:themeColor="accent6" w:themeShade="BF"/>
          <w:sz w:val="16"/>
          <w:szCs w:val="16"/>
        </w:rPr>
        <w:t xml:space="preserve">cosine </w:t>
      </w:r>
      <w:r w:rsidRPr="005A70E2">
        <w:rPr>
          <w:color w:val="538135" w:themeColor="accent6" w:themeShade="BF"/>
          <w:sz w:val="16"/>
          <w:szCs w:val="16"/>
        </w:rPr>
        <w:t>seasonality components of the data and uses the lag 1, because the function uses the Y</w:t>
      </w:r>
      <w:r w:rsidRPr="005A70E2">
        <w:rPr>
          <w:color w:val="538135" w:themeColor="accent6" w:themeShade="BF"/>
          <w:sz w:val="16"/>
          <w:szCs w:val="16"/>
          <w:vertAlign w:val="subscript"/>
        </w:rPr>
        <w:t xml:space="preserve">t-1 </w:t>
      </w:r>
      <w:r w:rsidRPr="005A70E2">
        <w:rPr>
          <w:color w:val="538135" w:themeColor="accent6" w:themeShade="BF"/>
          <w:sz w:val="16"/>
          <w:szCs w:val="16"/>
        </w:rPr>
        <w:t xml:space="preserve"> to calculate F</w:t>
      </w:r>
      <w:r w:rsidRPr="005A70E2">
        <w:rPr>
          <w:color w:val="538135" w:themeColor="accent6" w:themeShade="BF"/>
          <w:sz w:val="16"/>
          <w:szCs w:val="16"/>
          <w:vertAlign w:val="subscript"/>
        </w:rPr>
        <w:t>t</w:t>
      </w:r>
      <w:r>
        <w:rPr>
          <w:color w:val="538135" w:themeColor="accent6" w:themeShade="BF"/>
          <w:sz w:val="16"/>
          <w:szCs w:val="16"/>
        </w:rPr>
        <w:t xml:space="preserve">. </w:t>
      </w:r>
    </w:p>
    <w:p w14:paraId="6DA24185" w14:textId="77777777" w:rsidR="005A70E2" w:rsidRPr="005A70E2" w:rsidRDefault="005A70E2" w:rsidP="001A4613">
      <w:pPr>
        <w:spacing w:after="0" w:line="240" w:lineRule="auto"/>
        <w:rPr>
          <w:color w:val="538135" w:themeColor="accent6" w:themeShade="BF"/>
          <w:sz w:val="16"/>
          <w:szCs w:val="16"/>
        </w:rPr>
      </w:pPr>
      <w:r>
        <w:rPr>
          <w:color w:val="538135" w:themeColor="accent6" w:themeShade="BF"/>
          <w:sz w:val="16"/>
          <w:szCs w:val="16"/>
        </w:rPr>
        <w:t xml:space="preserve">#we add the required columns to our time series data. </w:t>
      </w:r>
    </w:p>
    <w:p w14:paraId="04B88108" w14:textId="77777777" w:rsidR="005A70E2" w:rsidRPr="005A70E2" w:rsidRDefault="005A70E2" w:rsidP="001A4613">
      <w:pPr>
        <w:spacing w:after="0" w:line="240" w:lineRule="auto"/>
        <w:rPr>
          <w:sz w:val="16"/>
          <w:szCs w:val="16"/>
        </w:rPr>
      </w:pPr>
      <w:r w:rsidRPr="005A70E2">
        <w:rPr>
          <w:sz w:val="16"/>
          <w:szCs w:val="16"/>
        </w:rPr>
        <w:t>MRF.data$Lag1 &lt;- c(NA,</w:t>
      </w:r>
      <w:r w:rsidR="00FE43D1">
        <w:rPr>
          <w:sz w:val="16"/>
          <w:szCs w:val="16"/>
        </w:rPr>
        <w:t xml:space="preserve"> </w:t>
      </w:r>
      <w:proofErr w:type="spellStart"/>
      <w:r w:rsidRPr="005A70E2">
        <w:rPr>
          <w:sz w:val="16"/>
          <w:szCs w:val="16"/>
        </w:rPr>
        <w:t>MRF.data$`Rainfall</w:t>
      </w:r>
      <w:proofErr w:type="spellEnd"/>
      <w:r w:rsidRPr="005A70E2">
        <w:rPr>
          <w:sz w:val="16"/>
          <w:szCs w:val="16"/>
        </w:rPr>
        <w:t xml:space="preserve"> amount (</w:t>
      </w:r>
      <w:proofErr w:type="spellStart"/>
      <w:r w:rsidRPr="005A70E2">
        <w:rPr>
          <w:sz w:val="16"/>
          <w:szCs w:val="16"/>
        </w:rPr>
        <w:t>millimetres</w:t>
      </w:r>
      <w:proofErr w:type="spellEnd"/>
      <w:r w:rsidRPr="005A70E2">
        <w:rPr>
          <w:sz w:val="16"/>
          <w:szCs w:val="16"/>
        </w:rPr>
        <w:t>)`[1:(nPeriods-1)])</w:t>
      </w:r>
    </w:p>
    <w:p w14:paraId="353AD12B" w14:textId="77777777" w:rsidR="005A70E2" w:rsidRPr="005A70E2" w:rsidRDefault="005A70E2" w:rsidP="001A4613">
      <w:pPr>
        <w:spacing w:after="0" w:line="240" w:lineRule="auto"/>
        <w:rPr>
          <w:sz w:val="16"/>
          <w:szCs w:val="16"/>
        </w:rPr>
      </w:pPr>
      <w:proofErr w:type="spellStart"/>
      <w:r w:rsidRPr="005A70E2">
        <w:rPr>
          <w:sz w:val="16"/>
          <w:szCs w:val="16"/>
        </w:rPr>
        <w:t>MRF.data$t</w:t>
      </w:r>
      <w:proofErr w:type="spellEnd"/>
      <w:r w:rsidRPr="005A70E2">
        <w:rPr>
          <w:sz w:val="16"/>
          <w:szCs w:val="16"/>
        </w:rPr>
        <w:t xml:space="preserve"> &lt;- seq(1, </w:t>
      </w:r>
      <w:proofErr w:type="spellStart"/>
      <w:r w:rsidRPr="005A70E2">
        <w:rPr>
          <w:sz w:val="16"/>
          <w:szCs w:val="16"/>
        </w:rPr>
        <w:t>nPeriods</w:t>
      </w:r>
      <w:proofErr w:type="spellEnd"/>
      <w:r w:rsidRPr="005A70E2">
        <w:rPr>
          <w:sz w:val="16"/>
          <w:szCs w:val="16"/>
        </w:rPr>
        <w:t>, 1)</w:t>
      </w:r>
    </w:p>
    <w:p w14:paraId="2C77407B" w14:textId="77777777" w:rsidR="005A70E2" w:rsidRPr="005A70E2" w:rsidRDefault="005A70E2" w:rsidP="001A4613">
      <w:pPr>
        <w:spacing w:after="0" w:line="240" w:lineRule="auto"/>
        <w:rPr>
          <w:sz w:val="16"/>
          <w:szCs w:val="16"/>
        </w:rPr>
      </w:pPr>
      <w:proofErr w:type="spellStart"/>
      <w:r w:rsidRPr="005A70E2">
        <w:rPr>
          <w:sz w:val="16"/>
          <w:szCs w:val="16"/>
        </w:rPr>
        <w:t>MRF.data$Seasonal_sine</w:t>
      </w:r>
      <w:proofErr w:type="spellEnd"/>
      <w:r w:rsidRPr="005A70E2">
        <w:rPr>
          <w:sz w:val="16"/>
          <w:szCs w:val="16"/>
        </w:rPr>
        <w:t xml:space="preserve"> = sin(2 * pi * </w:t>
      </w:r>
      <w:proofErr w:type="spellStart"/>
      <w:r w:rsidRPr="005A70E2">
        <w:rPr>
          <w:sz w:val="16"/>
          <w:szCs w:val="16"/>
        </w:rPr>
        <w:t>MRF.data$t</w:t>
      </w:r>
      <w:proofErr w:type="spellEnd"/>
      <w:r w:rsidRPr="005A70E2">
        <w:rPr>
          <w:sz w:val="16"/>
          <w:szCs w:val="16"/>
        </w:rPr>
        <w:t xml:space="preserve"> / 365.25)</w:t>
      </w:r>
    </w:p>
    <w:p w14:paraId="75F16AB3" w14:textId="77777777" w:rsidR="005A70E2" w:rsidRPr="005A70E2" w:rsidRDefault="005A70E2" w:rsidP="001A4613">
      <w:pPr>
        <w:spacing w:after="0" w:line="240" w:lineRule="auto"/>
        <w:rPr>
          <w:sz w:val="16"/>
          <w:szCs w:val="16"/>
        </w:rPr>
      </w:pPr>
      <w:proofErr w:type="spellStart"/>
      <w:r w:rsidRPr="005A70E2">
        <w:rPr>
          <w:sz w:val="16"/>
          <w:szCs w:val="16"/>
        </w:rPr>
        <w:t>MRF.data$Seasonal_cosine</w:t>
      </w:r>
      <w:proofErr w:type="spellEnd"/>
      <w:r w:rsidRPr="005A70E2">
        <w:rPr>
          <w:sz w:val="16"/>
          <w:szCs w:val="16"/>
        </w:rPr>
        <w:t xml:space="preserve"> = cos(2 * pi * </w:t>
      </w:r>
      <w:proofErr w:type="spellStart"/>
      <w:r w:rsidRPr="005A70E2">
        <w:rPr>
          <w:sz w:val="16"/>
          <w:szCs w:val="16"/>
        </w:rPr>
        <w:t>MRF.data$t</w:t>
      </w:r>
      <w:proofErr w:type="spellEnd"/>
      <w:r w:rsidRPr="005A70E2">
        <w:rPr>
          <w:sz w:val="16"/>
          <w:szCs w:val="16"/>
        </w:rPr>
        <w:t xml:space="preserve"> / 365.25)</w:t>
      </w:r>
    </w:p>
    <w:p w14:paraId="4AC50B9A" w14:textId="77777777" w:rsidR="005A70E2" w:rsidRPr="001A4613" w:rsidRDefault="005A70E2" w:rsidP="001A4613">
      <w:pPr>
        <w:spacing w:after="0" w:line="240" w:lineRule="auto"/>
        <w:rPr>
          <w:sz w:val="16"/>
          <w:szCs w:val="16"/>
        </w:rPr>
      </w:pPr>
      <w:r w:rsidRPr="001A4613">
        <w:rPr>
          <w:sz w:val="16"/>
          <w:szCs w:val="16"/>
        </w:rPr>
        <w:t>#select records from 1/1/2000 until 12/31/2009 as training dataset</w:t>
      </w:r>
      <w:r w:rsidR="00046E19" w:rsidRPr="001A4613">
        <w:rPr>
          <w:sz w:val="16"/>
          <w:szCs w:val="16"/>
        </w:rPr>
        <w:t>. Then we remove the first row since we use lag-1</w:t>
      </w:r>
    </w:p>
    <w:p w14:paraId="045AE585" w14:textId="77777777" w:rsidR="005A70E2" w:rsidRPr="005A70E2" w:rsidRDefault="005A70E2" w:rsidP="001A4613">
      <w:pPr>
        <w:spacing w:after="0" w:line="240" w:lineRule="auto"/>
        <w:rPr>
          <w:sz w:val="16"/>
          <w:szCs w:val="16"/>
        </w:rPr>
      </w:pPr>
      <w:proofErr w:type="spellStart"/>
      <w:r w:rsidRPr="005A70E2">
        <w:rPr>
          <w:sz w:val="16"/>
          <w:szCs w:val="16"/>
        </w:rPr>
        <w:t>train.data</w:t>
      </w:r>
      <w:proofErr w:type="spellEnd"/>
      <w:r w:rsidRPr="005A70E2">
        <w:rPr>
          <w:sz w:val="16"/>
          <w:szCs w:val="16"/>
        </w:rPr>
        <w:t xml:space="preserve"> &lt;- </w:t>
      </w:r>
      <w:proofErr w:type="spellStart"/>
      <w:r w:rsidRPr="005A70E2">
        <w:rPr>
          <w:sz w:val="16"/>
          <w:szCs w:val="16"/>
        </w:rPr>
        <w:t>MRF.data</w:t>
      </w:r>
      <w:proofErr w:type="spellEnd"/>
      <w:r w:rsidRPr="005A70E2">
        <w:rPr>
          <w:sz w:val="16"/>
          <w:szCs w:val="16"/>
        </w:rPr>
        <w:t>[</w:t>
      </w:r>
      <w:proofErr w:type="spellStart"/>
      <w:r w:rsidRPr="005A70E2">
        <w:rPr>
          <w:sz w:val="16"/>
          <w:szCs w:val="16"/>
        </w:rPr>
        <w:t>MRF.data$Date</w:t>
      </w:r>
      <w:proofErr w:type="spellEnd"/>
      <w:r w:rsidRPr="005A70E2">
        <w:rPr>
          <w:sz w:val="16"/>
          <w:szCs w:val="16"/>
        </w:rPr>
        <w:t xml:space="preserve"> &lt;= </w:t>
      </w:r>
      <w:proofErr w:type="spellStart"/>
      <w:r w:rsidRPr="005A70E2">
        <w:rPr>
          <w:sz w:val="16"/>
          <w:szCs w:val="16"/>
        </w:rPr>
        <w:t>as.Date</w:t>
      </w:r>
      <w:proofErr w:type="spellEnd"/>
      <w:r w:rsidRPr="005A70E2">
        <w:rPr>
          <w:sz w:val="16"/>
          <w:szCs w:val="16"/>
        </w:rPr>
        <w:t>("12/31/2009", format="%m/%d/%Y"), ]</w:t>
      </w:r>
    </w:p>
    <w:p w14:paraId="2E23D93D" w14:textId="77777777" w:rsidR="005A70E2" w:rsidRPr="005A70E2" w:rsidRDefault="005A70E2" w:rsidP="001A4613">
      <w:pPr>
        <w:spacing w:after="0" w:line="240" w:lineRule="auto"/>
        <w:rPr>
          <w:sz w:val="16"/>
          <w:szCs w:val="16"/>
        </w:rPr>
      </w:pPr>
      <w:r w:rsidRPr="005A70E2">
        <w:rPr>
          <w:sz w:val="16"/>
          <w:szCs w:val="16"/>
        </w:rPr>
        <w:t>write.csv(</w:t>
      </w:r>
      <w:proofErr w:type="spellStart"/>
      <w:r w:rsidRPr="005A70E2">
        <w:rPr>
          <w:sz w:val="16"/>
          <w:szCs w:val="16"/>
        </w:rPr>
        <w:t>train.data</w:t>
      </w:r>
      <w:proofErr w:type="spellEnd"/>
      <w:r w:rsidRPr="005A70E2">
        <w:rPr>
          <w:sz w:val="16"/>
          <w:szCs w:val="16"/>
        </w:rPr>
        <w:t>, "train_data_1.csv")</w:t>
      </w:r>
    </w:p>
    <w:p w14:paraId="3051BC4C" w14:textId="77777777" w:rsidR="005A70E2" w:rsidRPr="005A70E2" w:rsidRDefault="005A70E2" w:rsidP="001A4613">
      <w:pPr>
        <w:spacing w:after="0" w:line="240" w:lineRule="auto"/>
        <w:rPr>
          <w:sz w:val="16"/>
          <w:szCs w:val="16"/>
        </w:rPr>
      </w:pPr>
      <w:r w:rsidRPr="005A70E2">
        <w:rPr>
          <w:sz w:val="16"/>
          <w:szCs w:val="16"/>
        </w:rPr>
        <w:t>#removing the first record (lag 1)</w:t>
      </w:r>
    </w:p>
    <w:p w14:paraId="4AB17FDB" w14:textId="77777777" w:rsidR="005A70E2" w:rsidRPr="005A70E2" w:rsidRDefault="005A70E2" w:rsidP="001A4613">
      <w:pPr>
        <w:spacing w:after="0" w:line="240" w:lineRule="auto"/>
        <w:rPr>
          <w:sz w:val="16"/>
          <w:szCs w:val="16"/>
        </w:rPr>
      </w:pPr>
      <w:proofErr w:type="spellStart"/>
      <w:r w:rsidRPr="005A70E2">
        <w:rPr>
          <w:sz w:val="16"/>
          <w:szCs w:val="16"/>
        </w:rPr>
        <w:t>train.data</w:t>
      </w:r>
      <w:proofErr w:type="spellEnd"/>
      <w:r w:rsidRPr="005A70E2">
        <w:rPr>
          <w:sz w:val="16"/>
          <w:szCs w:val="16"/>
        </w:rPr>
        <w:t>&lt;-</w:t>
      </w:r>
      <w:proofErr w:type="spellStart"/>
      <w:r w:rsidRPr="005A70E2">
        <w:rPr>
          <w:sz w:val="16"/>
          <w:szCs w:val="16"/>
        </w:rPr>
        <w:t>train.data</w:t>
      </w:r>
      <w:proofErr w:type="spellEnd"/>
      <w:r w:rsidRPr="005A70E2">
        <w:rPr>
          <w:sz w:val="16"/>
          <w:szCs w:val="16"/>
        </w:rPr>
        <w:t>[-1,]</w:t>
      </w:r>
      <w:r w:rsidR="00FE43D1">
        <w:rPr>
          <w:sz w:val="16"/>
          <w:szCs w:val="16"/>
        </w:rPr>
        <w:t>. ## removing the first row</w:t>
      </w:r>
    </w:p>
    <w:p w14:paraId="1682E301" w14:textId="77777777" w:rsidR="005A70E2" w:rsidRPr="005A70E2" w:rsidRDefault="005A70E2" w:rsidP="001A4613">
      <w:pPr>
        <w:spacing w:after="0" w:line="240" w:lineRule="auto"/>
        <w:rPr>
          <w:sz w:val="16"/>
          <w:szCs w:val="16"/>
        </w:rPr>
      </w:pPr>
      <w:r w:rsidRPr="005A70E2">
        <w:rPr>
          <w:sz w:val="16"/>
          <w:szCs w:val="16"/>
        </w:rPr>
        <w:t>write.csv(</w:t>
      </w:r>
      <w:proofErr w:type="spellStart"/>
      <w:r w:rsidRPr="005A70E2">
        <w:rPr>
          <w:sz w:val="16"/>
          <w:szCs w:val="16"/>
        </w:rPr>
        <w:t>train.data</w:t>
      </w:r>
      <w:proofErr w:type="spellEnd"/>
      <w:r w:rsidRPr="005A70E2">
        <w:rPr>
          <w:sz w:val="16"/>
          <w:szCs w:val="16"/>
        </w:rPr>
        <w:t>, "train_data_2.csv")</w:t>
      </w:r>
    </w:p>
    <w:p w14:paraId="364B6D2A" w14:textId="77777777" w:rsidR="005A70E2" w:rsidRDefault="005A70E2" w:rsidP="001A4613">
      <w:pPr>
        <w:spacing w:after="0" w:line="240" w:lineRule="auto"/>
        <w:rPr>
          <w:sz w:val="16"/>
          <w:szCs w:val="16"/>
        </w:rPr>
      </w:pPr>
    </w:p>
    <w:p w14:paraId="06A7A8E5" w14:textId="77777777" w:rsidR="00046E19" w:rsidRPr="005A70E2" w:rsidRDefault="00046E19" w:rsidP="00046E19">
      <w:pPr>
        <w:rPr>
          <w:rFonts w:ascii="Bookman Old Style" w:hAnsi="Bookman Old Style"/>
          <w:sz w:val="20"/>
          <w:szCs w:val="20"/>
        </w:rPr>
      </w:pPr>
      <w:r w:rsidRPr="005A70E2">
        <w:rPr>
          <w:rFonts w:ascii="Bookman Old Style" w:hAnsi="Bookman Old Style"/>
          <w:sz w:val="20"/>
          <w:szCs w:val="20"/>
        </w:rPr>
        <w:t>The following is a sample of the data set</w:t>
      </w:r>
      <w:r>
        <w:rPr>
          <w:rFonts w:ascii="Bookman Old Style" w:hAnsi="Bookman Old Style"/>
          <w:sz w:val="20"/>
          <w:szCs w:val="20"/>
        </w:rPr>
        <w:t xml:space="preserve"> prepared for model building</w:t>
      </w:r>
      <w:r w:rsidR="00107D93">
        <w:rPr>
          <w:rFonts w:ascii="Bookman Old Style" w:hAnsi="Bookman Old Style"/>
          <w:sz w:val="20"/>
          <w:szCs w:val="20"/>
        </w:rPr>
        <w:t xml:space="preserve"> (first row is removed)</w:t>
      </w:r>
    </w:p>
    <w:tbl>
      <w:tblPr>
        <w:tblStyle w:val="TableGrid"/>
        <w:tblpPr w:leftFromText="180" w:rightFromText="180" w:vertAnchor="text" w:horzAnchor="margin" w:tblpY="45"/>
        <w:tblOverlap w:val="never"/>
        <w:tblW w:w="0" w:type="auto"/>
        <w:tblLook w:val="04A0" w:firstRow="1" w:lastRow="0" w:firstColumn="1" w:lastColumn="0" w:noHBand="0" w:noVBand="1"/>
      </w:tblPr>
      <w:tblGrid>
        <w:gridCol w:w="646"/>
        <w:gridCol w:w="1758"/>
        <w:gridCol w:w="506"/>
        <w:gridCol w:w="461"/>
        <w:gridCol w:w="348"/>
        <w:gridCol w:w="961"/>
        <w:gridCol w:w="1085"/>
      </w:tblGrid>
      <w:tr w:rsidR="00046E19" w:rsidRPr="00107D93" w14:paraId="54ED615C" w14:textId="77777777" w:rsidTr="00046E19">
        <w:tc>
          <w:tcPr>
            <w:tcW w:w="0" w:type="auto"/>
            <w:noWrap/>
            <w:hideMark/>
          </w:tcPr>
          <w:p w14:paraId="69071B5A" w14:textId="77777777" w:rsidR="00046E19" w:rsidRPr="00107D93" w:rsidRDefault="00046E19" w:rsidP="001A4613">
            <w:pPr>
              <w:spacing w:after="0" w:line="240" w:lineRule="auto"/>
              <w:rPr>
                <w:color w:val="000000"/>
                <w:sz w:val="13"/>
                <w:szCs w:val="13"/>
              </w:rPr>
            </w:pPr>
            <w:r w:rsidRPr="00107D93">
              <w:rPr>
                <w:color w:val="000000"/>
                <w:sz w:val="13"/>
                <w:szCs w:val="13"/>
              </w:rPr>
              <w:t>Date</w:t>
            </w:r>
          </w:p>
        </w:tc>
        <w:tc>
          <w:tcPr>
            <w:tcW w:w="0" w:type="auto"/>
            <w:noWrap/>
            <w:hideMark/>
          </w:tcPr>
          <w:p w14:paraId="50B13472" w14:textId="77777777" w:rsidR="00046E19" w:rsidRPr="00107D93" w:rsidRDefault="00046E19" w:rsidP="001A4613">
            <w:pPr>
              <w:spacing w:after="0" w:line="240" w:lineRule="auto"/>
              <w:rPr>
                <w:color w:val="000000"/>
                <w:sz w:val="13"/>
                <w:szCs w:val="13"/>
              </w:rPr>
            </w:pPr>
            <w:r w:rsidRPr="00107D93">
              <w:rPr>
                <w:color w:val="000000"/>
                <w:sz w:val="13"/>
                <w:szCs w:val="13"/>
              </w:rPr>
              <w:t>Rainfall amount (</w:t>
            </w:r>
            <w:proofErr w:type="spellStart"/>
            <w:r w:rsidRPr="00107D93">
              <w:rPr>
                <w:color w:val="000000"/>
                <w:sz w:val="13"/>
                <w:szCs w:val="13"/>
              </w:rPr>
              <w:t>millimetres</w:t>
            </w:r>
            <w:proofErr w:type="spellEnd"/>
            <w:r w:rsidRPr="00107D93">
              <w:rPr>
                <w:color w:val="000000"/>
                <w:sz w:val="13"/>
                <w:szCs w:val="13"/>
              </w:rPr>
              <w:t>)</w:t>
            </w:r>
          </w:p>
        </w:tc>
        <w:tc>
          <w:tcPr>
            <w:tcW w:w="0" w:type="auto"/>
            <w:noWrap/>
            <w:hideMark/>
          </w:tcPr>
          <w:p w14:paraId="3935D0B5" w14:textId="77777777" w:rsidR="00046E19" w:rsidRPr="00107D93" w:rsidRDefault="00046E19" w:rsidP="001A4613">
            <w:pPr>
              <w:spacing w:after="0" w:line="240" w:lineRule="auto"/>
              <w:rPr>
                <w:color w:val="000000"/>
                <w:sz w:val="13"/>
                <w:szCs w:val="13"/>
              </w:rPr>
            </w:pPr>
            <w:r w:rsidRPr="00107D93">
              <w:rPr>
                <w:color w:val="000000"/>
                <w:sz w:val="13"/>
                <w:szCs w:val="13"/>
              </w:rPr>
              <w:t>Rainy</w:t>
            </w:r>
          </w:p>
        </w:tc>
        <w:tc>
          <w:tcPr>
            <w:tcW w:w="0" w:type="auto"/>
            <w:noWrap/>
            <w:hideMark/>
          </w:tcPr>
          <w:p w14:paraId="60947AAE" w14:textId="77777777" w:rsidR="00046E19" w:rsidRPr="00107D93" w:rsidRDefault="00046E19" w:rsidP="001A4613">
            <w:pPr>
              <w:spacing w:after="0" w:line="240" w:lineRule="auto"/>
              <w:rPr>
                <w:color w:val="000000"/>
                <w:sz w:val="13"/>
                <w:szCs w:val="13"/>
              </w:rPr>
            </w:pPr>
            <w:r w:rsidRPr="00107D93">
              <w:rPr>
                <w:color w:val="000000"/>
                <w:sz w:val="13"/>
                <w:szCs w:val="13"/>
              </w:rPr>
              <w:t>Lag1</w:t>
            </w:r>
          </w:p>
        </w:tc>
        <w:tc>
          <w:tcPr>
            <w:tcW w:w="0" w:type="auto"/>
            <w:noWrap/>
            <w:hideMark/>
          </w:tcPr>
          <w:p w14:paraId="3B3357A1" w14:textId="77777777" w:rsidR="00046E19" w:rsidRPr="00107D93" w:rsidRDefault="00046E19" w:rsidP="001A4613">
            <w:pPr>
              <w:spacing w:after="0" w:line="240" w:lineRule="auto"/>
              <w:rPr>
                <w:color w:val="000000"/>
                <w:sz w:val="13"/>
                <w:szCs w:val="13"/>
              </w:rPr>
            </w:pPr>
            <w:r w:rsidRPr="00107D93">
              <w:rPr>
                <w:color w:val="000000"/>
                <w:sz w:val="13"/>
                <w:szCs w:val="13"/>
              </w:rPr>
              <w:t>t</w:t>
            </w:r>
          </w:p>
        </w:tc>
        <w:tc>
          <w:tcPr>
            <w:tcW w:w="0" w:type="auto"/>
            <w:noWrap/>
            <w:hideMark/>
          </w:tcPr>
          <w:p w14:paraId="3BB57CFA" w14:textId="77777777" w:rsidR="00046E19" w:rsidRPr="00107D93" w:rsidRDefault="00046E19" w:rsidP="001A4613">
            <w:pPr>
              <w:spacing w:after="0" w:line="240" w:lineRule="auto"/>
              <w:rPr>
                <w:color w:val="000000"/>
                <w:sz w:val="13"/>
                <w:szCs w:val="13"/>
              </w:rPr>
            </w:pPr>
            <w:proofErr w:type="spellStart"/>
            <w:r w:rsidRPr="00107D93">
              <w:rPr>
                <w:color w:val="000000"/>
                <w:sz w:val="13"/>
                <w:szCs w:val="13"/>
              </w:rPr>
              <w:t>Seasonal_sine</w:t>
            </w:r>
            <w:proofErr w:type="spellEnd"/>
          </w:p>
        </w:tc>
        <w:tc>
          <w:tcPr>
            <w:tcW w:w="0" w:type="auto"/>
            <w:noWrap/>
            <w:hideMark/>
          </w:tcPr>
          <w:p w14:paraId="3C885338" w14:textId="77777777" w:rsidR="00046E19" w:rsidRPr="00107D93" w:rsidRDefault="00046E19" w:rsidP="001A4613">
            <w:pPr>
              <w:spacing w:after="0" w:line="240" w:lineRule="auto"/>
              <w:rPr>
                <w:color w:val="000000"/>
                <w:sz w:val="13"/>
                <w:szCs w:val="13"/>
              </w:rPr>
            </w:pPr>
            <w:proofErr w:type="spellStart"/>
            <w:r w:rsidRPr="00107D93">
              <w:rPr>
                <w:color w:val="000000"/>
                <w:sz w:val="13"/>
                <w:szCs w:val="13"/>
              </w:rPr>
              <w:t>Seasonal_cosine</w:t>
            </w:r>
            <w:proofErr w:type="spellEnd"/>
          </w:p>
        </w:tc>
      </w:tr>
      <w:tr w:rsidR="00046E19" w:rsidRPr="00107D93" w14:paraId="288C474C" w14:textId="77777777" w:rsidTr="00046E19">
        <w:tc>
          <w:tcPr>
            <w:tcW w:w="0" w:type="auto"/>
            <w:noWrap/>
            <w:hideMark/>
          </w:tcPr>
          <w:p w14:paraId="31BCF458" w14:textId="77777777" w:rsidR="00046E19" w:rsidRPr="00107D93" w:rsidRDefault="00046E19" w:rsidP="001A4613">
            <w:pPr>
              <w:spacing w:after="0" w:line="240" w:lineRule="auto"/>
              <w:jc w:val="right"/>
              <w:rPr>
                <w:color w:val="000000"/>
                <w:sz w:val="13"/>
                <w:szCs w:val="13"/>
              </w:rPr>
            </w:pPr>
            <w:r w:rsidRPr="00107D93">
              <w:rPr>
                <w:color w:val="000000"/>
                <w:sz w:val="13"/>
                <w:szCs w:val="13"/>
              </w:rPr>
              <w:t>1/2/00</w:t>
            </w:r>
          </w:p>
        </w:tc>
        <w:tc>
          <w:tcPr>
            <w:tcW w:w="0" w:type="auto"/>
            <w:noWrap/>
            <w:hideMark/>
          </w:tcPr>
          <w:p w14:paraId="38F6995A"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6765F32D"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4D2EEB40" w14:textId="77777777" w:rsidR="00046E19" w:rsidRPr="00107D93" w:rsidRDefault="00046E19" w:rsidP="001A4613">
            <w:pPr>
              <w:spacing w:after="0" w:line="240" w:lineRule="auto"/>
              <w:jc w:val="right"/>
              <w:rPr>
                <w:color w:val="000000"/>
                <w:sz w:val="13"/>
                <w:szCs w:val="13"/>
              </w:rPr>
            </w:pPr>
            <w:r w:rsidRPr="00107D93">
              <w:rPr>
                <w:color w:val="000000"/>
                <w:sz w:val="13"/>
                <w:szCs w:val="13"/>
              </w:rPr>
              <w:t>0.4</w:t>
            </w:r>
          </w:p>
        </w:tc>
        <w:tc>
          <w:tcPr>
            <w:tcW w:w="0" w:type="auto"/>
            <w:noWrap/>
            <w:hideMark/>
          </w:tcPr>
          <w:p w14:paraId="1C03D14A" w14:textId="77777777" w:rsidR="00046E19" w:rsidRPr="00107D93" w:rsidRDefault="00046E19" w:rsidP="001A4613">
            <w:pPr>
              <w:spacing w:after="0" w:line="240" w:lineRule="auto"/>
              <w:jc w:val="right"/>
              <w:rPr>
                <w:color w:val="000000"/>
                <w:sz w:val="13"/>
                <w:szCs w:val="13"/>
              </w:rPr>
            </w:pPr>
            <w:r w:rsidRPr="00107D93">
              <w:rPr>
                <w:color w:val="000000"/>
                <w:sz w:val="13"/>
                <w:szCs w:val="13"/>
              </w:rPr>
              <w:t>2</w:t>
            </w:r>
          </w:p>
        </w:tc>
        <w:tc>
          <w:tcPr>
            <w:tcW w:w="0" w:type="auto"/>
            <w:noWrap/>
            <w:hideMark/>
          </w:tcPr>
          <w:p w14:paraId="5980D1F5" w14:textId="77777777" w:rsidR="00046E19" w:rsidRPr="00107D93" w:rsidRDefault="00046E19" w:rsidP="001A4613">
            <w:pPr>
              <w:spacing w:after="0" w:line="240" w:lineRule="auto"/>
              <w:jc w:val="right"/>
              <w:rPr>
                <w:color w:val="000000"/>
                <w:sz w:val="13"/>
                <w:szCs w:val="13"/>
              </w:rPr>
            </w:pPr>
            <w:r w:rsidRPr="00107D93">
              <w:rPr>
                <w:color w:val="000000"/>
                <w:sz w:val="13"/>
                <w:szCs w:val="13"/>
              </w:rPr>
              <w:t>0.03439806</w:t>
            </w:r>
          </w:p>
        </w:tc>
        <w:tc>
          <w:tcPr>
            <w:tcW w:w="0" w:type="auto"/>
            <w:noWrap/>
            <w:hideMark/>
          </w:tcPr>
          <w:p w14:paraId="3E03882F"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0.99940821</w:t>
            </w:r>
          </w:p>
        </w:tc>
      </w:tr>
      <w:tr w:rsidR="00046E19" w:rsidRPr="00107D93" w14:paraId="3F550091" w14:textId="77777777" w:rsidTr="00046E19">
        <w:tc>
          <w:tcPr>
            <w:tcW w:w="0" w:type="auto"/>
            <w:noWrap/>
            <w:hideMark/>
          </w:tcPr>
          <w:p w14:paraId="2897E861" w14:textId="77777777" w:rsidR="00046E19" w:rsidRPr="00107D93" w:rsidRDefault="00046E19" w:rsidP="001A4613">
            <w:pPr>
              <w:spacing w:after="0" w:line="240" w:lineRule="auto"/>
              <w:jc w:val="right"/>
              <w:rPr>
                <w:color w:val="000000"/>
                <w:sz w:val="13"/>
                <w:szCs w:val="13"/>
              </w:rPr>
            </w:pPr>
            <w:r w:rsidRPr="00107D93">
              <w:rPr>
                <w:color w:val="000000"/>
                <w:sz w:val="13"/>
                <w:szCs w:val="13"/>
              </w:rPr>
              <w:t>1/3/00</w:t>
            </w:r>
          </w:p>
        </w:tc>
        <w:tc>
          <w:tcPr>
            <w:tcW w:w="0" w:type="auto"/>
            <w:noWrap/>
            <w:hideMark/>
          </w:tcPr>
          <w:p w14:paraId="66BAACCC"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22840CF7"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3EF22710"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6AD167A7" w14:textId="77777777" w:rsidR="00046E19" w:rsidRPr="00107D93" w:rsidRDefault="00046E19" w:rsidP="001A4613">
            <w:pPr>
              <w:spacing w:after="0" w:line="240" w:lineRule="auto"/>
              <w:jc w:val="right"/>
              <w:rPr>
                <w:color w:val="000000"/>
                <w:sz w:val="13"/>
                <w:szCs w:val="13"/>
              </w:rPr>
            </w:pPr>
            <w:r w:rsidRPr="00107D93">
              <w:rPr>
                <w:color w:val="000000"/>
                <w:sz w:val="13"/>
                <w:szCs w:val="13"/>
              </w:rPr>
              <w:t>3</w:t>
            </w:r>
          </w:p>
        </w:tc>
        <w:tc>
          <w:tcPr>
            <w:tcW w:w="0" w:type="auto"/>
            <w:noWrap/>
            <w:hideMark/>
          </w:tcPr>
          <w:p w14:paraId="7E825F82" w14:textId="77777777" w:rsidR="00046E19" w:rsidRPr="00107D93" w:rsidRDefault="00046E19" w:rsidP="001A4613">
            <w:pPr>
              <w:spacing w:after="0" w:line="240" w:lineRule="auto"/>
              <w:jc w:val="right"/>
              <w:rPr>
                <w:color w:val="000000"/>
                <w:sz w:val="13"/>
                <w:szCs w:val="13"/>
              </w:rPr>
            </w:pPr>
            <w:r w:rsidRPr="00107D93">
              <w:rPr>
                <w:color w:val="000000"/>
                <w:sz w:val="13"/>
                <w:szCs w:val="13"/>
              </w:rPr>
              <w:t>0.05158437</w:t>
            </w:r>
          </w:p>
        </w:tc>
        <w:tc>
          <w:tcPr>
            <w:tcW w:w="0" w:type="auto"/>
            <w:noWrap/>
            <w:hideMark/>
          </w:tcPr>
          <w:p w14:paraId="6A970984"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0.99866864</w:t>
            </w:r>
          </w:p>
        </w:tc>
      </w:tr>
      <w:tr w:rsidR="00046E19" w:rsidRPr="00107D93" w14:paraId="7392FC8B" w14:textId="77777777" w:rsidTr="00046E19">
        <w:tc>
          <w:tcPr>
            <w:tcW w:w="0" w:type="auto"/>
            <w:noWrap/>
            <w:hideMark/>
          </w:tcPr>
          <w:p w14:paraId="3B039EEE" w14:textId="77777777" w:rsidR="00046E19" w:rsidRPr="00107D93" w:rsidRDefault="00046E19" w:rsidP="001A4613">
            <w:pPr>
              <w:spacing w:after="0" w:line="240" w:lineRule="auto"/>
              <w:jc w:val="right"/>
              <w:rPr>
                <w:color w:val="000000"/>
                <w:sz w:val="13"/>
                <w:szCs w:val="13"/>
              </w:rPr>
            </w:pPr>
            <w:r w:rsidRPr="00107D93">
              <w:rPr>
                <w:color w:val="000000"/>
                <w:sz w:val="13"/>
                <w:szCs w:val="13"/>
              </w:rPr>
              <w:t>1/4/00</w:t>
            </w:r>
          </w:p>
        </w:tc>
        <w:tc>
          <w:tcPr>
            <w:tcW w:w="0" w:type="auto"/>
            <w:noWrap/>
            <w:hideMark/>
          </w:tcPr>
          <w:p w14:paraId="14F4EBA7" w14:textId="77777777" w:rsidR="00046E19" w:rsidRPr="00107D93" w:rsidRDefault="00046E19" w:rsidP="001A4613">
            <w:pPr>
              <w:spacing w:after="0" w:line="240" w:lineRule="auto"/>
              <w:jc w:val="right"/>
              <w:rPr>
                <w:color w:val="000000"/>
                <w:sz w:val="13"/>
                <w:szCs w:val="13"/>
              </w:rPr>
            </w:pPr>
            <w:r w:rsidRPr="00107D93">
              <w:rPr>
                <w:color w:val="000000"/>
                <w:sz w:val="13"/>
                <w:szCs w:val="13"/>
              </w:rPr>
              <w:t>3.4</w:t>
            </w:r>
          </w:p>
        </w:tc>
        <w:tc>
          <w:tcPr>
            <w:tcW w:w="0" w:type="auto"/>
            <w:noWrap/>
            <w:hideMark/>
          </w:tcPr>
          <w:p w14:paraId="13011B52" w14:textId="77777777" w:rsidR="00046E19" w:rsidRPr="00107D93" w:rsidRDefault="00046E19" w:rsidP="001A4613">
            <w:pPr>
              <w:spacing w:after="0" w:line="240" w:lineRule="auto"/>
              <w:jc w:val="right"/>
              <w:rPr>
                <w:color w:val="000000"/>
                <w:sz w:val="13"/>
                <w:szCs w:val="13"/>
              </w:rPr>
            </w:pPr>
            <w:r w:rsidRPr="00107D93">
              <w:rPr>
                <w:color w:val="000000"/>
                <w:sz w:val="13"/>
                <w:szCs w:val="13"/>
              </w:rPr>
              <w:t>1</w:t>
            </w:r>
          </w:p>
        </w:tc>
        <w:tc>
          <w:tcPr>
            <w:tcW w:w="0" w:type="auto"/>
            <w:noWrap/>
            <w:hideMark/>
          </w:tcPr>
          <w:p w14:paraId="2C81CE5D"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0AD69AC2" w14:textId="77777777" w:rsidR="00046E19" w:rsidRPr="00107D93" w:rsidRDefault="00046E19" w:rsidP="001A4613">
            <w:pPr>
              <w:spacing w:after="0" w:line="240" w:lineRule="auto"/>
              <w:jc w:val="right"/>
              <w:rPr>
                <w:color w:val="000000"/>
                <w:sz w:val="13"/>
                <w:szCs w:val="13"/>
              </w:rPr>
            </w:pPr>
            <w:r w:rsidRPr="00107D93">
              <w:rPr>
                <w:color w:val="000000"/>
                <w:sz w:val="13"/>
                <w:szCs w:val="13"/>
              </w:rPr>
              <w:t>4</w:t>
            </w:r>
          </w:p>
        </w:tc>
        <w:tc>
          <w:tcPr>
            <w:tcW w:w="0" w:type="auto"/>
            <w:noWrap/>
            <w:hideMark/>
          </w:tcPr>
          <w:p w14:paraId="65FBB733" w14:textId="77777777" w:rsidR="00046E19" w:rsidRPr="00107D93" w:rsidRDefault="00046E19" w:rsidP="001A4613">
            <w:pPr>
              <w:spacing w:after="0" w:line="240" w:lineRule="auto"/>
              <w:jc w:val="right"/>
              <w:rPr>
                <w:color w:val="000000"/>
                <w:sz w:val="13"/>
                <w:szCs w:val="13"/>
              </w:rPr>
            </w:pPr>
            <w:r w:rsidRPr="00107D93">
              <w:rPr>
                <w:color w:val="000000"/>
                <w:sz w:val="13"/>
                <w:szCs w:val="13"/>
              </w:rPr>
              <w:t>0.06875541</w:t>
            </w:r>
          </w:p>
        </w:tc>
        <w:tc>
          <w:tcPr>
            <w:tcW w:w="0" w:type="auto"/>
            <w:noWrap/>
            <w:hideMark/>
          </w:tcPr>
          <w:p w14:paraId="04B01E9C"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0.99763355</w:t>
            </w:r>
          </w:p>
        </w:tc>
      </w:tr>
      <w:tr w:rsidR="00046E19" w:rsidRPr="00107D93" w14:paraId="3386602A" w14:textId="77777777" w:rsidTr="00046E19">
        <w:tc>
          <w:tcPr>
            <w:tcW w:w="0" w:type="auto"/>
            <w:noWrap/>
            <w:hideMark/>
          </w:tcPr>
          <w:p w14:paraId="68EF5156" w14:textId="77777777" w:rsidR="00046E19" w:rsidRPr="00107D93" w:rsidRDefault="00046E19" w:rsidP="001A4613">
            <w:pPr>
              <w:spacing w:after="0" w:line="240" w:lineRule="auto"/>
              <w:jc w:val="right"/>
              <w:rPr>
                <w:color w:val="000000"/>
                <w:sz w:val="13"/>
                <w:szCs w:val="13"/>
              </w:rPr>
            </w:pPr>
            <w:r w:rsidRPr="00107D93">
              <w:rPr>
                <w:color w:val="000000"/>
                <w:sz w:val="13"/>
                <w:szCs w:val="13"/>
              </w:rPr>
              <w:t>1/5/00</w:t>
            </w:r>
          </w:p>
        </w:tc>
        <w:tc>
          <w:tcPr>
            <w:tcW w:w="0" w:type="auto"/>
            <w:noWrap/>
            <w:hideMark/>
          </w:tcPr>
          <w:p w14:paraId="40103F5C" w14:textId="77777777" w:rsidR="00046E19" w:rsidRPr="00107D93" w:rsidRDefault="00046E19" w:rsidP="001A4613">
            <w:pPr>
              <w:spacing w:after="0" w:line="240" w:lineRule="auto"/>
              <w:jc w:val="right"/>
              <w:rPr>
                <w:color w:val="000000"/>
                <w:sz w:val="13"/>
                <w:szCs w:val="13"/>
              </w:rPr>
            </w:pPr>
            <w:r w:rsidRPr="00107D93">
              <w:rPr>
                <w:color w:val="000000"/>
                <w:sz w:val="13"/>
                <w:szCs w:val="13"/>
              </w:rPr>
              <w:t>1.4</w:t>
            </w:r>
          </w:p>
        </w:tc>
        <w:tc>
          <w:tcPr>
            <w:tcW w:w="0" w:type="auto"/>
            <w:noWrap/>
            <w:hideMark/>
          </w:tcPr>
          <w:p w14:paraId="4A5B9492" w14:textId="77777777" w:rsidR="00046E19" w:rsidRPr="00107D93" w:rsidRDefault="00046E19" w:rsidP="001A4613">
            <w:pPr>
              <w:spacing w:after="0" w:line="240" w:lineRule="auto"/>
              <w:jc w:val="right"/>
              <w:rPr>
                <w:color w:val="000000"/>
                <w:sz w:val="13"/>
                <w:szCs w:val="13"/>
              </w:rPr>
            </w:pPr>
            <w:r w:rsidRPr="00107D93">
              <w:rPr>
                <w:color w:val="000000"/>
                <w:sz w:val="13"/>
                <w:szCs w:val="13"/>
              </w:rPr>
              <w:t>1</w:t>
            </w:r>
          </w:p>
        </w:tc>
        <w:tc>
          <w:tcPr>
            <w:tcW w:w="0" w:type="auto"/>
            <w:noWrap/>
            <w:hideMark/>
          </w:tcPr>
          <w:p w14:paraId="365F9150" w14:textId="77777777" w:rsidR="00046E19" w:rsidRPr="00107D93" w:rsidRDefault="00046E19" w:rsidP="001A4613">
            <w:pPr>
              <w:spacing w:after="0" w:line="240" w:lineRule="auto"/>
              <w:jc w:val="right"/>
              <w:rPr>
                <w:color w:val="000000"/>
                <w:sz w:val="13"/>
                <w:szCs w:val="13"/>
              </w:rPr>
            </w:pPr>
            <w:r w:rsidRPr="00107D93">
              <w:rPr>
                <w:color w:val="000000"/>
                <w:sz w:val="13"/>
                <w:szCs w:val="13"/>
              </w:rPr>
              <w:t>3.4</w:t>
            </w:r>
          </w:p>
        </w:tc>
        <w:tc>
          <w:tcPr>
            <w:tcW w:w="0" w:type="auto"/>
            <w:noWrap/>
            <w:hideMark/>
          </w:tcPr>
          <w:p w14:paraId="0B566F99" w14:textId="77777777" w:rsidR="00046E19" w:rsidRPr="00107D93" w:rsidRDefault="00046E19" w:rsidP="001A4613">
            <w:pPr>
              <w:spacing w:after="0" w:line="240" w:lineRule="auto"/>
              <w:jc w:val="right"/>
              <w:rPr>
                <w:color w:val="000000"/>
                <w:sz w:val="13"/>
                <w:szCs w:val="13"/>
              </w:rPr>
            </w:pPr>
            <w:r w:rsidRPr="00107D93">
              <w:rPr>
                <w:color w:val="000000"/>
                <w:sz w:val="13"/>
                <w:szCs w:val="13"/>
              </w:rPr>
              <w:t>5</w:t>
            </w:r>
          </w:p>
        </w:tc>
        <w:tc>
          <w:tcPr>
            <w:tcW w:w="0" w:type="auto"/>
            <w:noWrap/>
            <w:hideMark/>
          </w:tcPr>
          <w:p w14:paraId="0E0409A4" w14:textId="77777777" w:rsidR="00046E19" w:rsidRPr="00107D93" w:rsidRDefault="00046E19" w:rsidP="001A4613">
            <w:pPr>
              <w:spacing w:after="0" w:line="240" w:lineRule="auto"/>
              <w:jc w:val="right"/>
              <w:rPr>
                <w:color w:val="000000"/>
                <w:sz w:val="13"/>
                <w:szCs w:val="13"/>
              </w:rPr>
            </w:pPr>
            <w:r w:rsidRPr="00107D93">
              <w:rPr>
                <w:color w:val="000000"/>
                <w:sz w:val="13"/>
                <w:szCs w:val="13"/>
              </w:rPr>
              <w:t>0.0859061</w:t>
            </w:r>
          </w:p>
        </w:tc>
        <w:tc>
          <w:tcPr>
            <w:tcW w:w="0" w:type="auto"/>
            <w:noWrap/>
            <w:hideMark/>
          </w:tcPr>
          <w:p w14:paraId="4BF28FE0"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0.99630324</w:t>
            </w:r>
          </w:p>
        </w:tc>
      </w:tr>
      <w:tr w:rsidR="00046E19" w:rsidRPr="00107D93" w14:paraId="1898C3C3" w14:textId="77777777" w:rsidTr="00046E19">
        <w:tc>
          <w:tcPr>
            <w:tcW w:w="0" w:type="auto"/>
            <w:noWrap/>
            <w:hideMark/>
          </w:tcPr>
          <w:p w14:paraId="4523F24A" w14:textId="77777777" w:rsidR="00046E19" w:rsidRPr="00107D93" w:rsidRDefault="00046E19" w:rsidP="001A4613">
            <w:pPr>
              <w:spacing w:after="0" w:line="240" w:lineRule="auto"/>
              <w:jc w:val="right"/>
              <w:rPr>
                <w:color w:val="000000"/>
                <w:sz w:val="13"/>
                <w:szCs w:val="13"/>
              </w:rPr>
            </w:pPr>
            <w:r w:rsidRPr="00107D93">
              <w:rPr>
                <w:color w:val="000000"/>
                <w:sz w:val="13"/>
                <w:szCs w:val="13"/>
              </w:rPr>
              <w:t>1/6/00</w:t>
            </w:r>
          </w:p>
        </w:tc>
        <w:tc>
          <w:tcPr>
            <w:tcW w:w="0" w:type="auto"/>
            <w:noWrap/>
            <w:hideMark/>
          </w:tcPr>
          <w:p w14:paraId="0F12E238"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627D2FF2"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77A53A31" w14:textId="77777777" w:rsidR="00046E19" w:rsidRPr="00107D93" w:rsidRDefault="00046E19" w:rsidP="001A4613">
            <w:pPr>
              <w:spacing w:after="0" w:line="240" w:lineRule="auto"/>
              <w:jc w:val="right"/>
              <w:rPr>
                <w:color w:val="000000"/>
                <w:sz w:val="13"/>
                <w:szCs w:val="13"/>
              </w:rPr>
            </w:pPr>
            <w:r w:rsidRPr="00107D93">
              <w:rPr>
                <w:color w:val="000000"/>
                <w:sz w:val="13"/>
                <w:szCs w:val="13"/>
              </w:rPr>
              <w:t>1.4</w:t>
            </w:r>
          </w:p>
        </w:tc>
        <w:tc>
          <w:tcPr>
            <w:tcW w:w="0" w:type="auto"/>
            <w:noWrap/>
            <w:hideMark/>
          </w:tcPr>
          <w:p w14:paraId="18B65D7E" w14:textId="77777777" w:rsidR="00046E19" w:rsidRPr="00107D93" w:rsidRDefault="00046E19" w:rsidP="001A4613">
            <w:pPr>
              <w:spacing w:after="0" w:line="240" w:lineRule="auto"/>
              <w:jc w:val="right"/>
              <w:rPr>
                <w:color w:val="000000"/>
                <w:sz w:val="13"/>
                <w:szCs w:val="13"/>
              </w:rPr>
            </w:pPr>
            <w:r w:rsidRPr="00107D93">
              <w:rPr>
                <w:color w:val="000000"/>
                <w:sz w:val="13"/>
                <w:szCs w:val="13"/>
              </w:rPr>
              <w:t>6</w:t>
            </w:r>
          </w:p>
        </w:tc>
        <w:tc>
          <w:tcPr>
            <w:tcW w:w="0" w:type="auto"/>
            <w:noWrap/>
            <w:hideMark/>
          </w:tcPr>
          <w:p w14:paraId="272D6FA2" w14:textId="77777777" w:rsidR="00046E19" w:rsidRPr="00107D93" w:rsidRDefault="00046E19" w:rsidP="001A4613">
            <w:pPr>
              <w:spacing w:after="0" w:line="240" w:lineRule="auto"/>
              <w:jc w:val="right"/>
              <w:rPr>
                <w:color w:val="000000"/>
                <w:sz w:val="13"/>
                <w:szCs w:val="13"/>
              </w:rPr>
            </w:pPr>
            <w:r w:rsidRPr="00107D93">
              <w:rPr>
                <w:color w:val="000000"/>
                <w:sz w:val="13"/>
                <w:szCs w:val="13"/>
              </w:rPr>
              <w:t>0.10303138</w:t>
            </w:r>
          </w:p>
        </w:tc>
        <w:tc>
          <w:tcPr>
            <w:tcW w:w="0" w:type="auto"/>
            <w:noWrap/>
            <w:hideMark/>
          </w:tcPr>
          <w:p w14:paraId="152070EC"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0.99467811</w:t>
            </w:r>
          </w:p>
        </w:tc>
      </w:tr>
      <w:tr w:rsidR="00046E19" w:rsidRPr="00107D93" w14:paraId="3B413C75" w14:textId="77777777" w:rsidTr="00046E19">
        <w:tc>
          <w:tcPr>
            <w:tcW w:w="0" w:type="auto"/>
            <w:noWrap/>
            <w:hideMark/>
          </w:tcPr>
          <w:p w14:paraId="379AC1E5" w14:textId="77777777" w:rsidR="00046E19" w:rsidRPr="00107D93" w:rsidRDefault="00046E19" w:rsidP="001A4613">
            <w:pPr>
              <w:spacing w:after="0" w:line="240" w:lineRule="auto"/>
              <w:jc w:val="right"/>
              <w:rPr>
                <w:color w:val="000000"/>
                <w:sz w:val="13"/>
                <w:szCs w:val="13"/>
              </w:rPr>
            </w:pPr>
            <w:r w:rsidRPr="00107D93">
              <w:rPr>
                <w:color w:val="000000"/>
                <w:sz w:val="13"/>
                <w:szCs w:val="13"/>
              </w:rPr>
              <w:t>1/7/00</w:t>
            </w:r>
          </w:p>
        </w:tc>
        <w:tc>
          <w:tcPr>
            <w:tcW w:w="0" w:type="auto"/>
            <w:noWrap/>
            <w:hideMark/>
          </w:tcPr>
          <w:p w14:paraId="470D2E8E"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5FBFD88C"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5DE36054"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76F35ED0" w14:textId="77777777" w:rsidR="00046E19" w:rsidRPr="00107D93" w:rsidRDefault="00046E19" w:rsidP="001A4613">
            <w:pPr>
              <w:spacing w:after="0" w:line="240" w:lineRule="auto"/>
              <w:jc w:val="right"/>
              <w:rPr>
                <w:color w:val="000000"/>
                <w:sz w:val="13"/>
                <w:szCs w:val="13"/>
              </w:rPr>
            </w:pPr>
            <w:r w:rsidRPr="00107D93">
              <w:rPr>
                <w:color w:val="000000"/>
                <w:sz w:val="13"/>
                <w:szCs w:val="13"/>
              </w:rPr>
              <w:t>7</w:t>
            </w:r>
          </w:p>
        </w:tc>
        <w:tc>
          <w:tcPr>
            <w:tcW w:w="0" w:type="auto"/>
            <w:noWrap/>
            <w:hideMark/>
          </w:tcPr>
          <w:p w14:paraId="71894BC5" w14:textId="77777777" w:rsidR="00046E19" w:rsidRPr="00107D93" w:rsidRDefault="00046E19" w:rsidP="001A4613">
            <w:pPr>
              <w:spacing w:after="0" w:line="240" w:lineRule="auto"/>
              <w:jc w:val="right"/>
              <w:rPr>
                <w:color w:val="000000"/>
                <w:sz w:val="13"/>
                <w:szCs w:val="13"/>
              </w:rPr>
            </w:pPr>
            <w:r w:rsidRPr="00107D93">
              <w:rPr>
                <w:color w:val="000000"/>
                <w:sz w:val="13"/>
                <w:szCs w:val="13"/>
              </w:rPr>
              <w:t>0.12012617</w:t>
            </w:r>
          </w:p>
        </w:tc>
        <w:tc>
          <w:tcPr>
            <w:tcW w:w="0" w:type="auto"/>
            <w:noWrap/>
            <w:hideMark/>
          </w:tcPr>
          <w:p w14:paraId="3B2CA84C"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0.99275863</w:t>
            </w:r>
          </w:p>
        </w:tc>
      </w:tr>
      <w:tr w:rsidR="00046E19" w:rsidRPr="00107D93" w14:paraId="6B1FC202" w14:textId="77777777" w:rsidTr="00046E19">
        <w:tc>
          <w:tcPr>
            <w:tcW w:w="0" w:type="auto"/>
            <w:noWrap/>
            <w:hideMark/>
          </w:tcPr>
          <w:p w14:paraId="50B92DF8" w14:textId="77777777" w:rsidR="00046E19" w:rsidRPr="00107D93" w:rsidRDefault="00046E19" w:rsidP="001A4613">
            <w:pPr>
              <w:spacing w:after="0" w:line="240" w:lineRule="auto"/>
              <w:jc w:val="right"/>
              <w:rPr>
                <w:color w:val="000000"/>
                <w:sz w:val="13"/>
                <w:szCs w:val="13"/>
              </w:rPr>
            </w:pPr>
            <w:r w:rsidRPr="00107D93">
              <w:rPr>
                <w:color w:val="000000"/>
                <w:sz w:val="13"/>
                <w:szCs w:val="13"/>
              </w:rPr>
              <w:t>1/8/00</w:t>
            </w:r>
          </w:p>
        </w:tc>
        <w:tc>
          <w:tcPr>
            <w:tcW w:w="0" w:type="auto"/>
            <w:noWrap/>
            <w:hideMark/>
          </w:tcPr>
          <w:p w14:paraId="6B255849"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12B8D684"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580A524E"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1F0457B3" w14:textId="77777777" w:rsidR="00046E19" w:rsidRPr="00107D93" w:rsidRDefault="00046E19" w:rsidP="001A4613">
            <w:pPr>
              <w:spacing w:after="0" w:line="240" w:lineRule="auto"/>
              <w:jc w:val="right"/>
              <w:rPr>
                <w:color w:val="000000"/>
                <w:sz w:val="13"/>
                <w:szCs w:val="13"/>
              </w:rPr>
            </w:pPr>
            <w:r w:rsidRPr="00107D93">
              <w:rPr>
                <w:color w:val="000000"/>
                <w:sz w:val="13"/>
                <w:szCs w:val="13"/>
              </w:rPr>
              <w:t>8</w:t>
            </w:r>
          </w:p>
        </w:tc>
        <w:tc>
          <w:tcPr>
            <w:tcW w:w="0" w:type="auto"/>
            <w:noWrap/>
            <w:hideMark/>
          </w:tcPr>
          <w:p w14:paraId="04A52DF2" w14:textId="77777777" w:rsidR="00046E19" w:rsidRPr="00107D93" w:rsidRDefault="00046E19" w:rsidP="001A4613">
            <w:pPr>
              <w:spacing w:after="0" w:line="240" w:lineRule="auto"/>
              <w:jc w:val="right"/>
              <w:rPr>
                <w:color w:val="000000"/>
                <w:sz w:val="13"/>
                <w:szCs w:val="13"/>
              </w:rPr>
            </w:pPr>
            <w:r w:rsidRPr="00107D93">
              <w:rPr>
                <w:color w:val="000000"/>
                <w:sz w:val="13"/>
                <w:szCs w:val="13"/>
              </w:rPr>
              <w:t>0.1371854</w:t>
            </w:r>
          </w:p>
        </w:tc>
        <w:tc>
          <w:tcPr>
            <w:tcW w:w="0" w:type="auto"/>
            <w:noWrap/>
            <w:hideMark/>
          </w:tcPr>
          <w:p w14:paraId="4FE04E11"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0.99054539</w:t>
            </w:r>
          </w:p>
        </w:tc>
      </w:tr>
      <w:tr w:rsidR="00046E19" w:rsidRPr="00107D93" w14:paraId="0038B314" w14:textId="77777777" w:rsidTr="00046E19">
        <w:tc>
          <w:tcPr>
            <w:tcW w:w="0" w:type="auto"/>
            <w:noWrap/>
            <w:hideMark/>
          </w:tcPr>
          <w:p w14:paraId="3C62ACC8" w14:textId="77777777" w:rsidR="00046E19" w:rsidRPr="00107D93" w:rsidRDefault="00046E19" w:rsidP="001A4613">
            <w:pPr>
              <w:spacing w:after="0" w:line="240" w:lineRule="auto"/>
              <w:jc w:val="right"/>
              <w:rPr>
                <w:color w:val="000000"/>
                <w:sz w:val="13"/>
                <w:szCs w:val="13"/>
              </w:rPr>
            </w:pPr>
            <w:r w:rsidRPr="00107D93">
              <w:rPr>
                <w:color w:val="000000"/>
                <w:sz w:val="13"/>
                <w:szCs w:val="13"/>
              </w:rPr>
              <w:t>1/9/00</w:t>
            </w:r>
          </w:p>
        </w:tc>
        <w:tc>
          <w:tcPr>
            <w:tcW w:w="0" w:type="auto"/>
            <w:noWrap/>
            <w:hideMark/>
          </w:tcPr>
          <w:p w14:paraId="308B376B"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67D9D7A4"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2B328B44"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4D157DA1" w14:textId="77777777" w:rsidR="00046E19" w:rsidRPr="00107D93" w:rsidRDefault="00046E19" w:rsidP="001A4613">
            <w:pPr>
              <w:spacing w:after="0" w:line="240" w:lineRule="auto"/>
              <w:jc w:val="right"/>
              <w:rPr>
                <w:color w:val="000000"/>
                <w:sz w:val="13"/>
                <w:szCs w:val="13"/>
              </w:rPr>
            </w:pPr>
            <w:r w:rsidRPr="00107D93">
              <w:rPr>
                <w:color w:val="000000"/>
                <w:sz w:val="13"/>
                <w:szCs w:val="13"/>
              </w:rPr>
              <w:t>9</w:t>
            </w:r>
          </w:p>
        </w:tc>
        <w:tc>
          <w:tcPr>
            <w:tcW w:w="0" w:type="auto"/>
            <w:noWrap/>
            <w:hideMark/>
          </w:tcPr>
          <w:p w14:paraId="4C815FBB" w14:textId="77777777" w:rsidR="00046E19" w:rsidRPr="00107D93" w:rsidRDefault="00046E19" w:rsidP="001A4613">
            <w:pPr>
              <w:spacing w:after="0" w:line="240" w:lineRule="auto"/>
              <w:jc w:val="right"/>
              <w:rPr>
                <w:color w:val="000000"/>
                <w:sz w:val="13"/>
                <w:szCs w:val="13"/>
              </w:rPr>
            </w:pPr>
            <w:r w:rsidRPr="00107D93">
              <w:rPr>
                <w:color w:val="000000"/>
                <w:sz w:val="13"/>
                <w:szCs w:val="13"/>
              </w:rPr>
              <w:t>0.15420405</w:t>
            </w:r>
          </w:p>
        </w:tc>
        <w:tc>
          <w:tcPr>
            <w:tcW w:w="0" w:type="auto"/>
            <w:noWrap/>
            <w:hideMark/>
          </w:tcPr>
          <w:p w14:paraId="1A426566"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0.98803902</w:t>
            </w:r>
          </w:p>
        </w:tc>
      </w:tr>
      <w:tr w:rsidR="00046E19" w:rsidRPr="00107D93" w14:paraId="7E16878D" w14:textId="77777777" w:rsidTr="00046E19">
        <w:tc>
          <w:tcPr>
            <w:tcW w:w="0" w:type="auto"/>
            <w:noWrap/>
            <w:hideMark/>
          </w:tcPr>
          <w:p w14:paraId="1A3AC283" w14:textId="77777777" w:rsidR="00046E19" w:rsidRPr="00107D93" w:rsidRDefault="00046E19" w:rsidP="001A4613">
            <w:pPr>
              <w:spacing w:after="0" w:line="240" w:lineRule="auto"/>
              <w:jc w:val="right"/>
              <w:rPr>
                <w:color w:val="000000"/>
                <w:sz w:val="13"/>
                <w:szCs w:val="13"/>
              </w:rPr>
            </w:pPr>
            <w:r w:rsidRPr="00107D93">
              <w:rPr>
                <w:color w:val="000000"/>
                <w:sz w:val="13"/>
                <w:szCs w:val="13"/>
              </w:rPr>
              <w:t>1/10/00</w:t>
            </w:r>
          </w:p>
        </w:tc>
        <w:tc>
          <w:tcPr>
            <w:tcW w:w="0" w:type="auto"/>
            <w:noWrap/>
            <w:hideMark/>
          </w:tcPr>
          <w:p w14:paraId="5B44D090" w14:textId="77777777" w:rsidR="00046E19" w:rsidRPr="00107D93" w:rsidRDefault="00046E19" w:rsidP="001A4613">
            <w:pPr>
              <w:spacing w:after="0" w:line="240" w:lineRule="auto"/>
              <w:jc w:val="right"/>
              <w:rPr>
                <w:color w:val="000000"/>
                <w:sz w:val="13"/>
                <w:szCs w:val="13"/>
              </w:rPr>
            </w:pPr>
            <w:r w:rsidRPr="00107D93">
              <w:rPr>
                <w:color w:val="000000"/>
                <w:sz w:val="13"/>
                <w:szCs w:val="13"/>
              </w:rPr>
              <w:t>2.2</w:t>
            </w:r>
          </w:p>
        </w:tc>
        <w:tc>
          <w:tcPr>
            <w:tcW w:w="0" w:type="auto"/>
            <w:noWrap/>
            <w:hideMark/>
          </w:tcPr>
          <w:p w14:paraId="7A021CA0" w14:textId="77777777" w:rsidR="00046E19" w:rsidRPr="00107D93" w:rsidRDefault="00046E19" w:rsidP="001A4613">
            <w:pPr>
              <w:spacing w:after="0" w:line="240" w:lineRule="auto"/>
              <w:jc w:val="right"/>
              <w:rPr>
                <w:color w:val="000000"/>
                <w:sz w:val="13"/>
                <w:szCs w:val="13"/>
              </w:rPr>
            </w:pPr>
            <w:r w:rsidRPr="00107D93">
              <w:rPr>
                <w:color w:val="000000"/>
                <w:sz w:val="13"/>
                <w:szCs w:val="13"/>
              </w:rPr>
              <w:t>1</w:t>
            </w:r>
          </w:p>
        </w:tc>
        <w:tc>
          <w:tcPr>
            <w:tcW w:w="0" w:type="auto"/>
            <w:noWrap/>
            <w:hideMark/>
          </w:tcPr>
          <w:p w14:paraId="3E112341"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32825BA4" w14:textId="77777777" w:rsidR="00046E19" w:rsidRPr="00107D93" w:rsidRDefault="00046E19" w:rsidP="001A4613">
            <w:pPr>
              <w:spacing w:after="0" w:line="240" w:lineRule="auto"/>
              <w:jc w:val="right"/>
              <w:rPr>
                <w:color w:val="000000"/>
                <w:sz w:val="13"/>
                <w:szCs w:val="13"/>
              </w:rPr>
            </w:pPr>
            <w:r w:rsidRPr="00107D93">
              <w:rPr>
                <w:color w:val="000000"/>
                <w:sz w:val="13"/>
                <w:szCs w:val="13"/>
              </w:rPr>
              <w:t>10</w:t>
            </w:r>
          </w:p>
        </w:tc>
        <w:tc>
          <w:tcPr>
            <w:tcW w:w="0" w:type="auto"/>
            <w:noWrap/>
            <w:hideMark/>
          </w:tcPr>
          <w:p w14:paraId="4E02730D" w14:textId="77777777" w:rsidR="00046E19" w:rsidRPr="00107D93" w:rsidRDefault="00046E19" w:rsidP="001A4613">
            <w:pPr>
              <w:spacing w:after="0" w:line="240" w:lineRule="auto"/>
              <w:jc w:val="right"/>
              <w:rPr>
                <w:color w:val="000000"/>
                <w:sz w:val="13"/>
                <w:szCs w:val="13"/>
              </w:rPr>
            </w:pPr>
            <w:r w:rsidRPr="00107D93">
              <w:rPr>
                <w:color w:val="000000"/>
                <w:sz w:val="13"/>
                <w:szCs w:val="13"/>
              </w:rPr>
              <w:t>0.17117706</w:t>
            </w:r>
          </w:p>
        </w:tc>
        <w:tc>
          <w:tcPr>
            <w:tcW w:w="0" w:type="auto"/>
            <w:noWrap/>
            <w:hideMark/>
          </w:tcPr>
          <w:p w14:paraId="4F0496B5"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0.98524028</w:t>
            </w:r>
          </w:p>
        </w:tc>
      </w:tr>
      <w:tr w:rsidR="00046E19" w:rsidRPr="00107D93" w14:paraId="6B4C2E42" w14:textId="77777777" w:rsidTr="00046E19">
        <w:tc>
          <w:tcPr>
            <w:tcW w:w="0" w:type="auto"/>
            <w:noWrap/>
            <w:hideMark/>
          </w:tcPr>
          <w:p w14:paraId="415B1858" w14:textId="77777777" w:rsidR="00046E19" w:rsidRPr="00107D93" w:rsidRDefault="00046E19" w:rsidP="001A4613">
            <w:pPr>
              <w:spacing w:after="0" w:line="240" w:lineRule="auto"/>
              <w:jc w:val="right"/>
              <w:rPr>
                <w:color w:val="000000"/>
                <w:sz w:val="13"/>
                <w:szCs w:val="13"/>
              </w:rPr>
            </w:pPr>
            <w:r w:rsidRPr="00107D93">
              <w:rPr>
                <w:color w:val="000000"/>
                <w:sz w:val="13"/>
                <w:szCs w:val="13"/>
              </w:rPr>
              <w:t>1/11/00</w:t>
            </w:r>
          </w:p>
        </w:tc>
        <w:tc>
          <w:tcPr>
            <w:tcW w:w="0" w:type="auto"/>
            <w:noWrap/>
            <w:hideMark/>
          </w:tcPr>
          <w:p w14:paraId="5EC1C601"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4AD5ECA1" w14:textId="77777777" w:rsidR="00046E19" w:rsidRPr="00107D93" w:rsidRDefault="00046E19" w:rsidP="001A4613">
            <w:pPr>
              <w:spacing w:after="0" w:line="240" w:lineRule="auto"/>
              <w:jc w:val="right"/>
              <w:rPr>
                <w:color w:val="000000"/>
                <w:sz w:val="13"/>
                <w:szCs w:val="13"/>
              </w:rPr>
            </w:pPr>
            <w:r w:rsidRPr="00107D93">
              <w:rPr>
                <w:color w:val="000000"/>
                <w:sz w:val="13"/>
                <w:szCs w:val="13"/>
              </w:rPr>
              <w:t>0</w:t>
            </w:r>
          </w:p>
        </w:tc>
        <w:tc>
          <w:tcPr>
            <w:tcW w:w="0" w:type="auto"/>
            <w:noWrap/>
            <w:hideMark/>
          </w:tcPr>
          <w:p w14:paraId="0BE3B548" w14:textId="77777777" w:rsidR="00046E19" w:rsidRPr="00107D93" w:rsidRDefault="00046E19" w:rsidP="001A4613">
            <w:pPr>
              <w:spacing w:after="0" w:line="240" w:lineRule="auto"/>
              <w:jc w:val="right"/>
              <w:rPr>
                <w:color w:val="000000"/>
                <w:sz w:val="13"/>
                <w:szCs w:val="13"/>
              </w:rPr>
            </w:pPr>
            <w:r w:rsidRPr="00107D93">
              <w:rPr>
                <w:color w:val="000000"/>
                <w:sz w:val="13"/>
                <w:szCs w:val="13"/>
              </w:rPr>
              <w:t>2.2</w:t>
            </w:r>
          </w:p>
        </w:tc>
        <w:tc>
          <w:tcPr>
            <w:tcW w:w="0" w:type="auto"/>
            <w:noWrap/>
            <w:hideMark/>
          </w:tcPr>
          <w:p w14:paraId="39AE4800" w14:textId="77777777" w:rsidR="00046E19" w:rsidRPr="00107D93" w:rsidRDefault="00046E19" w:rsidP="001A4613">
            <w:pPr>
              <w:spacing w:after="0" w:line="240" w:lineRule="auto"/>
              <w:jc w:val="right"/>
              <w:rPr>
                <w:color w:val="000000"/>
                <w:sz w:val="13"/>
                <w:szCs w:val="13"/>
              </w:rPr>
            </w:pPr>
            <w:r w:rsidRPr="00107D93">
              <w:rPr>
                <w:color w:val="000000"/>
                <w:sz w:val="13"/>
                <w:szCs w:val="13"/>
              </w:rPr>
              <w:t>11</w:t>
            </w:r>
          </w:p>
        </w:tc>
        <w:tc>
          <w:tcPr>
            <w:tcW w:w="0" w:type="auto"/>
            <w:noWrap/>
            <w:hideMark/>
          </w:tcPr>
          <w:p w14:paraId="6E0CEE5B" w14:textId="77777777" w:rsidR="00046E19" w:rsidRPr="00107D93" w:rsidRDefault="00046E19" w:rsidP="001A4613">
            <w:pPr>
              <w:spacing w:after="0" w:line="240" w:lineRule="auto"/>
              <w:jc w:val="right"/>
              <w:rPr>
                <w:color w:val="000000"/>
                <w:sz w:val="13"/>
                <w:szCs w:val="13"/>
              </w:rPr>
            </w:pPr>
            <w:r w:rsidRPr="00107D93">
              <w:rPr>
                <w:color w:val="000000"/>
                <w:sz w:val="13"/>
                <w:szCs w:val="13"/>
              </w:rPr>
              <w:t>0.18809942</w:t>
            </w:r>
          </w:p>
        </w:tc>
        <w:tc>
          <w:tcPr>
            <w:tcW w:w="0" w:type="auto"/>
            <w:noWrap/>
            <w:hideMark/>
          </w:tcPr>
          <w:p w14:paraId="01210868" w14:textId="77777777" w:rsidR="00046E19" w:rsidRPr="00107D93" w:rsidRDefault="00046E19" w:rsidP="001A4613">
            <w:pPr>
              <w:spacing w:after="0" w:line="240" w:lineRule="auto"/>
              <w:jc w:val="right"/>
              <w:rPr>
                <w:color w:val="000000"/>
                <w:sz w:val="13"/>
                <w:szCs w:val="13"/>
              </w:rPr>
            </w:pPr>
            <w:r w:rsidRPr="00107D93">
              <w:rPr>
                <w:color w:val="000000"/>
                <w:sz w:val="13"/>
                <w:szCs w:val="13"/>
              </w:rPr>
              <w:t>0.98214999</w:t>
            </w:r>
          </w:p>
        </w:tc>
      </w:tr>
    </w:tbl>
    <w:p w14:paraId="649787D2" w14:textId="77777777" w:rsidR="00046E19" w:rsidRDefault="00046E19" w:rsidP="005A70E2">
      <w:pPr>
        <w:rPr>
          <w:sz w:val="16"/>
          <w:szCs w:val="16"/>
        </w:rPr>
      </w:pPr>
    </w:p>
    <w:p w14:paraId="2442739C" w14:textId="77777777" w:rsidR="00046E19" w:rsidRDefault="00046E19" w:rsidP="005A70E2">
      <w:pPr>
        <w:rPr>
          <w:sz w:val="16"/>
          <w:szCs w:val="16"/>
        </w:rPr>
      </w:pPr>
    </w:p>
    <w:p w14:paraId="2459E5DD" w14:textId="77777777" w:rsidR="00046E19" w:rsidRDefault="00046E19" w:rsidP="005A70E2">
      <w:pPr>
        <w:rPr>
          <w:sz w:val="16"/>
          <w:szCs w:val="16"/>
        </w:rPr>
      </w:pPr>
    </w:p>
    <w:p w14:paraId="27D41FFC" w14:textId="77777777" w:rsidR="00046E19" w:rsidRDefault="00046E19" w:rsidP="005A70E2">
      <w:pPr>
        <w:rPr>
          <w:sz w:val="16"/>
          <w:szCs w:val="16"/>
        </w:rPr>
      </w:pPr>
    </w:p>
    <w:p w14:paraId="7AE70CB3" w14:textId="77777777" w:rsidR="001A4613" w:rsidRDefault="001A4613" w:rsidP="001A4613">
      <w:pPr>
        <w:spacing w:after="0" w:line="240" w:lineRule="auto"/>
        <w:rPr>
          <w:sz w:val="16"/>
          <w:szCs w:val="16"/>
        </w:rPr>
      </w:pPr>
    </w:p>
    <w:p w14:paraId="07572A55" w14:textId="77777777" w:rsidR="001A4613" w:rsidRDefault="001A4613" w:rsidP="001A4613">
      <w:pPr>
        <w:spacing w:after="0" w:line="240" w:lineRule="auto"/>
        <w:rPr>
          <w:sz w:val="16"/>
          <w:szCs w:val="16"/>
        </w:rPr>
      </w:pPr>
    </w:p>
    <w:p w14:paraId="1A47CCF5" w14:textId="5FE8A3F6" w:rsidR="005A70E2" w:rsidRPr="00107D93" w:rsidRDefault="005A70E2" w:rsidP="001A4613">
      <w:pPr>
        <w:spacing w:after="0" w:line="240" w:lineRule="auto"/>
        <w:rPr>
          <w:color w:val="538135" w:themeColor="accent6" w:themeShade="BF"/>
          <w:sz w:val="16"/>
          <w:szCs w:val="16"/>
        </w:rPr>
      </w:pPr>
      <w:r w:rsidRPr="00107D93">
        <w:rPr>
          <w:color w:val="538135" w:themeColor="accent6" w:themeShade="BF"/>
          <w:sz w:val="16"/>
          <w:szCs w:val="16"/>
        </w:rPr>
        <w:t>#</w:t>
      </w:r>
      <w:r w:rsidR="00107D93">
        <w:rPr>
          <w:color w:val="538135" w:themeColor="accent6" w:themeShade="BF"/>
          <w:sz w:val="16"/>
          <w:szCs w:val="16"/>
        </w:rPr>
        <w:t xml:space="preserve">validation set: </w:t>
      </w:r>
      <w:r w:rsidRPr="00107D93">
        <w:rPr>
          <w:color w:val="538135" w:themeColor="accent6" w:themeShade="BF"/>
          <w:sz w:val="16"/>
          <w:szCs w:val="16"/>
        </w:rPr>
        <w:t>all dates greater than 12/31/2009</w:t>
      </w:r>
      <w:r w:rsidR="00107D93">
        <w:rPr>
          <w:color w:val="538135" w:themeColor="accent6" w:themeShade="BF"/>
          <w:sz w:val="16"/>
          <w:szCs w:val="16"/>
        </w:rPr>
        <w:t xml:space="preserve"> </w:t>
      </w:r>
    </w:p>
    <w:p w14:paraId="4F8E941B" w14:textId="77777777" w:rsidR="005A70E2" w:rsidRPr="005A70E2" w:rsidRDefault="005A70E2" w:rsidP="001A4613">
      <w:pPr>
        <w:spacing w:after="0" w:line="240" w:lineRule="auto"/>
        <w:rPr>
          <w:sz w:val="16"/>
          <w:szCs w:val="16"/>
        </w:rPr>
      </w:pPr>
      <w:proofErr w:type="spellStart"/>
      <w:r w:rsidRPr="005A70E2">
        <w:rPr>
          <w:sz w:val="16"/>
          <w:szCs w:val="16"/>
        </w:rPr>
        <w:t>valid.data</w:t>
      </w:r>
      <w:proofErr w:type="spellEnd"/>
      <w:r w:rsidRPr="005A70E2">
        <w:rPr>
          <w:sz w:val="16"/>
          <w:szCs w:val="16"/>
        </w:rPr>
        <w:t xml:space="preserve">&lt;- </w:t>
      </w:r>
      <w:proofErr w:type="spellStart"/>
      <w:r w:rsidRPr="005A70E2">
        <w:rPr>
          <w:sz w:val="16"/>
          <w:szCs w:val="16"/>
        </w:rPr>
        <w:t>MRF.data</w:t>
      </w:r>
      <w:proofErr w:type="spellEnd"/>
      <w:r w:rsidRPr="005A70E2">
        <w:rPr>
          <w:sz w:val="16"/>
          <w:szCs w:val="16"/>
        </w:rPr>
        <w:t>[</w:t>
      </w:r>
      <w:proofErr w:type="spellStart"/>
      <w:r w:rsidRPr="005A70E2">
        <w:rPr>
          <w:sz w:val="16"/>
          <w:szCs w:val="16"/>
        </w:rPr>
        <w:t>MRF.data$Date</w:t>
      </w:r>
      <w:proofErr w:type="spellEnd"/>
      <w:r w:rsidRPr="005A70E2">
        <w:rPr>
          <w:sz w:val="16"/>
          <w:szCs w:val="16"/>
        </w:rPr>
        <w:t xml:space="preserve"> &gt; </w:t>
      </w:r>
      <w:proofErr w:type="spellStart"/>
      <w:r w:rsidRPr="005A70E2">
        <w:rPr>
          <w:sz w:val="16"/>
          <w:szCs w:val="16"/>
        </w:rPr>
        <w:t>as.Date</w:t>
      </w:r>
      <w:proofErr w:type="spellEnd"/>
      <w:r w:rsidRPr="005A70E2">
        <w:rPr>
          <w:sz w:val="16"/>
          <w:szCs w:val="16"/>
        </w:rPr>
        <w:t>("12/31/2009", format="%m/%d/%Y"), ]</w:t>
      </w:r>
    </w:p>
    <w:p w14:paraId="2BD4BAD8" w14:textId="77777777" w:rsidR="005A70E2" w:rsidRPr="00107D93" w:rsidRDefault="005A70E2" w:rsidP="001A4613">
      <w:pPr>
        <w:spacing w:after="0" w:line="240" w:lineRule="auto"/>
        <w:rPr>
          <w:color w:val="538135" w:themeColor="accent6" w:themeShade="BF"/>
          <w:sz w:val="16"/>
          <w:szCs w:val="16"/>
        </w:rPr>
      </w:pPr>
      <w:r w:rsidRPr="00107D93">
        <w:rPr>
          <w:color w:val="538135" w:themeColor="accent6" w:themeShade="BF"/>
          <w:sz w:val="16"/>
          <w:szCs w:val="16"/>
        </w:rPr>
        <w:t>#get only the required columns</w:t>
      </w:r>
    </w:p>
    <w:p w14:paraId="1B10C956" w14:textId="77777777" w:rsidR="005A70E2" w:rsidRPr="005A70E2" w:rsidRDefault="005A70E2" w:rsidP="001A4613">
      <w:pPr>
        <w:spacing w:after="0" w:line="240" w:lineRule="auto"/>
        <w:rPr>
          <w:sz w:val="16"/>
          <w:szCs w:val="16"/>
        </w:rPr>
      </w:pPr>
      <w:proofErr w:type="spellStart"/>
      <w:r w:rsidRPr="005A70E2">
        <w:rPr>
          <w:sz w:val="16"/>
          <w:szCs w:val="16"/>
        </w:rPr>
        <w:t>xvalid</w:t>
      </w:r>
      <w:proofErr w:type="spellEnd"/>
      <w:r w:rsidRPr="005A70E2">
        <w:rPr>
          <w:sz w:val="16"/>
          <w:szCs w:val="16"/>
        </w:rPr>
        <w:t xml:space="preserve"> &lt;- </w:t>
      </w:r>
      <w:proofErr w:type="spellStart"/>
      <w:r w:rsidRPr="005A70E2">
        <w:rPr>
          <w:sz w:val="16"/>
          <w:szCs w:val="16"/>
        </w:rPr>
        <w:t>valid.data</w:t>
      </w:r>
      <w:proofErr w:type="spellEnd"/>
      <w:r w:rsidRPr="005A70E2">
        <w:rPr>
          <w:sz w:val="16"/>
          <w:szCs w:val="16"/>
        </w:rPr>
        <w:t>[, c(4,6,7)]</w:t>
      </w:r>
      <w:r w:rsidR="00494FE1">
        <w:rPr>
          <w:sz w:val="16"/>
          <w:szCs w:val="16"/>
        </w:rPr>
        <w:t xml:space="preserve"> ## we don’t need t column since it is also used to calculate SINE and COSINE</w:t>
      </w:r>
    </w:p>
    <w:p w14:paraId="6E08AC0D" w14:textId="77777777" w:rsidR="005A70E2" w:rsidRPr="00107D93" w:rsidRDefault="005A70E2" w:rsidP="001A4613">
      <w:pPr>
        <w:spacing w:after="0" w:line="240" w:lineRule="auto"/>
        <w:rPr>
          <w:color w:val="538135" w:themeColor="accent6" w:themeShade="BF"/>
          <w:sz w:val="16"/>
          <w:szCs w:val="16"/>
        </w:rPr>
      </w:pPr>
      <w:r w:rsidRPr="00107D93">
        <w:rPr>
          <w:color w:val="538135" w:themeColor="accent6" w:themeShade="BF"/>
          <w:sz w:val="16"/>
          <w:szCs w:val="16"/>
        </w:rPr>
        <w:t># run  the logistic method and bu</w:t>
      </w:r>
      <w:r w:rsidR="00107D93" w:rsidRPr="00107D93">
        <w:rPr>
          <w:color w:val="538135" w:themeColor="accent6" w:themeShade="BF"/>
          <w:sz w:val="16"/>
          <w:szCs w:val="16"/>
        </w:rPr>
        <w:t>i</w:t>
      </w:r>
      <w:r w:rsidRPr="00107D93">
        <w:rPr>
          <w:color w:val="538135" w:themeColor="accent6" w:themeShade="BF"/>
          <w:sz w:val="16"/>
          <w:szCs w:val="16"/>
        </w:rPr>
        <w:t>ld the forecast model: Rainy is the target</w:t>
      </w:r>
      <w:r w:rsidR="00107D93" w:rsidRPr="00107D93">
        <w:rPr>
          <w:color w:val="538135" w:themeColor="accent6" w:themeShade="BF"/>
          <w:sz w:val="16"/>
          <w:szCs w:val="16"/>
        </w:rPr>
        <w:t>,</w:t>
      </w:r>
      <w:r w:rsidRPr="00107D93">
        <w:rPr>
          <w:color w:val="538135" w:themeColor="accent6" w:themeShade="BF"/>
          <w:sz w:val="16"/>
          <w:szCs w:val="16"/>
        </w:rPr>
        <w:t xml:space="preserve"> lag</w:t>
      </w:r>
      <w:r w:rsidR="00107D93" w:rsidRPr="00107D93">
        <w:rPr>
          <w:color w:val="538135" w:themeColor="accent6" w:themeShade="BF"/>
          <w:sz w:val="16"/>
          <w:szCs w:val="16"/>
        </w:rPr>
        <w:t>-</w:t>
      </w:r>
      <w:r w:rsidRPr="00107D93">
        <w:rPr>
          <w:color w:val="538135" w:themeColor="accent6" w:themeShade="BF"/>
          <w:sz w:val="16"/>
          <w:szCs w:val="16"/>
        </w:rPr>
        <w:t>1 is the trend, sin and cosine are seasonality</w:t>
      </w:r>
    </w:p>
    <w:p w14:paraId="43D43807" w14:textId="72FE0B2B" w:rsidR="009C7754" w:rsidRPr="001A4613" w:rsidRDefault="005A70E2" w:rsidP="001A4613">
      <w:pPr>
        <w:spacing w:after="0" w:line="240" w:lineRule="auto"/>
        <w:rPr>
          <w:sz w:val="16"/>
          <w:szCs w:val="16"/>
        </w:rPr>
      </w:pPr>
      <w:r w:rsidRPr="005A70E2">
        <w:rPr>
          <w:sz w:val="16"/>
          <w:szCs w:val="16"/>
        </w:rPr>
        <w:t xml:space="preserve">MRF.lr &lt;- </w:t>
      </w:r>
      <w:proofErr w:type="spellStart"/>
      <w:r w:rsidRPr="005A70E2">
        <w:rPr>
          <w:sz w:val="16"/>
          <w:szCs w:val="16"/>
        </w:rPr>
        <w:t>glm</w:t>
      </w:r>
      <w:proofErr w:type="spellEnd"/>
      <w:r w:rsidRPr="005A70E2">
        <w:rPr>
          <w:sz w:val="16"/>
          <w:szCs w:val="16"/>
        </w:rPr>
        <w:t xml:space="preserve">(Rainy ~ Lag1 + </w:t>
      </w:r>
      <w:proofErr w:type="spellStart"/>
      <w:r w:rsidRPr="005A70E2">
        <w:rPr>
          <w:sz w:val="16"/>
          <w:szCs w:val="16"/>
        </w:rPr>
        <w:t>Seasonal_sine</w:t>
      </w:r>
      <w:proofErr w:type="spellEnd"/>
      <w:r w:rsidRPr="005A70E2">
        <w:rPr>
          <w:sz w:val="16"/>
          <w:szCs w:val="16"/>
        </w:rPr>
        <w:t xml:space="preserve"> + </w:t>
      </w:r>
      <w:proofErr w:type="spellStart"/>
      <w:r w:rsidRPr="005A70E2">
        <w:rPr>
          <w:sz w:val="16"/>
          <w:szCs w:val="16"/>
        </w:rPr>
        <w:t>Seasonal_cosine</w:t>
      </w:r>
      <w:proofErr w:type="spellEnd"/>
      <w:r w:rsidRPr="005A70E2">
        <w:rPr>
          <w:sz w:val="16"/>
          <w:szCs w:val="16"/>
        </w:rPr>
        <w:t xml:space="preserve">, data = </w:t>
      </w:r>
      <w:proofErr w:type="spellStart"/>
      <w:r w:rsidRPr="005A70E2">
        <w:rPr>
          <w:sz w:val="16"/>
          <w:szCs w:val="16"/>
        </w:rPr>
        <w:t>train.data</w:t>
      </w:r>
      <w:proofErr w:type="spellEnd"/>
      <w:r w:rsidRPr="005A70E2">
        <w:rPr>
          <w:sz w:val="16"/>
          <w:szCs w:val="16"/>
        </w:rPr>
        <w:t>, family = "binomial")</w:t>
      </w:r>
    </w:p>
    <w:p w14:paraId="3F763EC2" w14:textId="77777777" w:rsidR="005A70E2" w:rsidRPr="00107D93" w:rsidRDefault="005A70E2" w:rsidP="001A4613">
      <w:pPr>
        <w:spacing w:after="0" w:line="240" w:lineRule="auto"/>
        <w:rPr>
          <w:color w:val="538135" w:themeColor="accent6" w:themeShade="BF"/>
          <w:sz w:val="16"/>
          <w:szCs w:val="16"/>
        </w:rPr>
      </w:pPr>
      <w:r w:rsidRPr="00107D93">
        <w:rPr>
          <w:color w:val="538135" w:themeColor="accent6" w:themeShade="BF"/>
          <w:sz w:val="16"/>
          <w:szCs w:val="16"/>
        </w:rPr>
        <w:t>#Check the fitting training data measures</w:t>
      </w:r>
    </w:p>
    <w:p w14:paraId="365266A1" w14:textId="3B423C53" w:rsidR="005A70E2" w:rsidRDefault="005A70E2" w:rsidP="001A4613">
      <w:pPr>
        <w:spacing w:after="0" w:line="240" w:lineRule="auto"/>
        <w:rPr>
          <w:sz w:val="16"/>
          <w:szCs w:val="16"/>
        </w:rPr>
      </w:pPr>
      <w:r w:rsidRPr="005A70E2">
        <w:rPr>
          <w:sz w:val="16"/>
          <w:szCs w:val="16"/>
        </w:rPr>
        <w:t>summary(MRF.lr)</w:t>
      </w:r>
    </w:p>
    <w:p w14:paraId="573BEC15" w14:textId="3C4C08B5" w:rsidR="001A4613" w:rsidRDefault="001A4613" w:rsidP="001A4613">
      <w:pPr>
        <w:spacing w:after="0" w:line="240" w:lineRule="auto"/>
        <w:rPr>
          <w:sz w:val="16"/>
          <w:szCs w:val="16"/>
        </w:rPr>
      </w:pPr>
    </w:p>
    <w:p w14:paraId="45530BBB" w14:textId="3CA0A6AC" w:rsidR="001A4613" w:rsidRDefault="001A4613" w:rsidP="001A4613">
      <w:pPr>
        <w:spacing w:after="0" w:line="240" w:lineRule="auto"/>
        <w:rPr>
          <w:sz w:val="16"/>
          <w:szCs w:val="16"/>
        </w:rPr>
      </w:pPr>
      <w:r>
        <w:rPr>
          <w:noProof/>
          <w:sz w:val="16"/>
          <w:szCs w:val="16"/>
        </w:rPr>
        <mc:AlternateContent>
          <mc:Choice Requires="wps">
            <w:drawing>
              <wp:anchor distT="0" distB="0" distL="114300" distR="114300" simplePos="0" relativeHeight="251667456" behindDoc="1" locked="0" layoutInCell="1" allowOverlap="1" wp14:anchorId="789FEDF7" wp14:editId="00B4F3D3">
                <wp:simplePos x="0" y="0"/>
                <wp:positionH relativeFrom="column">
                  <wp:posOffset>-25260</wp:posOffset>
                </wp:positionH>
                <wp:positionV relativeFrom="paragraph">
                  <wp:posOffset>27031</wp:posOffset>
                </wp:positionV>
                <wp:extent cx="4566920" cy="3268345"/>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4566920" cy="3268345"/>
                        </a:xfrm>
                        <a:prstGeom prst="rect">
                          <a:avLst/>
                        </a:prstGeom>
                        <a:solidFill>
                          <a:schemeClr val="bg1">
                            <a:lumMod val="85000"/>
                          </a:schemeClr>
                        </a:solidFill>
                        <a:ln w="6350">
                          <a:noFill/>
                        </a:ln>
                      </wps:spPr>
                      <wps:txbx>
                        <w:txbxContent>
                          <w:p w14:paraId="4BF6E018" w14:textId="77777777" w:rsidR="001A4613" w:rsidRPr="005A70E2" w:rsidRDefault="001A4613" w:rsidP="001A4613">
                            <w:pPr>
                              <w:spacing w:after="0" w:line="240" w:lineRule="auto"/>
                              <w:rPr>
                                <w:sz w:val="16"/>
                                <w:szCs w:val="16"/>
                              </w:rPr>
                            </w:pPr>
                            <w:r w:rsidRPr="005A70E2">
                              <w:rPr>
                                <w:sz w:val="16"/>
                                <w:szCs w:val="16"/>
                              </w:rPr>
                              <w:t>Call:</w:t>
                            </w:r>
                          </w:p>
                          <w:p w14:paraId="58FFD87A" w14:textId="77777777" w:rsidR="001A4613" w:rsidRPr="005A70E2" w:rsidRDefault="001A4613" w:rsidP="001A4613">
                            <w:pPr>
                              <w:spacing w:after="0" w:line="240" w:lineRule="auto"/>
                              <w:rPr>
                                <w:sz w:val="16"/>
                                <w:szCs w:val="16"/>
                              </w:rPr>
                            </w:pPr>
                            <w:proofErr w:type="spellStart"/>
                            <w:r w:rsidRPr="005A70E2">
                              <w:rPr>
                                <w:sz w:val="16"/>
                                <w:szCs w:val="16"/>
                              </w:rPr>
                              <w:t>glm</w:t>
                            </w:r>
                            <w:proofErr w:type="spellEnd"/>
                            <w:r w:rsidRPr="005A70E2">
                              <w:rPr>
                                <w:sz w:val="16"/>
                                <w:szCs w:val="16"/>
                              </w:rPr>
                              <w:t xml:space="preserve">(formula = Rainy ~ Lag1 + </w:t>
                            </w:r>
                            <w:proofErr w:type="spellStart"/>
                            <w:r w:rsidRPr="005A70E2">
                              <w:rPr>
                                <w:sz w:val="16"/>
                                <w:szCs w:val="16"/>
                              </w:rPr>
                              <w:t>Seasonal_sine</w:t>
                            </w:r>
                            <w:proofErr w:type="spellEnd"/>
                            <w:r w:rsidRPr="005A70E2">
                              <w:rPr>
                                <w:sz w:val="16"/>
                                <w:szCs w:val="16"/>
                              </w:rPr>
                              <w:t xml:space="preserve"> + </w:t>
                            </w:r>
                            <w:proofErr w:type="spellStart"/>
                            <w:r w:rsidRPr="005A70E2">
                              <w:rPr>
                                <w:sz w:val="16"/>
                                <w:szCs w:val="16"/>
                              </w:rPr>
                              <w:t>Seasonal_cosine</w:t>
                            </w:r>
                            <w:proofErr w:type="spellEnd"/>
                            <w:r w:rsidRPr="005A70E2">
                              <w:rPr>
                                <w:sz w:val="16"/>
                                <w:szCs w:val="16"/>
                              </w:rPr>
                              <w:t xml:space="preserve">, </w:t>
                            </w:r>
                          </w:p>
                          <w:p w14:paraId="6A209F67" w14:textId="77777777" w:rsidR="001A4613" w:rsidRPr="005A70E2" w:rsidRDefault="001A4613" w:rsidP="001A4613">
                            <w:pPr>
                              <w:spacing w:after="0" w:line="240" w:lineRule="auto"/>
                              <w:rPr>
                                <w:sz w:val="16"/>
                                <w:szCs w:val="16"/>
                              </w:rPr>
                            </w:pPr>
                            <w:r w:rsidRPr="005A70E2">
                              <w:rPr>
                                <w:sz w:val="16"/>
                                <w:szCs w:val="16"/>
                              </w:rPr>
                              <w:t xml:space="preserve">    family = "binomial", data = </w:t>
                            </w:r>
                            <w:proofErr w:type="spellStart"/>
                            <w:r w:rsidRPr="005A70E2">
                              <w:rPr>
                                <w:sz w:val="16"/>
                                <w:szCs w:val="16"/>
                              </w:rPr>
                              <w:t>train.data</w:t>
                            </w:r>
                            <w:proofErr w:type="spellEnd"/>
                            <w:r w:rsidRPr="005A70E2">
                              <w:rPr>
                                <w:sz w:val="16"/>
                                <w:szCs w:val="16"/>
                              </w:rPr>
                              <w:t>)</w:t>
                            </w:r>
                          </w:p>
                          <w:p w14:paraId="00901F85" w14:textId="77777777" w:rsidR="001A4613" w:rsidRPr="005A70E2" w:rsidRDefault="001A4613" w:rsidP="001A4613">
                            <w:pPr>
                              <w:spacing w:after="0" w:line="240" w:lineRule="auto"/>
                              <w:rPr>
                                <w:sz w:val="16"/>
                                <w:szCs w:val="16"/>
                              </w:rPr>
                            </w:pPr>
                          </w:p>
                          <w:p w14:paraId="3415D06A" w14:textId="77777777" w:rsidR="001A4613" w:rsidRPr="005A70E2" w:rsidRDefault="001A4613" w:rsidP="001A4613">
                            <w:pPr>
                              <w:spacing w:after="0" w:line="240" w:lineRule="auto"/>
                              <w:rPr>
                                <w:sz w:val="16"/>
                                <w:szCs w:val="16"/>
                              </w:rPr>
                            </w:pPr>
                            <w:r w:rsidRPr="005A70E2">
                              <w:rPr>
                                <w:sz w:val="16"/>
                                <w:szCs w:val="16"/>
                              </w:rPr>
                              <w:t xml:space="preserve">Deviance Residuals: </w:t>
                            </w:r>
                          </w:p>
                          <w:p w14:paraId="43E93499" w14:textId="77777777" w:rsidR="001A4613" w:rsidRPr="005A70E2" w:rsidRDefault="001A4613" w:rsidP="001A4613">
                            <w:pPr>
                              <w:spacing w:after="0" w:line="240" w:lineRule="auto"/>
                              <w:rPr>
                                <w:sz w:val="16"/>
                                <w:szCs w:val="16"/>
                              </w:rPr>
                            </w:pPr>
                            <w:r w:rsidRPr="005A70E2">
                              <w:rPr>
                                <w:sz w:val="16"/>
                                <w:szCs w:val="16"/>
                              </w:rPr>
                              <w:t xml:space="preserve">    Min       1Q   Median       3Q      Max  </w:t>
                            </w:r>
                          </w:p>
                          <w:p w14:paraId="64939880" w14:textId="77777777" w:rsidR="001A4613" w:rsidRPr="005A70E2" w:rsidRDefault="001A4613" w:rsidP="001A4613">
                            <w:pPr>
                              <w:spacing w:after="0" w:line="240" w:lineRule="auto"/>
                              <w:rPr>
                                <w:sz w:val="16"/>
                                <w:szCs w:val="16"/>
                              </w:rPr>
                            </w:pPr>
                            <w:r w:rsidRPr="005A70E2">
                              <w:rPr>
                                <w:sz w:val="16"/>
                                <w:szCs w:val="16"/>
                              </w:rPr>
                              <w:t xml:space="preserve">-2.8566  -0.9321  -0.7514   1.3118   1.7230  </w:t>
                            </w:r>
                          </w:p>
                          <w:p w14:paraId="0D4E509A" w14:textId="77777777" w:rsidR="001A4613" w:rsidRPr="005A70E2" w:rsidRDefault="001A4613" w:rsidP="001A4613">
                            <w:pPr>
                              <w:spacing w:after="0" w:line="240" w:lineRule="auto"/>
                              <w:rPr>
                                <w:sz w:val="16"/>
                                <w:szCs w:val="16"/>
                              </w:rPr>
                            </w:pPr>
                          </w:p>
                          <w:p w14:paraId="1076DF38" w14:textId="77777777" w:rsidR="001A4613" w:rsidRPr="005A70E2" w:rsidRDefault="001A4613" w:rsidP="001A4613">
                            <w:pPr>
                              <w:spacing w:after="0" w:line="240" w:lineRule="auto"/>
                              <w:rPr>
                                <w:sz w:val="16"/>
                                <w:szCs w:val="16"/>
                              </w:rPr>
                            </w:pPr>
                            <w:r w:rsidRPr="005A70E2">
                              <w:rPr>
                                <w:sz w:val="16"/>
                                <w:szCs w:val="16"/>
                              </w:rPr>
                              <w:t>Coefficients:</w:t>
                            </w:r>
                          </w:p>
                          <w:p w14:paraId="3B5E0E75" w14:textId="77777777" w:rsidR="001A4613" w:rsidRPr="005A70E2" w:rsidRDefault="001A4613" w:rsidP="001A4613">
                            <w:pPr>
                              <w:spacing w:after="0" w:line="240" w:lineRule="auto"/>
                              <w:ind w:left="720"/>
                              <w:rPr>
                                <w:sz w:val="16"/>
                                <w:szCs w:val="16"/>
                              </w:rPr>
                            </w:pPr>
                            <w:r>
                              <w:rPr>
                                <w:sz w:val="16"/>
                                <w:szCs w:val="16"/>
                              </w:rPr>
                              <w:t xml:space="preserve">        </w:t>
                            </w:r>
                            <w:r w:rsidRPr="005A70E2">
                              <w:rPr>
                                <w:sz w:val="16"/>
                                <w:szCs w:val="16"/>
                              </w:rPr>
                              <w:t xml:space="preserve">Estimate Std. Error z value </w:t>
                            </w:r>
                            <w:proofErr w:type="spellStart"/>
                            <w:r w:rsidRPr="005A70E2">
                              <w:rPr>
                                <w:sz w:val="16"/>
                                <w:szCs w:val="16"/>
                              </w:rPr>
                              <w:t>Pr</w:t>
                            </w:r>
                            <w:proofErr w:type="spellEnd"/>
                            <w:r w:rsidRPr="005A70E2">
                              <w:rPr>
                                <w:sz w:val="16"/>
                                <w:szCs w:val="16"/>
                              </w:rPr>
                              <w:t xml:space="preserve">(&gt;|z|)    </w:t>
                            </w:r>
                          </w:p>
                          <w:p w14:paraId="225D714D" w14:textId="77777777" w:rsidR="001A4613" w:rsidRPr="005A70E2" w:rsidRDefault="001A4613" w:rsidP="001A4613">
                            <w:pPr>
                              <w:spacing w:after="0" w:line="240" w:lineRule="auto"/>
                              <w:rPr>
                                <w:sz w:val="16"/>
                                <w:szCs w:val="16"/>
                              </w:rPr>
                            </w:pPr>
                            <w:r w:rsidRPr="005A70E2">
                              <w:rPr>
                                <w:sz w:val="16"/>
                                <w:szCs w:val="16"/>
                              </w:rPr>
                              <w:t xml:space="preserve">(Intercept)     </w:t>
                            </w:r>
                            <w:r>
                              <w:rPr>
                                <w:sz w:val="16"/>
                                <w:szCs w:val="16"/>
                              </w:rPr>
                              <w:t xml:space="preserve">      </w:t>
                            </w:r>
                            <w:r w:rsidRPr="005A70E2">
                              <w:rPr>
                                <w:sz w:val="16"/>
                                <w:szCs w:val="16"/>
                              </w:rPr>
                              <w:t>-0.76888    0.03858 -19.927  &lt; 2e-16 ***</w:t>
                            </w:r>
                          </w:p>
                          <w:p w14:paraId="75D065CB" w14:textId="77777777" w:rsidR="001A4613" w:rsidRPr="005A70E2" w:rsidRDefault="001A4613" w:rsidP="001A4613">
                            <w:pPr>
                              <w:spacing w:after="0" w:line="240" w:lineRule="auto"/>
                              <w:rPr>
                                <w:sz w:val="16"/>
                                <w:szCs w:val="16"/>
                              </w:rPr>
                            </w:pPr>
                            <w:r w:rsidRPr="005A70E2">
                              <w:rPr>
                                <w:sz w:val="16"/>
                                <w:szCs w:val="16"/>
                              </w:rPr>
                              <w:t xml:space="preserve">Lag1             </w:t>
                            </w:r>
                            <w:r>
                              <w:rPr>
                                <w:sz w:val="16"/>
                                <w:szCs w:val="16"/>
                              </w:rPr>
                              <w:t xml:space="preserve">          </w:t>
                            </w:r>
                            <w:r w:rsidRPr="005A70E2">
                              <w:rPr>
                                <w:sz w:val="16"/>
                                <w:szCs w:val="16"/>
                              </w:rPr>
                              <w:t>0.11187    0.01137   9.843  &lt; 2e-16 ***</w:t>
                            </w:r>
                          </w:p>
                          <w:p w14:paraId="56DE203F" w14:textId="77777777" w:rsidR="001A4613" w:rsidRPr="005A70E2" w:rsidRDefault="001A4613" w:rsidP="001A4613">
                            <w:pPr>
                              <w:spacing w:after="0" w:line="240" w:lineRule="auto"/>
                              <w:rPr>
                                <w:sz w:val="16"/>
                                <w:szCs w:val="16"/>
                              </w:rPr>
                            </w:pPr>
                            <w:proofErr w:type="spellStart"/>
                            <w:r w:rsidRPr="005A70E2">
                              <w:rPr>
                                <w:sz w:val="16"/>
                                <w:szCs w:val="16"/>
                              </w:rPr>
                              <w:t>Seasonal_sine</w:t>
                            </w:r>
                            <w:proofErr w:type="spellEnd"/>
                            <w:r w:rsidRPr="005A70E2">
                              <w:rPr>
                                <w:sz w:val="16"/>
                                <w:szCs w:val="16"/>
                              </w:rPr>
                              <w:t xml:space="preserve">   </w:t>
                            </w:r>
                            <w:r>
                              <w:rPr>
                                <w:sz w:val="16"/>
                                <w:szCs w:val="16"/>
                              </w:rPr>
                              <w:t xml:space="preserve">  </w:t>
                            </w:r>
                            <w:r w:rsidRPr="005A70E2">
                              <w:rPr>
                                <w:sz w:val="16"/>
                                <w:szCs w:val="16"/>
                              </w:rPr>
                              <w:t>-0.26885    0.05049  -5.324 1.01e-07 ***</w:t>
                            </w:r>
                          </w:p>
                          <w:p w14:paraId="2287E256" w14:textId="77777777" w:rsidR="001A4613" w:rsidRPr="005A70E2" w:rsidRDefault="001A4613" w:rsidP="001A4613">
                            <w:pPr>
                              <w:spacing w:after="0" w:line="240" w:lineRule="auto"/>
                              <w:rPr>
                                <w:sz w:val="16"/>
                                <w:szCs w:val="16"/>
                              </w:rPr>
                            </w:pPr>
                            <w:proofErr w:type="spellStart"/>
                            <w:r w:rsidRPr="005A70E2">
                              <w:rPr>
                                <w:sz w:val="16"/>
                                <w:szCs w:val="16"/>
                              </w:rPr>
                              <w:t>Seasonal_cosine</w:t>
                            </w:r>
                            <w:proofErr w:type="spellEnd"/>
                            <w:r w:rsidRPr="005A70E2">
                              <w:rPr>
                                <w:sz w:val="16"/>
                                <w:szCs w:val="16"/>
                              </w:rPr>
                              <w:t xml:space="preserve"> -0.37134    0.05067  -7.328 2.33e-13 ***</w:t>
                            </w:r>
                          </w:p>
                          <w:p w14:paraId="5202C1BA" w14:textId="77777777" w:rsidR="001A4613" w:rsidRPr="005A70E2" w:rsidRDefault="001A4613" w:rsidP="001A4613">
                            <w:pPr>
                              <w:spacing w:after="0" w:line="240" w:lineRule="auto"/>
                              <w:rPr>
                                <w:sz w:val="16"/>
                                <w:szCs w:val="16"/>
                              </w:rPr>
                            </w:pPr>
                            <w:r w:rsidRPr="005A70E2">
                              <w:rPr>
                                <w:sz w:val="16"/>
                                <w:szCs w:val="16"/>
                              </w:rPr>
                              <w:t>---</w:t>
                            </w:r>
                          </w:p>
                          <w:p w14:paraId="4ECED728" w14:textId="77777777" w:rsidR="001A4613" w:rsidRPr="005A70E2" w:rsidRDefault="001A4613" w:rsidP="001A4613">
                            <w:pPr>
                              <w:spacing w:after="0" w:line="240" w:lineRule="auto"/>
                              <w:rPr>
                                <w:sz w:val="16"/>
                                <w:szCs w:val="16"/>
                              </w:rPr>
                            </w:pPr>
                            <w:proofErr w:type="spellStart"/>
                            <w:r w:rsidRPr="00011CE5">
                              <w:rPr>
                                <w:sz w:val="16"/>
                                <w:szCs w:val="16"/>
                              </w:rPr>
                              <w:t>Signif</w:t>
                            </w:r>
                            <w:proofErr w:type="spellEnd"/>
                            <w:r w:rsidRPr="00011CE5">
                              <w:rPr>
                                <w:sz w:val="16"/>
                                <w:szCs w:val="16"/>
                              </w:rPr>
                              <w:t xml:space="preserve">. codes:         0 ‘***’ 0.001 ‘**’ 0.01 ‘*’ 0.05 ‘.’ </w:t>
                            </w:r>
                            <w:r w:rsidRPr="005A70E2">
                              <w:rPr>
                                <w:sz w:val="16"/>
                                <w:szCs w:val="16"/>
                              </w:rPr>
                              <w:t>0.1 ‘ ’ 1</w:t>
                            </w:r>
                          </w:p>
                          <w:p w14:paraId="70210A85" w14:textId="77777777" w:rsidR="001A4613" w:rsidRPr="005A70E2" w:rsidRDefault="001A4613" w:rsidP="001A4613">
                            <w:pPr>
                              <w:spacing w:after="0" w:line="240" w:lineRule="auto"/>
                              <w:rPr>
                                <w:sz w:val="16"/>
                                <w:szCs w:val="16"/>
                              </w:rPr>
                            </w:pPr>
                          </w:p>
                          <w:p w14:paraId="3E9D8D39" w14:textId="77777777" w:rsidR="001A4613" w:rsidRPr="005A70E2" w:rsidRDefault="001A4613" w:rsidP="001A4613">
                            <w:pPr>
                              <w:spacing w:after="0" w:line="240" w:lineRule="auto"/>
                              <w:rPr>
                                <w:sz w:val="16"/>
                                <w:szCs w:val="16"/>
                              </w:rPr>
                            </w:pPr>
                            <w:r w:rsidRPr="005A70E2">
                              <w:rPr>
                                <w:sz w:val="16"/>
                                <w:szCs w:val="16"/>
                              </w:rPr>
                              <w:t>(Dispersion parameter for binomial family taken to be 1)</w:t>
                            </w:r>
                          </w:p>
                          <w:p w14:paraId="3D3F95C1" w14:textId="77777777" w:rsidR="001A4613" w:rsidRPr="005A70E2" w:rsidRDefault="001A4613" w:rsidP="001A4613">
                            <w:pPr>
                              <w:spacing w:after="0" w:line="240" w:lineRule="auto"/>
                              <w:rPr>
                                <w:sz w:val="16"/>
                                <w:szCs w:val="16"/>
                              </w:rPr>
                            </w:pPr>
                          </w:p>
                          <w:p w14:paraId="4B60E2FB" w14:textId="77777777" w:rsidR="001A4613" w:rsidRPr="005A70E2" w:rsidRDefault="001A4613" w:rsidP="001A4613">
                            <w:pPr>
                              <w:spacing w:after="0" w:line="240" w:lineRule="auto"/>
                              <w:rPr>
                                <w:sz w:val="16"/>
                                <w:szCs w:val="16"/>
                              </w:rPr>
                            </w:pPr>
                            <w:r w:rsidRPr="005A70E2">
                              <w:rPr>
                                <w:sz w:val="16"/>
                                <w:szCs w:val="16"/>
                              </w:rPr>
                              <w:t>Null deviance: 4751.8  on 3651  degrees of freedom</w:t>
                            </w:r>
                          </w:p>
                          <w:p w14:paraId="5EF0972A" w14:textId="77777777" w:rsidR="001A4613" w:rsidRPr="005A70E2" w:rsidRDefault="001A4613" w:rsidP="001A4613">
                            <w:pPr>
                              <w:spacing w:after="0" w:line="240" w:lineRule="auto"/>
                              <w:rPr>
                                <w:sz w:val="16"/>
                                <w:szCs w:val="16"/>
                              </w:rPr>
                            </w:pPr>
                            <w:r w:rsidRPr="005A70E2">
                              <w:rPr>
                                <w:sz w:val="16"/>
                                <w:szCs w:val="16"/>
                              </w:rPr>
                              <w:t>Residual deviance: 4533.7  on 3648  degrees of freedom</w:t>
                            </w:r>
                          </w:p>
                          <w:p w14:paraId="4EE41A3F" w14:textId="77777777" w:rsidR="001A4613" w:rsidRPr="005A70E2" w:rsidRDefault="001A4613" w:rsidP="001A4613">
                            <w:pPr>
                              <w:spacing w:after="0" w:line="240" w:lineRule="auto"/>
                              <w:rPr>
                                <w:sz w:val="16"/>
                                <w:szCs w:val="16"/>
                              </w:rPr>
                            </w:pPr>
                            <w:r w:rsidRPr="005A70E2">
                              <w:rPr>
                                <w:sz w:val="16"/>
                                <w:szCs w:val="16"/>
                              </w:rPr>
                              <w:t xml:space="preserve">  (1 observation deleted due to missingness)</w:t>
                            </w:r>
                          </w:p>
                          <w:p w14:paraId="1FCFC39F" w14:textId="77777777" w:rsidR="001A4613" w:rsidRPr="005A70E2" w:rsidRDefault="001A4613" w:rsidP="001A4613">
                            <w:pPr>
                              <w:spacing w:after="0" w:line="240" w:lineRule="auto"/>
                              <w:rPr>
                                <w:sz w:val="16"/>
                                <w:szCs w:val="16"/>
                              </w:rPr>
                            </w:pPr>
                            <w:r w:rsidRPr="005A70E2">
                              <w:rPr>
                                <w:sz w:val="16"/>
                                <w:szCs w:val="16"/>
                              </w:rPr>
                              <w:t>AIC: 4541.7</w:t>
                            </w:r>
                          </w:p>
                          <w:p w14:paraId="00907159" w14:textId="77777777" w:rsidR="001A4613" w:rsidRPr="005A70E2" w:rsidRDefault="001A4613" w:rsidP="001A4613">
                            <w:pPr>
                              <w:spacing w:after="0" w:line="240" w:lineRule="auto"/>
                              <w:rPr>
                                <w:sz w:val="16"/>
                                <w:szCs w:val="16"/>
                              </w:rPr>
                            </w:pPr>
                          </w:p>
                          <w:p w14:paraId="40591ADB" w14:textId="77777777" w:rsidR="001A4613" w:rsidRPr="005A70E2" w:rsidRDefault="001A4613" w:rsidP="001A4613">
                            <w:pPr>
                              <w:spacing w:after="0" w:line="240" w:lineRule="auto"/>
                              <w:rPr>
                                <w:sz w:val="16"/>
                                <w:szCs w:val="16"/>
                              </w:rPr>
                            </w:pPr>
                            <w:r w:rsidRPr="005A70E2">
                              <w:rPr>
                                <w:sz w:val="16"/>
                                <w:szCs w:val="16"/>
                              </w:rPr>
                              <w:t>Number of Fisher Scoring iterations: 4</w:t>
                            </w:r>
                          </w:p>
                          <w:p w14:paraId="35680DE4" w14:textId="77777777" w:rsidR="001A4613" w:rsidRDefault="001A4613" w:rsidP="001A4613">
                            <w:pPr>
                              <w:spacing w:after="0" w:line="240" w:lineRule="auto"/>
                            </w:pPr>
                          </w:p>
                          <w:p w14:paraId="73E9A9F5" w14:textId="77777777" w:rsidR="001A4613" w:rsidRDefault="001A4613" w:rsidP="001A46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FEDF7" id="_x0000_t202" coordsize="21600,21600" o:spt="202" path="m,l,21600r21600,l21600,xe">
                <v:stroke joinstyle="miter"/>
                <v:path gradientshapeok="t" o:connecttype="rect"/>
              </v:shapetype>
              <v:shape id="Text Box 3" o:spid="_x0000_s1026" type="#_x0000_t202" style="position:absolute;margin-left:-2pt;margin-top:2.15pt;width:359.6pt;height:25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" fillcolor="#d8d8d8 [2732]" stroked="f" strokeweight=".5pt">
                <v:textbox>
                  <w:txbxContent>
                    <w:p w14:paraId="4BF6E018" w14:textId="77777777" w:rsidR="001A4613" w:rsidRPr="005A70E2" w:rsidRDefault="001A4613" w:rsidP="001A4613">
                      <w:pPr>
                        <w:spacing w:after="0" w:line="240" w:lineRule="auto"/>
                        <w:rPr>
                          <w:sz w:val="16"/>
                          <w:szCs w:val="16"/>
                        </w:rPr>
                      </w:pPr>
                      <w:r w:rsidRPr="005A70E2">
                        <w:rPr>
                          <w:sz w:val="16"/>
                          <w:szCs w:val="16"/>
                        </w:rPr>
                        <w:t>Call:</w:t>
                      </w:r>
                    </w:p>
                    <w:p w14:paraId="58FFD87A" w14:textId="77777777" w:rsidR="001A4613" w:rsidRPr="005A70E2" w:rsidRDefault="001A4613" w:rsidP="001A4613">
                      <w:pPr>
                        <w:spacing w:after="0" w:line="240" w:lineRule="auto"/>
                        <w:rPr>
                          <w:sz w:val="16"/>
                          <w:szCs w:val="16"/>
                        </w:rPr>
                      </w:pPr>
                      <w:proofErr w:type="spellStart"/>
                      <w:r w:rsidRPr="005A70E2">
                        <w:rPr>
                          <w:sz w:val="16"/>
                          <w:szCs w:val="16"/>
                        </w:rPr>
                        <w:t>glm</w:t>
                      </w:r>
                      <w:proofErr w:type="spellEnd"/>
                      <w:r w:rsidRPr="005A70E2">
                        <w:rPr>
                          <w:sz w:val="16"/>
                          <w:szCs w:val="16"/>
                        </w:rPr>
                        <w:t xml:space="preserve">(formula = Rainy ~ Lag1 + </w:t>
                      </w:r>
                      <w:proofErr w:type="spellStart"/>
                      <w:r w:rsidRPr="005A70E2">
                        <w:rPr>
                          <w:sz w:val="16"/>
                          <w:szCs w:val="16"/>
                        </w:rPr>
                        <w:t>Seasonal_sine</w:t>
                      </w:r>
                      <w:proofErr w:type="spellEnd"/>
                      <w:r w:rsidRPr="005A70E2">
                        <w:rPr>
                          <w:sz w:val="16"/>
                          <w:szCs w:val="16"/>
                        </w:rPr>
                        <w:t xml:space="preserve"> + </w:t>
                      </w:r>
                      <w:proofErr w:type="spellStart"/>
                      <w:r w:rsidRPr="005A70E2">
                        <w:rPr>
                          <w:sz w:val="16"/>
                          <w:szCs w:val="16"/>
                        </w:rPr>
                        <w:t>Seasonal_cosine</w:t>
                      </w:r>
                      <w:proofErr w:type="spellEnd"/>
                      <w:r w:rsidRPr="005A70E2">
                        <w:rPr>
                          <w:sz w:val="16"/>
                          <w:szCs w:val="16"/>
                        </w:rPr>
                        <w:t xml:space="preserve">, </w:t>
                      </w:r>
                    </w:p>
                    <w:p w14:paraId="6A209F67" w14:textId="77777777" w:rsidR="001A4613" w:rsidRPr="005A70E2" w:rsidRDefault="001A4613" w:rsidP="001A4613">
                      <w:pPr>
                        <w:spacing w:after="0" w:line="240" w:lineRule="auto"/>
                        <w:rPr>
                          <w:sz w:val="16"/>
                          <w:szCs w:val="16"/>
                        </w:rPr>
                      </w:pPr>
                      <w:r w:rsidRPr="005A70E2">
                        <w:rPr>
                          <w:sz w:val="16"/>
                          <w:szCs w:val="16"/>
                        </w:rPr>
                        <w:t xml:space="preserve">    family = "binomial", data = </w:t>
                      </w:r>
                      <w:proofErr w:type="spellStart"/>
                      <w:r w:rsidRPr="005A70E2">
                        <w:rPr>
                          <w:sz w:val="16"/>
                          <w:szCs w:val="16"/>
                        </w:rPr>
                        <w:t>train.data</w:t>
                      </w:r>
                      <w:proofErr w:type="spellEnd"/>
                      <w:r w:rsidRPr="005A70E2">
                        <w:rPr>
                          <w:sz w:val="16"/>
                          <w:szCs w:val="16"/>
                        </w:rPr>
                        <w:t>)</w:t>
                      </w:r>
                    </w:p>
                    <w:p w14:paraId="00901F85" w14:textId="77777777" w:rsidR="001A4613" w:rsidRPr="005A70E2" w:rsidRDefault="001A4613" w:rsidP="001A4613">
                      <w:pPr>
                        <w:spacing w:after="0" w:line="240" w:lineRule="auto"/>
                        <w:rPr>
                          <w:sz w:val="16"/>
                          <w:szCs w:val="16"/>
                        </w:rPr>
                      </w:pPr>
                    </w:p>
                    <w:p w14:paraId="3415D06A" w14:textId="77777777" w:rsidR="001A4613" w:rsidRPr="005A70E2" w:rsidRDefault="001A4613" w:rsidP="001A4613">
                      <w:pPr>
                        <w:spacing w:after="0" w:line="240" w:lineRule="auto"/>
                        <w:rPr>
                          <w:sz w:val="16"/>
                          <w:szCs w:val="16"/>
                        </w:rPr>
                      </w:pPr>
                      <w:r w:rsidRPr="005A70E2">
                        <w:rPr>
                          <w:sz w:val="16"/>
                          <w:szCs w:val="16"/>
                        </w:rPr>
                        <w:t xml:space="preserve">Deviance Residuals: </w:t>
                      </w:r>
                    </w:p>
                    <w:p w14:paraId="43E93499" w14:textId="77777777" w:rsidR="001A4613" w:rsidRPr="005A70E2" w:rsidRDefault="001A4613" w:rsidP="001A4613">
                      <w:pPr>
                        <w:spacing w:after="0" w:line="240" w:lineRule="auto"/>
                        <w:rPr>
                          <w:sz w:val="16"/>
                          <w:szCs w:val="16"/>
                        </w:rPr>
                      </w:pPr>
                      <w:r w:rsidRPr="005A70E2">
                        <w:rPr>
                          <w:sz w:val="16"/>
                          <w:szCs w:val="16"/>
                        </w:rPr>
                        <w:t xml:space="preserve">    Min       1Q   Median       3Q      Max  </w:t>
                      </w:r>
                    </w:p>
                    <w:p w14:paraId="64939880" w14:textId="77777777" w:rsidR="001A4613" w:rsidRPr="005A70E2" w:rsidRDefault="001A4613" w:rsidP="001A4613">
                      <w:pPr>
                        <w:spacing w:after="0" w:line="240" w:lineRule="auto"/>
                        <w:rPr>
                          <w:sz w:val="16"/>
                          <w:szCs w:val="16"/>
                        </w:rPr>
                      </w:pPr>
                      <w:r w:rsidRPr="005A70E2">
                        <w:rPr>
                          <w:sz w:val="16"/>
                          <w:szCs w:val="16"/>
                        </w:rPr>
                        <w:t xml:space="preserve">-2.8566  -0.9321  -0.7514   1.3118   1.7230  </w:t>
                      </w:r>
                    </w:p>
                    <w:p w14:paraId="0D4E509A" w14:textId="77777777" w:rsidR="001A4613" w:rsidRPr="005A70E2" w:rsidRDefault="001A4613" w:rsidP="001A4613">
                      <w:pPr>
                        <w:spacing w:after="0" w:line="240" w:lineRule="auto"/>
                        <w:rPr>
                          <w:sz w:val="16"/>
                          <w:szCs w:val="16"/>
                        </w:rPr>
                      </w:pPr>
                    </w:p>
                    <w:p w14:paraId="1076DF38" w14:textId="77777777" w:rsidR="001A4613" w:rsidRPr="005A70E2" w:rsidRDefault="001A4613" w:rsidP="001A4613">
                      <w:pPr>
                        <w:spacing w:after="0" w:line="240" w:lineRule="auto"/>
                        <w:rPr>
                          <w:sz w:val="16"/>
                          <w:szCs w:val="16"/>
                        </w:rPr>
                      </w:pPr>
                      <w:r w:rsidRPr="005A70E2">
                        <w:rPr>
                          <w:sz w:val="16"/>
                          <w:szCs w:val="16"/>
                        </w:rPr>
                        <w:t>Coefficients:</w:t>
                      </w:r>
                    </w:p>
                    <w:p w14:paraId="3B5E0E75" w14:textId="77777777" w:rsidR="001A4613" w:rsidRPr="005A70E2" w:rsidRDefault="001A4613" w:rsidP="001A4613">
                      <w:pPr>
                        <w:spacing w:after="0" w:line="240" w:lineRule="auto"/>
                        <w:ind w:left="720"/>
                        <w:rPr>
                          <w:sz w:val="16"/>
                          <w:szCs w:val="16"/>
                        </w:rPr>
                      </w:pPr>
                      <w:r>
                        <w:rPr>
                          <w:sz w:val="16"/>
                          <w:szCs w:val="16"/>
                        </w:rPr>
                        <w:t xml:space="preserve">        </w:t>
                      </w:r>
                      <w:r w:rsidRPr="005A70E2">
                        <w:rPr>
                          <w:sz w:val="16"/>
                          <w:szCs w:val="16"/>
                        </w:rPr>
                        <w:t xml:space="preserve">Estimate Std. Error z value </w:t>
                      </w:r>
                      <w:proofErr w:type="spellStart"/>
                      <w:r w:rsidRPr="005A70E2">
                        <w:rPr>
                          <w:sz w:val="16"/>
                          <w:szCs w:val="16"/>
                        </w:rPr>
                        <w:t>Pr</w:t>
                      </w:r>
                      <w:proofErr w:type="spellEnd"/>
                      <w:r w:rsidRPr="005A70E2">
                        <w:rPr>
                          <w:sz w:val="16"/>
                          <w:szCs w:val="16"/>
                        </w:rPr>
                        <w:t xml:space="preserve">(&gt;|z|)    </w:t>
                      </w:r>
                    </w:p>
                    <w:p w14:paraId="225D714D" w14:textId="77777777" w:rsidR="001A4613" w:rsidRPr="005A70E2" w:rsidRDefault="001A4613" w:rsidP="001A4613">
                      <w:pPr>
                        <w:spacing w:after="0" w:line="240" w:lineRule="auto"/>
                        <w:rPr>
                          <w:sz w:val="16"/>
                          <w:szCs w:val="16"/>
                        </w:rPr>
                      </w:pPr>
                      <w:r w:rsidRPr="005A70E2">
                        <w:rPr>
                          <w:sz w:val="16"/>
                          <w:szCs w:val="16"/>
                        </w:rPr>
                        <w:t xml:space="preserve">(Intercept)     </w:t>
                      </w:r>
                      <w:r>
                        <w:rPr>
                          <w:sz w:val="16"/>
                          <w:szCs w:val="16"/>
                        </w:rPr>
                        <w:t xml:space="preserve">      </w:t>
                      </w:r>
                      <w:r w:rsidRPr="005A70E2">
                        <w:rPr>
                          <w:sz w:val="16"/>
                          <w:szCs w:val="16"/>
                        </w:rPr>
                        <w:t>-0.76888    0.03858 -19.927  &lt; 2e-16 ***</w:t>
                      </w:r>
                    </w:p>
                    <w:p w14:paraId="75D065CB" w14:textId="77777777" w:rsidR="001A4613" w:rsidRPr="005A70E2" w:rsidRDefault="001A4613" w:rsidP="001A4613">
                      <w:pPr>
                        <w:spacing w:after="0" w:line="240" w:lineRule="auto"/>
                        <w:rPr>
                          <w:sz w:val="16"/>
                          <w:szCs w:val="16"/>
                        </w:rPr>
                      </w:pPr>
                      <w:r w:rsidRPr="005A70E2">
                        <w:rPr>
                          <w:sz w:val="16"/>
                          <w:szCs w:val="16"/>
                        </w:rPr>
                        <w:t xml:space="preserve">Lag1             </w:t>
                      </w:r>
                      <w:r>
                        <w:rPr>
                          <w:sz w:val="16"/>
                          <w:szCs w:val="16"/>
                        </w:rPr>
                        <w:t xml:space="preserve">          </w:t>
                      </w:r>
                      <w:r w:rsidRPr="005A70E2">
                        <w:rPr>
                          <w:sz w:val="16"/>
                          <w:szCs w:val="16"/>
                        </w:rPr>
                        <w:t>0.11187    0.01137   9.843  &lt; 2e-16 ***</w:t>
                      </w:r>
                    </w:p>
                    <w:p w14:paraId="56DE203F" w14:textId="77777777" w:rsidR="001A4613" w:rsidRPr="005A70E2" w:rsidRDefault="001A4613" w:rsidP="001A4613">
                      <w:pPr>
                        <w:spacing w:after="0" w:line="240" w:lineRule="auto"/>
                        <w:rPr>
                          <w:sz w:val="16"/>
                          <w:szCs w:val="16"/>
                        </w:rPr>
                      </w:pPr>
                      <w:proofErr w:type="spellStart"/>
                      <w:r w:rsidRPr="005A70E2">
                        <w:rPr>
                          <w:sz w:val="16"/>
                          <w:szCs w:val="16"/>
                        </w:rPr>
                        <w:t>Seasonal_sine</w:t>
                      </w:r>
                      <w:proofErr w:type="spellEnd"/>
                      <w:r w:rsidRPr="005A70E2">
                        <w:rPr>
                          <w:sz w:val="16"/>
                          <w:szCs w:val="16"/>
                        </w:rPr>
                        <w:t xml:space="preserve">   </w:t>
                      </w:r>
                      <w:r>
                        <w:rPr>
                          <w:sz w:val="16"/>
                          <w:szCs w:val="16"/>
                        </w:rPr>
                        <w:t xml:space="preserve">  </w:t>
                      </w:r>
                      <w:r w:rsidRPr="005A70E2">
                        <w:rPr>
                          <w:sz w:val="16"/>
                          <w:szCs w:val="16"/>
                        </w:rPr>
                        <w:t>-0.26885    0.05049  -5.324 1.01e-07 ***</w:t>
                      </w:r>
                    </w:p>
                    <w:p w14:paraId="2287E256" w14:textId="77777777" w:rsidR="001A4613" w:rsidRPr="005A70E2" w:rsidRDefault="001A4613" w:rsidP="001A4613">
                      <w:pPr>
                        <w:spacing w:after="0" w:line="240" w:lineRule="auto"/>
                        <w:rPr>
                          <w:sz w:val="16"/>
                          <w:szCs w:val="16"/>
                        </w:rPr>
                      </w:pPr>
                      <w:proofErr w:type="spellStart"/>
                      <w:r w:rsidRPr="005A70E2">
                        <w:rPr>
                          <w:sz w:val="16"/>
                          <w:szCs w:val="16"/>
                        </w:rPr>
                        <w:t>Seasonal_cosine</w:t>
                      </w:r>
                      <w:proofErr w:type="spellEnd"/>
                      <w:r w:rsidRPr="005A70E2">
                        <w:rPr>
                          <w:sz w:val="16"/>
                          <w:szCs w:val="16"/>
                        </w:rPr>
                        <w:t xml:space="preserve"> -0.37134    0.05067  -7.328 2.33e-13 ***</w:t>
                      </w:r>
                    </w:p>
                    <w:p w14:paraId="5202C1BA" w14:textId="77777777" w:rsidR="001A4613" w:rsidRPr="005A70E2" w:rsidRDefault="001A4613" w:rsidP="001A4613">
                      <w:pPr>
                        <w:spacing w:after="0" w:line="240" w:lineRule="auto"/>
                        <w:rPr>
                          <w:sz w:val="16"/>
                          <w:szCs w:val="16"/>
                        </w:rPr>
                      </w:pPr>
                      <w:r w:rsidRPr="005A70E2">
                        <w:rPr>
                          <w:sz w:val="16"/>
                          <w:szCs w:val="16"/>
                        </w:rPr>
                        <w:t>---</w:t>
                      </w:r>
                    </w:p>
                    <w:p w14:paraId="4ECED728" w14:textId="77777777" w:rsidR="001A4613" w:rsidRPr="005A70E2" w:rsidRDefault="001A4613" w:rsidP="001A4613">
                      <w:pPr>
                        <w:spacing w:after="0" w:line="240" w:lineRule="auto"/>
                        <w:rPr>
                          <w:sz w:val="16"/>
                          <w:szCs w:val="16"/>
                        </w:rPr>
                      </w:pPr>
                      <w:proofErr w:type="spellStart"/>
                      <w:r w:rsidRPr="00011CE5">
                        <w:rPr>
                          <w:sz w:val="16"/>
                          <w:szCs w:val="16"/>
                        </w:rPr>
                        <w:t>Signif</w:t>
                      </w:r>
                      <w:proofErr w:type="spellEnd"/>
                      <w:r w:rsidRPr="00011CE5">
                        <w:rPr>
                          <w:sz w:val="16"/>
                          <w:szCs w:val="16"/>
                        </w:rPr>
                        <w:t xml:space="preserve">. codes:         0 ‘***’ 0.001 ‘**’ 0.01 ‘*’ 0.05 ‘.’ </w:t>
                      </w:r>
                      <w:r w:rsidRPr="005A70E2">
                        <w:rPr>
                          <w:sz w:val="16"/>
                          <w:szCs w:val="16"/>
                        </w:rPr>
                        <w:t>0.1 ‘ ’ 1</w:t>
                      </w:r>
                    </w:p>
                    <w:p w14:paraId="70210A85" w14:textId="77777777" w:rsidR="001A4613" w:rsidRPr="005A70E2" w:rsidRDefault="001A4613" w:rsidP="001A4613">
                      <w:pPr>
                        <w:spacing w:after="0" w:line="240" w:lineRule="auto"/>
                        <w:rPr>
                          <w:sz w:val="16"/>
                          <w:szCs w:val="16"/>
                        </w:rPr>
                      </w:pPr>
                    </w:p>
                    <w:p w14:paraId="3E9D8D39" w14:textId="77777777" w:rsidR="001A4613" w:rsidRPr="005A70E2" w:rsidRDefault="001A4613" w:rsidP="001A4613">
                      <w:pPr>
                        <w:spacing w:after="0" w:line="240" w:lineRule="auto"/>
                        <w:rPr>
                          <w:sz w:val="16"/>
                          <w:szCs w:val="16"/>
                        </w:rPr>
                      </w:pPr>
                      <w:r w:rsidRPr="005A70E2">
                        <w:rPr>
                          <w:sz w:val="16"/>
                          <w:szCs w:val="16"/>
                        </w:rPr>
                        <w:t>(Dispersion parameter for binomial family taken to be 1)</w:t>
                      </w:r>
                    </w:p>
                    <w:p w14:paraId="3D3F95C1" w14:textId="77777777" w:rsidR="001A4613" w:rsidRPr="005A70E2" w:rsidRDefault="001A4613" w:rsidP="001A4613">
                      <w:pPr>
                        <w:spacing w:after="0" w:line="240" w:lineRule="auto"/>
                        <w:rPr>
                          <w:sz w:val="16"/>
                          <w:szCs w:val="16"/>
                        </w:rPr>
                      </w:pPr>
                    </w:p>
                    <w:p w14:paraId="4B60E2FB" w14:textId="77777777" w:rsidR="001A4613" w:rsidRPr="005A70E2" w:rsidRDefault="001A4613" w:rsidP="001A4613">
                      <w:pPr>
                        <w:spacing w:after="0" w:line="240" w:lineRule="auto"/>
                        <w:rPr>
                          <w:sz w:val="16"/>
                          <w:szCs w:val="16"/>
                        </w:rPr>
                      </w:pPr>
                      <w:r w:rsidRPr="005A70E2">
                        <w:rPr>
                          <w:sz w:val="16"/>
                          <w:szCs w:val="16"/>
                        </w:rPr>
                        <w:t>Null deviance: 4751.8  on 3651  degrees of freedom</w:t>
                      </w:r>
                    </w:p>
                    <w:p w14:paraId="5EF0972A" w14:textId="77777777" w:rsidR="001A4613" w:rsidRPr="005A70E2" w:rsidRDefault="001A4613" w:rsidP="001A4613">
                      <w:pPr>
                        <w:spacing w:after="0" w:line="240" w:lineRule="auto"/>
                        <w:rPr>
                          <w:sz w:val="16"/>
                          <w:szCs w:val="16"/>
                        </w:rPr>
                      </w:pPr>
                      <w:r w:rsidRPr="005A70E2">
                        <w:rPr>
                          <w:sz w:val="16"/>
                          <w:szCs w:val="16"/>
                        </w:rPr>
                        <w:t>Residual deviance: 4533.7  on 3648  degrees of freedom</w:t>
                      </w:r>
                    </w:p>
                    <w:p w14:paraId="4EE41A3F" w14:textId="77777777" w:rsidR="001A4613" w:rsidRPr="005A70E2" w:rsidRDefault="001A4613" w:rsidP="001A4613">
                      <w:pPr>
                        <w:spacing w:after="0" w:line="240" w:lineRule="auto"/>
                        <w:rPr>
                          <w:sz w:val="16"/>
                          <w:szCs w:val="16"/>
                        </w:rPr>
                      </w:pPr>
                      <w:r w:rsidRPr="005A70E2">
                        <w:rPr>
                          <w:sz w:val="16"/>
                          <w:szCs w:val="16"/>
                        </w:rPr>
                        <w:t xml:space="preserve">  (1 observation deleted due to missingness)</w:t>
                      </w:r>
                    </w:p>
                    <w:p w14:paraId="1FCFC39F" w14:textId="77777777" w:rsidR="001A4613" w:rsidRPr="005A70E2" w:rsidRDefault="001A4613" w:rsidP="001A4613">
                      <w:pPr>
                        <w:spacing w:after="0" w:line="240" w:lineRule="auto"/>
                        <w:rPr>
                          <w:sz w:val="16"/>
                          <w:szCs w:val="16"/>
                        </w:rPr>
                      </w:pPr>
                      <w:r w:rsidRPr="005A70E2">
                        <w:rPr>
                          <w:sz w:val="16"/>
                          <w:szCs w:val="16"/>
                        </w:rPr>
                        <w:t>AIC: 4541.7</w:t>
                      </w:r>
                    </w:p>
                    <w:p w14:paraId="00907159" w14:textId="77777777" w:rsidR="001A4613" w:rsidRPr="005A70E2" w:rsidRDefault="001A4613" w:rsidP="001A4613">
                      <w:pPr>
                        <w:spacing w:after="0" w:line="240" w:lineRule="auto"/>
                        <w:rPr>
                          <w:sz w:val="16"/>
                          <w:szCs w:val="16"/>
                        </w:rPr>
                      </w:pPr>
                    </w:p>
                    <w:p w14:paraId="40591ADB" w14:textId="77777777" w:rsidR="001A4613" w:rsidRPr="005A70E2" w:rsidRDefault="001A4613" w:rsidP="001A4613">
                      <w:pPr>
                        <w:spacing w:after="0" w:line="240" w:lineRule="auto"/>
                        <w:rPr>
                          <w:sz w:val="16"/>
                          <w:szCs w:val="16"/>
                        </w:rPr>
                      </w:pPr>
                      <w:r w:rsidRPr="005A70E2">
                        <w:rPr>
                          <w:sz w:val="16"/>
                          <w:szCs w:val="16"/>
                        </w:rPr>
                        <w:t>Number of Fisher Scoring iterations: 4</w:t>
                      </w:r>
                    </w:p>
                    <w:p w14:paraId="35680DE4" w14:textId="77777777" w:rsidR="001A4613" w:rsidRDefault="001A4613" w:rsidP="001A4613">
                      <w:pPr>
                        <w:spacing w:after="0" w:line="240" w:lineRule="auto"/>
                      </w:pPr>
                    </w:p>
                    <w:p w14:paraId="73E9A9F5" w14:textId="77777777" w:rsidR="001A4613" w:rsidRDefault="001A4613" w:rsidP="001A4613"/>
                  </w:txbxContent>
                </v:textbox>
              </v:shape>
            </w:pict>
          </mc:Fallback>
        </mc:AlternateContent>
      </w:r>
    </w:p>
    <w:p w14:paraId="7C19E77A" w14:textId="2E7C5201" w:rsidR="001A4613" w:rsidRDefault="001A4613" w:rsidP="001A4613">
      <w:pPr>
        <w:spacing w:after="0" w:line="240" w:lineRule="auto"/>
        <w:rPr>
          <w:sz w:val="16"/>
          <w:szCs w:val="16"/>
        </w:rPr>
      </w:pPr>
    </w:p>
    <w:p w14:paraId="0445DF77" w14:textId="01724849" w:rsidR="001A4613" w:rsidRDefault="001A4613" w:rsidP="001A4613">
      <w:pPr>
        <w:spacing w:after="0" w:line="240" w:lineRule="auto"/>
        <w:rPr>
          <w:sz w:val="16"/>
          <w:szCs w:val="16"/>
        </w:rPr>
      </w:pPr>
    </w:p>
    <w:p w14:paraId="4C732D02" w14:textId="49518316" w:rsidR="001A4613" w:rsidRDefault="001A4613" w:rsidP="001A4613">
      <w:pPr>
        <w:spacing w:after="0" w:line="240" w:lineRule="auto"/>
        <w:rPr>
          <w:sz w:val="16"/>
          <w:szCs w:val="16"/>
        </w:rPr>
      </w:pPr>
    </w:p>
    <w:p w14:paraId="02A52154" w14:textId="796A9C47" w:rsidR="001A4613" w:rsidRDefault="001A4613" w:rsidP="001A4613">
      <w:pPr>
        <w:spacing w:after="0" w:line="240" w:lineRule="auto"/>
        <w:rPr>
          <w:sz w:val="16"/>
          <w:szCs w:val="16"/>
        </w:rPr>
      </w:pPr>
    </w:p>
    <w:p w14:paraId="4FC9551F" w14:textId="4D0CDF5C" w:rsidR="001A4613" w:rsidRDefault="001A4613" w:rsidP="001A4613">
      <w:pPr>
        <w:spacing w:after="0" w:line="240" w:lineRule="auto"/>
        <w:rPr>
          <w:sz w:val="16"/>
          <w:szCs w:val="16"/>
        </w:rPr>
      </w:pPr>
    </w:p>
    <w:p w14:paraId="3C70FEBF" w14:textId="7971AB89" w:rsidR="001A4613" w:rsidRDefault="001A4613" w:rsidP="001A4613">
      <w:pPr>
        <w:spacing w:after="0" w:line="240" w:lineRule="auto"/>
        <w:rPr>
          <w:sz w:val="16"/>
          <w:szCs w:val="16"/>
        </w:rPr>
      </w:pPr>
    </w:p>
    <w:p w14:paraId="053CD005" w14:textId="56B13A70" w:rsidR="001A4613" w:rsidRDefault="001A4613" w:rsidP="001A4613">
      <w:pPr>
        <w:spacing w:after="0" w:line="240" w:lineRule="auto"/>
        <w:rPr>
          <w:sz w:val="16"/>
          <w:szCs w:val="16"/>
        </w:rPr>
      </w:pPr>
    </w:p>
    <w:p w14:paraId="2005E9CD" w14:textId="52F9E6D7" w:rsidR="001A4613" w:rsidRDefault="001A4613" w:rsidP="001A4613">
      <w:pPr>
        <w:spacing w:after="0" w:line="240" w:lineRule="auto"/>
        <w:rPr>
          <w:sz w:val="16"/>
          <w:szCs w:val="16"/>
        </w:rPr>
      </w:pPr>
    </w:p>
    <w:p w14:paraId="45B87DFB" w14:textId="77777777" w:rsidR="001A4613" w:rsidRDefault="001A4613" w:rsidP="001A4613">
      <w:pPr>
        <w:spacing w:after="0" w:line="240" w:lineRule="auto"/>
        <w:rPr>
          <w:sz w:val="16"/>
          <w:szCs w:val="16"/>
        </w:rPr>
      </w:pPr>
    </w:p>
    <w:p w14:paraId="31693E3F" w14:textId="483DE221" w:rsidR="001A4613" w:rsidRDefault="001A4613" w:rsidP="001A4613">
      <w:pPr>
        <w:spacing w:after="0" w:line="240" w:lineRule="auto"/>
        <w:rPr>
          <w:sz w:val="16"/>
          <w:szCs w:val="16"/>
        </w:rPr>
      </w:pPr>
    </w:p>
    <w:p w14:paraId="000753DF" w14:textId="4AF30D86" w:rsidR="001A4613" w:rsidRDefault="001A4613" w:rsidP="001A4613">
      <w:pPr>
        <w:spacing w:after="0" w:line="240" w:lineRule="auto"/>
        <w:rPr>
          <w:sz w:val="16"/>
          <w:szCs w:val="16"/>
        </w:rPr>
      </w:pPr>
    </w:p>
    <w:p w14:paraId="2B3C820A" w14:textId="77777777" w:rsidR="001A4613" w:rsidRDefault="001A4613" w:rsidP="001A4613">
      <w:pPr>
        <w:spacing w:after="0" w:line="240" w:lineRule="auto"/>
        <w:rPr>
          <w:sz w:val="16"/>
          <w:szCs w:val="16"/>
        </w:rPr>
      </w:pPr>
    </w:p>
    <w:p w14:paraId="28784F23" w14:textId="27297037" w:rsidR="001A4613" w:rsidRDefault="001A4613" w:rsidP="001A4613">
      <w:pPr>
        <w:spacing w:after="0" w:line="240" w:lineRule="auto"/>
        <w:rPr>
          <w:sz w:val="16"/>
          <w:szCs w:val="16"/>
        </w:rPr>
      </w:pPr>
    </w:p>
    <w:p w14:paraId="27C372A4" w14:textId="6C89000A" w:rsidR="001A4613" w:rsidRDefault="001A4613" w:rsidP="001A4613">
      <w:pPr>
        <w:spacing w:after="0" w:line="240" w:lineRule="auto"/>
        <w:rPr>
          <w:sz w:val="16"/>
          <w:szCs w:val="16"/>
        </w:rPr>
      </w:pPr>
    </w:p>
    <w:p w14:paraId="16F23C03" w14:textId="42146967" w:rsidR="001A4613" w:rsidRDefault="001A4613" w:rsidP="001A4613">
      <w:pPr>
        <w:spacing w:after="0" w:line="240" w:lineRule="auto"/>
        <w:rPr>
          <w:sz w:val="16"/>
          <w:szCs w:val="16"/>
        </w:rPr>
      </w:pPr>
    </w:p>
    <w:p w14:paraId="031B5E8E" w14:textId="77777777" w:rsidR="001A4613" w:rsidRDefault="001A4613" w:rsidP="001A4613">
      <w:pPr>
        <w:spacing w:after="0" w:line="240" w:lineRule="auto"/>
        <w:rPr>
          <w:sz w:val="16"/>
          <w:szCs w:val="16"/>
        </w:rPr>
      </w:pPr>
    </w:p>
    <w:p w14:paraId="49D3E5BE" w14:textId="598F14CA" w:rsidR="001A4613" w:rsidRDefault="001A4613" w:rsidP="001A4613">
      <w:pPr>
        <w:spacing w:after="0" w:line="240" w:lineRule="auto"/>
        <w:rPr>
          <w:sz w:val="16"/>
          <w:szCs w:val="16"/>
        </w:rPr>
      </w:pPr>
    </w:p>
    <w:p w14:paraId="5FC39053" w14:textId="619B559A" w:rsidR="001A4613" w:rsidRDefault="001A4613" w:rsidP="001A4613">
      <w:pPr>
        <w:spacing w:after="0" w:line="240" w:lineRule="auto"/>
        <w:rPr>
          <w:sz w:val="16"/>
          <w:szCs w:val="16"/>
        </w:rPr>
      </w:pPr>
    </w:p>
    <w:p w14:paraId="372B4A67" w14:textId="6C630E3D" w:rsidR="001A4613" w:rsidRDefault="001A4613" w:rsidP="001A4613">
      <w:pPr>
        <w:spacing w:after="0" w:line="240" w:lineRule="auto"/>
        <w:rPr>
          <w:sz w:val="16"/>
          <w:szCs w:val="16"/>
        </w:rPr>
      </w:pPr>
    </w:p>
    <w:p w14:paraId="1237F347" w14:textId="65746056" w:rsidR="00107D93" w:rsidRDefault="00107D93" w:rsidP="005A70E2">
      <w:pPr>
        <w:rPr>
          <w:sz w:val="16"/>
          <w:szCs w:val="16"/>
        </w:rPr>
      </w:pPr>
    </w:p>
    <w:p w14:paraId="077C9488" w14:textId="4273C378" w:rsidR="00107D93" w:rsidRDefault="00107D93" w:rsidP="005A70E2">
      <w:pPr>
        <w:rPr>
          <w:sz w:val="16"/>
          <w:szCs w:val="16"/>
        </w:rPr>
      </w:pPr>
    </w:p>
    <w:p w14:paraId="515ADF8D" w14:textId="7966779B" w:rsidR="00107D93" w:rsidRDefault="00107D93" w:rsidP="005A70E2">
      <w:pPr>
        <w:rPr>
          <w:sz w:val="16"/>
          <w:szCs w:val="16"/>
        </w:rPr>
      </w:pPr>
    </w:p>
    <w:p w14:paraId="03042782" w14:textId="3A2C0448" w:rsidR="001A4613" w:rsidRDefault="001A4613" w:rsidP="005A70E2">
      <w:pPr>
        <w:rPr>
          <w:sz w:val="16"/>
          <w:szCs w:val="16"/>
        </w:rPr>
      </w:pPr>
    </w:p>
    <w:p w14:paraId="57698E64" w14:textId="77777777" w:rsidR="001A4613" w:rsidRDefault="001A4613" w:rsidP="001A4613">
      <w:pPr>
        <w:spacing w:after="0" w:line="240" w:lineRule="auto"/>
        <w:rPr>
          <w:sz w:val="16"/>
          <w:szCs w:val="16"/>
        </w:rPr>
      </w:pPr>
    </w:p>
    <w:p w14:paraId="42C8555E" w14:textId="77777777" w:rsidR="001A4613" w:rsidRDefault="001A4613" w:rsidP="001A4613">
      <w:pPr>
        <w:spacing w:after="0" w:line="240" w:lineRule="auto"/>
        <w:rPr>
          <w:color w:val="538135" w:themeColor="accent6" w:themeShade="BF"/>
          <w:sz w:val="16"/>
          <w:szCs w:val="16"/>
        </w:rPr>
      </w:pPr>
    </w:p>
    <w:p w14:paraId="779EA774" w14:textId="6214EF4F" w:rsidR="00107D93" w:rsidRPr="00107D93" w:rsidRDefault="00107D93" w:rsidP="001A4613">
      <w:pPr>
        <w:spacing w:after="0" w:line="240" w:lineRule="auto"/>
        <w:rPr>
          <w:color w:val="538135" w:themeColor="accent6" w:themeShade="BF"/>
          <w:sz w:val="16"/>
          <w:szCs w:val="16"/>
        </w:rPr>
      </w:pPr>
      <w:r w:rsidRPr="00107D93">
        <w:rPr>
          <w:color w:val="538135" w:themeColor="accent6" w:themeShade="BF"/>
          <w:sz w:val="16"/>
          <w:szCs w:val="16"/>
        </w:rPr>
        <w:lastRenderedPageBreak/>
        <w:t xml:space="preserve">#predicting validation </w:t>
      </w:r>
    </w:p>
    <w:p w14:paraId="1C8AF36C" w14:textId="77777777" w:rsidR="005A70E2" w:rsidRPr="005A70E2" w:rsidRDefault="005A70E2" w:rsidP="001A4613">
      <w:pPr>
        <w:spacing w:after="0" w:line="240" w:lineRule="auto"/>
        <w:rPr>
          <w:sz w:val="16"/>
          <w:szCs w:val="16"/>
        </w:rPr>
      </w:pPr>
      <w:proofErr w:type="spellStart"/>
      <w:r w:rsidRPr="005A70E2">
        <w:rPr>
          <w:sz w:val="16"/>
          <w:szCs w:val="16"/>
        </w:rPr>
        <w:t>MRF.lr.pred</w:t>
      </w:r>
      <w:proofErr w:type="spellEnd"/>
      <w:r w:rsidRPr="005A70E2">
        <w:rPr>
          <w:sz w:val="16"/>
          <w:szCs w:val="16"/>
        </w:rPr>
        <w:t xml:space="preserve"> &lt;- predict(MRF.lr, </w:t>
      </w:r>
      <w:proofErr w:type="spellStart"/>
      <w:r w:rsidRPr="005A70E2">
        <w:rPr>
          <w:sz w:val="16"/>
          <w:szCs w:val="16"/>
        </w:rPr>
        <w:t>xvalid</w:t>
      </w:r>
      <w:proofErr w:type="spellEnd"/>
      <w:r w:rsidRPr="005A70E2">
        <w:rPr>
          <w:sz w:val="16"/>
          <w:szCs w:val="16"/>
        </w:rPr>
        <w:t xml:space="preserve">, type = "response") </w:t>
      </w:r>
    </w:p>
    <w:p w14:paraId="19A92777" w14:textId="77777777" w:rsidR="005A70E2" w:rsidRPr="005A70E2" w:rsidRDefault="005A70E2" w:rsidP="001A4613">
      <w:pPr>
        <w:spacing w:after="0" w:line="240" w:lineRule="auto"/>
        <w:rPr>
          <w:sz w:val="16"/>
          <w:szCs w:val="16"/>
        </w:rPr>
      </w:pPr>
      <w:r w:rsidRPr="005A70E2">
        <w:rPr>
          <w:sz w:val="16"/>
          <w:szCs w:val="16"/>
        </w:rPr>
        <w:t>value1&lt;-</w:t>
      </w:r>
      <w:proofErr w:type="spellStart"/>
      <w:r w:rsidRPr="005A70E2">
        <w:rPr>
          <w:sz w:val="16"/>
          <w:szCs w:val="16"/>
        </w:rPr>
        <w:t>ifelse</w:t>
      </w:r>
      <w:proofErr w:type="spellEnd"/>
      <w:r w:rsidRPr="005A70E2">
        <w:rPr>
          <w:sz w:val="16"/>
          <w:szCs w:val="16"/>
        </w:rPr>
        <w:t>(</w:t>
      </w:r>
      <w:proofErr w:type="spellStart"/>
      <w:r w:rsidRPr="005A70E2">
        <w:rPr>
          <w:sz w:val="16"/>
          <w:szCs w:val="16"/>
        </w:rPr>
        <w:t>MRF.lr$fitted.values</w:t>
      </w:r>
      <w:proofErr w:type="spellEnd"/>
      <w:r w:rsidRPr="005A70E2">
        <w:rPr>
          <w:sz w:val="16"/>
          <w:szCs w:val="16"/>
        </w:rPr>
        <w:t xml:space="preserve"> &gt; 0.5, 1, 0)</w:t>
      </w:r>
    </w:p>
    <w:p w14:paraId="095BC0AC" w14:textId="77777777" w:rsidR="005A70E2" w:rsidRPr="005A70E2" w:rsidRDefault="005A70E2" w:rsidP="001A4613">
      <w:pPr>
        <w:spacing w:after="0" w:line="240" w:lineRule="auto"/>
        <w:rPr>
          <w:sz w:val="16"/>
          <w:szCs w:val="16"/>
        </w:rPr>
      </w:pPr>
      <w:r w:rsidRPr="005A70E2">
        <w:rPr>
          <w:sz w:val="16"/>
          <w:szCs w:val="16"/>
        </w:rPr>
        <w:t>length(value1)</w:t>
      </w:r>
    </w:p>
    <w:p w14:paraId="1FFB420E" w14:textId="77777777" w:rsidR="005A70E2" w:rsidRPr="005A70E2" w:rsidRDefault="005A70E2" w:rsidP="001A4613">
      <w:pPr>
        <w:spacing w:after="0" w:line="240" w:lineRule="auto"/>
        <w:rPr>
          <w:sz w:val="16"/>
          <w:szCs w:val="16"/>
        </w:rPr>
      </w:pPr>
      <w:r w:rsidRPr="005A70E2">
        <w:rPr>
          <w:sz w:val="16"/>
          <w:szCs w:val="16"/>
        </w:rPr>
        <w:t>[1] 3652</w:t>
      </w:r>
    </w:p>
    <w:p w14:paraId="0521D613" w14:textId="77777777" w:rsidR="005A70E2" w:rsidRPr="005A70E2" w:rsidRDefault="005A70E2" w:rsidP="001A4613">
      <w:pPr>
        <w:spacing w:after="0" w:line="240" w:lineRule="auto"/>
        <w:rPr>
          <w:sz w:val="16"/>
          <w:szCs w:val="16"/>
        </w:rPr>
      </w:pPr>
      <w:r w:rsidRPr="005A70E2">
        <w:rPr>
          <w:sz w:val="16"/>
          <w:szCs w:val="16"/>
        </w:rPr>
        <w:t>value2&lt;-</w:t>
      </w:r>
      <w:proofErr w:type="spellStart"/>
      <w:r w:rsidRPr="005A70E2">
        <w:rPr>
          <w:sz w:val="16"/>
          <w:szCs w:val="16"/>
        </w:rPr>
        <w:t>train.data$Rainy</w:t>
      </w:r>
      <w:proofErr w:type="spellEnd"/>
    </w:p>
    <w:p w14:paraId="7E1E5936" w14:textId="77777777" w:rsidR="005A70E2" w:rsidRPr="005A70E2" w:rsidRDefault="005A70E2" w:rsidP="001A4613">
      <w:pPr>
        <w:spacing w:after="0" w:line="240" w:lineRule="auto"/>
        <w:rPr>
          <w:sz w:val="16"/>
          <w:szCs w:val="16"/>
        </w:rPr>
      </w:pPr>
      <w:r w:rsidRPr="005A70E2">
        <w:rPr>
          <w:sz w:val="16"/>
          <w:szCs w:val="16"/>
        </w:rPr>
        <w:t>length(value2)</w:t>
      </w:r>
    </w:p>
    <w:p w14:paraId="6D51634D" w14:textId="77777777" w:rsidR="005A70E2" w:rsidRPr="005A70E2" w:rsidRDefault="005A70E2" w:rsidP="001A4613">
      <w:pPr>
        <w:spacing w:after="0" w:line="240" w:lineRule="auto"/>
        <w:rPr>
          <w:sz w:val="16"/>
          <w:szCs w:val="16"/>
        </w:rPr>
      </w:pPr>
      <w:r w:rsidRPr="005A70E2">
        <w:rPr>
          <w:sz w:val="16"/>
          <w:szCs w:val="16"/>
        </w:rPr>
        <w:t>[1] 3653</w:t>
      </w:r>
    </w:p>
    <w:p w14:paraId="665B7662" w14:textId="77777777" w:rsidR="005A70E2" w:rsidRDefault="005A70E2" w:rsidP="001A4613">
      <w:pPr>
        <w:spacing w:after="0" w:line="240" w:lineRule="auto"/>
        <w:rPr>
          <w:sz w:val="16"/>
          <w:szCs w:val="16"/>
        </w:rPr>
      </w:pPr>
      <w:r w:rsidRPr="005A70E2">
        <w:rPr>
          <w:sz w:val="16"/>
          <w:szCs w:val="16"/>
        </w:rPr>
        <w:t>value2&lt;-value2[-1]</w:t>
      </w:r>
    </w:p>
    <w:p w14:paraId="5DD97FB7" w14:textId="77777777" w:rsidR="00E439BE" w:rsidRPr="00E439BE" w:rsidRDefault="00E439BE" w:rsidP="001A4613">
      <w:pPr>
        <w:spacing w:after="0" w:line="240" w:lineRule="auto"/>
        <w:rPr>
          <w:color w:val="538135" w:themeColor="accent6" w:themeShade="BF"/>
          <w:sz w:val="16"/>
          <w:szCs w:val="16"/>
        </w:rPr>
      </w:pPr>
      <w:r w:rsidRPr="00E439BE">
        <w:rPr>
          <w:color w:val="538135" w:themeColor="accent6" w:themeShade="BF"/>
          <w:sz w:val="16"/>
          <w:szCs w:val="16"/>
        </w:rPr>
        <w:t>#training data confusion matrix (fitting evaluation)</w:t>
      </w:r>
    </w:p>
    <w:p w14:paraId="7C0581D1" w14:textId="77777777" w:rsidR="005A70E2" w:rsidRPr="005A70E2" w:rsidRDefault="005A70E2" w:rsidP="001A4613">
      <w:pPr>
        <w:spacing w:after="0" w:line="240" w:lineRule="auto"/>
        <w:rPr>
          <w:sz w:val="16"/>
          <w:szCs w:val="16"/>
        </w:rPr>
      </w:pPr>
      <w:proofErr w:type="spellStart"/>
      <w:r w:rsidRPr="005A70E2">
        <w:rPr>
          <w:sz w:val="16"/>
          <w:szCs w:val="16"/>
        </w:rPr>
        <w:t>confusionMatrix</w:t>
      </w:r>
      <w:proofErr w:type="spellEnd"/>
      <w:r w:rsidRPr="005A70E2">
        <w:rPr>
          <w:sz w:val="16"/>
          <w:szCs w:val="16"/>
        </w:rPr>
        <w:t>(</w:t>
      </w:r>
      <w:proofErr w:type="spellStart"/>
      <w:r w:rsidRPr="005A70E2">
        <w:rPr>
          <w:sz w:val="16"/>
          <w:szCs w:val="16"/>
        </w:rPr>
        <w:t>as.factor</w:t>
      </w:r>
      <w:proofErr w:type="spellEnd"/>
      <w:r w:rsidRPr="005A70E2">
        <w:rPr>
          <w:sz w:val="16"/>
          <w:szCs w:val="16"/>
        </w:rPr>
        <w:t xml:space="preserve">(value1), </w:t>
      </w:r>
      <w:proofErr w:type="spellStart"/>
      <w:r w:rsidRPr="005A70E2">
        <w:rPr>
          <w:sz w:val="16"/>
          <w:szCs w:val="16"/>
        </w:rPr>
        <w:t>as.factor</w:t>
      </w:r>
      <w:proofErr w:type="spellEnd"/>
      <w:r w:rsidRPr="005A70E2">
        <w:rPr>
          <w:sz w:val="16"/>
          <w:szCs w:val="16"/>
        </w:rPr>
        <w:t>(value2), positive="1")</w:t>
      </w:r>
    </w:p>
    <w:p w14:paraId="7A52362B" w14:textId="77777777" w:rsidR="005A70E2" w:rsidRDefault="009C7754" w:rsidP="009C7754">
      <w:pPr>
        <w:rPr>
          <w:sz w:val="16"/>
          <w:szCs w:val="16"/>
        </w:rPr>
      </w:pPr>
      <w:r>
        <w:rPr>
          <w:noProof/>
          <w:sz w:val="16"/>
          <w:szCs w:val="16"/>
        </w:rPr>
        <mc:AlternateContent>
          <mc:Choice Requires="wps">
            <w:drawing>
              <wp:anchor distT="0" distB="0" distL="114300" distR="114300" simplePos="0" relativeHeight="251661312" behindDoc="0" locked="0" layoutInCell="1" allowOverlap="1" wp14:anchorId="6E67902D" wp14:editId="46EC8395">
                <wp:simplePos x="0" y="0"/>
                <wp:positionH relativeFrom="column">
                  <wp:posOffset>-85883</wp:posOffset>
                </wp:positionH>
                <wp:positionV relativeFrom="paragraph">
                  <wp:posOffset>134998</wp:posOffset>
                </wp:positionV>
                <wp:extent cx="3799678" cy="2824031"/>
                <wp:effectExtent l="0" t="0" r="0" b="0"/>
                <wp:wrapNone/>
                <wp:docPr id="4" name="Text Box 4"/>
                <wp:cNvGraphicFramePr/>
                <a:graphic xmlns:a="http://schemas.openxmlformats.org/drawingml/2006/main">
                  <a:graphicData uri="http://schemas.microsoft.com/office/word/2010/wordprocessingShape">
                    <wps:wsp>
                      <wps:cNvSpPr txBox="1"/>
                      <wps:spPr>
                        <a:xfrm>
                          <a:off x="0" y="0"/>
                          <a:ext cx="3799678" cy="2824031"/>
                        </a:xfrm>
                        <a:prstGeom prst="rect">
                          <a:avLst/>
                        </a:prstGeom>
                        <a:solidFill>
                          <a:schemeClr val="bg1">
                            <a:lumMod val="85000"/>
                          </a:schemeClr>
                        </a:solidFill>
                        <a:ln w="6350">
                          <a:noFill/>
                        </a:ln>
                      </wps:spPr>
                      <wps:txbx>
                        <w:txbxContent>
                          <w:p w14:paraId="031C068C" w14:textId="77777777" w:rsidR="00D95750" w:rsidRPr="005A70E2" w:rsidRDefault="00D95750" w:rsidP="001A4613">
                            <w:pPr>
                              <w:spacing w:after="0" w:line="240" w:lineRule="auto"/>
                              <w:rPr>
                                <w:sz w:val="16"/>
                                <w:szCs w:val="16"/>
                              </w:rPr>
                            </w:pPr>
                            <w:r w:rsidRPr="005A70E2">
                              <w:rPr>
                                <w:sz w:val="16"/>
                                <w:szCs w:val="16"/>
                              </w:rPr>
                              <w:t>Confusion Matrix and Statistics</w:t>
                            </w:r>
                          </w:p>
                          <w:p w14:paraId="6533DE82" w14:textId="77777777" w:rsidR="00D95750" w:rsidRPr="005A70E2" w:rsidRDefault="00D95750" w:rsidP="001A4613">
                            <w:pPr>
                              <w:spacing w:after="0" w:line="240" w:lineRule="auto"/>
                              <w:rPr>
                                <w:sz w:val="16"/>
                                <w:szCs w:val="16"/>
                              </w:rPr>
                            </w:pPr>
                            <w:r w:rsidRPr="005A70E2">
                              <w:rPr>
                                <w:sz w:val="16"/>
                                <w:szCs w:val="16"/>
                              </w:rPr>
                              <w:t xml:space="preserve">         </w:t>
                            </w:r>
                            <w:r>
                              <w:rPr>
                                <w:sz w:val="16"/>
                                <w:szCs w:val="16"/>
                              </w:rPr>
                              <w:tab/>
                            </w:r>
                            <w:r w:rsidRPr="005A70E2">
                              <w:rPr>
                                <w:sz w:val="16"/>
                                <w:szCs w:val="16"/>
                              </w:rPr>
                              <w:t xml:space="preserve"> Reference</w:t>
                            </w:r>
                          </w:p>
                          <w:p w14:paraId="11EBFD2B" w14:textId="77777777" w:rsidR="00D95750" w:rsidRPr="005A70E2" w:rsidRDefault="00D95750" w:rsidP="001A4613">
                            <w:pPr>
                              <w:spacing w:after="0" w:line="240" w:lineRule="auto"/>
                              <w:rPr>
                                <w:sz w:val="16"/>
                                <w:szCs w:val="16"/>
                              </w:rPr>
                            </w:pPr>
                            <w:r w:rsidRPr="005A70E2">
                              <w:rPr>
                                <w:sz w:val="16"/>
                                <w:szCs w:val="16"/>
                              </w:rPr>
                              <w:t xml:space="preserve">Prediction    0    </w:t>
                            </w:r>
                            <w:r>
                              <w:rPr>
                                <w:sz w:val="16"/>
                                <w:szCs w:val="16"/>
                              </w:rPr>
                              <w:tab/>
                              <w:t xml:space="preserve">  </w:t>
                            </w:r>
                            <w:r w:rsidRPr="005A70E2">
                              <w:rPr>
                                <w:sz w:val="16"/>
                                <w:szCs w:val="16"/>
                              </w:rPr>
                              <w:t>1</w:t>
                            </w:r>
                          </w:p>
                          <w:p w14:paraId="255C203B" w14:textId="77777777" w:rsidR="00D95750" w:rsidRPr="005A70E2" w:rsidRDefault="00D95750" w:rsidP="001A4613">
                            <w:pPr>
                              <w:spacing w:after="0" w:line="240" w:lineRule="auto"/>
                              <w:rPr>
                                <w:sz w:val="16"/>
                                <w:szCs w:val="16"/>
                              </w:rPr>
                            </w:pPr>
                            <w:r w:rsidRPr="005A70E2">
                              <w:rPr>
                                <w:sz w:val="16"/>
                                <w:szCs w:val="16"/>
                              </w:rPr>
                              <w:t xml:space="preserve">         0 </w:t>
                            </w:r>
                            <w:r>
                              <w:rPr>
                                <w:sz w:val="16"/>
                                <w:szCs w:val="16"/>
                              </w:rPr>
                              <w:tab/>
                            </w:r>
                            <w:r w:rsidRPr="005A70E2">
                              <w:rPr>
                                <w:sz w:val="16"/>
                                <w:szCs w:val="16"/>
                              </w:rPr>
                              <w:t xml:space="preserve">2251 </w:t>
                            </w:r>
                            <w:r>
                              <w:rPr>
                                <w:sz w:val="16"/>
                                <w:szCs w:val="16"/>
                              </w:rPr>
                              <w:tab/>
                            </w:r>
                            <w:r w:rsidRPr="005A70E2">
                              <w:rPr>
                                <w:sz w:val="16"/>
                                <w:szCs w:val="16"/>
                              </w:rPr>
                              <w:t>1115</w:t>
                            </w:r>
                          </w:p>
                          <w:p w14:paraId="5A4D4775" w14:textId="77777777" w:rsidR="00D95750" w:rsidRPr="005A70E2" w:rsidRDefault="00D95750" w:rsidP="001A4613">
                            <w:pPr>
                              <w:spacing w:after="0" w:line="240" w:lineRule="auto"/>
                              <w:rPr>
                                <w:sz w:val="16"/>
                                <w:szCs w:val="16"/>
                              </w:rPr>
                            </w:pPr>
                            <w:r w:rsidRPr="005A70E2">
                              <w:rPr>
                                <w:sz w:val="16"/>
                                <w:szCs w:val="16"/>
                              </w:rPr>
                              <w:t xml:space="preserve">         1  </w:t>
                            </w:r>
                            <w:r>
                              <w:rPr>
                                <w:sz w:val="16"/>
                                <w:szCs w:val="16"/>
                              </w:rPr>
                              <w:tab/>
                            </w:r>
                            <w:r w:rsidRPr="005A70E2">
                              <w:rPr>
                                <w:sz w:val="16"/>
                                <w:szCs w:val="16"/>
                              </w:rPr>
                              <w:t xml:space="preserve">104  </w:t>
                            </w:r>
                            <w:r>
                              <w:rPr>
                                <w:sz w:val="16"/>
                                <w:szCs w:val="16"/>
                              </w:rPr>
                              <w:tab/>
                            </w:r>
                            <w:r w:rsidRPr="005A70E2">
                              <w:rPr>
                                <w:sz w:val="16"/>
                                <w:szCs w:val="16"/>
                              </w:rPr>
                              <w:t>182</w:t>
                            </w:r>
                          </w:p>
                          <w:p w14:paraId="61BB2D0B" w14:textId="77777777" w:rsidR="00D95750" w:rsidRPr="005A70E2" w:rsidRDefault="00D95750" w:rsidP="001A4613">
                            <w:pPr>
                              <w:spacing w:after="0" w:line="240" w:lineRule="auto"/>
                              <w:rPr>
                                <w:sz w:val="16"/>
                                <w:szCs w:val="16"/>
                              </w:rPr>
                            </w:pPr>
                            <w:r w:rsidRPr="005A70E2">
                              <w:rPr>
                                <w:sz w:val="16"/>
                                <w:szCs w:val="16"/>
                              </w:rPr>
                              <w:t xml:space="preserve">                                          </w:t>
                            </w:r>
                          </w:p>
                          <w:p w14:paraId="64BBDB28" w14:textId="77777777" w:rsidR="00D95750" w:rsidRPr="005A70E2" w:rsidRDefault="00D95750" w:rsidP="001A4613">
                            <w:pPr>
                              <w:spacing w:after="0" w:line="240" w:lineRule="auto"/>
                              <w:rPr>
                                <w:sz w:val="16"/>
                                <w:szCs w:val="16"/>
                              </w:rPr>
                            </w:pPr>
                            <w:r w:rsidRPr="005A70E2">
                              <w:rPr>
                                <w:sz w:val="16"/>
                                <w:szCs w:val="16"/>
                              </w:rPr>
                              <w:t xml:space="preserve">Accuracy : 0.6662          </w:t>
                            </w:r>
                          </w:p>
                          <w:p w14:paraId="15D37768" w14:textId="77777777" w:rsidR="00D95750" w:rsidRPr="005A70E2" w:rsidRDefault="00D95750" w:rsidP="001A4613">
                            <w:pPr>
                              <w:spacing w:after="0" w:line="240" w:lineRule="auto"/>
                              <w:rPr>
                                <w:sz w:val="16"/>
                                <w:szCs w:val="16"/>
                              </w:rPr>
                            </w:pPr>
                            <w:r w:rsidRPr="005A70E2">
                              <w:rPr>
                                <w:sz w:val="16"/>
                                <w:szCs w:val="16"/>
                              </w:rPr>
                              <w:t>95% CI : (0.6507, 0.6815)</w:t>
                            </w:r>
                          </w:p>
                          <w:p w14:paraId="6C989D81" w14:textId="77777777" w:rsidR="00D95750" w:rsidRPr="005A70E2" w:rsidRDefault="00D95750" w:rsidP="001A4613">
                            <w:pPr>
                              <w:spacing w:after="0" w:line="240" w:lineRule="auto"/>
                              <w:rPr>
                                <w:sz w:val="16"/>
                                <w:szCs w:val="16"/>
                              </w:rPr>
                            </w:pPr>
                            <w:r w:rsidRPr="005A70E2">
                              <w:rPr>
                                <w:sz w:val="16"/>
                                <w:szCs w:val="16"/>
                              </w:rPr>
                              <w:t xml:space="preserve">No Information Rate : 0.6449          </w:t>
                            </w:r>
                          </w:p>
                          <w:p w14:paraId="35DF5E11" w14:textId="77777777" w:rsidR="00D95750" w:rsidRPr="005A70E2" w:rsidRDefault="00D95750" w:rsidP="001A4613">
                            <w:pPr>
                              <w:spacing w:after="0" w:line="240" w:lineRule="auto"/>
                              <w:rPr>
                                <w:sz w:val="16"/>
                                <w:szCs w:val="16"/>
                              </w:rPr>
                            </w:pPr>
                            <w:r w:rsidRPr="005A70E2">
                              <w:rPr>
                                <w:sz w:val="16"/>
                                <w:szCs w:val="16"/>
                              </w:rPr>
                              <w:t xml:space="preserve">P-Value [Acc &gt; NIR] : 0.003566                                                </w:t>
                            </w:r>
                          </w:p>
                          <w:p w14:paraId="552883EC" w14:textId="77777777" w:rsidR="00D95750" w:rsidRPr="005A70E2" w:rsidRDefault="00D95750" w:rsidP="001A4613">
                            <w:pPr>
                              <w:spacing w:after="0" w:line="240" w:lineRule="auto"/>
                              <w:rPr>
                                <w:sz w:val="16"/>
                                <w:szCs w:val="16"/>
                              </w:rPr>
                            </w:pPr>
                            <w:r w:rsidRPr="005A70E2">
                              <w:rPr>
                                <w:sz w:val="16"/>
                                <w:szCs w:val="16"/>
                              </w:rPr>
                              <w:t xml:space="preserve">Kappa : 0.1166          </w:t>
                            </w:r>
                          </w:p>
                          <w:p w14:paraId="0E59D518" w14:textId="77777777" w:rsidR="00D95750" w:rsidRPr="005A70E2" w:rsidRDefault="00D95750" w:rsidP="001A4613">
                            <w:pPr>
                              <w:spacing w:after="0" w:line="240" w:lineRule="auto"/>
                              <w:rPr>
                                <w:sz w:val="16"/>
                                <w:szCs w:val="16"/>
                              </w:rPr>
                            </w:pPr>
                            <w:r w:rsidRPr="005A70E2">
                              <w:rPr>
                                <w:sz w:val="16"/>
                                <w:szCs w:val="16"/>
                              </w:rPr>
                              <w:t xml:space="preserve">Mcnemar's Test P-Value : &lt; 2.2e-16                                            </w:t>
                            </w:r>
                          </w:p>
                          <w:p w14:paraId="2750C3D3" w14:textId="77777777" w:rsidR="00D95750" w:rsidRDefault="00D95750" w:rsidP="001A4613">
                            <w:pPr>
                              <w:spacing w:after="0" w:line="240" w:lineRule="auto"/>
                              <w:rPr>
                                <w:sz w:val="16"/>
                                <w:szCs w:val="16"/>
                              </w:rPr>
                            </w:pPr>
                            <w:r w:rsidRPr="005A70E2">
                              <w:rPr>
                                <w:sz w:val="16"/>
                                <w:szCs w:val="16"/>
                              </w:rPr>
                              <w:t xml:space="preserve">Sensitivity : 0.14032         </w:t>
                            </w:r>
                          </w:p>
                          <w:p w14:paraId="607541C7" w14:textId="77777777" w:rsidR="00D95750" w:rsidRPr="005A70E2" w:rsidRDefault="00D95750" w:rsidP="001A4613">
                            <w:pPr>
                              <w:spacing w:after="0" w:line="240" w:lineRule="auto"/>
                              <w:rPr>
                                <w:sz w:val="16"/>
                                <w:szCs w:val="16"/>
                              </w:rPr>
                            </w:pPr>
                            <w:r w:rsidRPr="005A70E2">
                              <w:rPr>
                                <w:sz w:val="16"/>
                                <w:szCs w:val="16"/>
                              </w:rPr>
                              <w:t xml:space="preserve">Specificity : 0.95584         </w:t>
                            </w:r>
                          </w:p>
                          <w:p w14:paraId="0D695E1E" w14:textId="77777777" w:rsidR="00D95750" w:rsidRDefault="00D95750" w:rsidP="001A4613">
                            <w:pPr>
                              <w:spacing w:after="0" w:line="240" w:lineRule="auto"/>
                              <w:rPr>
                                <w:sz w:val="16"/>
                                <w:szCs w:val="16"/>
                              </w:rPr>
                            </w:pPr>
                            <w:r w:rsidRPr="005A70E2">
                              <w:rPr>
                                <w:sz w:val="16"/>
                                <w:szCs w:val="16"/>
                              </w:rPr>
                              <w:t xml:space="preserve">Pos Pred Value : 0.63636         </w:t>
                            </w:r>
                          </w:p>
                          <w:p w14:paraId="1E4C4AD1" w14:textId="77777777" w:rsidR="00D95750" w:rsidRPr="005A70E2" w:rsidRDefault="00D95750" w:rsidP="001A4613">
                            <w:pPr>
                              <w:spacing w:after="0" w:line="240" w:lineRule="auto"/>
                              <w:rPr>
                                <w:sz w:val="16"/>
                                <w:szCs w:val="16"/>
                              </w:rPr>
                            </w:pPr>
                            <w:r w:rsidRPr="005A70E2">
                              <w:rPr>
                                <w:sz w:val="16"/>
                                <w:szCs w:val="16"/>
                              </w:rPr>
                              <w:t xml:space="preserve">Neg Pred Value : 0.66875         </w:t>
                            </w:r>
                          </w:p>
                          <w:p w14:paraId="6FDEE3F4" w14:textId="77777777" w:rsidR="00D95750" w:rsidRPr="005A70E2" w:rsidRDefault="00D95750" w:rsidP="001A4613">
                            <w:pPr>
                              <w:spacing w:after="0" w:line="240" w:lineRule="auto"/>
                              <w:rPr>
                                <w:sz w:val="16"/>
                                <w:szCs w:val="16"/>
                              </w:rPr>
                            </w:pPr>
                            <w:r w:rsidRPr="005A70E2">
                              <w:rPr>
                                <w:sz w:val="16"/>
                                <w:szCs w:val="16"/>
                              </w:rPr>
                              <w:t xml:space="preserve">Prevalence : 0.35515         </w:t>
                            </w:r>
                          </w:p>
                          <w:p w14:paraId="54DBF20A" w14:textId="77777777" w:rsidR="00D95750" w:rsidRPr="005A70E2" w:rsidRDefault="00D95750" w:rsidP="001A4613">
                            <w:pPr>
                              <w:spacing w:after="0" w:line="240" w:lineRule="auto"/>
                              <w:rPr>
                                <w:sz w:val="16"/>
                                <w:szCs w:val="16"/>
                              </w:rPr>
                            </w:pPr>
                            <w:r w:rsidRPr="005A70E2">
                              <w:rPr>
                                <w:sz w:val="16"/>
                                <w:szCs w:val="16"/>
                              </w:rPr>
                              <w:t xml:space="preserve">Detection Rate : 0.04984         </w:t>
                            </w:r>
                          </w:p>
                          <w:p w14:paraId="14E140C7" w14:textId="77777777" w:rsidR="00D95750" w:rsidRPr="005A70E2" w:rsidRDefault="00D95750" w:rsidP="001A4613">
                            <w:pPr>
                              <w:spacing w:after="0" w:line="240" w:lineRule="auto"/>
                              <w:rPr>
                                <w:sz w:val="16"/>
                                <w:szCs w:val="16"/>
                              </w:rPr>
                            </w:pPr>
                            <w:r w:rsidRPr="005A70E2">
                              <w:rPr>
                                <w:sz w:val="16"/>
                                <w:szCs w:val="16"/>
                              </w:rPr>
                              <w:t xml:space="preserve">Detection Prevalence : 0.07831         </w:t>
                            </w:r>
                          </w:p>
                          <w:p w14:paraId="207ECF49" w14:textId="77777777" w:rsidR="00D95750" w:rsidRPr="005A70E2" w:rsidRDefault="00D95750" w:rsidP="001A4613">
                            <w:pPr>
                              <w:spacing w:after="0" w:line="240" w:lineRule="auto"/>
                              <w:rPr>
                                <w:sz w:val="16"/>
                                <w:szCs w:val="16"/>
                              </w:rPr>
                            </w:pPr>
                            <w:r w:rsidRPr="005A70E2">
                              <w:rPr>
                                <w:sz w:val="16"/>
                                <w:szCs w:val="16"/>
                              </w:rPr>
                              <w:t xml:space="preserve">Balanced Accuracy : 0.54808         </w:t>
                            </w:r>
                          </w:p>
                          <w:p w14:paraId="3BE2F7D0" w14:textId="77777777" w:rsidR="00D95750" w:rsidRPr="005A70E2" w:rsidRDefault="00D95750" w:rsidP="001A4613">
                            <w:pPr>
                              <w:spacing w:after="0" w:line="240" w:lineRule="auto"/>
                              <w:rPr>
                                <w:sz w:val="16"/>
                                <w:szCs w:val="16"/>
                              </w:rPr>
                            </w:pPr>
                            <w:r w:rsidRPr="005A70E2">
                              <w:rPr>
                                <w:sz w:val="16"/>
                                <w:szCs w:val="16"/>
                              </w:rPr>
                              <w:t xml:space="preserve">'Positive' Class : 1   </w:t>
                            </w:r>
                          </w:p>
                          <w:p w14:paraId="0D49CDAB" w14:textId="77777777" w:rsidR="00D95750" w:rsidRPr="005A70E2" w:rsidRDefault="00D95750" w:rsidP="00E439BE">
                            <w:pPr>
                              <w:rPr>
                                <w:sz w:val="16"/>
                                <w:szCs w:val="16"/>
                              </w:rPr>
                            </w:pPr>
                          </w:p>
                          <w:p w14:paraId="6363CA33" w14:textId="77777777" w:rsidR="00D95750" w:rsidRDefault="00D95750" w:rsidP="00107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902D" id="Text Box 4" o:spid="_x0000_s1027" type="#_x0000_t202" style="position:absolute;margin-left:-6.75pt;margin-top:10.65pt;width:299.2pt;height:22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" fillcolor="#d8d8d8 [2732]" stroked="f" strokeweight=".5pt">
                <v:textbox>
                  <w:txbxContent>
                    <w:p w14:paraId="031C068C" w14:textId="77777777" w:rsidR="00D95750" w:rsidRPr="005A70E2" w:rsidRDefault="00D95750" w:rsidP="001A4613">
                      <w:pPr>
                        <w:spacing w:after="0" w:line="240" w:lineRule="auto"/>
                        <w:rPr>
                          <w:sz w:val="16"/>
                          <w:szCs w:val="16"/>
                        </w:rPr>
                      </w:pPr>
                      <w:r w:rsidRPr="005A70E2">
                        <w:rPr>
                          <w:sz w:val="16"/>
                          <w:szCs w:val="16"/>
                        </w:rPr>
                        <w:t>Confusion Matrix and Statistics</w:t>
                      </w:r>
                    </w:p>
                    <w:p w14:paraId="6533DE82" w14:textId="77777777" w:rsidR="00D95750" w:rsidRPr="005A70E2" w:rsidRDefault="00D95750" w:rsidP="001A4613">
                      <w:pPr>
                        <w:spacing w:after="0" w:line="240" w:lineRule="auto"/>
                        <w:rPr>
                          <w:sz w:val="16"/>
                          <w:szCs w:val="16"/>
                        </w:rPr>
                      </w:pPr>
                      <w:r w:rsidRPr="005A70E2">
                        <w:rPr>
                          <w:sz w:val="16"/>
                          <w:szCs w:val="16"/>
                        </w:rPr>
                        <w:t xml:space="preserve">         </w:t>
                      </w:r>
                      <w:r>
                        <w:rPr>
                          <w:sz w:val="16"/>
                          <w:szCs w:val="16"/>
                        </w:rPr>
                        <w:tab/>
                      </w:r>
                      <w:r w:rsidRPr="005A70E2">
                        <w:rPr>
                          <w:sz w:val="16"/>
                          <w:szCs w:val="16"/>
                        </w:rPr>
                        <w:t xml:space="preserve"> Reference</w:t>
                      </w:r>
                    </w:p>
                    <w:p w14:paraId="11EBFD2B" w14:textId="77777777" w:rsidR="00D95750" w:rsidRPr="005A70E2" w:rsidRDefault="00D95750" w:rsidP="001A4613">
                      <w:pPr>
                        <w:spacing w:after="0" w:line="240" w:lineRule="auto"/>
                        <w:rPr>
                          <w:sz w:val="16"/>
                          <w:szCs w:val="16"/>
                        </w:rPr>
                      </w:pPr>
                      <w:r w:rsidRPr="005A70E2">
                        <w:rPr>
                          <w:sz w:val="16"/>
                          <w:szCs w:val="16"/>
                        </w:rPr>
                        <w:t xml:space="preserve">Prediction    0    </w:t>
                      </w:r>
                      <w:r>
                        <w:rPr>
                          <w:sz w:val="16"/>
                          <w:szCs w:val="16"/>
                        </w:rPr>
                        <w:tab/>
                        <w:t xml:space="preserve">  </w:t>
                      </w:r>
                      <w:r w:rsidRPr="005A70E2">
                        <w:rPr>
                          <w:sz w:val="16"/>
                          <w:szCs w:val="16"/>
                        </w:rPr>
                        <w:t>1</w:t>
                      </w:r>
                    </w:p>
                    <w:p w14:paraId="255C203B" w14:textId="77777777" w:rsidR="00D95750" w:rsidRPr="005A70E2" w:rsidRDefault="00D95750" w:rsidP="001A4613">
                      <w:pPr>
                        <w:spacing w:after="0" w:line="240" w:lineRule="auto"/>
                        <w:rPr>
                          <w:sz w:val="16"/>
                          <w:szCs w:val="16"/>
                        </w:rPr>
                      </w:pPr>
                      <w:r w:rsidRPr="005A70E2">
                        <w:rPr>
                          <w:sz w:val="16"/>
                          <w:szCs w:val="16"/>
                        </w:rPr>
                        <w:t xml:space="preserve">         0 </w:t>
                      </w:r>
                      <w:r>
                        <w:rPr>
                          <w:sz w:val="16"/>
                          <w:szCs w:val="16"/>
                        </w:rPr>
                        <w:tab/>
                      </w:r>
                      <w:r w:rsidRPr="005A70E2">
                        <w:rPr>
                          <w:sz w:val="16"/>
                          <w:szCs w:val="16"/>
                        </w:rPr>
                        <w:t xml:space="preserve">2251 </w:t>
                      </w:r>
                      <w:r>
                        <w:rPr>
                          <w:sz w:val="16"/>
                          <w:szCs w:val="16"/>
                        </w:rPr>
                        <w:tab/>
                      </w:r>
                      <w:r w:rsidRPr="005A70E2">
                        <w:rPr>
                          <w:sz w:val="16"/>
                          <w:szCs w:val="16"/>
                        </w:rPr>
                        <w:t>1115</w:t>
                      </w:r>
                    </w:p>
                    <w:p w14:paraId="5A4D4775" w14:textId="77777777" w:rsidR="00D95750" w:rsidRPr="005A70E2" w:rsidRDefault="00D95750" w:rsidP="001A4613">
                      <w:pPr>
                        <w:spacing w:after="0" w:line="240" w:lineRule="auto"/>
                        <w:rPr>
                          <w:sz w:val="16"/>
                          <w:szCs w:val="16"/>
                        </w:rPr>
                      </w:pPr>
                      <w:r w:rsidRPr="005A70E2">
                        <w:rPr>
                          <w:sz w:val="16"/>
                          <w:szCs w:val="16"/>
                        </w:rPr>
                        <w:t xml:space="preserve">         1  </w:t>
                      </w:r>
                      <w:r>
                        <w:rPr>
                          <w:sz w:val="16"/>
                          <w:szCs w:val="16"/>
                        </w:rPr>
                        <w:tab/>
                      </w:r>
                      <w:r w:rsidRPr="005A70E2">
                        <w:rPr>
                          <w:sz w:val="16"/>
                          <w:szCs w:val="16"/>
                        </w:rPr>
                        <w:t xml:space="preserve">104  </w:t>
                      </w:r>
                      <w:r>
                        <w:rPr>
                          <w:sz w:val="16"/>
                          <w:szCs w:val="16"/>
                        </w:rPr>
                        <w:tab/>
                      </w:r>
                      <w:r w:rsidRPr="005A70E2">
                        <w:rPr>
                          <w:sz w:val="16"/>
                          <w:szCs w:val="16"/>
                        </w:rPr>
                        <w:t>182</w:t>
                      </w:r>
                    </w:p>
                    <w:p w14:paraId="61BB2D0B" w14:textId="77777777" w:rsidR="00D95750" w:rsidRPr="005A70E2" w:rsidRDefault="00D95750" w:rsidP="001A4613">
                      <w:pPr>
                        <w:spacing w:after="0" w:line="240" w:lineRule="auto"/>
                        <w:rPr>
                          <w:sz w:val="16"/>
                          <w:szCs w:val="16"/>
                        </w:rPr>
                      </w:pPr>
                      <w:r w:rsidRPr="005A70E2">
                        <w:rPr>
                          <w:sz w:val="16"/>
                          <w:szCs w:val="16"/>
                        </w:rPr>
                        <w:t xml:space="preserve">                                          </w:t>
                      </w:r>
                    </w:p>
                    <w:p w14:paraId="64BBDB28" w14:textId="77777777" w:rsidR="00D95750" w:rsidRPr="005A70E2" w:rsidRDefault="00D95750" w:rsidP="001A4613">
                      <w:pPr>
                        <w:spacing w:after="0" w:line="240" w:lineRule="auto"/>
                        <w:rPr>
                          <w:sz w:val="16"/>
                          <w:szCs w:val="16"/>
                        </w:rPr>
                      </w:pPr>
                      <w:r w:rsidRPr="005A70E2">
                        <w:rPr>
                          <w:sz w:val="16"/>
                          <w:szCs w:val="16"/>
                        </w:rPr>
                        <w:t xml:space="preserve">Accuracy : 0.6662          </w:t>
                      </w:r>
                    </w:p>
                    <w:p w14:paraId="15D37768" w14:textId="77777777" w:rsidR="00D95750" w:rsidRPr="005A70E2" w:rsidRDefault="00D95750" w:rsidP="001A4613">
                      <w:pPr>
                        <w:spacing w:after="0" w:line="240" w:lineRule="auto"/>
                        <w:rPr>
                          <w:sz w:val="16"/>
                          <w:szCs w:val="16"/>
                        </w:rPr>
                      </w:pPr>
                      <w:r w:rsidRPr="005A70E2">
                        <w:rPr>
                          <w:sz w:val="16"/>
                          <w:szCs w:val="16"/>
                        </w:rPr>
                        <w:t>95% CI : (0.6507, 0.6815)</w:t>
                      </w:r>
                    </w:p>
                    <w:p w14:paraId="6C989D81" w14:textId="77777777" w:rsidR="00D95750" w:rsidRPr="005A70E2" w:rsidRDefault="00D95750" w:rsidP="001A4613">
                      <w:pPr>
                        <w:spacing w:after="0" w:line="240" w:lineRule="auto"/>
                        <w:rPr>
                          <w:sz w:val="16"/>
                          <w:szCs w:val="16"/>
                        </w:rPr>
                      </w:pPr>
                      <w:r w:rsidRPr="005A70E2">
                        <w:rPr>
                          <w:sz w:val="16"/>
                          <w:szCs w:val="16"/>
                        </w:rPr>
                        <w:t xml:space="preserve">No Information Rate : 0.6449          </w:t>
                      </w:r>
                    </w:p>
                    <w:p w14:paraId="35DF5E11" w14:textId="77777777" w:rsidR="00D95750" w:rsidRPr="005A70E2" w:rsidRDefault="00D95750" w:rsidP="001A4613">
                      <w:pPr>
                        <w:spacing w:after="0" w:line="240" w:lineRule="auto"/>
                        <w:rPr>
                          <w:sz w:val="16"/>
                          <w:szCs w:val="16"/>
                        </w:rPr>
                      </w:pPr>
                      <w:r w:rsidRPr="005A70E2">
                        <w:rPr>
                          <w:sz w:val="16"/>
                          <w:szCs w:val="16"/>
                        </w:rPr>
                        <w:t xml:space="preserve">P-Value [Acc &gt; NIR] : 0.003566                                                </w:t>
                      </w:r>
                    </w:p>
                    <w:p w14:paraId="552883EC" w14:textId="77777777" w:rsidR="00D95750" w:rsidRPr="005A70E2" w:rsidRDefault="00D95750" w:rsidP="001A4613">
                      <w:pPr>
                        <w:spacing w:after="0" w:line="240" w:lineRule="auto"/>
                        <w:rPr>
                          <w:sz w:val="16"/>
                          <w:szCs w:val="16"/>
                        </w:rPr>
                      </w:pPr>
                      <w:r w:rsidRPr="005A70E2">
                        <w:rPr>
                          <w:sz w:val="16"/>
                          <w:szCs w:val="16"/>
                        </w:rPr>
                        <w:t xml:space="preserve">Kappa : 0.1166          </w:t>
                      </w:r>
                    </w:p>
                    <w:p w14:paraId="0E59D518" w14:textId="77777777" w:rsidR="00D95750" w:rsidRPr="005A70E2" w:rsidRDefault="00D95750" w:rsidP="001A4613">
                      <w:pPr>
                        <w:spacing w:after="0" w:line="240" w:lineRule="auto"/>
                        <w:rPr>
                          <w:sz w:val="16"/>
                          <w:szCs w:val="16"/>
                        </w:rPr>
                      </w:pPr>
                      <w:r w:rsidRPr="005A70E2">
                        <w:rPr>
                          <w:sz w:val="16"/>
                          <w:szCs w:val="16"/>
                        </w:rPr>
                        <w:t xml:space="preserve">Mcnemar's Test P-Value : &lt; 2.2e-16                                            </w:t>
                      </w:r>
                    </w:p>
                    <w:p w14:paraId="2750C3D3" w14:textId="77777777" w:rsidR="00D95750" w:rsidRDefault="00D95750" w:rsidP="001A4613">
                      <w:pPr>
                        <w:spacing w:after="0" w:line="240" w:lineRule="auto"/>
                        <w:rPr>
                          <w:sz w:val="16"/>
                          <w:szCs w:val="16"/>
                        </w:rPr>
                      </w:pPr>
                      <w:r w:rsidRPr="005A70E2">
                        <w:rPr>
                          <w:sz w:val="16"/>
                          <w:szCs w:val="16"/>
                        </w:rPr>
                        <w:t xml:space="preserve">Sensitivity : 0.14032         </w:t>
                      </w:r>
                    </w:p>
                    <w:p w14:paraId="607541C7" w14:textId="77777777" w:rsidR="00D95750" w:rsidRPr="005A70E2" w:rsidRDefault="00D95750" w:rsidP="001A4613">
                      <w:pPr>
                        <w:spacing w:after="0" w:line="240" w:lineRule="auto"/>
                        <w:rPr>
                          <w:sz w:val="16"/>
                          <w:szCs w:val="16"/>
                        </w:rPr>
                      </w:pPr>
                      <w:r w:rsidRPr="005A70E2">
                        <w:rPr>
                          <w:sz w:val="16"/>
                          <w:szCs w:val="16"/>
                        </w:rPr>
                        <w:t xml:space="preserve">Specificity : 0.95584         </w:t>
                      </w:r>
                    </w:p>
                    <w:p w14:paraId="0D695E1E" w14:textId="77777777" w:rsidR="00D95750" w:rsidRDefault="00D95750" w:rsidP="001A4613">
                      <w:pPr>
                        <w:spacing w:after="0" w:line="240" w:lineRule="auto"/>
                        <w:rPr>
                          <w:sz w:val="16"/>
                          <w:szCs w:val="16"/>
                        </w:rPr>
                      </w:pPr>
                      <w:r w:rsidRPr="005A70E2">
                        <w:rPr>
                          <w:sz w:val="16"/>
                          <w:szCs w:val="16"/>
                        </w:rPr>
                        <w:t xml:space="preserve">Pos Pred Value : 0.63636         </w:t>
                      </w:r>
                    </w:p>
                    <w:p w14:paraId="1E4C4AD1" w14:textId="77777777" w:rsidR="00D95750" w:rsidRPr="005A70E2" w:rsidRDefault="00D95750" w:rsidP="001A4613">
                      <w:pPr>
                        <w:spacing w:after="0" w:line="240" w:lineRule="auto"/>
                        <w:rPr>
                          <w:sz w:val="16"/>
                          <w:szCs w:val="16"/>
                        </w:rPr>
                      </w:pPr>
                      <w:r w:rsidRPr="005A70E2">
                        <w:rPr>
                          <w:sz w:val="16"/>
                          <w:szCs w:val="16"/>
                        </w:rPr>
                        <w:t xml:space="preserve">Neg Pred Value : 0.66875         </w:t>
                      </w:r>
                    </w:p>
                    <w:p w14:paraId="6FDEE3F4" w14:textId="77777777" w:rsidR="00D95750" w:rsidRPr="005A70E2" w:rsidRDefault="00D95750" w:rsidP="001A4613">
                      <w:pPr>
                        <w:spacing w:after="0" w:line="240" w:lineRule="auto"/>
                        <w:rPr>
                          <w:sz w:val="16"/>
                          <w:szCs w:val="16"/>
                        </w:rPr>
                      </w:pPr>
                      <w:r w:rsidRPr="005A70E2">
                        <w:rPr>
                          <w:sz w:val="16"/>
                          <w:szCs w:val="16"/>
                        </w:rPr>
                        <w:t xml:space="preserve">Prevalence : 0.35515         </w:t>
                      </w:r>
                    </w:p>
                    <w:p w14:paraId="54DBF20A" w14:textId="77777777" w:rsidR="00D95750" w:rsidRPr="005A70E2" w:rsidRDefault="00D95750" w:rsidP="001A4613">
                      <w:pPr>
                        <w:spacing w:after="0" w:line="240" w:lineRule="auto"/>
                        <w:rPr>
                          <w:sz w:val="16"/>
                          <w:szCs w:val="16"/>
                        </w:rPr>
                      </w:pPr>
                      <w:r w:rsidRPr="005A70E2">
                        <w:rPr>
                          <w:sz w:val="16"/>
                          <w:szCs w:val="16"/>
                        </w:rPr>
                        <w:t xml:space="preserve">Detection Rate : 0.04984         </w:t>
                      </w:r>
                    </w:p>
                    <w:p w14:paraId="14E140C7" w14:textId="77777777" w:rsidR="00D95750" w:rsidRPr="005A70E2" w:rsidRDefault="00D95750" w:rsidP="001A4613">
                      <w:pPr>
                        <w:spacing w:after="0" w:line="240" w:lineRule="auto"/>
                        <w:rPr>
                          <w:sz w:val="16"/>
                          <w:szCs w:val="16"/>
                        </w:rPr>
                      </w:pPr>
                      <w:r w:rsidRPr="005A70E2">
                        <w:rPr>
                          <w:sz w:val="16"/>
                          <w:szCs w:val="16"/>
                        </w:rPr>
                        <w:t xml:space="preserve">Detection Prevalence : 0.07831         </w:t>
                      </w:r>
                    </w:p>
                    <w:p w14:paraId="207ECF49" w14:textId="77777777" w:rsidR="00D95750" w:rsidRPr="005A70E2" w:rsidRDefault="00D95750" w:rsidP="001A4613">
                      <w:pPr>
                        <w:spacing w:after="0" w:line="240" w:lineRule="auto"/>
                        <w:rPr>
                          <w:sz w:val="16"/>
                          <w:szCs w:val="16"/>
                        </w:rPr>
                      </w:pPr>
                      <w:r w:rsidRPr="005A70E2">
                        <w:rPr>
                          <w:sz w:val="16"/>
                          <w:szCs w:val="16"/>
                        </w:rPr>
                        <w:t xml:space="preserve">Balanced Accuracy : 0.54808         </w:t>
                      </w:r>
                    </w:p>
                    <w:p w14:paraId="3BE2F7D0" w14:textId="77777777" w:rsidR="00D95750" w:rsidRPr="005A70E2" w:rsidRDefault="00D95750" w:rsidP="001A4613">
                      <w:pPr>
                        <w:spacing w:after="0" w:line="240" w:lineRule="auto"/>
                        <w:rPr>
                          <w:sz w:val="16"/>
                          <w:szCs w:val="16"/>
                        </w:rPr>
                      </w:pPr>
                      <w:r w:rsidRPr="005A70E2">
                        <w:rPr>
                          <w:sz w:val="16"/>
                          <w:szCs w:val="16"/>
                        </w:rPr>
                        <w:t xml:space="preserve">'Positive' Class : 1   </w:t>
                      </w:r>
                    </w:p>
                    <w:p w14:paraId="0D49CDAB" w14:textId="77777777" w:rsidR="00D95750" w:rsidRPr="005A70E2" w:rsidRDefault="00D95750" w:rsidP="00E439BE">
                      <w:pPr>
                        <w:rPr>
                          <w:sz w:val="16"/>
                          <w:szCs w:val="16"/>
                        </w:rPr>
                      </w:pPr>
                    </w:p>
                    <w:p w14:paraId="6363CA33" w14:textId="77777777" w:rsidR="00D95750" w:rsidRDefault="00D95750" w:rsidP="00107D93"/>
                  </w:txbxContent>
                </v:textbox>
              </v:shape>
            </w:pict>
          </mc:Fallback>
        </mc:AlternateContent>
      </w:r>
    </w:p>
    <w:p w14:paraId="3EF50A94" w14:textId="77777777" w:rsidR="00107D93" w:rsidRDefault="00107D93" w:rsidP="009C7754">
      <w:pPr>
        <w:rPr>
          <w:sz w:val="16"/>
          <w:szCs w:val="16"/>
        </w:rPr>
      </w:pPr>
    </w:p>
    <w:p w14:paraId="59A3AC73" w14:textId="77777777" w:rsidR="00107D93" w:rsidRDefault="00107D93" w:rsidP="009C7754">
      <w:pPr>
        <w:rPr>
          <w:sz w:val="16"/>
          <w:szCs w:val="16"/>
        </w:rPr>
      </w:pPr>
    </w:p>
    <w:p w14:paraId="771BAC10" w14:textId="77777777" w:rsidR="00107D93" w:rsidRDefault="00107D93" w:rsidP="005A70E2">
      <w:pPr>
        <w:rPr>
          <w:sz w:val="16"/>
          <w:szCs w:val="16"/>
        </w:rPr>
      </w:pPr>
    </w:p>
    <w:p w14:paraId="7BA4DE6A" w14:textId="77777777" w:rsidR="00107D93" w:rsidRDefault="00107D93" w:rsidP="005A70E2">
      <w:pPr>
        <w:rPr>
          <w:sz w:val="16"/>
          <w:szCs w:val="16"/>
        </w:rPr>
      </w:pPr>
    </w:p>
    <w:p w14:paraId="7EF58B67" w14:textId="77777777" w:rsidR="00107D93" w:rsidRDefault="00107D93" w:rsidP="005A70E2">
      <w:pPr>
        <w:rPr>
          <w:sz w:val="16"/>
          <w:szCs w:val="16"/>
        </w:rPr>
      </w:pPr>
    </w:p>
    <w:p w14:paraId="2CF1FB36" w14:textId="77777777" w:rsidR="00107D93" w:rsidRDefault="00107D93" w:rsidP="005A70E2">
      <w:pPr>
        <w:rPr>
          <w:sz w:val="16"/>
          <w:szCs w:val="16"/>
        </w:rPr>
      </w:pPr>
    </w:p>
    <w:p w14:paraId="5A3F05C8" w14:textId="77777777" w:rsidR="00107D93" w:rsidRPr="005A70E2" w:rsidRDefault="00107D93" w:rsidP="005A70E2">
      <w:pPr>
        <w:rPr>
          <w:sz w:val="16"/>
          <w:szCs w:val="16"/>
        </w:rPr>
      </w:pPr>
    </w:p>
    <w:p w14:paraId="3ECDA837" w14:textId="77777777" w:rsidR="005A70E2" w:rsidRDefault="005A70E2" w:rsidP="005A70E2">
      <w:pPr>
        <w:rPr>
          <w:sz w:val="16"/>
          <w:szCs w:val="16"/>
        </w:rPr>
      </w:pPr>
    </w:p>
    <w:p w14:paraId="72BB28A9" w14:textId="77777777" w:rsidR="00E439BE" w:rsidRDefault="00E439BE" w:rsidP="005A70E2">
      <w:pPr>
        <w:rPr>
          <w:sz w:val="16"/>
          <w:szCs w:val="16"/>
        </w:rPr>
      </w:pPr>
    </w:p>
    <w:p w14:paraId="071DC806" w14:textId="77777777" w:rsidR="001A4613" w:rsidRDefault="001A4613" w:rsidP="00E439BE">
      <w:pPr>
        <w:rPr>
          <w:color w:val="538135" w:themeColor="accent6" w:themeShade="BF"/>
          <w:sz w:val="16"/>
          <w:szCs w:val="16"/>
        </w:rPr>
      </w:pPr>
    </w:p>
    <w:p w14:paraId="5BF3E2A0" w14:textId="0AE17A4E" w:rsidR="00E439BE" w:rsidRPr="00E439BE" w:rsidRDefault="00E439BE" w:rsidP="001A4613">
      <w:pPr>
        <w:spacing w:after="0" w:line="240" w:lineRule="auto"/>
        <w:rPr>
          <w:color w:val="538135" w:themeColor="accent6" w:themeShade="BF"/>
          <w:sz w:val="16"/>
          <w:szCs w:val="16"/>
        </w:rPr>
      </w:pPr>
      <w:r w:rsidRPr="00E439BE">
        <w:rPr>
          <w:color w:val="538135" w:themeColor="accent6" w:themeShade="BF"/>
          <w:sz w:val="16"/>
          <w:szCs w:val="16"/>
        </w:rPr>
        <w:t>#</w:t>
      </w:r>
      <w:r>
        <w:rPr>
          <w:color w:val="538135" w:themeColor="accent6" w:themeShade="BF"/>
          <w:sz w:val="16"/>
          <w:szCs w:val="16"/>
        </w:rPr>
        <w:t xml:space="preserve">validation </w:t>
      </w:r>
      <w:r w:rsidRPr="00E439BE">
        <w:rPr>
          <w:color w:val="538135" w:themeColor="accent6" w:themeShade="BF"/>
          <w:sz w:val="16"/>
          <w:szCs w:val="16"/>
        </w:rPr>
        <w:t xml:space="preserve"> data confusion matrix (</w:t>
      </w:r>
      <w:r>
        <w:rPr>
          <w:color w:val="538135" w:themeColor="accent6" w:themeShade="BF"/>
          <w:sz w:val="16"/>
          <w:szCs w:val="16"/>
        </w:rPr>
        <w:t>model</w:t>
      </w:r>
      <w:r w:rsidRPr="00E439BE">
        <w:rPr>
          <w:color w:val="538135" w:themeColor="accent6" w:themeShade="BF"/>
          <w:sz w:val="16"/>
          <w:szCs w:val="16"/>
        </w:rPr>
        <w:t xml:space="preserve"> evaluation)</w:t>
      </w:r>
    </w:p>
    <w:p w14:paraId="364A0CAF" w14:textId="41CCE82B" w:rsidR="005A70E2" w:rsidRPr="005A70E2" w:rsidRDefault="00E439BE" w:rsidP="001A4613">
      <w:pPr>
        <w:spacing w:after="0" w:line="240" w:lineRule="auto"/>
        <w:rPr>
          <w:sz w:val="16"/>
          <w:szCs w:val="16"/>
        </w:rPr>
      </w:pPr>
      <w:r>
        <w:rPr>
          <w:sz w:val="16"/>
          <w:szCs w:val="16"/>
        </w:rPr>
        <w:t xml:space="preserve"># </w:t>
      </w:r>
      <w:proofErr w:type="spellStart"/>
      <w:r w:rsidR="005A70E2" w:rsidRPr="005A70E2">
        <w:rPr>
          <w:sz w:val="16"/>
          <w:szCs w:val="16"/>
        </w:rPr>
        <w:t>confusionMatrix</w:t>
      </w:r>
      <w:proofErr w:type="spellEnd"/>
      <w:r w:rsidR="005A70E2" w:rsidRPr="005A70E2">
        <w:rPr>
          <w:sz w:val="16"/>
          <w:szCs w:val="16"/>
        </w:rPr>
        <w:t>(</w:t>
      </w:r>
      <w:proofErr w:type="spellStart"/>
      <w:r w:rsidR="005A70E2" w:rsidRPr="005A70E2">
        <w:rPr>
          <w:sz w:val="16"/>
          <w:szCs w:val="16"/>
        </w:rPr>
        <w:t>as.factor</w:t>
      </w:r>
      <w:proofErr w:type="spellEnd"/>
      <w:r w:rsidR="005A70E2" w:rsidRPr="005A70E2">
        <w:rPr>
          <w:sz w:val="16"/>
          <w:szCs w:val="16"/>
        </w:rPr>
        <w:t>(</w:t>
      </w:r>
      <w:proofErr w:type="spellStart"/>
      <w:r w:rsidR="005A70E2" w:rsidRPr="005A70E2">
        <w:rPr>
          <w:sz w:val="16"/>
          <w:szCs w:val="16"/>
        </w:rPr>
        <w:t>ifelse</w:t>
      </w:r>
      <w:proofErr w:type="spellEnd"/>
      <w:r w:rsidR="005A70E2" w:rsidRPr="005A70E2">
        <w:rPr>
          <w:sz w:val="16"/>
          <w:szCs w:val="16"/>
        </w:rPr>
        <w:t>(</w:t>
      </w:r>
      <w:proofErr w:type="spellStart"/>
      <w:r w:rsidR="005A70E2" w:rsidRPr="005A70E2">
        <w:rPr>
          <w:sz w:val="16"/>
          <w:szCs w:val="16"/>
        </w:rPr>
        <w:t>MRF.lr.pred</w:t>
      </w:r>
      <w:proofErr w:type="spellEnd"/>
      <w:r w:rsidR="005A70E2" w:rsidRPr="005A70E2">
        <w:rPr>
          <w:sz w:val="16"/>
          <w:szCs w:val="16"/>
        </w:rPr>
        <w:t xml:space="preserve"> &gt; 0.5, 1, 0)), </w:t>
      </w:r>
      <w:proofErr w:type="spellStart"/>
      <w:r w:rsidR="005A70E2" w:rsidRPr="005A70E2">
        <w:rPr>
          <w:sz w:val="16"/>
          <w:szCs w:val="16"/>
        </w:rPr>
        <w:t>as.factor</w:t>
      </w:r>
      <w:proofErr w:type="spellEnd"/>
      <w:r w:rsidR="005A70E2" w:rsidRPr="005A70E2">
        <w:rPr>
          <w:sz w:val="16"/>
          <w:szCs w:val="16"/>
        </w:rPr>
        <w:t>(</w:t>
      </w:r>
      <w:proofErr w:type="spellStart"/>
      <w:r w:rsidR="005A70E2" w:rsidRPr="005A70E2">
        <w:rPr>
          <w:sz w:val="16"/>
          <w:szCs w:val="16"/>
        </w:rPr>
        <w:t>valid.data$Rainy</w:t>
      </w:r>
      <w:proofErr w:type="spellEnd"/>
      <w:r w:rsidR="005A70E2" w:rsidRPr="005A70E2">
        <w:rPr>
          <w:sz w:val="16"/>
          <w:szCs w:val="16"/>
        </w:rPr>
        <w:t>), positive="1")</w:t>
      </w:r>
    </w:p>
    <w:p w14:paraId="51D57961" w14:textId="6CF38359" w:rsidR="005A70E2" w:rsidRDefault="001A4613" w:rsidP="005A70E2">
      <w:pPr>
        <w:rPr>
          <w:sz w:val="16"/>
          <w:szCs w:val="16"/>
        </w:rPr>
      </w:pPr>
      <w:r>
        <w:rPr>
          <w:noProof/>
          <w:sz w:val="16"/>
          <w:szCs w:val="16"/>
        </w:rPr>
        <mc:AlternateContent>
          <mc:Choice Requires="wps">
            <w:drawing>
              <wp:anchor distT="0" distB="0" distL="114300" distR="114300" simplePos="0" relativeHeight="251663360" behindDoc="0" locked="0" layoutInCell="1" allowOverlap="1" wp14:anchorId="702876C0" wp14:editId="60DA944B">
                <wp:simplePos x="0" y="0"/>
                <wp:positionH relativeFrom="column">
                  <wp:posOffset>0</wp:posOffset>
                </wp:positionH>
                <wp:positionV relativeFrom="paragraph">
                  <wp:posOffset>145415</wp:posOffset>
                </wp:positionV>
                <wp:extent cx="3799205" cy="2920018"/>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3799205" cy="2920018"/>
                        </a:xfrm>
                        <a:prstGeom prst="rect">
                          <a:avLst/>
                        </a:prstGeom>
                        <a:solidFill>
                          <a:schemeClr val="bg1">
                            <a:lumMod val="85000"/>
                          </a:schemeClr>
                        </a:solidFill>
                        <a:ln w="6350">
                          <a:noFill/>
                        </a:ln>
                      </wps:spPr>
                      <wps:txbx>
                        <w:txbxContent>
                          <w:p w14:paraId="6796E980" w14:textId="77777777" w:rsidR="00D95750" w:rsidRPr="005A70E2" w:rsidRDefault="00D95750" w:rsidP="001A4613">
                            <w:pPr>
                              <w:spacing w:after="0" w:line="240" w:lineRule="auto"/>
                              <w:rPr>
                                <w:sz w:val="16"/>
                                <w:szCs w:val="16"/>
                              </w:rPr>
                            </w:pPr>
                            <w:r w:rsidRPr="005A70E2">
                              <w:rPr>
                                <w:sz w:val="16"/>
                                <w:szCs w:val="16"/>
                              </w:rPr>
                              <w:t>Confusion Matrix and Statistics</w:t>
                            </w:r>
                          </w:p>
                          <w:p w14:paraId="2388BC1A" w14:textId="77777777" w:rsidR="00D95750" w:rsidRPr="005A70E2" w:rsidRDefault="00D95750" w:rsidP="001A4613">
                            <w:pPr>
                              <w:spacing w:after="0" w:line="240" w:lineRule="auto"/>
                              <w:rPr>
                                <w:sz w:val="16"/>
                                <w:szCs w:val="16"/>
                              </w:rPr>
                            </w:pPr>
                            <w:r w:rsidRPr="005A70E2">
                              <w:rPr>
                                <w:sz w:val="16"/>
                                <w:szCs w:val="16"/>
                              </w:rPr>
                              <w:t xml:space="preserve">          </w:t>
                            </w:r>
                            <w:r>
                              <w:rPr>
                                <w:sz w:val="16"/>
                                <w:szCs w:val="16"/>
                              </w:rPr>
                              <w:tab/>
                              <w:t xml:space="preserve"> </w:t>
                            </w:r>
                            <w:r w:rsidRPr="005A70E2">
                              <w:rPr>
                                <w:sz w:val="16"/>
                                <w:szCs w:val="16"/>
                              </w:rPr>
                              <w:t>Reference</w:t>
                            </w:r>
                          </w:p>
                          <w:p w14:paraId="4FA4FACD" w14:textId="77777777" w:rsidR="00D95750" w:rsidRPr="005A70E2" w:rsidRDefault="00D95750" w:rsidP="001A4613">
                            <w:pPr>
                              <w:spacing w:after="0" w:line="240" w:lineRule="auto"/>
                              <w:rPr>
                                <w:sz w:val="16"/>
                                <w:szCs w:val="16"/>
                              </w:rPr>
                            </w:pPr>
                            <w:r w:rsidRPr="005A70E2">
                              <w:rPr>
                                <w:sz w:val="16"/>
                                <w:szCs w:val="16"/>
                              </w:rPr>
                              <w:t xml:space="preserve">Prediction   0   </w:t>
                            </w:r>
                            <w:r>
                              <w:rPr>
                                <w:sz w:val="16"/>
                                <w:szCs w:val="16"/>
                              </w:rPr>
                              <w:tab/>
                              <w:t xml:space="preserve"> </w:t>
                            </w:r>
                            <w:r w:rsidRPr="005A70E2">
                              <w:rPr>
                                <w:sz w:val="16"/>
                                <w:szCs w:val="16"/>
                              </w:rPr>
                              <w:t>1</w:t>
                            </w:r>
                          </w:p>
                          <w:p w14:paraId="07365DA6" w14:textId="77777777" w:rsidR="00D95750" w:rsidRPr="005A70E2" w:rsidRDefault="00D95750" w:rsidP="001A4613">
                            <w:pPr>
                              <w:spacing w:after="0" w:line="240" w:lineRule="auto"/>
                              <w:rPr>
                                <w:sz w:val="16"/>
                                <w:szCs w:val="16"/>
                              </w:rPr>
                            </w:pPr>
                            <w:r w:rsidRPr="005A70E2">
                              <w:rPr>
                                <w:sz w:val="16"/>
                                <w:szCs w:val="16"/>
                              </w:rPr>
                              <w:t xml:space="preserve">         0 </w:t>
                            </w:r>
                            <w:r>
                              <w:rPr>
                                <w:sz w:val="16"/>
                                <w:szCs w:val="16"/>
                              </w:rPr>
                              <w:tab/>
                            </w:r>
                            <w:r w:rsidRPr="005A70E2">
                              <w:rPr>
                                <w:sz w:val="16"/>
                                <w:szCs w:val="16"/>
                              </w:rPr>
                              <w:t xml:space="preserve">373 </w:t>
                            </w:r>
                            <w:r>
                              <w:rPr>
                                <w:sz w:val="16"/>
                                <w:szCs w:val="16"/>
                              </w:rPr>
                              <w:tab/>
                            </w:r>
                            <w:r w:rsidRPr="005A70E2">
                              <w:rPr>
                                <w:sz w:val="16"/>
                                <w:szCs w:val="16"/>
                              </w:rPr>
                              <w:t>220</w:t>
                            </w:r>
                          </w:p>
                          <w:p w14:paraId="4BB34E3E" w14:textId="77777777" w:rsidR="00D95750" w:rsidRPr="005A70E2" w:rsidRDefault="00D95750" w:rsidP="001A4613">
                            <w:pPr>
                              <w:spacing w:after="0" w:line="240" w:lineRule="auto"/>
                              <w:rPr>
                                <w:sz w:val="16"/>
                                <w:szCs w:val="16"/>
                              </w:rPr>
                            </w:pPr>
                            <w:r w:rsidRPr="005A70E2">
                              <w:rPr>
                                <w:sz w:val="16"/>
                                <w:szCs w:val="16"/>
                              </w:rPr>
                              <w:t xml:space="preserve">         1  </w:t>
                            </w:r>
                            <w:r>
                              <w:rPr>
                                <w:sz w:val="16"/>
                                <w:szCs w:val="16"/>
                              </w:rPr>
                              <w:tab/>
                            </w:r>
                            <w:r w:rsidRPr="005A70E2">
                              <w:rPr>
                                <w:sz w:val="16"/>
                                <w:szCs w:val="16"/>
                              </w:rPr>
                              <w:t xml:space="preserve">21  </w:t>
                            </w:r>
                            <w:r>
                              <w:rPr>
                                <w:sz w:val="16"/>
                                <w:szCs w:val="16"/>
                              </w:rPr>
                              <w:tab/>
                            </w:r>
                            <w:r w:rsidRPr="005A70E2">
                              <w:rPr>
                                <w:sz w:val="16"/>
                                <w:szCs w:val="16"/>
                              </w:rPr>
                              <w:t>55</w:t>
                            </w:r>
                          </w:p>
                          <w:p w14:paraId="38CD8F6B" w14:textId="77777777" w:rsidR="00D95750" w:rsidRPr="005A70E2" w:rsidRDefault="00D95750" w:rsidP="001A4613">
                            <w:pPr>
                              <w:spacing w:after="0" w:line="240" w:lineRule="auto"/>
                              <w:rPr>
                                <w:sz w:val="16"/>
                                <w:szCs w:val="16"/>
                              </w:rPr>
                            </w:pPr>
                            <w:r w:rsidRPr="005A70E2">
                              <w:rPr>
                                <w:sz w:val="16"/>
                                <w:szCs w:val="16"/>
                              </w:rPr>
                              <w:t xml:space="preserve">                                          </w:t>
                            </w:r>
                          </w:p>
                          <w:p w14:paraId="4103CF1E" w14:textId="77777777" w:rsidR="00D95750" w:rsidRPr="005A70E2" w:rsidRDefault="00D95750" w:rsidP="001A4613">
                            <w:pPr>
                              <w:spacing w:after="0" w:line="240" w:lineRule="auto"/>
                              <w:rPr>
                                <w:sz w:val="16"/>
                                <w:szCs w:val="16"/>
                              </w:rPr>
                            </w:pPr>
                            <w:r w:rsidRPr="005A70E2">
                              <w:rPr>
                                <w:sz w:val="16"/>
                                <w:szCs w:val="16"/>
                              </w:rPr>
                              <w:t xml:space="preserve">Accuracy : 0.6398          </w:t>
                            </w:r>
                          </w:p>
                          <w:p w14:paraId="4A2D842B" w14:textId="77777777" w:rsidR="00D95750" w:rsidRPr="005A70E2" w:rsidRDefault="00D95750" w:rsidP="001A4613">
                            <w:pPr>
                              <w:spacing w:after="0" w:line="240" w:lineRule="auto"/>
                              <w:rPr>
                                <w:sz w:val="16"/>
                                <w:szCs w:val="16"/>
                              </w:rPr>
                            </w:pPr>
                            <w:r w:rsidRPr="005A70E2">
                              <w:rPr>
                                <w:sz w:val="16"/>
                                <w:szCs w:val="16"/>
                              </w:rPr>
                              <w:t>95% CI : (0.6021, 0.6762)</w:t>
                            </w:r>
                          </w:p>
                          <w:p w14:paraId="4F345065" w14:textId="77777777" w:rsidR="00D95750" w:rsidRPr="005A70E2" w:rsidRDefault="00D95750" w:rsidP="001A4613">
                            <w:pPr>
                              <w:spacing w:after="0" w:line="240" w:lineRule="auto"/>
                              <w:rPr>
                                <w:sz w:val="16"/>
                                <w:szCs w:val="16"/>
                              </w:rPr>
                            </w:pPr>
                            <w:r w:rsidRPr="005A70E2">
                              <w:rPr>
                                <w:sz w:val="16"/>
                                <w:szCs w:val="16"/>
                              </w:rPr>
                              <w:t xml:space="preserve">No Information Rate : 0.5889          </w:t>
                            </w:r>
                          </w:p>
                          <w:p w14:paraId="24FD0650" w14:textId="77777777" w:rsidR="00D95750" w:rsidRPr="005A70E2" w:rsidRDefault="00D95750" w:rsidP="001A4613">
                            <w:pPr>
                              <w:spacing w:after="0" w:line="240" w:lineRule="auto"/>
                              <w:rPr>
                                <w:sz w:val="16"/>
                                <w:szCs w:val="16"/>
                              </w:rPr>
                            </w:pPr>
                            <w:r w:rsidRPr="005A70E2">
                              <w:rPr>
                                <w:sz w:val="16"/>
                                <w:szCs w:val="16"/>
                              </w:rPr>
                              <w:t xml:space="preserve">P-Value [Acc &gt; NIR] : 0.004043                                             </w:t>
                            </w:r>
                          </w:p>
                          <w:p w14:paraId="19E7F9D1" w14:textId="77777777" w:rsidR="00D95750" w:rsidRPr="005A70E2" w:rsidRDefault="00D95750" w:rsidP="001A4613">
                            <w:pPr>
                              <w:spacing w:after="0" w:line="240" w:lineRule="auto"/>
                              <w:rPr>
                                <w:sz w:val="16"/>
                                <w:szCs w:val="16"/>
                              </w:rPr>
                            </w:pPr>
                            <w:r w:rsidRPr="005A70E2">
                              <w:rPr>
                                <w:sz w:val="16"/>
                                <w:szCs w:val="16"/>
                              </w:rPr>
                              <w:t xml:space="preserve">Kappa : 0.1647                                             </w:t>
                            </w:r>
                          </w:p>
                          <w:p w14:paraId="736776BA" w14:textId="77777777" w:rsidR="00D95750" w:rsidRPr="005A70E2" w:rsidRDefault="00D95750" w:rsidP="001A4613">
                            <w:pPr>
                              <w:spacing w:after="0" w:line="240" w:lineRule="auto"/>
                              <w:rPr>
                                <w:sz w:val="16"/>
                                <w:szCs w:val="16"/>
                              </w:rPr>
                            </w:pPr>
                            <w:r w:rsidRPr="005A70E2">
                              <w:rPr>
                                <w:sz w:val="16"/>
                                <w:szCs w:val="16"/>
                              </w:rPr>
                              <w:t xml:space="preserve">Mcnemar's Test P-Value : &lt; 2.2e-16       </w:t>
                            </w:r>
                          </w:p>
                          <w:p w14:paraId="6342B96D" w14:textId="77777777" w:rsidR="00D95750" w:rsidRPr="005A70E2" w:rsidRDefault="00D95750" w:rsidP="001A4613">
                            <w:pPr>
                              <w:spacing w:after="0" w:line="240" w:lineRule="auto"/>
                              <w:rPr>
                                <w:sz w:val="16"/>
                                <w:szCs w:val="16"/>
                              </w:rPr>
                            </w:pPr>
                            <w:r w:rsidRPr="005A70E2">
                              <w:rPr>
                                <w:sz w:val="16"/>
                                <w:szCs w:val="16"/>
                              </w:rPr>
                              <w:t xml:space="preserve">                                          </w:t>
                            </w:r>
                          </w:p>
                          <w:p w14:paraId="11D06E2E" w14:textId="77777777" w:rsidR="00D95750" w:rsidRPr="005A70E2" w:rsidRDefault="00D95750" w:rsidP="001A4613">
                            <w:pPr>
                              <w:spacing w:after="0" w:line="240" w:lineRule="auto"/>
                              <w:rPr>
                                <w:sz w:val="16"/>
                                <w:szCs w:val="16"/>
                              </w:rPr>
                            </w:pPr>
                            <w:r w:rsidRPr="005A70E2">
                              <w:rPr>
                                <w:sz w:val="16"/>
                                <w:szCs w:val="16"/>
                              </w:rPr>
                              <w:t xml:space="preserve">Sensitivity : 0.20000         </w:t>
                            </w:r>
                          </w:p>
                          <w:p w14:paraId="041F9D8D" w14:textId="77777777" w:rsidR="00D95750" w:rsidRPr="005A70E2" w:rsidRDefault="00D95750" w:rsidP="001A4613">
                            <w:pPr>
                              <w:spacing w:after="0" w:line="240" w:lineRule="auto"/>
                              <w:rPr>
                                <w:sz w:val="16"/>
                                <w:szCs w:val="16"/>
                              </w:rPr>
                            </w:pPr>
                            <w:r w:rsidRPr="005A70E2">
                              <w:rPr>
                                <w:sz w:val="16"/>
                                <w:szCs w:val="16"/>
                              </w:rPr>
                              <w:t xml:space="preserve">Specificity : 0.94670         </w:t>
                            </w:r>
                          </w:p>
                          <w:p w14:paraId="4BEBDE99" w14:textId="77777777" w:rsidR="00D95750" w:rsidRPr="005A70E2" w:rsidRDefault="00D95750" w:rsidP="001A4613">
                            <w:pPr>
                              <w:spacing w:after="0" w:line="240" w:lineRule="auto"/>
                              <w:rPr>
                                <w:sz w:val="16"/>
                                <w:szCs w:val="16"/>
                              </w:rPr>
                            </w:pPr>
                            <w:r w:rsidRPr="005A70E2">
                              <w:rPr>
                                <w:sz w:val="16"/>
                                <w:szCs w:val="16"/>
                              </w:rPr>
                              <w:t xml:space="preserve">Pos Pred Value : 0.72368         </w:t>
                            </w:r>
                          </w:p>
                          <w:p w14:paraId="32C76C26" w14:textId="77777777" w:rsidR="00D95750" w:rsidRPr="005A70E2" w:rsidRDefault="00D95750" w:rsidP="001A4613">
                            <w:pPr>
                              <w:spacing w:after="0" w:line="240" w:lineRule="auto"/>
                              <w:rPr>
                                <w:sz w:val="16"/>
                                <w:szCs w:val="16"/>
                              </w:rPr>
                            </w:pPr>
                            <w:r w:rsidRPr="005A70E2">
                              <w:rPr>
                                <w:sz w:val="16"/>
                                <w:szCs w:val="16"/>
                              </w:rPr>
                              <w:t xml:space="preserve">Neg Pred Value : 0.62901         </w:t>
                            </w:r>
                          </w:p>
                          <w:p w14:paraId="278CBC1B" w14:textId="77777777" w:rsidR="00D95750" w:rsidRPr="005A70E2" w:rsidRDefault="00D95750" w:rsidP="001A4613">
                            <w:pPr>
                              <w:spacing w:after="0" w:line="240" w:lineRule="auto"/>
                              <w:rPr>
                                <w:sz w:val="16"/>
                                <w:szCs w:val="16"/>
                              </w:rPr>
                            </w:pPr>
                            <w:r w:rsidRPr="005A70E2">
                              <w:rPr>
                                <w:sz w:val="16"/>
                                <w:szCs w:val="16"/>
                              </w:rPr>
                              <w:t xml:space="preserve">Prevalence : 0.41106         </w:t>
                            </w:r>
                          </w:p>
                          <w:p w14:paraId="5D192A87" w14:textId="77777777" w:rsidR="00D95750" w:rsidRPr="005A70E2" w:rsidRDefault="00D95750" w:rsidP="001A4613">
                            <w:pPr>
                              <w:spacing w:after="0" w:line="240" w:lineRule="auto"/>
                              <w:rPr>
                                <w:sz w:val="16"/>
                                <w:szCs w:val="16"/>
                              </w:rPr>
                            </w:pPr>
                            <w:r w:rsidRPr="005A70E2">
                              <w:rPr>
                                <w:sz w:val="16"/>
                                <w:szCs w:val="16"/>
                              </w:rPr>
                              <w:t xml:space="preserve">Detection Rate : 0.08221         </w:t>
                            </w:r>
                          </w:p>
                          <w:p w14:paraId="29816B44" w14:textId="77777777" w:rsidR="00D95750" w:rsidRPr="005A70E2" w:rsidRDefault="00D95750" w:rsidP="001A4613">
                            <w:pPr>
                              <w:spacing w:after="0" w:line="240" w:lineRule="auto"/>
                              <w:rPr>
                                <w:sz w:val="16"/>
                                <w:szCs w:val="16"/>
                              </w:rPr>
                            </w:pPr>
                            <w:r w:rsidRPr="005A70E2">
                              <w:rPr>
                                <w:sz w:val="16"/>
                                <w:szCs w:val="16"/>
                              </w:rPr>
                              <w:t xml:space="preserve">Detection Prevalence : 0.11360         </w:t>
                            </w:r>
                          </w:p>
                          <w:p w14:paraId="64FCCA98" w14:textId="77777777" w:rsidR="00D95750" w:rsidRPr="005A70E2" w:rsidRDefault="00D95750" w:rsidP="001A4613">
                            <w:pPr>
                              <w:spacing w:after="0" w:line="240" w:lineRule="auto"/>
                              <w:rPr>
                                <w:sz w:val="16"/>
                                <w:szCs w:val="16"/>
                              </w:rPr>
                            </w:pPr>
                            <w:r w:rsidRPr="005A70E2">
                              <w:rPr>
                                <w:sz w:val="16"/>
                                <w:szCs w:val="16"/>
                              </w:rPr>
                              <w:t xml:space="preserve">Balanced Accuracy : 0.57335         </w:t>
                            </w:r>
                          </w:p>
                          <w:p w14:paraId="50F52094" w14:textId="77777777" w:rsidR="00D95750" w:rsidRPr="005A70E2" w:rsidRDefault="00D95750" w:rsidP="001A4613">
                            <w:pPr>
                              <w:spacing w:after="0" w:line="240" w:lineRule="auto"/>
                              <w:rPr>
                                <w:sz w:val="16"/>
                                <w:szCs w:val="16"/>
                              </w:rPr>
                            </w:pPr>
                            <w:r w:rsidRPr="005A70E2">
                              <w:rPr>
                                <w:sz w:val="16"/>
                                <w:szCs w:val="16"/>
                              </w:rPr>
                              <w:t xml:space="preserve">'Positive' Class : 1             </w:t>
                            </w:r>
                          </w:p>
                          <w:p w14:paraId="66EFB52A" w14:textId="77777777" w:rsidR="00D95750" w:rsidRDefault="00D95750" w:rsidP="001A4613">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2876C0" id="Text Box 5" o:spid="_x0000_s1028" type="#_x0000_t202" style="position:absolute;margin-left:0;margin-top:11.45pt;width:299.15pt;height:22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" fillcolor="#d8d8d8 [2732]" stroked="f" strokeweight=".5pt">
                <v:textbox>
                  <w:txbxContent>
                    <w:p w14:paraId="6796E980" w14:textId="77777777" w:rsidR="00D95750" w:rsidRPr="005A70E2" w:rsidRDefault="00D95750" w:rsidP="001A4613">
                      <w:pPr>
                        <w:spacing w:after="0" w:line="240" w:lineRule="auto"/>
                        <w:rPr>
                          <w:sz w:val="16"/>
                          <w:szCs w:val="16"/>
                        </w:rPr>
                      </w:pPr>
                      <w:r w:rsidRPr="005A70E2">
                        <w:rPr>
                          <w:sz w:val="16"/>
                          <w:szCs w:val="16"/>
                        </w:rPr>
                        <w:t>Confusion Matrix and Statistics</w:t>
                      </w:r>
                    </w:p>
                    <w:p w14:paraId="2388BC1A" w14:textId="77777777" w:rsidR="00D95750" w:rsidRPr="005A70E2" w:rsidRDefault="00D95750" w:rsidP="001A4613">
                      <w:pPr>
                        <w:spacing w:after="0" w:line="240" w:lineRule="auto"/>
                        <w:rPr>
                          <w:sz w:val="16"/>
                          <w:szCs w:val="16"/>
                        </w:rPr>
                      </w:pPr>
                      <w:r w:rsidRPr="005A70E2">
                        <w:rPr>
                          <w:sz w:val="16"/>
                          <w:szCs w:val="16"/>
                        </w:rPr>
                        <w:t xml:space="preserve">          </w:t>
                      </w:r>
                      <w:r>
                        <w:rPr>
                          <w:sz w:val="16"/>
                          <w:szCs w:val="16"/>
                        </w:rPr>
                        <w:tab/>
                        <w:t xml:space="preserve"> </w:t>
                      </w:r>
                      <w:r w:rsidRPr="005A70E2">
                        <w:rPr>
                          <w:sz w:val="16"/>
                          <w:szCs w:val="16"/>
                        </w:rPr>
                        <w:t>Reference</w:t>
                      </w:r>
                    </w:p>
                    <w:p w14:paraId="4FA4FACD" w14:textId="77777777" w:rsidR="00D95750" w:rsidRPr="005A70E2" w:rsidRDefault="00D95750" w:rsidP="001A4613">
                      <w:pPr>
                        <w:spacing w:after="0" w:line="240" w:lineRule="auto"/>
                        <w:rPr>
                          <w:sz w:val="16"/>
                          <w:szCs w:val="16"/>
                        </w:rPr>
                      </w:pPr>
                      <w:r w:rsidRPr="005A70E2">
                        <w:rPr>
                          <w:sz w:val="16"/>
                          <w:szCs w:val="16"/>
                        </w:rPr>
                        <w:t xml:space="preserve">Prediction   0   </w:t>
                      </w:r>
                      <w:r>
                        <w:rPr>
                          <w:sz w:val="16"/>
                          <w:szCs w:val="16"/>
                        </w:rPr>
                        <w:tab/>
                        <w:t xml:space="preserve"> </w:t>
                      </w:r>
                      <w:r w:rsidRPr="005A70E2">
                        <w:rPr>
                          <w:sz w:val="16"/>
                          <w:szCs w:val="16"/>
                        </w:rPr>
                        <w:t>1</w:t>
                      </w:r>
                    </w:p>
                    <w:p w14:paraId="07365DA6" w14:textId="77777777" w:rsidR="00D95750" w:rsidRPr="005A70E2" w:rsidRDefault="00D95750" w:rsidP="001A4613">
                      <w:pPr>
                        <w:spacing w:after="0" w:line="240" w:lineRule="auto"/>
                        <w:rPr>
                          <w:sz w:val="16"/>
                          <w:szCs w:val="16"/>
                        </w:rPr>
                      </w:pPr>
                      <w:r w:rsidRPr="005A70E2">
                        <w:rPr>
                          <w:sz w:val="16"/>
                          <w:szCs w:val="16"/>
                        </w:rPr>
                        <w:t xml:space="preserve">         0 </w:t>
                      </w:r>
                      <w:r>
                        <w:rPr>
                          <w:sz w:val="16"/>
                          <w:szCs w:val="16"/>
                        </w:rPr>
                        <w:tab/>
                      </w:r>
                      <w:r w:rsidRPr="005A70E2">
                        <w:rPr>
                          <w:sz w:val="16"/>
                          <w:szCs w:val="16"/>
                        </w:rPr>
                        <w:t xml:space="preserve">373 </w:t>
                      </w:r>
                      <w:r>
                        <w:rPr>
                          <w:sz w:val="16"/>
                          <w:szCs w:val="16"/>
                        </w:rPr>
                        <w:tab/>
                      </w:r>
                      <w:r w:rsidRPr="005A70E2">
                        <w:rPr>
                          <w:sz w:val="16"/>
                          <w:szCs w:val="16"/>
                        </w:rPr>
                        <w:t>220</w:t>
                      </w:r>
                    </w:p>
                    <w:p w14:paraId="4BB34E3E" w14:textId="77777777" w:rsidR="00D95750" w:rsidRPr="005A70E2" w:rsidRDefault="00D95750" w:rsidP="001A4613">
                      <w:pPr>
                        <w:spacing w:after="0" w:line="240" w:lineRule="auto"/>
                        <w:rPr>
                          <w:sz w:val="16"/>
                          <w:szCs w:val="16"/>
                        </w:rPr>
                      </w:pPr>
                      <w:r w:rsidRPr="005A70E2">
                        <w:rPr>
                          <w:sz w:val="16"/>
                          <w:szCs w:val="16"/>
                        </w:rPr>
                        <w:t xml:space="preserve">         1  </w:t>
                      </w:r>
                      <w:r>
                        <w:rPr>
                          <w:sz w:val="16"/>
                          <w:szCs w:val="16"/>
                        </w:rPr>
                        <w:tab/>
                      </w:r>
                      <w:r w:rsidRPr="005A70E2">
                        <w:rPr>
                          <w:sz w:val="16"/>
                          <w:szCs w:val="16"/>
                        </w:rPr>
                        <w:t xml:space="preserve">21  </w:t>
                      </w:r>
                      <w:r>
                        <w:rPr>
                          <w:sz w:val="16"/>
                          <w:szCs w:val="16"/>
                        </w:rPr>
                        <w:tab/>
                      </w:r>
                      <w:r w:rsidRPr="005A70E2">
                        <w:rPr>
                          <w:sz w:val="16"/>
                          <w:szCs w:val="16"/>
                        </w:rPr>
                        <w:t>55</w:t>
                      </w:r>
                    </w:p>
                    <w:p w14:paraId="38CD8F6B" w14:textId="77777777" w:rsidR="00D95750" w:rsidRPr="005A70E2" w:rsidRDefault="00D95750" w:rsidP="001A4613">
                      <w:pPr>
                        <w:spacing w:after="0" w:line="240" w:lineRule="auto"/>
                        <w:rPr>
                          <w:sz w:val="16"/>
                          <w:szCs w:val="16"/>
                        </w:rPr>
                      </w:pPr>
                      <w:r w:rsidRPr="005A70E2">
                        <w:rPr>
                          <w:sz w:val="16"/>
                          <w:szCs w:val="16"/>
                        </w:rPr>
                        <w:t xml:space="preserve">                                          </w:t>
                      </w:r>
                    </w:p>
                    <w:p w14:paraId="4103CF1E" w14:textId="77777777" w:rsidR="00D95750" w:rsidRPr="005A70E2" w:rsidRDefault="00D95750" w:rsidP="001A4613">
                      <w:pPr>
                        <w:spacing w:after="0" w:line="240" w:lineRule="auto"/>
                        <w:rPr>
                          <w:sz w:val="16"/>
                          <w:szCs w:val="16"/>
                        </w:rPr>
                      </w:pPr>
                      <w:r w:rsidRPr="005A70E2">
                        <w:rPr>
                          <w:sz w:val="16"/>
                          <w:szCs w:val="16"/>
                        </w:rPr>
                        <w:t xml:space="preserve">Accuracy : 0.6398          </w:t>
                      </w:r>
                    </w:p>
                    <w:p w14:paraId="4A2D842B" w14:textId="77777777" w:rsidR="00D95750" w:rsidRPr="005A70E2" w:rsidRDefault="00D95750" w:rsidP="001A4613">
                      <w:pPr>
                        <w:spacing w:after="0" w:line="240" w:lineRule="auto"/>
                        <w:rPr>
                          <w:sz w:val="16"/>
                          <w:szCs w:val="16"/>
                        </w:rPr>
                      </w:pPr>
                      <w:r w:rsidRPr="005A70E2">
                        <w:rPr>
                          <w:sz w:val="16"/>
                          <w:szCs w:val="16"/>
                        </w:rPr>
                        <w:t>95% CI : (0.6021, 0.6762)</w:t>
                      </w:r>
                    </w:p>
                    <w:p w14:paraId="4F345065" w14:textId="77777777" w:rsidR="00D95750" w:rsidRPr="005A70E2" w:rsidRDefault="00D95750" w:rsidP="001A4613">
                      <w:pPr>
                        <w:spacing w:after="0" w:line="240" w:lineRule="auto"/>
                        <w:rPr>
                          <w:sz w:val="16"/>
                          <w:szCs w:val="16"/>
                        </w:rPr>
                      </w:pPr>
                      <w:r w:rsidRPr="005A70E2">
                        <w:rPr>
                          <w:sz w:val="16"/>
                          <w:szCs w:val="16"/>
                        </w:rPr>
                        <w:t xml:space="preserve">No Information Rate : 0.5889          </w:t>
                      </w:r>
                    </w:p>
                    <w:p w14:paraId="24FD0650" w14:textId="77777777" w:rsidR="00D95750" w:rsidRPr="005A70E2" w:rsidRDefault="00D95750" w:rsidP="001A4613">
                      <w:pPr>
                        <w:spacing w:after="0" w:line="240" w:lineRule="auto"/>
                        <w:rPr>
                          <w:sz w:val="16"/>
                          <w:szCs w:val="16"/>
                        </w:rPr>
                      </w:pPr>
                      <w:r w:rsidRPr="005A70E2">
                        <w:rPr>
                          <w:sz w:val="16"/>
                          <w:szCs w:val="16"/>
                        </w:rPr>
                        <w:t xml:space="preserve">P-Value [Acc &gt; NIR] : 0.004043                                             </w:t>
                      </w:r>
                    </w:p>
                    <w:p w14:paraId="19E7F9D1" w14:textId="77777777" w:rsidR="00D95750" w:rsidRPr="005A70E2" w:rsidRDefault="00D95750" w:rsidP="001A4613">
                      <w:pPr>
                        <w:spacing w:after="0" w:line="240" w:lineRule="auto"/>
                        <w:rPr>
                          <w:sz w:val="16"/>
                          <w:szCs w:val="16"/>
                        </w:rPr>
                      </w:pPr>
                      <w:r w:rsidRPr="005A70E2">
                        <w:rPr>
                          <w:sz w:val="16"/>
                          <w:szCs w:val="16"/>
                        </w:rPr>
                        <w:t xml:space="preserve">Kappa : 0.1647                                             </w:t>
                      </w:r>
                    </w:p>
                    <w:p w14:paraId="736776BA" w14:textId="77777777" w:rsidR="00D95750" w:rsidRPr="005A70E2" w:rsidRDefault="00D95750" w:rsidP="001A4613">
                      <w:pPr>
                        <w:spacing w:after="0" w:line="240" w:lineRule="auto"/>
                        <w:rPr>
                          <w:sz w:val="16"/>
                          <w:szCs w:val="16"/>
                        </w:rPr>
                      </w:pPr>
                      <w:r w:rsidRPr="005A70E2">
                        <w:rPr>
                          <w:sz w:val="16"/>
                          <w:szCs w:val="16"/>
                        </w:rPr>
                        <w:t xml:space="preserve">Mcnemar's Test P-Value : &lt; 2.2e-16       </w:t>
                      </w:r>
                    </w:p>
                    <w:p w14:paraId="6342B96D" w14:textId="77777777" w:rsidR="00D95750" w:rsidRPr="005A70E2" w:rsidRDefault="00D95750" w:rsidP="001A4613">
                      <w:pPr>
                        <w:spacing w:after="0" w:line="240" w:lineRule="auto"/>
                        <w:rPr>
                          <w:sz w:val="16"/>
                          <w:szCs w:val="16"/>
                        </w:rPr>
                      </w:pPr>
                      <w:r w:rsidRPr="005A70E2">
                        <w:rPr>
                          <w:sz w:val="16"/>
                          <w:szCs w:val="16"/>
                        </w:rPr>
                        <w:t xml:space="preserve">                                          </w:t>
                      </w:r>
                    </w:p>
                    <w:p w14:paraId="11D06E2E" w14:textId="77777777" w:rsidR="00D95750" w:rsidRPr="005A70E2" w:rsidRDefault="00D95750" w:rsidP="001A4613">
                      <w:pPr>
                        <w:spacing w:after="0" w:line="240" w:lineRule="auto"/>
                        <w:rPr>
                          <w:sz w:val="16"/>
                          <w:szCs w:val="16"/>
                        </w:rPr>
                      </w:pPr>
                      <w:r w:rsidRPr="005A70E2">
                        <w:rPr>
                          <w:sz w:val="16"/>
                          <w:szCs w:val="16"/>
                        </w:rPr>
                        <w:t xml:space="preserve">Sensitivity : 0.20000         </w:t>
                      </w:r>
                    </w:p>
                    <w:p w14:paraId="041F9D8D" w14:textId="77777777" w:rsidR="00D95750" w:rsidRPr="005A70E2" w:rsidRDefault="00D95750" w:rsidP="001A4613">
                      <w:pPr>
                        <w:spacing w:after="0" w:line="240" w:lineRule="auto"/>
                        <w:rPr>
                          <w:sz w:val="16"/>
                          <w:szCs w:val="16"/>
                        </w:rPr>
                      </w:pPr>
                      <w:r w:rsidRPr="005A70E2">
                        <w:rPr>
                          <w:sz w:val="16"/>
                          <w:szCs w:val="16"/>
                        </w:rPr>
                        <w:t xml:space="preserve">Specificity : 0.94670         </w:t>
                      </w:r>
                    </w:p>
                    <w:p w14:paraId="4BEBDE99" w14:textId="77777777" w:rsidR="00D95750" w:rsidRPr="005A70E2" w:rsidRDefault="00D95750" w:rsidP="001A4613">
                      <w:pPr>
                        <w:spacing w:after="0" w:line="240" w:lineRule="auto"/>
                        <w:rPr>
                          <w:sz w:val="16"/>
                          <w:szCs w:val="16"/>
                        </w:rPr>
                      </w:pPr>
                      <w:r w:rsidRPr="005A70E2">
                        <w:rPr>
                          <w:sz w:val="16"/>
                          <w:szCs w:val="16"/>
                        </w:rPr>
                        <w:t xml:space="preserve">Pos Pred Value : 0.72368         </w:t>
                      </w:r>
                    </w:p>
                    <w:p w14:paraId="32C76C26" w14:textId="77777777" w:rsidR="00D95750" w:rsidRPr="005A70E2" w:rsidRDefault="00D95750" w:rsidP="001A4613">
                      <w:pPr>
                        <w:spacing w:after="0" w:line="240" w:lineRule="auto"/>
                        <w:rPr>
                          <w:sz w:val="16"/>
                          <w:szCs w:val="16"/>
                        </w:rPr>
                      </w:pPr>
                      <w:r w:rsidRPr="005A70E2">
                        <w:rPr>
                          <w:sz w:val="16"/>
                          <w:szCs w:val="16"/>
                        </w:rPr>
                        <w:t xml:space="preserve">Neg Pred Value : 0.62901         </w:t>
                      </w:r>
                    </w:p>
                    <w:p w14:paraId="278CBC1B" w14:textId="77777777" w:rsidR="00D95750" w:rsidRPr="005A70E2" w:rsidRDefault="00D95750" w:rsidP="001A4613">
                      <w:pPr>
                        <w:spacing w:after="0" w:line="240" w:lineRule="auto"/>
                        <w:rPr>
                          <w:sz w:val="16"/>
                          <w:szCs w:val="16"/>
                        </w:rPr>
                      </w:pPr>
                      <w:r w:rsidRPr="005A70E2">
                        <w:rPr>
                          <w:sz w:val="16"/>
                          <w:szCs w:val="16"/>
                        </w:rPr>
                        <w:t xml:space="preserve">Prevalence : 0.41106         </w:t>
                      </w:r>
                    </w:p>
                    <w:p w14:paraId="5D192A87" w14:textId="77777777" w:rsidR="00D95750" w:rsidRPr="005A70E2" w:rsidRDefault="00D95750" w:rsidP="001A4613">
                      <w:pPr>
                        <w:spacing w:after="0" w:line="240" w:lineRule="auto"/>
                        <w:rPr>
                          <w:sz w:val="16"/>
                          <w:szCs w:val="16"/>
                        </w:rPr>
                      </w:pPr>
                      <w:r w:rsidRPr="005A70E2">
                        <w:rPr>
                          <w:sz w:val="16"/>
                          <w:szCs w:val="16"/>
                        </w:rPr>
                        <w:t xml:space="preserve">Detection Rate : 0.08221         </w:t>
                      </w:r>
                    </w:p>
                    <w:p w14:paraId="29816B44" w14:textId="77777777" w:rsidR="00D95750" w:rsidRPr="005A70E2" w:rsidRDefault="00D95750" w:rsidP="001A4613">
                      <w:pPr>
                        <w:spacing w:after="0" w:line="240" w:lineRule="auto"/>
                        <w:rPr>
                          <w:sz w:val="16"/>
                          <w:szCs w:val="16"/>
                        </w:rPr>
                      </w:pPr>
                      <w:r w:rsidRPr="005A70E2">
                        <w:rPr>
                          <w:sz w:val="16"/>
                          <w:szCs w:val="16"/>
                        </w:rPr>
                        <w:t xml:space="preserve">Detection Prevalence : 0.11360         </w:t>
                      </w:r>
                    </w:p>
                    <w:p w14:paraId="64FCCA98" w14:textId="77777777" w:rsidR="00D95750" w:rsidRPr="005A70E2" w:rsidRDefault="00D95750" w:rsidP="001A4613">
                      <w:pPr>
                        <w:spacing w:after="0" w:line="240" w:lineRule="auto"/>
                        <w:rPr>
                          <w:sz w:val="16"/>
                          <w:szCs w:val="16"/>
                        </w:rPr>
                      </w:pPr>
                      <w:r w:rsidRPr="005A70E2">
                        <w:rPr>
                          <w:sz w:val="16"/>
                          <w:szCs w:val="16"/>
                        </w:rPr>
                        <w:t xml:space="preserve">Balanced Accuracy : 0.57335         </w:t>
                      </w:r>
                    </w:p>
                    <w:p w14:paraId="50F52094" w14:textId="77777777" w:rsidR="00D95750" w:rsidRPr="005A70E2" w:rsidRDefault="00D95750" w:rsidP="001A4613">
                      <w:pPr>
                        <w:spacing w:after="0" w:line="240" w:lineRule="auto"/>
                        <w:rPr>
                          <w:sz w:val="16"/>
                          <w:szCs w:val="16"/>
                        </w:rPr>
                      </w:pPr>
                      <w:r w:rsidRPr="005A70E2">
                        <w:rPr>
                          <w:sz w:val="16"/>
                          <w:szCs w:val="16"/>
                        </w:rPr>
                        <w:t xml:space="preserve">'Positive' Class : 1             </w:t>
                      </w:r>
                    </w:p>
                    <w:p w14:paraId="66EFB52A" w14:textId="77777777" w:rsidR="00D95750" w:rsidRDefault="00D95750" w:rsidP="001A4613">
                      <w:pPr>
                        <w:spacing w:after="0" w:line="240" w:lineRule="auto"/>
                      </w:pPr>
                    </w:p>
                  </w:txbxContent>
                </v:textbox>
              </v:shape>
            </w:pict>
          </mc:Fallback>
        </mc:AlternateContent>
      </w:r>
    </w:p>
    <w:p w14:paraId="059E55FC" w14:textId="77777777" w:rsidR="00E439BE" w:rsidRDefault="00E439BE" w:rsidP="005A70E2">
      <w:pPr>
        <w:rPr>
          <w:sz w:val="16"/>
          <w:szCs w:val="16"/>
        </w:rPr>
      </w:pPr>
    </w:p>
    <w:p w14:paraId="26554C8F" w14:textId="77777777" w:rsidR="00E439BE" w:rsidRDefault="00E439BE" w:rsidP="005A70E2">
      <w:pPr>
        <w:rPr>
          <w:sz w:val="16"/>
          <w:szCs w:val="16"/>
        </w:rPr>
      </w:pPr>
    </w:p>
    <w:p w14:paraId="3166E3A4" w14:textId="77777777" w:rsidR="00E439BE" w:rsidRDefault="00E439BE" w:rsidP="005A70E2">
      <w:pPr>
        <w:rPr>
          <w:sz w:val="16"/>
          <w:szCs w:val="16"/>
        </w:rPr>
      </w:pPr>
    </w:p>
    <w:p w14:paraId="5337CE50" w14:textId="77777777" w:rsidR="00E439BE" w:rsidRDefault="00E439BE" w:rsidP="005A70E2">
      <w:pPr>
        <w:rPr>
          <w:sz w:val="16"/>
          <w:szCs w:val="16"/>
        </w:rPr>
      </w:pPr>
    </w:p>
    <w:p w14:paraId="1EF2B4B2" w14:textId="77777777" w:rsidR="00E439BE" w:rsidRDefault="00E439BE" w:rsidP="005A70E2">
      <w:pPr>
        <w:rPr>
          <w:sz w:val="16"/>
          <w:szCs w:val="16"/>
        </w:rPr>
      </w:pPr>
    </w:p>
    <w:p w14:paraId="600ADE23" w14:textId="77777777" w:rsidR="00E439BE" w:rsidRDefault="00E439BE" w:rsidP="005A70E2">
      <w:pPr>
        <w:rPr>
          <w:sz w:val="16"/>
          <w:szCs w:val="16"/>
        </w:rPr>
      </w:pPr>
    </w:p>
    <w:p w14:paraId="1BF8DDE0" w14:textId="77777777" w:rsidR="00E439BE" w:rsidRDefault="00E439BE" w:rsidP="005A70E2">
      <w:pPr>
        <w:rPr>
          <w:sz w:val="16"/>
          <w:szCs w:val="16"/>
        </w:rPr>
      </w:pPr>
    </w:p>
    <w:p w14:paraId="3564A933" w14:textId="77777777" w:rsidR="00E439BE" w:rsidRDefault="00E439BE" w:rsidP="005A70E2">
      <w:pPr>
        <w:rPr>
          <w:sz w:val="16"/>
          <w:szCs w:val="16"/>
        </w:rPr>
      </w:pPr>
    </w:p>
    <w:p w14:paraId="71BBE6A9" w14:textId="77777777" w:rsidR="00E439BE" w:rsidRDefault="00E439BE" w:rsidP="005A70E2">
      <w:pPr>
        <w:rPr>
          <w:sz w:val="16"/>
          <w:szCs w:val="16"/>
        </w:rPr>
      </w:pPr>
    </w:p>
    <w:p w14:paraId="508CD921" w14:textId="77777777" w:rsidR="00E439BE" w:rsidRDefault="00E439BE" w:rsidP="005A70E2">
      <w:pPr>
        <w:rPr>
          <w:sz w:val="16"/>
          <w:szCs w:val="16"/>
        </w:rPr>
      </w:pPr>
    </w:p>
    <w:p w14:paraId="225BE47B" w14:textId="77777777" w:rsidR="001A4613" w:rsidRDefault="001A4613" w:rsidP="005A70E2">
      <w:pPr>
        <w:rPr>
          <w:sz w:val="16"/>
          <w:szCs w:val="16"/>
        </w:rPr>
      </w:pPr>
    </w:p>
    <w:p w14:paraId="34368EF2" w14:textId="77777777" w:rsidR="001A4613" w:rsidRDefault="001A4613" w:rsidP="005A70E2">
      <w:pPr>
        <w:rPr>
          <w:rFonts w:ascii="Bookman Old Style" w:hAnsi="Bookman Old Style"/>
          <w:sz w:val="20"/>
          <w:szCs w:val="20"/>
        </w:rPr>
      </w:pPr>
    </w:p>
    <w:p w14:paraId="7E259874" w14:textId="1A7FCF0B" w:rsidR="00E439BE" w:rsidRPr="00FF1E16" w:rsidRDefault="00FF1E16" w:rsidP="005A70E2">
      <w:pPr>
        <w:rPr>
          <w:rFonts w:ascii="Bookman Old Style" w:hAnsi="Bookman Old Style"/>
          <w:sz w:val="20"/>
          <w:szCs w:val="20"/>
        </w:rPr>
      </w:pPr>
      <w:r w:rsidRPr="00FF1E16">
        <w:rPr>
          <w:rFonts w:ascii="Bookman Old Style" w:hAnsi="Bookman Old Style"/>
          <w:sz w:val="20"/>
          <w:szCs w:val="20"/>
        </w:rPr>
        <w:lastRenderedPageBreak/>
        <w:t xml:space="preserve">Plots of the training and validation </w:t>
      </w:r>
    </w:p>
    <w:p w14:paraId="03569B52" w14:textId="77777777" w:rsidR="00FF1E16" w:rsidRDefault="00FF1E16">
      <w:pPr>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65408" behindDoc="0" locked="0" layoutInCell="1" allowOverlap="1" wp14:anchorId="20E12E78" wp14:editId="71651745">
            <wp:simplePos x="0" y="0"/>
            <wp:positionH relativeFrom="column">
              <wp:posOffset>2837815</wp:posOffset>
            </wp:positionH>
            <wp:positionV relativeFrom="paragraph">
              <wp:posOffset>112390</wp:posOffset>
            </wp:positionV>
            <wp:extent cx="2545248" cy="1920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ation foreca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5248" cy="1920240"/>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0"/>
          <w:szCs w:val="20"/>
        </w:rPr>
        <w:drawing>
          <wp:anchor distT="0" distB="0" distL="114300" distR="114300" simplePos="0" relativeHeight="251664384" behindDoc="0" locked="0" layoutInCell="1" allowOverlap="1" wp14:anchorId="65BE4C07" wp14:editId="7C7D63A8">
            <wp:simplePos x="0" y="0"/>
            <wp:positionH relativeFrom="column">
              <wp:posOffset>-435</wp:posOffset>
            </wp:positionH>
            <wp:positionV relativeFrom="paragraph">
              <wp:posOffset>112578</wp:posOffset>
            </wp:positionV>
            <wp:extent cx="2327261" cy="192322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ting train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7261" cy="1923222"/>
                    </a:xfrm>
                    <a:prstGeom prst="rect">
                      <a:avLst/>
                    </a:prstGeom>
                  </pic:spPr>
                </pic:pic>
              </a:graphicData>
            </a:graphic>
            <wp14:sizeRelH relativeFrom="page">
              <wp14:pctWidth>0</wp14:pctWidth>
            </wp14:sizeRelH>
            <wp14:sizeRelV relativeFrom="page">
              <wp14:pctHeight>0</wp14:pctHeight>
            </wp14:sizeRelV>
          </wp:anchor>
        </w:drawing>
      </w:r>
    </w:p>
    <w:p w14:paraId="2C9151F6" w14:textId="77777777" w:rsidR="00FF1E16" w:rsidRDefault="00FF1E16">
      <w:pPr>
        <w:rPr>
          <w:rFonts w:ascii="Bookman Old Style" w:hAnsi="Bookman Old Style"/>
          <w:sz w:val="20"/>
          <w:szCs w:val="20"/>
        </w:rPr>
      </w:pPr>
    </w:p>
    <w:p w14:paraId="5E02148B" w14:textId="77777777" w:rsidR="00FF1E16" w:rsidRDefault="00FF1E16">
      <w:pPr>
        <w:rPr>
          <w:rFonts w:ascii="Bookman Old Style" w:hAnsi="Bookman Old Style"/>
          <w:sz w:val="20"/>
          <w:szCs w:val="20"/>
        </w:rPr>
      </w:pPr>
    </w:p>
    <w:p w14:paraId="10DB11F5" w14:textId="77777777" w:rsidR="00FF1E16" w:rsidRDefault="00FF1E16">
      <w:pPr>
        <w:rPr>
          <w:rFonts w:ascii="Bookman Old Style" w:hAnsi="Bookman Old Style"/>
          <w:sz w:val="20"/>
          <w:szCs w:val="20"/>
        </w:rPr>
      </w:pPr>
    </w:p>
    <w:p w14:paraId="3F4CA857" w14:textId="77777777" w:rsidR="00FF1E16" w:rsidRDefault="00FF1E16">
      <w:pPr>
        <w:rPr>
          <w:rFonts w:ascii="Bookman Old Style" w:hAnsi="Bookman Old Style"/>
          <w:sz w:val="20"/>
          <w:szCs w:val="20"/>
        </w:rPr>
      </w:pPr>
    </w:p>
    <w:p w14:paraId="7AE2DE41" w14:textId="77777777" w:rsidR="00FF1E16" w:rsidRDefault="00FF1E16">
      <w:pPr>
        <w:rPr>
          <w:rFonts w:ascii="Bookman Old Style" w:hAnsi="Bookman Old Style"/>
          <w:sz w:val="20"/>
          <w:szCs w:val="20"/>
        </w:rPr>
      </w:pPr>
    </w:p>
    <w:p w14:paraId="6C755CD8" w14:textId="77777777" w:rsidR="00FF1E16" w:rsidRDefault="00FF1E16">
      <w:pPr>
        <w:rPr>
          <w:rFonts w:ascii="Bookman Old Style" w:hAnsi="Bookman Old Style"/>
          <w:sz w:val="20"/>
          <w:szCs w:val="20"/>
        </w:rPr>
      </w:pPr>
    </w:p>
    <w:p w14:paraId="6D77C6C6" w14:textId="77777777" w:rsidR="00FF1E16" w:rsidRDefault="00FF1E16">
      <w:pPr>
        <w:rPr>
          <w:rFonts w:ascii="Bookman Old Style" w:hAnsi="Bookman Old Style"/>
          <w:sz w:val="20"/>
          <w:szCs w:val="20"/>
        </w:rPr>
      </w:pPr>
    </w:p>
    <w:p w14:paraId="3F6C4D15" w14:textId="77777777" w:rsidR="002B43D2" w:rsidRDefault="002B43D2">
      <w:pPr>
        <w:rPr>
          <w:rFonts w:ascii="Bookman Old Style" w:hAnsi="Bookman Old Style"/>
          <w:sz w:val="20"/>
          <w:szCs w:val="20"/>
        </w:rPr>
      </w:pPr>
    </w:p>
    <w:p w14:paraId="00FDC40D" w14:textId="77777777" w:rsidR="002B43D2" w:rsidRDefault="002B43D2">
      <w:pPr>
        <w:rPr>
          <w:rFonts w:ascii="Bookman Old Style" w:hAnsi="Bookman Old Style"/>
          <w:sz w:val="20"/>
          <w:szCs w:val="20"/>
        </w:rPr>
      </w:pPr>
    </w:p>
    <w:p w14:paraId="766E45AF" w14:textId="77777777" w:rsidR="002B43D2" w:rsidRDefault="002B43D2">
      <w:pPr>
        <w:rPr>
          <w:rFonts w:ascii="Bookman Old Style" w:hAnsi="Bookman Old Style"/>
          <w:sz w:val="20"/>
          <w:szCs w:val="20"/>
        </w:rPr>
      </w:pPr>
    </w:p>
    <w:p w14:paraId="5FD26CFA" w14:textId="77777777" w:rsidR="002B43D2" w:rsidRDefault="002B43D2">
      <w:pPr>
        <w:rPr>
          <w:rFonts w:ascii="Bookman Old Style" w:hAnsi="Bookman Old Style"/>
          <w:sz w:val="20"/>
          <w:szCs w:val="20"/>
        </w:rPr>
      </w:pPr>
    </w:p>
    <w:p w14:paraId="2236BEE1" w14:textId="77777777" w:rsidR="002B43D2" w:rsidRDefault="002B43D2">
      <w:pPr>
        <w:rPr>
          <w:rFonts w:ascii="Bookman Old Style" w:hAnsi="Bookman Old Style"/>
          <w:sz w:val="20"/>
          <w:szCs w:val="20"/>
        </w:rPr>
      </w:pPr>
    </w:p>
    <w:sectPr w:rsidR="002B43D2"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E66"/>
    <w:multiLevelType w:val="hybridMultilevel"/>
    <w:tmpl w:val="3198E1CA"/>
    <w:lvl w:ilvl="0" w:tplc="5284FD32">
      <w:start w:val="1"/>
      <w:numFmt w:val="decimal"/>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F2C30A6"/>
    <w:multiLevelType w:val="hybridMultilevel"/>
    <w:tmpl w:val="3040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CB0AA4"/>
    <w:multiLevelType w:val="hybridMultilevel"/>
    <w:tmpl w:val="BFE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80CF6"/>
    <w:multiLevelType w:val="hybridMultilevel"/>
    <w:tmpl w:val="7D92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31386">
    <w:abstractNumId w:val="2"/>
  </w:num>
  <w:num w:numId="2" w16cid:durableId="545218868">
    <w:abstractNumId w:val="3"/>
  </w:num>
  <w:num w:numId="3" w16cid:durableId="1156921889">
    <w:abstractNumId w:val="1"/>
  </w:num>
  <w:num w:numId="4" w16cid:durableId="23210746">
    <w:abstractNumId w:val="4"/>
  </w:num>
  <w:num w:numId="5" w16cid:durableId="14100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51"/>
    <w:rsid w:val="00011CE5"/>
    <w:rsid w:val="00046E19"/>
    <w:rsid w:val="000A02A4"/>
    <w:rsid w:val="00107D93"/>
    <w:rsid w:val="001235E3"/>
    <w:rsid w:val="00132ECE"/>
    <w:rsid w:val="001A4613"/>
    <w:rsid w:val="0022696A"/>
    <w:rsid w:val="00246DDE"/>
    <w:rsid w:val="00286251"/>
    <w:rsid w:val="002B43D2"/>
    <w:rsid w:val="00394A49"/>
    <w:rsid w:val="003C17EA"/>
    <w:rsid w:val="00452394"/>
    <w:rsid w:val="00480980"/>
    <w:rsid w:val="00494FE1"/>
    <w:rsid w:val="004A3E6D"/>
    <w:rsid w:val="004F38EB"/>
    <w:rsid w:val="00575DBB"/>
    <w:rsid w:val="00576FF2"/>
    <w:rsid w:val="005864E6"/>
    <w:rsid w:val="005A70E2"/>
    <w:rsid w:val="007709F1"/>
    <w:rsid w:val="00787178"/>
    <w:rsid w:val="007A352E"/>
    <w:rsid w:val="007D3151"/>
    <w:rsid w:val="00850DB4"/>
    <w:rsid w:val="008D0898"/>
    <w:rsid w:val="00951A7B"/>
    <w:rsid w:val="009A6A50"/>
    <w:rsid w:val="009C7754"/>
    <w:rsid w:val="009F39E1"/>
    <w:rsid w:val="00A27177"/>
    <w:rsid w:val="00AA232A"/>
    <w:rsid w:val="00B00500"/>
    <w:rsid w:val="00B063BF"/>
    <w:rsid w:val="00C054F6"/>
    <w:rsid w:val="00C842C9"/>
    <w:rsid w:val="00D319A8"/>
    <w:rsid w:val="00D601B3"/>
    <w:rsid w:val="00D670DB"/>
    <w:rsid w:val="00D95750"/>
    <w:rsid w:val="00E439BE"/>
    <w:rsid w:val="00F51220"/>
    <w:rsid w:val="00FA351A"/>
    <w:rsid w:val="00FE43D1"/>
    <w:rsid w:val="00FF1E16"/>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C708"/>
  <w15:chartTrackingRefBased/>
  <w15:docId w15:val="{B2B40730-3709-A042-A272-6C1F9449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613"/>
  </w:style>
  <w:style w:type="paragraph" w:styleId="Heading1">
    <w:name w:val="heading 1"/>
    <w:basedOn w:val="Normal"/>
    <w:next w:val="Normal"/>
    <w:link w:val="Heading1Char"/>
    <w:uiPriority w:val="9"/>
    <w:qFormat/>
    <w:rsid w:val="001A461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A461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A461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A461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A461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A461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A46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461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A46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13"/>
    <w:pPr>
      <w:ind w:left="720"/>
      <w:contextualSpacing/>
    </w:pPr>
  </w:style>
  <w:style w:type="character" w:customStyle="1" w:styleId="Heading1Char">
    <w:name w:val="Heading 1 Char"/>
    <w:basedOn w:val="DefaultParagraphFont"/>
    <w:link w:val="Heading1"/>
    <w:uiPriority w:val="9"/>
    <w:rsid w:val="001A4613"/>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575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0898"/>
    <w:rPr>
      <w:color w:val="808080"/>
    </w:rPr>
  </w:style>
  <w:style w:type="paragraph" w:styleId="Title">
    <w:name w:val="Title"/>
    <w:basedOn w:val="Normal"/>
    <w:next w:val="Normal"/>
    <w:link w:val="TitleChar"/>
    <w:uiPriority w:val="10"/>
    <w:qFormat/>
    <w:rsid w:val="001A46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A4613"/>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semiHidden/>
    <w:rsid w:val="001A461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A461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A461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A461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A461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A46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461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A46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461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1A461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A461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A4613"/>
    <w:rPr>
      <w:b/>
      <w:bCs/>
    </w:rPr>
  </w:style>
  <w:style w:type="character" w:styleId="Emphasis">
    <w:name w:val="Emphasis"/>
    <w:basedOn w:val="DefaultParagraphFont"/>
    <w:uiPriority w:val="20"/>
    <w:qFormat/>
    <w:rsid w:val="001A4613"/>
    <w:rPr>
      <w:i/>
      <w:iCs/>
    </w:rPr>
  </w:style>
  <w:style w:type="paragraph" w:styleId="NoSpacing">
    <w:name w:val="No Spacing"/>
    <w:link w:val="NoSpacingChar"/>
    <w:uiPriority w:val="1"/>
    <w:qFormat/>
    <w:rsid w:val="001A4613"/>
    <w:pPr>
      <w:spacing w:after="0" w:line="240" w:lineRule="auto"/>
    </w:pPr>
  </w:style>
  <w:style w:type="paragraph" w:styleId="Quote">
    <w:name w:val="Quote"/>
    <w:basedOn w:val="Normal"/>
    <w:next w:val="Normal"/>
    <w:link w:val="QuoteChar"/>
    <w:uiPriority w:val="29"/>
    <w:qFormat/>
    <w:rsid w:val="001A4613"/>
    <w:rPr>
      <w:i/>
      <w:iCs/>
      <w:color w:val="000000" w:themeColor="text1"/>
    </w:rPr>
  </w:style>
  <w:style w:type="character" w:customStyle="1" w:styleId="QuoteChar">
    <w:name w:val="Quote Char"/>
    <w:basedOn w:val="DefaultParagraphFont"/>
    <w:link w:val="Quote"/>
    <w:uiPriority w:val="29"/>
    <w:rsid w:val="001A4613"/>
    <w:rPr>
      <w:i/>
      <w:iCs/>
      <w:color w:val="000000" w:themeColor="text1"/>
    </w:rPr>
  </w:style>
  <w:style w:type="paragraph" w:styleId="IntenseQuote">
    <w:name w:val="Intense Quote"/>
    <w:basedOn w:val="Normal"/>
    <w:next w:val="Normal"/>
    <w:link w:val="IntenseQuoteChar"/>
    <w:uiPriority w:val="30"/>
    <w:qFormat/>
    <w:rsid w:val="001A461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A4613"/>
    <w:rPr>
      <w:b/>
      <w:bCs/>
      <w:i/>
      <w:iCs/>
      <w:color w:val="4472C4" w:themeColor="accent1"/>
    </w:rPr>
  </w:style>
  <w:style w:type="character" w:styleId="SubtleEmphasis">
    <w:name w:val="Subtle Emphasis"/>
    <w:basedOn w:val="DefaultParagraphFont"/>
    <w:uiPriority w:val="19"/>
    <w:qFormat/>
    <w:rsid w:val="001A4613"/>
    <w:rPr>
      <w:i/>
      <w:iCs/>
      <w:color w:val="808080" w:themeColor="text1" w:themeTint="7F"/>
    </w:rPr>
  </w:style>
  <w:style w:type="character" w:styleId="IntenseEmphasis">
    <w:name w:val="Intense Emphasis"/>
    <w:basedOn w:val="DefaultParagraphFont"/>
    <w:uiPriority w:val="21"/>
    <w:qFormat/>
    <w:rsid w:val="001A4613"/>
    <w:rPr>
      <w:b/>
      <w:bCs/>
      <w:i/>
      <w:iCs/>
      <w:color w:val="4472C4" w:themeColor="accent1"/>
    </w:rPr>
  </w:style>
  <w:style w:type="character" w:styleId="SubtleReference">
    <w:name w:val="Subtle Reference"/>
    <w:basedOn w:val="DefaultParagraphFont"/>
    <w:uiPriority w:val="31"/>
    <w:qFormat/>
    <w:rsid w:val="001A4613"/>
    <w:rPr>
      <w:smallCaps/>
      <w:color w:val="ED7D31" w:themeColor="accent2"/>
      <w:u w:val="single"/>
    </w:rPr>
  </w:style>
  <w:style w:type="character" w:styleId="IntenseReference">
    <w:name w:val="Intense Reference"/>
    <w:basedOn w:val="DefaultParagraphFont"/>
    <w:uiPriority w:val="32"/>
    <w:qFormat/>
    <w:rsid w:val="001A4613"/>
    <w:rPr>
      <w:b/>
      <w:bCs/>
      <w:smallCaps/>
      <w:color w:val="ED7D31" w:themeColor="accent2"/>
      <w:spacing w:val="5"/>
      <w:u w:val="single"/>
    </w:rPr>
  </w:style>
  <w:style w:type="character" w:styleId="BookTitle">
    <w:name w:val="Book Title"/>
    <w:basedOn w:val="DefaultParagraphFont"/>
    <w:uiPriority w:val="33"/>
    <w:qFormat/>
    <w:rsid w:val="001A4613"/>
    <w:rPr>
      <w:b/>
      <w:bCs/>
      <w:smallCaps/>
      <w:spacing w:val="5"/>
    </w:rPr>
  </w:style>
  <w:style w:type="paragraph" w:styleId="TOCHeading">
    <w:name w:val="TOC Heading"/>
    <w:basedOn w:val="Heading1"/>
    <w:next w:val="Normal"/>
    <w:uiPriority w:val="39"/>
    <w:semiHidden/>
    <w:unhideWhenUsed/>
    <w:qFormat/>
    <w:rsid w:val="001A4613"/>
    <w:pPr>
      <w:outlineLvl w:val="9"/>
    </w:pPr>
  </w:style>
  <w:style w:type="character" w:customStyle="1" w:styleId="NoSpacingChar">
    <w:name w:val="No Spacing Char"/>
    <w:basedOn w:val="DefaultParagraphFont"/>
    <w:link w:val="NoSpacing"/>
    <w:uiPriority w:val="1"/>
    <w:rsid w:val="0012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7772">
      <w:bodyDiv w:val="1"/>
      <w:marLeft w:val="0"/>
      <w:marRight w:val="0"/>
      <w:marTop w:val="0"/>
      <w:marBottom w:val="0"/>
      <w:divBdr>
        <w:top w:val="none" w:sz="0" w:space="0" w:color="auto"/>
        <w:left w:val="none" w:sz="0" w:space="0" w:color="auto"/>
        <w:bottom w:val="none" w:sz="0" w:space="0" w:color="auto"/>
        <w:right w:val="none" w:sz="0" w:space="0" w:color="auto"/>
      </w:divBdr>
    </w:div>
    <w:div w:id="1444232641">
      <w:bodyDiv w:val="1"/>
      <w:marLeft w:val="0"/>
      <w:marRight w:val="0"/>
      <w:marTop w:val="0"/>
      <w:marBottom w:val="0"/>
      <w:divBdr>
        <w:top w:val="none" w:sz="0" w:space="0" w:color="auto"/>
        <w:left w:val="none" w:sz="0" w:space="0" w:color="auto"/>
        <w:bottom w:val="none" w:sz="0" w:space="0" w:color="auto"/>
        <w:right w:val="none" w:sz="0" w:space="0" w:color="auto"/>
      </w:divBdr>
      <w:divsChild>
        <w:div w:id="1804234013">
          <w:marLeft w:val="0"/>
          <w:marRight w:val="0"/>
          <w:marTop w:val="0"/>
          <w:marBottom w:val="0"/>
          <w:divBdr>
            <w:top w:val="none" w:sz="0" w:space="0" w:color="auto"/>
            <w:left w:val="none" w:sz="0" w:space="0" w:color="auto"/>
            <w:bottom w:val="none" w:sz="0" w:space="0" w:color="auto"/>
            <w:right w:val="none" w:sz="0" w:space="0" w:color="auto"/>
          </w:divBdr>
        </w:div>
        <w:div w:id="710691911">
          <w:marLeft w:val="0"/>
          <w:marRight w:val="0"/>
          <w:marTop w:val="0"/>
          <w:marBottom w:val="0"/>
          <w:divBdr>
            <w:top w:val="none" w:sz="0" w:space="0" w:color="auto"/>
            <w:left w:val="none" w:sz="0" w:space="0" w:color="auto"/>
            <w:bottom w:val="none" w:sz="0" w:space="0" w:color="auto"/>
            <w:right w:val="none" w:sz="0" w:space="0" w:color="auto"/>
          </w:divBdr>
        </w:div>
      </w:divsChild>
    </w:div>
    <w:div w:id="17955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24</cp:revision>
  <dcterms:created xsi:type="dcterms:W3CDTF">2019-10-05T20:24:00Z</dcterms:created>
  <dcterms:modified xsi:type="dcterms:W3CDTF">2024-03-03T16:59:00Z</dcterms:modified>
</cp:coreProperties>
</file>