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DE018" w14:textId="01784D9A" w:rsidR="00303A2F" w:rsidRPr="00303A2F" w:rsidRDefault="00303A2F" w:rsidP="00303A2F">
      <w:pPr>
        <w:pStyle w:val="Title"/>
        <w:snapToGrid w:val="0"/>
        <w:contextualSpacing/>
        <w:rPr>
          <w:i w:val="0"/>
          <w:iCs w:val="0"/>
          <w:sz w:val="44"/>
          <w:szCs w:val="44"/>
        </w:rPr>
      </w:pPr>
      <w:r w:rsidRPr="00303A2F">
        <w:rPr>
          <w:i w:val="0"/>
          <w:iCs w:val="0"/>
          <w:sz w:val="44"/>
          <w:szCs w:val="44"/>
        </w:rPr>
        <w:t xml:space="preserve">Week </w:t>
      </w:r>
      <w:r>
        <w:rPr>
          <w:i w:val="0"/>
          <w:iCs w:val="0"/>
          <w:sz w:val="44"/>
          <w:szCs w:val="44"/>
        </w:rPr>
        <w:t>8</w:t>
      </w:r>
      <w:r w:rsidRPr="00303A2F">
        <w:rPr>
          <w:i w:val="0"/>
          <w:iCs w:val="0"/>
          <w:sz w:val="44"/>
          <w:szCs w:val="44"/>
        </w:rPr>
        <w:t xml:space="preserve"> Assignments</w:t>
      </w:r>
    </w:p>
    <w:p w14:paraId="5CF88D93" w14:textId="6C3137FD" w:rsidR="00303A2F" w:rsidRPr="00C34C3B" w:rsidRDefault="00303A2F" w:rsidP="00303A2F">
      <w:pPr>
        <w:pStyle w:val="Heading1"/>
        <w:spacing w:before="120" w:after="0"/>
        <w:rPr>
          <w:rFonts w:ascii="Bookman Old Style" w:hAnsi="Bookman Old Style"/>
          <w:b w:val="0"/>
          <w:bCs w:val="0"/>
          <w:sz w:val="28"/>
          <w:szCs w:val="28"/>
        </w:rPr>
      </w:pPr>
      <w:r>
        <w:rPr>
          <w:rFonts w:ascii="Bookman Old Style" w:hAnsi="Bookman Old Style"/>
          <w:b w:val="0"/>
          <w:bCs w:val="0"/>
          <w:sz w:val="28"/>
          <w:szCs w:val="28"/>
        </w:rPr>
        <w:t xml:space="preserve">Forecasting with </w:t>
      </w:r>
      <w:r>
        <w:rPr>
          <w:rFonts w:ascii="Bookman Old Style" w:hAnsi="Bookman Old Style"/>
          <w:b w:val="0"/>
          <w:bCs w:val="0"/>
        </w:rPr>
        <w:t>Neural Network</w:t>
      </w:r>
      <w:r>
        <w:rPr>
          <w:rFonts w:ascii="Bookman Old Style" w:hAnsi="Bookman Old Style"/>
          <w:b w:val="0"/>
          <w:bCs w:val="0"/>
          <w:sz w:val="28"/>
          <w:szCs w:val="28"/>
        </w:rPr>
        <w:t xml:space="preserve"> (25 Points)</w:t>
      </w:r>
    </w:p>
    <w:p w14:paraId="207322FB" w14:textId="56B5716C" w:rsidR="001E2B0D" w:rsidRPr="00485235" w:rsidRDefault="001259CC" w:rsidP="009260DE">
      <w:pPr>
        <w:pStyle w:val="NormalWeb"/>
        <w:numPr>
          <w:ilvl w:val="0"/>
          <w:numId w:val="7"/>
        </w:numPr>
        <w:spacing w:before="0" w:beforeAutospacing="0" w:after="0" w:afterAutospacing="0" w:line="360" w:lineRule="atLeast"/>
        <w:ind w:left="360"/>
        <w:textAlignment w:val="baseline"/>
        <w:rPr>
          <w:rFonts w:ascii="Bookman Old Style" w:hAnsi="Bookman Old Style"/>
          <w:sz w:val="20"/>
          <w:szCs w:val="20"/>
        </w:rPr>
      </w:pPr>
      <w:r>
        <w:rPr>
          <w:rFonts w:ascii="Bookman Old Style" w:hAnsi="Bookman Old Style"/>
          <w:sz w:val="20"/>
          <w:szCs w:val="20"/>
        </w:rPr>
        <w:t xml:space="preserve">(20 Points) </w:t>
      </w:r>
      <w:r w:rsidR="005F318C">
        <w:rPr>
          <w:rFonts w:ascii="Bookman Old Style" w:hAnsi="Bookman Old Style"/>
          <w:sz w:val="20"/>
          <w:szCs w:val="20"/>
        </w:rPr>
        <w:t xml:space="preserve">Do the </w:t>
      </w:r>
      <w:r w:rsidR="001D7C78">
        <w:rPr>
          <w:rFonts w:ascii="Bookman Old Style" w:hAnsi="Bookman Old Style"/>
          <w:sz w:val="20"/>
          <w:szCs w:val="20"/>
        </w:rPr>
        <w:t xml:space="preserve">problem </w:t>
      </w:r>
      <w:r w:rsidR="007F489E">
        <w:rPr>
          <w:rFonts w:ascii="Bookman Old Style" w:hAnsi="Bookman Old Style"/>
          <w:sz w:val="20"/>
          <w:szCs w:val="20"/>
        </w:rPr>
        <w:t>9.7</w:t>
      </w:r>
      <w:r w:rsidR="001D7C78">
        <w:rPr>
          <w:rFonts w:ascii="Bookman Old Style" w:hAnsi="Bookman Old Style"/>
          <w:sz w:val="20"/>
          <w:szCs w:val="20"/>
        </w:rPr>
        <w:t xml:space="preserve"> on page </w:t>
      </w:r>
      <w:r w:rsidR="007F489E">
        <w:rPr>
          <w:rFonts w:ascii="Bookman Old Style" w:hAnsi="Bookman Old Style"/>
          <w:sz w:val="20"/>
          <w:szCs w:val="20"/>
        </w:rPr>
        <w:t>201</w:t>
      </w:r>
      <w:r w:rsidR="00485235">
        <w:rPr>
          <w:rFonts w:ascii="Bookman Old Style" w:hAnsi="Bookman Old Style"/>
          <w:sz w:val="20"/>
          <w:szCs w:val="20"/>
        </w:rPr>
        <w:t xml:space="preserve"> (</w:t>
      </w:r>
      <w:r w:rsidR="002819C4">
        <w:rPr>
          <w:rFonts w:ascii="Bookman Old Style" w:hAnsi="Bookman Old Style"/>
          <w:sz w:val="20"/>
          <w:szCs w:val="20"/>
        </w:rPr>
        <w:t>all parts</w:t>
      </w:r>
      <w:r w:rsidR="00485235">
        <w:rPr>
          <w:rFonts w:ascii="Bookman Old Style" w:hAnsi="Bookman Old Style"/>
          <w:sz w:val="20"/>
          <w:szCs w:val="20"/>
        </w:rPr>
        <w:t>)</w:t>
      </w:r>
    </w:p>
    <w:p w14:paraId="19E868F9" w14:textId="3D6D9FAB" w:rsidR="007F489E" w:rsidRPr="007F489E" w:rsidRDefault="007F489E" w:rsidP="007F489E">
      <w:pPr>
        <w:ind w:left="360"/>
        <w:rPr>
          <w:rFonts w:ascii="Bookman Old Style" w:hAnsi="Bookman Old Style"/>
          <w:sz w:val="20"/>
          <w:szCs w:val="20"/>
        </w:rPr>
      </w:pPr>
      <w:r w:rsidRPr="007F489E">
        <w:rPr>
          <w:rFonts w:ascii="Bookman Old Style" w:hAnsi="Bookman Old Style"/>
          <w:sz w:val="20"/>
          <w:szCs w:val="20"/>
        </w:rPr>
        <w:t xml:space="preserve">Forecasting Australian Wine </w:t>
      </w:r>
      <w:proofErr w:type="gramStart"/>
      <w:r w:rsidRPr="007F489E">
        <w:rPr>
          <w:rFonts w:ascii="Bookman Old Style" w:hAnsi="Bookman Old Style"/>
          <w:sz w:val="20"/>
          <w:szCs w:val="20"/>
        </w:rPr>
        <w:t>Sales :</w:t>
      </w:r>
      <w:proofErr w:type="gramEnd"/>
      <w:r w:rsidRPr="007F489E">
        <w:rPr>
          <w:rFonts w:ascii="Bookman Old Style" w:hAnsi="Bookman Old Style"/>
          <w:sz w:val="20"/>
          <w:szCs w:val="20"/>
        </w:rPr>
        <w:t xml:space="preserve"> Figure 6.</w:t>
      </w:r>
      <w:r>
        <w:rPr>
          <w:rFonts w:ascii="Bookman Old Style" w:hAnsi="Bookman Old Style"/>
          <w:sz w:val="20"/>
          <w:szCs w:val="20"/>
        </w:rPr>
        <w:t>15 (page 142)</w:t>
      </w:r>
      <w:r w:rsidRPr="007F489E">
        <w:rPr>
          <w:rFonts w:ascii="Bookman Old Style" w:hAnsi="Bookman Old Style"/>
          <w:sz w:val="20"/>
          <w:szCs w:val="20"/>
        </w:rPr>
        <w:t xml:space="preserve"> shows time plots of monthly sales of s</w:t>
      </w:r>
      <w:r>
        <w:rPr>
          <w:rFonts w:ascii="Bookman Old Style" w:hAnsi="Bookman Old Style"/>
          <w:sz w:val="20"/>
          <w:szCs w:val="20"/>
        </w:rPr>
        <w:t>ix</w:t>
      </w:r>
      <w:r w:rsidRPr="007F489E">
        <w:rPr>
          <w:rFonts w:ascii="Bookman Old Style" w:hAnsi="Bookman Old Style"/>
          <w:sz w:val="20"/>
          <w:szCs w:val="20"/>
        </w:rPr>
        <w:t xml:space="preserve"> types of Australian wines (red, rose, sweet white, dry white, sparkling, and fortified) for1980-1994. Data available in AustralianWines.</w:t>
      </w:r>
      <w:r>
        <w:rPr>
          <w:rFonts w:ascii="Bookman Old Style" w:hAnsi="Bookman Old Style"/>
          <w:sz w:val="20"/>
          <w:szCs w:val="20"/>
        </w:rPr>
        <w:t>csv</w:t>
      </w:r>
      <w:r w:rsidRPr="007F489E">
        <w:rPr>
          <w:rFonts w:ascii="Bookman Old Style" w:hAnsi="Bookman Old Style"/>
          <w:sz w:val="20"/>
          <w:szCs w:val="20"/>
        </w:rPr>
        <w:t>. The units are thousands of liters. You are</w:t>
      </w:r>
      <w:r>
        <w:rPr>
          <w:rFonts w:ascii="Bookman Old Style" w:hAnsi="Bookman Old Style"/>
          <w:sz w:val="20"/>
          <w:szCs w:val="20"/>
        </w:rPr>
        <w:t xml:space="preserve"> </w:t>
      </w:r>
      <w:r w:rsidRPr="007F489E">
        <w:rPr>
          <w:rFonts w:ascii="Bookman Old Style" w:hAnsi="Bookman Old Style"/>
          <w:sz w:val="20"/>
          <w:szCs w:val="20"/>
        </w:rPr>
        <w:t>hired to obtain short-term forecasts (2-3 months ahead) for each of the six series, and this</w:t>
      </w:r>
      <w:r>
        <w:rPr>
          <w:rFonts w:ascii="Bookman Old Style" w:hAnsi="Bookman Old Style"/>
          <w:sz w:val="20"/>
          <w:szCs w:val="20"/>
        </w:rPr>
        <w:t xml:space="preserve"> </w:t>
      </w:r>
      <w:r w:rsidRPr="007F489E">
        <w:rPr>
          <w:rFonts w:ascii="Bookman Old Style" w:hAnsi="Bookman Old Style"/>
          <w:sz w:val="20"/>
          <w:szCs w:val="20"/>
        </w:rPr>
        <w:t>task will be repeated every month.</w:t>
      </w:r>
    </w:p>
    <w:p w14:paraId="54CF9A5B" w14:textId="1269D5F4" w:rsidR="008C0D21" w:rsidRDefault="007F489E" w:rsidP="007F489E">
      <w:pPr>
        <w:pStyle w:val="NormalWeb"/>
        <w:numPr>
          <w:ilvl w:val="0"/>
          <w:numId w:val="10"/>
        </w:numPr>
        <w:spacing w:before="0" w:beforeAutospacing="0" w:after="0" w:afterAutospacing="0" w:line="360" w:lineRule="atLeast"/>
        <w:textAlignment w:val="baseline"/>
        <w:rPr>
          <w:rFonts w:ascii="Bookman Old Style" w:hAnsi="Bookman Old Style"/>
          <w:sz w:val="20"/>
          <w:szCs w:val="20"/>
        </w:rPr>
      </w:pPr>
      <w:r w:rsidRPr="007F489E">
        <w:rPr>
          <w:rFonts w:ascii="Bookman Old Style" w:hAnsi="Bookman Old Style"/>
          <w:sz w:val="20"/>
          <w:szCs w:val="20"/>
        </w:rPr>
        <w:t>Would you consider neural networks for this task? Explain why.</w:t>
      </w:r>
    </w:p>
    <w:p w14:paraId="6DF8618D" w14:textId="243C8D3E" w:rsidR="00090B56" w:rsidRDefault="000041D1" w:rsidP="000041D1">
      <w:pPr>
        <w:pStyle w:val="NormalWeb"/>
        <w:numPr>
          <w:ilvl w:val="0"/>
          <w:numId w:val="13"/>
        </w:numPr>
        <w:spacing w:before="0" w:beforeAutospacing="0" w:after="0" w:afterAutospacing="0" w:line="360" w:lineRule="atLeast"/>
        <w:textAlignment w:val="baseline"/>
        <w:rPr>
          <w:rFonts w:ascii="Bookman Old Style" w:hAnsi="Bookman Old Style"/>
          <w:sz w:val="20"/>
          <w:szCs w:val="20"/>
        </w:rPr>
      </w:pPr>
      <w:r w:rsidRPr="000041D1">
        <w:rPr>
          <w:rFonts w:ascii="Bookman Old Style" w:hAnsi="Bookman Old Style"/>
          <w:sz w:val="20"/>
          <w:szCs w:val="20"/>
        </w:rPr>
        <w:t>Neural networks could be considered due to their ability to capture complex patterns and handle multivariate time series, but challenges such as interpretability and computational resources should be weighed against potential benefits.</w:t>
      </w:r>
    </w:p>
    <w:p w14:paraId="7395E96B" w14:textId="77777777" w:rsidR="007F489E" w:rsidRDefault="007F489E" w:rsidP="007F489E">
      <w:pPr>
        <w:pStyle w:val="NormalWeb"/>
        <w:numPr>
          <w:ilvl w:val="0"/>
          <w:numId w:val="10"/>
        </w:numPr>
        <w:spacing w:before="0" w:beforeAutospacing="0" w:after="0" w:afterAutospacing="0" w:line="360" w:lineRule="atLeast"/>
        <w:textAlignment w:val="baseline"/>
        <w:rPr>
          <w:rFonts w:ascii="Bookman Old Style" w:hAnsi="Bookman Old Style"/>
          <w:sz w:val="20"/>
          <w:szCs w:val="20"/>
        </w:rPr>
      </w:pPr>
      <w:r w:rsidRPr="007F489E">
        <w:rPr>
          <w:rFonts w:ascii="Bookman Old Style" w:hAnsi="Bookman Old Style"/>
          <w:sz w:val="20"/>
          <w:szCs w:val="20"/>
        </w:rPr>
        <w:t xml:space="preserve">Use neural networks to forecast </w:t>
      </w:r>
      <w:r w:rsidRPr="008C2D9D">
        <w:rPr>
          <w:rFonts w:ascii="Bookman Old Style" w:hAnsi="Bookman Old Style"/>
          <w:color w:val="FF0000"/>
          <w:sz w:val="20"/>
          <w:szCs w:val="20"/>
        </w:rPr>
        <w:t xml:space="preserve">fortified wine </w:t>
      </w:r>
      <w:proofErr w:type="gramStart"/>
      <w:r w:rsidRPr="008C2D9D">
        <w:rPr>
          <w:rFonts w:ascii="Bookman Old Style" w:hAnsi="Bookman Old Style"/>
          <w:color w:val="FF0000"/>
          <w:sz w:val="20"/>
          <w:szCs w:val="20"/>
        </w:rPr>
        <w:t xml:space="preserve">sales </w:t>
      </w:r>
      <w:r w:rsidRPr="007F489E">
        <w:rPr>
          <w:rFonts w:ascii="Bookman Old Style" w:hAnsi="Bookman Old Style"/>
          <w:sz w:val="20"/>
          <w:szCs w:val="20"/>
        </w:rPr>
        <w:t>,</w:t>
      </w:r>
      <w:proofErr w:type="gramEnd"/>
      <w:r w:rsidRPr="007F489E">
        <w:rPr>
          <w:rFonts w:ascii="Bookman Old Style" w:hAnsi="Bookman Old Style"/>
          <w:sz w:val="20"/>
          <w:szCs w:val="20"/>
        </w:rPr>
        <w:t xml:space="preserve"> as follows:</w:t>
      </w:r>
    </w:p>
    <w:p w14:paraId="55F90211" w14:textId="77777777" w:rsidR="007F489E" w:rsidRDefault="007F489E" w:rsidP="007F489E">
      <w:pPr>
        <w:pStyle w:val="NormalWeb"/>
        <w:numPr>
          <w:ilvl w:val="0"/>
          <w:numId w:val="12"/>
        </w:numPr>
        <w:spacing w:before="0" w:beforeAutospacing="0" w:after="0"/>
        <w:ind w:left="990"/>
        <w:textAlignment w:val="baseline"/>
        <w:rPr>
          <w:rFonts w:ascii="Bookman Old Style" w:hAnsi="Bookman Old Style"/>
          <w:sz w:val="20"/>
          <w:szCs w:val="20"/>
        </w:rPr>
      </w:pPr>
      <w:r w:rsidRPr="007F489E">
        <w:rPr>
          <w:rFonts w:ascii="Bookman Old Style" w:hAnsi="Bookman Old Style"/>
          <w:sz w:val="20"/>
          <w:szCs w:val="20"/>
        </w:rPr>
        <w:t>Partition the data using the period until December 1993 as the training period.</w:t>
      </w:r>
    </w:p>
    <w:p w14:paraId="7A3D0806" w14:textId="641D35B6" w:rsidR="007F489E" w:rsidRDefault="007F489E" w:rsidP="007F489E">
      <w:pPr>
        <w:pStyle w:val="NormalWeb"/>
        <w:numPr>
          <w:ilvl w:val="0"/>
          <w:numId w:val="12"/>
        </w:numPr>
        <w:spacing w:before="0" w:beforeAutospacing="0" w:after="0"/>
        <w:ind w:left="990"/>
        <w:textAlignment w:val="baseline"/>
        <w:rPr>
          <w:rFonts w:ascii="Bookman Old Style" w:hAnsi="Bookman Old Style"/>
          <w:sz w:val="20"/>
          <w:szCs w:val="20"/>
        </w:rPr>
      </w:pPr>
      <w:r w:rsidRPr="007F489E">
        <w:rPr>
          <w:rFonts w:ascii="Bookman Old Style" w:hAnsi="Bookman Old Style"/>
          <w:sz w:val="20"/>
          <w:szCs w:val="20"/>
        </w:rPr>
        <w:t xml:space="preserve">Run a neural network using R’s </w:t>
      </w:r>
      <w:proofErr w:type="spellStart"/>
      <w:proofErr w:type="gramStart"/>
      <w:r w:rsidRPr="008C2D9D">
        <w:rPr>
          <w:rFonts w:ascii="Bookman Old Style" w:hAnsi="Bookman Old Style"/>
          <w:b/>
          <w:bCs/>
          <w:i/>
          <w:iCs/>
          <w:sz w:val="20"/>
          <w:szCs w:val="20"/>
        </w:rPr>
        <w:t>nnetar</w:t>
      </w:r>
      <w:proofErr w:type="spellEnd"/>
      <w:r w:rsidRPr="008C2D9D">
        <w:rPr>
          <w:rFonts w:ascii="Bookman Old Style" w:hAnsi="Bookman Old Style"/>
          <w:b/>
          <w:bCs/>
          <w:i/>
          <w:iCs/>
          <w:sz w:val="20"/>
          <w:szCs w:val="20"/>
        </w:rPr>
        <w:t>(</w:t>
      </w:r>
      <w:proofErr w:type="gramEnd"/>
      <w:r w:rsidRPr="008C2D9D">
        <w:rPr>
          <w:rFonts w:ascii="Bookman Old Style" w:hAnsi="Bookman Old Style"/>
          <w:b/>
          <w:bCs/>
          <w:i/>
          <w:iCs/>
          <w:sz w:val="20"/>
          <w:szCs w:val="20"/>
        </w:rPr>
        <w:t xml:space="preserve">) </w:t>
      </w:r>
      <w:r w:rsidRPr="007F489E">
        <w:rPr>
          <w:rFonts w:ascii="Bookman Old Style" w:hAnsi="Bookman Old Style"/>
          <w:sz w:val="20"/>
          <w:szCs w:val="20"/>
        </w:rPr>
        <w:t>with 11 non-seasonal lags (i.e., p = 11). Lea</w:t>
      </w:r>
      <w:r>
        <w:rPr>
          <w:rFonts w:ascii="Bookman Old Style" w:hAnsi="Bookman Old Style"/>
          <w:sz w:val="20"/>
          <w:szCs w:val="20"/>
        </w:rPr>
        <w:t xml:space="preserve">ve </w:t>
      </w:r>
      <w:r w:rsidRPr="007F489E">
        <w:rPr>
          <w:rFonts w:ascii="Bookman Old Style" w:hAnsi="Bookman Old Style"/>
          <w:sz w:val="20"/>
          <w:szCs w:val="20"/>
        </w:rPr>
        <w:t xml:space="preserve">all other arguments at their </w:t>
      </w:r>
      <w:proofErr w:type="gramStart"/>
      <w:r w:rsidRPr="007F489E">
        <w:rPr>
          <w:rFonts w:ascii="Bookman Old Style" w:hAnsi="Bookman Old Style"/>
          <w:sz w:val="20"/>
          <w:szCs w:val="20"/>
        </w:rPr>
        <w:t>default</w:t>
      </w:r>
      <w:proofErr w:type="gramEnd"/>
    </w:p>
    <w:p w14:paraId="4DCECC21" w14:textId="51A1B02A" w:rsidR="007F489E" w:rsidRPr="008C2D9D" w:rsidRDefault="007F489E" w:rsidP="007F489E">
      <w:pPr>
        <w:pStyle w:val="NormalWeb"/>
        <w:numPr>
          <w:ilvl w:val="0"/>
          <w:numId w:val="10"/>
        </w:numPr>
        <w:spacing w:before="0" w:beforeAutospacing="0" w:after="0" w:afterAutospacing="0"/>
        <w:textAlignment w:val="baseline"/>
        <w:rPr>
          <w:rFonts w:ascii="Bookman Old Style" w:hAnsi="Bookman Old Style"/>
          <w:sz w:val="20"/>
          <w:szCs w:val="20"/>
        </w:rPr>
      </w:pPr>
      <w:r w:rsidRPr="007F489E">
        <w:rPr>
          <w:rFonts w:ascii="Bookman Old Style" w:hAnsi="Bookman Old Style" w:cs="Í≈s≥ò"/>
          <w:sz w:val="20"/>
          <w:szCs w:val="20"/>
        </w:rPr>
        <w:t xml:space="preserve">Create a time plot for the actual and forecasted series over the training period. </w:t>
      </w:r>
      <w:proofErr w:type="gramStart"/>
      <w:r w:rsidRPr="007F489E">
        <w:rPr>
          <w:rFonts w:ascii="Bookman Old Style" w:hAnsi="Bookman Old Style" w:cs="Í≈s≥ò"/>
          <w:sz w:val="20"/>
          <w:szCs w:val="20"/>
        </w:rPr>
        <w:t>Create also</w:t>
      </w:r>
      <w:proofErr w:type="gramEnd"/>
      <w:r w:rsidRPr="007F489E">
        <w:rPr>
          <w:rFonts w:ascii="Bookman Old Style" w:hAnsi="Bookman Old Style" w:cs="Í≈s≥ò"/>
          <w:sz w:val="20"/>
          <w:szCs w:val="20"/>
        </w:rPr>
        <w:t xml:space="preserve"> a time plot of the forecast errors for the training period. Interpret what you see in the</w:t>
      </w:r>
      <w:r w:rsidRPr="007F489E">
        <w:rPr>
          <w:rFonts w:ascii="Bookman Old Style" w:hAnsi="Bookman Old Style"/>
          <w:sz w:val="20"/>
          <w:szCs w:val="20"/>
        </w:rPr>
        <w:t xml:space="preserve"> </w:t>
      </w:r>
      <w:r w:rsidRPr="007F489E">
        <w:rPr>
          <w:rFonts w:ascii="Bookman Old Style" w:hAnsi="Bookman Old Style" w:cs="Í≈s≥ò"/>
          <w:sz w:val="20"/>
          <w:szCs w:val="20"/>
        </w:rPr>
        <w:t>plots.</w:t>
      </w:r>
    </w:p>
    <w:p w14:paraId="268092CE" w14:textId="44D7B97A" w:rsidR="008C2D9D" w:rsidRDefault="008C2D9D" w:rsidP="007F489E">
      <w:pPr>
        <w:pStyle w:val="NormalWeb"/>
        <w:numPr>
          <w:ilvl w:val="0"/>
          <w:numId w:val="10"/>
        </w:numPr>
        <w:spacing w:before="0" w:beforeAutospacing="0" w:after="0" w:afterAutospacing="0"/>
        <w:textAlignment w:val="baseline"/>
        <w:rPr>
          <w:rFonts w:ascii="Bookman Old Style" w:hAnsi="Bookman Old Style"/>
          <w:sz w:val="20"/>
          <w:szCs w:val="20"/>
        </w:rPr>
      </w:pPr>
      <w:r w:rsidRPr="008C2D9D">
        <w:rPr>
          <w:rFonts w:ascii="Bookman Old Style" w:hAnsi="Bookman Old Style"/>
          <w:sz w:val="20"/>
          <w:szCs w:val="20"/>
        </w:rPr>
        <w:t>Use the neural net to forecast sales in January and February 199</w:t>
      </w:r>
      <w:r w:rsidR="00BB3287">
        <w:rPr>
          <w:rFonts w:ascii="Bookman Old Style" w:hAnsi="Bookman Old Style"/>
          <w:sz w:val="20"/>
          <w:szCs w:val="20"/>
        </w:rPr>
        <w:t>5</w:t>
      </w:r>
      <w:r w:rsidRPr="008C2D9D">
        <w:rPr>
          <w:rFonts w:ascii="Bookman Old Style" w:hAnsi="Bookman Old Style"/>
          <w:sz w:val="20"/>
          <w:szCs w:val="20"/>
        </w:rPr>
        <w:t>.</w:t>
      </w:r>
    </w:p>
    <w:p w14:paraId="1A8460FB" w14:textId="070503DA" w:rsidR="008C2D9D" w:rsidRDefault="008C2D9D" w:rsidP="008C2D9D">
      <w:pPr>
        <w:pStyle w:val="NormalWeb"/>
        <w:numPr>
          <w:ilvl w:val="0"/>
          <w:numId w:val="10"/>
        </w:numPr>
        <w:spacing w:after="0"/>
        <w:textAlignment w:val="baseline"/>
        <w:rPr>
          <w:rFonts w:ascii="Bookman Old Style" w:hAnsi="Bookman Old Style"/>
          <w:sz w:val="20"/>
          <w:szCs w:val="20"/>
        </w:rPr>
      </w:pPr>
      <w:r w:rsidRPr="008C2D9D">
        <w:rPr>
          <w:rFonts w:ascii="Bookman Old Style" w:hAnsi="Bookman Old Style"/>
          <w:sz w:val="20"/>
          <w:szCs w:val="20"/>
        </w:rPr>
        <w:t xml:space="preserve">Use R’s </w:t>
      </w:r>
      <w:proofErr w:type="spellStart"/>
      <w:proofErr w:type="gramStart"/>
      <w:r w:rsidRPr="008C2D9D">
        <w:rPr>
          <w:rFonts w:ascii="Bookman Old Style" w:hAnsi="Bookman Old Style"/>
          <w:b/>
          <w:bCs/>
          <w:i/>
          <w:iCs/>
          <w:sz w:val="20"/>
          <w:szCs w:val="20"/>
        </w:rPr>
        <w:t>ets</w:t>
      </w:r>
      <w:proofErr w:type="spellEnd"/>
      <w:r w:rsidRPr="008C2D9D">
        <w:rPr>
          <w:rFonts w:ascii="Bookman Old Style" w:hAnsi="Bookman Old Style"/>
          <w:b/>
          <w:bCs/>
          <w:i/>
          <w:iCs/>
          <w:sz w:val="20"/>
          <w:szCs w:val="20"/>
        </w:rPr>
        <w:t>(</w:t>
      </w:r>
      <w:proofErr w:type="gramEnd"/>
      <w:r w:rsidRPr="008C2D9D">
        <w:rPr>
          <w:rFonts w:ascii="Bookman Old Style" w:hAnsi="Bookman Old Style"/>
          <w:b/>
          <w:bCs/>
          <w:i/>
          <w:iCs/>
          <w:sz w:val="20"/>
          <w:szCs w:val="20"/>
        </w:rPr>
        <w:t>)</w:t>
      </w:r>
      <w:r w:rsidRPr="008C2D9D">
        <w:rPr>
          <w:rFonts w:ascii="Bookman Old Style" w:hAnsi="Bookman Old Style"/>
          <w:sz w:val="20"/>
          <w:szCs w:val="20"/>
        </w:rPr>
        <w:t xml:space="preserve"> function to automatically select and fit an exponential smoothing model to the</w:t>
      </w:r>
      <w:r>
        <w:rPr>
          <w:rFonts w:ascii="Bookman Old Style" w:hAnsi="Bookman Old Style"/>
          <w:sz w:val="20"/>
          <w:szCs w:val="20"/>
        </w:rPr>
        <w:t xml:space="preserve"> </w:t>
      </w:r>
      <w:r w:rsidRPr="008C2D9D">
        <w:rPr>
          <w:rFonts w:ascii="Bookman Old Style" w:hAnsi="Bookman Old Style"/>
          <w:sz w:val="20"/>
          <w:szCs w:val="20"/>
        </w:rPr>
        <w:t xml:space="preserve">training period until December 1993. Which model </w:t>
      </w:r>
      <w:proofErr w:type="gramStart"/>
      <w:r w:rsidRPr="008C2D9D">
        <w:rPr>
          <w:rFonts w:ascii="Bookman Old Style" w:hAnsi="Bookman Old Style"/>
          <w:sz w:val="20"/>
          <w:szCs w:val="20"/>
        </w:rPr>
        <w:t xml:space="preserve">did </w:t>
      </w:r>
      <w:proofErr w:type="spellStart"/>
      <w:r w:rsidRPr="008C2D9D">
        <w:rPr>
          <w:rFonts w:ascii="Bookman Old Style" w:hAnsi="Bookman Old Style"/>
          <w:sz w:val="20"/>
          <w:szCs w:val="20"/>
        </w:rPr>
        <w:t>ets</w:t>
      </w:r>
      <w:proofErr w:type="spellEnd"/>
      <w:r w:rsidRPr="008C2D9D">
        <w:rPr>
          <w:rFonts w:ascii="Bookman Old Style" w:hAnsi="Bookman Old Style"/>
          <w:sz w:val="20"/>
          <w:szCs w:val="20"/>
        </w:rPr>
        <w:t xml:space="preserve"> fit</w:t>
      </w:r>
      <w:proofErr w:type="gramEnd"/>
      <w:r w:rsidRPr="008C2D9D">
        <w:rPr>
          <w:rFonts w:ascii="Bookman Old Style" w:hAnsi="Bookman Old Style"/>
          <w:sz w:val="20"/>
          <w:szCs w:val="20"/>
        </w:rPr>
        <w:t>?</w:t>
      </w:r>
    </w:p>
    <w:p w14:paraId="41DF0518" w14:textId="2242770B" w:rsidR="008C2D9D" w:rsidRDefault="008C2D9D" w:rsidP="008C2D9D">
      <w:pPr>
        <w:pStyle w:val="NormalWeb"/>
        <w:numPr>
          <w:ilvl w:val="0"/>
          <w:numId w:val="10"/>
        </w:numPr>
        <w:spacing w:after="0"/>
        <w:textAlignment w:val="baseline"/>
        <w:rPr>
          <w:rFonts w:ascii="Bookman Old Style" w:hAnsi="Bookman Old Style"/>
          <w:sz w:val="20"/>
          <w:szCs w:val="20"/>
        </w:rPr>
      </w:pPr>
      <w:r w:rsidRPr="008C2D9D">
        <w:rPr>
          <w:rFonts w:ascii="Bookman Old Style" w:hAnsi="Bookman Old Style"/>
          <w:sz w:val="20"/>
          <w:szCs w:val="20"/>
        </w:rPr>
        <w:t>Use this exponential smoothing model to forecast sales in January and February 199</w:t>
      </w:r>
      <w:r w:rsidR="00840C79">
        <w:rPr>
          <w:rFonts w:ascii="Bookman Old Style" w:hAnsi="Bookman Old Style"/>
          <w:sz w:val="20"/>
          <w:szCs w:val="20"/>
        </w:rPr>
        <w:t>5</w:t>
      </w:r>
      <w:r w:rsidRPr="008C2D9D">
        <w:rPr>
          <w:rFonts w:ascii="Bookman Old Style" w:hAnsi="Bookman Old Style"/>
          <w:sz w:val="20"/>
          <w:szCs w:val="20"/>
        </w:rPr>
        <w:t>.</w:t>
      </w:r>
    </w:p>
    <w:p w14:paraId="6F2B6BBF" w14:textId="433ACE2B" w:rsidR="008C2D9D" w:rsidRPr="008C2D9D" w:rsidRDefault="008C2D9D" w:rsidP="008C2D9D">
      <w:pPr>
        <w:pStyle w:val="NormalWeb"/>
        <w:numPr>
          <w:ilvl w:val="0"/>
          <w:numId w:val="10"/>
        </w:numPr>
        <w:spacing w:after="0"/>
        <w:textAlignment w:val="baseline"/>
        <w:rPr>
          <w:rFonts w:ascii="Bookman Old Style" w:hAnsi="Bookman Old Style"/>
          <w:sz w:val="20"/>
          <w:szCs w:val="20"/>
        </w:rPr>
      </w:pPr>
      <w:r>
        <w:rPr>
          <w:rFonts w:ascii="Bookman Old Style" w:hAnsi="Bookman Old Style"/>
          <w:sz w:val="20"/>
          <w:szCs w:val="20"/>
        </w:rPr>
        <w:t xml:space="preserve">Compare and interpret the </w:t>
      </w:r>
      <w:proofErr w:type="gramStart"/>
      <w:r>
        <w:rPr>
          <w:rFonts w:ascii="Bookman Old Style" w:hAnsi="Bookman Old Style"/>
          <w:sz w:val="20"/>
          <w:szCs w:val="20"/>
        </w:rPr>
        <w:t>results</w:t>
      </w:r>
      <w:proofErr w:type="gramEnd"/>
    </w:p>
    <w:sectPr w:rsidR="008C2D9D" w:rsidRPr="008C2D9D" w:rsidSect="007D7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Í≈s≥ò">
    <w:altName w:val="Calibri"/>
    <w:charset w:val="4D"/>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A5C74"/>
    <w:multiLevelType w:val="hybridMultilevel"/>
    <w:tmpl w:val="12E086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D31DA"/>
    <w:multiLevelType w:val="hybridMultilevel"/>
    <w:tmpl w:val="E564C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40DE2"/>
    <w:multiLevelType w:val="hybridMultilevel"/>
    <w:tmpl w:val="81C257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5A4268"/>
    <w:multiLevelType w:val="hybridMultilevel"/>
    <w:tmpl w:val="52969E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544CB"/>
    <w:multiLevelType w:val="hybridMultilevel"/>
    <w:tmpl w:val="D5B07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9E4794"/>
    <w:multiLevelType w:val="hybridMultilevel"/>
    <w:tmpl w:val="5D1C6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80BE5"/>
    <w:multiLevelType w:val="hybridMultilevel"/>
    <w:tmpl w:val="0546D0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B36354"/>
    <w:multiLevelType w:val="hybridMultilevel"/>
    <w:tmpl w:val="BB229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567781"/>
    <w:multiLevelType w:val="hybridMultilevel"/>
    <w:tmpl w:val="66C4DAC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0F75C77"/>
    <w:multiLevelType w:val="hybridMultilevel"/>
    <w:tmpl w:val="2932B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D93944"/>
    <w:multiLevelType w:val="hybridMultilevel"/>
    <w:tmpl w:val="308852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21005"/>
    <w:multiLevelType w:val="hybridMultilevel"/>
    <w:tmpl w:val="A73403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E2E0280"/>
    <w:multiLevelType w:val="hybridMultilevel"/>
    <w:tmpl w:val="0CC8A592"/>
    <w:lvl w:ilvl="0" w:tplc="F20AEC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5016810">
    <w:abstractNumId w:val="1"/>
  </w:num>
  <w:num w:numId="2" w16cid:durableId="1709061602">
    <w:abstractNumId w:val="12"/>
  </w:num>
  <w:num w:numId="3" w16cid:durableId="1480223439">
    <w:abstractNumId w:val="7"/>
  </w:num>
  <w:num w:numId="4" w16cid:durableId="1691759299">
    <w:abstractNumId w:val="4"/>
  </w:num>
  <w:num w:numId="5" w16cid:durableId="615211020">
    <w:abstractNumId w:val="3"/>
  </w:num>
  <w:num w:numId="6" w16cid:durableId="2043751079">
    <w:abstractNumId w:val="5"/>
  </w:num>
  <w:num w:numId="7" w16cid:durableId="2131195510">
    <w:abstractNumId w:val="0"/>
  </w:num>
  <w:num w:numId="8" w16cid:durableId="403651466">
    <w:abstractNumId w:val="9"/>
  </w:num>
  <w:num w:numId="9" w16cid:durableId="11928792">
    <w:abstractNumId w:val="11"/>
  </w:num>
  <w:num w:numId="10" w16cid:durableId="1077745179">
    <w:abstractNumId w:val="10"/>
  </w:num>
  <w:num w:numId="11" w16cid:durableId="1682313097">
    <w:abstractNumId w:val="6"/>
  </w:num>
  <w:num w:numId="12" w16cid:durableId="1879507438">
    <w:abstractNumId w:val="8"/>
  </w:num>
  <w:num w:numId="13" w16cid:durableId="837965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2B2"/>
    <w:rsid w:val="000041D1"/>
    <w:rsid w:val="0006018B"/>
    <w:rsid w:val="00087826"/>
    <w:rsid w:val="00090B56"/>
    <w:rsid w:val="000D72B2"/>
    <w:rsid w:val="0010538C"/>
    <w:rsid w:val="001259CC"/>
    <w:rsid w:val="00144D43"/>
    <w:rsid w:val="00193769"/>
    <w:rsid w:val="001B79FB"/>
    <w:rsid w:val="001D7C78"/>
    <w:rsid w:val="001E2B0D"/>
    <w:rsid w:val="001E51FC"/>
    <w:rsid w:val="00222E08"/>
    <w:rsid w:val="002819C4"/>
    <w:rsid w:val="002B4D2F"/>
    <w:rsid w:val="002C5EFD"/>
    <w:rsid w:val="002E7E7C"/>
    <w:rsid w:val="00303A2F"/>
    <w:rsid w:val="00342721"/>
    <w:rsid w:val="00345429"/>
    <w:rsid w:val="00347745"/>
    <w:rsid w:val="00355E99"/>
    <w:rsid w:val="003862F6"/>
    <w:rsid w:val="003D4805"/>
    <w:rsid w:val="003E547F"/>
    <w:rsid w:val="003E6DA2"/>
    <w:rsid w:val="0040702D"/>
    <w:rsid w:val="00485235"/>
    <w:rsid w:val="004B450D"/>
    <w:rsid w:val="004C12DF"/>
    <w:rsid w:val="005864E6"/>
    <w:rsid w:val="0059658F"/>
    <w:rsid w:val="005A418C"/>
    <w:rsid w:val="005D3978"/>
    <w:rsid w:val="005F318C"/>
    <w:rsid w:val="006370CE"/>
    <w:rsid w:val="006B0B7F"/>
    <w:rsid w:val="006F5D35"/>
    <w:rsid w:val="007264D3"/>
    <w:rsid w:val="007A7B13"/>
    <w:rsid w:val="007B3DA9"/>
    <w:rsid w:val="007D7DA6"/>
    <w:rsid w:val="007F24BB"/>
    <w:rsid w:val="007F3F54"/>
    <w:rsid w:val="007F489E"/>
    <w:rsid w:val="008368FE"/>
    <w:rsid w:val="00840B0C"/>
    <w:rsid w:val="00840C79"/>
    <w:rsid w:val="00857D81"/>
    <w:rsid w:val="00880981"/>
    <w:rsid w:val="008C0D21"/>
    <w:rsid w:val="008C2D9D"/>
    <w:rsid w:val="008F6D82"/>
    <w:rsid w:val="009260DE"/>
    <w:rsid w:val="00931C31"/>
    <w:rsid w:val="00936755"/>
    <w:rsid w:val="0097019E"/>
    <w:rsid w:val="00996483"/>
    <w:rsid w:val="009E6949"/>
    <w:rsid w:val="00A46A7D"/>
    <w:rsid w:val="00A475A3"/>
    <w:rsid w:val="00A80F08"/>
    <w:rsid w:val="00AB28C8"/>
    <w:rsid w:val="00AD1AC5"/>
    <w:rsid w:val="00B64AF1"/>
    <w:rsid w:val="00B73D57"/>
    <w:rsid w:val="00BB3287"/>
    <w:rsid w:val="00BE25EA"/>
    <w:rsid w:val="00D54089"/>
    <w:rsid w:val="00D66C6C"/>
    <w:rsid w:val="00DE2D75"/>
    <w:rsid w:val="00EB3298"/>
    <w:rsid w:val="00EB5B4E"/>
    <w:rsid w:val="00F24CFB"/>
    <w:rsid w:val="00F4577B"/>
    <w:rsid w:val="00F823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40827"/>
  <w15:chartTrackingRefBased/>
  <w15:docId w15:val="{73735ED6-276A-AB40-883E-7414438BE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03A2F"/>
  </w:style>
  <w:style w:type="paragraph" w:styleId="Heading1">
    <w:name w:val="heading 1"/>
    <w:basedOn w:val="Normal"/>
    <w:next w:val="Normal"/>
    <w:link w:val="Heading1Char"/>
    <w:uiPriority w:val="9"/>
    <w:qFormat/>
    <w:rsid w:val="00303A2F"/>
    <w:pPr>
      <w:pBdr>
        <w:bottom w:val="single" w:sz="12" w:space="1" w:color="0F4761" w:themeColor="accent1" w:themeShade="BF"/>
      </w:pBdr>
      <w:spacing w:before="600" w:after="80"/>
      <w:ind w:firstLine="0"/>
      <w:outlineLvl w:val="0"/>
    </w:pPr>
    <w:rPr>
      <w:rFonts w:asciiTheme="majorHAnsi" w:eastAsiaTheme="majorEastAsia" w:hAnsiTheme="majorHAnsi" w:cstheme="majorBidi"/>
      <w:b/>
      <w:bCs/>
      <w:color w:val="0F4761" w:themeColor="accent1" w:themeShade="BF"/>
      <w:sz w:val="24"/>
      <w:szCs w:val="24"/>
    </w:rPr>
  </w:style>
  <w:style w:type="paragraph" w:styleId="Heading2">
    <w:name w:val="heading 2"/>
    <w:basedOn w:val="Normal"/>
    <w:next w:val="Normal"/>
    <w:link w:val="Heading2Char"/>
    <w:uiPriority w:val="9"/>
    <w:semiHidden/>
    <w:unhideWhenUsed/>
    <w:qFormat/>
    <w:rsid w:val="00303A2F"/>
    <w:pPr>
      <w:pBdr>
        <w:bottom w:val="single" w:sz="8" w:space="1" w:color="156082" w:themeColor="accent1"/>
      </w:pBdr>
      <w:spacing w:before="200" w:after="80"/>
      <w:ind w:firstLine="0"/>
      <w:outlineLvl w:val="1"/>
    </w:pPr>
    <w:rPr>
      <w:rFonts w:asciiTheme="majorHAnsi" w:eastAsiaTheme="majorEastAsia" w:hAnsiTheme="majorHAnsi" w:cstheme="majorBidi"/>
      <w:color w:val="0F4761" w:themeColor="accent1" w:themeShade="BF"/>
      <w:sz w:val="24"/>
      <w:szCs w:val="24"/>
    </w:rPr>
  </w:style>
  <w:style w:type="paragraph" w:styleId="Heading3">
    <w:name w:val="heading 3"/>
    <w:basedOn w:val="Normal"/>
    <w:next w:val="Normal"/>
    <w:link w:val="Heading3Char"/>
    <w:uiPriority w:val="9"/>
    <w:semiHidden/>
    <w:unhideWhenUsed/>
    <w:qFormat/>
    <w:rsid w:val="00303A2F"/>
    <w:pPr>
      <w:pBdr>
        <w:bottom w:val="single" w:sz="4" w:space="1" w:color="45B0E1" w:themeColor="accent1" w:themeTint="99"/>
      </w:pBdr>
      <w:spacing w:before="200" w:after="80"/>
      <w:ind w:firstLine="0"/>
      <w:outlineLvl w:val="2"/>
    </w:pPr>
    <w:rPr>
      <w:rFonts w:asciiTheme="majorHAnsi" w:eastAsiaTheme="majorEastAsia" w:hAnsiTheme="majorHAnsi" w:cstheme="majorBidi"/>
      <w:color w:val="156082" w:themeColor="accent1"/>
      <w:sz w:val="24"/>
      <w:szCs w:val="24"/>
    </w:rPr>
  </w:style>
  <w:style w:type="paragraph" w:styleId="Heading4">
    <w:name w:val="heading 4"/>
    <w:basedOn w:val="Normal"/>
    <w:next w:val="Normal"/>
    <w:link w:val="Heading4Char"/>
    <w:uiPriority w:val="9"/>
    <w:semiHidden/>
    <w:unhideWhenUsed/>
    <w:qFormat/>
    <w:rsid w:val="00303A2F"/>
    <w:pPr>
      <w:pBdr>
        <w:bottom w:val="single" w:sz="4" w:space="2" w:color="83CAEB" w:themeColor="accent1" w:themeTint="66"/>
      </w:pBdr>
      <w:spacing w:before="200" w:after="80"/>
      <w:ind w:firstLine="0"/>
      <w:outlineLvl w:val="3"/>
    </w:pPr>
    <w:rPr>
      <w:rFonts w:asciiTheme="majorHAnsi" w:eastAsiaTheme="majorEastAsia" w:hAnsiTheme="majorHAnsi" w:cstheme="majorBidi"/>
      <w:i/>
      <w:iCs/>
      <w:color w:val="156082" w:themeColor="accent1"/>
      <w:sz w:val="24"/>
      <w:szCs w:val="24"/>
    </w:rPr>
  </w:style>
  <w:style w:type="paragraph" w:styleId="Heading5">
    <w:name w:val="heading 5"/>
    <w:basedOn w:val="Normal"/>
    <w:next w:val="Normal"/>
    <w:link w:val="Heading5Char"/>
    <w:uiPriority w:val="9"/>
    <w:semiHidden/>
    <w:unhideWhenUsed/>
    <w:qFormat/>
    <w:rsid w:val="00303A2F"/>
    <w:pPr>
      <w:spacing w:before="200" w:after="80"/>
      <w:ind w:firstLine="0"/>
      <w:outlineLvl w:val="4"/>
    </w:pPr>
    <w:rPr>
      <w:rFonts w:asciiTheme="majorHAnsi" w:eastAsiaTheme="majorEastAsia" w:hAnsiTheme="majorHAnsi" w:cstheme="majorBidi"/>
      <w:color w:val="156082" w:themeColor="accent1"/>
    </w:rPr>
  </w:style>
  <w:style w:type="paragraph" w:styleId="Heading6">
    <w:name w:val="heading 6"/>
    <w:basedOn w:val="Normal"/>
    <w:next w:val="Normal"/>
    <w:link w:val="Heading6Char"/>
    <w:uiPriority w:val="9"/>
    <w:semiHidden/>
    <w:unhideWhenUsed/>
    <w:qFormat/>
    <w:rsid w:val="00303A2F"/>
    <w:pPr>
      <w:spacing w:before="280" w:after="100"/>
      <w:ind w:firstLine="0"/>
      <w:outlineLvl w:val="5"/>
    </w:pPr>
    <w:rPr>
      <w:rFonts w:asciiTheme="majorHAnsi" w:eastAsiaTheme="majorEastAsia" w:hAnsiTheme="majorHAnsi" w:cstheme="majorBidi"/>
      <w:i/>
      <w:iCs/>
      <w:color w:val="156082" w:themeColor="accent1"/>
    </w:rPr>
  </w:style>
  <w:style w:type="paragraph" w:styleId="Heading7">
    <w:name w:val="heading 7"/>
    <w:basedOn w:val="Normal"/>
    <w:next w:val="Normal"/>
    <w:link w:val="Heading7Char"/>
    <w:uiPriority w:val="9"/>
    <w:semiHidden/>
    <w:unhideWhenUsed/>
    <w:qFormat/>
    <w:rsid w:val="00303A2F"/>
    <w:pPr>
      <w:spacing w:before="320" w:after="100"/>
      <w:ind w:firstLine="0"/>
      <w:outlineLvl w:val="6"/>
    </w:pPr>
    <w:rPr>
      <w:rFonts w:asciiTheme="majorHAnsi" w:eastAsiaTheme="majorEastAsia" w:hAnsiTheme="majorHAnsi" w:cstheme="majorBidi"/>
      <w:b/>
      <w:bCs/>
      <w:color w:val="196B24" w:themeColor="accent3"/>
      <w:sz w:val="20"/>
      <w:szCs w:val="20"/>
    </w:rPr>
  </w:style>
  <w:style w:type="paragraph" w:styleId="Heading8">
    <w:name w:val="heading 8"/>
    <w:basedOn w:val="Normal"/>
    <w:next w:val="Normal"/>
    <w:link w:val="Heading8Char"/>
    <w:uiPriority w:val="9"/>
    <w:semiHidden/>
    <w:unhideWhenUsed/>
    <w:qFormat/>
    <w:rsid w:val="00303A2F"/>
    <w:pPr>
      <w:spacing w:before="320" w:after="100"/>
      <w:ind w:firstLine="0"/>
      <w:outlineLvl w:val="7"/>
    </w:pPr>
    <w:rPr>
      <w:rFonts w:asciiTheme="majorHAnsi" w:eastAsiaTheme="majorEastAsia" w:hAnsiTheme="majorHAnsi" w:cstheme="majorBidi"/>
      <w:b/>
      <w:bCs/>
      <w:i/>
      <w:iCs/>
      <w:color w:val="196B24" w:themeColor="accent3"/>
      <w:sz w:val="20"/>
      <w:szCs w:val="20"/>
    </w:rPr>
  </w:style>
  <w:style w:type="paragraph" w:styleId="Heading9">
    <w:name w:val="heading 9"/>
    <w:basedOn w:val="Normal"/>
    <w:next w:val="Normal"/>
    <w:link w:val="Heading9Char"/>
    <w:uiPriority w:val="9"/>
    <w:semiHidden/>
    <w:unhideWhenUsed/>
    <w:qFormat/>
    <w:rsid w:val="00303A2F"/>
    <w:pPr>
      <w:spacing w:before="320" w:after="100"/>
      <w:ind w:firstLine="0"/>
      <w:outlineLvl w:val="8"/>
    </w:pPr>
    <w:rPr>
      <w:rFonts w:asciiTheme="majorHAnsi" w:eastAsiaTheme="majorEastAsia" w:hAnsiTheme="majorHAnsi" w:cstheme="majorBidi"/>
      <w:i/>
      <w:iCs/>
      <w:color w:val="196B24"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A2F"/>
    <w:pPr>
      <w:pBdr>
        <w:top w:val="single" w:sz="8" w:space="10" w:color="64BDE6" w:themeColor="accent1" w:themeTint="7F"/>
        <w:bottom w:val="single" w:sz="24" w:space="15" w:color="196B24" w:themeColor="accent3"/>
      </w:pBdr>
      <w:ind w:firstLine="0"/>
      <w:jc w:val="center"/>
    </w:pPr>
    <w:rPr>
      <w:rFonts w:asciiTheme="majorHAnsi" w:eastAsiaTheme="majorEastAsia" w:hAnsiTheme="majorHAnsi" w:cstheme="majorBidi"/>
      <w:i/>
      <w:iCs/>
      <w:color w:val="0A2F40" w:themeColor="accent1" w:themeShade="7F"/>
      <w:sz w:val="60"/>
      <w:szCs w:val="60"/>
    </w:rPr>
  </w:style>
  <w:style w:type="character" w:customStyle="1" w:styleId="TitleChar">
    <w:name w:val="Title Char"/>
    <w:basedOn w:val="DefaultParagraphFont"/>
    <w:link w:val="Title"/>
    <w:uiPriority w:val="10"/>
    <w:rsid w:val="00303A2F"/>
    <w:rPr>
      <w:rFonts w:asciiTheme="majorHAnsi" w:eastAsiaTheme="majorEastAsia" w:hAnsiTheme="majorHAnsi" w:cstheme="majorBidi"/>
      <w:i/>
      <w:iCs/>
      <w:color w:val="0A2F40" w:themeColor="accent1" w:themeShade="7F"/>
      <w:sz w:val="60"/>
      <w:szCs w:val="60"/>
    </w:rPr>
  </w:style>
  <w:style w:type="character" w:customStyle="1" w:styleId="Heading1Char">
    <w:name w:val="Heading 1 Char"/>
    <w:basedOn w:val="DefaultParagraphFont"/>
    <w:link w:val="Heading1"/>
    <w:uiPriority w:val="9"/>
    <w:rsid w:val="00303A2F"/>
    <w:rPr>
      <w:rFonts w:asciiTheme="majorHAnsi" w:eastAsiaTheme="majorEastAsia" w:hAnsiTheme="majorHAnsi" w:cstheme="majorBidi"/>
      <w:b/>
      <w:bCs/>
      <w:color w:val="0F4761" w:themeColor="accent1" w:themeShade="BF"/>
      <w:sz w:val="24"/>
      <w:szCs w:val="24"/>
    </w:rPr>
  </w:style>
  <w:style w:type="character" w:customStyle="1" w:styleId="Heading2Char">
    <w:name w:val="Heading 2 Char"/>
    <w:basedOn w:val="DefaultParagraphFont"/>
    <w:link w:val="Heading2"/>
    <w:uiPriority w:val="9"/>
    <w:semiHidden/>
    <w:rsid w:val="00303A2F"/>
    <w:rPr>
      <w:rFonts w:asciiTheme="majorHAnsi" w:eastAsiaTheme="majorEastAsia" w:hAnsiTheme="majorHAnsi" w:cstheme="majorBidi"/>
      <w:color w:val="0F4761" w:themeColor="accent1" w:themeShade="BF"/>
      <w:sz w:val="24"/>
      <w:szCs w:val="24"/>
    </w:rPr>
  </w:style>
  <w:style w:type="character" w:customStyle="1" w:styleId="Heading3Char">
    <w:name w:val="Heading 3 Char"/>
    <w:basedOn w:val="DefaultParagraphFont"/>
    <w:link w:val="Heading3"/>
    <w:uiPriority w:val="9"/>
    <w:semiHidden/>
    <w:rsid w:val="00303A2F"/>
    <w:rPr>
      <w:rFonts w:asciiTheme="majorHAnsi" w:eastAsiaTheme="majorEastAsia" w:hAnsiTheme="majorHAnsi" w:cstheme="majorBidi"/>
      <w:color w:val="156082" w:themeColor="accent1"/>
      <w:sz w:val="24"/>
      <w:szCs w:val="24"/>
    </w:rPr>
  </w:style>
  <w:style w:type="character" w:customStyle="1" w:styleId="Heading4Char">
    <w:name w:val="Heading 4 Char"/>
    <w:basedOn w:val="DefaultParagraphFont"/>
    <w:link w:val="Heading4"/>
    <w:uiPriority w:val="9"/>
    <w:semiHidden/>
    <w:rsid w:val="00303A2F"/>
    <w:rPr>
      <w:rFonts w:asciiTheme="majorHAnsi" w:eastAsiaTheme="majorEastAsia" w:hAnsiTheme="majorHAnsi" w:cstheme="majorBidi"/>
      <w:i/>
      <w:iCs/>
      <w:color w:val="156082" w:themeColor="accent1"/>
      <w:sz w:val="24"/>
      <w:szCs w:val="24"/>
    </w:rPr>
  </w:style>
  <w:style w:type="character" w:customStyle="1" w:styleId="Heading5Char">
    <w:name w:val="Heading 5 Char"/>
    <w:basedOn w:val="DefaultParagraphFont"/>
    <w:link w:val="Heading5"/>
    <w:uiPriority w:val="9"/>
    <w:semiHidden/>
    <w:rsid w:val="00303A2F"/>
    <w:rPr>
      <w:rFonts w:asciiTheme="majorHAnsi" w:eastAsiaTheme="majorEastAsia" w:hAnsiTheme="majorHAnsi" w:cstheme="majorBidi"/>
      <w:color w:val="156082" w:themeColor="accent1"/>
    </w:rPr>
  </w:style>
  <w:style w:type="character" w:customStyle="1" w:styleId="Heading6Char">
    <w:name w:val="Heading 6 Char"/>
    <w:basedOn w:val="DefaultParagraphFont"/>
    <w:link w:val="Heading6"/>
    <w:uiPriority w:val="9"/>
    <w:semiHidden/>
    <w:rsid w:val="00303A2F"/>
    <w:rPr>
      <w:rFonts w:asciiTheme="majorHAnsi" w:eastAsiaTheme="majorEastAsia" w:hAnsiTheme="majorHAnsi" w:cstheme="majorBidi"/>
      <w:i/>
      <w:iCs/>
      <w:color w:val="156082" w:themeColor="accent1"/>
    </w:rPr>
  </w:style>
  <w:style w:type="character" w:customStyle="1" w:styleId="Heading7Char">
    <w:name w:val="Heading 7 Char"/>
    <w:basedOn w:val="DefaultParagraphFont"/>
    <w:link w:val="Heading7"/>
    <w:uiPriority w:val="9"/>
    <w:semiHidden/>
    <w:rsid w:val="00303A2F"/>
    <w:rPr>
      <w:rFonts w:asciiTheme="majorHAnsi" w:eastAsiaTheme="majorEastAsia" w:hAnsiTheme="majorHAnsi" w:cstheme="majorBidi"/>
      <w:b/>
      <w:bCs/>
      <w:color w:val="196B24" w:themeColor="accent3"/>
      <w:sz w:val="20"/>
      <w:szCs w:val="20"/>
    </w:rPr>
  </w:style>
  <w:style w:type="character" w:customStyle="1" w:styleId="Heading8Char">
    <w:name w:val="Heading 8 Char"/>
    <w:basedOn w:val="DefaultParagraphFont"/>
    <w:link w:val="Heading8"/>
    <w:uiPriority w:val="9"/>
    <w:semiHidden/>
    <w:rsid w:val="00303A2F"/>
    <w:rPr>
      <w:rFonts w:asciiTheme="majorHAnsi" w:eastAsiaTheme="majorEastAsia" w:hAnsiTheme="majorHAnsi" w:cstheme="majorBidi"/>
      <w:b/>
      <w:bCs/>
      <w:i/>
      <w:iCs/>
      <w:color w:val="196B24" w:themeColor="accent3"/>
      <w:sz w:val="20"/>
      <w:szCs w:val="20"/>
    </w:rPr>
  </w:style>
  <w:style w:type="character" w:customStyle="1" w:styleId="Heading9Char">
    <w:name w:val="Heading 9 Char"/>
    <w:basedOn w:val="DefaultParagraphFont"/>
    <w:link w:val="Heading9"/>
    <w:uiPriority w:val="9"/>
    <w:semiHidden/>
    <w:rsid w:val="00303A2F"/>
    <w:rPr>
      <w:rFonts w:asciiTheme="majorHAnsi" w:eastAsiaTheme="majorEastAsia" w:hAnsiTheme="majorHAnsi" w:cstheme="majorBidi"/>
      <w:i/>
      <w:iCs/>
      <w:color w:val="196B24" w:themeColor="accent3"/>
      <w:sz w:val="20"/>
      <w:szCs w:val="20"/>
    </w:rPr>
  </w:style>
  <w:style w:type="paragraph" w:styleId="Caption">
    <w:name w:val="caption"/>
    <w:basedOn w:val="Normal"/>
    <w:next w:val="Normal"/>
    <w:uiPriority w:val="35"/>
    <w:semiHidden/>
    <w:unhideWhenUsed/>
    <w:qFormat/>
    <w:rsid w:val="00303A2F"/>
    <w:rPr>
      <w:b/>
      <w:bCs/>
      <w:sz w:val="18"/>
      <w:szCs w:val="18"/>
    </w:rPr>
  </w:style>
  <w:style w:type="paragraph" w:styleId="Subtitle">
    <w:name w:val="Subtitle"/>
    <w:basedOn w:val="Normal"/>
    <w:next w:val="Normal"/>
    <w:link w:val="SubtitleChar"/>
    <w:uiPriority w:val="11"/>
    <w:qFormat/>
    <w:rsid w:val="00303A2F"/>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303A2F"/>
    <w:rPr>
      <w:i/>
      <w:iCs/>
      <w:sz w:val="24"/>
      <w:szCs w:val="24"/>
    </w:rPr>
  </w:style>
  <w:style w:type="character" w:styleId="Strong">
    <w:name w:val="Strong"/>
    <w:basedOn w:val="DefaultParagraphFont"/>
    <w:uiPriority w:val="22"/>
    <w:qFormat/>
    <w:rsid w:val="00303A2F"/>
    <w:rPr>
      <w:b/>
      <w:bCs/>
      <w:spacing w:val="0"/>
    </w:rPr>
  </w:style>
  <w:style w:type="character" w:styleId="Emphasis">
    <w:name w:val="Emphasis"/>
    <w:uiPriority w:val="20"/>
    <w:qFormat/>
    <w:rsid w:val="00303A2F"/>
    <w:rPr>
      <w:b/>
      <w:bCs/>
      <w:i/>
      <w:iCs/>
      <w:color w:val="5A5A5A" w:themeColor="text1" w:themeTint="A5"/>
    </w:rPr>
  </w:style>
  <w:style w:type="paragraph" w:styleId="NoSpacing">
    <w:name w:val="No Spacing"/>
    <w:basedOn w:val="Normal"/>
    <w:link w:val="NoSpacingChar"/>
    <w:uiPriority w:val="1"/>
    <w:qFormat/>
    <w:rsid w:val="00303A2F"/>
    <w:pPr>
      <w:ind w:firstLine="0"/>
    </w:pPr>
  </w:style>
  <w:style w:type="paragraph" w:styleId="ListParagraph">
    <w:name w:val="List Paragraph"/>
    <w:basedOn w:val="Normal"/>
    <w:uiPriority w:val="34"/>
    <w:qFormat/>
    <w:rsid w:val="00303A2F"/>
    <w:pPr>
      <w:ind w:left="720"/>
      <w:contextualSpacing/>
    </w:pPr>
  </w:style>
  <w:style w:type="paragraph" w:styleId="Quote">
    <w:name w:val="Quote"/>
    <w:basedOn w:val="Normal"/>
    <w:next w:val="Normal"/>
    <w:link w:val="QuoteChar"/>
    <w:uiPriority w:val="29"/>
    <w:qFormat/>
    <w:rsid w:val="00303A2F"/>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303A2F"/>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303A2F"/>
    <w:pPr>
      <w:pBdr>
        <w:top w:val="single" w:sz="12" w:space="10" w:color="83CAEB" w:themeColor="accent1" w:themeTint="66"/>
        <w:left w:val="single" w:sz="36" w:space="4" w:color="156082" w:themeColor="accent1"/>
        <w:bottom w:val="single" w:sz="24" w:space="10" w:color="196B24" w:themeColor="accent3"/>
        <w:right w:val="single" w:sz="36" w:space="4" w:color="156082" w:themeColor="accent1"/>
      </w:pBdr>
      <w:shd w:val="clear" w:color="auto" w:fill="156082"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303A2F"/>
    <w:rPr>
      <w:rFonts w:asciiTheme="majorHAnsi" w:eastAsiaTheme="majorEastAsia" w:hAnsiTheme="majorHAnsi" w:cstheme="majorBidi"/>
      <w:i/>
      <w:iCs/>
      <w:color w:val="FFFFFF" w:themeColor="background1"/>
      <w:sz w:val="24"/>
      <w:szCs w:val="24"/>
      <w:shd w:val="clear" w:color="auto" w:fill="156082" w:themeFill="accent1"/>
    </w:rPr>
  </w:style>
  <w:style w:type="character" w:styleId="SubtleEmphasis">
    <w:name w:val="Subtle Emphasis"/>
    <w:uiPriority w:val="19"/>
    <w:qFormat/>
    <w:rsid w:val="00303A2F"/>
    <w:rPr>
      <w:i/>
      <w:iCs/>
      <w:color w:val="5A5A5A" w:themeColor="text1" w:themeTint="A5"/>
    </w:rPr>
  </w:style>
  <w:style w:type="character" w:styleId="IntenseEmphasis">
    <w:name w:val="Intense Emphasis"/>
    <w:uiPriority w:val="21"/>
    <w:qFormat/>
    <w:rsid w:val="00303A2F"/>
    <w:rPr>
      <w:b/>
      <w:bCs/>
      <w:i/>
      <w:iCs/>
      <w:color w:val="156082" w:themeColor="accent1"/>
      <w:sz w:val="22"/>
      <w:szCs w:val="22"/>
    </w:rPr>
  </w:style>
  <w:style w:type="character" w:styleId="SubtleReference">
    <w:name w:val="Subtle Reference"/>
    <w:uiPriority w:val="31"/>
    <w:qFormat/>
    <w:rsid w:val="00303A2F"/>
    <w:rPr>
      <w:color w:val="auto"/>
      <w:u w:val="single" w:color="196B24" w:themeColor="accent3"/>
    </w:rPr>
  </w:style>
  <w:style w:type="character" w:styleId="IntenseReference">
    <w:name w:val="Intense Reference"/>
    <w:basedOn w:val="DefaultParagraphFont"/>
    <w:uiPriority w:val="32"/>
    <w:qFormat/>
    <w:rsid w:val="00303A2F"/>
    <w:rPr>
      <w:b/>
      <w:bCs/>
      <w:color w:val="124F1A" w:themeColor="accent3" w:themeShade="BF"/>
      <w:u w:val="single" w:color="196B24" w:themeColor="accent3"/>
    </w:rPr>
  </w:style>
  <w:style w:type="character" w:styleId="BookTitle">
    <w:name w:val="Book Title"/>
    <w:basedOn w:val="DefaultParagraphFont"/>
    <w:uiPriority w:val="33"/>
    <w:qFormat/>
    <w:rsid w:val="00303A2F"/>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303A2F"/>
    <w:pPr>
      <w:outlineLvl w:val="9"/>
    </w:pPr>
  </w:style>
  <w:style w:type="table" w:styleId="TableGrid">
    <w:name w:val="Table Grid"/>
    <w:basedOn w:val="TableNormal"/>
    <w:uiPriority w:val="39"/>
    <w:rsid w:val="003E6D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9658F"/>
  </w:style>
  <w:style w:type="character" w:customStyle="1" w:styleId="mi">
    <w:name w:val="mi"/>
    <w:basedOn w:val="DefaultParagraphFont"/>
    <w:rsid w:val="0059658F"/>
  </w:style>
  <w:style w:type="paragraph" w:styleId="NormalWeb">
    <w:name w:val="Normal (Web)"/>
    <w:basedOn w:val="Normal"/>
    <w:uiPriority w:val="99"/>
    <w:unhideWhenUsed/>
    <w:rsid w:val="007F3F54"/>
    <w:pPr>
      <w:spacing w:before="100" w:beforeAutospacing="1" w:after="100" w:afterAutospacing="1"/>
    </w:pPr>
    <w:rPr>
      <w:rFonts w:ascii="Times New Roman" w:eastAsia="Times New Roman" w:hAnsi="Times New Roman" w:cs="Times New Roman"/>
      <w:sz w:val="24"/>
      <w:szCs w:val="24"/>
    </w:rPr>
  </w:style>
  <w:style w:type="paragraph" w:customStyle="1" w:styleId="TableParagraph">
    <w:name w:val="Table Paragraph"/>
    <w:basedOn w:val="Normal"/>
    <w:uiPriority w:val="1"/>
    <w:rsid w:val="00193769"/>
    <w:pPr>
      <w:widowControl w:val="0"/>
      <w:autoSpaceDE w:val="0"/>
      <w:autoSpaceDN w:val="0"/>
      <w:spacing w:before="109"/>
      <w:ind w:left="97"/>
    </w:pPr>
    <w:rPr>
      <w:rFonts w:ascii="Arial" w:eastAsia="Arial" w:hAnsi="Arial" w:cs="Arial"/>
    </w:rPr>
  </w:style>
  <w:style w:type="character" w:customStyle="1" w:styleId="NoSpacingChar">
    <w:name w:val="No Spacing Char"/>
    <w:basedOn w:val="DefaultParagraphFont"/>
    <w:link w:val="NoSpacing"/>
    <w:uiPriority w:val="1"/>
    <w:rsid w:val="00303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284028">
      <w:bodyDiv w:val="1"/>
      <w:marLeft w:val="0"/>
      <w:marRight w:val="0"/>
      <w:marTop w:val="0"/>
      <w:marBottom w:val="0"/>
      <w:divBdr>
        <w:top w:val="none" w:sz="0" w:space="0" w:color="auto"/>
        <w:left w:val="none" w:sz="0" w:space="0" w:color="auto"/>
        <w:bottom w:val="none" w:sz="0" w:space="0" w:color="auto"/>
        <w:right w:val="none" w:sz="0" w:space="0" w:color="auto"/>
      </w:divBdr>
    </w:div>
    <w:div w:id="168423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5773</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Ovlia</dc:creator>
  <cp:keywords/>
  <dc:description/>
  <cp:lastModifiedBy>Sri Vamshi Polela</cp:lastModifiedBy>
  <cp:revision>18</cp:revision>
  <dcterms:created xsi:type="dcterms:W3CDTF">2019-03-17T01:02:00Z</dcterms:created>
  <dcterms:modified xsi:type="dcterms:W3CDTF">2024-05-13T21:32:00Z</dcterms:modified>
</cp:coreProperties>
</file>