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FE0F8" w14:textId="5BA27EF4" w:rsidR="00404942" w:rsidRDefault="00404942" w:rsidP="00404942">
      <w:pPr>
        <w:pStyle w:val="Title"/>
        <w:jc w:val="center"/>
      </w:pPr>
      <w:r>
        <w:t xml:space="preserve">Proposed Possible Method for Optimizing </w:t>
      </w:r>
      <w:r w:rsidRPr="00404942">
        <w:t>the Routing Process from Maze Search Algorithm to A* Algorithm</w:t>
      </w:r>
    </w:p>
    <w:p w14:paraId="41A27FBB" w14:textId="77777777" w:rsidR="00404942" w:rsidRPr="00404942" w:rsidRDefault="00404942" w:rsidP="00404942">
      <w:pPr>
        <w:rPr>
          <w:b/>
          <w:bCs/>
        </w:rPr>
      </w:pPr>
    </w:p>
    <w:p w14:paraId="2D56583F" w14:textId="77777777" w:rsidR="00404942" w:rsidRDefault="00404942" w:rsidP="00404942">
      <w:pPr>
        <w:spacing w:line="276" w:lineRule="auto"/>
      </w:pPr>
      <w:r w:rsidRPr="00404942">
        <w:t xml:space="preserve">The </w:t>
      </w:r>
      <w:r w:rsidRPr="00404942">
        <w:rPr>
          <w:b/>
          <w:bCs/>
        </w:rPr>
        <w:t>Maze Search Algorithm</w:t>
      </w:r>
      <w:r w:rsidRPr="00404942">
        <w:t xml:space="preserve"> in PCB routing is used to find the optimal path between two points by expanding possible paths in a breadth-first manner. While this is effective in finding paths, it does not always prioritize the most optimal or shortest path early in the search, leading to increased search time and inefficient routing.</w:t>
      </w:r>
    </w:p>
    <w:p w14:paraId="0128D1B9" w14:textId="77777777" w:rsidR="00404942" w:rsidRPr="00404942" w:rsidRDefault="00404942" w:rsidP="00404942">
      <w:pPr>
        <w:spacing w:line="276" w:lineRule="auto"/>
      </w:pPr>
    </w:p>
    <w:p w14:paraId="64842DAB" w14:textId="77777777" w:rsidR="00404942" w:rsidRDefault="00404942" w:rsidP="00404942">
      <w:pPr>
        <w:spacing w:line="276" w:lineRule="auto"/>
      </w:pPr>
      <w:r w:rsidRPr="00404942">
        <w:t xml:space="preserve">Shifting to an </w:t>
      </w:r>
      <w:r w:rsidRPr="00404942">
        <w:rPr>
          <w:b/>
          <w:bCs/>
        </w:rPr>
        <w:t>A* (A-star) algorithm</w:t>
      </w:r>
      <w:r w:rsidRPr="00404942">
        <w:t>, which is a heuristic-based pathfinding algorithm, can significantly improve the routing process. A* combines the benefits of both Dijkstra's algorithm (guaranteeing the shortest path) and Greedy Best-First Search (prioritizing paths that seem closer to the goal). A* uses a heuristic function to evaluate each potential path based on both the cost to reach the current point and an estimate of the cost to reach the goal.</w:t>
      </w:r>
    </w:p>
    <w:p w14:paraId="74C6EE45" w14:textId="77777777" w:rsidR="00404942" w:rsidRPr="00404942" w:rsidRDefault="00404942" w:rsidP="00404942">
      <w:pPr>
        <w:spacing w:line="276" w:lineRule="auto"/>
      </w:pPr>
    </w:p>
    <w:p w14:paraId="3DD8EF95" w14:textId="77777777" w:rsidR="00404942" w:rsidRPr="00404942" w:rsidRDefault="00404942" w:rsidP="00404942">
      <w:pPr>
        <w:spacing w:line="276" w:lineRule="auto"/>
        <w:rPr>
          <w:b/>
          <w:bCs/>
        </w:rPr>
      </w:pPr>
      <w:r w:rsidRPr="00404942">
        <w:rPr>
          <w:b/>
          <w:bCs/>
        </w:rPr>
        <w:t>Key Improvements with A* Algorithm</w:t>
      </w:r>
    </w:p>
    <w:p w14:paraId="466C07A3" w14:textId="77777777" w:rsidR="00404942" w:rsidRPr="00404942" w:rsidRDefault="00404942" w:rsidP="00404942">
      <w:pPr>
        <w:numPr>
          <w:ilvl w:val="0"/>
          <w:numId w:val="1"/>
        </w:numPr>
        <w:spacing w:line="276" w:lineRule="auto"/>
      </w:pPr>
      <w:r w:rsidRPr="00404942">
        <w:rPr>
          <w:b/>
          <w:bCs/>
        </w:rPr>
        <w:t>Faster Pathfinding</w:t>
      </w:r>
      <w:r w:rsidRPr="00404942">
        <w:t>: A* prioritizes paths that are more likely to lead to the goal, reducing the number of expansions needed and making the routing process faster.</w:t>
      </w:r>
    </w:p>
    <w:p w14:paraId="396DD042" w14:textId="77777777" w:rsidR="00404942" w:rsidRPr="00404942" w:rsidRDefault="00404942" w:rsidP="00404942">
      <w:pPr>
        <w:numPr>
          <w:ilvl w:val="0"/>
          <w:numId w:val="1"/>
        </w:numPr>
        <w:spacing w:line="276" w:lineRule="auto"/>
      </w:pPr>
      <w:r w:rsidRPr="00404942">
        <w:rPr>
          <w:b/>
          <w:bCs/>
        </w:rPr>
        <w:t>Better Path Quality</w:t>
      </w:r>
      <w:r w:rsidRPr="00404942">
        <w:t>: The heuristic in A* (typically the Manhattan distance in grid-based systems) helps guide the algorithm toward more optimal paths, leading to fewer vias, shorter traces, and more efficient use of space on the PCB.</w:t>
      </w:r>
    </w:p>
    <w:p w14:paraId="44DB37DD" w14:textId="77777777" w:rsidR="00404942" w:rsidRDefault="00404942" w:rsidP="00404942">
      <w:pPr>
        <w:numPr>
          <w:ilvl w:val="0"/>
          <w:numId w:val="1"/>
        </w:numPr>
        <w:spacing w:line="276" w:lineRule="auto"/>
      </w:pPr>
      <w:r w:rsidRPr="00404942">
        <w:rPr>
          <w:b/>
          <w:bCs/>
        </w:rPr>
        <w:t>Flexibility in Heuristics</w:t>
      </w:r>
      <w:r w:rsidRPr="00404942">
        <w:t>: A* allows for more flexibility in selecting heuristics, which can be tailored to specific routing constraints (e.g., avoiding obstacles, trace length, vias, etc.).</w:t>
      </w:r>
    </w:p>
    <w:p w14:paraId="05AF7C64" w14:textId="77777777" w:rsidR="00404942" w:rsidRPr="00404942" w:rsidRDefault="00404942" w:rsidP="00404942">
      <w:pPr>
        <w:spacing w:line="276" w:lineRule="auto"/>
        <w:ind w:left="720"/>
      </w:pPr>
    </w:p>
    <w:p w14:paraId="28FAE27E" w14:textId="77777777" w:rsidR="00404942" w:rsidRPr="00404942" w:rsidRDefault="00404942" w:rsidP="00404942">
      <w:pPr>
        <w:spacing w:line="276" w:lineRule="auto"/>
        <w:rPr>
          <w:b/>
          <w:bCs/>
        </w:rPr>
      </w:pPr>
      <w:r w:rsidRPr="00404942">
        <w:rPr>
          <w:b/>
          <w:bCs/>
        </w:rPr>
        <w:t>Steps for Shifting from Maze Search to A*</w:t>
      </w:r>
    </w:p>
    <w:p w14:paraId="3BCFC102" w14:textId="77777777" w:rsidR="00404942" w:rsidRPr="00404942" w:rsidRDefault="00404942" w:rsidP="00404942">
      <w:pPr>
        <w:spacing w:line="276" w:lineRule="auto"/>
        <w:rPr>
          <w:b/>
          <w:bCs/>
        </w:rPr>
      </w:pPr>
      <w:r w:rsidRPr="00404942">
        <w:rPr>
          <w:b/>
          <w:bCs/>
        </w:rPr>
        <w:t>1. Understanding the Differences Between Maze Search and A* Algorithm</w:t>
      </w:r>
    </w:p>
    <w:p w14:paraId="2C2C3D46" w14:textId="77777777" w:rsidR="00404942" w:rsidRPr="00404942" w:rsidRDefault="00404942" w:rsidP="00404942">
      <w:pPr>
        <w:spacing w:line="276" w:lineRule="auto"/>
      </w:pPr>
      <w:r w:rsidRPr="00404942">
        <w:t xml:space="preserve">The </w:t>
      </w:r>
      <w:r w:rsidRPr="00404942">
        <w:rPr>
          <w:b/>
          <w:bCs/>
        </w:rPr>
        <w:t>Maze Search Algorithm</w:t>
      </w:r>
      <w:r w:rsidRPr="00404942">
        <w:t xml:space="preserve"> expands equally in all directions from the starting point, often exploring areas that are far from the destination. This leads to an exhaustive search which can be slow and inefficient.</w:t>
      </w:r>
    </w:p>
    <w:p w14:paraId="38376E36" w14:textId="77777777" w:rsidR="00404942" w:rsidRPr="00404942" w:rsidRDefault="00404942" w:rsidP="00404942">
      <w:pPr>
        <w:spacing w:line="276" w:lineRule="auto"/>
      </w:pPr>
      <w:r w:rsidRPr="00404942">
        <w:t xml:space="preserve">The </w:t>
      </w:r>
      <w:r w:rsidRPr="00404942">
        <w:rPr>
          <w:b/>
          <w:bCs/>
        </w:rPr>
        <w:t>A* Algorithm</w:t>
      </w:r>
      <w:r w:rsidRPr="00404942">
        <w:t xml:space="preserve"> improves upon this by introducing a heuristic:</w:t>
      </w:r>
    </w:p>
    <w:p w14:paraId="418BE7E8" w14:textId="77777777" w:rsidR="00404942" w:rsidRDefault="00404942" w:rsidP="00404942">
      <w:pPr>
        <w:numPr>
          <w:ilvl w:val="0"/>
          <w:numId w:val="2"/>
        </w:numPr>
        <w:spacing w:line="276" w:lineRule="auto"/>
      </w:pPr>
      <w:r w:rsidRPr="00404942">
        <w:rPr>
          <w:b/>
          <w:bCs/>
        </w:rPr>
        <w:t>Cost (g)</w:t>
      </w:r>
      <w:r w:rsidRPr="00404942">
        <w:t>: This represents the exact cost from the start point to the current point.</w:t>
      </w:r>
    </w:p>
    <w:p w14:paraId="06E118D8" w14:textId="77777777" w:rsidR="00404942" w:rsidRPr="00404942" w:rsidRDefault="00404942" w:rsidP="00404942">
      <w:pPr>
        <w:spacing w:line="276" w:lineRule="auto"/>
        <w:ind w:left="720"/>
      </w:pPr>
    </w:p>
    <w:p w14:paraId="2F4C8467" w14:textId="77777777" w:rsidR="00404942" w:rsidRDefault="00404942" w:rsidP="00404942">
      <w:pPr>
        <w:numPr>
          <w:ilvl w:val="0"/>
          <w:numId w:val="2"/>
        </w:numPr>
        <w:spacing w:line="276" w:lineRule="auto"/>
      </w:pPr>
      <w:r w:rsidRPr="00404942">
        <w:rPr>
          <w:b/>
          <w:bCs/>
        </w:rPr>
        <w:t>Heuristic (h)</w:t>
      </w:r>
      <w:r w:rsidRPr="00404942">
        <w:t>: This represents the estimated cost from the current point to the destination (e.g., Manhattan or Euclidean distance).</w:t>
      </w:r>
    </w:p>
    <w:p w14:paraId="58356346" w14:textId="77777777" w:rsidR="00404942" w:rsidRPr="00404942" w:rsidRDefault="00404942" w:rsidP="00404942">
      <w:pPr>
        <w:spacing w:line="276" w:lineRule="auto"/>
      </w:pPr>
    </w:p>
    <w:p w14:paraId="25802415" w14:textId="77777777" w:rsidR="00404942" w:rsidRDefault="00404942" w:rsidP="00404942">
      <w:pPr>
        <w:numPr>
          <w:ilvl w:val="0"/>
          <w:numId w:val="2"/>
        </w:numPr>
        <w:spacing w:line="276" w:lineRule="auto"/>
      </w:pPr>
      <w:r w:rsidRPr="00404942">
        <w:rPr>
          <w:b/>
          <w:bCs/>
        </w:rPr>
        <w:lastRenderedPageBreak/>
        <w:t>Evaluation Function (f)</w:t>
      </w:r>
      <w:r w:rsidRPr="00404942">
        <w:t>: This is the sum of the cost and heuristic: f(n)=g(n)+h(n)f(n) = g(n) + h(n)f(n)=g(n)+h(n) The algorithm expands the node with the lowest f(n) value, which prioritizes nodes closer to the goal and likely to lead to the shortest path.</w:t>
      </w:r>
    </w:p>
    <w:p w14:paraId="73195623" w14:textId="77777777" w:rsidR="00404942" w:rsidRPr="00404942" w:rsidRDefault="00404942" w:rsidP="00404942">
      <w:pPr>
        <w:spacing w:line="276" w:lineRule="auto"/>
      </w:pPr>
    </w:p>
    <w:p w14:paraId="21C2F422" w14:textId="77777777" w:rsidR="00404942" w:rsidRDefault="00404942" w:rsidP="00404942">
      <w:pPr>
        <w:spacing w:line="276" w:lineRule="auto"/>
        <w:rPr>
          <w:b/>
          <w:bCs/>
        </w:rPr>
      </w:pPr>
    </w:p>
    <w:p w14:paraId="6C0CBD2A" w14:textId="0CCB3066" w:rsidR="00404942" w:rsidRPr="00404942" w:rsidRDefault="00404942" w:rsidP="00404942">
      <w:pPr>
        <w:spacing w:line="276" w:lineRule="auto"/>
        <w:rPr>
          <w:b/>
          <w:bCs/>
        </w:rPr>
      </w:pPr>
      <w:r>
        <w:rPr>
          <w:b/>
          <w:bCs/>
        </w:rPr>
        <w:t>Possible</w:t>
      </w:r>
      <w:r w:rsidRPr="00404942">
        <w:rPr>
          <w:b/>
          <w:bCs/>
        </w:rPr>
        <w:t xml:space="preserve"> Efficient Memory Management</w:t>
      </w:r>
      <w:r>
        <w:rPr>
          <w:b/>
          <w:bCs/>
        </w:rPr>
        <w:t xml:space="preserve"> Issues</w:t>
      </w:r>
    </w:p>
    <w:p w14:paraId="3FC1DE0F" w14:textId="77777777" w:rsidR="00404942" w:rsidRDefault="00404942" w:rsidP="00404942">
      <w:pPr>
        <w:spacing w:line="276" w:lineRule="auto"/>
      </w:pPr>
      <w:r w:rsidRPr="00404942">
        <w:t>A* algorithms can consume significant memory when managing large grids. You need to ensure efficient memory management, such as using lazy evaluation or limiting the number of open nodes.</w:t>
      </w:r>
    </w:p>
    <w:p w14:paraId="738CC99F" w14:textId="77777777" w:rsidR="00404942" w:rsidRPr="00404942" w:rsidRDefault="00404942" w:rsidP="00404942">
      <w:pPr>
        <w:spacing w:line="276" w:lineRule="auto"/>
      </w:pPr>
    </w:p>
    <w:p w14:paraId="0B70AB36" w14:textId="41F391D3" w:rsidR="00404942" w:rsidRPr="00404942" w:rsidRDefault="00404942" w:rsidP="00404942">
      <w:pPr>
        <w:spacing w:line="276" w:lineRule="auto"/>
        <w:rPr>
          <w:b/>
          <w:bCs/>
        </w:rPr>
      </w:pPr>
      <w:r w:rsidRPr="00404942">
        <w:rPr>
          <w:b/>
          <w:bCs/>
        </w:rPr>
        <w:t xml:space="preserve">Testing the </w:t>
      </w:r>
      <w:proofErr w:type="gramStart"/>
      <w:r w:rsidRPr="00404942">
        <w:rPr>
          <w:b/>
          <w:bCs/>
        </w:rPr>
        <w:t>A</w:t>
      </w:r>
      <w:proofErr w:type="gramEnd"/>
      <w:r w:rsidRPr="00404942">
        <w:rPr>
          <w:b/>
          <w:bCs/>
        </w:rPr>
        <w:t xml:space="preserve"> Algorithm</w:t>
      </w:r>
    </w:p>
    <w:p w14:paraId="5650288D" w14:textId="171C87C8" w:rsidR="00404942" w:rsidRPr="00404942" w:rsidRDefault="00404942" w:rsidP="00404942">
      <w:pPr>
        <w:spacing w:line="276" w:lineRule="auto"/>
      </w:pPr>
      <w:r w:rsidRPr="00404942">
        <w:t>Once implemented, rigorous testing is required to ensure the A* algorithm performs well in the context of PCB routing. Some areas to focus on:</w:t>
      </w:r>
    </w:p>
    <w:p w14:paraId="47138547" w14:textId="77777777" w:rsidR="00404942" w:rsidRPr="00404942" w:rsidRDefault="00404942" w:rsidP="00404942">
      <w:pPr>
        <w:numPr>
          <w:ilvl w:val="0"/>
          <w:numId w:val="6"/>
        </w:numPr>
        <w:spacing w:line="276" w:lineRule="auto"/>
      </w:pPr>
      <w:r w:rsidRPr="00404942">
        <w:rPr>
          <w:b/>
          <w:bCs/>
        </w:rPr>
        <w:t>Performance</w:t>
      </w:r>
      <w:r w:rsidRPr="00404942">
        <w:t>: Ensure the A* algorithm finds paths faster than the maze search.</w:t>
      </w:r>
    </w:p>
    <w:p w14:paraId="52ECD1C7" w14:textId="77777777" w:rsidR="00404942" w:rsidRPr="00404942" w:rsidRDefault="00404942" w:rsidP="00404942">
      <w:pPr>
        <w:numPr>
          <w:ilvl w:val="0"/>
          <w:numId w:val="6"/>
        </w:numPr>
        <w:spacing w:line="276" w:lineRule="auto"/>
      </w:pPr>
      <w:r w:rsidRPr="00404942">
        <w:rPr>
          <w:b/>
          <w:bCs/>
        </w:rPr>
        <w:t>Path Quality</w:t>
      </w:r>
      <w:r w:rsidRPr="00404942">
        <w:t>: Ensure the algorithm produces high-quality paths with minimal vias and short traces.</w:t>
      </w:r>
    </w:p>
    <w:p w14:paraId="6238A917" w14:textId="77777777" w:rsidR="00404942" w:rsidRPr="00404942" w:rsidRDefault="00404942" w:rsidP="00404942">
      <w:pPr>
        <w:numPr>
          <w:ilvl w:val="0"/>
          <w:numId w:val="6"/>
        </w:numPr>
        <w:spacing w:line="276" w:lineRule="auto"/>
      </w:pPr>
      <w:r w:rsidRPr="00404942">
        <w:rPr>
          <w:b/>
          <w:bCs/>
        </w:rPr>
        <w:t>Heuristic Tuning</w:t>
      </w:r>
      <w:r w:rsidRPr="00404942">
        <w:t>: Test different heuristics (e.g., Manhattan vs. Euclidean) to find the best fit for your routing scenarios.</w:t>
      </w:r>
    </w:p>
    <w:p w14:paraId="32BBC37A" w14:textId="77777777" w:rsidR="00404942" w:rsidRPr="00404942" w:rsidRDefault="00404942" w:rsidP="00404942">
      <w:pPr>
        <w:numPr>
          <w:ilvl w:val="0"/>
          <w:numId w:val="6"/>
        </w:numPr>
        <w:spacing w:line="276" w:lineRule="auto"/>
      </w:pPr>
      <w:r w:rsidRPr="00404942">
        <w:rPr>
          <w:b/>
          <w:bCs/>
        </w:rPr>
        <w:t>Memory Usage</w:t>
      </w:r>
      <w:r w:rsidRPr="00404942">
        <w:t>: Monitor memory consumption, especially on complex boards with many open nodes.</w:t>
      </w:r>
    </w:p>
    <w:p w14:paraId="4EB37D8A" w14:textId="2D1D11C6" w:rsidR="00404942" w:rsidRPr="00404942" w:rsidRDefault="00404942" w:rsidP="00404942">
      <w:pPr>
        <w:spacing w:line="276" w:lineRule="auto"/>
      </w:pPr>
    </w:p>
    <w:p w14:paraId="56E3FBAF" w14:textId="77777777" w:rsidR="00404942" w:rsidRPr="00404942" w:rsidRDefault="00404942" w:rsidP="00404942">
      <w:pPr>
        <w:spacing w:line="276" w:lineRule="auto"/>
        <w:rPr>
          <w:b/>
          <w:bCs/>
        </w:rPr>
      </w:pPr>
      <w:r w:rsidRPr="00404942">
        <w:rPr>
          <w:b/>
          <w:bCs/>
        </w:rPr>
        <w:t>Conclusion</w:t>
      </w:r>
    </w:p>
    <w:p w14:paraId="5231B27B" w14:textId="57990674" w:rsidR="00410569" w:rsidRDefault="00404942" w:rsidP="00404942">
      <w:pPr>
        <w:spacing w:line="276" w:lineRule="auto"/>
      </w:pPr>
      <w:r w:rsidRPr="00404942">
        <w:t xml:space="preserve">Switching from a </w:t>
      </w:r>
      <w:r w:rsidRPr="00404942">
        <w:rPr>
          <w:b/>
          <w:bCs/>
        </w:rPr>
        <w:t>Maze Search Algorithm</w:t>
      </w:r>
      <w:r w:rsidRPr="00404942">
        <w:t xml:space="preserve"> to the </w:t>
      </w:r>
      <w:r w:rsidRPr="00404942">
        <w:rPr>
          <w:b/>
          <w:bCs/>
        </w:rPr>
        <w:t>A* Algorithm</w:t>
      </w:r>
      <w:r w:rsidRPr="00404942">
        <w:t xml:space="preserve"> will significantly improve the efficiency and quality of the PCB routing process. A* reduces the number of nodes expanded, prioritizes optimal paths, and handles PCB-specific constraints like obstacles, vias, and layer switches more effectively. With the outlined steps and adjustments, your routing process can become faster and more reliable.</w:t>
      </w:r>
    </w:p>
    <w:p w14:paraId="2D1BED01" w14:textId="77777777" w:rsidR="00410569" w:rsidRDefault="00410569" w:rsidP="00410569">
      <w:pPr>
        <w:pStyle w:val="Heading1"/>
      </w:pPr>
      <w:r>
        <w:t>Possible methods improving rendering process:</w:t>
      </w:r>
    </w:p>
    <w:p w14:paraId="288606CF" w14:textId="77777777" w:rsidR="00410569" w:rsidRDefault="00410569" w:rsidP="00410569"/>
    <w:p w14:paraId="49605A3B" w14:textId="77777777" w:rsidR="00410569" w:rsidRDefault="00410569" w:rsidP="00410569">
      <w:pPr>
        <w:spacing w:line="276" w:lineRule="auto"/>
        <w:jc w:val="both"/>
      </w:pPr>
      <w:r w:rsidRPr="00410569">
        <w:t xml:space="preserve">Improving routing and rendering performance is crucial for large-scale PCB designs where computational and graphical efficiency can directly affect user experience and overall productivity. Batch optimization, where you render or route only the parts that change, is one effective method. </w:t>
      </w:r>
    </w:p>
    <w:p w14:paraId="0E2F4A6E" w14:textId="77777777" w:rsidR="00410569" w:rsidRDefault="00410569" w:rsidP="00410569">
      <w:pPr>
        <w:spacing w:line="276" w:lineRule="auto"/>
        <w:jc w:val="both"/>
      </w:pPr>
    </w:p>
    <w:p w14:paraId="2B5BD4F7" w14:textId="10725B90" w:rsidR="00410569" w:rsidRDefault="00410569" w:rsidP="00410569">
      <w:pPr>
        <w:spacing w:line="276" w:lineRule="auto"/>
        <w:jc w:val="both"/>
      </w:pPr>
      <w:r w:rsidRPr="00410569">
        <w:t>In addition to this, there are various other approaches we can propose to optimize both routing and rendering. Below is a detailed explanation of how to achieve this, along with other suggestions for improving performance.</w:t>
      </w:r>
    </w:p>
    <w:p w14:paraId="0ADAB008" w14:textId="77777777" w:rsidR="00410569" w:rsidRPr="00410569" w:rsidRDefault="00410569" w:rsidP="00410569">
      <w:pPr>
        <w:spacing w:line="276" w:lineRule="auto"/>
        <w:jc w:val="both"/>
      </w:pPr>
    </w:p>
    <w:p w14:paraId="7D05E4F0" w14:textId="77777777" w:rsidR="00410569" w:rsidRPr="00410569" w:rsidRDefault="00410569" w:rsidP="00410569">
      <w:pPr>
        <w:spacing w:line="276" w:lineRule="auto"/>
        <w:jc w:val="both"/>
        <w:rPr>
          <w:b/>
          <w:bCs/>
        </w:rPr>
      </w:pPr>
      <w:r w:rsidRPr="00410569">
        <w:rPr>
          <w:b/>
          <w:bCs/>
        </w:rPr>
        <w:lastRenderedPageBreak/>
        <w:t>1. Batch Rendering for Dynamic Updates</w:t>
      </w:r>
    </w:p>
    <w:p w14:paraId="662CC9E4" w14:textId="77777777" w:rsidR="00410569" w:rsidRDefault="00410569" w:rsidP="00410569">
      <w:pPr>
        <w:spacing w:line="276" w:lineRule="auto"/>
        <w:jc w:val="both"/>
      </w:pPr>
      <w:r w:rsidRPr="00410569">
        <w:t xml:space="preserve">Rendering a PCB can be highly computationally expensive when the entire board is redrawn every time a small part of it changes. A more efficient method is </w:t>
      </w:r>
      <w:r w:rsidRPr="00410569">
        <w:rPr>
          <w:b/>
          <w:bCs/>
        </w:rPr>
        <w:t>batch rendering</w:t>
      </w:r>
      <w:r w:rsidRPr="00410569">
        <w:t>, where only parts of the design that change are updated, leaving unchanged areas as they are.</w:t>
      </w:r>
    </w:p>
    <w:p w14:paraId="0B669385" w14:textId="77777777" w:rsidR="00410569" w:rsidRPr="00410569" w:rsidRDefault="00410569" w:rsidP="00410569">
      <w:pPr>
        <w:spacing w:line="276" w:lineRule="auto"/>
        <w:jc w:val="both"/>
      </w:pPr>
    </w:p>
    <w:p w14:paraId="5F4A0FA9" w14:textId="77777777" w:rsidR="00410569" w:rsidRPr="00410569" w:rsidRDefault="00410569" w:rsidP="00410569">
      <w:pPr>
        <w:spacing w:line="276" w:lineRule="auto"/>
        <w:jc w:val="both"/>
        <w:rPr>
          <w:b/>
          <w:bCs/>
        </w:rPr>
      </w:pPr>
      <w:r w:rsidRPr="00410569">
        <w:rPr>
          <w:b/>
          <w:bCs/>
        </w:rPr>
        <w:t>How Batch Rendering Can Be Applied:</w:t>
      </w:r>
    </w:p>
    <w:p w14:paraId="3747AC73" w14:textId="77777777" w:rsidR="00410569" w:rsidRPr="00410569" w:rsidRDefault="00410569" w:rsidP="00410569">
      <w:pPr>
        <w:numPr>
          <w:ilvl w:val="0"/>
          <w:numId w:val="8"/>
        </w:numPr>
        <w:spacing w:line="276" w:lineRule="auto"/>
        <w:jc w:val="both"/>
      </w:pPr>
      <w:r w:rsidRPr="00410569">
        <w:rPr>
          <w:b/>
          <w:bCs/>
        </w:rPr>
        <w:t>Track Modifications</w:t>
      </w:r>
      <w:r w:rsidRPr="00410569">
        <w:t>: Use a dirty rectangle system to track areas that have been changed in the design (e.g., modified traces, newly added vias, or rerouted connections).</w:t>
      </w:r>
    </w:p>
    <w:p w14:paraId="53AF7A63" w14:textId="77777777" w:rsidR="00410569" w:rsidRPr="00410569" w:rsidRDefault="00410569" w:rsidP="00410569">
      <w:pPr>
        <w:numPr>
          <w:ilvl w:val="0"/>
          <w:numId w:val="8"/>
        </w:numPr>
        <w:spacing w:line="276" w:lineRule="auto"/>
        <w:jc w:val="both"/>
      </w:pPr>
      <w:r w:rsidRPr="00410569">
        <w:rPr>
          <w:b/>
          <w:bCs/>
        </w:rPr>
        <w:t>Partial Redrawing</w:t>
      </w:r>
      <w:r w:rsidRPr="00410569">
        <w:t>: Instead of redrawing the entire board, update only the parts that have been modified. By tracking the "dirty" areas (i.e., the regions that need updating), you can limit the redraw process to a subset of the board.</w:t>
      </w:r>
    </w:p>
    <w:p w14:paraId="0DF7142A" w14:textId="77777777" w:rsidR="00410569" w:rsidRDefault="00410569" w:rsidP="00410569">
      <w:pPr>
        <w:numPr>
          <w:ilvl w:val="0"/>
          <w:numId w:val="8"/>
        </w:numPr>
        <w:spacing w:line="276" w:lineRule="auto"/>
        <w:jc w:val="both"/>
      </w:pPr>
      <w:r w:rsidRPr="00410569">
        <w:rPr>
          <w:b/>
          <w:bCs/>
        </w:rPr>
        <w:t>Buffering Static Elements</w:t>
      </w:r>
      <w:r w:rsidRPr="00410569">
        <w:t>: You can pre-render sections of the board that are unlikely to change and store them in buffers. When rerouting happens, these static sections don't need to be redrawn, and you can reuse the pre-rendered buffers. For instance, areas that contain fixed components, static traces, and power planes can be stored and reused.</w:t>
      </w:r>
    </w:p>
    <w:p w14:paraId="046A270B" w14:textId="77777777" w:rsidR="00410569" w:rsidRPr="00410569" w:rsidRDefault="00410569" w:rsidP="00410569">
      <w:pPr>
        <w:spacing w:line="276" w:lineRule="auto"/>
        <w:jc w:val="both"/>
      </w:pPr>
    </w:p>
    <w:p w14:paraId="1D4B7B35" w14:textId="77777777" w:rsidR="00410569" w:rsidRPr="00410569" w:rsidRDefault="00410569" w:rsidP="00410569">
      <w:pPr>
        <w:spacing w:line="276" w:lineRule="auto"/>
        <w:jc w:val="both"/>
        <w:rPr>
          <w:b/>
          <w:bCs/>
        </w:rPr>
      </w:pPr>
      <w:r w:rsidRPr="00410569">
        <w:rPr>
          <w:b/>
          <w:bCs/>
        </w:rPr>
        <w:t>Potential Impact:</w:t>
      </w:r>
    </w:p>
    <w:p w14:paraId="73C26377" w14:textId="77777777" w:rsidR="00410569" w:rsidRPr="00410569" w:rsidRDefault="00410569" w:rsidP="00410569">
      <w:pPr>
        <w:numPr>
          <w:ilvl w:val="0"/>
          <w:numId w:val="10"/>
        </w:numPr>
        <w:spacing w:line="276" w:lineRule="auto"/>
        <w:jc w:val="both"/>
      </w:pPr>
      <w:r w:rsidRPr="00410569">
        <w:rPr>
          <w:b/>
          <w:bCs/>
        </w:rPr>
        <w:t>Faster Rendering</w:t>
      </w:r>
      <w:r w:rsidRPr="00410569">
        <w:t>: This approach reduces the computational load by preventing unnecessary redraws of the entire board, focusing resources on only what is changing.</w:t>
      </w:r>
    </w:p>
    <w:p w14:paraId="036EBA74" w14:textId="77777777" w:rsidR="00410569" w:rsidRDefault="00410569" w:rsidP="00410569">
      <w:pPr>
        <w:numPr>
          <w:ilvl w:val="0"/>
          <w:numId w:val="10"/>
        </w:numPr>
        <w:spacing w:line="276" w:lineRule="auto"/>
        <w:jc w:val="both"/>
      </w:pPr>
      <w:r w:rsidRPr="00410569">
        <w:rPr>
          <w:b/>
          <w:bCs/>
        </w:rPr>
        <w:t>Lower Memory Usage</w:t>
      </w:r>
      <w:r w:rsidRPr="00410569">
        <w:t>: By rendering in smaller batches and keeping unchanged areas cached, memory usage remains optimized, leading to faster access and rendering speeds.</w:t>
      </w:r>
    </w:p>
    <w:p w14:paraId="52C630FD" w14:textId="77777777" w:rsidR="00180218" w:rsidRDefault="00180218" w:rsidP="00180218">
      <w:pPr>
        <w:spacing w:line="276" w:lineRule="auto"/>
        <w:jc w:val="both"/>
      </w:pPr>
    </w:p>
    <w:p w14:paraId="27FC375E" w14:textId="08D3AD9F" w:rsidR="00180218" w:rsidRDefault="00180218" w:rsidP="00180218">
      <w:pPr>
        <w:spacing w:line="276" w:lineRule="auto"/>
        <w:jc w:val="center"/>
      </w:pPr>
      <w:r>
        <w:fldChar w:fldCharType="begin"/>
      </w:r>
      <w:r>
        <w:instrText xml:space="preserve"> INCLUDEPICTURE "https://cdn-0.plantuml.com/plantuml/png/VP712i8m38RlUOeT5Tax37Vr8E9DF8GjpE7MZRGYAhwxJKipUz0T1l_V_5_IjB8EsTt60Q0PqDfYNs-B5nJ-sp2PbdYrZienDjVwWgOZcxnfTltOF-aGAdlJ-ODt8aMJECVLqpXFXemB3BLt-23EBUsr8ALAUItZFOir2MrFvsLc4gK4RVzDIO2_5rR4KQ1P_6T0bbcMkecamzGG_Y9r9hLY3u3A1-LjFW00" \* MERGEFORMATINET </w:instrText>
      </w:r>
      <w:r>
        <w:fldChar w:fldCharType="separate"/>
      </w:r>
      <w:r>
        <w:rPr>
          <w:noProof/>
        </w:rPr>
        <w:drawing>
          <wp:inline distT="0" distB="0" distL="0" distR="0" wp14:anchorId="7386D0FF" wp14:editId="2BC92E36">
            <wp:extent cx="2869949" cy="2855763"/>
            <wp:effectExtent l="0" t="0" r="635" b="1905"/>
            <wp:docPr id="1749153864"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163" cy="2871897"/>
                    </a:xfrm>
                    <a:prstGeom prst="rect">
                      <a:avLst/>
                    </a:prstGeom>
                    <a:noFill/>
                    <a:ln>
                      <a:noFill/>
                    </a:ln>
                  </pic:spPr>
                </pic:pic>
              </a:graphicData>
            </a:graphic>
          </wp:inline>
        </w:drawing>
      </w:r>
      <w:r>
        <w:fldChar w:fldCharType="end"/>
      </w:r>
    </w:p>
    <w:p w14:paraId="446353FE" w14:textId="77777777" w:rsidR="00410569" w:rsidRPr="00410569" w:rsidRDefault="00410569" w:rsidP="00410569">
      <w:pPr>
        <w:spacing w:line="276" w:lineRule="auto"/>
        <w:jc w:val="both"/>
      </w:pPr>
    </w:p>
    <w:p w14:paraId="05E673C5" w14:textId="4484C001" w:rsidR="00410569" w:rsidRPr="00410569" w:rsidRDefault="00410569" w:rsidP="00410569">
      <w:pPr>
        <w:spacing w:line="276" w:lineRule="auto"/>
        <w:jc w:val="both"/>
        <w:rPr>
          <w:b/>
          <w:bCs/>
        </w:rPr>
      </w:pPr>
      <w:r>
        <w:rPr>
          <w:b/>
          <w:bCs/>
        </w:rPr>
        <w:lastRenderedPageBreak/>
        <w:t>2</w:t>
      </w:r>
      <w:r w:rsidRPr="00410569">
        <w:rPr>
          <w:b/>
          <w:bCs/>
        </w:rPr>
        <w:t>. Incremental Routing for Batch Optimization</w:t>
      </w:r>
    </w:p>
    <w:p w14:paraId="74F40FB3" w14:textId="77777777" w:rsidR="00410569" w:rsidRDefault="00410569" w:rsidP="00410569">
      <w:pPr>
        <w:spacing w:line="276" w:lineRule="auto"/>
        <w:jc w:val="both"/>
      </w:pPr>
      <w:r w:rsidRPr="00410569">
        <w:t>In large PCB designs, rerouting entire sections can be inefficient, especially when changes are isolated. Incremental routing aims to limit routing changes to only affected sections.</w:t>
      </w:r>
    </w:p>
    <w:p w14:paraId="52439965" w14:textId="77777777" w:rsidR="00410569" w:rsidRPr="00410569" w:rsidRDefault="00410569" w:rsidP="00410569">
      <w:pPr>
        <w:spacing w:line="276" w:lineRule="auto"/>
        <w:jc w:val="both"/>
      </w:pPr>
    </w:p>
    <w:p w14:paraId="520B3CA3" w14:textId="77777777" w:rsidR="00410569" w:rsidRPr="00410569" w:rsidRDefault="00410569" w:rsidP="00410569">
      <w:pPr>
        <w:spacing w:line="276" w:lineRule="auto"/>
        <w:jc w:val="both"/>
        <w:rPr>
          <w:b/>
          <w:bCs/>
        </w:rPr>
      </w:pPr>
      <w:r w:rsidRPr="00410569">
        <w:rPr>
          <w:b/>
          <w:bCs/>
        </w:rPr>
        <w:t>Incremental Routing Process:</w:t>
      </w:r>
    </w:p>
    <w:p w14:paraId="142227BD" w14:textId="77777777" w:rsidR="00410569" w:rsidRPr="00410569" w:rsidRDefault="00410569" w:rsidP="00410569">
      <w:pPr>
        <w:numPr>
          <w:ilvl w:val="0"/>
          <w:numId w:val="13"/>
        </w:numPr>
        <w:spacing w:line="276" w:lineRule="auto"/>
        <w:jc w:val="both"/>
      </w:pPr>
      <w:r w:rsidRPr="00410569">
        <w:rPr>
          <w:b/>
          <w:bCs/>
        </w:rPr>
        <w:t>Track Localized Changes</w:t>
      </w:r>
      <w:r w:rsidRPr="00410569">
        <w:t>: Instead of re-routing the entire PCB, monitor and reroute only the parts of the design that have changed, like a specific trace or net that has been modified.</w:t>
      </w:r>
    </w:p>
    <w:p w14:paraId="7D5B2E0F" w14:textId="77777777" w:rsidR="00410569" w:rsidRPr="00410569" w:rsidRDefault="00410569" w:rsidP="00410569">
      <w:pPr>
        <w:numPr>
          <w:ilvl w:val="0"/>
          <w:numId w:val="13"/>
        </w:numPr>
        <w:spacing w:line="276" w:lineRule="auto"/>
        <w:jc w:val="both"/>
      </w:pPr>
      <w:r w:rsidRPr="00410569">
        <w:rPr>
          <w:b/>
          <w:bCs/>
        </w:rPr>
        <w:t>Connection-Based Updates</w:t>
      </w:r>
      <w:r w:rsidRPr="00410569">
        <w:t>: If only certain connections are rerouted, batch reroute only those connections and leave the others unchanged. For example, if a trace between two components is updated, reroute only the trace for that net, and avoid recalculating the entire network of traces.</w:t>
      </w:r>
    </w:p>
    <w:p w14:paraId="2E0302B1" w14:textId="77777777" w:rsidR="00410569" w:rsidRDefault="00410569" w:rsidP="00410569">
      <w:pPr>
        <w:numPr>
          <w:ilvl w:val="0"/>
          <w:numId w:val="13"/>
        </w:numPr>
        <w:spacing w:line="276" w:lineRule="auto"/>
        <w:jc w:val="both"/>
      </w:pPr>
      <w:r w:rsidRPr="00410569">
        <w:rPr>
          <w:b/>
          <w:bCs/>
        </w:rPr>
        <w:t>Deferred Optimization</w:t>
      </w:r>
      <w:r w:rsidRPr="00410569">
        <w:t>: Rather than constantly re-optimizing the entire board after every small change, apply routing changes in small batches, and run a global optimization pass only when necessary (e.g., at major milestones).</w:t>
      </w:r>
    </w:p>
    <w:p w14:paraId="6A7FF33B" w14:textId="77777777" w:rsidR="00410569" w:rsidRPr="00410569" w:rsidRDefault="00410569" w:rsidP="00410569">
      <w:pPr>
        <w:spacing w:line="276" w:lineRule="auto"/>
        <w:ind w:left="720"/>
        <w:jc w:val="both"/>
      </w:pPr>
    </w:p>
    <w:p w14:paraId="448B02E9" w14:textId="77777777" w:rsidR="00410569" w:rsidRPr="00410569" w:rsidRDefault="00410569" w:rsidP="00410569">
      <w:pPr>
        <w:spacing w:line="276" w:lineRule="auto"/>
        <w:jc w:val="both"/>
        <w:rPr>
          <w:b/>
          <w:bCs/>
        </w:rPr>
      </w:pPr>
      <w:r w:rsidRPr="00410569">
        <w:rPr>
          <w:b/>
          <w:bCs/>
        </w:rPr>
        <w:t>Potential Impact:</w:t>
      </w:r>
    </w:p>
    <w:p w14:paraId="23FB90D8" w14:textId="77777777" w:rsidR="00410569" w:rsidRPr="00410569" w:rsidRDefault="00410569" w:rsidP="00410569">
      <w:pPr>
        <w:numPr>
          <w:ilvl w:val="0"/>
          <w:numId w:val="14"/>
        </w:numPr>
        <w:spacing w:line="276" w:lineRule="auto"/>
        <w:jc w:val="both"/>
      </w:pPr>
      <w:r w:rsidRPr="00410569">
        <w:rPr>
          <w:b/>
          <w:bCs/>
        </w:rPr>
        <w:t>Reduced Computation</w:t>
      </w:r>
      <w:r w:rsidRPr="00410569">
        <w:t>: By rerouting only localized sections, the overall routing process becomes faster and more efficient, with fewer resources wasted on unchanged areas.</w:t>
      </w:r>
    </w:p>
    <w:p w14:paraId="04F06D0A" w14:textId="77777777" w:rsidR="00410569" w:rsidRDefault="00410569" w:rsidP="00410569">
      <w:pPr>
        <w:numPr>
          <w:ilvl w:val="0"/>
          <w:numId w:val="14"/>
        </w:numPr>
        <w:spacing w:line="276" w:lineRule="auto"/>
        <w:jc w:val="both"/>
      </w:pPr>
      <w:r w:rsidRPr="00410569">
        <w:rPr>
          <w:b/>
          <w:bCs/>
        </w:rPr>
        <w:t>On-the-Fly Adaptation</w:t>
      </w:r>
      <w:r w:rsidRPr="00410569">
        <w:t>: Changes can be made in real-time without the need for long delays while the entire board is recalculated.</w:t>
      </w:r>
    </w:p>
    <w:p w14:paraId="28B999CC" w14:textId="77777777" w:rsidR="00180218" w:rsidRDefault="00180218" w:rsidP="00180218">
      <w:pPr>
        <w:spacing w:line="276" w:lineRule="auto"/>
        <w:jc w:val="both"/>
      </w:pPr>
    </w:p>
    <w:p w14:paraId="103156DA" w14:textId="12641397" w:rsidR="00180218" w:rsidRDefault="00180218" w:rsidP="00180218">
      <w:pPr>
        <w:spacing w:line="276" w:lineRule="auto"/>
        <w:jc w:val="both"/>
      </w:pPr>
      <w:r>
        <w:fldChar w:fldCharType="begin"/>
      </w:r>
      <w:r>
        <w:instrText xml:space="preserve"> INCLUDEPICTURE "https://cdn-0.plantuml.com/plantuml/png/RP91QiD034NtSmgHVI_WHGbDANIHKa9p034ZsqDiUPYH2RbzBLUriTlTH7d_wt_XOn7CClQTS-Xbo70jb5sQPj77X2nm-3ozm6KOXV81iDXpYtoGm1aP6sEct-TcnwWkSWDVM6upf8yTGbdDDrOs-sj772ZlK1qfwRG5F3rRs6h2RWI-HMu88eDM2bHYmqw9cRNG5Rn53e1rJLue09CKz_ENGXgwWbCc589iUMKQGZtadKfPrQmLAdXddwad5kowXndy9WkGKDhYZDzil92CcKsmaCi6gtbDOSvbfxv7QO7fRlHQTRdKAfadAj8Uone_z6bWOYbkqQY1thU2rrXIXuz_SNUSUFsklW40" \* MERGEFORMATINET </w:instrText>
      </w:r>
      <w:r>
        <w:fldChar w:fldCharType="separate"/>
      </w:r>
      <w:r>
        <w:rPr>
          <w:noProof/>
        </w:rPr>
        <w:drawing>
          <wp:inline distT="0" distB="0" distL="0" distR="0" wp14:anchorId="04DFF072" wp14:editId="05A1270F">
            <wp:extent cx="5731510" cy="2136140"/>
            <wp:effectExtent l="0" t="0" r="0" b="0"/>
            <wp:docPr id="211741355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r>
        <w:fldChar w:fldCharType="end"/>
      </w:r>
    </w:p>
    <w:p w14:paraId="0E320F0D" w14:textId="77777777" w:rsidR="00410569" w:rsidRPr="00410569" w:rsidRDefault="00410569" w:rsidP="00410569">
      <w:pPr>
        <w:spacing w:line="276" w:lineRule="auto"/>
        <w:ind w:left="720"/>
        <w:jc w:val="both"/>
      </w:pPr>
    </w:p>
    <w:p w14:paraId="1693BF73" w14:textId="6CC8058A" w:rsidR="00410569" w:rsidRPr="00410569" w:rsidRDefault="00410569" w:rsidP="00410569">
      <w:pPr>
        <w:spacing w:line="276" w:lineRule="auto"/>
        <w:jc w:val="both"/>
        <w:rPr>
          <w:b/>
          <w:bCs/>
        </w:rPr>
      </w:pPr>
      <w:r>
        <w:rPr>
          <w:b/>
          <w:bCs/>
        </w:rPr>
        <w:t>3</w:t>
      </w:r>
      <w:r w:rsidRPr="00410569">
        <w:rPr>
          <w:b/>
          <w:bCs/>
        </w:rPr>
        <w:t>. Multi-threaded Rendering and Routing</w:t>
      </w:r>
    </w:p>
    <w:p w14:paraId="67770AAE" w14:textId="5CE1A47A" w:rsidR="00410569" w:rsidRDefault="00410569" w:rsidP="00410569">
      <w:pPr>
        <w:spacing w:line="276" w:lineRule="auto"/>
        <w:jc w:val="both"/>
      </w:pPr>
      <w:r w:rsidRPr="00410569">
        <w:t>PCB routing and rendering can benefit significantly from multi-threading, especially on modern processors. By leveraging multiple CPU cores, tasks like rendering, routing, and optimization can run in parallel, greatly improving performance.</w:t>
      </w:r>
    </w:p>
    <w:p w14:paraId="77E7C3CF" w14:textId="77777777" w:rsidR="00410569" w:rsidRPr="00410569" w:rsidRDefault="00410569" w:rsidP="00410569">
      <w:pPr>
        <w:spacing w:line="276" w:lineRule="auto"/>
        <w:jc w:val="both"/>
      </w:pPr>
    </w:p>
    <w:p w14:paraId="35F89356" w14:textId="77777777" w:rsidR="00410569" w:rsidRPr="00410569" w:rsidRDefault="00410569" w:rsidP="00410569">
      <w:pPr>
        <w:spacing w:line="276" w:lineRule="auto"/>
        <w:jc w:val="both"/>
        <w:rPr>
          <w:b/>
          <w:bCs/>
        </w:rPr>
      </w:pPr>
      <w:r w:rsidRPr="00410569">
        <w:rPr>
          <w:b/>
          <w:bCs/>
        </w:rPr>
        <w:t>How Multi-threading Can Improve Performance:</w:t>
      </w:r>
    </w:p>
    <w:p w14:paraId="1C3925E2" w14:textId="77777777" w:rsidR="00410569" w:rsidRPr="00410569" w:rsidRDefault="00410569" w:rsidP="00410569">
      <w:pPr>
        <w:numPr>
          <w:ilvl w:val="0"/>
          <w:numId w:val="15"/>
        </w:numPr>
        <w:spacing w:line="276" w:lineRule="auto"/>
        <w:jc w:val="both"/>
      </w:pPr>
      <w:r w:rsidRPr="00410569">
        <w:rPr>
          <w:b/>
          <w:bCs/>
        </w:rPr>
        <w:lastRenderedPageBreak/>
        <w:t>Parallel Routing</w:t>
      </w:r>
      <w:r w:rsidRPr="00410569">
        <w:t>: Divide the board into different regions and route each region independently in parallel. Each thread can handle a subset of the routing tasks, such as working on different nets or different layers simultaneously.</w:t>
      </w:r>
    </w:p>
    <w:p w14:paraId="576F0832" w14:textId="77777777" w:rsidR="00410569" w:rsidRPr="00410569" w:rsidRDefault="00410569" w:rsidP="00410569">
      <w:pPr>
        <w:numPr>
          <w:ilvl w:val="0"/>
          <w:numId w:val="15"/>
        </w:numPr>
        <w:spacing w:line="276" w:lineRule="auto"/>
        <w:jc w:val="both"/>
      </w:pPr>
      <w:r w:rsidRPr="00410569">
        <w:rPr>
          <w:b/>
          <w:bCs/>
        </w:rPr>
        <w:t>Parallel Rendering</w:t>
      </w:r>
      <w:r w:rsidRPr="00410569">
        <w:t>: Layers or components can be rendered in parallel. Each thread can handle the rendering of a specific layer (e.g., component layer, trace layer, via layer) independently.</w:t>
      </w:r>
    </w:p>
    <w:p w14:paraId="599A4FBD" w14:textId="77777777" w:rsidR="00410569" w:rsidRDefault="00410569" w:rsidP="00410569">
      <w:pPr>
        <w:numPr>
          <w:ilvl w:val="0"/>
          <w:numId w:val="15"/>
        </w:numPr>
        <w:spacing w:line="276" w:lineRule="auto"/>
        <w:jc w:val="both"/>
      </w:pPr>
      <w:r w:rsidRPr="00410569">
        <w:rPr>
          <w:b/>
          <w:bCs/>
        </w:rPr>
        <w:t>Task Queuing</w:t>
      </w:r>
      <w:r w:rsidRPr="00410569">
        <w:t>: Use a thread pool to manage tasks that require recalculating or rerouting and allocate tasks dynamically. This allows better load balancing and more efficient use of CPU resources.</w:t>
      </w:r>
    </w:p>
    <w:p w14:paraId="19708196" w14:textId="77777777" w:rsidR="00180218" w:rsidRDefault="00180218" w:rsidP="00410569">
      <w:pPr>
        <w:spacing w:line="276" w:lineRule="auto"/>
        <w:jc w:val="both"/>
        <w:rPr>
          <w:b/>
          <w:bCs/>
        </w:rPr>
      </w:pPr>
    </w:p>
    <w:p w14:paraId="0FF1DCE1" w14:textId="132F522F" w:rsidR="00410569" w:rsidRPr="00410569" w:rsidRDefault="00410569" w:rsidP="00410569">
      <w:pPr>
        <w:spacing w:line="276" w:lineRule="auto"/>
        <w:jc w:val="both"/>
        <w:rPr>
          <w:b/>
          <w:bCs/>
        </w:rPr>
      </w:pPr>
      <w:r w:rsidRPr="00410569">
        <w:rPr>
          <w:b/>
          <w:bCs/>
        </w:rPr>
        <w:t>Potential Impact:</w:t>
      </w:r>
    </w:p>
    <w:p w14:paraId="7E258D31" w14:textId="7165C2B0" w:rsidR="00180218" w:rsidRPr="00410569" w:rsidRDefault="00410569" w:rsidP="00180218">
      <w:pPr>
        <w:numPr>
          <w:ilvl w:val="0"/>
          <w:numId w:val="16"/>
        </w:numPr>
        <w:spacing w:line="276" w:lineRule="auto"/>
        <w:jc w:val="both"/>
      </w:pPr>
      <w:r w:rsidRPr="00410569">
        <w:rPr>
          <w:b/>
          <w:bCs/>
        </w:rPr>
        <w:t>Improved Utilization of Resources</w:t>
      </w:r>
      <w:r w:rsidRPr="00410569">
        <w:t>: Multi-threading ensures that all available CPU cores are used, reducing idle time and speeding up both routing and rendering processes.</w:t>
      </w:r>
    </w:p>
    <w:p w14:paraId="199E0E34" w14:textId="77777777" w:rsidR="00410569" w:rsidRDefault="00410569" w:rsidP="00410569">
      <w:pPr>
        <w:numPr>
          <w:ilvl w:val="0"/>
          <w:numId w:val="16"/>
        </w:numPr>
        <w:spacing w:line="276" w:lineRule="auto"/>
        <w:jc w:val="both"/>
      </w:pPr>
      <w:r w:rsidRPr="00410569">
        <w:rPr>
          <w:b/>
          <w:bCs/>
        </w:rPr>
        <w:t>Scalability</w:t>
      </w:r>
      <w:r w:rsidRPr="00410569">
        <w:t>: As more CPU cores are added, the performance will continue to improve, making the system more scalable for large designs.</w:t>
      </w:r>
    </w:p>
    <w:p w14:paraId="0B9AE0AD" w14:textId="77777777" w:rsidR="00180218" w:rsidRDefault="00180218" w:rsidP="00180218">
      <w:pPr>
        <w:spacing w:line="276" w:lineRule="auto"/>
        <w:jc w:val="both"/>
      </w:pPr>
    </w:p>
    <w:p w14:paraId="4A95C266" w14:textId="42D497E8" w:rsidR="00180218" w:rsidRDefault="00180218" w:rsidP="00180218">
      <w:pPr>
        <w:spacing w:line="276" w:lineRule="auto"/>
        <w:jc w:val="both"/>
      </w:pPr>
      <w:r>
        <w:fldChar w:fldCharType="begin"/>
      </w:r>
      <w:r>
        <w:instrText xml:space="preserve"> INCLUDEPICTURE "https://cdn-0.plantuml.com/plantuml/png/VP2zRiCm38HtFWN7U4pQoHwQ_WoTWxw06fqTeRAaab81ltrP6oZw0qI3G1Bt7GvtrEgajZaIhHFr9vmHFi2IMmrfOi5xWzQ1miYxPwSyjrX3YU1p5kXTn_M2nBi5sX7R6xEyhKF_SX4up_kUJsO6JgWycM_X--5Rocvo8Vq23l-1Xwl0ZG587iBHBVRlhwfl_wWFczfEQtH41UzIxZPeI-AIPzaWXGGNupAGxM6a_Z7Fho611MhLw43zKz1YtjoATnL-xHBwmyIA7KXhBaH7Etpr_ma0" \* MERGEFORMATINET </w:instrText>
      </w:r>
      <w:r>
        <w:fldChar w:fldCharType="separate"/>
      </w:r>
      <w:r>
        <w:rPr>
          <w:noProof/>
        </w:rPr>
        <w:drawing>
          <wp:inline distT="0" distB="0" distL="0" distR="0" wp14:anchorId="4C314911" wp14:editId="66B181FC">
            <wp:extent cx="5731510" cy="2370455"/>
            <wp:effectExtent l="0" t="0" r="0" b="4445"/>
            <wp:docPr id="77544961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r>
        <w:fldChar w:fldCharType="end"/>
      </w:r>
    </w:p>
    <w:p w14:paraId="31043CB1" w14:textId="77777777" w:rsidR="00410569" w:rsidRPr="00410569" w:rsidRDefault="00410569" w:rsidP="00410569">
      <w:pPr>
        <w:spacing w:line="276" w:lineRule="auto"/>
        <w:ind w:left="720"/>
        <w:jc w:val="both"/>
      </w:pPr>
    </w:p>
    <w:p w14:paraId="5F93A200" w14:textId="452360C8" w:rsidR="00410569" w:rsidRPr="00410569" w:rsidRDefault="00410569" w:rsidP="00410569">
      <w:pPr>
        <w:spacing w:line="276" w:lineRule="auto"/>
        <w:jc w:val="both"/>
        <w:rPr>
          <w:b/>
          <w:bCs/>
        </w:rPr>
      </w:pPr>
      <w:r>
        <w:rPr>
          <w:b/>
          <w:bCs/>
        </w:rPr>
        <w:t>4</w:t>
      </w:r>
      <w:r w:rsidRPr="00410569">
        <w:rPr>
          <w:b/>
          <w:bCs/>
        </w:rPr>
        <w:t>. GPU-Based Rendering</w:t>
      </w:r>
    </w:p>
    <w:p w14:paraId="2EE66DC8" w14:textId="590E55FD" w:rsidR="00410569" w:rsidRDefault="00410569" w:rsidP="00410569">
      <w:pPr>
        <w:spacing w:line="276" w:lineRule="auto"/>
        <w:jc w:val="both"/>
      </w:pPr>
      <w:r w:rsidRPr="00410569">
        <w:t>Modern GPUs (Graphics Processing Units) are optimized for parallel processing of graphical tasks. By offloading rendering tasks to the GPU, we can significantly improve rendering speed, especially for complex designs.</w:t>
      </w:r>
    </w:p>
    <w:p w14:paraId="7553FFF7" w14:textId="77777777" w:rsidR="00410569" w:rsidRPr="00410569" w:rsidRDefault="00410569" w:rsidP="00410569">
      <w:pPr>
        <w:spacing w:line="276" w:lineRule="auto"/>
        <w:jc w:val="both"/>
      </w:pPr>
    </w:p>
    <w:p w14:paraId="436EB8C8" w14:textId="77777777" w:rsidR="00410569" w:rsidRPr="00410569" w:rsidRDefault="00410569" w:rsidP="00410569">
      <w:pPr>
        <w:spacing w:line="276" w:lineRule="auto"/>
        <w:jc w:val="both"/>
        <w:rPr>
          <w:b/>
          <w:bCs/>
        </w:rPr>
      </w:pPr>
      <w:r w:rsidRPr="00410569">
        <w:rPr>
          <w:b/>
          <w:bCs/>
        </w:rPr>
        <w:t>How GPU-Based Rendering Works:</w:t>
      </w:r>
    </w:p>
    <w:p w14:paraId="09B39658" w14:textId="77777777" w:rsidR="00410569" w:rsidRPr="00410569" w:rsidRDefault="00410569" w:rsidP="00410569">
      <w:pPr>
        <w:numPr>
          <w:ilvl w:val="0"/>
          <w:numId w:val="17"/>
        </w:numPr>
        <w:spacing w:line="276" w:lineRule="auto"/>
        <w:jc w:val="both"/>
      </w:pPr>
      <w:r w:rsidRPr="00410569">
        <w:rPr>
          <w:b/>
          <w:bCs/>
        </w:rPr>
        <w:t>Offloading to GPU</w:t>
      </w:r>
      <w:r w:rsidRPr="00410569">
        <w:t>: Offload rendering tasks, such as drawing traces, vias, and components, to the GPU. This frees up the CPU for routing and optimization tasks while the GPU handles rendering.</w:t>
      </w:r>
    </w:p>
    <w:p w14:paraId="499B5E99" w14:textId="77777777" w:rsidR="00410569" w:rsidRPr="00410569" w:rsidRDefault="00410569" w:rsidP="00410569">
      <w:pPr>
        <w:numPr>
          <w:ilvl w:val="0"/>
          <w:numId w:val="17"/>
        </w:numPr>
        <w:spacing w:line="276" w:lineRule="auto"/>
        <w:jc w:val="both"/>
      </w:pPr>
      <w:r w:rsidRPr="00410569">
        <w:rPr>
          <w:b/>
          <w:bCs/>
        </w:rPr>
        <w:t>Hardware Acceleration</w:t>
      </w:r>
      <w:r w:rsidRPr="00410569">
        <w:t>: Use hardware-accelerated rendering techniques, such as OpenGL, Vulkan, or DirectX, to leverage the full power of the GPU for drawing the PCB layout in real-time.</w:t>
      </w:r>
    </w:p>
    <w:p w14:paraId="6888E900" w14:textId="77777777" w:rsidR="00410569" w:rsidRDefault="00410569" w:rsidP="00410569">
      <w:pPr>
        <w:numPr>
          <w:ilvl w:val="0"/>
          <w:numId w:val="17"/>
        </w:numPr>
        <w:spacing w:line="276" w:lineRule="auto"/>
        <w:jc w:val="both"/>
      </w:pPr>
      <w:r w:rsidRPr="00410569">
        <w:rPr>
          <w:b/>
          <w:bCs/>
        </w:rPr>
        <w:lastRenderedPageBreak/>
        <w:t>Shader-Based Optimizations</w:t>
      </w:r>
      <w:r w:rsidRPr="00410569">
        <w:t>: Implement shaders to handle complex visual effects, like anti-aliasing or zoom, without affecting performance.</w:t>
      </w:r>
    </w:p>
    <w:p w14:paraId="4B68B78E" w14:textId="77777777" w:rsidR="00410569" w:rsidRPr="00410569" w:rsidRDefault="00410569" w:rsidP="00410569">
      <w:pPr>
        <w:spacing w:line="276" w:lineRule="auto"/>
        <w:ind w:left="720"/>
        <w:jc w:val="both"/>
      </w:pPr>
    </w:p>
    <w:p w14:paraId="675F8189" w14:textId="77777777" w:rsidR="00410569" w:rsidRPr="00410569" w:rsidRDefault="00410569" w:rsidP="00410569">
      <w:pPr>
        <w:spacing w:line="276" w:lineRule="auto"/>
        <w:jc w:val="both"/>
        <w:rPr>
          <w:b/>
          <w:bCs/>
        </w:rPr>
      </w:pPr>
      <w:r w:rsidRPr="00410569">
        <w:rPr>
          <w:b/>
          <w:bCs/>
        </w:rPr>
        <w:t>Potential Impact:</w:t>
      </w:r>
    </w:p>
    <w:p w14:paraId="55F94B1F" w14:textId="395AB374" w:rsidR="00410569" w:rsidRPr="00410569" w:rsidRDefault="00410569" w:rsidP="00410569">
      <w:pPr>
        <w:numPr>
          <w:ilvl w:val="0"/>
          <w:numId w:val="18"/>
        </w:numPr>
        <w:spacing w:line="276" w:lineRule="auto"/>
        <w:jc w:val="both"/>
      </w:pPr>
      <w:r w:rsidRPr="00410569">
        <w:rPr>
          <w:b/>
          <w:bCs/>
        </w:rPr>
        <w:t>Drastically Faster Rendering</w:t>
      </w:r>
      <w:r w:rsidRPr="00410569">
        <w:t xml:space="preserve">: GPUs are optimized for </w:t>
      </w:r>
      <w:r w:rsidRPr="00410569">
        <w:t>high throughput</w:t>
      </w:r>
      <w:r w:rsidRPr="00410569">
        <w:t xml:space="preserve"> rendering tasks, and they can handle thousands of elements (traces, vias, components) in parallel, significantly speeding up the rendering process.</w:t>
      </w:r>
    </w:p>
    <w:p w14:paraId="57C3C2BF" w14:textId="77777777" w:rsidR="00410569" w:rsidRDefault="00410569" w:rsidP="00410569">
      <w:pPr>
        <w:numPr>
          <w:ilvl w:val="0"/>
          <w:numId w:val="18"/>
        </w:numPr>
        <w:spacing w:line="276" w:lineRule="auto"/>
        <w:jc w:val="both"/>
      </w:pPr>
      <w:r w:rsidRPr="00410569">
        <w:rPr>
          <w:b/>
          <w:bCs/>
        </w:rPr>
        <w:t>More Responsive UI</w:t>
      </w:r>
      <w:r w:rsidRPr="00410569">
        <w:t>: Offloading rendering to the GPU ensures that the UI remains responsive even when dealing with large designs.</w:t>
      </w:r>
    </w:p>
    <w:p w14:paraId="37C5D68A" w14:textId="77777777" w:rsidR="00310ED4" w:rsidRDefault="00310ED4" w:rsidP="00310ED4">
      <w:pPr>
        <w:spacing w:line="276" w:lineRule="auto"/>
        <w:jc w:val="both"/>
      </w:pPr>
    </w:p>
    <w:p w14:paraId="749D7481" w14:textId="3B401D6A" w:rsidR="00310ED4" w:rsidRDefault="00310ED4" w:rsidP="00310ED4">
      <w:pPr>
        <w:spacing w:line="276" w:lineRule="auto"/>
        <w:jc w:val="both"/>
      </w:pPr>
      <w:r>
        <w:fldChar w:fldCharType="begin"/>
      </w:r>
      <w:r>
        <w:instrText xml:space="preserve"> INCLUDEPICTURE "https://cdn-0.plantuml.com/plantuml/png/RP51Rl9038NtSmehUpW0AqIa_--2jWXezrPmfgZ93F8u4gZgtMjNLjKooSgodx_tubaNGPPf74BeydZ9YP90isitiC-J43U0nKlu2A3VBzaJINFVEp9sL7LRBslz5c_g4Zx_-F_VlS2UqedO4sYZjdyb5hh2uGrLM87_CSPHgzcvUsoclfyP7Uag4zDzgbOt7Z5Xz53jN2YxrJb5sEPuxceoblSVXk7zj8i5M9uL7FIl2qJA8mdV0DC9H7TAiF5ogPwcUkxx8QCA-Vj8wkSg6olBgIjuKC10glDKnhjWATgIR9OXh1LXx_y5" \* MERGEFORMATINET </w:instrText>
      </w:r>
      <w:r>
        <w:fldChar w:fldCharType="separate"/>
      </w:r>
      <w:r>
        <w:rPr>
          <w:noProof/>
        </w:rPr>
        <w:drawing>
          <wp:inline distT="0" distB="0" distL="0" distR="0" wp14:anchorId="53BD4B9C" wp14:editId="417EDF0F">
            <wp:extent cx="5731510" cy="1971040"/>
            <wp:effectExtent l="0" t="0" r="0" b="0"/>
            <wp:docPr id="969006378"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r>
        <w:fldChar w:fldCharType="end"/>
      </w:r>
    </w:p>
    <w:p w14:paraId="50D34280" w14:textId="77777777" w:rsidR="00410569" w:rsidRPr="00410569" w:rsidRDefault="00410569" w:rsidP="00410569">
      <w:pPr>
        <w:spacing w:line="276" w:lineRule="auto"/>
        <w:jc w:val="both"/>
      </w:pPr>
    </w:p>
    <w:p w14:paraId="2ADDCAEA" w14:textId="77777777" w:rsidR="00410569" w:rsidRPr="00410569" w:rsidRDefault="00410569" w:rsidP="00410569">
      <w:pPr>
        <w:spacing w:line="276" w:lineRule="auto"/>
        <w:jc w:val="both"/>
        <w:rPr>
          <w:b/>
          <w:bCs/>
        </w:rPr>
      </w:pPr>
      <w:r w:rsidRPr="00410569">
        <w:rPr>
          <w:b/>
          <w:bCs/>
        </w:rPr>
        <w:t>Conclusion</w:t>
      </w:r>
    </w:p>
    <w:p w14:paraId="19BE4847" w14:textId="77777777" w:rsidR="00410569" w:rsidRPr="00410569" w:rsidRDefault="00410569" w:rsidP="00410569">
      <w:pPr>
        <w:spacing w:line="276" w:lineRule="auto"/>
        <w:jc w:val="both"/>
      </w:pPr>
      <w:r w:rsidRPr="00410569">
        <w:t>To summarize, here are the proposed methods for improving routing and rendering performance using batch optimization:</w:t>
      </w:r>
    </w:p>
    <w:p w14:paraId="33E79A65" w14:textId="77777777" w:rsidR="00410569" w:rsidRPr="00410569" w:rsidRDefault="00410569" w:rsidP="00410569">
      <w:pPr>
        <w:numPr>
          <w:ilvl w:val="0"/>
          <w:numId w:val="23"/>
        </w:numPr>
        <w:spacing w:line="276" w:lineRule="auto"/>
        <w:jc w:val="both"/>
      </w:pPr>
      <w:r w:rsidRPr="00410569">
        <w:rPr>
          <w:b/>
          <w:bCs/>
        </w:rPr>
        <w:t>Batch Rendering for Dynamic Updates</w:t>
      </w:r>
      <w:r w:rsidRPr="00410569">
        <w:t>: Only update and redraw parts of the PCB that have changed, reducing unnecessary rendering of static parts.</w:t>
      </w:r>
    </w:p>
    <w:p w14:paraId="3C9A2778" w14:textId="77777777" w:rsidR="00410569" w:rsidRPr="00410569" w:rsidRDefault="00410569" w:rsidP="00410569">
      <w:pPr>
        <w:numPr>
          <w:ilvl w:val="0"/>
          <w:numId w:val="23"/>
        </w:numPr>
        <w:spacing w:line="276" w:lineRule="auto"/>
        <w:jc w:val="both"/>
      </w:pPr>
      <w:r w:rsidRPr="00410569">
        <w:rPr>
          <w:b/>
          <w:bCs/>
        </w:rPr>
        <w:t>Incremental Routing</w:t>
      </w:r>
      <w:r w:rsidRPr="00410569">
        <w:t>: Reroute only the parts that change, rather than reprocessing the entire board.</w:t>
      </w:r>
    </w:p>
    <w:p w14:paraId="00E9095A" w14:textId="77777777" w:rsidR="00410569" w:rsidRPr="00410569" w:rsidRDefault="00410569" w:rsidP="00410569">
      <w:pPr>
        <w:numPr>
          <w:ilvl w:val="0"/>
          <w:numId w:val="23"/>
        </w:numPr>
        <w:spacing w:line="276" w:lineRule="auto"/>
        <w:jc w:val="both"/>
      </w:pPr>
      <w:r w:rsidRPr="00410569">
        <w:rPr>
          <w:b/>
          <w:bCs/>
        </w:rPr>
        <w:t>Multi-threaded Rendering and Routing</w:t>
      </w:r>
      <w:r w:rsidRPr="00410569">
        <w:t>: Use parallelism to speed up both routing and rendering processes.</w:t>
      </w:r>
    </w:p>
    <w:p w14:paraId="23954B91" w14:textId="6794B58F" w:rsidR="00410569" w:rsidRPr="00404942" w:rsidRDefault="00410569" w:rsidP="00404942">
      <w:pPr>
        <w:numPr>
          <w:ilvl w:val="0"/>
          <w:numId w:val="23"/>
        </w:numPr>
        <w:spacing w:line="276" w:lineRule="auto"/>
        <w:jc w:val="both"/>
      </w:pPr>
      <w:r w:rsidRPr="00410569">
        <w:rPr>
          <w:b/>
          <w:bCs/>
        </w:rPr>
        <w:t>GPU-Based Rendering</w:t>
      </w:r>
      <w:r w:rsidRPr="00410569">
        <w:t>: Offload graphical rendering tasks to the GPU for faster processing.</w:t>
      </w:r>
      <w:r>
        <w:br/>
      </w:r>
    </w:p>
    <w:p w14:paraId="77C3DC89" w14:textId="77777777" w:rsidR="003E3F82" w:rsidRDefault="003E3F82"/>
    <w:sectPr w:rsidR="003E3F82" w:rsidSect="00404942">
      <w:pgSz w:w="11906" w:h="16838"/>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3EC"/>
    <w:multiLevelType w:val="multilevel"/>
    <w:tmpl w:val="4688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C5EA7"/>
    <w:multiLevelType w:val="multilevel"/>
    <w:tmpl w:val="FA38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10A"/>
    <w:multiLevelType w:val="multilevel"/>
    <w:tmpl w:val="FF7E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44B75"/>
    <w:multiLevelType w:val="multilevel"/>
    <w:tmpl w:val="1B4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D115F"/>
    <w:multiLevelType w:val="multilevel"/>
    <w:tmpl w:val="2F4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C6393"/>
    <w:multiLevelType w:val="multilevel"/>
    <w:tmpl w:val="869E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800EA"/>
    <w:multiLevelType w:val="multilevel"/>
    <w:tmpl w:val="85DA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20006"/>
    <w:multiLevelType w:val="multilevel"/>
    <w:tmpl w:val="4E3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215EC"/>
    <w:multiLevelType w:val="multilevel"/>
    <w:tmpl w:val="652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755A6"/>
    <w:multiLevelType w:val="multilevel"/>
    <w:tmpl w:val="060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A1943"/>
    <w:multiLevelType w:val="multilevel"/>
    <w:tmpl w:val="852C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B7A70"/>
    <w:multiLevelType w:val="multilevel"/>
    <w:tmpl w:val="BB80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63A6A"/>
    <w:multiLevelType w:val="multilevel"/>
    <w:tmpl w:val="746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94FB7"/>
    <w:multiLevelType w:val="multilevel"/>
    <w:tmpl w:val="AD0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61645"/>
    <w:multiLevelType w:val="multilevel"/>
    <w:tmpl w:val="18BA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67A5F"/>
    <w:multiLevelType w:val="multilevel"/>
    <w:tmpl w:val="B4A4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976CC"/>
    <w:multiLevelType w:val="multilevel"/>
    <w:tmpl w:val="A0D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51CB5"/>
    <w:multiLevelType w:val="multilevel"/>
    <w:tmpl w:val="1C06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8C51F0"/>
    <w:multiLevelType w:val="multilevel"/>
    <w:tmpl w:val="34D4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75E4B"/>
    <w:multiLevelType w:val="multilevel"/>
    <w:tmpl w:val="52AC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046EF"/>
    <w:multiLevelType w:val="multilevel"/>
    <w:tmpl w:val="060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87458"/>
    <w:multiLevelType w:val="multilevel"/>
    <w:tmpl w:val="4FE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7070C"/>
    <w:multiLevelType w:val="multilevel"/>
    <w:tmpl w:val="F8FA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893399">
    <w:abstractNumId w:val="17"/>
  </w:num>
  <w:num w:numId="2" w16cid:durableId="1390302230">
    <w:abstractNumId w:val="14"/>
  </w:num>
  <w:num w:numId="3" w16cid:durableId="342899033">
    <w:abstractNumId w:val="6"/>
  </w:num>
  <w:num w:numId="4" w16cid:durableId="312835828">
    <w:abstractNumId w:val="2"/>
  </w:num>
  <w:num w:numId="5" w16cid:durableId="3679598">
    <w:abstractNumId w:val="4"/>
  </w:num>
  <w:num w:numId="6" w16cid:durableId="681123925">
    <w:abstractNumId w:val="3"/>
  </w:num>
  <w:num w:numId="7" w16cid:durableId="275405871">
    <w:abstractNumId w:val="5"/>
  </w:num>
  <w:num w:numId="8" w16cid:durableId="1603415042">
    <w:abstractNumId w:val="8"/>
  </w:num>
  <w:num w:numId="9" w16cid:durableId="946734581">
    <w:abstractNumId w:val="22"/>
  </w:num>
  <w:num w:numId="10" w16cid:durableId="1409230305">
    <w:abstractNumId w:val="7"/>
  </w:num>
  <w:num w:numId="11" w16cid:durableId="1321734912">
    <w:abstractNumId w:val="18"/>
  </w:num>
  <w:num w:numId="12" w16cid:durableId="2020155100">
    <w:abstractNumId w:val="9"/>
  </w:num>
  <w:num w:numId="13" w16cid:durableId="1280380894">
    <w:abstractNumId w:val="0"/>
  </w:num>
  <w:num w:numId="14" w16cid:durableId="2114085552">
    <w:abstractNumId w:val="19"/>
  </w:num>
  <w:num w:numId="15" w16cid:durableId="741409885">
    <w:abstractNumId w:val="12"/>
  </w:num>
  <w:num w:numId="16" w16cid:durableId="44523442">
    <w:abstractNumId w:val="1"/>
  </w:num>
  <w:num w:numId="17" w16cid:durableId="18821184">
    <w:abstractNumId w:val="20"/>
  </w:num>
  <w:num w:numId="18" w16cid:durableId="824905383">
    <w:abstractNumId w:val="13"/>
  </w:num>
  <w:num w:numId="19" w16cid:durableId="73020057">
    <w:abstractNumId w:val="15"/>
  </w:num>
  <w:num w:numId="20" w16cid:durableId="443035371">
    <w:abstractNumId w:val="16"/>
  </w:num>
  <w:num w:numId="21" w16cid:durableId="1356737688">
    <w:abstractNumId w:val="10"/>
  </w:num>
  <w:num w:numId="22" w16cid:durableId="1775786211">
    <w:abstractNumId w:val="21"/>
  </w:num>
  <w:num w:numId="23" w16cid:durableId="3870755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2A"/>
    <w:rsid w:val="00180218"/>
    <w:rsid w:val="00310ED4"/>
    <w:rsid w:val="003E3F82"/>
    <w:rsid w:val="00404942"/>
    <w:rsid w:val="00410569"/>
    <w:rsid w:val="00574D2D"/>
    <w:rsid w:val="0063042F"/>
    <w:rsid w:val="00850014"/>
    <w:rsid w:val="00C834EF"/>
    <w:rsid w:val="00CA3790"/>
    <w:rsid w:val="00DE2C2A"/>
    <w:rsid w:val="00E5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EA8C"/>
  <w15:chartTrackingRefBased/>
  <w15:docId w15:val="{2AD7ECEE-2225-2D47-9F81-CB7D1E29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2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C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C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C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C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2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C2A"/>
    <w:rPr>
      <w:rFonts w:eastAsiaTheme="majorEastAsia" w:cstheme="majorBidi"/>
      <w:color w:val="272727" w:themeColor="text1" w:themeTint="D8"/>
    </w:rPr>
  </w:style>
  <w:style w:type="paragraph" w:styleId="Title">
    <w:name w:val="Title"/>
    <w:basedOn w:val="Normal"/>
    <w:next w:val="Normal"/>
    <w:link w:val="TitleChar"/>
    <w:uiPriority w:val="10"/>
    <w:qFormat/>
    <w:rsid w:val="00DE2C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C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C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2C2A"/>
    <w:rPr>
      <w:i/>
      <w:iCs/>
      <w:color w:val="404040" w:themeColor="text1" w:themeTint="BF"/>
    </w:rPr>
  </w:style>
  <w:style w:type="paragraph" w:styleId="ListParagraph">
    <w:name w:val="List Paragraph"/>
    <w:basedOn w:val="Normal"/>
    <w:uiPriority w:val="34"/>
    <w:qFormat/>
    <w:rsid w:val="00DE2C2A"/>
    <w:pPr>
      <w:ind w:left="720"/>
      <w:contextualSpacing/>
    </w:pPr>
  </w:style>
  <w:style w:type="character" w:styleId="IntenseEmphasis">
    <w:name w:val="Intense Emphasis"/>
    <w:basedOn w:val="DefaultParagraphFont"/>
    <w:uiPriority w:val="21"/>
    <w:qFormat/>
    <w:rsid w:val="00DE2C2A"/>
    <w:rPr>
      <w:i/>
      <w:iCs/>
      <w:color w:val="0F4761" w:themeColor="accent1" w:themeShade="BF"/>
    </w:rPr>
  </w:style>
  <w:style w:type="paragraph" w:styleId="IntenseQuote">
    <w:name w:val="Intense Quote"/>
    <w:basedOn w:val="Normal"/>
    <w:next w:val="Normal"/>
    <w:link w:val="IntenseQuoteChar"/>
    <w:uiPriority w:val="30"/>
    <w:qFormat/>
    <w:rsid w:val="00DE2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C2A"/>
    <w:rPr>
      <w:i/>
      <w:iCs/>
      <w:color w:val="0F4761" w:themeColor="accent1" w:themeShade="BF"/>
    </w:rPr>
  </w:style>
  <w:style w:type="character" w:styleId="IntenseReference">
    <w:name w:val="Intense Reference"/>
    <w:basedOn w:val="DefaultParagraphFont"/>
    <w:uiPriority w:val="32"/>
    <w:qFormat/>
    <w:rsid w:val="00DE2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597606">
      <w:bodyDiv w:val="1"/>
      <w:marLeft w:val="0"/>
      <w:marRight w:val="0"/>
      <w:marTop w:val="0"/>
      <w:marBottom w:val="0"/>
      <w:divBdr>
        <w:top w:val="none" w:sz="0" w:space="0" w:color="auto"/>
        <w:left w:val="none" w:sz="0" w:space="0" w:color="auto"/>
        <w:bottom w:val="none" w:sz="0" w:space="0" w:color="auto"/>
        <w:right w:val="none" w:sz="0" w:space="0" w:color="auto"/>
      </w:divBdr>
    </w:div>
    <w:div w:id="951480113">
      <w:bodyDiv w:val="1"/>
      <w:marLeft w:val="0"/>
      <w:marRight w:val="0"/>
      <w:marTop w:val="0"/>
      <w:marBottom w:val="0"/>
      <w:divBdr>
        <w:top w:val="none" w:sz="0" w:space="0" w:color="auto"/>
        <w:left w:val="none" w:sz="0" w:space="0" w:color="auto"/>
        <w:bottom w:val="none" w:sz="0" w:space="0" w:color="auto"/>
        <w:right w:val="none" w:sz="0" w:space="0" w:color="auto"/>
      </w:divBdr>
      <w:divsChild>
        <w:div w:id="1236016705">
          <w:marLeft w:val="0"/>
          <w:marRight w:val="0"/>
          <w:marTop w:val="0"/>
          <w:marBottom w:val="0"/>
          <w:divBdr>
            <w:top w:val="none" w:sz="0" w:space="0" w:color="auto"/>
            <w:left w:val="none" w:sz="0" w:space="0" w:color="auto"/>
            <w:bottom w:val="none" w:sz="0" w:space="0" w:color="auto"/>
            <w:right w:val="none" w:sz="0" w:space="0" w:color="auto"/>
          </w:divBdr>
          <w:divsChild>
            <w:div w:id="618996577">
              <w:marLeft w:val="0"/>
              <w:marRight w:val="0"/>
              <w:marTop w:val="0"/>
              <w:marBottom w:val="0"/>
              <w:divBdr>
                <w:top w:val="none" w:sz="0" w:space="0" w:color="auto"/>
                <w:left w:val="none" w:sz="0" w:space="0" w:color="auto"/>
                <w:bottom w:val="none" w:sz="0" w:space="0" w:color="auto"/>
                <w:right w:val="none" w:sz="0" w:space="0" w:color="auto"/>
              </w:divBdr>
              <w:divsChild>
                <w:div w:id="2010253363">
                  <w:marLeft w:val="0"/>
                  <w:marRight w:val="0"/>
                  <w:marTop w:val="0"/>
                  <w:marBottom w:val="0"/>
                  <w:divBdr>
                    <w:top w:val="none" w:sz="0" w:space="0" w:color="auto"/>
                    <w:left w:val="none" w:sz="0" w:space="0" w:color="auto"/>
                    <w:bottom w:val="none" w:sz="0" w:space="0" w:color="auto"/>
                    <w:right w:val="none" w:sz="0" w:space="0" w:color="auto"/>
                  </w:divBdr>
                  <w:divsChild>
                    <w:div w:id="734815926">
                      <w:marLeft w:val="0"/>
                      <w:marRight w:val="0"/>
                      <w:marTop w:val="0"/>
                      <w:marBottom w:val="0"/>
                      <w:divBdr>
                        <w:top w:val="none" w:sz="0" w:space="0" w:color="auto"/>
                        <w:left w:val="none" w:sz="0" w:space="0" w:color="auto"/>
                        <w:bottom w:val="none" w:sz="0" w:space="0" w:color="auto"/>
                        <w:right w:val="none" w:sz="0" w:space="0" w:color="auto"/>
                      </w:divBdr>
                      <w:divsChild>
                        <w:div w:id="1105417703">
                          <w:marLeft w:val="0"/>
                          <w:marRight w:val="0"/>
                          <w:marTop w:val="0"/>
                          <w:marBottom w:val="0"/>
                          <w:divBdr>
                            <w:top w:val="none" w:sz="0" w:space="0" w:color="auto"/>
                            <w:left w:val="none" w:sz="0" w:space="0" w:color="auto"/>
                            <w:bottom w:val="none" w:sz="0" w:space="0" w:color="auto"/>
                            <w:right w:val="none" w:sz="0" w:space="0" w:color="auto"/>
                          </w:divBdr>
                          <w:divsChild>
                            <w:div w:id="1446653720">
                              <w:marLeft w:val="0"/>
                              <w:marRight w:val="0"/>
                              <w:marTop w:val="0"/>
                              <w:marBottom w:val="0"/>
                              <w:divBdr>
                                <w:top w:val="none" w:sz="0" w:space="0" w:color="auto"/>
                                <w:left w:val="none" w:sz="0" w:space="0" w:color="auto"/>
                                <w:bottom w:val="none" w:sz="0" w:space="0" w:color="auto"/>
                                <w:right w:val="none" w:sz="0" w:space="0" w:color="auto"/>
                              </w:divBdr>
                              <w:divsChild>
                                <w:div w:id="1665863721">
                                  <w:marLeft w:val="0"/>
                                  <w:marRight w:val="0"/>
                                  <w:marTop w:val="0"/>
                                  <w:marBottom w:val="0"/>
                                  <w:divBdr>
                                    <w:top w:val="none" w:sz="0" w:space="0" w:color="auto"/>
                                    <w:left w:val="none" w:sz="0" w:space="0" w:color="auto"/>
                                    <w:bottom w:val="none" w:sz="0" w:space="0" w:color="auto"/>
                                    <w:right w:val="none" w:sz="0" w:space="0" w:color="auto"/>
                                  </w:divBdr>
                                  <w:divsChild>
                                    <w:div w:id="1440374111">
                                      <w:marLeft w:val="0"/>
                                      <w:marRight w:val="0"/>
                                      <w:marTop w:val="0"/>
                                      <w:marBottom w:val="0"/>
                                      <w:divBdr>
                                        <w:top w:val="none" w:sz="0" w:space="0" w:color="auto"/>
                                        <w:left w:val="none" w:sz="0" w:space="0" w:color="auto"/>
                                        <w:bottom w:val="none" w:sz="0" w:space="0" w:color="auto"/>
                                        <w:right w:val="none" w:sz="0" w:space="0" w:color="auto"/>
                                      </w:divBdr>
                                    </w:div>
                                    <w:div w:id="343820667">
                                      <w:marLeft w:val="0"/>
                                      <w:marRight w:val="0"/>
                                      <w:marTop w:val="0"/>
                                      <w:marBottom w:val="0"/>
                                      <w:divBdr>
                                        <w:top w:val="none" w:sz="0" w:space="0" w:color="auto"/>
                                        <w:left w:val="none" w:sz="0" w:space="0" w:color="auto"/>
                                        <w:bottom w:val="none" w:sz="0" w:space="0" w:color="auto"/>
                                        <w:right w:val="none" w:sz="0" w:space="0" w:color="auto"/>
                                      </w:divBdr>
                                      <w:divsChild>
                                        <w:div w:id="1292125566">
                                          <w:marLeft w:val="0"/>
                                          <w:marRight w:val="0"/>
                                          <w:marTop w:val="0"/>
                                          <w:marBottom w:val="0"/>
                                          <w:divBdr>
                                            <w:top w:val="none" w:sz="0" w:space="0" w:color="auto"/>
                                            <w:left w:val="none" w:sz="0" w:space="0" w:color="auto"/>
                                            <w:bottom w:val="none" w:sz="0" w:space="0" w:color="auto"/>
                                            <w:right w:val="none" w:sz="0" w:space="0" w:color="auto"/>
                                          </w:divBdr>
                                          <w:divsChild>
                                            <w:div w:id="6333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92">
                                      <w:marLeft w:val="0"/>
                                      <w:marRight w:val="0"/>
                                      <w:marTop w:val="0"/>
                                      <w:marBottom w:val="0"/>
                                      <w:divBdr>
                                        <w:top w:val="none" w:sz="0" w:space="0" w:color="auto"/>
                                        <w:left w:val="none" w:sz="0" w:space="0" w:color="auto"/>
                                        <w:bottom w:val="none" w:sz="0" w:space="0" w:color="auto"/>
                                        <w:right w:val="none" w:sz="0" w:space="0" w:color="auto"/>
                                      </w:divBdr>
                                    </w:div>
                                  </w:divsChild>
                                </w:div>
                                <w:div w:id="158351040">
                                  <w:marLeft w:val="0"/>
                                  <w:marRight w:val="0"/>
                                  <w:marTop w:val="0"/>
                                  <w:marBottom w:val="0"/>
                                  <w:divBdr>
                                    <w:top w:val="none" w:sz="0" w:space="0" w:color="auto"/>
                                    <w:left w:val="none" w:sz="0" w:space="0" w:color="auto"/>
                                    <w:bottom w:val="none" w:sz="0" w:space="0" w:color="auto"/>
                                    <w:right w:val="none" w:sz="0" w:space="0" w:color="auto"/>
                                  </w:divBdr>
                                  <w:divsChild>
                                    <w:div w:id="1906644166">
                                      <w:marLeft w:val="0"/>
                                      <w:marRight w:val="0"/>
                                      <w:marTop w:val="0"/>
                                      <w:marBottom w:val="0"/>
                                      <w:divBdr>
                                        <w:top w:val="none" w:sz="0" w:space="0" w:color="auto"/>
                                        <w:left w:val="none" w:sz="0" w:space="0" w:color="auto"/>
                                        <w:bottom w:val="none" w:sz="0" w:space="0" w:color="auto"/>
                                        <w:right w:val="none" w:sz="0" w:space="0" w:color="auto"/>
                                      </w:divBdr>
                                    </w:div>
                                    <w:div w:id="1673214084">
                                      <w:marLeft w:val="0"/>
                                      <w:marRight w:val="0"/>
                                      <w:marTop w:val="0"/>
                                      <w:marBottom w:val="0"/>
                                      <w:divBdr>
                                        <w:top w:val="none" w:sz="0" w:space="0" w:color="auto"/>
                                        <w:left w:val="none" w:sz="0" w:space="0" w:color="auto"/>
                                        <w:bottom w:val="none" w:sz="0" w:space="0" w:color="auto"/>
                                        <w:right w:val="none" w:sz="0" w:space="0" w:color="auto"/>
                                      </w:divBdr>
                                      <w:divsChild>
                                        <w:div w:id="1130514082">
                                          <w:marLeft w:val="0"/>
                                          <w:marRight w:val="0"/>
                                          <w:marTop w:val="0"/>
                                          <w:marBottom w:val="0"/>
                                          <w:divBdr>
                                            <w:top w:val="none" w:sz="0" w:space="0" w:color="auto"/>
                                            <w:left w:val="none" w:sz="0" w:space="0" w:color="auto"/>
                                            <w:bottom w:val="none" w:sz="0" w:space="0" w:color="auto"/>
                                            <w:right w:val="none" w:sz="0" w:space="0" w:color="auto"/>
                                          </w:divBdr>
                                          <w:divsChild>
                                            <w:div w:id="1834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614">
                                      <w:marLeft w:val="0"/>
                                      <w:marRight w:val="0"/>
                                      <w:marTop w:val="0"/>
                                      <w:marBottom w:val="0"/>
                                      <w:divBdr>
                                        <w:top w:val="none" w:sz="0" w:space="0" w:color="auto"/>
                                        <w:left w:val="none" w:sz="0" w:space="0" w:color="auto"/>
                                        <w:bottom w:val="none" w:sz="0" w:space="0" w:color="auto"/>
                                        <w:right w:val="none" w:sz="0" w:space="0" w:color="auto"/>
                                      </w:divBdr>
                                    </w:div>
                                  </w:divsChild>
                                </w:div>
                                <w:div w:id="730885575">
                                  <w:marLeft w:val="0"/>
                                  <w:marRight w:val="0"/>
                                  <w:marTop w:val="0"/>
                                  <w:marBottom w:val="0"/>
                                  <w:divBdr>
                                    <w:top w:val="none" w:sz="0" w:space="0" w:color="auto"/>
                                    <w:left w:val="none" w:sz="0" w:space="0" w:color="auto"/>
                                    <w:bottom w:val="none" w:sz="0" w:space="0" w:color="auto"/>
                                    <w:right w:val="none" w:sz="0" w:space="0" w:color="auto"/>
                                  </w:divBdr>
                                  <w:divsChild>
                                    <w:div w:id="543057603">
                                      <w:marLeft w:val="0"/>
                                      <w:marRight w:val="0"/>
                                      <w:marTop w:val="0"/>
                                      <w:marBottom w:val="0"/>
                                      <w:divBdr>
                                        <w:top w:val="none" w:sz="0" w:space="0" w:color="auto"/>
                                        <w:left w:val="none" w:sz="0" w:space="0" w:color="auto"/>
                                        <w:bottom w:val="none" w:sz="0" w:space="0" w:color="auto"/>
                                        <w:right w:val="none" w:sz="0" w:space="0" w:color="auto"/>
                                      </w:divBdr>
                                    </w:div>
                                    <w:div w:id="990400630">
                                      <w:marLeft w:val="0"/>
                                      <w:marRight w:val="0"/>
                                      <w:marTop w:val="0"/>
                                      <w:marBottom w:val="0"/>
                                      <w:divBdr>
                                        <w:top w:val="none" w:sz="0" w:space="0" w:color="auto"/>
                                        <w:left w:val="none" w:sz="0" w:space="0" w:color="auto"/>
                                        <w:bottom w:val="none" w:sz="0" w:space="0" w:color="auto"/>
                                        <w:right w:val="none" w:sz="0" w:space="0" w:color="auto"/>
                                      </w:divBdr>
                                      <w:divsChild>
                                        <w:div w:id="780999657">
                                          <w:marLeft w:val="0"/>
                                          <w:marRight w:val="0"/>
                                          <w:marTop w:val="0"/>
                                          <w:marBottom w:val="0"/>
                                          <w:divBdr>
                                            <w:top w:val="none" w:sz="0" w:space="0" w:color="auto"/>
                                            <w:left w:val="none" w:sz="0" w:space="0" w:color="auto"/>
                                            <w:bottom w:val="none" w:sz="0" w:space="0" w:color="auto"/>
                                            <w:right w:val="none" w:sz="0" w:space="0" w:color="auto"/>
                                          </w:divBdr>
                                          <w:divsChild>
                                            <w:div w:id="17363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709">
                                      <w:marLeft w:val="0"/>
                                      <w:marRight w:val="0"/>
                                      <w:marTop w:val="0"/>
                                      <w:marBottom w:val="0"/>
                                      <w:divBdr>
                                        <w:top w:val="none" w:sz="0" w:space="0" w:color="auto"/>
                                        <w:left w:val="none" w:sz="0" w:space="0" w:color="auto"/>
                                        <w:bottom w:val="none" w:sz="0" w:space="0" w:color="auto"/>
                                        <w:right w:val="none" w:sz="0" w:space="0" w:color="auto"/>
                                      </w:divBdr>
                                    </w:div>
                                  </w:divsChild>
                                </w:div>
                                <w:div w:id="1680961005">
                                  <w:marLeft w:val="0"/>
                                  <w:marRight w:val="0"/>
                                  <w:marTop w:val="0"/>
                                  <w:marBottom w:val="0"/>
                                  <w:divBdr>
                                    <w:top w:val="none" w:sz="0" w:space="0" w:color="auto"/>
                                    <w:left w:val="none" w:sz="0" w:space="0" w:color="auto"/>
                                    <w:bottom w:val="none" w:sz="0" w:space="0" w:color="auto"/>
                                    <w:right w:val="none" w:sz="0" w:space="0" w:color="auto"/>
                                  </w:divBdr>
                                  <w:divsChild>
                                    <w:div w:id="507983453">
                                      <w:marLeft w:val="0"/>
                                      <w:marRight w:val="0"/>
                                      <w:marTop w:val="0"/>
                                      <w:marBottom w:val="0"/>
                                      <w:divBdr>
                                        <w:top w:val="none" w:sz="0" w:space="0" w:color="auto"/>
                                        <w:left w:val="none" w:sz="0" w:space="0" w:color="auto"/>
                                        <w:bottom w:val="none" w:sz="0" w:space="0" w:color="auto"/>
                                        <w:right w:val="none" w:sz="0" w:space="0" w:color="auto"/>
                                      </w:divBdr>
                                    </w:div>
                                    <w:div w:id="951784359">
                                      <w:marLeft w:val="0"/>
                                      <w:marRight w:val="0"/>
                                      <w:marTop w:val="0"/>
                                      <w:marBottom w:val="0"/>
                                      <w:divBdr>
                                        <w:top w:val="none" w:sz="0" w:space="0" w:color="auto"/>
                                        <w:left w:val="none" w:sz="0" w:space="0" w:color="auto"/>
                                        <w:bottom w:val="none" w:sz="0" w:space="0" w:color="auto"/>
                                        <w:right w:val="none" w:sz="0" w:space="0" w:color="auto"/>
                                      </w:divBdr>
                                      <w:divsChild>
                                        <w:div w:id="567761908">
                                          <w:marLeft w:val="0"/>
                                          <w:marRight w:val="0"/>
                                          <w:marTop w:val="0"/>
                                          <w:marBottom w:val="0"/>
                                          <w:divBdr>
                                            <w:top w:val="none" w:sz="0" w:space="0" w:color="auto"/>
                                            <w:left w:val="none" w:sz="0" w:space="0" w:color="auto"/>
                                            <w:bottom w:val="none" w:sz="0" w:space="0" w:color="auto"/>
                                            <w:right w:val="none" w:sz="0" w:space="0" w:color="auto"/>
                                          </w:divBdr>
                                          <w:divsChild>
                                            <w:div w:id="7826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57">
                                      <w:marLeft w:val="0"/>
                                      <w:marRight w:val="0"/>
                                      <w:marTop w:val="0"/>
                                      <w:marBottom w:val="0"/>
                                      <w:divBdr>
                                        <w:top w:val="none" w:sz="0" w:space="0" w:color="auto"/>
                                        <w:left w:val="none" w:sz="0" w:space="0" w:color="auto"/>
                                        <w:bottom w:val="none" w:sz="0" w:space="0" w:color="auto"/>
                                        <w:right w:val="none" w:sz="0" w:space="0" w:color="auto"/>
                                      </w:divBdr>
                                    </w:div>
                                  </w:divsChild>
                                </w:div>
                                <w:div w:id="1930382376">
                                  <w:marLeft w:val="0"/>
                                  <w:marRight w:val="0"/>
                                  <w:marTop w:val="0"/>
                                  <w:marBottom w:val="0"/>
                                  <w:divBdr>
                                    <w:top w:val="none" w:sz="0" w:space="0" w:color="auto"/>
                                    <w:left w:val="none" w:sz="0" w:space="0" w:color="auto"/>
                                    <w:bottom w:val="none" w:sz="0" w:space="0" w:color="auto"/>
                                    <w:right w:val="none" w:sz="0" w:space="0" w:color="auto"/>
                                  </w:divBdr>
                                  <w:divsChild>
                                    <w:div w:id="1341200421">
                                      <w:marLeft w:val="0"/>
                                      <w:marRight w:val="0"/>
                                      <w:marTop w:val="0"/>
                                      <w:marBottom w:val="0"/>
                                      <w:divBdr>
                                        <w:top w:val="none" w:sz="0" w:space="0" w:color="auto"/>
                                        <w:left w:val="none" w:sz="0" w:space="0" w:color="auto"/>
                                        <w:bottom w:val="none" w:sz="0" w:space="0" w:color="auto"/>
                                        <w:right w:val="none" w:sz="0" w:space="0" w:color="auto"/>
                                      </w:divBdr>
                                    </w:div>
                                    <w:div w:id="1236403047">
                                      <w:marLeft w:val="0"/>
                                      <w:marRight w:val="0"/>
                                      <w:marTop w:val="0"/>
                                      <w:marBottom w:val="0"/>
                                      <w:divBdr>
                                        <w:top w:val="none" w:sz="0" w:space="0" w:color="auto"/>
                                        <w:left w:val="none" w:sz="0" w:space="0" w:color="auto"/>
                                        <w:bottom w:val="none" w:sz="0" w:space="0" w:color="auto"/>
                                        <w:right w:val="none" w:sz="0" w:space="0" w:color="auto"/>
                                      </w:divBdr>
                                      <w:divsChild>
                                        <w:div w:id="1510757874">
                                          <w:marLeft w:val="0"/>
                                          <w:marRight w:val="0"/>
                                          <w:marTop w:val="0"/>
                                          <w:marBottom w:val="0"/>
                                          <w:divBdr>
                                            <w:top w:val="none" w:sz="0" w:space="0" w:color="auto"/>
                                            <w:left w:val="none" w:sz="0" w:space="0" w:color="auto"/>
                                            <w:bottom w:val="none" w:sz="0" w:space="0" w:color="auto"/>
                                            <w:right w:val="none" w:sz="0" w:space="0" w:color="auto"/>
                                          </w:divBdr>
                                          <w:divsChild>
                                            <w:div w:id="1550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9213">
                                      <w:marLeft w:val="0"/>
                                      <w:marRight w:val="0"/>
                                      <w:marTop w:val="0"/>
                                      <w:marBottom w:val="0"/>
                                      <w:divBdr>
                                        <w:top w:val="none" w:sz="0" w:space="0" w:color="auto"/>
                                        <w:left w:val="none" w:sz="0" w:space="0" w:color="auto"/>
                                        <w:bottom w:val="none" w:sz="0" w:space="0" w:color="auto"/>
                                        <w:right w:val="none" w:sz="0" w:space="0" w:color="auto"/>
                                      </w:divBdr>
                                    </w:div>
                                  </w:divsChild>
                                </w:div>
                                <w:div w:id="9449571">
                                  <w:marLeft w:val="0"/>
                                  <w:marRight w:val="0"/>
                                  <w:marTop w:val="0"/>
                                  <w:marBottom w:val="0"/>
                                  <w:divBdr>
                                    <w:top w:val="none" w:sz="0" w:space="0" w:color="auto"/>
                                    <w:left w:val="none" w:sz="0" w:space="0" w:color="auto"/>
                                    <w:bottom w:val="none" w:sz="0" w:space="0" w:color="auto"/>
                                    <w:right w:val="none" w:sz="0" w:space="0" w:color="auto"/>
                                  </w:divBdr>
                                  <w:divsChild>
                                    <w:div w:id="920069600">
                                      <w:marLeft w:val="0"/>
                                      <w:marRight w:val="0"/>
                                      <w:marTop w:val="0"/>
                                      <w:marBottom w:val="0"/>
                                      <w:divBdr>
                                        <w:top w:val="none" w:sz="0" w:space="0" w:color="auto"/>
                                        <w:left w:val="none" w:sz="0" w:space="0" w:color="auto"/>
                                        <w:bottom w:val="none" w:sz="0" w:space="0" w:color="auto"/>
                                        <w:right w:val="none" w:sz="0" w:space="0" w:color="auto"/>
                                      </w:divBdr>
                                    </w:div>
                                    <w:div w:id="2086419326">
                                      <w:marLeft w:val="0"/>
                                      <w:marRight w:val="0"/>
                                      <w:marTop w:val="0"/>
                                      <w:marBottom w:val="0"/>
                                      <w:divBdr>
                                        <w:top w:val="none" w:sz="0" w:space="0" w:color="auto"/>
                                        <w:left w:val="none" w:sz="0" w:space="0" w:color="auto"/>
                                        <w:bottom w:val="none" w:sz="0" w:space="0" w:color="auto"/>
                                        <w:right w:val="none" w:sz="0" w:space="0" w:color="auto"/>
                                      </w:divBdr>
                                      <w:divsChild>
                                        <w:div w:id="1503205558">
                                          <w:marLeft w:val="0"/>
                                          <w:marRight w:val="0"/>
                                          <w:marTop w:val="0"/>
                                          <w:marBottom w:val="0"/>
                                          <w:divBdr>
                                            <w:top w:val="none" w:sz="0" w:space="0" w:color="auto"/>
                                            <w:left w:val="none" w:sz="0" w:space="0" w:color="auto"/>
                                            <w:bottom w:val="none" w:sz="0" w:space="0" w:color="auto"/>
                                            <w:right w:val="none" w:sz="0" w:space="0" w:color="auto"/>
                                          </w:divBdr>
                                          <w:divsChild>
                                            <w:div w:id="2239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625170">
      <w:bodyDiv w:val="1"/>
      <w:marLeft w:val="0"/>
      <w:marRight w:val="0"/>
      <w:marTop w:val="0"/>
      <w:marBottom w:val="0"/>
      <w:divBdr>
        <w:top w:val="none" w:sz="0" w:space="0" w:color="auto"/>
        <w:left w:val="none" w:sz="0" w:space="0" w:color="auto"/>
        <w:bottom w:val="none" w:sz="0" w:space="0" w:color="auto"/>
        <w:right w:val="none" w:sz="0" w:space="0" w:color="auto"/>
      </w:divBdr>
      <w:divsChild>
        <w:div w:id="1973094706">
          <w:marLeft w:val="0"/>
          <w:marRight w:val="0"/>
          <w:marTop w:val="0"/>
          <w:marBottom w:val="0"/>
          <w:divBdr>
            <w:top w:val="none" w:sz="0" w:space="0" w:color="auto"/>
            <w:left w:val="none" w:sz="0" w:space="0" w:color="auto"/>
            <w:bottom w:val="none" w:sz="0" w:space="0" w:color="auto"/>
            <w:right w:val="none" w:sz="0" w:space="0" w:color="auto"/>
          </w:divBdr>
          <w:divsChild>
            <w:div w:id="1563834482">
              <w:marLeft w:val="0"/>
              <w:marRight w:val="0"/>
              <w:marTop w:val="0"/>
              <w:marBottom w:val="0"/>
              <w:divBdr>
                <w:top w:val="none" w:sz="0" w:space="0" w:color="auto"/>
                <w:left w:val="none" w:sz="0" w:space="0" w:color="auto"/>
                <w:bottom w:val="none" w:sz="0" w:space="0" w:color="auto"/>
                <w:right w:val="none" w:sz="0" w:space="0" w:color="auto"/>
              </w:divBdr>
              <w:divsChild>
                <w:div w:id="1152410897">
                  <w:marLeft w:val="0"/>
                  <w:marRight w:val="0"/>
                  <w:marTop w:val="0"/>
                  <w:marBottom w:val="0"/>
                  <w:divBdr>
                    <w:top w:val="none" w:sz="0" w:space="0" w:color="auto"/>
                    <w:left w:val="none" w:sz="0" w:space="0" w:color="auto"/>
                    <w:bottom w:val="none" w:sz="0" w:space="0" w:color="auto"/>
                    <w:right w:val="none" w:sz="0" w:space="0" w:color="auto"/>
                  </w:divBdr>
                  <w:divsChild>
                    <w:div w:id="1485320340">
                      <w:marLeft w:val="0"/>
                      <w:marRight w:val="0"/>
                      <w:marTop w:val="0"/>
                      <w:marBottom w:val="0"/>
                      <w:divBdr>
                        <w:top w:val="none" w:sz="0" w:space="0" w:color="auto"/>
                        <w:left w:val="none" w:sz="0" w:space="0" w:color="auto"/>
                        <w:bottom w:val="none" w:sz="0" w:space="0" w:color="auto"/>
                        <w:right w:val="none" w:sz="0" w:space="0" w:color="auto"/>
                      </w:divBdr>
                      <w:divsChild>
                        <w:div w:id="59065047">
                          <w:marLeft w:val="0"/>
                          <w:marRight w:val="0"/>
                          <w:marTop w:val="0"/>
                          <w:marBottom w:val="0"/>
                          <w:divBdr>
                            <w:top w:val="none" w:sz="0" w:space="0" w:color="auto"/>
                            <w:left w:val="none" w:sz="0" w:space="0" w:color="auto"/>
                            <w:bottom w:val="none" w:sz="0" w:space="0" w:color="auto"/>
                            <w:right w:val="none" w:sz="0" w:space="0" w:color="auto"/>
                          </w:divBdr>
                          <w:divsChild>
                            <w:div w:id="1359702210">
                              <w:marLeft w:val="0"/>
                              <w:marRight w:val="0"/>
                              <w:marTop w:val="0"/>
                              <w:marBottom w:val="0"/>
                              <w:divBdr>
                                <w:top w:val="none" w:sz="0" w:space="0" w:color="auto"/>
                                <w:left w:val="none" w:sz="0" w:space="0" w:color="auto"/>
                                <w:bottom w:val="none" w:sz="0" w:space="0" w:color="auto"/>
                                <w:right w:val="none" w:sz="0" w:space="0" w:color="auto"/>
                              </w:divBdr>
                              <w:divsChild>
                                <w:div w:id="1177303395">
                                  <w:marLeft w:val="0"/>
                                  <w:marRight w:val="0"/>
                                  <w:marTop w:val="0"/>
                                  <w:marBottom w:val="0"/>
                                  <w:divBdr>
                                    <w:top w:val="none" w:sz="0" w:space="0" w:color="auto"/>
                                    <w:left w:val="none" w:sz="0" w:space="0" w:color="auto"/>
                                    <w:bottom w:val="none" w:sz="0" w:space="0" w:color="auto"/>
                                    <w:right w:val="none" w:sz="0" w:space="0" w:color="auto"/>
                                  </w:divBdr>
                                  <w:divsChild>
                                    <w:div w:id="1349479529">
                                      <w:marLeft w:val="0"/>
                                      <w:marRight w:val="0"/>
                                      <w:marTop w:val="0"/>
                                      <w:marBottom w:val="0"/>
                                      <w:divBdr>
                                        <w:top w:val="none" w:sz="0" w:space="0" w:color="auto"/>
                                        <w:left w:val="none" w:sz="0" w:space="0" w:color="auto"/>
                                        <w:bottom w:val="none" w:sz="0" w:space="0" w:color="auto"/>
                                        <w:right w:val="none" w:sz="0" w:space="0" w:color="auto"/>
                                      </w:divBdr>
                                    </w:div>
                                    <w:div w:id="2142185286">
                                      <w:marLeft w:val="0"/>
                                      <w:marRight w:val="0"/>
                                      <w:marTop w:val="0"/>
                                      <w:marBottom w:val="0"/>
                                      <w:divBdr>
                                        <w:top w:val="none" w:sz="0" w:space="0" w:color="auto"/>
                                        <w:left w:val="none" w:sz="0" w:space="0" w:color="auto"/>
                                        <w:bottom w:val="none" w:sz="0" w:space="0" w:color="auto"/>
                                        <w:right w:val="none" w:sz="0" w:space="0" w:color="auto"/>
                                      </w:divBdr>
                                      <w:divsChild>
                                        <w:div w:id="34237564">
                                          <w:marLeft w:val="0"/>
                                          <w:marRight w:val="0"/>
                                          <w:marTop w:val="0"/>
                                          <w:marBottom w:val="0"/>
                                          <w:divBdr>
                                            <w:top w:val="none" w:sz="0" w:space="0" w:color="auto"/>
                                            <w:left w:val="none" w:sz="0" w:space="0" w:color="auto"/>
                                            <w:bottom w:val="none" w:sz="0" w:space="0" w:color="auto"/>
                                            <w:right w:val="none" w:sz="0" w:space="0" w:color="auto"/>
                                          </w:divBdr>
                                          <w:divsChild>
                                            <w:div w:id="2428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6875">
                                      <w:marLeft w:val="0"/>
                                      <w:marRight w:val="0"/>
                                      <w:marTop w:val="0"/>
                                      <w:marBottom w:val="0"/>
                                      <w:divBdr>
                                        <w:top w:val="none" w:sz="0" w:space="0" w:color="auto"/>
                                        <w:left w:val="none" w:sz="0" w:space="0" w:color="auto"/>
                                        <w:bottom w:val="none" w:sz="0" w:space="0" w:color="auto"/>
                                        <w:right w:val="none" w:sz="0" w:space="0" w:color="auto"/>
                                      </w:divBdr>
                                    </w:div>
                                  </w:divsChild>
                                </w:div>
                                <w:div w:id="1406761282">
                                  <w:marLeft w:val="0"/>
                                  <w:marRight w:val="0"/>
                                  <w:marTop w:val="0"/>
                                  <w:marBottom w:val="0"/>
                                  <w:divBdr>
                                    <w:top w:val="none" w:sz="0" w:space="0" w:color="auto"/>
                                    <w:left w:val="none" w:sz="0" w:space="0" w:color="auto"/>
                                    <w:bottom w:val="none" w:sz="0" w:space="0" w:color="auto"/>
                                    <w:right w:val="none" w:sz="0" w:space="0" w:color="auto"/>
                                  </w:divBdr>
                                  <w:divsChild>
                                    <w:div w:id="769276004">
                                      <w:marLeft w:val="0"/>
                                      <w:marRight w:val="0"/>
                                      <w:marTop w:val="0"/>
                                      <w:marBottom w:val="0"/>
                                      <w:divBdr>
                                        <w:top w:val="none" w:sz="0" w:space="0" w:color="auto"/>
                                        <w:left w:val="none" w:sz="0" w:space="0" w:color="auto"/>
                                        <w:bottom w:val="none" w:sz="0" w:space="0" w:color="auto"/>
                                        <w:right w:val="none" w:sz="0" w:space="0" w:color="auto"/>
                                      </w:divBdr>
                                    </w:div>
                                    <w:div w:id="1621642686">
                                      <w:marLeft w:val="0"/>
                                      <w:marRight w:val="0"/>
                                      <w:marTop w:val="0"/>
                                      <w:marBottom w:val="0"/>
                                      <w:divBdr>
                                        <w:top w:val="none" w:sz="0" w:space="0" w:color="auto"/>
                                        <w:left w:val="none" w:sz="0" w:space="0" w:color="auto"/>
                                        <w:bottom w:val="none" w:sz="0" w:space="0" w:color="auto"/>
                                        <w:right w:val="none" w:sz="0" w:space="0" w:color="auto"/>
                                      </w:divBdr>
                                      <w:divsChild>
                                        <w:div w:id="1866597445">
                                          <w:marLeft w:val="0"/>
                                          <w:marRight w:val="0"/>
                                          <w:marTop w:val="0"/>
                                          <w:marBottom w:val="0"/>
                                          <w:divBdr>
                                            <w:top w:val="none" w:sz="0" w:space="0" w:color="auto"/>
                                            <w:left w:val="none" w:sz="0" w:space="0" w:color="auto"/>
                                            <w:bottom w:val="none" w:sz="0" w:space="0" w:color="auto"/>
                                            <w:right w:val="none" w:sz="0" w:space="0" w:color="auto"/>
                                          </w:divBdr>
                                          <w:divsChild>
                                            <w:div w:id="18749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600">
                                      <w:marLeft w:val="0"/>
                                      <w:marRight w:val="0"/>
                                      <w:marTop w:val="0"/>
                                      <w:marBottom w:val="0"/>
                                      <w:divBdr>
                                        <w:top w:val="none" w:sz="0" w:space="0" w:color="auto"/>
                                        <w:left w:val="none" w:sz="0" w:space="0" w:color="auto"/>
                                        <w:bottom w:val="none" w:sz="0" w:space="0" w:color="auto"/>
                                        <w:right w:val="none" w:sz="0" w:space="0" w:color="auto"/>
                                      </w:divBdr>
                                    </w:div>
                                  </w:divsChild>
                                </w:div>
                                <w:div w:id="1008558817">
                                  <w:marLeft w:val="0"/>
                                  <w:marRight w:val="0"/>
                                  <w:marTop w:val="0"/>
                                  <w:marBottom w:val="0"/>
                                  <w:divBdr>
                                    <w:top w:val="none" w:sz="0" w:space="0" w:color="auto"/>
                                    <w:left w:val="none" w:sz="0" w:space="0" w:color="auto"/>
                                    <w:bottom w:val="none" w:sz="0" w:space="0" w:color="auto"/>
                                    <w:right w:val="none" w:sz="0" w:space="0" w:color="auto"/>
                                  </w:divBdr>
                                  <w:divsChild>
                                    <w:div w:id="1023896971">
                                      <w:marLeft w:val="0"/>
                                      <w:marRight w:val="0"/>
                                      <w:marTop w:val="0"/>
                                      <w:marBottom w:val="0"/>
                                      <w:divBdr>
                                        <w:top w:val="none" w:sz="0" w:space="0" w:color="auto"/>
                                        <w:left w:val="none" w:sz="0" w:space="0" w:color="auto"/>
                                        <w:bottom w:val="none" w:sz="0" w:space="0" w:color="auto"/>
                                        <w:right w:val="none" w:sz="0" w:space="0" w:color="auto"/>
                                      </w:divBdr>
                                    </w:div>
                                    <w:div w:id="2015917334">
                                      <w:marLeft w:val="0"/>
                                      <w:marRight w:val="0"/>
                                      <w:marTop w:val="0"/>
                                      <w:marBottom w:val="0"/>
                                      <w:divBdr>
                                        <w:top w:val="none" w:sz="0" w:space="0" w:color="auto"/>
                                        <w:left w:val="none" w:sz="0" w:space="0" w:color="auto"/>
                                        <w:bottom w:val="none" w:sz="0" w:space="0" w:color="auto"/>
                                        <w:right w:val="none" w:sz="0" w:space="0" w:color="auto"/>
                                      </w:divBdr>
                                      <w:divsChild>
                                        <w:div w:id="1982268489">
                                          <w:marLeft w:val="0"/>
                                          <w:marRight w:val="0"/>
                                          <w:marTop w:val="0"/>
                                          <w:marBottom w:val="0"/>
                                          <w:divBdr>
                                            <w:top w:val="none" w:sz="0" w:space="0" w:color="auto"/>
                                            <w:left w:val="none" w:sz="0" w:space="0" w:color="auto"/>
                                            <w:bottom w:val="none" w:sz="0" w:space="0" w:color="auto"/>
                                            <w:right w:val="none" w:sz="0" w:space="0" w:color="auto"/>
                                          </w:divBdr>
                                          <w:divsChild>
                                            <w:div w:id="4748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71">
                                      <w:marLeft w:val="0"/>
                                      <w:marRight w:val="0"/>
                                      <w:marTop w:val="0"/>
                                      <w:marBottom w:val="0"/>
                                      <w:divBdr>
                                        <w:top w:val="none" w:sz="0" w:space="0" w:color="auto"/>
                                        <w:left w:val="none" w:sz="0" w:space="0" w:color="auto"/>
                                        <w:bottom w:val="none" w:sz="0" w:space="0" w:color="auto"/>
                                        <w:right w:val="none" w:sz="0" w:space="0" w:color="auto"/>
                                      </w:divBdr>
                                    </w:div>
                                  </w:divsChild>
                                </w:div>
                                <w:div w:id="2057388258">
                                  <w:marLeft w:val="0"/>
                                  <w:marRight w:val="0"/>
                                  <w:marTop w:val="0"/>
                                  <w:marBottom w:val="0"/>
                                  <w:divBdr>
                                    <w:top w:val="none" w:sz="0" w:space="0" w:color="auto"/>
                                    <w:left w:val="none" w:sz="0" w:space="0" w:color="auto"/>
                                    <w:bottom w:val="none" w:sz="0" w:space="0" w:color="auto"/>
                                    <w:right w:val="none" w:sz="0" w:space="0" w:color="auto"/>
                                  </w:divBdr>
                                  <w:divsChild>
                                    <w:div w:id="158540729">
                                      <w:marLeft w:val="0"/>
                                      <w:marRight w:val="0"/>
                                      <w:marTop w:val="0"/>
                                      <w:marBottom w:val="0"/>
                                      <w:divBdr>
                                        <w:top w:val="none" w:sz="0" w:space="0" w:color="auto"/>
                                        <w:left w:val="none" w:sz="0" w:space="0" w:color="auto"/>
                                        <w:bottom w:val="none" w:sz="0" w:space="0" w:color="auto"/>
                                        <w:right w:val="none" w:sz="0" w:space="0" w:color="auto"/>
                                      </w:divBdr>
                                    </w:div>
                                    <w:div w:id="303120265">
                                      <w:marLeft w:val="0"/>
                                      <w:marRight w:val="0"/>
                                      <w:marTop w:val="0"/>
                                      <w:marBottom w:val="0"/>
                                      <w:divBdr>
                                        <w:top w:val="none" w:sz="0" w:space="0" w:color="auto"/>
                                        <w:left w:val="none" w:sz="0" w:space="0" w:color="auto"/>
                                        <w:bottom w:val="none" w:sz="0" w:space="0" w:color="auto"/>
                                        <w:right w:val="none" w:sz="0" w:space="0" w:color="auto"/>
                                      </w:divBdr>
                                      <w:divsChild>
                                        <w:div w:id="547650039">
                                          <w:marLeft w:val="0"/>
                                          <w:marRight w:val="0"/>
                                          <w:marTop w:val="0"/>
                                          <w:marBottom w:val="0"/>
                                          <w:divBdr>
                                            <w:top w:val="none" w:sz="0" w:space="0" w:color="auto"/>
                                            <w:left w:val="none" w:sz="0" w:space="0" w:color="auto"/>
                                            <w:bottom w:val="none" w:sz="0" w:space="0" w:color="auto"/>
                                            <w:right w:val="none" w:sz="0" w:space="0" w:color="auto"/>
                                          </w:divBdr>
                                          <w:divsChild>
                                            <w:div w:id="2017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7360">
                                      <w:marLeft w:val="0"/>
                                      <w:marRight w:val="0"/>
                                      <w:marTop w:val="0"/>
                                      <w:marBottom w:val="0"/>
                                      <w:divBdr>
                                        <w:top w:val="none" w:sz="0" w:space="0" w:color="auto"/>
                                        <w:left w:val="none" w:sz="0" w:space="0" w:color="auto"/>
                                        <w:bottom w:val="none" w:sz="0" w:space="0" w:color="auto"/>
                                        <w:right w:val="none" w:sz="0" w:space="0" w:color="auto"/>
                                      </w:divBdr>
                                    </w:div>
                                  </w:divsChild>
                                </w:div>
                                <w:div w:id="1023286041">
                                  <w:marLeft w:val="0"/>
                                  <w:marRight w:val="0"/>
                                  <w:marTop w:val="0"/>
                                  <w:marBottom w:val="0"/>
                                  <w:divBdr>
                                    <w:top w:val="none" w:sz="0" w:space="0" w:color="auto"/>
                                    <w:left w:val="none" w:sz="0" w:space="0" w:color="auto"/>
                                    <w:bottom w:val="none" w:sz="0" w:space="0" w:color="auto"/>
                                    <w:right w:val="none" w:sz="0" w:space="0" w:color="auto"/>
                                  </w:divBdr>
                                  <w:divsChild>
                                    <w:div w:id="852689411">
                                      <w:marLeft w:val="0"/>
                                      <w:marRight w:val="0"/>
                                      <w:marTop w:val="0"/>
                                      <w:marBottom w:val="0"/>
                                      <w:divBdr>
                                        <w:top w:val="none" w:sz="0" w:space="0" w:color="auto"/>
                                        <w:left w:val="none" w:sz="0" w:space="0" w:color="auto"/>
                                        <w:bottom w:val="none" w:sz="0" w:space="0" w:color="auto"/>
                                        <w:right w:val="none" w:sz="0" w:space="0" w:color="auto"/>
                                      </w:divBdr>
                                    </w:div>
                                    <w:div w:id="1187720287">
                                      <w:marLeft w:val="0"/>
                                      <w:marRight w:val="0"/>
                                      <w:marTop w:val="0"/>
                                      <w:marBottom w:val="0"/>
                                      <w:divBdr>
                                        <w:top w:val="none" w:sz="0" w:space="0" w:color="auto"/>
                                        <w:left w:val="none" w:sz="0" w:space="0" w:color="auto"/>
                                        <w:bottom w:val="none" w:sz="0" w:space="0" w:color="auto"/>
                                        <w:right w:val="none" w:sz="0" w:space="0" w:color="auto"/>
                                      </w:divBdr>
                                      <w:divsChild>
                                        <w:div w:id="1207257902">
                                          <w:marLeft w:val="0"/>
                                          <w:marRight w:val="0"/>
                                          <w:marTop w:val="0"/>
                                          <w:marBottom w:val="0"/>
                                          <w:divBdr>
                                            <w:top w:val="none" w:sz="0" w:space="0" w:color="auto"/>
                                            <w:left w:val="none" w:sz="0" w:space="0" w:color="auto"/>
                                            <w:bottom w:val="none" w:sz="0" w:space="0" w:color="auto"/>
                                            <w:right w:val="none" w:sz="0" w:space="0" w:color="auto"/>
                                          </w:divBdr>
                                          <w:divsChild>
                                            <w:div w:id="11212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356">
                                      <w:marLeft w:val="0"/>
                                      <w:marRight w:val="0"/>
                                      <w:marTop w:val="0"/>
                                      <w:marBottom w:val="0"/>
                                      <w:divBdr>
                                        <w:top w:val="none" w:sz="0" w:space="0" w:color="auto"/>
                                        <w:left w:val="none" w:sz="0" w:space="0" w:color="auto"/>
                                        <w:bottom w:val="none" w:sz="0" w:space="0" w:color="auto"/>
                                        <w:right w:val="none" w:sz="0" w:space="0" w:color="auto"/>
                                      </w:divBdr>
                                    </w:div>
                                  </w:divsChild>
                                </w:div>
                                <w:div w:id="47918540">
                                  <w:marLeft w:val="0"/>
                                  <w:marRight w:val="0"/>
                                  <w:marTop w:val="0"/>
                                  <w:marBottom w:val="0"/>
                                  <w:divBdr>
                                    <w:top w:val="none" w:sz="0" w:space="0" w:color="auto"/>
                                    <w:left w:val="none" w:sz="0" w:space="0" w:color="auto"/>
                                    <w:bottom w:val="none" w:sz="0" w:space="0" w:color="auto"/>
                                    <w:right w:val="none" w:sz="0" w:space="0" w:color="auto"/>
                                  </w:divBdr>
                                  <w:divsChild>
                                    <w:div w:id="784469465">
                                      <w:marLeft w:val="0"/>
                                      <w:marRight w:val="0"/>
                                      <w:marTop w:val="0"/>
                                      <w:marBottom w:val="0"/>
                                      <w:divBdr>
                                        <w:top w:val="none" w:sz="0" w:space="0" w:color="auto"/>
                                        <w:left w:val="none" w:sz="0" w:space="0" w:color="auto"/>
                                        <w:bottom w:val="none" w:sz="0" w:space="0" w:color="auto"/>
                                        <w:right w:val="none" w:sz="0" w:space="0" w:color="auto"/>
                                      </w:divBdr>
                                    </w:div>
                                    <w:div w:id="460074313">
                                      <w:marLeft w:val="0"/>
                                      <w:marRight w:val="0"/>
                                      <w:marTop w:val="0"/>
                                      <w:marBottom w:val="0"/>
                                      <w:divBdr>
                                        <w:top w:val="none" w:sz="0" w:space="0" w:color="auto"/>
                                        <w:left w:val="none" w:sz="0" w:space="0" w:color="auto"/>
                                        <w:bottom w:val="none" w:sz="0" w:space="0" w:color="auto"/>
                                        <w:right w:val="none" w:sz="0" w:space="0" w:color="auto"/>
                                      </w:divBdr>
                                      <w:divsChild>
                                        <w:div w:id="1507473966">
                                          <w:marLeft w:val="0"/>
                                          <w:marRight w:val="0"/>
                                          <w:marTop w:val="0"/>
                                          <w:marBottom w:val="0"/>
                                          <w:divBdr>
                                            <w:top w:val="none" w:sz="0" w:space="0" w:color="auto"/>
                                            <w:left w:val="none" w:sz="0" w:space="0" w:color="auto"/>
                                            <w:bottom w:val="none" w:sz="0" w:space="0" w:color="auto"/>
                                            <w:right w:val="none" w:sz="0" w:space="0" w:color="auto"/>
                                          </w:divBdr>
                                          <w:divsChild>
                                            <w:div w:id="1164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10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Chemudupati (Student)</dc:creator>
  <cp:keywords/>
  <dc:description/>
  <cp:lastModifiedBy>Satvik Chemudupati (Student)</cp:lastModifiedBy>
  <cp:revision>3</cp:revision>
  <dcterms:created xsi:type="dcterms:W3CDTF">2024-10-04T20:00:00Z</dcterms:created>
  <dcterms:modified xsi:type="dcterms:W3CDTF">2024-10-04T20:27:00Z</dcterms:modified>
</cp:coreProperties>
</file>