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93CC" w14:textId="56C0867E" w:rsidR="00B95365" w:rsidRPr="006D2171" w:rsidRDefault="00B95365" w:rsidP="00B95365">
      <w:pPr>
        <w:rPr>
          <w:rFonts w:ascii="Times New Roman" w:hAnsi="Times New Roman" w:cs="Times New Roman"/>
          <w:b/>
          <w:bCs/>
        </w:rPr>
      </w:pPr>
      <w:r w:rsidRPr="006D2171">
        <w:rPr>
          <w:rFonts w:ascii="Times New Roman" w:hAnsi="Times New Roman" w:cs="Times New Roman"/>
          <w:b/>
          <w:bCs/>
        </w:rPr>
        <w:t xml:space="preserve">SCRUM Framework </w:t>
      </w:r>
    </w:p>
    <w:p w14:paraId="396DAF56" w14:textId="08DE81D3" w:rsidR="00B95365" w:rsidRDefault="00B95365" w:rsidP="00B95365">
      <w:pPr>
        <w:rPr>
          <w:rFonts w:ascii="Times New Roman" w:hAnsi="Times New Roman" w:cs="Times New Roman"/>
        </w:rPr>
      </w:pPr>
      <w:r w:rsidRPr="006D2171">
        <w:rPr>
          <w:rFonts w:ascii="Times New Roman" w:hAnsi="Times New Roman" w:cs="Times New Roman"/>
        </w:rPr>
        <w:t>Scrum is an Agile project management framework designed to handle complex product development through collaboration, accountability, and iterative progress. It organizes work into small, manageable cycles called Sprints, typically lasting two to four weeks.</w:t>
      </w:r>
    </w:p>
    <w:p w14:paraId="6E2C2496" w14:textId="6F769EED" w:rsidR="006D2171" w:rsidRPr="006D2171" w:rsidRDefault="006D2171" w:rsidP="00B95365">
      <w:pPr>
        <w:rPr>
          <w:rFonts w:ascii="Times New Roman" w:hAnsi="Times New Roman" w:cs="Times New Roman"/>
        </w:rPr>
      </w:pPr>
      <w:r>
        <w:rPr>
          <w:noProof/>
        </w:rPr>
        <w:drawing>
          <wp:inline distT="0" distB="0" distL="0" distR="0" wp14:anchorId="0726DCE8" wp14:editId="12F37BE2">
            <wp:extent cx="5731510" cy="4218709"/>
            <wp:effectExtent l="0" t="0" r="2540" b="0"/>
            <wp:docPr id="43809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77" cy="4221040"/>
                    </a:xfrm>
                    <a:prstGeom prst="rect">
                      <a:avLst/>
                    </a:prstGeom>
                    <a:noFill/>
                    <a:ln>
                      <a:noFill/>
                    </a:ln>
                  </pic:spPr>
                </pic:pic>
              </a:graphicData>
            </a:graphic>
          </wp:inline>
        </w:drawing>
      </w:r>
    </w:p>
    <w:p w14:paraId="4FFAF7FE" w14:textId="77777777" w:rsidR="006D2171" w:rsidRPr="006D2171" w:rsidRDefault="006D2171" w:rsidP="00B95365">
      <w:pPr>
        <w:rPr>
          <w:rFonts w:ascii="Times New Roman" w:hAnsi="Times New Roman" w:cs="Times New Roman"/>
        </w:rPr>
      </w:pPr>
    </w:p>
    <w:p w14:paraId="641FF176" w14:textId="1A61595C" w:rsidR="00B95365" w:rsidRPr="006D2171" w:rsidRDefault="00B95365" w:rsidP="00B95365">
      <w:pPr>
        <w:rPr>
          <w:rFonts w:ascii="Times New Roman" w:hAnsi="Times New Roman" w:cs="Times New Roman"/>
        </w:rPr>
      </w:pPr>
      <w:r w:rsidRPr="006D2171">
        <w:rPr>
          <w:rFonts w:ascii="Times New Roman" w:hAnsi="Times New Roman" w:cs="Times New Roman"/>
        </w:rPr>
        <w:t>The Scrum Team consists of three main roles:</w:t>
      </w:r>
    </w:p>
    <w:p w14:paraId="7E7C11E8" w14:textId="691C5452" w:rsidR="00B95365" w:rsidRPr="006D2171" w:rsidRDefault="006D2171" w:rsidP="00B95365">
      <w:pPr>
        <w:ind w:firstLine="720"/>
        <w:rPr>
          <w:rFonts w:ascii="Times New Roman" w:hAnsi="Times New Roman" w:cs="Times New Roman"/>
        </w:rPr>
      </w:pPr>
      <w:r>
        <w:rPr>
          <w:rFonts w:ascii="Times New Roman" w:hAnsi="Times New Roman" w:cs="Times New Roman"/>
        </w:rPr>
        <w:t>1.</w:t>
      </w:r>
      <w:r w:rsidR="00B95365" w:rsidRPr="006D2171">
        <w:rPr>
          <w:rFonts w:ascii="Times New Roman" w:hAnsi="Times New Roman" w:cs="Times New Roman"/>
        </w:rPr>
        <w:t>Product Owner: Responsible for setting clear goals and prioritizing features based on business value.</w:t>
      </w:r>
    </w:p>
    <w:p w14:paraId="26FE5106" w14:textId="4F41348D" w:rsidR="00B95365" w:rsidRPr="006D2171" w:rsidRDefault="006D2171" w:rsidP="00B95365">
      <w:pPr>
        <w:ind w:firstLine="720"/>
        <w:rPr>
          <w:rFonts w:ascii="Times New Roman" w:hAnsi="Times New Roman" w:cs="Times New Roman"/>
        </w:rPr>
      </w:pPr>
      <w:r>
        <w:rPr>
          <w:rFonts w:ascii="Times New Roman" w:hAnsi="Times New Roman" w:cs="Times New Roman"/>
        </w:rPr>
        <w:t>2.</w:t>
      </w:r>
      <w:r w:rsidR="00B95365" w:rsidRPr="006D2171">
        <w:rPr>
          <w:rFonts w:ascii="Times New Roman" w:hAnsi="Times New Roman" w:cs="Times New Roman"/>
        </w:rPr>
        <w:t>Scrum Master: Acts as a facilitator, helping the team stay true to Scrum practices and removing obstacles.</w:t>
      </w:r>
    </w:p>
    <w:p w14:paraId="057717E5" w14:textId="2CBAA96A" w:rsidR="00B95365" w:rsidRPr="006D2171" w:rsidRDefault="006D2171" w:rsidP="00B95365">
      <w:pPr>
        <w:ind w:firstLine="720"/>
        <w:rPr>
          <w:rFonts w:ascii="Times New Roman" w:hAnsi="Times New Roman" w:cs="Times New Roman"/>
        </w:rPr>
      </w:pPr>
      <w:r>
        <w:rPr>
          <w:rFonts w:ascii="Times New Roman" w:hAnsi="Times New Roman" w:cs="Times New Roman"/>
        </w:rPr>
        <w:t>3.</w:t>
      </w:r>
      <w:r w:rsidR="00B95365" w:rsidRPr="006D2171">
        <w:rPr>
          <w:rFonts w:ascii="Times New Roman" w:hAnsi="Times New Roman" w:cs="Times New Roman"/>
        </w:rPr>
        <w:t>Development Team: A self-organizing, cross-functional group that delivers the actual product increment.</w:t>
      </w:r>
    </w:p>
    <w:p w14:paraId="52CDF1A2" w14:textId="77777777" w:rsidR="00B95365" w:rsidRPr="006D2171" w:rsidRDefault="00B95365" w:rsidP="00B95365">
      <w:pPr>
        <w:rPr>
          <w:rFonts w:ascii="Times New Roman" w:hAnsi="Times New Roman" w:cs="Times New Roman"/>
        </w:rPr>
      </w:pPr>
    </w:p>
    <w:p w14:paraId="41BBAB85" w14:textId="77777777" w:rsidR="00B95365" w:rsidRPr="006D2171" w:rsidRDefault="00B95365" w:rsidP="00B95365">
      <w:pPr>
        <w:rPr>
          <w:rFonts w:ascii="Times New Roman" w:hAnsi="Times New Roman" w:cs="Times New Roman"/>
        </w:rPr>
      </w:pPr>
      <w:r w:rsidRPr="006D2171">
        <w:rPr>
          <w:rFonts w:ascii="Times New Roman" w:hAnsi="Times New Roman" w:cs="Times New Roman"/>
        </w:rPr>
        <w:t>Scrum uses three main artifacts:</w:t>
      </w:r>
    </w:p>
    <w:p w14:paraId="53C7D22D" w14:textId="3BAC71AE" w:rsidR="00B95365" w:rsidRPr="006D2171" w:rsidRDefault="006D2171" w:rsidP="00B95365">
      <w:pPr>
        <w:ind w:firstLine="720"/>
        <w:rPr>
          <w:rFonts w:ascii="Times New Roman" w:hAnsi="Times New Roman" w:cs="Times New Roman"/>
        </w:rPr>
      </w:pPr>
      <w:r>
        <w:rPr>
          <w:rFonts w:ascii="Times New Roman" w:hAnsi="Times New Roman" w:cs="Times New Roman"/>
        </w:rPr>
        <w:t>1.</w:t>
      </w:r>
      <w:r w:rsidR="00B95365" w:rsidRPr="006D2171">
        <w:rPr>
          <w:rFonts w:ascii="Times New Roman" w:hAnsi="Times New Roman" w:cs="Times New Roman"/>
        </w:rPr>
        <w:t>Product Backlog: A dynamic list of features, enhancements, and fixes needed for the product.</w:t>
      </w:r>
    </w:p>
    <w:p w14:paraId="57622994" w14:textId="3569B678" w:rsidR="00B95365" w:rsidRPr="006D2171" w:rsidRDefault="006D2171" w:rsidP="00B95365">
      <w:pPr>
        <w:ind w:firstLine="720"/>
        <w:rPr>
          <w:rFonts w:ascii="Times New Roman" w:hAnsi="Times New Roman" w:cs="Times New Roman"/>
        </w:rPr>
      </w:pPr>
      <w:r>
        <w:rPr>
          <w:rFonts w:ascii="Times New Roman" w:hAnsi="Times New Roman" w:cs="Times New Roman"/>
        </w:rPr>
        <w:lastRenderedPageBreak/>
        <w:t>2.</w:t>
      </w:r>
      <w:r w:rsidR="00B95365" w:rsidRPr="006D2171">
        <w:rPr>
          <w:rFonts w:ascii="Times New Roman" w:hAnsi="Times New Roman" w:cs="Times New Roman"/>
        </w:rPr>
        <w:t>Sprint Backlog: A subset of Product Backlog items chosen for a Sprint, along with a plan for delivering them.</w:t>
      </w:r>
    </w:p>
    <w:p w14:paraId="6BE20A0D" w14:textId="4C2A9391" w:rsidR="00B95365" w:rsidRPr="006D2171" w:rsidRDefault="006D2171" w:rsidP="00B95365">
      <w:pPr>
        <w:ind w:firstLine="720"/>
        <w:rPr>
          <w:rFonts w:ascii="Times New Roman" w:hAnsi="Times New Roman" w:cs="Times New Roman"/>
        </w:rPr>
      </w:pPr>
      <w:r>
        <w:rPr>
          <w:rFonts w:ascii="Times New Roman" w:hAnsi="Times New Roman" w:cs="Times New Roman"/>
        </w:rPr>
        <w:t>3.</w:t>
      </w:r>
      <w:r w:rsidR="00B95365" w:rsidRPr="006D2171">
        <w:rPr>
          <w:rFonts w:ascii="Times New Roman" w:hAnsi="Times New Roman" w:cs="Times New Roman"/>
        </w:rPr>
        <w:t>Increment: The functional product output produced at the end of each Sprint, which should be potentially shippable.</w:t>
      </w:r>
    </w:p>
    <w:p w14:paraId="2EA350AE" w14:textId="77777777" w:rsidR="00B95365" w:rsidRPr="006D2171" w:rsidRDefault="00B95365" w:rsidP="00B95365">
      <w:pPr>
        <w:rPr>
          <w:rFonts w:ascii="Times New Roman" w:hAnsi="Times New Roman" w:cs="Times New Roman"/>
        </w:rPr>
      </w:pPr>
    </w:p>
    <w:p w14:paraId="4A5AF22F" w14:textId="77777777" w:rsidR="00B95365" w:rsidRPr="006D2171" w:rsidRDefault="00B95365" w:rsidP="00B95365">
      <w:pPr>
        <w:rPr>
          <w:rFonts w:ascii="Times New Roman" w:hAnsi="Times New Roman" w:cs="Times New Roman"/>
        </w:rPr>
      </w:pPr>
      <w:r w:rsidRPr="006D2171">
        <w:rPr>
          <w:rFonts w:ascii="Times New Roman" w:hAnsi="Times New Roman" w:cs="Times New Roman"/>
        </w:rPr>
        <w:t>Key events in Scrum include:</w:t>
      </w:r>
    </w:p>
    <w:p w14:paraId="2F23E774" w14:textId="10AA151F" w:rsidR="00B95365"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Sprint Planning: Setting the Sprint goal and selecting work.</w:t>
      </w:r>
    </w:p>
    <w:p w14:paraId="4F5AC07A" w14:textId="67F8F6AA" w:rsidR="00B95365"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Daily Scrum: A 15-minute stand-up meeting to align the team’s efforts.</w:t>
      </w:r>
    </w:p>
    <w:p w14:paraId="226950D4" w14:textId="551BBEA2" w:rsidR="00B95365"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Sprint Review: A meeting to demonstrate the completed work to stakeholders.</w:t>
      </w:r>
    </w:p>
    <w:p w14:paraId="0BDFC270" w14:textId="246D35C1" w:rsidR="00B95365"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Sprint Retrospective: A reflection session to improve future Sprints.</w:t>
      </w:r>
    </w:p>
    <w:p w14:paraId="2232EB27" w14:textId="77777777" w:rsidR="00B95365"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Scrum emphasizes transparency, inspection, and adaptation, helping teams remain flexible, identify problems early, and continuously deliver value.</w:t>
      </w:r>
    </w:p>
    <w:p w14:paraId="23B37D18" w14:textId="1673EDF2" w:rsidR="005357BC" w:rsidRPr="006D2171" w:rsidRDefault="00B95365" w:rsidP="006D2171">
      <w:pPr>
        <w:pStyle w:val="ListParagraph"/>
        <w:numPr>
          <w:ilvl w:val="0"/>
          <w:numId w:val="1"/>
        </w:numPr>
        <w:rPr>
          <w:rFonts w:ascii="Times New Roman" w:hAnsi="Times New Roman" w:cs="Times New Roman"/>
        </w:rPr>
      </w:pPr>
      <w:r w:rsidRPr="006D2171">
        <w:rPr>
          <w:rFonts w:ascii="Times New Roman" w:hAnsi="Times New Roman" w:cs="Times New Roman"/>
        </w:rPr>
        <w:t>Unlike traditional project management, Scrum encourages frequent reassessment of both the product and the process, fostering a culture of learning and innovation.</w:t>
      </w:r>
    </w:p>
    <w:sectPr w:rsidR="005357BC" w:rsidRPr="006D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96F3D"/>
    <w:multiLevelType w:val="hybridMultilevel"/>
    <w:tmpl w:val="D5E4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786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BC"/>
    <w:rsid w:val="005357BC"/>
    <w:rsid w:val="006D2171"/>
    <w:rsid w:val="00B95365"/>
    <w:rsid w:val="00F1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07EB"/>
  <w15:chartTrackingRefBased/>
  <w15:docId w15:val="{B6EA9F1C-6CF6-44AA-BC6D-C026D12D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7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7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7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7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7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7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7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7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7BC"/>
    <w:rPr>
      <w:rFonts w:eastAsiaTheme="majorEastAsia" w:cstheme="majorBidi"/>
      <w:color w:val="272727" w:themeColor="text1" w:themeTint="D8"/>
    </w:rPr>
  </w:style>
  <w:style w:type="paragraph" w:styleId="Title">
    <w:name w:val="Title"/>
    <w:basedOn w:val="Normal"/>
    <w:next w:val="Normal"/>
    <w:link w:val="TitleChar"/>
    <w:uiPriority w:val="10"/>
    <w:qFormat/>
    <w:rsid w:val="00535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7BC"/>
    <w:pPr>
      <w:spacing w:before="160"/>
      <w:jc w:val="center"/>
    </w:pPr>
    <w:rPr>
      <w:i/>
      <w:iCs/>
      <w:color w:val="404040" w:themeColor="text1" w:themeTint="BF"/>
    </w:rPr>
  </w:style>
  <w:style w:type="character" w:customStyle="1" w:styleId="QuoteChar">
    <w:name w:val="Quote Char"/>
    <w:basedOn w:val="DefaultParagraphFont"/>
    <w:link w:val="Quote"/>
    <w:uiPriority w:val="29"/>
    <w:rsid w:val="005357BC"/>
    <w:rPr>
      <w:i/>
      <w:iCs/>
      <w:color w:val="404040" w:themeColor="text1" w:themeTint="BF"/>
    </w:rPr>
  </w:style>
  <w:style w:type="paragraph" w:styleId="ListParagraph">
    <w:name w:val="List Paragraph"/>
    <w:basedOn w:val="Normal"/>
    <w:uiPriority w:val="34"/>
    <w:qFormat/>
    <w:rsid w:val="005357BC"/>
    <w:pPr>
      <w:ind w:left="720"/>
      <w:contextualSpacing/>
    </w:pPr>
  </w:style>
  <w:style w:type="character" w:styleId="IntenseEmphasis">
    <w:name w:val="Intense Emphasis"/>
    <w:basedOn w:val="DefaultParagraphFont"/>
    <w:uiPriority w:val="21"/>
    <w:qFormat/>
    <w:rsid w:val="005357BC"/>
    <w:rPr>
      <w:i/>
      <w:iCs/>
      <w:color w:val="2F5496" w:themeColor="accent1" w:themeShade="BF"/>
    </w:rPr>
  </w:style>
  <w:style w:type="paragraph" w:styleId="IntenseQuote">
    <w:name w:val="Intense Quote"/>
    <w:basedOn w:val="Normal"/>
    <w:next w:val="Normal"/>
    <w:link w:val="IntenseQuoteChar"/>
    <w:uiPriority w:val="30"/>
    <w:qFormat/>
    <w:rsid w:val="005357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7BC"/>
    <w:rPr>
      <w:i/>
      <w:iCs/>
      <w:color w:val="2F5496" w:themeColor="accent1" w:themeShade="BF"/>
    </w:rPr>
  </w:style>
  <w:style w:type="character" w:styleId="IntenseReference">
    <w:name w:val="Intense Reference"/>
    <w:basedOn w:val="DefaultParagraphFont"/>
    <w:uiPriority w:val="32"/>
    <w:qFormat/>
    <w:rsid w:val="005357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Aravind</dc:creator>
  <cp:keywords/>
  <dc:description/>
  <cp:lastModifiedBy>Sri Aravind</cp:lastModifiedBy>
  <cp:revision>3</cp:revision>
  <dcterms:created xsi:type="dcterms:W3CDTF">2025-04-28T09:42:00Z</dcterms:created>
  <dcterms:modified xsi:type="dcterms:W3CDTF">2025-04-28T09:51:00Z</dcterms:modified>
</cp:coreProperties>
</file>