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A9267" w14:textId="77777777" w:rsidR="00EB66DD" w:rsidRPr="00EB66DD" w:rsidRDefault="00EB66DD" w:rsidP="00EB66DD">
      <w:pPr>
        <w:rPr>
          <w:rFonts w:ascii="Times New Roman" w:hAnsi="Times New Roman" w:cs="Times New Roman"/>
          <w:b/>
          <w:bCs/>
          <w:sz w:val="32"/>
          <w:szCs w:val="32"/>
        </w:rPr>
      </w:pPr>
      <w:r w:rsidRPr="00EB66DD">
        <w:rPr>
          <w:rFonts w:ascii="Times New Roman" w:hAnsi="Times New Roman" w:cs="Times New Roman"/>
          <w:b/>
          <w:bCs/>
          <w:sz w:val="32"/>
          <w:szCs w:val="32"/>
        </w:rPr>
        <w:t>SOFTWARE TESTING STYLES</w:t>
      </w:r>
    </w:p>
    <w:p w14:paraId="37CF6970" w14:textId="77777777" w:rsidR="00EB66DD" w:rsidRPr="00EB66DD" w:rsidRDefault="00EB66DD" w:rsidP="00EB66DD">
      <w:r w:rsidRPr="00EB66DD">
        <w:pict w14:anchorId="192392E0">
          <v:rect id="_x0000_i1061" style="width:0;height:1.5pt" o:hralign="center" o:hrstd="t" o:hr="t" fillcolor="#a0a0a0" stroked="f"/>
        </w:pict>
      </w:r>
    </w:p>
    <w:p w14:paraId="2B0CB65F" w14:textId="77777777" w:rsidR="00EB66DD" w:rsidRPr="00EB66DD" w:rsidRDefault="00EB66DD" w:rsidP="00EB66DD">
      <w:pPr>
        <w:rPr>
          <w:rFonts w:ascii="Times New Roman" w:hAnsi="Times New Roman" w:cs="Times New Roman"/>
          <w:b/>
          <w:bCs/>
        </w:rPr>
      </w:pPr>
      <w:r w:rsidRPr="00EB66DD">
        <w:rPr>
          <w:rFonts w:ascii="Times New Roman" w:hAnsi="Times New Roman" w:cs="Times New Roman"/>
          <w:b/>
          <w:bCs/>
        </w:rPr>
        <w:t>1. BLACK BOX TESTING</w:t>
      </w:r>
    </w:p>
    <w:p w14:paraId="21BD1555" w14:textId="5A8740C8" w:rsidR="00EB66DD" w:rsidRPr="00EB66DD" w:rsidRDefault="00EB66DD" w:rsidP="00EB66DD">
      <w:pPr>
        <w:rPr>
          <w:rFonts w:ascii="Times New Roman" w:hAnsi="Times New Roman" w:cs="Times New Roman"/>
        </w:rPr>
      </w:pPr>
      <w:r w:rsidRPr="00EB66DD">
        <w:rPr>
          <w:rFonts w:ascii="Times New Roman" w:hAnsi="Times New Roman" w:cs="Times New Roman"/>
          <w:b/>
          <w:bCs/>
        </w:rPr>
        <w:t>Definition:</w:t>
      </w:r>
      <w:r w:rsidRPr="00EB66DD">
        <w:rPr>
          <w:rFonts w:ascii="Times New Roman" w:hAnsi="Times New Roman" w:cs="Times New Roman"/>
        </w:rPr>
        <w:br/>
        <w:t>Black Box Testing is a method of software testing where the internal structure, design, and implementation of the application are not known to the tester. The tester focuses only on the inputs and expected outputs.</w:t>
      </w:r>
      <w:r w:rsidR="009220F1" w:rsidRPr="009220F1">
        <w:rPr>
          <w:rFonts w:ascii="Times New Roman" w:hAnsi="Times New Roman" w:cs="Times New Roman"/>
          <w:noProof/>
        </w:rPr>
        <w:t xml:space="preserve"> </w:t>
      </w:r>
      <w:r w:rsidR="009220F1" w:rsidRPr="009220F1">
        <w:rPr>
          <w:rFonts w:ascii="Times New Roman" w:hAnsi="Times New Roman" w:cs="Times New Roman"/>
          <w:noProof/>
        </w:rPr>
        <w:drawing>
          <wp:inline distT="0" distB="0" distL="0" distR="0" wp14:anchorId="05B4B35D" wp14:editId="56F43DDD">
            <wp:extent cx="4699000" cy="2423160"/>
            <wp:effectExtent l="0" t="0" r="6350" b="0"/>
            <wp:docPr id="1883391019" name="Picture 1" descr="Black Box Testing Flow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lack Box Testing Flowchart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7494" cy="2427540"/>
                    </a:xfrm>
                    <a:prstGeom prst="rect">
                      <a:avLst/>
                    </a:prstGeom>
                    <a:noFill/>
                    <a:ln>
                      <a:noFill/>
                    </a:ln>
                  </pic:spPr>
                </pic:pic>
              </a:graphicData>
            </a:graphic>
          </wp:inline>
        </w:drawing>
      </w:r>
    </w:p>
    <w:p w14:paraId="6DE827E8"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Purpose:</w:t>
      </w:r>
    </w:p>
    <w:p w14:paraId="7E4FDACD" w14:textId="77777777" w:rsidR="00EB66DD" w:rsidRPr="00EB66DD" w:rsidRDefault="00EB66DD" w:rsidP="00EB66DD">
      <w:pPr>
        <w:numPr>
          <w:ilvl w:val="0"/>
          <w:numId w:val="1"/>
        </w:numPr>
        <w:rPr>
          <w:rFonts w:ascii="Times New Roman" w:hAnsi="Times New Roman" w:cs="Times New Roman"/>
        </w:rPr>
      </w:pPr>
      <w:r w:rsidRPr="00EB66DD">
        <w:rPr>
          <w:rFonts w:ascii="Times New Roman" w:hAnsi="Times New Roman" w:cs="Times New Roman"/>
        </w:rPr>
        <w:t>To validate that the software performs as per the functional requirements.</w:t>
      </w:r>
    </w:p>
    <w:p w14:paraId="5889DD7D" w14:textId="77777777" w:rsidR="00EB66DD" w:rsidRPr="00EB66DD" w:rsidRDefault="00EB66DD" w:rsidP="00EB66DD">
      <w:pPr>
        <w:numPr>
          <w:ilvl w:val="0"/>
          <w:numId w:val="1"/>
        </w:numPr>
        <w:rPr>
          <w:rFonts w:ascii="Times New Roman" w:hAnsi="Times New Roman" w:cs="Times New Roman"/>
        </w:rPr>
      </w:pPr>
      <w:r w:rsidRPr="00EB66DD">
        <w:rPr>
          <w:rFonts w:ascii="Times New Roman" w:hAnsi="Times New Roman" w:cs="Times New Roman"/>
        </w:rPr>
        <w:t>To uncover errors in functionality, interface, and performance.</w:t>
      </w:r>
    </w:p>
    <w:p w14:paraId="3C02D75B"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Advantages:</w:t>
      </w:r>
    </w:p>
    <w:p w14:paraId="540C9AD2" w14:textId="77777777" w:rsidR="00EB66DD" w:rsidRPr="00EB66DD" w:rsidRDefault="00EB66DD" w:rsidP="00EB66DD">
      <w:pPr>
        <w:numPr>
          <w:ilvl w:val="0"/>
          <w:numId w:val="2"/>
        </w:numPr>
        <w:rPr>
          <w:rFonts w:ascii="Times New Roman" w:hAnsi="Times New Roman" w:cs="Times New Roman"/>
        </w:rPr>
      </w:pPr>
      <w:r w:rsidRPr="00EB66DD">
        <w:rPr>
          <w:rFonts w:ascii="Times New Roman" w:hAnsi="Times New Roman" w:cs="Times New Roman"/>
        </w:rPr>
        <w:t>No need for programming knowledge.</w:t>
      </w:r>
    </w:p>
    <w:p w14:paraId="029C3F30" w14:textId="77777777" w:rsidR="00EB66DD" w:rsidRPr="00EB66DD" w:rsidRDefault="00EB66DD" w:rsidP="00EB66DD">
      <w:pPr>
        <w:numPr>
          <w:ilvl w:val="0"/>
          <w:numId w:val="2"/>
        </w:numPr>
        <w:rPr>
          <w:rFonts w:ascii="Times New Roman" w:hAnsi="Times New Roman" w:cs="Times New Roman"/>
        </w:rPr>
      </w:pPr>
      <w:r w:rsidRPr="00EB66DD">
        <w:rPr>
          <w:rFonts w:ascii="Times New Roman" w:hAnsi="Times New Roman" w:cs="Times New Roman"/>
        </w:rPr>
        <w:t>Helps detect ambiguity in the specifications.</w:t>
      </w:r>
    </w:p>
    <w:p w14:paraId="3F30C032" w14:textId="77777777" w:rsidR="00EB66DD" w:rsidRPr="00EB66DD" w:rsidRDefault="00EB66DD" w:rsidP="00EB66DD">
      <w:pPr>
        <w:numPr>
          <w:ilvl w:val="0"/>
          <w:numId w:val="2"/>
        </w:numPr>
        <w:rPr>
          <w:rFonts w:ascii="Times New Roman" w:hAnsi="Times New Roman" w:cs="Times New Roman"/>
        </w:rPr>
      </w:pPr>
      <w:r w:rsidRPr="00EB66DD">
        <w:rPr>
          <w:rFonts w:ascii="Times New Roman" w:hAnsi="Times New Roman" w:cs="Times New Roman"/>
        </w:rPr>
        <w:t>Tests are done from a user’s point of view.</w:t>
      </w:r>
    </w:p>
    <w:p w14:paraId="4C4A1B01"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Disadvantages:</w:t>
      </w:r>
    </w:p>
    <w:p w14:paraId="51FAC1DD" w14:textId="77777777" w:rsidR="00EB66DD" w:rsidRPr="00EB66DD" w:rsidRDefault="00EB66DD" w:rsidP="00EB66DD">
      <w:pPr>
        <w:numPr>
          <w:ilvl w:val="0"/>
          <w:numId w:val="3"/>
        </w:numPr>
        <w:rPr>
          <w:rFonts w:ascii="Times New Roman" w:hAnsi="Times New Roman" w:cs="Times New Roman"/>
        </w:rPr>
      </w:pPr>
      <w:r w:rsidRPr="00EB66DD">
        <w:rPr>
          <w:rFonts w:ascii="Times New Roman" w:hAnsi="Times New Roman" w:cs="Times New Roman"/>
        </w:rPr>
        <w:t>Limited coverage as only a few paths are tested.</w:t>
      </w:r>
    </w:p>
    <w:p w14:paraId="1BEC2696" w14:textId="77777777" w:rsidR="00EB66DD" w:rsidRPr="00EB66DD" w:rsidRDefault="00EB66DD" w:rsidP="00EB66DD">
      <w:pPr>
        <w:numPr>
          <w:ilvl w:val="0"/>
          <w:numId w:val="3"/>
        </w:numPr>
        <w:rPr>
          <w:rFonts w:ascii="Times New Roman" w:hAnsi="Times New Roman" w:cs="Times New Roman"/>
        </w:rPr>
      </w:pPr>
      <w:r w:rsidRPr="00EB66DD">
        <w:rPr>
          <w:rFonts w:ascii="Times New Roman" w:hAnsi="Times New Roman" w:cs="Times New Roman"/>
        </w:rPr>
        <w:t>Difficult to design test cases without clear requirements.</w:t>
      </w:r>
    </w:p>
    <w:p w14:paraId="4D91002A"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Examples:</w:t>
      </w:r>
    </w:p>
    <w:p w14:paraId="4EC02386" w14:textId="77777777" w:rsidR="00EB66DD" w:rsidRPr="00EB66DD" w:rsidRDefault="00EB66DD" w:rsidP="00EB66DD">
      <w:pPr>
        <w:numPr>
          <w:ilvl w:val="0"/>
          <w:numId w:val="4"/>
        </w:numPr>
        <w:rPr>
          <w:rFonts w:ascii="Times New Roman" w:hAnsi="Times New Roman" w:cs="Times New Roman"/>
        </w:rPr>
      </w:pPr>
      <w:r w:rsidRPr="00EB66DD">
        <w:rPr>
          <w:rFonts w:ascii="Times New Roman" w:hAnsi="Times New Roman" w:cs="Times New Roman"/>
        </w:rPr>
        <w:t>Testing a login page with valid and invalid inputs.</w:t>
      </w:r>
    </w:p>
    <w:p w14:paraId="6E074F6A" w14:textId="600EFFF2" w:rsidR="009220F1" w:rsidRPr="00EB66DD" w:rsidRDefault="00EB66DD" w:rsidP="009220F1">
      <w:pPr>
        <w:numPr>
          <w:ilvl w:val="0"/>
          <w:numId w:val="4"/>
        </w:numPr>
        <w:rPr>
          <w:rFonts w:ascii="Times New Roman" w:hAnsi="Times New Roman" w:cs="Times New Roman"/>
        </w:rPr>
      </w:pPr>
      <w:r w:rsidRPr="00EB66DD">
        <w:rPr>
          <w:rFonts w:ascii="Times New Roman" w:hAnsi="Times New Roman" w:cs="Times New Roman"/>
        </w:rPr>
        <w:t>Checking if a calculator gives the correct sum without knowing the underlying code.</w:t>
      </w:r>
    </w:p>
    <w:p w14:paraId="24F572CD" w14:textId="77777777" w:rsidR="00EB66DD" w:rsidRPr="00EB66DD" w:rsidRDefault="00EB66DD" w:rsidP="00EB66DD">
      <w:pPr>
        <w:rPr>
          <w:rFonts w:ascii="Times New Roman" w:hAnsi="Times New Roman" w:cs="Times New Roman"/>
        </w:rPr>
      </w:pPr>
      <w:r w:rsidRPr="00EB66DD">
        <w:rPr>
          <w:rFonts w:ascii="Times New Roman" w:hAnsi="Times New Roman" w:cs="Times New Roman"/>
        </w:rPr>
        <w:pict w14:anchorId="04C65599">
          <v:rect id="_x0000_i1062" style="width:0;height:1.5pt" o:hralign="center" o:hrstd="t" o:hr="t" fillcolor="#a0a0a0" stroked="f"/>
        </w:pict>
      </w:r>
    </w:p>
    <w:p w14:paraId="18828B21" w14:textId="77777777" w:rsidR="009220F1" w:rsidRDefault="009220F1" w:rsidP="00EB66DD">
      <w:pPr>
        <w:rPr>
          <w:rFonts w:ascii="Times New Roman" w:hAnsi="Times New Roman" w:cs="Times New Roman"/>
          <w:b/>
          <w:bCs/>
        </w:rPr>
      </w:pPr>
    </w:p>
    <w:p w14:paraId="7741E8D4" w14:textId="78EC338C" w:rsidR="00EB66DD" w:rsidRPr="009220F1" w:rsidRDefault="00EB66DD" w:rsidP="00EB66DD">
      <w:pPr>
        <w:rPr>
          <w:rFonts w:ascii="Times New Roman" w:hAnsi="Times New Roman" w:cs="Times New Roman"/>
          <w:b/>
          <w:bCs/>
          <w:sz w:val="28"/>
          <w:szCs w:val="28"/>
        </w:rPr>
      </w:pPr>
      <w:r w:rsidRPr="00EB66DD">
        <w:rPr>
          <w:rFonts w:ascii="Times New Roman" w:hAnsi="Times New Roman" w:cs="Times New Roman"/>
          <w:b/>
          <w:bCs/>
          <w:sz w:val="28"/>
          <w:szCs w:val="28"/>
        </w:rPr>
        <w:lastRenderedPageBreak/>
        <w:t>2. WHITE BOX TESTING</w:t>
      </w:r>
    </w:p>
    <w:p w14:paraId="678A8834" w14:textId="77777777" w:rsidR="009220F1" w:rsidRPr="00EB66DD" w:rsidRDefault="009220F1" w:rsidP="00EB66DD">
      <w:pPr>
        <w:rPr>
          <w:rFonts w:ascii="Times New Roman" w:hAnsi="Times New Roman" w:cs="Times New Roman"/>
          <w:b/>
          <w:bCs/>
        </w:rPr>
      </w:pPr>
    </w:p>
    <w:p w14:paraId="368DFC5C" w14:textId="77777777" w:rsidR="00EB66DD" w:rsidRDefault="00EB66DD" w:rsidP="00EB66DD">
      <w:pPr>
        <w:rPr>
          <w:rFonts w:ascii="Times New Roman" w:hAnsi="Times New Roman" w:cs="Times New Roman"/>
        </w:rPr>
      </w:pPr>
      <w:r w:rsidRPr="00EB66DD">
        <w:rPr>
          <w:rFonts w:ascii="Times New Roman" w:hAnsi="Times New Roman" w:cs="Times New Roman"/>
          <w:b/>
          <w:bCs/>
        </w:rPr>
        <w:t>Definition:</w:t>
      </w:r>
      <w:r w:rsidRPr="00EB66DD">
        <w:rPr>
          <w:rFonts w:ascii="Times New Roman" w:hAnsi="Times New Roman" w:cs="Times New Roman"/>
        </w:rPr>
        <w:br/>
        <w:t>White Box Testing is a software testing technique where the internal structure, design, and coding of the software are known to the tester. The tester validates internal logic and structure.</w:t>
      </w:r>
    </w:p>
    <w:p w14:paraId="551C6B84" w14:textId="5B57B2C4" w:rsidR="009220F1" w:rsidRPr="00EB66DD" w:rsidRDefault="009220F1" w:rsidP="00EB66DD">
      <w:pPr>
        <w:rPr>
          <w:rFonts w:ascii="Times New Roman" w:hAnsi="Times New Roman" w:cs="Times New Roman"/>
        </w:rPr>
      </w:pPr>
      <w:r>
        <w:rPr>
          <w:noProof/>
        </w:rPr>
        <w:drawing>
          <wp:inline distT="0" distB="0" distL="0" distR="0" wp14:anchorId="501183A7" wp14:editId="107C7003">
            <wp:extent cx="4605867" cy="3022600"/>
            <wp:effectExtent l="0" t="0" r="4445" b="6350"/>
            <wp:docPr id="372504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9201" cy="3024788"/>
                    </a:xfrm>
                    <a:prstGeom prst="rect">
                      <a:avLst/>
                    </a:prstGeom>
                    <a:noFill/>
                    <a:ln>
                      <a:noFill/>
                    </a:ln>
                  </pic:spPr>
                </pic:pic>
              </a:graphicData>
            </a:graphic>
          </wp:inline>
        </w:drawing>
      </w:r>
    </w:p>
    <w:p w14:paraId="00172C45"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Purpose:</w:t>
      </w:r>
    </w:p>
    <w:p w14:paraId="1409F430" w14:textId="77777777" w:rsidR="00EB66DD" w:rsidRPr="00EB66DD" w:rsidRDefault="00EB66DD" w:rsidP="00EB66DD">
      <w:pPr>
        <w:numPr>
          <w:ilvl w:val="0"/>
          <w:numId w:val="5"/>
        </w:numPr>
        <w:rPr>
          <w:rFonts w:ascii="Times New Roman" w:hAnsi="Times New Roman" w:cs="Times New Roman"/>
        </w:rPr>
      </w:pPr>
      <w:r w:rsidRPr="00EB66DD">
        <w:rPr>
          <w:rFonts w:ascii="Times New Roman" w:hAnsi="Times New Roman" w:cs="Times New Roman"/>
        </w:rPr>
        <w:t>To test specific code paths and conditions.</w:t>
      </w:r>
    </w:p>
    <w:p w14:paraId="5CE993DA" w14:textId="77777777" w:rsidR="00EB66DD" w:rsidRPr="00EB66DD" w:rsidRDefault="00EB66DD" w:rsidP="00EB66DD">
      <w:pPr>
        <w:numPr>
          <w:ilvl w:val="0"/>
          <w:numId w:val="5"/>
        </w:numPr>
        <w:rPr>
          <w:rFonts w:ascii="Times New Roman" w:hAnsi="Times New Roman" w:cs="Times New Roman"/>
        </w:rPr>
      </w:pPr>
      <w:r w:rsidRPr="00EB66DD">
        <w:rPr>
          <w:rFonts w:ascii="Times New Roman" w:hAnsi="Times New Roman" w:cs="Times New Roman"/>
        </w:rPr>
        <w:t>To ensure code accuracy, security, and quality.</w:t>
      </w:r>
    </w:p>
    <w:p w14:paraId="07DA0575"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Advantages:</w:t>
      </w:r>
    </w:p>
    <w:p w14:paraId="5210130C" w14:textId="77777777" w:rsidR="00EB66DD" w:rsidRPr="00EB66DD" w:rsidRDefault="00EB66DD" w:rsidP="00EB66DD">
      <w:pPr>
        <w:numPr>
          <w:ilvl w:val="0"/>
          <w:numId w:val="6"/>
        </w:numPr>
        <w:rPr>
          <w:rFonts w:ascii="Times New Roman" w:hAnsi="Times New Roman" w:cs="Times New Roman"/>
        </w:rPr>
      </w:pPr>
      <w:r w:rsidRPr="00EB66DD">
        <w:rPr>
          <w:rFonts w:ascii="Times New Roman" w:hAnsi="Times New Roman" w:cs="Times New Roman"/>
        </w:rPr>
        <w:t>High code coverage.</w:t>
      </w:r>
    </w:p>
    <w:p w14:paraId="4DB7A061" w14:textId="77777777" w:rsidR="00EB66DD" w:rsidRPr="00EB66DD" w:rsidRDefault="00EB66DD" w:rsidP="00EB66DD">
      <w:pPr>
        <w:numPr>
          <w:ilvl w:val="0"/>
          <w:numId w:val="6"/>
        </w:numPr>
        <w:rPr>
          <w:rFonts w:ascii="Times New Roman" w:hAnsi="Times New Roman" w:cs="Times New Roman"/>
        </w:rPr>
      </w:pPr>
      <w:r w:rsidRPr="00EB66DD">
        <w:rPr>
          <w:rFonts w:ascii="Times New Roman" w:hAnsi="Times New Roman" w:cs="Times New Roman"/>
        </w:rPr>
        <w:t>Efficient in finding hidden errors and optimization opportunities.</w:t>
      </w:r>
    </w:p>
    <w:p w14:paraId="18908E18"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Disadvantages:</w:t>
      </w:r>
    </w:p>
    <w:p w14:paraId="7CA7F4EC" w14:textId="77777777" w:rsidR="00EB66DD" w:rsidRPr="00EB66DD" w:rsidRDefault="00EB66DD" w:rsidP="00EB66DD">
      <w:pPr>
        <w:numPr>
          <w:ilvl w:val="0"/>
          <w:numId w:val="7"/>
        </w:numPr>
        <w:rPr>
          <w:rFonts w:ascii="Times New Roman" w:hAnsi="Times New Roman" w:cs="Times New Roman"/>
        </w:rPr>
      </w:pPr>
      <w:r w:rsidRPr="00EB66DD">
        <w:rPr>
          <w:rFonts w:ascii="Times New Roman" w:hAnsi="Times New Roman" w:cs="Times New Roman"/>
        </w:rPr>
        <w:t>Requires skilled testers with programming knowledge.</w:t>
      </w:r>
    </w:p>
    <w:p w14:paraId="526C0981" w14:textId="77777777" w:rsidR="00EB66DD" w:rsidRPr="00EB66DD" w:rsidRDefault="00EB66DD" w:rsidP="00EB66DD">
      <w:pPr>
        <w:numPr>
          <w:ilvl w:val="0"/>
          <w:numId w:val="7"/>
        </w:numPr>
        <w:rPr>
          <w:rFonts w:ascii="Times New Roman" w:hAnsi="Times New Roman" w:cs="Times New Roman"/>
        </w:rPr>
      </w:pPr>
      <w:r w:rsidRPr="00EB66DD">
        <w:rPr>
          <w:rFonts w:ascii="Times New Roman" w:hAnsi="Times New Roman" w:cs="Times New Roman"/>
        </w:rPr>
        <w:t>Can be time-consuming and expensive for large projects.</w:t>
      </w:r>
    </w:p>
    <w:p w14:paraId="15B578CD"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Examples:</w:t>
      </w:r>
    </w:p>
    <w:p w14:paraId="6DE80944" w14:textId="77777777" w:rsidR="00EB66DD" w:rsidRPr="00EB66DD" w:rsidRDefault="00EB66DD" w:rsidP="00EB66DD">
      <w:pPr>
        <w:numPr>
          <w:ilvl w:val="0"/>
          <w:numId w:val="8"/>
        </w:numPr>
        <w:rPr>
          <w:rFonts w:ascii="Times New Roman" w:hAnsi="Times New Roman" w:cs="Times New Roman"/>
        </w:rPr>
      </w:pPr>
      <w:r w:rsidRPr="00EB66DD">
        <w:rPr>
          <w:rFonts w:ascii="Times New Roman" w:hAnsi="Times New Roman" w:cs="Times New Roman"/>
        </w:rPr>
        <w:t>Unit testing individual functions by verifying all loops and branches.</w:t>
      </w:r>
    </w:p>
    <w:p w14:paraId="79B869C4" w14:textId="77777777" w:rsidR="00EB66DD" w:rsidRPr="00EB66DD" w:rsidRDefault="00EB66DD" w:rsidP="00EB66DD">
      <w:pPr>
        <w:numPr>
          <w:ilvl w:val="0"/>
          <w:numId w:val="8"/>
        </w:numPr>
        <w:rPr>
          <w:rFonts w:ascii="Times New Roman" w:hAnsi="Times New Roman" w:cs="Times New Roman"/>
        </w:rPr>
      </w:pPr>
      <w:r w:rsidRPr="00EB66DD">
        <w:rPr>
          <w:rFonts w:ascii="Times New Roman" w:hAnsi="Times New Roman" w:cs="Times New Roman"/>
        </w:rPr>
        <w:t>Testing the algorithm flow inside a banking software system.</w:t>
      </w:r>
    </w:p>
    <w:p w14:paraId="32BE6BFB" w14:textId="77777777" w:rsidR="00EB66DD" w:rsidRPr="00EB66DD" w:rsidRDefault="00EB66DD" w:rsidP="00EB66DD">
      <w:pPr>
        <w:rPr>
          <w:rFonts w:ascii="Times New Roman" w:hAnsi="Times New Roman" w:cs="Times New Roman"/>
        </w:rPr>
      </w:pPr>
      <w:r w:rsidRPr="00EB66DD">
        <w:rPr>
          <w:rFonts w:ascii="Times New Roman" w:hAnsi="Times New Roman" w:cs="Times New Roman"/>
        </w:rPr>
        <w:pict w14:anchorId="47CE873A">
          <v:rect id="_x0000_i1063" style="width:0;height:1.5pt" o:hralign="center" o:hrstd="t" o:hr="t" fillcolor="#a0a0a0" stroked="f"/>
        </w:pict>
      </w:r>
    </w:p>
    <w:p w14:paraId="54521877" w14:textId="77777777" w:rsidR="00ED15F3" w:rsidRDefault="00ED15F3" w:rsidP="00EB66DD">
      <w:pPr>
        <w:rPr>
          <w:rFonts w:ascii="Times New Roman" w:hAnsi="Times New Roman" w:cs="Times New Roman"/>
          <w:b/>
          <w:bCs/>
        </w:rPr>
      </w:pPr>
    </w:p>
    <w:p w14:paraId="4E4145B0" w14:textId="034DA225" w:rsidR="00EB66DD" w:rsidRPr="00EB66DD" w:rsidRDefault="00EB66DD" w:rsidP="00EB66DD">
      <w:pPr>
        <w:rPr>
          <w:rFonts w:ascii="Times New Roman" w:hAnsi="Times New Roman" w:cs="Times New Roman"/>
          <w:b/>
          <w:bCs/>
        </w:rPr>
      </w:pPr>
      <w:r w:rsidRPr="00EB66DD">
        <w:rPr>
          <w:rFonts w:ascii="Times New Roman" w:hAnsi="Times New Roman" w:cs="Times New Roman"/>
          <w:b/>
          <w:bCs/>
        </w:rPr>
        <w:lastRenderedPageBreak/>
        <w:t>3. REGRESSION TESTING</w:t>
      </w:r>
    </w:p>
    <w:p w14:paraId="391B520C" w14:textId="77777777" w:rsidR="00EB66DD" w:rsidRDefault="00EB66DD" w:rsidP="00EB66DD">
      <w:pPr>
        <w:rPr>
          <w:rFonts w:ascii="Times New Roman" w:hAnsi="Times New Roman" w:cs="Times New Roman"/>
        </w:rPr>
      </w:pPr>
      <w:r w:rsidRPr="00EB66DD">
        <w:rPr>
          <w:rFonts w:ascii="Times New Roman" w:hAnsi="Times New Roman" w:cs="Times New Roman"/>
          <w:b/>
          <w:bCs/>
        </w:rPr>
        <w:t>Definition:</w:t>
      </w:r>
      <w:r w:rsidRPr="00EB66DD">
        <w:rPr>
          <w:rFonts w:ascii="Times New Roman" w:hAnsi="Times New Roman" w:cs="Times New Roman"/>
        </w:rPr>
        <w:br/>
        <w:t>Regression Testing is the process of re-running functional and non-functional tests to ensure that previously developed and tested software still performs after a change.</w:t>
      </w:r>
    </w:p>
    <w:p w14:paraId="1056C207" w14:textId="192E1D64" w:rsidR="00ED15F3" w:rsidRPr="00EB66DD" w:rsidRDefault="00ED15F3" w:rsidP="00EB66DD">
      <w:pPr>
        <w:rPr>
          <w:rFonts w:ascii="Times New Roman" w:hAnsi="Times New Roman" w:cs="Times New Roman"/>
        </w:rPr>
      </w:pPr>
      <w:r>
        <w:rPr>
          <w:noProof/>
        </w:rPr>
        <w:drawing>
          <wp:inline distT="0" distB="0" distL="0" distR="0" wp14:anchorId="51BA0F9D" wp14:editId="5B771AD7">
            <wp:extent cx="4419600" cy="3555365"/>
            <wp:effectExtent l="0" t="0" r="0" b="6985"/>
            <wp:docPr id="737870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6033" cy="3560540"/>
                    </a:xfrm>
                    <a:prstGeom prst="rect">
                      <a:avLst/>
                    </a:prstGeom>
                    <a:noFill/>
                    <a:ln>
                      <a:noFill/>
                    </a:ln>
                  </pic:spPr>
                </pic:pic>
              </a:graphicData>
            </a:graphic>
          </wp:inline>
        </w:drawing>
      </w:r>
    </w:p>
    <w:p w14:paraId="6827596B"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Purpose:</w:t>
      </w:r>
    </w:p>
    <w:p w14:paraId="489E4D84" w14:textId="77777777" w:rsidR="00EB66DD" w:rsidRPr="00EB66DD" w:rsidRDefault="00EB66DD" w:rsidP="00EB66DD">
      <w:pPr>
        <w:numPr>
          <w:ilvl w:val="0"/>
          <w:numId w:val="9"/>
        </w:numPr>
        <w:rPr>
          <w:rFonts w:ascii="Times New Roman" w:hAnsi="Times New Roman" w:cs="Times New Roman"/>
        </w:rPr>
      </w:pPr>
      <w:r w:rsidRPr="00EB66DD">
        <w:rPr>
          <w:rFonts w:ascii="Times New Roman" w:hAnsi="Times New Roman" w:cs="Times New Roman"/>
        </w:rPr>
        <w:t>To detect side effects after code modifications.</w:t>
      </w:r>
    </w:p>
    <w:p w14:paraId="7C108D27" w14:textId="77777777" w:rsidR="00EB66DD" w:rsidRPr="00EB66DD" w:rsidRDefault="00EB66DD" w:rsidP="00EB66DD">
      <w:pPr>
        <w:numPr>
          <w:ilvl w:val="0"/>
          <w:numId w:val="9"/>
        </w:numPr>
        <w:rPr>
          <w:rFonts w:ascii="Times New Roman" w:hAnsi="Times New Roman" w:cs="Times New Roman"/>
        </w:rPr>
      </w:pPr>
      <w:r w:rsidRPr="00EB66DD">
        <w:rPr>
          <w:rFonts w:ascii="Times New Roman" w:hAnsi="Times New Roman" w:cs="Times New Roman"/>
        </w:rPr>
        <w:t>To maintain software stability.</w:t>
      </w:r>
    </w:p>
    <w:p w14:paraId="220406F5"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Advantages:</w:t>
      </w:r>
    </w:p>
    <w:p w14:paraId="0F8BAD2A" w14:textId="77777777" w:rsidR="00EB66DD" w:rsidRPr="00EB66DD" w:rsidRDefault="00EB66DD" w:rsidP="00EB66DD">
      <w:pPr>
        <w:numPr>
          <w:ilvl w:val="0"/>
          <w:numId w:val="10"/>
        </w:numPr>
        <w:rPr>
          <w:rFonts w:ascii="Times New Roman" w:hAnsi="Times New Roman" w:cs="Times New Roman"/>
        </w:rPr>
      </w:pPr>
      <w:r w:rsidRPr="00EB66DD">
        <w:rPr>
          <w:rFonts w:ascii="Times New Roman" w:hAnsi="Times New Roman" w:cs="Times New Roman"/>
        </w:rPr>
        <w:t>Ensures that old features work along with new changes.</w:t>
      </w:r>
    </w:p>
    <w:p w14:paraId="7C7ED4A8" w14:textId="77777777" w:rsidR="00EB66DD" w:rsidRPr="00EB66DD" w:rsidRDefault="00EB66DD" w:rsidP="00EB66DD">
      <w:pPr>
        <w:numPr>
          <w:ilvl w:val="0"/>
          <w:numId w:val="10"/>
        </w:numPr>
        <w:rPr>
          <w:rFonts w:ascii="Times New Roman" w:hAnsi="Times New Roman" w:cs="Times New Roman"/>
        </w:rPr>
      </w:pPr>
      <w:r w:rsidRPr="00EB66DD">
        <w:rPr>
          <w:rFonts w:ascii="Times New Roman" w:hAnsi="Times New Roman" w:cs="Times New Roman"/>
        </w:rPr>
        <w:t>Reduces risk of bugs in production.</w:t>
      </w:r>
    </w:p>
    <w:p w14:paraId="28B13E46"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Disadvantages:</w:t>
      </w:r>
    </w:p>
    <w:p w14:paraId="32AEC60B" w14:textId="77777777" w:rsidR="00EB66DD" w:rsidRPr="00EB66DD" w:rsidRDefault="00EB66DD" w:rsidP="00EB66DD">
      <w:pPr>
        <w:numPr>
          <w:ilvl w:val="0"/>
          <w:numId w:val="11"/>
        </w:numPr>
        <w:rPr>
          <w:rFonts w:ascii="Times New Roman" w:hAnsi="Times New Roman" w:cs="Times New Roman"/>
        </w:rPr>
      </w:pPr>
      <w:r w:rsidRPr="00EB66DD">
        <w:rPr>
          <w:rFonts w:ascii="Times New Roman" w:hAnsi="Times New Roman" w:cs="Times New Roman"/>
        </w:rPr>
        <w:t>Can be repetitive and tedious without automation.</w:t>
      </w:r>
    </w:p>
    <w:p w14:paraId="75F059D4" w14:textId="77777777" w:rsidR="00EB66DD" w:rsidRPr="00EB66DD" w:rsidRDefault="00EB66DD" w:rsidP="00EB66DD">
      <w:pPr>
        <w:numPr>
          <w:ilvl w:val="0"/>
          <w:numId w:val="11"/>
        </w:numPr>
        <w:rPr>
          <w:rFonts w:ascii="Times New Roman" w:hAnsi="Times New Roman" w:cs="Times New Roman"/>
        </w:rPr>
      </w:pPr>
      <w:r w:rsidRPr="00EB66DD">
        <w:rPr>
          <w:rFonts w:ascii="Times New Roman" w:hAnsi="Times New Roman" w:cs="Times New Roman"/>
        </w:rPr>
        <w:t>Requires constant updating of test cases.</w:t>
      </w:r>
    </w:p>
    <w:p w14:paraId="20B2FEF2"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Examples:</w:t>
      </w:r>
    </w:p>
    <w:p w14:paraId="0DEB572B" w14:textId="77777777" w:rsidR="00EB66DD" w:rsidRPr="00EB66DD" w:rsidRDefault="00EB66DD" w:rsidP="00EB66DD">
      <w:pPr>
        <w:numPr>
          <w:ilvl w:val="0"/>
          <w:numId w:val="12"/>
        </w:numPr>
        <w:rPr>
          <w:rFonts w:ascii="Times New Roman" w:hAnsi="Times New Roman" w:cs="Times New Roman"/>
        </w:rPr>
      </w:pPr>
      <w:r w:rsidRPr="00EB66DD">
        <w:rPr>
          <w:rFonts w:ascii="Times New Roman" w:hAnsi="Times New Roman" w:cs="Times New Roman"/>
        </w:rPr>
        <w:t>Testing a payment system after adding a new promotional code feature.</w:t>
      </w:r>
    </w:p>
    <w:p w14:paraId="373C5DCD" w14:textId="7172116C" w:rsidR="009220F1" w:rsidRPr="00EB66DD" w:rsidRDefault="00EB66DD" w:rsidP="009220F1">
      <w:pPr>
        <w:numPr>
          <w:ilvl w:val="0"/>
          <w:numId w:val="12"/>
        </w:numPr>
        <w:rPr>
          <w:rFonts w:ascii="Times New Roman" w:hAnsi="Times New Roman" w:cs="Times New Roman"/>
        </w:rPr>
      </w:pPr>
      <w:r w:rsidRPr="00EB66DD">
        <w:rPr>
          <w:rFonts w:ascii="Times New Roman" w:hAnsi="Times New Roman" w:cs="Times New Roman"/>
        </w:rPr>
        <w:t xml:space="preserve">Re-running all test cases after bug fixes to check overall system </w:t>
      </w:r>
      <w:proofErr w:type="spellStart"/>
      <w:r w:rsidRPr="00EB66DD">
        <w:rPr>
          <w:rFonts w:ascii="Times New Roman" w:hAnsi="Times New Roman" w:cs="Times New Roman"/>
        </w:rPr>
        <w:t>behavior</w:t>
      </w:r>
      <w:proofErr w:type="spellEnd"/>
      <w:r w:rsidRPr="00EB66DD">
        <w:rPr>
          <w:rFonts w:ascii="Times New Roman" w:hAnsi="Times New Roman" w:cs="Times New Roman"/>
        </w:rPr>
        <w:t>.</w:t>
      </w:r>
    </w:p>
    <w:p w14:paraId="24AABAD6" w14:textId="40134117" w:rsidR="009220F1" w:rsidRPr="009220F1" w:rsidRDefault="00EB66DD" w:rsidP="00EB66DD">
      <w:pPr>
        <w:rPr>
          <w:rFonts w:ascii="Times New Roman" w:hAnsi="Times New Roman" w:cs="Times New Roman"/>
        </w:rPr>
      </w:pPr>
      <w:r w:rsidRPr="00EB66DD">
        <w:rPr>
          <w:rFonts w:ascii="Times New Roman" w:hAnsi="Times New Roman" w:cs="Times New Roman"/>
        </w:rPr>
        <w:pict w14:anchorId="5926A232">
          <v:rect id="_x0000_i1075" style="width:0;height:1.5pt" o:hralign="center" o:hrstd="t" o:hr="t" fillcolor="#a0a0a0" stroked="f"/>
        </w:pict>
      </w:r>
    </w:p>
    <w:p w14:paraId="03389CA0" w14:textId="77777777" w:rsidR="009220F1" w:rsidRPr="009220F1" w:rsidRDefault="009220F1" w:rsidP="00EB66DD">
      <w:pPr>
        <w:rPr>
          <w:rFonts w:ascii="Times New Roman" w:hAnsi="Times New Roman" w:cs="Times New Roman"/>
        </w:rPr>
      </w:pPr>
    </w:p>
    <w:p w14:paraId="1BB3544F" w14:textId="16931C20" w:rsidR="00EB66DD" w:rsidRPr="00EB66DD" w:rsidRDefault="00EB66DD" w:rsidP="00EB66DD">
      <w:pPr>
        <w:rPr>
          <w:rFonts w:ascii="Times New Roman" w:hAnsi="Times New Roman" w:cs="Times New Roman"/>
          <w:b/>
          <w:bCs/>
        </w:rPr>
      </w:pPr>
      <w:r w:rsidRPr="00EB66DD">
        <w:rPr>
          <w:rFonts w:ascii="Times New Roman" w:hAnsi="Times New Roman" w:cs="Times New Roman"/>
          <w:b/>
          <w:bCs/>
        </w:rPr>
        <w:lastRenderedPageBreak/>
        <w:t>4. SMOKE TESTING</w:t>
      </w:r>
    </w:p>
    <w:p w14:paraId="49B61046"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Definition:</w:t>
      </w:r>
      <w:r w:rsidRPr="00EB66DD">
        <w:rPr>
          <w:rFonts w:ascii="Times New Roman" w:hAnsi="Times New Roman" w:cs="Times New Roman"/>
        </w:rPr>
        <w:br/>
        <w:t>Smoke Testing is a preliminary level of testing to reveal simple failures severe enough to reject a prospective software release. It verifies basic functionalities.</w:t>
      </w:r>
    </w:p>
    <w:p w14:paraId="689B2265"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Purpose:</w:t>
      </w:r>
    </w:p>
    <w:p w14:paraId="22837C26" w14:textId="77777777" w:rsidR="00EB66DD" w:rsidRPr="00EB66DD" w:rsidRDefault="00EB66DD" w:rsidP="00EB66DD">
      <w:pPr>
        <w:numPr>
          <w:ilvl w:val="0"/>
          <w:numId w:val="13"/>
        </w:numPr>
        <w:rPr>
          <w:rFonts w:ascii="Times New Roman" w:hAnsi="Times New Roman" w:cs="Times New Roman"/>
        </w:rPr>
      </w:pPr>
      <w:r w:rsidRPr="00EB66DD">
        <w:rPr>
          <w:rFonts w:ascii="Times New Roman" w:hAnsi="Times New Roman" w:cs="Times New Roman"/>
        </w:rPr>
        <w:t>To quickly check whether the major functionalities are working.</w:t>
      </w:r>
    </w:p>
    <w:p w14:paraId="293E7029" w14:textId="77777777" w:rsidR="00EB66DD" w:rsidRPr="00EB66DD" w:rsidRDefault="00EB66DD" w:rsidP="00EB66DD">
      <w:pPr>
        <w:numPr>
          <w:ilvl w:val="0"/>
          <w:numId w:val="13"/>
        </w:numPr>
        <w:rPr>
          <w:rFonts w:ascii="Times New Roman" w:hAnsi="Times New Roman" w:cs="Times New Roman"/>
        </w:rPr>
      </w:pPr>
      <w:r w:rsidRPr="00EB66DD">
        <w:rPr>
          <w:rFonts w:ascii="Times New Roman" w:hAnsi="Times New Roman" w:cs="Times New Roman"/>
        </w:rPr>
        <w:t>To decide if a build is stable enough for further testing.</w:t>
      </w:r>
    </w:p>
    <w:p w14:paraId="5B618AC4"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Advantages:</w:t>
      </w:r>
    </w:p>
    <w:p w14:paraId="4815720C" w14:textId="77777777" w:rsidR="00EB66DD" w:rsidRPr="00EB66DD" w:rsidRDefault="00EB66DD" w:rsidP="00EB66DD">
      <w:pPr>
        <w:numPr>
          <w:ilvl w:val="0"/>
          <w:numId w:val="14"/>
        </w:numPr>
        <w:rPr>
          <w:rFonts w:ascii="Times New Roman" w:hAnsi="Times New Roman" w:cs="Times New Roman"/>
        </w:rPr>
      </w:pPr>
      <w:r w:rsidRPr="00EB66DD">
        <w:rPr>
          <w:rFonts w:ascii="Times New Roman" w:hAnsi="Times New Roman" w:cs="Times New Roman"/>
        </w:rPr>
        <w:t>Saves time by rejecting unstable builds early.</w:t>
      </w:r>
    </w:p>
    <w:p w14:paraId="79C4FEF6" w14:textId="77777777" w:rsidR="00EB66DD" w:rsidRPr="00EB66DD" w:rsidRDefault="00EB66DD" w:rsidP="00EB66DD">
      <w:pPr>
        <w:numPr>
          <w:ilvl w:val="0"/>
          <w:numId w:val="14"/>
        </w:numPr>
        <w:rPr>
          <w:rFonts w:ascii="Times New Roman" w:hAnsi="Times New Roman" w:cs="Times New Roman"/>
        </w:rPr>
      </w:pPr>
      <w:r w:rsidRPr="00EB66DD">
        <w:rPr>
          <w:rFonts w:ascii="Times New Roman" w:hAnsi="Times New Roman" w:cs="Times New Roman"/>
        </w:rPr>
        <w:t>Simple and easy to perform.</w:t>
      </w:r>
    </w:p>
    <w:p w14:paraId="157623F2"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Disadvantages:</w:t>
      </w:r>
    </w:p>
    <w:p w14:paraId="704DC910" w14:textId="77777777" w:rsidR="00EB66DD" w:rsidRPr="00EB66DD" w:rsidRDefault="00EB66DD" w:rsidP="00EB66DD">
      <w:pPr>
        <w:numPr>
          <w:ilvl w:val="0"/>
          <w:numId w:val="15"/>
        </w:numPr>
        <w:rPr>
          <w:rFonts w:ascii="Times New Roman" w:hAnsi="Times New Roman" w:cs="Times New Roman"/>
        </w:rPr>
      </w:pPr>
      <w:r w:rsidRPr="00EB66DD">
        <w:rPr>
          <w:rFonts w:ascii="Times New Roman" w:hAnsi="Times New Roman" w:cs="Times New Roman"/>
        </w:rPr>
        <w:t>Not a substitute for full testing.</w:t>
      </w:r>
    </w:p>
    <w:p w14:paraId="732755F5" w14:textId="77777777" w:rsidR="00EB66DD" w:rsidRPr="00EB66DD" w:rsidRDefault="00EB66DD" w:rsidP="00EB66DD">
      <w:pPr>
        <w:numPr>
          <w:ilvl w:val="0"/>
          <w:numId w:val="15"/>
        </w:numPr>
        <w:rPr>
          <w:rFonts w:ascii="Times New Roman" w:hAnsi="Times New Roman" w:cs="Times New Roman"/>
        </w:rPr>
      </w:pPr>
      <w:r w:rsidRPr="00EB66DD">
        <w:rPr>
          <w:rFonts w:ascii="Times New Roman" w:hAnsi="Times New Roman" w:cs="Times New Roman"/>
        </w:rPr>
        <w:t>May miss deeper hidden defects.</w:t>
      </w:r>
    </w:p>
    <w:p w14:paraId="47198E9E"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Examples:</w:t>
      </w:r>
    </w:p>
    <w:p w14:paraId="3A810B8E" w14:textId="77777777" w:rsidR="00EB66DD" w:rsidRPr="00EB66DD" w:rsidRDefault="00EB66DD" w:rsidP="00EB66DD">
      <w:pPr>
        <w:numPr>
          <w:ilvl w:val="0"/>
          <w:numId w:val="16"/>
        </w:numPr>
        <w:rPr>
          <w:rFonts w:ascii="Times New Roman" w:hAnsi="Times New Roman" w:cs="Times New Roman"/>
        </w:rPr>
      </w:pPr>
      <w:r w:rsidRPr="00EB66DD">
        <w:rPr>
          <w:rFonts w:ascii="Times New Roman" w:hAnsi="Times New Roman" w:cs="Times New Roman"/>
        </w:rPr>
        <w:t>Checking if a newly installed application launches and basic navigation works.</w:t>
      </w:r>
    </w:p>
    <w:p w14:paraId="03A51D5B" w14:textId="77777777" w:rsidR="00EB66DD" w:rsidRPr="00EB66DD" w:rsidRDefault="00EB66DD" w:rsidP="00EB66DD">
      <w:pPr>
        <w:numPr>
          <w:ilvl w:val="0"/>
          <w:numId w:val="16"/>
        </w:numPr>
        <w:rPr>
          <w:rFonts w:ascii="Times New Roman" w:hAnsi="Times New Roman" w:cs="Times New Roman"/>
        </w:rPr>
      </w:pPr>
      <w:r w:rsidRPr="00EB66DD">
        <w:rPr>
          <w:rFonts w:ascii="Times New Roman" w:hAnsi="Times New Roman" w:cs="Times New Roman"/>
        </w:rPr>
        <w:t>Verifying if user login and logout functions are operational after a software update.</w:t>
      </w:r>
    </w:p>
    <w:p w14:paraId="7063EC92" w14:textId="77777777" w:rsidR="00EB66DD" w:rsidRPr="00EB66DD" w:rsidRDefault="00EB66DD" w:rsidP="00EB66DD">
      <w:pPr>
        <w:rPr>
          <w:rFonts w:ascii="Times New Roman" w:hAnsi="Times New Roman" w:cs="Times New Roman"/>
        </w:rPr>
      </w:pPr>
      <w:r w:rsidRPr="00EB66DD">
        <w:rPr>
          <w:rFonts w:ascii="Times New Roman" w:hAnsi="Times New Roman" w:cs="Times New Roman"/>
        </w:rPr>
        <w:pict w14:anchorId="3A29481C">
          <v:rect id="_x0000_i1065" style="width:0;height:1.5pt" o:hralign="center" o:hrstd="t" o:hr="t" fillcolor="#a0a0a0" stroked="f"/>
        </w:pict>
      </w:r>
    </w:p>
    <w:p w14:paraId="447785F0" w14:textId="77777777" w:rsidR="00EB66DD" w:rsidRPr="00EB66DD" w:rsidRDefault="00EB66DD" w:rsidP="00EB66DD">
      <w:pPr>
        <w:rPr>
          <w:rFonts w:ascii="Times New Roman" w:hAnsi="Times New Roman" w:cs="Times New Roman"/>
          <w:b/>
          <w:bCs/>
        </w:rPr>
      </w:pPr>
      <w:r w:rsidRPr="00EB66DD">
        <w:rPr>
          <w:rFonts w:ascii="Times New Roman" w:hAnsi="Times New Roman" w:cs="Times New Roman"/>
          <w:b/>
          <w:bCs/>
        </w:rPr>
        <w:t>5. ACCEPTANCE TESTING</w:t>
      </w:r>
    </w:p>
    <w:p w14:paraId="385A2D6B"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Definition:</w:t>
      </w:r>
      <w:r w:rsidRPr="00EB66DD">
        <w:rPr>
          <w:rFonts w:ascii="Times New Roman" w:hAnsi="Times New Roman" w:cs="Times New Roman"/>
        </w:rPr>
        <w:br/>
        <w:t>Acceptance Testing is the process of verifying that a software system meets the business requirements and is acceptable for delivery to the customer.</w:t>
      </w:r>
    </w:p>
    <w:p w14:paraId="768D248E"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Purpose:</w:t>
      </w:r>
    </w:p>
    <w:p w14:paraId="1FC04EC1" w14:textId="77777777" w:rsidR="00EB66DD" w:rsidRPr="00EB66DD" w:rsidRDefault="00EB66DD" w:rsidP="00EB66DD">
      <w:pPr>
        <w:numPr>
          <w:ilvl w:val="0"/>
          <w:numId w:val="17"/>
        </w:numPr>
        <w:rPr>
          <w:rFonts w:ascii="Times New Roman" w:hAnsi="Times New Roman" w:cs="Times New Roman"/>
        </w:rPr>
      </w:pPr>
      <w:r w:rsidRPr="00EB66DD">
        <w:rPr>
          <w:rFonts w:ascii="Times New Roman" w:hAnsi="Times New Roman" w:cs="Times New Roman"/>
        </w:rPr>
        <w:t>To confirm the software is ready for deployment.</w:t>
      </w:r>
    </w:p>
    <w:p w14:paraId="2F99FCA2" w14:textId="77777777" w:rsidR="00EB66DD" w:rsidRPr="00EB66DD" w:rsidRDefault="00EB66DD" w:rsidP="00EB66DD">
      <w:pPr>
        <w:numPr>
          <w:ilvl w:val="0"/>
          <w:numId w:val="17"/>
        </w:numPr>
        <w:rPr>
          <w:rFonts w:ascii="Times New Roman" w:hAnsi="Times New Roman" w:cs="Times New Roman"/>
        </w:rPr>
      </w:pPr>
      <w:r w:rsidRPr="00EB66DD">
        <w:rPr>
          <w:rFonts w:ascii="Times New Roman" w:hAnsi="Times New Roman" w:cs="Times New Roman"/>
        </w:rPr>
        <w:t>To validate that it meets user needs and expectations.</w:t>
      </w:r>
    </w:p>
    <w:p w14:paraId="417DA75F"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Advantages:</w:t>
      </w:r>
    </w:p>
    <w:p w14:paraId="0C8ABD29" w14:textId="77777777" w:rsidR="00EB66DD" w:rsidRPr="00EB66DD" w:rsidRDefault="00EB66DD" w:rsidP="00EB66DD">
      <w:pPr>
        <w:numPr>
          <w:ilvl w:val="0"/>
          <w:numId w:val="18"/>
        </w:numPr>
        <w:rPr>
          <w:rFonts w:ascii="Times New Roman" w:hAnsi="Times New Roman" w:cs="Times New Roman"/>
        </w:rPr>
      </w:pPr>
      <w:r w:rsidRPr="00EB66DD">
        <w:rPr>
          <w:rFonts w:ascii="Times New Roman" w:hAnsi="Times New Roman" w:cs="Times New Roman"/>
        </w:rPr>
        <w:t>Builds client confidence in the product.</w:t>
      </w:r>
    </w:p>
    <w:p w14:paraId="4187729C" w14:textId="77777777" w:rsidR="00EB66DD" w:rsidRPr="00EB66DD" w:rsidRDefault="00EB66DD" w:rsidP="00EB66DD">
      <w:pPr>
        <w:numPr>
          <w:ilvl w:val="0"/>
          <w:numId w:val="18"/>
        </w:numPr>
        <w:rPr>
          <w:rFonts w:ascii="Times New Roman" w:hAnsi="Times New Roman" w:cs="Times New Roman"/>
        </w:rPr>
      </w:pPr>
      <w:r w:rsidRPr="00EB66DD">
        <w:rPr>
          <w:rFonts w:ascii="Times New Roman" w:hAnsi="Times New Roman" w:cs="Times New Roman"/>
        </w:rPr>
        <w:t>Ensures the software serves its intended purpose.</w:t>
      </w:r>
    </w:p>
    <w:p w14:paraId="0444A4AA"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t>Disadvantages:</w:t>
      </w:r>
    </w:p>
    <w:p w14:paraId="586DC700" w14:textId="77777777" w:rsidR="00EB66DD" w:rsidRPr="00EB66DD" w:rsidRDefault="00EB66DD" w:rsidP="00EB66DD">
      <w:pPr>
        <w:numPr>
          <w:ilvl w:val="0"/>
          <w:numId w:val="19"/>
        </w:numPr>
        <w:rPr>
          <w:rFonts w:ascii="Times New Roman" w:hAnsi="Times New Roman" w:cs="Times New Roman"/>
        </w:rPr>
      </w:pPr>
      <w:r w:rsidRPr="00EB66DD">
        <w:rPr>
          <w:rFonts w:ascii="Times New Roman" w:hAnsi="Times New Roman" w:cs="Times New Roman"/>
        </w:rPr>
        <w:t>It can be subjective and vary from client to client.</w:t>
      </w:r>
    </w:p>
    <w:p w14:paraId="06784284" w14:textId="77777777" w:rsidR="00EB66DD" w:rsidRPr="00EB66DD" w:rsidRDefault="00EB66DD" w:rsidP="00EB66DD">
      <w:pPr>
        <w:numPr>
          <w:ilvl w:val="0"/>
          <w:numId w:val="19"/>
        </w:numPr>
        <w:rPr>
          <w:rFonts w:ascii="Times New Roman" w:hAnsi="Times New Roman" w:cs="Times New Roman"/>
        </w:rPr>
      </w:pPr>
      <w:r w:rsidRPr="00EB66DD">
        <w:rPr>
          <w:rFonts w:ascii="Times New Roman" w:hAnsi="Times New Roman" w:cs="Times New Roman"/>
        </w:rPr>
        <w:t>Feedback may require multiple iterations and improvements.</w:t>
      </w:r>
    </w:p>
    <w:p w14:paraId="4E9C6A90" w14:textId="77777777" w:rsidR="00EB66DD" w:rsidRPr="00EB66DD" w:rsidRDefault="00EB66DD" w:rsidP="00EB66DD">
      <w:pPr>
        <w:rPr>
          <w:rFonts w:ascii="Times New Roman" w:hAnsi="Times New Roman" w:cs="Times New Roman"/>
        </w:rPr>
      </w:pPr>
      <w:r w:rsidRPr="00EB66DD">
        <w:rPr>
          <w:rFonts w:ascii="Times New Roman" w:hAnsi="Times New Roman" w:cs="Times New Roman"/>
          <w:b/>
          <w:bCs/>
        </w:rPr>
        <w:lastRenderedPageBreak/>
        <w:t>Examples:</w:t>
      </w:r>
    </w:p>
    <w:p w14:paraId="61B10162" w14:textId="77777777" w:rsidR="00EB66DD" w:rsidRPr="00EB66DD" w:rsidRDefault="00EB66DD" w:rsidP="00EB66DD">
      <w:pPr>
        <w:numPr>
          <w:ilvl w:val="0"/>
          <w:numId w:val="20"/>
        </w:numPr>
        <w:rPr>
          <w:rFonts w:ascii="Times New Roman" w:hAnsi="Times New Roman" w:cs="Times New Roman"/>
        </w:rPr>
      </w:pPr>
      <w:r w:rsidRPr="00EB66DD">
        <w:rPr>
          <w:rFonts w:ascii="Times New Roman" w:hAnsi="Times New Roman" w:cs="Times New Roman"/>
        </w:rPr>
        <w:t>A user testing an e-commerce website to ensure products can be purchased smoothly.</w:t>
      </w:r>
    </w:p>
    <w:p w14:paraId="5E8EFC18" w14:textId="77777777" w:rsidR="00EB66DD" w:rsidRPr="00EB66DD" w:rsidRDefault="00EB66DD" w:rsidP="00EB66DD">
      <w:pPr>
        <w:numPr>
          <w:ilvl w:val="0"/>
          <w:numId w:val="20"/>
        </w:numPr>
        <w:rPr>
          <w:rFonts w:ascii="Times New Roman" w:hAnsi="Times New Roman" w:cs="Times New Roman"/>
        </w:rPr>
      </w:pPr>
      <w:r w:rsidRPr="00EB66DD">
        <w:rPr>
          <w:rFonts w:ascii="Times New Roman" w:hAnsi="Times New Roman" w:cs="Times New Roman"/>
        </w:rPr>
        <w:t>A client testing a healthcare app to verify that patient records are saved correctly.</w:t>
      </w:r>
    </w:p>
    <w:p w14:paraId="2E6A0959" w14:textId="77777777" w:rsidR="00EB66DD" w:rsidRPr="00EB66DD" w:rsidRDefault="00EB66DD" w:rsidP="00EB66DD">
      <w:pPr>
        <w:rPr>
          <w:rFonts w:ascii="Times New Roman" w:hAnsi="Times New Roman" w:cs="Times New Roman"/>
        </w:rPr>
      </w:pPr>
      <w:r w:rsidRPr="00EB66DD">
        <w:rPr>
          <w:rFonts w:ascii="Times New Roman" w:hAnsi="Times New Roman" w:cs="Times New Roman"/>
        </w:rPr>
        <w:pict w14:anchorId="5CC01BE2">
          <v:rect id="_x0000_i1066" style="width:0;height:1.5pt" o:hralign="center" o:hrstd="t" o:hr="t" fillcolor="#a0a0a0" stroked="f"/>
        </w:pict>
      </w:r>
    </w:p>
    <w:p w14:paraId="34F57300" w14:textId="77777777" w:rsidR="00EB66DD" w:rsidRPr="00EB66DD" w:rsidRDefault="00EB66DD" w:rsidP="00EB66DD">
      <w:pPr>
        <w:rPr>
          <w:rFonts w:ascii="Times New Roman" w:hAnsi="Times New Roman" w:cs="Times New Roman"/>
          <w:b/>
          <w:bCs/>
        </w:rPr>
      </w:pPr>
      <w:r w:rsidRPr="00EB66DD">
        <w:rPr>
          <w:rFonts w:ascii="Times New Roman" w:hAnsi="Times New Roman" w:cs="Times New Roman"/>
          <w:b/>
          <w:bCs/>
        </w:rPr>
        <w:t>CONCLUSION</w:t>
      </w:r>
    </w:p>
    <w:p w14:paraId="42FB0A53" w14:textId="60E9ECFC" w:rsidR="00EB66DD" w:rsidRPr="00EB66DD" w:rsidRDefault="00EB66DD" w:rsidP="00EB66DD">
      <w:pPr>
        <w:rPr>
          <w:rFonts w:ascii="Times New Roman" w:hAnsi="Times New Roman" w:cs="Times New Roman"/>
        </w:rPr>
      </w:pPr>
      <w:r w:rsidRPr="00EB66DD">
        <w:rPr>
          <w:rFonts w:ascii="Times New Roman" w:hAnsi="Times New Roman" w:cs="Times New Roman"/>
        </w:rPr>
        <w:t xml:space="preserve">Software testing plays a vital role in ensuring the quality and success of a software product. Each testing style brings unique strengths to the software development </w:t>
      </w:r>
      <w:proofErr w:type="spellStart"/>
      <w:r w:rsidRPr="00EB66DD">
        <w:rPr>
          <w:rFonts w:ascii="Times New Roman" w:hAnsi="Times New Roman" w:cs="Times New Roman"/>
        </w:rPr>
        <w:t>process.Black</w:t>
      </w:r>
      <w:proofErr w:type="spellEnd"/>
      <w:r w:rsidRPr="00EB66DD">
        <w:rPr>
          <w:rFonts w:ascii="Times New Roman" w:hAnsi="Times New Roman" w:cs="Times New Roman"/>
        </w:rPr>
        <w:t xml:space="preserve"> Box Testing helps in verifying the application from a user’s perspective without focusing on internal </w:t>
      </w:r>
      <w:proofErr w:type="spellStart"/>
      <w:r w:rsidRPr="00EB66DD">
        <w:rPr>
          <w:rFonts w:ascii="Times New Roman" w:hAnsi="Times New Roman" w:cs="Times New Roman"/>
        </w:rPr>
        <w:t>details.White</w:t>
      </w:r>
      <w:proofErr w:type="spellEnd"/>
      <w:r w:rsidRPr="00EB66DD">
        <w:rPr>
          <w:rFonts w:ascii="Times New Roman" w:hAnsi="Times New Roman" w:cs="Times New Roman"/>
        </w:rPr>
        <w:t xml:space="preserve"> Box Testing, on the other hand, dives deep into the code to ensure logical correctness and secure </w:t>
      </w:r>
      <w:proofErr w:type="spellStart"/>
      <w:r w:rsidRPr="00EB66DD">
        <w:rPr>
          <w:rFonts w:ascii="Times New Roman" w:hAnsi="Times New Roman" w:cs="Times New Roman"/>
        </w:rPr>
        <w:t>operation.Regression</w:t>
      </w:r>
      <w:proofErr w:type="spellEnd"/>
      <w:r w:rsidRPr="00EB66DD">
        <w:rPr>
          <w:rFonts w:ascii="Times New Roman" w:hAnsi="Times New Roman" w:cs="Times New Roman"/>
        </w:rPr>
        <w:t xml:space="preserve"> Testing is critical in maintaining the consistency of software performance after updates and bug </w:t>
      </w:r>
      <w:proofErr w:type="spellStart"/>
      <w:r w:rsidRPr="00EB66DD">
        <w:rPr>
          <w:rFonts w:ascii="Times New Roman" w:hAnsi="Times New Roman" w:cs="Times New Roman"/>
        </w:rPr>
        <w:t>fixes.Smoke</w:t>
      </w:r>
      <w:proofErr w:type="spellEnd"/>
      <w:r w:rsidRPr="00EB66DD">
        <w:rPr>
          <w:rFonts w:ascii="Times New Roman" w:hAnsi="Times New Roman" w:cs="Times New Roman"/>
        </w:rPr>
        <w:t xml:space="preserve"> Testing acts as a first-level check to identify critical issues early in the development </w:t>
      </w:r>
      <w:proofErr w:type="spellStart"/>
      <w:r w:rsidRPr="00EB66DD">
        <w:rPr>
          <w:rFonts w:ascii="Times New Roman" w:hAnsi="Times New Roman" w:cs="Times New Roman"/>
        </w:rPr>
        <w:t>cycle</w:t>
      </w:r>
      <w:r w:rsidR="009220F1" w:rsidRPr="009220F1">
        <w:rPr>
          <w:rFonts w:ascii="Times New Roman" w:hAnsi="Times New Roman" w:cs="Times New Roman"/>
        </w:rPr>
        <w:t>.</w:t>
      </w:r>
      <w:r w:rsidRPr="00EB66DD">
        <w:rPr>
          <w:rFonts w:ascii="Times New Roman" w:hAnsi="Times New Roman" w:cs="Times New Roman"/>
        </w:rPr>
        <w:t>Finally</w:t>
      </w:r>
      <w:proofErr w:type="spellEnd"/>
      <w:r w:rsidRPr="00EB66DD">
        <w:rPr>
          <w:rFonts w:ascii="Times New Roman" w:hAnsi="Times New Roman" w:cs="Times New Roman"/>
        </w:rPr>
        <w:t xml:space="preserve">, Acceptance Testing confirms that the software meets business requirements and is ready to be released to </w:t>
      </w:r>
      <w:proofErr w:type="spellStart"/>
      <w:r w:rsidRPr="00EB66DD">
        <w:rPr>
          <w:rFonts w:ascii="Times New Roman" w:hAnsi="Times New Roman" w:cs="Times New Roman"/>
        </w:rPr>
        <w:t>users</w:t>
      </w:r>
      <w:r w:rsidR="009220F1" w:rsidRPr="009220F1">
        <w:rPr>
          <w:rFonts w:ascii="Times New Roman" w:hAnsi="Times New Roman" w:cs="Times New Roman"/>
        </w:rPr>
        <w:t>.</w:t>
      </w:r>
      <w:r w:rsidRPr="00EB66DD">
        <w:rPr>
          <w:rFonts w:ascii="Times New Roman" w:hAnsi="Times New Roman" w:cs="Times New Roman"/>
        </w:rPr>
        <w:t>In</w:t>
      </w:r>
      <w:proofErr w:type="spellEnd"/>
      <w:r w:rsidRPr="00EB66DD">
        <w:rPr>
          <w:rFonts w:ascii="Times New Roman" w:hAnsi="Times New Roman" w:cs="Times New Roman"/>
        </w:rPr>
        <w:t xml:space="preserve"> today’s fast-paced development environment, these testing styles are often combined to achieve maximum coverage and reliability. Automation tools and Agile methodologies have made it easier to integrate continuous testing into the software </w:t>
      </w:r>
      <w:proofErr w:type="spellStart"/>
      <w:proofErr w:type="gramStart"/>
      <w:r w:rsidRPr="00EB66DD">
        <w:rPr>
          <w:rFonts w:ascii="Times New Roman" w:hAnsi="Times New Roman" w:cs="Times New Roman"/>
        </w:rPr>
        <w:t>lifecycle.A</w:t>
      </w:r>
      <w:proofErr w:type="spellEnd"/>
      <w:proofErr w:type="gramEnd"/>
      <w:r w:rsidRPr="00EB66DD">
        <w:rPr>
          <w:rFonts w:ascii="Times New Roman" w:hAnsi="Times New Roman" w:cs="Times New Roman"/>
        </w:rPr>
        <w:t xml:space="preserve"> strong testing strategy ensures that software products are reliable, secure, and meet the expectations of end-users. Effective testing ultimately leads to higher customer satisfaction, reduced maintenance costs, and a better reputation for developers and </w:t>
      </w:r>
      <w:proofErr w:type="spellStart"/>
      <w:proofErr w:type="gramStart"/>
      <w:r w:rsidRPr="00EB66DD">
        <w:rPr>
          <w:rFonts w:ascii="Times New Roman" w:hAnsi="Times New Roman" w:cs="Times New Roman"/>
        </w:rPr>
        <w:t>companies.Software</w:t>
      </w:r>
      <w:proofErr w:type="spellEnd"/>
      <w:proofErr w:type="gramEnd"/>
      <w:r w:rsidRPr="00EB66DD">
        <w:rPr>
          <w:rFonts w:ascii="Times New Roman" w:hAnsi="Times New Roman" w:cs="Times New Roman"/>
        </w:rPr>
        <w:t xml:space="preserve"> testing is not just a technical necessity; it is a crucial investment in building quality products that users can trust and rely on.</w:t>
      </w:r>
    </w:p>
    <w:p w14:paraId="55DD6804" w14:textId="77777777" w:rsidR="00170410" w:rsidRPr="00EB66DD" w:rsidRDefault="00170410" w:rsidP="00EB66DD">
      <w:pPr>
        <w:spacing w:line="360" w:lineRule="auto"/>
        <w:rPr>
          <w:rFonts w:ascii="Times New Roman" w:hAnsi="Times New Roman" w:cs="Times New Roman"/>
        </w:rPr>
      </w:pPr>
    </w:p>
    <w:sectPr w:rsidR="00170410" w:rsidRPr="00EB66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50ED5"/>
    <w:multiLevelType w:val="multilevel"/>
    <w:tmpl w:val="4F12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07163"/>
    <w:multiLevelType w:val="multilevel"/>
    <w:tmpl w:val="6364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B4A30"/>
    <w:multiLevelType w:val="multilevel"/>
    <w:tmpl w:val="939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A548E"/>
    <w:multiLevelType w:val="multilevel"/>
    <w:tmpl w:val="1276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D4B92"/>
    <w:multiLevelType w:val="multilevel"/>
    <w:tmpl w:val="E07A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10E93"/>
    <w:multiLevelType w:val="multilevel"/>
    <w:tmpl w:val="844A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96064C"/>
    <w:multiLevelType w:val="multilevel"/>
    <w:tmpl w:val="9B8C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E39BC"/>
    <w:multiLevelType w:val="multilevel"/>
    <w:tmpl w:val="3C7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E3EC2"/>
    <w:multiLevelType w:val="multilevel"/>
    <w:tmpl w:val="C4EC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F2BD7"/>
    <w:multiLevelType w:val="multilevel"/>
    <w:tmpl w:val="2744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330B0"/>
    <w:multiLevelType w:val="multilevel"/>
    <w:tmpl w:val="27D0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44641A"/>
    <w:multiLevelType w:val="multilevel"/>
    <w:tmpl w:val="19DE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E53ED"/>
    <w:multiLevelType w:val="multilevel"/>
    <w:tmpl w:val="D3A2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2C3EE8"/>
    <w:multiLevelType w:val="multilevel"/>
    <w:tmpl w:val="F67E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8702CD"/>
    <w:multiLevelType w:val="multilevel"/>
    <w:tmpl w:val="5FB0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316FE9"/>
    <w:multiLevelType w:val="multilevel"/>
    <w:tmpl w:val="2400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8F1E8B"/>
    <w:multiLevelType w:val="multilevel"/>
    <w:tmpl w:val="FA3C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231A5"/>
    <w:multiLevelType w:val="multilevel"/>
    <w:tmpl w:val="8864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42E10"/>
    <w:multiLevelType w:val="multilevel"/>
    <w:tmpl w:val="C73E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D45445"/>
    <w:multiLevelType w:val="multilevel"/>
    <w:tmpl w:val="3D24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5792242">
    <w:abstractNumId w:val="6"/>
  </w:num>
  <w:num w:numId="2" w16cid:durableId="462310911">
    <w:abstractNumId w:val="1"/>
  </w:num>
  <w:num w:numId="3" w16cid:durableId="913708307">
    <w:abstractNumId w:val="18"/>
  </w:num>
  <w:num w:numId="4" w16cid:durableId="1298755529">
    <w:abstractNumId w:val="12"/>
  </w:num>
  <w:num w:numId="5" w16cid:durableId="1373189834">
    <w:abstractNumId w:val="10"/>
  </w:num>
  <w:num w:numId="6" w16cid:durableId="1315647234">
    <w:abstractNumId w:val="2"/>
  </w:num>
  <w:num w:numId="7" w16cid:durableId="715743419">
    <w:abstractNumId w:val="5"/>
  </w:num>
  <w:num w:numId="8" w16cid:durableId="1366710106">
    <w:abstractNumId w:val="8"/>
  </w:num>
  <w:num w:numId="9" w16cid:durableId="52625483">
    <w:abstractNumId w:val="13"/>
  </w:num>
  <w:num w:numId="10" w16cid:durableId="814564968">
    <w:abstractNumId w:val="16"/>
  </w:num>
  <w:num w:numId="11" w16cid:durableId="917641937">
    <w:abstractNumId w:val="11"/>
  </w:num>
  <w:num w:numId="12" w16cid:durableId="354577182">
    <w:abstractNumId w:val="17"/>
  </w:num>
  <w:num w:numId="13" w16cid:durableId="634063609">
    <w:abstractNumId w:val="9"/>
  </w:num>
  <w:num w:numId="14" w16cid:durableId="862786046">
    <w:abstractNumId w:val="4"/>
  </w:num>
  <w:num w:numId="15" w16cid:durableId="338848394">
    <w:abstractNumId w:val="15"/>
  </w:num>
  <w:num w:numId="16" w16cid:durableId="1721510499">
    <w:abstractNumId w:val="19"/>
  </w:num>
  <w:num w:numId="17" w16cid:durableId="60299512">
    <w:abstractNumId w:val="14"/>
  </w:num>
  <w:num w:numId="18" w16cid:durableId="1157572400">
    <w:abstractNumId w:val="7"/>
  </w:num>
  <w:num w:numId="19" w16cid:durableId="1038774866">
    <w:abstractNumId w:val="3"/>
  </w:num>
  <w:num w:numId="20" w16cid:durableId="51931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410"/>
    <w:rsid w:val="00170410"/>
    <w:rsid w:val="00623F82"/>
    <w:rsid w:val="008F5F89"/>
    <w:rsid w:val="009220F1"/>
    <w:rsid w:val="00EB66DD"/>
    <w:rsid w:val="00ED1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A2824"/>
  <w15:chartTrackingRefBased/>
  <w15:docId w15:val="{9CB416FF-521F-481D-89C8-500AF2C18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0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0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0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0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0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0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0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0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0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0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0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0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0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0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0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0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0410"/>
    <w:rPr>
      <w:rFonts w:eastAsiaTheme="majorEastAsia" w:cstheme="majorBidi"/>
      <w:color w:val="272727" w:themeColor="text1" w:themeTint="D8"/>
    </w:rPr>
  </w:style>
  <w:style w:type="paragraph" w:styleId="Title">
    <w:name w:val="Title"/>
    <w:basedOn w:val="Normal"/>
    <w:next w:val="Normal"/>
    <w:link w:val="TitleChar"/>
    <w:uiPriority w:val="10"/>
    <w:qFormat/>
    <w:rsid w:val="00170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0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0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0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0410"/>
    <w:pPr>
      <w:spacing w:before="160"/>
      <w:jc w:val="center"/>
    </w:pPr>
    <w:rPr>
      <w:i/>
      <w:iCs/>
      <w:color w:val="404040" w:themeColor="text1" w:themeTint="BF"/>
    </w:rPr>
  </w:style>
  <w:style w:type="character" w:customStyle="1" w:styleId="QuoteChar">
    <w:name w:val="Quote Char"/>
    <w:basedOn w:val="DefaultParagraphFont"/>
    <w:link w:val="Quote"/>
    <w:uiPriority w:val="29"/>
    <w:rsid w:val="00170410"/>
    <w:rPr>
      <w:i/>
      <w:iCs/>
      <w:color w:val="404040" w:themeColor="text1" w:themeTint="BF"/>
    </w:rPr>
  </w:style>
  <w:style w:type="paragraph" w:styleId="ListParagraph">
    <w:name w:val="List Paragraph"/>
    <w:basedOn w:val="Normal"/>
    <w:uiPriority w:val="34"/>
    <w:qFormat/>
    <w:rsid w:val="00170410"/>
    <w:pPr>
      <w:ind w:left="720"/>
      <w:contextualSpacing/>
    </w:pPr>
  </w:style>
  <w:style w:type="character" w:styleId="IntenseEmphasis">
    <w:name w:val="Intense Emphasis"/>
    <w:basedOn w:val="DefaultParagraphFont"/>
    <w:uiPriority w:val="21"/>
    <w:qFormat/>
    <w:rsid w:val="00170410"/>
    <w:rPr>
      <w:i/>
      <w:iCs/>
      <w:color w:val="2F5496" w:themeColor="accent1" w:themeShade="BF"/>
    </w:rPr>
  </w:style>
  <w:style w:type="paragraph" w:styleId="IntenseQuote">
    <w:name w:val="Intense Quote"/>
    <w:basedOn w:val="Normal"/>
    <w:next w:val="Normal"/>
    <w:link w:val="IntenseQuoteChar"/>
    <w:uiPriority w:val="30"/>
    <w:qFormat/>
    <w:rsid w:val="00170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0410"/>
    <w:rPr>
      <w:i/>
      <w:iCs/>
      <w:color w:val="2F5496" w:themeColor="accent1" w:themeShade="BF"/>
    </w:rPr>
  </w:style>
  <w:style w:type="character" w:styleId="IntenseReference">
    <w:name w:val="Intense Reference"/>
    <w:basedOn w:val="DefaultParagraphFont"/>
    <w:uiPriority w:val="32"/>
    <w:qFormat/>
    <w:rsid w:val="00170410"/>
    <w:rPr>
      <w:b/>
      <w:bCs/>
      <w:smallCaps/>
      <w:color w:val="2F5496" w:themeColor="accent1" w:themeShade="BF"/>
      <w:spacing w:val="5"/>
    </w:rPr>
  </w:style>
  <w:style w:type="character" w:styleId="Hyperlink">
    <w:name w:val="Hyperlink"/>
    <w:basedOn w:val="DefaultParagraphFont"/>
    <w:uiPriority w:val="99"/>
    <w:unhideWhenUsed/>
    <w:rsid w:val="009220F1"/>
    <w:rPr>
      <w:color w:val="0563C1" w:themeColor="hyperlink"/>
      <w:u w:val="single"/>
    </w:rPr>
  </w:style>
  <w:style w:type="character" w:styleId="UnresolvedMention">
    <w:name w:val="Unresolved Mention"/>
    <w:basedOn w:val="DefaultParagraphFont"/>
    <w:uiPriority w:val="99"/>
    <w:semiHidden/>
    <w:unhideWhenUsed/>
    <w:rsid w:val="00922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0250548">
      <w:bodyDiv w:val="1"/>
      <w:marLeft w:val="0"/>
      <w:marRight w:val="0"/>
      <w:marTop w:val="0"/>
      <w:marBottom w:val="0"/>
      <w:divBdr>
        <w:top w:val="none" w:sz="0" w:space="0" w:color="auto"/>
        <w:left w:val="none" w:sz="0" w:space="0" w:color="auto"/>
        <w:bottom w:val="none" w:sz="0" w:space="0" w:color="auto"/>
        <w:right w:val="none" w:sz="0" w:space="0" w:color="auto"/>
      </w:divBdr>
    </w:div>
    <w:div w:id="94951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Pages>
  <Words>744</Words>
  <Characters>4244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Aravind</dc:creator>
  <cp:keywords/>
  <dc:description/>
  <cp:lastModifiedBy>Sri Aravind</cp:lastModifiedBy>
  <cp:revision>2</cp:revision>
  <dcterms:created xsi:type="dcterms:W3CDTF">2025-04-28T06:31:00Z</dcterms:created>
  <dcterms:modified xsi:type="dcterms:W3CDTF">2025-04-28T07:07:00Z</dcterms:modified>
</cp:coreProperties>
</file>