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75BC" w14:textId="77777777" w:rsidR="002A5472" w:rsidRDefault="004870F4">
      <w:pPr>
        <w:spacing w:after="153"/>
        <w:ind w:left="-720"/>
      </w:pPr>
      <w:r>
        <w:rPr>
          <w:rFonts w:ascii="Arial" w:eastAsia="Arial" w:hAnsi="Arial" w:cs="Arial"/>
          <w:b/>
          <w:sz w:val="36"/>
        </w:rPr>
        <w:t>Project Design Phase</w:t>
      </w:r>
    </w:p>
    <w:p w14:paraId="606777B3" w14:textId="77777777" w:rsidR="002A5472" w:rsidRDefault="004870F4">
      <w:pPr>
        <w:spacing w:after="0"/>
        <w:ind w:left="-720"/>
      </w:pPr>
      <w:r>
        <w:rPr>
          <w:rFonts w:ascii="Arial" w:eastAsia="Arial" w:hAnsi="Arial" w:cs="Arial"/>
          <w:b/>
          <w:sz w:val="28"/>
        </w:rPr>
        <w:t>Proposed Solution Template</w:t>
      </w:r>
    </w:p>
    <w:tbl>
      <w:tblPr>
        <w:tblStyle w:val="TableGrid"/>
        <w:tblW w:w="9400" w:type="dxa"/>
        <w:tblInd w:w="-187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7000"/>
      </w:tblGrid>
      <w:tr w:rsidR="002A5472" w14:paraId="7836AD96" w14:textId="77777777">
        <w:trPr>
          <w:trHeight w:val="3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7F606" w14:textId="77777777" w:rsidR="002A5472" w:rsidRDefault="004870F4">
            <w:r>
              <w:rPr>
                <w:rFonts w:ascii="Arial" w:eastAsia="Arial" w:hAnsi="Arial" w:cs="Arial"/>
                <w:sz w:val="20"/>
              </w:rPr>
              <w:t>Date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48E1" w14:textId="77777777" w:rsidR="002A5472" w:rsidRDefault="004870F4">
            <w:r>
              <w:rPr>
                <w:rFonts w:ascii="Arial" w:eastAsia="Arial" w:hAnsi="Arial" w:cs="Arial"/>
                <w:sz w:val="20"/>
              </w:rPr>
              <w:t>28 June 2025</w:t>
            </w:r>
          </w:p>
        </w:tc>
      </w:tr>
      <w:tr w:rsidR="002A5472" w14:paraId="45845B0C" w14:textId="77777777">
        <w:trPr>
          <w:trHeight w:val="3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E4921" w14:textId="77777777" w:rsidR="002A5472" w:rsidRDefault="004870F4">
            <w:r>
              <w:rPr>
                <w:rFonts w:ascii="Arial" w:eastAsia="Arial" w:hAnsi="Arial" w:cs="Arial"/>
                <w:sz w:val="20"/>
              </w:rPr>
              <w:t>Team ID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5793" w14:textId="6AA07787" w:rsidR="002A5472" w:rsidRDefault="00E85E48">
            <w:r w:rsidRPr="00E85E48">
              <w:t>LTVIP2025TMID59395</w:t>
            </w:r>
          </w:p>
        </w:tc>
      </w:tr>
      <w:tr w:rsidR="002A5472" w14:paraId="4CDF4EFC" w14:textId="77777777">
        <w:trPr>
          <w:trHeight w:val="3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C17E" w14:textId="77777777" w:rsidR="002A5472" w:rsidRDefault="004870F4">
            <w:r>
              <w:rPr>
                <w:rFonts w:ascii="Arial" w:eastAsia="Arial" w:hAnsi="Arial" w:cs="Arial"/>
                <w:sz w:val="20"/>
              </w:rPr>
              <w:t>Project Name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A1FD" w14:textId="77777777" w:rsidR="002A5472" w:rsidRDefault="004870F4">
            <w:r>
              <w:rPr>
                <w:rFonts w:ascii="Arial" w:eastAsia="Arial" w:hAnsi="Arial" w:cs="Arial"/>
                <w:sz w:val="20"/>
              </w:rPr>
              <w:t>BOOKNEST: WHERE STORIES NESTLE</w:t>
            </w:r>
          </w:p>
        </w:tc>
      </w:tr>
      <w:tr w:rsidR="002A5472" w14:paraId="7A184F25" w14:textId="77777777">
        <w:trPr>
          <w:trHeight w:val="3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60A51" w14:textId="77777777" w:rsidR="002A5472" w:rsidRDefault="004870F4">
            <w:r>
              <w:rPr>
                <w:rFonts w:ascii="Arial" w:eastAsia="Arial" w:hAnsi="Arial" w:cs="Arial"/>
                <w:sz w:val="20"/>
              </w:rPr>
              <w:t>Maximum Marks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6870F" w14:textId="77777777" w:rsidR="002A5472" w:rsidRDefault="004870F4">
            <w:r>
              <w:rPr>
                <w:rFonts w:ascii="Arial" w:eastAsia="Arial" w:hAnsi="Arial" w:cs="Arial"/>
                <w:sz w:val="20"/>
              </w:rPr>
              <w:t>2 Marks</w:t>
            </w:r>
          </w:p>
        </w:tc>
      </w:tr>
    </w:tbl>
    <w:p w14:paraId="11A132A9" w14:textId="77777777" w:rsidR="002A5472" w:rsidRDefault="004870F4">
      <w:pPr>
        <w:spacing w:after="62"/>
        <w:ind w:left="-720"/>
      </w:pPr>
      <w:r>
        <w:rPr>
          <w:rFonts w:ascii="Arial" w:eastAsia="Arial" w:hAnsi="Arial" w:cs="Arial"/>
          <w:b/>
          <w:i/>
          <w:sz w:val="24"/>
        </w:rPr>
        <w:t>Proposed Solution Template:</w:t>
      </w:r>
    </w:p>
    <w:p w14:paraId="70212661" w14:textId="77777777" w:rsidR="002A5472" w:rsidRDefault="004870F4">
      <w:pPr>
        <w:spacing w:after="50"/>
        <w:ind w:left="-720"/>
      </w:pPr>
      <w:r>
        <w:rPr>
          <w:rFonts w:ascii="Arial" w:eastAsia="Arial" w:hAnsi="Arial" w:cs="Arial"/>
          <w:sz w:val="20"/>
        </w:rPr>
        <w:t>Project team shall fill the following information in the proposed solution template.</w:t>
      </w:r>
    </w:p>
    <w:tbl>
      <w:tblPr>
        <w:tblStyle w:val="TableGrid"/>
        <w:tblW w:w="10800" w:type="dxa"/>
        <w:tblInd w:w="-887" w:type="dxa"/>
        <w:tblCellMar>
          <w:top w:w="105" w:type="dxa"/>
          <w:left w:w="120" w:type="dxa"/>
          <w:right w:w="57" w:type="dxa"/>
        </w:tblCellMar>
        <w:tblLook w:val="04A0" w:firstRow="1" w:lastRow="0" w:firstColumn="1" w:lastColumn="0" w:noHBand="0" w:noVBand="1"/>
      </w:tblPr>
      <w:tblGrid>
        <w:gridCol w:w="700"/>
        <w:gridCol w:w="3200"/>
        <w:gridCol w:w="6900"/>
      </w:tblGrid>
      <w:tr w:rsidR="002A5472" w14:paraId="59812619" w14:textId="77777777">
        <w:trPr>
          <w:trHeight w:val="36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42CA3ECA" w14:textId="77777777" w:rsidR="002A5472" w:rsidRDefault="004870F4">
            <w:pPr>
              <w:ind w:left="30"/>
            </w:pPr>
            <w:r>
              <w:rPr>
                <w:rFonts w:ascii="Arial" w:eastAsia="Arial" w:hAnsi="Arial" w:cs="Arial"/>
                <w:sz w:val="16"/>
              </w:rPr>
              <w:t>S.No.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63D7A645" w14:textId="77777777" w:rsidR="002A5472" w:rsidRDefault="004870F4">
            <w:r>
              <w:rPr>
                <w:rFonts w:ascii="Arial" w:eastAsia="Arial" w:hAnsi="Arial" w:cs="Arial"/>
                <w:sz w:val="16"/>
              </w:rPr>
              <w:t>Parameter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63128B91" w14:textId="77777777" w:rsidR="002A5472" w:rsidRDefault="004870F4">
            <w:r>
              <w:rPr>
                <w:rFonts w:ascii="Arial" w:eastAsia="Arial" w:hAnsi="Arial" w:cs="Arial"/>
                <w:sz w:val="16"/>
              </w:rPr>
              <w:t>Description</w:t>
            </w:r>
          </w:p>
        </w:tc>
      </w:tr>
      <w:tr w:rsidR="002A5472" w14:paraId="1FDFFCFA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608D" w14:textId="77777777" w:rsidR="002A5472" w:rsidRDefault="004870F4">
            <w:pPr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E866" w14:textId="77777777" w:rsidR="002A5472" w:rsidRDefault="004870F4">
            <w:r>
              <w:rPr>
                <w:rFonts w:ascii="Arial" w:eastAsia="Arial" w:hAnsi="Arial" w:cs="Arial"/>
                <w:sz w:val="16"/>
              </w:rPr>
              <w:t>Problem Statement (Problem to be solved)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6F76" w14:textId="77777777" w:rsidR="002A5472" w:rsidRDefault="004870F4">
            <w:r>
              <w:rPr>
                <w:rFonts w:ascii="Arial" w:eastAsia="Arial" w:hAnsi="Arial" w:cs="Arial"/>
                <w:sz w:val="20"/>
              </w:rPr>
              <w:t>Lack of affordable and accessible book rentals for students and readers, with limited personalized discovery.</w:t>
            </w:r>
          </w:p>
        </w:tc>
      </w:tr>
      <w:tr w:rsidR="002A5472" w14:paraId="7F94E82B" w14:textId="77777777">
        <w:trPr>
          <w:trHeight w:val="90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C701" w14:textId="77777777" w:rsidR="002A5472" w:rsidRDefault="004870F4">
            <w:pPr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671" w14:textId="77777777" w:rsidR="002A5472" w:rsidRDefault="004870F4">
            <w:r>
              <w:rPr>
                <w:rFonts w:ascii="Arial" w:eastAsia="Arial" w:hAnsi="Arial" w:cs="Arial"/>
                <w:sz w:val="16"/>
              </w:rPr>
              <w:t>Idea / Solution description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083E" w14:textId="77777777" w:rsidR="002A5472" w:rsidRDefault="004870F4">
            <w:r>
              <w:rPr>
                <w:rFonts w:ascii="Arial" w:eastAsia="Arial" w:hAnsi="Arial" w:cs="Arial"/>
                <w:sz w:val="20"/>
              </w:rPr>
              <w:t>BookNest provides a digital platform to rent, discover, and review books easily. It includes personalized recommendations, flexible rental durations, and seller listings.</w:t>
            </w:r>
          </w:p>
        </w:tc>
      </w:tr>
      <w:tr w:rsidR="002A5472" w14:paraId="1FECE44B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BBED" w14:textId="77777777" w:rsidR="002A5472" w:rsidRDefault="004870F4">
            <w:pPr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21C8" w14:textId="77777777" w:rsidR="002A5472" w:rsidRDefault="004870F4">
            <w:r>
              <w:rPr>
                <w:rFonts w:ascii="Arial" w:eastAsia="Arial" w:hAnsi="Arial" w:cs="Arial"/>
                <w:sz w:val="16"/>
              </w:rPr>
              <w:t>Novelty / Uniqueness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AF5B" w14:textId="77777777" w:rsidR="002A5472" w:rsidRDefault="004870F4">
            <w:pPr>
              <w:ind w:right="43"/>
            </w:pPr>
            <w:r>
              <w:rPr>
                <w:rFonts w:ascii="Arial" w:eastAsia="Arial" w:hAnsi="Arial" w:cs="Arial"/>
                <w:sz w:val="20"/>
              </w:rPr>
              <w:t>Combines book rental, community engagement, and seller integration with a user-first discovery model.</w:t>
            </w:r>
          </w:p>
        </w:tc>
      </w:tr>
      <w:tr w:rsidR="002A5472" w14:paraId="005A32B8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C77E" w14:textId="77777777" w:rsidR="002A5472" w:rsidRDefault="004870F4">
            <w:pPr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1A19" w14:textId="77777777" w:rsidR="002A5472" w:rsidRDefault="004870F4">
            <w:r>
              <w:rPr>
                <w:rFonts w:ascii="Arial" w:eastAsia="Arial" w:hAnsi="Arial" w:cs="Arial"/>
                <w:sz w:val="16"/>
              </w:rPr>
              <w:t>Social Impact / Customer Satisfaction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E516" w14:textId="77777777" w:rsidR="002A5472" w:rsidRDefault="004870F4">
            <w:r>
              <w:rPr>
                <w:rFonts w:ascii="Arial" w:eastAsia="Arial" w:hAnsi="Arial" w:cs="Arial"/>
                <w:sz w:val="20"/>
              </w:rPr>
              <w:t>Promotes education by reducing book costs for students, enables knowledge sharing, and boosts reading engagement.</w:t>
            </w:r>
          </w:p>
        </w:tc>
      </w:tr>
      <w:tr w:rsidR="002A5472" w14:paraId="07774CE9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7963" w14:textId="77777777" w:rsidR="002A5472" w:rsidRDefault="004870F4">
            <w:pPr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9BD1" w14:textId="77777777" w:rsidR="002A5472" w:rsidRDefault="004870F4">
            <w:r>
              <w:rPr>
                <w:rFonts w:ascii="Arial" w:eastAsia="Arial" w:hAnsi="Arial" w:cs="Arial"/>
                <w:sz w:val="16"/>
              </w:rPr>
              <w:t>Business Model (Revenue Model)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626A" w14:textId="77777777" w:rsidR="002A5472" w:rsidRDefault="004870F4">
            <w:r>
              <w:rPr>
                <w:rFonts w:ascii="Arial" w:eastAsia="Arial" w:hAnsi="Arial" w:cs="Arial"/>
                <w:sz w:val="20"/>
              </w:rPr>
              <w:t>Commission from rentals, premium listing for sellers, and optional subscription plans for users.</w:t>
            </w:r>
          </w:p>
        </w:tc>
      </w:tr>
      <w:tr w:rsidR="002A5472" w14:paraId="48F59BDD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364E" w14:textId="77777777" w:rsidR="002A5472" w:rsidRDefault="004870F4">
            <w:pPr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EF88" w14:textId="77777777" w:rsidR="002A5472" w:rsidRDefault="004870F4">
            <w:r>
              <w:rPr>
                <w:rFonts w:ascii="Arial" w:eastAsia="Arial" w:hAnsi="Arial" w:cs="Arial"/>
                <w:sz w:val="16"/>
              </w:rPr>
              <w:t>Scalability of the Solution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F9CA" w14:textId="77777777" w:rsidR="002A5472" w:rsidRDefault="004870F4">
            <w:r>
              <w:rPr>
                <w:rFonts w:ascii="Arial" w:eastAsia="Arial" w:hAnsi="Arial" w:cs="Arial"/>
                <w:sz w:val="20"/>
              </w:rPr>
              <w:t>Easily expandable to new regions, genres, and languages with minimal infrastructure changes. Seller-side onboarding makes it self-scaling.</w:t>
            </w:r>
          </w:p>
        </w:tc>
      </w:tr>
    </w:tbl>
    <w:p w14:paraId="11695344" w14:textId="77777777" w:rsidR="004870F4" w:rsidRDefault="004870F4"/>
    <w:sectPr w:rsidR="004870F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72"/>
    <w:rsid w:val="002A5472"/>
    <w:rsid w:val="003A613B"/>
    <w:rsid w:val="004870F4"/>
    <w:rsid w:val="00E8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A47A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NEMALIKANTI KRISHNA</cp:lastModifiedBy>
  <cp:revision>2</cp:revision>
  <dcterms:created xsi:type="dcterms:W3CDTF">2025-06-28T15:46:00Z</dcterms:created>
  <dcterms:modified xsi:type="dcterms:W3CDTF">2025-06-28T15:46:00Z</dcterms:modified>
</cp:coreProperties>
</file>