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939B" w14:textId="77777777" w:rsidR="000B7572" w:rsidRDefault="000B7572">
      <w:pPr>
        <w:pStyle w:val="BodyText"/>
        <w:rPr>
          <w:rFonts w:ascii="Times New Roman"/>
          <w:sz w:val="22"/>
        </w:rPr>
      </w:pPr>
    </w:p>
    <w:p w14:paraId="50B0A927" w14:textId="77777777" w:rsidR="000B7572" w:rsidRDefault="000B7572">
      <w:pPr>
        <w:pStyle w:val="BodyText"/>
        <w:rPr>
          <w:rFonts w:ascii="Times New Roman"/>
          <w:sz w:val="22"/>
        </w:rPr>
      </w:pPr>
    </w:p>
    <w:p w14:paraId="24562326" w14:textId="77777777" w:rsidR="000B7572" w:rsidRDefault="000B7572">
      <w:pPr>
        <w:pStyle w:val="BodyText"/>
        <w:rPr>
          <w:rFonts w:ascii="Times New Roman"/>
          <w:sz w:val="22"/>
        </w:rPr>
      </w:pPr>
    </w:p>
    <w:p w14:paraId="178F2473" w14:textId="77777777" w:rsidR="000B7572" w:rsidRDefault="000B7572">
      <w:pPr>
        <w:pStyle w:val="BodyText"/>
        <w:rPr>
          <w:rFonts w:ascii="Times New Roman"/>
          <w:sz w:val="22"/>
        </w:rPr>
      </w:pPr>
    </w:p>
    <w:p w14:paraId="697619BB" w14:textId="77777777" w:rsidR="000B7572" w:rsidRDefault="000B7572">
      <w:pPr>
        <w:pStyle w:val="BodyText"/>
        <w:rPr>
          <w:rFonts w:ascii="Times New Roman"/>
          <w:sz w:val="22"/>
        </w:rPr>
      </w:pPr>
    </w:p>
    <w:p w14:paraId="72C5FF7C" w14:textId="77777777" w:rsidR="000B7572" w:rsidRDefault="000B7572">
      <w:pPr>
        <w:pStyle w:val="BodyText"/>
        <w:spacing w:before="76"/>
        <w:rPr>
          <w:rFonts w:ascii="Times New Roman"/>
          <w:sz w:val="22"/>
        </w:rPr>
      </w:pPr>
    </w:p>
    <w:p w14:paraId="30E72F1C" w14:textId="77777777" w:rsidR="000B7572" w:rsidRDefault="00000000">
      <w:pPr>
        <w:pStyle w:val="Heading1"/>
        <w:ind w:left="141"/>
      </w:pPr>
      <w:r>
        <w:rPr>
          <w:spacing w:val="-2"/>
        </w:rPr>
        <w:t>SUMMARY</w:t>
      </w:r>
    </w:p>
    <w:p w14:paraId="300710C7" w14:textId="4D83DB18" w:rsidR="000B7572" w:rsidRDefault="00000000">
      <w:pPr>
        <w:pStyle w:val="Title"/>
      </w:pPr>
      <w:r>
        <w:rPr>
          <w:b w:val="0"/>
        </w:rPr>
        <w:br w:type="column"/>
      </w:r>
      <w:r w:rsidR="005F6854" w:rsidRPr="005F6854">
        <w:t>Sri Charan Byreddy</w:t>
      </w:r>
    </w:p>
    <w:p w14:paraId="1A1B6056" w14:textId="522BE782" w:rsidR="000B7572" w:rsidRPr="005F6854" w:rsidRDefault="005F6854">
      <w:pPr>
        <w:spacing w:before="49"/>
        <w:ind w:right="2430"/>
        <w:jc w:val="center"/>
        <w:rPr>
          <w:b/>
          <w:sz w:val="32"/>
          <w:szCs w:val="20"/>
        </w:rPr>
      </w:pPr>
      <w:r w:rsidRPr="005F6854">
        <w:rPr>
          <w:b/>
          <w:sz w:val="32"/>
          <w:szCs w:val="20"/>
        </w:rPr>
        <w:t>Software Engineer</w:t>
      </w:r>
    </w:p>
    <w:p w14:paraId="274B8601" w14:textId="7CA75858" w:rsidR="000B7572" w:rsidRDefault="00000000" w:rsidP="005F6854">
      <w:pPr>
        <w:spacing w:before="42"/>
        <w:ind w:left="-810" w:right="2430"/>
        <w:jc w:val="center"/>
        <w:rPr>
          <w:b/>
          <w:sz w:val="24"/>
        </w:rPr>
      </w:pPr>
      <w:r>
        <w:rPr>
          <w:b/>
          <w:sz w:val="24"/>
        </w:rPr>
        <w:t>+1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</w:t>
      </w:r>
      <w:r w:rsidR="005F6854" w:rsidRPr="005F6854">
        <w:rPr>
          <w:b/>
          <w:sz w:val="24"/>
        </w:rPr>
        <w:t>716</w:t>
      </w:r>
      <w:r>
        <w:rPr>
          <w:b/>
          <w:sz w:val="24"/>
        </w:rPr>
        <w:t>)</w:t>
      </w:r>
      <w:r>
        <w:rPr>
          <w:b/>
          <w:spacing w:val="-11"/>
          <w:sz w:val="24"/>
        </w:rPr>
        <w:t xml:space="preserve"> </w:t>
      </w:r>
      <w:r w:rsidR="005F6854" w:rsidRPr="005F6854">
        <w:rPr>
          <w:b/>
          <w:sz w:val="24"/>
        </w:rPr>
        <w:t>709</w:t>
      </w:r>
      <w:r>
        <w:rPr>
          <w:b/>
          <w:sz w:val="24"/>
        </w:rPr>
        <w:t>-</w:t>
      </w:r>
      <w:r w:rsidR="005F6854" w:rsidRPr="005F6854">
        <w:t xml:space="preserve"> </w:t>
      </w:r>
      <w:r w:rsidR="005F6854" w:rsidRPr="005F6854">
        <w:rPr>
          <w:b/>
          <w:sz w:val="24"/>
        </w:rPr>
        <w:t>1593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1"/>
          <w:sz w:val="24"/>
        </w:rPr>
        <w:t xml:space="preserve"> </w:t>
      </w:r>
      <w:hyperlink r:id="rId5" w:history="1">
        <w:r w:rsidR="00477FA3" w:rsidRPr="00477FA3">
          <w:rPr>
            <w:rStyle w:val="Hyperlink"/>
            <w:b/>
            <w:sz w:val="24"/>
            <w:u w:val="none"/>
          </w:rPr>
          <w:t>cbyreddy93@gmail.com</w:t>
        </w:r>
      </w:hyperlink>
      <w:r>
        <w:rPr>
          <w:b/>
          <w:color w:val="0462C1"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1"/>
          <w:sz w:val="24"/>
        </w:rPr>
        <w:t xml:space="preserve"> </w:t>
      </w:r>
      <w:r w:rsidR="005F6854" w:rsidRPr="005F6854">
        <w:rPr>
          <w:b/>
          <w:sz w:val="24"/>
        </w:rPr>
        <w:t>Florida</w:t>
      </w:r>
      <w:r w:rsidR="005F6854">
        <w:rPr>
          <w:b/>
          <w:sz w:val="24"/>
        </w:rPr>
        <w:t>, USA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8"/>
          <w:sz w:val="24"/>
        </w:rPr>
        <w:t xml:space="preserve"> </w:t>
      </w:r>
      <w:hyperlink r:id="rId6" w:history="1">
        <w:r w:rsidR="000B7572" w:rsidRPr="00477FA3">
          <w:rPr>
            <w:rStyle w:val="Hyperlink"/>
            <w:b/>
            <w:color w:val="000000" w:themeColor="text1"/>
            <w:spacing w:val="-2"/>
            <w:sz w:val="24"/>
            <w:u w:val="none"/>
          </w:rPr>
          <w:t>LinkedIn</w:t>
        </w:r>
      </w:hyperlink>
      <w:r w:rsidR="005F6854" w:rsidRPr="00477FA3">
        <w:rPr>
          <w:b/>
          <w:color w:val="000000" w:themeColor="text1"/>
          <w:spacing w:val="-2"/>
          <w:sz w:val="24"/>
        </w:rPr>
        <w:t xml:space="preserve"> </w:t>
      </w:r>
      <w:r w:rsidR="005F6854" w:rsidRPr="005F6854">
        <w:rPr>
          <w:b/>
          <w:spacing w:val="-2"/>
          <w:sz w:val="24"/>
        </w:rPr>
        <w:t>|</w:t>
      </w:r>
      <w:r w:rsidR="005F6854">
        <w:rPr>
          <w:b/>
          <w:color w:val="0462C1"/>
          <w:spacing w:val="-2"/>
          <w:sz w:val="24"/>
        </w:rPr>
        <w:t xml:space="preserve"> </w:t>
      </w:r>
      <w:hyperlink r:id="rId7" w:history="1">
        <w:r w:rsidR="005F6854" w:rsidRPr="005F6854">
          <w:rPr>
            <w:rStyle w:val="Hyperlink"/>
            <w:b/>
            <w:color w:val="auto"/>
            <w:spacing w:val="-2"/>
            <w:sz w:val="24"/>
            <w:u w:val="none"/>
          </w:rPr>
          <w:t>Portfolio</w:t>
        </w:r>
      </w:hyperlink>
      <w:r w:rsidR="005F6854" w:rsidRPr="005F6854">
        <w:rPr>
          <w:b/>
          <w:spacing w:val="-2"/>
          <w:sz w:val="24"/>
        </w:rPr>
        <w:t xml:space="preserve"> |</w:t>
      </w:r>
      <w:r w:rsidR="005F6854">
        <w:rPr>
          <w:b/>
          <w:color w:val="0462C1"/>
          <w:spacing w:val="-2"/>
          <w:sz w:val="24"/>
        </w:rPr>
        <w:t xml:space="preserve"> </w:t>
      </w:r>
      <w:hyperlink r:id="rId8" w:history="1">
        <w:r w:rsidR="005F6854" w:rsidRPr="005F6854">
          <w:rPr>
            <w:rStyle w:val="Hyperlink"/>
            <w:b/>
            <w:color w:val="auto"/>
            <w:spacing w:val="-2"/>
            <w:sz w:val="24"/>
            <w:u w:val="none"/>
          </w:rPr>
          <w:t>GitHub</w:t>
        </w:r>
      </w:hyperlink>
    </w:p>
    <w:p w14:paraId="1760A823" w14:textId="77777777" w:rsidR="000B7572" w:rsidRDefault="000B7572">
      <w:pPr>
        <w:jc w:val="center"/>
        <w:rPr>
          <w:b/>
          <w:sz w:val="24"/>
        </w:rPr>
        <w:sectPr w:rsidR="000B7572" w:rsidSect="006F492A">
          <w:type w:val="continuous"/>
          <w:pgSz w:w="14580" w:h="20640"/>
          <w:pgMar w:top="630" w:right="283" w:bottom="280" w:left="283" w:header="720" w:footer="720" w:gutter="0"/>
          <w:cols w:num="2" w:space="720" w:equalWidth="0">
            <w:col w:w="1240" w:space="1242"/>
            <w:col w:w="11532"/>
          </w:cols>
        </w:sectPr>
      </w:pPr>
    </w:p>
    <w:p w14:paraId="721EFD09" w14:textId="77777777" w:rsidR="000B7572" w:rsidRDefault="00000000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680C64" wp14:editId="60B00E80">
                <wp:extent cx="8750935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50935" cy="18415"/>
                          <a:chOff x="0" y="0"/>
                          <a:chExt cx="875093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50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935" h="18415">
                                <a:moveTo>
                                  <a:pt x="8750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8750808" y="18288"/>
                                </a:lnTo>
                                <a:lnTo>
                                  <a:pt x="875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28B07" id="Group 1" o:spid="_x0000_s1026" style="width:689.05pt;height:1.45pt;mso-position-horizontal-relative:char;mso-position-vertical-relative:line" coordsize="8750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">
                <v:shape id="Graphic 2" o:spid="_x0000_s1027" style="position:absolute;width:87509;height:184;visibility:visible;mso-wrap-style:square;v-text-anchor:top" coordsize="87509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" path="m8750808,l,,,18288r8750808,l875080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DE368F" w14:textId="5F93997C" w:rsidR="000B7572" w:rsidRDefault="00D228A5" w:rsidP="005F6854">
      <w:pPr>
        <w:pStyle w:val="BodyText"/>
        <w:spacing w:before="21"/>
        <w:ind w:left="141" w:right="154"/>
        <w:jc w:val="both"/>
      </w:pPr>
      <w:r w:rsidRPr="00D228A5">
        <w:t>Experienced Software Engineer with 4+ years of experience designing, developing, and optimizing scalable applications across backend, frontend, and cloud environments. Skilled in Java, Spring Boot, Node.js, React, AWS, Docker, Kubernetes, and SQL/NoSQL databases, with a strong track record of building secure, high-performance systems and integrating AI/ML solutions into enterprise platforms. Adept at collaborating with cross-functional teams, applying CI/CD practices, testing frameworks, and security protocols to deliver reliable and compliant software solutions. Recognized for problem-solving, teamwork, and delivering business-driven technology outcomes.</w:t>
      </w:r>
    </w:p>
    <w:p w14:paraId="4CDFE231" w14:textId="77777777" w:rsidR="000B7572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292ADA" wp14:editId="0F5DCBAF">
                <wp:simplePos x="0" y="0"/>
                <wp:positionH relativeFrom="page">
                  <wp:posOffset>256031</wp:posOffset>
                </wp:positionH>
                <wp:positionV relativeFrom="paragraph">
                  <wp:posOffset>287002</wp:posOffset>
                </wp:positionV>
                <wp:extent cx="874649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64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6490" h="18415">
                              <a:moveTo>
                                <a:pt x="874623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8746236" y="18288"/>
                              </a:lnTo>
                              <a:lnTo>
                                <a:pt x="8746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4C08C" id="Graphic 3" o:spid="_x0000_s1026" style="position:absolute;margin-left:20.15pt;margin-top:22.6pt;width:688.7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464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" path="m8746236,l,,,18288r8746236,l874623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5C1B790" w14:textId="77777777" w:rsidR="00A661C2" w:rsidRPr="00A661C2" w:rsidRDefault="00A661C2">
      <w:pPr>
        <w:spacing w:before="2"/>
        <w:ind w:left="149"/>
        <w:rPr>
          <w:b/>
          <w:sz w:val="6"/>
          <w:szCs w:val="8"/>
        </w:rPr>
      </w:pPr>
    </w:p>
    <w:p w14:paraId="6E06696B" w14:textId="718920F3" w:rsidR="00D228A5" w:rsidRPr="00D228A5" w:rsidRDefault="00D228A5" w:rsidP="00D228A5">
      <w:pPr>
        <w:spacing w:before="2"/>
        <w:ind w:left="149" w:right="154"/>
        <w:rPr>
          <w:bCs/>
          <w:sz w:val="20"/>
        </w:rPr>
      </w:pPr>
      <w:r w:rsidRPr="00D228A5">
        <w:rPr>
          <w:b/>
          <w:sz w:val="20"/>
        </w:rPr>
        <w:t>Programming &amp; Backend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Java, Node.js, Spring Boot, Spring MVC, REST APIs, SOAP APIs, Microservices, Asynchronous Processing, Hibernate ORM, CompletableFuture</w:t>
      </w:r>
    </w:p>
    <w:p w14:paraId="07072888" w14:textId="1DEABDD9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Frontend &amp; UI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React, Next.js, Redux, Tailwind CSS, Dynamic Rendering, Component Optimization</w:t>
      </w:r>
    </w:p>
    <w:p w14:paraId="38AAAA38" w14:textId="5C5C1842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Databases &amp; Storage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PostgreSQL, MongoDB, Redis, SQL Optimization, Database Design, NoSQL Data Modeling, Caching Strategies</w:t>
      </w:r>
    </w:p>
    <w:p w14:paraId="065104C2" w14:textId="35FDF4F3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Cloud &amp; DevOps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AWS (EC2, S3, Lambda, RDS), Docker, Kubernetes, Jenkins CI/CD, Containerization, Cloud Deployment, Serverless Architecture</w:t>
      </w:r>
    </w:p>
    <w:p w14:paraId="6D3034DB" w14:textId="3CB37A8B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Data &amp; Analytics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Apache Kafka, Spark, Spring Batch, Data Pipelines, Real-Time Streaming, Analytics Dashboards, ML Integration</w:t>
      </w:r>
    </w:p>
    <w:p w14:paraId="6D68A01B" w14:textId="6D2A11E5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Security &amp; Compliance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Spring Security, JWT, OAuth2, AES Encryption, HIPAA Compliance, Role-Based Access Control (RBAC)</w:t>
      </w:r>
    </w:p>
    <w:p w14:paraId="61D31109" w14:textId="21E40F9F" w:rsidR="00D228A5" w:rsidRPr="00D228A5" w:rsidRDefault="00D228A5" w:rsidP="00D228A5">
      <w:pPr>
        <w:spacing w:before="2"/>
        <w:ind w:left="149"/>
        <w:rPr>
          <w:b/>
          <w:sz w:val="20"/>
        </w:rPr>
      </w:pPr>
      <w:r w:rsidRPr="00D228A5">
        <w:rPr>
          <w:b/>
          <w:sz w:val="20"/>
        </w:rPr>
        <w:t>Testing &amp; Quality Assurance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JUnit, Mockito, Selenium, Cypress, Automated Unit &amp; Integration Testing, Load Testing, Regression Testing</w:t>
      </w:r>
    </w:p>
    <w:p w14:paraId="5B837D81" w14:textId="0265374F" w:rsidR="000B7572" w:rsidRPr="00D228A5" w:rsidRDefault="00D228A5" w:rsidP="00D228A5">
      <w:pPr>
        <w:spacing w:before="2"/>
        <w:ind w:left="149"/>
        <w:rPr>
          <w:bCs/>
          <w:sz w:val="20"/>
        </w:rPr>
      </w:pPr>
      <w:r w:rsidRPr="00D228A5">
        <w:rPr>
          <w:b/>
          <w:sz w:val="20"/>
        </w:rPr>
        <w:t>AI &amp; Machine Learning</w:t>
      </w:r>
      <w:r>
        <w:rPr>
          <w:b/>
          <w:sz w:val="20"/>
        </w:rPr>
        <w:t xml:space="preserve">: </w:t>
      </w:r>
      <w:r w:rsidRPr="00D228A5">
        <w:rPr>
          <w:bCs/>
          <w:sz w:val="20"/>
        </w:rPr>
        <w:t>Gen AI, XGBoost, LightGBM, MLflow, DVC, LangChain, FAISS, Predictive Recommendations, RAG Search</w:t>
      </w:r>
    </w:p>
    <w:p w14:paraId="5E729D05" w14:textId="77777777" w:rsidR="000B7572" w:rsidRDefault="00000000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5BADED" wp14:editId="042C1D2A">
                <wp:simplePos x="0" y="0"/>
                <wp:positionH relativeFrom="page">
                  <wp:posOffset>256031</wp:posOffset>
                </wp:positionH>
                <wp:positionV relativeFrom="paragraph">
                  <wp:posOffset>270248</wp:posOffset>
                </wp:positionV>
                <wp:extent cx="872045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04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0455" h="18415">
                              <a:moveTo>
                                <a:pt x="872032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8720328" y="18288"/>
                              </a:lnTo>
                              <a:lnTo>
                                <a:pt x="8720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A0F5" id="Graphic 4" o:spid="_x0000_s1026" style="position:absolute;margin-left:20.15pt;margin-top:21.3pt;width:686.6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204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" path="m8720328,l,,,18288r8720328,l87203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738B39CC" w14:textId="77777777" w:rsidR="006F492A" w:rsidRPr="006F492A" w:rsidRDefault="006F492A" w:rsidP="00461E93">
      <w:pPr>
        <w:pStyle w:val="Heading2"/>
        <w:tabs>
          <w:tab w:val="left" w:pos="11807"/>
        </w:tabs>
        <w:spacing w:before="7"/>
        <w:ind w:right="154"/>
        <w:rPr>
          <w:spacing w:val="-2"/>
          <w:sz w:val="10"/>
          <w:szCs w:val="10"/>
        </w:rPr>
      </w:pPr>
    </w:p>
    <w:p w14:paraId="6DFEBCE1" w14:textId="3CF08E2D" w:rsidR="000B7572" w:rsidRDefault="00A661C2" w:rsidP="00461E93">
      <w:pPr>
        <w:pStyle w:val="Heading2"/>
        <w:tabs>
          <w:tab w:val="left" w:pos="11807"/>
        </w:tabs>
        <w:spacing w:before="7"/>
        <w:ind w:right="154"/>
      </w:pPr>
      <w:r w:rsidRPr="00A661C2">
        <w:rPr>
          <w:spacing w:val="-2"/>
        </w:rPr>
        <w:t>CVS Health, USA</w:t>
      </w:r>
      <w:r>
        <w:tab/>
        <w:t xml:space="preserve">   </w:t>
      </w:r>
      <w:r w:rsidR="00461E93">
        <w:t xml:space="preserve">  </w:t>
      </w:r>
      <w:r>
        <w:t>Jul</w:t>
      </w:r>
      <w:r>
        <w:rPr>
          <w:spacing w:val="-13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Present</w:t>
      </w:r>
    </w:p>
    <w:p w14:paraId="3DF96FAD" w14:textId="0F7277DF" w:rsidR="00477FA3" w:rsidRPr="00477FA3" w:rsidRDefault="00477FA3" w:rsidP="00477FA3">
      <w:pPr>
        <w:spacing w:before="11"/>
        <w:rPr>
          <w:b/>
          <w:bCs/>
          <w:i/>
        </w:rPr>
      </w:pPr>
      <w:r>
        <w:rPr>
          <w:b/>
          <w:bCs/>
          <w:i/>
          <w:spacing w:val="-2"/>
        </w:rPr>
        <w:t xml:space="preserve">   Software Engineer</w:t>
      </w:r>
    </w:p>
    <w:p w14:paraId="5F458D26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Engineered secure and scalable microservices using Java and Spring Boot, integrating 5+ healthcare systems into cloud-based platforms on AWS, enabling real-time access for 10,000+ patient records and improving system efficiency by 40%.</w:t>
      </w:r>
    </w:p>
    <w:p w14:paraId="0B0DA18F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Designed and optimized PostgreSQL and MongoDB databases for patient records, prescriptions, and clinical encounters, implementing caching strategies that reduced data retrieval latency by 30% while maintaining HIPAA-compliant data security.</w:t>
      </w:r>
    </w:p>
    <w:p w14:paraId="61AC47C8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Developed interactive React and Next.js user interfaces and dashboards with Tailwind CSS, allowing 500+ healthcare providers and patients to track prescriptions, schedule appointments, and monitor clinical outcomes, increasing user engagement by 35%.</w:t>
      </w:r>
    </w:p>
    <w:p w14:paraId="2E97422A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Built real-time data pipelines using Apache Kafka and Spark, integrating machine learning models via Python for predictive analytics on medication adherence and chronic disease management, improving predictive accuracy by 25%.</w:t>
      </w:r>
    </w:p>
    <w:p w14:paraId="43D81818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Implemented CI/CD pipelines with Jenkins and GitHub Actions, automated testing with JUnit, Mockito, and Selenium, and deployed containerized applications using Docker and Kubernetes, reducing deployment time by 50% and maintaining 99.9% uptime.</w:t>
      </w:r>
    </w:p>
    <w:p w14:paraId="186D35FC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Applied Gen AI techniques to enhance backend logic and provide intelligent recommendations, improving patient guidance, system responsiveness, and operational efficiency by 20%.</w:t>
      </w:r>
    </w:p>
    <w:p w14:paraId="27D6FD79" w14:textId="54C3FAA4" w:rsidR="000B7572" w:rsidRPr="00A661C2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5"/>
        <w:ind w:right="151"/>
        <w:jc w:val="both"/>
        <w:rPr>
          <w:bCs/>
          <w:sz w:val="20"/>
        </w:rPr>
      </w:pPr>
      <w:r w:rsidRPr="006F492A">
        <w:rPr>
          <w:bCs/>
          <w:sz w:val="20"/>
        </w:rPr>
        <w:t>Monitored application performance, logging, and error tracking using Prometheus and Grafana, optimizing microservices orchestration and DevOps workflows to reduce operational bottlenecks by 30% and improve system reliability.</w:t>
      </w:r>
    </w:p>
    <w:p w14:paraId="7DC6CED7" w14:textId="250B1661" w:rsidR="000B7572" w:rsidRDefault="00461E93" w:rsidP="00461E93">
      <w:pPr>
        <w:pStyle w:val="Heading2"/>
        <w:tabs>
          <w:tab w:val="left" w:pos="11474"/>
        </w:tabs>
        <w:ind w:right="154"/>
      </w:pPr>
      <w:r w:rsidRPr="00461E93">
        <w:rPr>
          <w:spacing w:val="-2"/>
        </w:rPr>
        <w:t>Rubixe Disruptive Technologies</w:t>
      </w:r>
      <w:r>
        <w:rPr>
          <w:spacing w:val="-2"/>
        </w:rPr>
        <w:t xml:space="preserve">, </w:t>
      </w:r>
      <w:r>
        <w:rPr>
          <w:spacing w:val="-5"/>
        </w:rPr>
        <w:t>India</w:t>
      </w:r>
      <w:r>
        <w:tab/>
        <w:t xml:space="preserve">        Sep 2022 – Jul 2023</w:t>
      </w:r>
    </w:p>
    <w:p w14:paraId="4EF9FDAC" w14:textId="08FE4F88" w:rsidR="000B7572" w:rsidRPr="00477FA3" w:rsidRDefault="00461E93">
      <w:pPr>
        <w:spacing w:before="11"/>
        <w:ind w:left="149"/>
        <w:rPr>
          <w:b/>
          <w:bCs/>
          <w:i/>
        </w:rPr>
      </w:pPr>
      <w:r w:rsidRPr="00477FA3">
        <w:rPr>
          <w:b/>
          <w:bCs/>
          <w:i/>
          <w:spacing w:val="-2"/>
        </w:rPr>
        <w:t>Full Stack Developer</w:t>
      </w:r>
    </w:p>
    <w:p w14:paraId="48C049FD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Revamped React frontend components, implementing dynamic rendering, caching, and lazy loading, boosting navigation speed by 30%+ and enhancing experience for 5,000+ monthly active users, using React, Redux, and Tailwind CSS.</w:t>
      </w:r>
    </w:p>
    <w:p w14:paraId="128FF23C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Architected backend commerce services with Node.js and event-driven processing, optimizing asynchronous workflows to reduce request latency by 20%+ while maintaining stability for 10,000+ daily transactions.</w:t>
      </w:r>
    </w:p>
    <w:p w14:paraId="111B9C09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 xml:space="preserve">Implemented secure payment integrations using JWT and Razorpay APIs, orchestrating </w:t>
      </w:r>
      <w:proofErr w:type="gramStart"/>
      <w:r w:rsidRPr="006F492A">
        <w:rPr>
          <w:bCs/>
          <w:sz w:val="20"/>
        </w:rPr>
        <w:t>retry</w:t>
      </w:r>
      <w:proofErr w:type="gramEnd"/>
      <w:r w:rsidRPr="006F492A">
        <w:rPr>
          <w:bCs/>
          <w:sz w:val="20"/>
        </w:rPr>
        <w:t xml:space="preserve"> and backoff mechanisms to increase transaction completion rates by 15% and reduce checkout drop-offs across web and mobile platforms.</w:t>
      </w:r>
    </w:p>
    <w:p w14:paraId="3B71F736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Reconstructed PostgreSQL schemas and analytics pipelines, optimizing indexes and partitioning strategies to accelerate query performance by 30%+, supporting real-time campaign dashboards and reducing data processing lag.</w:t>
      </w:r>
    </w:p>
    <w:p w14:paraId="27474B50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Orchestrated Docker containerized microservices and automated deployments using Kubernetes and Jenkins CI/CD, halving release cycles, enabling zero-downtime updates, and scaling deployment frequency for rapid product iterations.</w:t>
      </w:r>
    </w:p>
    <w:p w14:paraId="111E52EC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Deployed AI-powered search and recommendation engines with LangChain, FAISS, XGBoost, and LightGBM, improving product discovery, increasing session engagement by 25%, and driving measurable increases in conversions.</w:t>
      </w:r>
    </w:p>
    <w:p w14:paraId="30DA861D" w14:textId="1EF67D77" w:rsidR="000B7572" w:rsidRPr="00A661C2" w:rsidRDefault="006F492A" w:rsidP="006F492A">
      <w:pPr>
        <w:pStyle w:val="ListParagraph"/>
        <w:numPr>
          <w:ilvl w:val="0"/>
          <w:numId w:val="1"/>
        </w:numPr>
        <w:tabs>
          <w:tab w:val="left" w:pos="653"/>
        </w:tabs>
        <w:spacing w:before="4"/>
        <w:ind w:left="653" w:right="186"/>
        <w:jc w:val="both"/>
        <w:rPr>
          <w:bCs/>
          <w:sz w:val="20"/>
        </w:rPr>
      </w:pPr>
      <w:r w:rsidRPr="006F492A">
        <w:rPr>
          <w:bCs/>
          <w:sz w:val="20"/>
        </w:rPr>
        <w:t>Monitored and optimized application performance with AWS cloud services, Redis caching, and DevOps tools, ensuring high availability, scalability, and maintainability while improving system reliability by 30%.</w:t>
      </w:r>
    </w:p>
    <w:p w14:paraId="4A57D1FD" w14:textId="6CDE2B7C" w:rsidR="000B7572" w:rsidRDefault="00000000" w:rsidP="00461E93">
      <w:pPr>
        <w:pStyle w:val="Heading2"/>
        <w:tabs>
          <w:tab w:val="left" w:pos="11231"/>
        </w:tabs>
        <w:ind w:right="154"/>
      </w:pPr>
      <w:r>
        <w:rPr>
          <w:spacing w:val="-2"/>
        </w:rPr>
        <w:t>Hexaware</w:t>
      </w:r>
      <w:r>
        <w:rPr>
          <w:spacing w:val="3"/>
        </w:rPr>
        <w:t xml:space="preserve"> </w:t>
      </w:r>
      <w:r>
        <w:rPr>
          <w:spacing w:val="-2"/>
        </w:rPr>
        <w:t>Technologies,</w:t>
      </w:r>
      <w:r>
        <w:rPr>
          <w:spacing w:val="2"/>
        </w:rPr>
        <w:t xml:space="preserve"> </w:t>
      </w:r>
      <w:r>
        <w:rPr>
          <w:spacing w:val="-4"/>
        </w:rPr>
        <w:t>India</w:t>
      </w:r>
      <w:r>
        <w:tab/>
      </w:r>
      <w:r w:rsidR="00461E93">
        <w:t xml:space="preserve">             Jul 2020 –</w:t>
      </w:r>
      <w:r w:rsidR="006F492A">
        <w:t>Jul</w:t>
      </w:r>
      <w:r w:rsidR="00461E93">
        <w:t xml:space="preserve"> 2022</w:t>
      </w:r>
    </w:p>
    <w:p w14:paraId="261FAD61" w14:textId="4A149FEB" w:rsidR="000B7572" w:rsidRPr="00477FA3" w:rsidRDefault="00461E93">
      <w:pPr>
        <w:spacing w:before="11"/>
        <w:ind w:left="149"/>
        <w:rPr>
          <w:b/>
          <w:bCs/>
          <w:i/>
        </w:rPr>
      </w:pPr>
      <w:r w:rsidRPr="00477FA3">
        <w:rPr>
          <w:b/>
          <w:bCs/>
          <w:i/>
          <w:spacing w:val="-2"/>
        </w:rPr>
        <w:t>Software Engineer - Backend</w:t>
      </w:r>
    </w:p>
    <w:p w14:paraId="22220F5B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Engineered secure backend microservices using Java, Spring Boot, and Spring MVC, integrating 5+ healthcare systems for real-time patient record exchange, improving interoperability and operational efficiency across 50+ hospitals and pharmacies.</w:t>
      </w:r>
    </w:p>
    <w:p w14:paraId="04AE003D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Designed and optimized relational and NoSQL databases with PostgreSQL and MongoDB, implementing caching strategies and asynchronous workflows that enhanced data retrieval speed by 40%+ and supported real-time analytics dashboards for clinical and pharmacy operations.</w:t>
      </w:r>
    </w:p>
    <w:p w14:paraId="5470E4CE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Developed RESTful and SOAP APIs compliant with FHIR/HL7 standards, enabling seamless and secure data exchange between hospitals, pharmacies, and EHR platforms, while maintaining HIPAA-compliant access control with Spring Security, JWT, and OAuth2.</w:t>
      </w:r>
    </w:p>
    <w:p w14:paraId="3B0FDAD6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Orchestrated containerized deployments using Docker and Kubernetes on AWS cloud, ensuring scalable, fault-tolerant microservices that reduced downtime by 30% and improved availability for multiple healthcare clients.</w:t>
      </w:r>
    </w:p>
    <w:p w14:paraId="5CD4E4A8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Built asynchronous messaging workflows and batch processing jobs with Apache Kafka and Spring Batch, enabling timely prescription notifications, adherence tracking, and historical data migration, increasing system reliability by 25% and operational insights for clinicians.</w:t>
      </w:r>
    </w:p>
    <w:p w14:paraId="492F453E" w14:textId="77777777" w:rsidR="006F492A" w:rsidRPr="006F492A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Monitored application performance and system health with Prometheus, Grafana, and ELK Stack, proactively resolving errors, optimizing backend throughput, and maintaining 99.9% uptime under peak loads.</w:t>
      </w:r>
    </w:p>
    <w:p w14:paraId="0CE05B67" w14:textId="136678A2" w:rsidR="000B7572" w:rsidRPr="00F20DCE" w:rsidRDefault="006F492A" w:rsidP="006F492A">
      <w:pPr>
        <w:pStyle w:val="ListParagraph"/>
        <w:numPr>
          <w:ilvl w:val="0"/>
          <w:numId w:val="1"/>
        </w:numPr>
        <w:tabs>
          <w:tab w:val="left" w:pos="581"/>
        </w:tabs>
        <w:spacing w:before="4"/>
        <w:ind w:right="187"/>
        <w:jc w:val="both"/>
        <w:rPr>
          <w:bCs/>
          <w:sz w:val="20"/>
        </w:rPr>
      </w:pPr>
      <w:r w:rsidRPr="006F492A">
        <w:rPr>
          <w:bCs/>
          <w:sz w:val="20"/>
        </w:rPr>
        <w:t>Implemented intelligent caching and performance optimizations with Redis and Hibernate ORM, reducing repeated database hits and improving API response times by over 40%, enhancing clinician and pharmacy workflows across the platform.</w:t>
      </w:r>
    </w:p>
    <w:p w14:paraId="161F28AE" w14:textId="77777777" w:rsidR="000B7572" w:rsidRDefault="00000000">
      <w:pPr>
        <w:pStyle w:val="Heading1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679359" wp14:editId="3F8C94EC">
                <wp:simplePos x="0" y="0"/>
                <wp:positionH relativeFrom="page">
                  <wp:posOffset>256031</wp:posOffset>
                </wp:positionH>
                <wp:positionV relativeFrom="paragraph">
                  <wp:posOffset>252734</wp:posOffset>
                </wp:positionV>
                <wp:extent cx="874649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64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6490" h="18415">
                              <a:moveTo>
                                <a:pt x="874623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8746236" y="18287"/>
                              </a:lnTo>
                              <a:lnTo>
                                <a:pt x="8746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70045" id="Graphic 5" o:spid="_x0000_s1026" style="position:absolute;margin-left:20.15pt;margin-top:19.9pt;width:688.7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464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" path="m8746236,l,,,18287r8746236,l874623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9A75DB0" w14:textId="77777777" w:rsidR="006F492A" w:rsidRPr="006F492A" w:rsidRDefault="006F492A">
      <w:pPr>
        <w:pStyle w:val="Heading2"/>
        <w:tabs>
          <w:tab w:val="left" w:pos="10996"/>
        </w:tabs>
        <w:spacing w:before="2"/>
        <w:rPr>
          <w:sz w:val="8"/>
          <w:szCs w:val="8"/>
        </w:rPr>
      </w:pPr>
    </w:p>
    <w:p w14:paraId="44685FC5" w14:textId="3F354510" w:rsidR="000B7572" w:rsidRDefault="005F6854">
      <w:pPr>
        <w:pStyle w:val="Heading2"/>
        <w:tabs>
          <w:tab w:val="left" w:pos="10996"/>
        </w:tabs>
        <w:spacing w:before="2"/>
      </w:pPr>
      <w:r w:rsidRPr="005F6854">
        <w:t>Master of Science in Engineering Science Data Science</w:t>
      </w:r>
    </w:p>
    <w:p w14:paraId="732EEA1F" w14:textId="11B4BA7F" w:rsidR="000B7572" w:rsidRDefault="005F6854">
      <w:pPr>
        <w:spacing w:before="30"/>
        <w:ind w:left="149"/>
        <w:rPr>
          <w:i/>
        </w:rPr>
      </w:pPr>
      <w:r w:rsidRPr="005F6854">
        <w:rPr>
          <w:i/>
        </w:rPr>
        <w:t>University at Buffalo, State University of New York, Buffalo, NY</w:t>
      </w:r>
    </w:p>
    <w:sectPr w:rsidR="000B7572" w:rsidSect="00F20DCE">
      <w:type w:val="continuous"/>
      <w:pgSz w:w="14580" w:h="20640"/>
      <w:pgMar w:top="50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BEE"/>
    <w:multiLevelType w:val="hybridMultilevel"/>
    <w:tmpl w:val="326A9B60"/>
    <w:lvl w:ilvl="0" w:tplc="1E0AB97C">
      <w:numFmt w:val="bullet"/>
      <w:lvlText w:val=""/>
      <w:lvlJc w:val="left"/>
      <w:pPr>
        <w:ind w:left="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EC7DA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2F9AA6E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A4DE46DC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4" w:tplc="ED266F5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5" w:tplc="A748EBF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6" w:tplc="D24081FA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7" w:tplc="EABA7B7A">
      <w:numFmt w:val="bullet"/>
      <w:lvlText w:val="•"/>
      <w:lvlJc w:val="left"/>
      <w:pPr>
        <w:ind w:left="9977" w:hanging="360"/>
      </w:pPr>
      <w:rPr>
        <w:rFonts w:hint="default"/>
        <w:lang w:val="en-US" w:eastAsia="en-US" w:bidi="ar-SA"/>
      </w:rPr>
    </w:lvl>
    <w:lvl w:ilvl="8" w:tplc="9B7A441E">
      <w:numFmt w:val="bullet"/>
      <w:lvlText w:val="•"/>
      <w:lvlJc w:val="left"/>
      <w:pPr>
        <w:ind w:left="11319" w:hanging="360"/>
      </w:pPr>
      <w:rPr>
        <w:rFonts w:hint="default"/>
        <w:lang w:val="en-US" w:eastAsia="en-US" w:bidi="ar-SA"/>
      </w:rPr>
    </w:lvl>
  </w:abstractNum>
  <w:num w:numId="1" w16cid:durableId="84521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572"/>
    <w:rsid w:val="000B7572"/>
    <w:rsid w:val="00461E93"/>
    <w:rsid w:val="00477FA3"/>
    <w:rsid w:val="004E000E"/>
    <w:rsid w:val="005F6854"/>
    <w:rsid w:val="006F492A"/>
    <w:rsid w:val="007E6C05"/>
    <w:rsid w:val="00A5365F"/>
    <w:rsid w:val="00A661C2"/>
    <w:rsid w:val="00AF0B19"/>
    <w:rsid w:val="00D228A5"/>
    <w:rsid w:val="00F2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308C"/>
  <w15:docId w15:val="{662A02EF-F876-4544-BD40-7D948D23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1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6" w:right="243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1" w:right="1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68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anbyredd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richaranbyreddy.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ri-charan-byreddy" TargetMode="External"/><Relationship Id="rId5" Type="http://schemas.openxmlformats.org/officeDocument/2006/relationships/hyperlink" Target="mailto:cbyreddy9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</dc:creator>
  <cp:lastModifiedBy>Sri Charan Byreddy</cp:lastModifiedBy>
  <cp:revision>4</cp:revision>
  <dcterms:created xsi:type="dcterms:W3CDTF">2025-09-17T20:08:00Z</dcterms:created>
  <dcterms:modified xsi:type="dcterms:W3CDTF">2025-09-28T20:00:00Z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2019</vt:lpwstr>
  </property>
</Properties>
</file>