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7AEA9" w14:textId="77777777" w:rsidR="00D440A5" w:rsidRDefault="00DB59C9">
      <w:r>
        <w:t xml:space="preserve">Perfect </w:t>
      </w:r>
      <w:r>
        <w:t>👍</w:t>
      </w:r>
      <w:r>
        <w:br/>
        <w:t xml:space="preserve">Below are </w:t>
      </w:r>
      <w:r>
        <w:rPr>
          <w:b/>
          <w:bCs/>
        </w:rPr>
        <w:t>both approaches</w:t>
      </w:r>
      <w:r>
        <w:t>, each with:</w:t>
      </w:r>
    </w:p>
    <w:p w14:paraId="6CACA662" w14:textId="77777777" w:rsidR="00D440A5" w:rsidRDefault="00DB59C9">
      <w:pPr>
        <w:pStyle w:val="ListParagraph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Conceptual explanation</w:t>
      </w:r>
    </w:p>
    <w:p w14:paraId="58CA9849" w14:textId="77777777" w:rsidR="00D440A5" w:rsidRDefault="00DB59C9">
      <w:pPr>
        <w:pStyle w:val="ListParagraph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Clear code example</w:t>
      </w:r>
    </w:p>
    <w:p w14:paraId="3BA92EF0" w14:textId="77777777" w:rsidR="00D440A5" w:rsidRDefault="00DB59C9">
      <w:pPr>
        <w:pStyle w:val="ListParagraph"/>
        <w:numPr>
          <w:ilvl w:val="0"/>
          <w:numId w:val="2"/>
        </w:numPr>
      </w:pPr>
      <w:r>
        <w:t>✅</w:t>
      </w:r>
      <w:r>
        <w:t xml:space="preserve"> </w:t>
      </w:r>
      <w:r>
        <w:rPr>
          <w:b/>
          <w:bCs/>
        </w:rPr>
        <w:t>When to use it</w:t>
      </w:r>
    </w:p>
    <w:p w14:paraId="424932C3" w14:textId="77777777" w:rsidR="00D440A5" w:rsidRDefault="00DB59C9">
      <w:r>
        <w:t xml:space="preserve">I’ll keep the code </w:t>
      </w:r>
      <w:r>
        <w:rPr>
          <w:b/>
          <w:bCs/>
        </w:rPr>
        <w:t>minimal and focused</w:t>
      </w:r>
      <w:r>
        <w:t xml:space="preserve"> so the idea is clear.</w:t>
      </w:r>
    </w:p>
    <w:p w14:paraId="672A6659" w14:textId="77777777" w:rsidR="00D440A5" w:rsidRDefault="00D440A5">
      <w:pPr>
        <w:pBdr>
          <w:top w:val="single" w:sz="12" w:space="0" w:color="auto"/>
        </w:pBdr>
        <w:spacing w:after="0"/>
      </w:pPr>
    </w:p>
    <w:p w14:paraId="14A2066C" w14:textId="77777777" w:rsidR="00D440A5" w:rsidRDefault="00DB59C9">
      <w:pPr>
        <w:pStyle w:val="Heading1"/>
      </w:pPr>
      <w:r>
        <w:t>✅</w:t>
      </w:r>
      <w:r>
        <w:t xml:space="preserve"> APPROACH 1: LIFTING STATE UP (Fundamental React pattern)</w:t>
      </w:r>
    </w:p>
    <w:p w14:paraId="3C619A3C" w14:textId="77777777" w:rsidR="00D440A5" w:rsidRDefault="00DB59C9">
      <w:pPr>
        <w:pStyle w:val="Heading2"/>
      </w:pPr>
      <w:r>
        <w:t>🧠</w:t>
      </w:r>
      <w:r>
        <w:t xml:space="preserve"> Concept</w:t>
      </w:r>
    </w:p>
    <w:p w14:paraId="06C41365" w14:textId="77777777" w:rsidR="00D440A5" w:rsidRDefault="00DB59C9">
      <w:r>
        <w:rPr>
          <w:b/>
          <w:bCs/>
        </w:rPr>
        <w:t>Lifting state up</w:t>
      </w:r>
      <w:r>
        <w:t xml:space="preserve"> means:</w:t>
      </w:r>
    </w:p>
    <w:p w14:paraId="42203FBD" w14:textId="77777777" w:rsidR="00D440A5" w:rsidRDefault="00DB59C9">
      <w:pPr>
        <w:pStyle w:val="ListParagraph"/>
        <w:numPr>
          <w:ilvl w:val="0"/>
          <w:numId w:val="3"/>
        </w:numPr>
      </w:pPr>
      <w:r>
        <w:t xml:space="preserve">You move shared state to the </w:t>
      </w:r>
      <w:r>
        <w:rPr>
          <w:b/>
          <w:bCs/>
        </w:rPr>
        <w:t>closest common parent</w:t>
      </w:r>
    </w:p>
    <w:p w14:paraId="38E817BB" w14:textId="77777777" w:rsidR="00D440A5" w:rsidRDefault="00DB59C9">
      <w:pPr>
        <w:pStyle w:val="ListParagraph"/>
        <w:numPr>
          <w:ilvl w:val="0"/>
          <w:numId w:val="3"/>
        </w:numPr>
      </w:pPr>
      <w:r>
        <w:t xml:space="preserve">That parent passes the data down via </w:t>
      </w:r>
      <w:r>
        <w:rPr>
          <w:b/>
          <w:bCs/>
        </w:rPr>
        <w:t>props</w:t>
      </w:r>
    </w:p>
    <w:p w14:paraId="34F6DAB7" w14:textId="77777777" w:rsidR="00D440A5" w:rsidRDefault="00DB59C9">
      <w:r>
        <w:t>👉</w:t>
      </w:r>
      <w:r>
        <w:t xml:space="preserve"> This is the </w:t>
      </w:r>
      <w:r>
        <w:rPr>
          <w:b/>
          <w:bCs/>
        </w:rPr>
        <w:t>most important concept in React</w:t>
      </w:r>
      <w:r>
        <w:t>.</w:t>
      </w:r>
    </w:p>
    <w:p w14:paraId="4303C938" w14:textId="77777777" w:rsidR="00D440A5" w:rsidRDefault="00DB59C9">
      <w:pPr>
        <w:pStyle w:val="Heading3"/>
      </w:pPr>
      <w:r>
        <w:t>In your app</w:t>
      </w:r>
    </w:p>
    <w:p w14:paraId="14327717" w14:textId="77777777" w:rsidR="00D440A5" w:rsidRDefault="00DB59C9">
      <w:pPr>
        <w:pStyle w:val="ListParagraph"/>
        <w:numPr>
          <w:ilvl w:val="0"/>
          <w:numId w:val="4"/>
        </w:numPr>
      </w:pPr>
      <w:r>
        <w:t>App → parent</w:t>
      </w:r>
    </w:p>
    <w:p w14:paraId="45D32D5F" w14:textId="77777777" w:rsidR="00D440A5" w:rsidRDefault="00DB59C9">
      <w:pPr>
        <w:pStyle w:val="ListParagraph"/>
        <w:numPr>
          <w:ilvl w:val="0"/>
          <w:numId w:val="4"/>
        </w:numPr>
      </w:pPr>
      <w:r>
        <w:t>Home and Services → children</w:t>
      </w:r>
    </w:p>
    <w:p w14:paraId="1322057B" w14:textId="77777777" w:rsidR="00D440A5" w:rsidRDefault="00DB59C9">
      <w:pPr>
        <w:pStyle w:val="ListParagraph"/>
        <w:numPr>
          <w:ilvl w:val="0"/>
          <w:numId w:val="4"/>
        </w:numPr>
      </w:pPr>
      <w:r>
        <w:t>Both need name</w:t>
      </w:r>
    </w:p>
    <w:p w14:paraId="4900324A" w14:textId="77777777" w:rsidR="00D440A5" w:rsidRDefault="00DB59C9">
      <w:r>
        <w:t>✅</w:t>
      </w:r>
      <w:r>
        <w:t xml:space="preserve"> So App should store name.</w:t>
      </w:r>
    </w:p>
    <w:p w14:paraId="0A37501D" w14:textId="77777777" w:rsidR="00D440A5" w:rsidRDefault="00D440A5">
      <w:pPr>
        <w:pBdr>
          <w:top w:val="single" w:sz="12" w:space="0" w:color="auto"/>
        </w:pBdr>
        <w:spacing w:after="0"/>
      </w:pPr>
    </w:p>
    <w:p w14:paraId="7654B773" w14:textId="77777777" w:rsidR="00D440A5" w:rsidRDefault="00DB59C9">
      <w:pPr>
        <w:pStyle w:val="Heading2"/>
      </w:pPr>
      <w:r>
        <w:t>🌳</w:t>
      </w:r>
      <w:r>
        <w:t xml:space="preserve"> Component structure (mental picture)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263C1943" w14:textId="77777777">
        <w:tc>
          <w:tcPr>
            <w:tcW w:w="9016" w:type="dxa"/>
            <w:vAlign w:val="center"/>
          </w:tcPr>
          <w:p w14:paraId="48F41AC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</w:t>
            </w:r>
          </w:p>
          <w:p w14:paraId="1C4D8B0F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Home (receives name as prop)</w:t>
            </w:r>
          </w:p>
          <w:p w14:paraId="6D18FE0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└── Services (receives name as prop)</w:t>
            </w:r>
          </w:p>
        </w:tc>
      </w:tr>
    </w:tbl>
    <w:p w14:paraId="5DAB6C7B" w14:textId="77777777" w:rsidR="00D440A5" w:rsidRDefault="00D440A5">
      <w:pPr>
        <w:pBdr>
          <w:top w:val="single" w:sz="12" w:space="0" w:color="auto"/>
        </w:pBdr>
        <w:spacing w:after="0"/>
      </w:pPr>
    </w:p>
    <w:p w14:paraId="04FBC0A4" w14:textId="77777777" w:rsidR="00D440A5" w:rsidRDefault="00DB59C9">
      <w:pPr>
        <w:pStyle w:val="Heading2"/>
      </w:pPr>
      <w:r>
        <w:t>✅</w:t>
      </w:r>
      <w:r>
        <w:t xml:space="preserve"> Step 1: App owns the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68E7B5CE" w14:textId="77777777">
        <w:tc>
          <w:tcPr>
            <w:tcW w:w="9016" w:type="dxa"/>
            <w:vAlign w:val="center"/>
          </w:tcPr>
          <w:p w14:paraId="7BE6C8BF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3A5C2D0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35E39D74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1EE9E7F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577B611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CCF221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3F9D21E4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</w:p>
          <w:p w14:paraId="7F28EDF0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{&lt;Login setName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{setName}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4777D79A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5850D6B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3A20233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</w:p>
          <w:p w14:paraId="349B3654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{&lt;Home 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{name}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5C314EA2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3A9A837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29A5962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</w:p>
          <w:p w14:paraId="4A96253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{&lt;Services name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{name}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60011AA2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  <w:p w14:paraId="713215A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595E9DC0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112FE206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2EA22771" w14:textId="77777777" w:rsidR="00D440A5" w:rsidRDefault="00DB59C9">
      <w:pPr>
        <w:pStyle w:val="Heading3"/>
      </w:pPr>
      <w:r>
        <w:t>What’s happening</w:t>
      </w:r>
    </w:p>
    <w:p w14:paraId="650D04F3" w14:textId="77777777" w:rsidR="00D440A5" w:rsidRDefault="00DB59C9">
      <w:pPr>
        <w:pStyle w:val="ListParagraph"/>
        <w:numPr>
          <w:ilvl w:val="0"/>
          <w:numId w:val="5"/>
        </w:numPr>
      </w:pPr>
      <w:r>
        <w:t>App stores name</w:t>
      </w:r>
    </w:p>
    <w:p w14:paraId="7CEAB557" w14:textId="77777777" w:rsidR="00D440A5" w:rsidRDefault="00DB59C9">
      <w:pPr>
        <w:pStyle w:val="ListParagraph"/>
        <w:numPr>
          <w:ilvl w:val="0"/>
          <w:numId w:val="5"/>
        </w:numPr>
      </w:pPr>
      <w:r>
        <w:t>setName is passed to Login</w:t>
      </w:r>
    </w:p>
    <w:p w14:paraId="1E3FFDA0" w14:textId="77777777" w:rsidR="00D440A5" w:rsidRDefault="00DB59C9">
      <w:pPr>
        <w:pStyle w:val="ListParagraph"/>
        <w:numPr>
          <w:ilvl w:val="0"/>
          <w:numId w:val="5"/>
        </w:numPr>
      </w:pPr>
      <w:r>
        <w:t>name is passed to Home and Services</w:t>
      </w:r>
    </w:p>
    <w:p w14:paraId="02EB378F" w14:textId="77777777" w:rsidR="00D440A5" w:rsidRDefault="00D440A5">
      <w:pPr>
        <w:pBdr>
          <w:top w:val="single" w:sz="12" w:space="0" w:color="auto"/>
        </w:pBdr>
        <w:spacing w:after="0"/>
      </w:pPr>
    </w:p>
    <w:p w14:paraId="27C9A10A" w14:textId="77777777" w:rsidR="00D440A5" w:rsidRDefault="00DB59C9">
      <w:pPr>
        <w:pStyle w:val="Heading2"/>
      </w:pPr>
      <w:r>
        <w:t>✅</w:t>
      </w:r>
      <w:r>
        <w:t xml:space="preserve"> Step 2: Login updates parent state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37AC3AFB" w14:textId="77777777">
        <w:tc>
          <w:tcPr>
            <w:tcW w:w="9016" w:type="dxa"/>
            <w:vAlign w:val="center"/>
          </w:tcPr>
          <w:p w14:paraId="3C77502B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449CD1AC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0296083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input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setInput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FA2844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638A6EC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handleSubmit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65AC047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0C8CCEBA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(input);     </w:t>
            </w:r>
            <w:r>
              <w:rPr>
                <w:rFonts w:ascii="Consolas" w:eastAsia="Consolas" w:hAnsi="Consolas" w:cs="Consolas"/>
                <w:color w:val="6E7781"/>
              </w:rPr>
              <w:t>// updates App state</w:t>
            </w:r>
          </w:p>
          <w:p w14:paraId="58ECD87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);  </w:t>
            </w:r>
            <w:r>
              <w:rPr>
                <w:rFonts w:ascii="Consolas" w:eastAsia="Consolas" w:hAnsi="Consolas" w:cs="Consolas"/>
                <w:color w:val="6E7781"/>
              </w:rPr>
              <w:t>// move to Home</w:t>
            </w:r>
          </w:p>
          <w:p w14:paraId="35FB8EC3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};</w:t>
            </w:r>
          </w:p>
          <w:p w14:paraId="171A4B3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368810E2" w14:textId="77777777" w:rsidR="00D440A5" w:rsidRDefault="00DB59C9">
      <w:r>
        <w:t>✅</w:t>
      </w:r>
      <w:r>
        <w:t xml:space="preserve"> Child updates parent via callback</w:t>
      </w:r>
      <w:r>
        <w:br/>
        <w:t xml:space="preserve">✅ This is </w:t>
      </w:r>
      <w:r>
        <w:rPr>
          <w:b/>
          <w:bCs/>
        </w:rPr>
        <w:t>allowed and idiomatic</w:t>
      </w:r>
    </w:p>
    <w:p w14:paraId="6A05A809" w14:textId="77777777" w:rsidR="00D440A5" w:rsidRDefault="00D440A5">
      <w:pPr>
        <w:pBdr>
          <w:top w:val="single" w:sz="12" w:space="0" w:color="auto"/>
        </w:pBdr>
        <w:spacing w:after="0"/>
      </w:pPr>
    </w:p>
    <w:p w14:paraId="504AAC3E" w14:textId="77777777" w:rsidR="00D440A5" w:rsidRDefault="00DB59C9">
      <w:pPr>
        <w:pStyle w:val="Heading2"/>
      </w:pPr>
      <w:r>
        <w:t>✅</w:t>
      </w:r>
      <w:r>
        <w:t xml:space="preserve"> Step 3: Home &amp; Services receive name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53EC1395" w14:textId="77777777">
        <w:tc>
          <w:tcPr>
            <w:tcW w:w="9016" w:type="dxa"/>
            <w:vAlign w:val="center"/>
          </w:tcPr>
          <w:p w14:paraId="731E9922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0F10C602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!&lt;/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4BED089C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  <w:tr w:rsidR="00D440A5" w14:paraId="12D9A8CC" w14:textId="77777777">
        <w:tc>
          <w:tcPr>
            <w:tcW w:w="9016" w:type="dxa"/>
            <w:vAlign w:val="center"/>
          </w:tcPr>
          <w:p w14:paraId="2F69FD5B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({ </w:t>
            </w:r>
            <w:r>
              <w:rPr>
                <w:rFonts w:ascii="Consolas" w:eastAsia="Consolas" w:hAnsi="Consolas" w:cs="Consolas"/>
                <w:color w:val="953800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}) {</w:t>
            </w:r>
          </w:p>
          <w:p w14:paraId="26F5B80A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, book your appointment here.&lt;/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5364A5A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5A39BBE3" w14:textId="77777777" w:rsidR="00D440A5" w:rsidRDefault="00D440A5">
      <w:pPr>
        <w:pBdr>
          <w:top w:val="single" w:sz="12" w:space="0" w:color="auto"/>
        </w:pBdr>
        <w:spacing w:after="0"/>
      </w:pPr>
    </w:p>
    <w:p w14:paraId="16B45DD4" w14:textId="77777777" w:rsidR="00D440A5" w:rsidRDefault="00DB59C9">
      <w:pPr>
        <w:pStyle w:val="Heading2"/>
      </w:pPr>
      <w:r>
        <w:t>✅</w:t>
      </w:r>
      <w:r>
        <w:t xml:space="preserve"> Why this works</w:t>
      </w:r>
    </w:p>
    <w:p w14:paraId="1E926C79" w14:textId="77777777" w:rsidR="00D440A5" w:rsidRDefault="00DB59C9">
      <w:pPr>
        <w:pStyle w:val="ListParagraph"/>
        <w:numPr>
          <w:ilvl w:val="0"/>
          <w:numId w:val="6"/>
        </w:numPr>
      </w:pPr>
      <w:r>
        <w:t xml:space="preserve">React data flows </w:t>
      </w:r>
      <w:r>
        <w:rPr>
          <w:b/>
          <w:bCs/>
        </w:rPr>
        <w:t>top → down</w:t>
      </w:r>
    </w:p>
    <w:p w14:paraId="090DD398" w14:textId="77777777" w:rsidR="00D440A5" w:rsidRDefault="00DB59C9">
      <w:pPr>
        <w:pStyle w:val="ListParagraph"/>
        <w:numPr>
          <w:ilvl w:val="0"/>
          <w:numId w:val="6"/>
        </w:numPr>
      </w:pPr>
      <w:r>
        <w:t>Parent state triggers re-render</w:t>
      </w:r>
    </w:p>
    <w:p w14:paraId="0505AFCA" w14:textId="77777777" w:rsidR="00D440A5" w:rsidRDefault="00DB59C9">
      <w:pPr>
        <w:pStyle w:val="ListParagraph"/>
        <w:numPr>
          <w:ilvl w:val="0"/>
          <w:numId w:val="6"/>
        </w:numPr>
      </w:pPr>
      <w:r>
        <w:t>All children get updated data automatically</w:t>
      </w:r>
    </w:p>
    <w:p w14:paraId="41C8F396" w14:textId="77777777" w:rsidR="00D440A5" w:rsidRDefault="00D440A5">
      <w:pPr>
        <w:pBdr>
          <w:top w:val="single" w:sz="12" w:space="0" w:color="auto"/>
        </w:pBdr>
        <w:spacing w:after="0"/>
      </w:pPr>
    </w:p>
    <w:p w14:paraId="272C7155" w14:textId="77777777" w:rsidR="00D440A5" w:rsidRDefault="00DB59C9">
      <w:pPr>
        <w:pStyle w:val="Heading2"/>
      </w:pPr>
      <w:r>
        <w:t>✅</w:t>
      </w:r>
      <w:r>
        <w:t xml:space="preserve"> When to use lifting state up</w:t>
      </w:r>
    </w:p>
    <w:p w14:paraId="7F8FBFBA" w14:textId="77777777" w:rsidR="00D440A5" w:rsidRDefault="00DB59C9">
      <w:r>
        <w:t>✅</w:t>
      </w:r>
      <w:r>
        <w:t xml:space="preserve"> Small to medium apps</w:t>
      </w:r>
      <w:r>
        <w:br/>
      </w:r>
      <w:r>
        <w:t>✅</w:t>
      </w:r>
      <w:r>
        <w:t xml:space="preserve"> 2–5 components share data</w:t>
      </w:r>
      <w:r>
        <w:br/>
        <w:t>✅ You want clarity and simplicity</w:t>
      </w:r>
    </w:p>
    <w:p w14:paraId="4F6441FA" w14:textId="77777777" w:rsidR="00D440A5" w:rsidRDefault="00DB59C9">
      <w:r>
        <w:t>❌</w:t>
      </w:r>
      <w:r>
        <w:t xml:space="preserve"> Not ideal if data is needed </w:t>
      </w:r>
      <w:r>
        <w:rPr>
          <w:i/>
          <w:iCs/>
        </w:rPr>
        <w:t>everywhere</w:t>
      </w:r>
    </w:p>
    <w:p w14:paraId="72A3D3EC" w14:textId="77777777" w:rsidR="00D440A5" w:rsidRDefault="00D440A5">
      <w:pPr>
        <w:pBdr>
          <w:top w:val="single" w:sz="12" w:space="0" w:color="auto"/>
        </w:pBdr>
        <w:spacing w:after="0"/>
      </w:pPr>
    </w:p>
    <w:p w14:paraId="0C33DE23" w14:textId="77777777" w:rsidR="00D440A5" w:rsidRDefault="00DB59C9">
      <w:pPr>
        <w:pStyle w:val="Heading1"/>
      </w:pPr>
      <w:r>
        <w:t>✅</w:t>
      </w:r>
      <w:r>
        <w:t xml:space="preserve"> APPROACH 2: REACT CONTEXT (Global shared state)</w:t>
      </w:r>
    </w:p>
    <w:p w14:paraId="7794B315" w14:textId="77777777" w:rsidR="00D440A5" w:rsidRDefault="00DB59C9">
      <w:pPr>
        <w:pStyle w:val="Heading2"/>
      </w:pPr>
      <w:r>
        <w:t>🧠</w:t>
      </w:r>
      <w:r>
        <w:t xml:space="preserve"> Concept</w:t>
      </w:r>
    </w:p>
    <w:p w14:paraId="5F5568C0" w14:textId="77777777" w:rsidR="00D440A5" w:rsidRDefault="00DB59C9">
      <w:r>
        <w:rPr>
          <w:b/>
          <w:bCs/>
        </w:rPr>
        <w:t>Context</w:t>
      </w:r>
      <w:r>
        <w:t xml:space="preserve"> allows you to:</w:t>
      </w:r>
    </w:p>
    <w:p w14:paraId="26B59538" w14:textId="77777777" w:rsidR="00D440A5" w:rsidRDefault="00DB59C9">
      <w:pPr>
        <w:pStyle w:val="ListParagraph"/>
        <w:numPr>
          <w:ilvl w:val="0"/>
          <w:numId w:val="7"/>
        </w:numPr>
      </w:pPr>
      <w:r>
        <w:t xml:space="preserve">Store data </w:t>
      </w:r>
      <w:r>
        <w:rPr>
          <w:b/>
          <w:bCs/>
        </w:rPr>
        <w:t>once</w:t>
      </w:r>
    </w:p>
    <w:p w14:paraId="25E48208" w14:textId="77777777" w:rsidR="00D440A5" w:rsidRDefault="00DB59C9">
      <w:pPr>
        <w:pStyle w:val="ListParagraph"/>
        <w:numPr>
          <w:ilvl w:val="0"/>
          <w:numId w:val="7"/>
        </w:numPr>
      </w:pPr>
      <w:r>
        <w:t xml:space="preserve">Access it from </w:t>
      </w:r>
      <w:r>
        <w:rPr>
          <w:b/>
          <w:bCs/>
        </w:rPr>
        <w:t>any component</w:t>
      </w:r>
    </w:p>
    <w:p w14:paraId="37BD0F17" w14:textId="77777777" w:rsidR="00D440A5" w:rsidRDefault="00DB59C9">
      <w:pPr>
        <w:pStyle w:val="ListParagraph"/>
        <w:numPr>
          <w:ilvl w:val="0"/>
          <w:numId w:val="7"/>
        </w:numPr>
      </w:pPr>
      <w:r>
        <w:t>Without passing props manually</w:t>
      </w:r>
    </w:p>
    <w:p w14:paraId="61404697" w14:textId="77777777" w:rsidR="00D440A5" w:rsidRDefault="00DB59C9">
      <w:r>
        <w:t>Think of it as:</w:t>
      </w:r>
    </w:p>
    <w:p w14:paraId="3DCD11E7" w14:textId="77777777" w:rsidR="00D440A5" w:rsidRDefault="00DB59C9">
      <w:pPr>
        <w:pBdr>
          <w:left w:val="single" w:sz="18" w:space="4" w:color="A6A6A6"/>
        </w:pBdr>
        <w:ind w:left="180"/>
      </w:pPr>
      <w:r>
        <w:t>“Global state for a feature”</w:t>
      </w:r>
    </w:p>
    <w:p w14:paraId="0D0B940D" w14:textId="77777777" w:rsidR="00D440A5" w:rsidRDefault="00D440A5">
      <w:pPr>
        <w:pBdr>
          <w:top w:val="single" w:sz="12" w:space="0" w:color="auto"/>
        </w:pBdr>
        <w:spacing w:after="0"/>
      </w:pPr>
    </w:p>
    <w:p w14:paraId="3318A521" w14:textId="77777777" w:rsidR="00D440A5" w:rsidRDefault="00DB59C9">
      <w:pPr>
        <w:pStyle w:val="Heading2"/>
      </w:pPr>
      <w:r>
        <w:t>🌳</w:t>
      </w:r>
      <w:r>
        <w:t xml:space="preserve"> Context mental model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2270240F" w14:textId="77777777">
        <w:tc>
          <w:tcPr>
            <w:tcW w:w="9016" w:type="dxa"/>
            <w:vAlign w:val="center"/>
          </w:tcPr>
          <w:p w14:paraId="48A47E22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UserContext</w:t>
            </w:r>
          </w:p>
          <w:p w14:paraId="50BCF12B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App</w:t>
            </w:r>
          </w:p>
          <w:p w14:paraId="0FA370F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Home</w:t>
            </w:r>
          </w:p>
          <w:p w14:paraId="0E1FE383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├── Services</w:t>
            </w:r>
          </w:p>
          <w:p w14:paraId="4ADF33C7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├── NavBar</w:t>
            </w:r>
          </w:p>
          <w:p w14:paraId="7B7F4F5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└── Any future page</w:t>
            </w:r>
          </w:p>
        </w:tc>
      </w:tr>
    </w:tbl>
    <w:p w14:paraId="0E27B00A" w14:textId="77777777" w:rsidR="00D440A5" w:rsidRDefault="00D440A5">
      <w:pPr>
        <w:pBdr>
          <w:top w:val="single" w:sz="12" w:space="0" w:color="auto"/>
        </w:pBdr>
        <w:spacing w:after="0"/>
      </w:pPr>
    </w:p>
    <w:p w14:paraId="2465431B" w14:textId="77777777" w:rsidR="00D440A5" w:rsidRDefault="00DB59C9">
      <w:pPr>
        <w:pStyle w:val="Heading2"/>
      </w:pPr>
      <w:r>
        <w:t>✅</w:t>
      </w:r>
      <w:r>
        <w:t xml:space="preserve"> Step 1: Create a context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301A8E83" w14:textId="77777777">
        <w:tc>
          <w:tcPr>
            <w:tcW w:w="9016" w:type="dxa"/>
            <w:vAlign w:val="center"/>
          </w:tcPr>
          <w:p w14:paraId="6BF10C6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createContext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3E64F99F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</w:p>
          <w:p w14:paraId="16662ED6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export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UserContext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createContext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null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25CB4EEA" w14:textId="77777777" w:rsidR="00D440A5" w:rsidRDefault="00DB59C9">
      <w:r>
        <w:t xml:space="preserve">This creates a </w:t>
      </w:r>
      <w:r>
        <w:rPr>
          <w:b/>
          <w:bCs/>
        </w:rPr>
        <w:t>shared channel</w:t>
      </w:r>
      <w:r>
        <w:t xml:space="preserve"> for data.</w:t>
      </w:r>
    </w:p>
    <w:p w14:paraId="60061E4C" w14:textId="77777777" w:rsidR="00D440A5" w:rsidRDefault="00D440A5">
      <w:pPr>
        <w:pBdr>
          <w:top w:val="single" w:sz="12" w:space="0" w:color="auto"/>
        </w:pBdr>
        <w:spacing w:after="0"/>
      </w:pPr>
    </w:p>
    <w:p w14:paraId="3AEE0720" w14:textId="77777777" w:rsidR="00D440A5" w:rsidRDefault="00DB59C9">
      <w:pPr>
        <w:pStyle w:val="Heading2"/>
      </w:pPr>
      <w:r>
        <w:t>✅</w:t>
      </w:r>
      <w:r>
        <w:t xml:space="preserve"> Step 2: Provide the context at a high level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363B444F" w14:textId="77777777">
        <w:tc>
          <w:tcPr>
            <w:tcW w:w="9016" w:type="dxa"/>
            <w:vAlign w:val="center"/>
          </w:tcPr>
          <w:p w14:paraId="394782DC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App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18A08CB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0169763B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</w:p>
          <w:p w14:paraId="360996D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</w:p>
          <w:p w14:paraId="4B57824E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&lt;</w:t>
            </w:r>
            <w:r>
              <w:rPr>
                <w:rFonts w:ascii="Consolas" w:eastAsia="Consolas" w:hAnsi="Consolas" w:cs="Consolas"/>
                <w:color w:val="116329"/>
              </w:rPr>
              <w:t>UserContext.Provider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value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{ name, setName }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6ABEBB73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  <w:p w14:paraId="53F37D87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6F368F10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02AF101B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  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  <w:p w14:paraId="26BBCA0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Routes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0F43144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CF222E"/>
              </w:rPr>
              <w:t>&lt;/</w:t>
            </w:r>
            <w:r>
              <w:rPr>
                <w:rFonts w:ascii="Consolas" w:eastAsia="Consolas" w:hAnsi="Consolas" w:cs="Consolas"/>
                <w:color w:val="1F2328"/>
              </w:rPr>
              <w:t>UserContext.Provider</w:t>
            </w:r>
            <w:r>
              <w:rPr>
                <w:rFonts w:ascii="Consolas" w:eastAsia="Consolas" w:hAnsi="Consolas" w:cs="Consolas"/>
                <w:color w:val="CF222E"/>
              </w:rPr>
              <w:t>&gt;</w:t>
            </w:r>
          </w:p>
          <w:p w14:paraId="6248907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);</w:t>
            </w:r>
          </w:p>
          <w:p w14:paraId="3D699074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04790F62" w14:textId="77777777" w:rsidR="00D440A5" w:rsidRDefault="00DB59C9">
      <w:pPr>
        <w:pStyle w:val="Heading3"/>
      </w:pPr>
      <w:r>
        <w:t>Important idea</w:t>
      </w:r>
    </w:p>
    <w:p w14:paraId="789636D9" w14:textId="77777777" w:rsidR="00D440A5" w:rsidRDefault="00DB59C9">
      <w:r>
        <w:t>✅</w:t>
      </w:r>
      <w:r>
        <w:t xml:space="preserve"> Any component </w:t>
      </w:r>
      <w:r>
        <w:rPr>
          <w:b/>
          <w:bCs/>
        </w:rPr>
        <w:t>inside the Provider</w:t>
      </w:r>
      <w:r>
        <w:t xml:space="preserve"> can access name.</w:t>
      </w:r>
    </w:p>
    <w:p w14:paraId="44EAFD9C" w14:textId="77777777" w:rsidR="00D440A5" w:rsidRDefault="00D440A5">
      <w:pPr>
        <w:pBdr>
          <w:top w:val="single" w:sz="12" w:space="0" w:color="auto"/>
        </w:pBdr>
        <w:spacing w:after="0"/>
      </w:pPr>
    </w:p>
    <w:p w14:paraId="4B877F3A" w14:textId="77777777" w:rsidR="00D440A5" w:rsidRDefault="00DB59C9">
      <w:pPr>
        <w:pStyle w:val="Heading2"/>
      </w:pPr>
      <w:r>
        <w:t>✅</w:t>
      </w:r>
      <w:r>
        <w:t xml:space="preserve"> Step 3: Write to context (Login)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6F9226BF" w14:textId="77777777">
        <w:tc>
          <w:tcPr>
            <w:tcW w:w="9016" w:type="dxa"/>
            <w:vAlign w:val="center"/>
          </w:tcPr>
          <w:p w14:paraId="7957E2C9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Login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3294DF7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useContext</w:t>
            </w:r>
            <w:r>
              <w:rPr>
                <w:rFonts w:ascii="Consolas" w:eastAsia="Consolas" w:hAnsi="Consolas" w:cs="Consolas"/>
                <w:color w:val="1F2328"/>
              </w:rPr>
              <w:t>(UserContext);</w:t>
            </w:r>
          </w:p>
          <w:p w14:paraId="42945D9A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44367B1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</w:p>
          <w:p w14:paraId="47AAB3F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handleSubmit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3B34F9D8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36EAE70C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(input);   </w:t>
            </w:r>
            <w:r>
              <w:rPr>
                <w:rFonts w:ascii="Consolas" w:eastAsia="Consolas" w:hAnsi="Consolas" w:cs="Consolas"/>
                <w:color w:val="6E7781"/>
              </w:rPr>
              <w:t>// updates global state</w:t>
            </w:r>
          </w:p>
          <w:p w14:paraId="5446CC16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D63B9AA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};</w:t>
            </w:r>
          </w:p>
          <w:p w14:paraId="1F2F7307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4B94D5A5" w14:textId="77777777" w:rsidR="00D440A5" w:rsidRDefault="00D440A5">
      <w:pPr>
        <w:pBdr>
          <w:top w:val="single" w:sz="12" w:space="0" w:color="auto"/>
        </w:pBdr>
        <w:spacing w:after="0"/>
      </w:pPr>
    </w:p>
    <w:p w14:paraId="11640BEC" w14:textId="77777777" w:rsidR="00D440A5" w:rsidRDefault="00DB59C9">
      <w:pPr>
        <w:pStyle w:val="Heading2"/>
      </w:pPr>
      <w:r>
        <w:t>✅</w:t>
      </w:r>
      <w:r>
        <w:t xml:space="preserve"> Step 4: Read from context (Home / Services)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440A5" w14:paraId="70EAF129" w14:textId="77777777">
        <w:tc>
          <w:tcPr>
            <w:tcW w:w="9016" w:type="dxa"/>
            <w:vAlign w:val="center"/>
          </w:tcPr>
          <w:p w14:paraId="78A4859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0624922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useContext</w:t>
            </w:r>
            <w:r>
              <w:rPr>
                <w:rFonts w:ascii="Consolas" w:eastAsia="Consolas" w:hAnsi="Consolas" w:cs="Consolas"/>
                <w:color w:val="1F2328"/>
              </w:rPr>
              <w:t>(UserContext);</w:t>
            </w:r>
          </w:p>
          <w:p w14:paraId="39EEC3ED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 xml:space="preserve">&gt;Welcome, 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!&lt;/</w:t>
            </w:r>
            <w:r>
              <w:rPr>
                <w:rFonts w:ascii="Consolas" w:eastAsia="Consolas" w:hAnsi="Consolas" w:cs="Consolas"/>
                <w:color w:val="116329"/>
              </w:rPr>
              <w:t>h1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5217209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  <w:tr w:rsidR="00D440A5" w14:paraId="3B1072FF" w14:textId="77777777">
        <w:tc>
          <w:tcPr>
            <w:tcW w:w="9016" w:type="dxa"/>
            <w:vAlign w:val="center"/>
          </w:tcPr>
          <w:p w14:paraId="73513E84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6E0BD085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{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 }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useContext</w:t>
            </w:r>
            <w:r>
              <w:rPr>
                <w:rFonts w:ascii="Consolas" w:eastAsia="Consolas" w:hAnsi="Consolas" w:cs="Consolas"/>
                <w:color w:val="1F2328"/>
              </w:rPr>
              <w:t>(UserContext);</w:t>
            </w:r>
          </w:p>
          <w:p w14:paraId="069BE761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&lt;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  <w:r>
              <w:rPr>
                <w:rFonts w:ascii="Consolas" w:eastAsia="Consolas" w:hAnsi="Consolas" w:cs="Consolas"/>
                <w:color w:val="CF222E"/>
              </w:rPr>
              <w:t>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>, choose your service.&lt;/</w:t>
            </w:r>
            <w:r>
              <w:rPr>
                <w:rFonts w:ascii="Consolas" w:eastAsia="Consolas" w:hAnsi="Consolas" w:cs="Consolas"/>
                <w:color w:val="116329"/>
              </w:rPr>
              <w:t>p</w:t>
            </w:r>
            <w:r>
              <w:rPr>
                <w:rFonts w:ascii="Consolas" w:eastAsia="Consolas" w:hAnsi="Consolas" w:cs="Consolas"/>
                <w:color w:val="1F2328"/>
              </w:rPr>
              <w:t>&gt;;</w:t>
            </w:r>
          </w:p>
          <w:p w14:paraId="5F8BAFEC" w14:textId="77777777" w:rsidR="00D440A5" w:rsidRDefault="00DB59C9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763FDB24" w14:textId="77777777" w:rsidR="00D440A5" w:rsidRDefault="00DB59C9">
      <w:r>
        <w:t>✅</w:t>
      </w:r>
      <w:r>
        <w:t xml:space="preserve"> No props</w:t>
      </w:r>
      <w:r>
        <w:br/>
        <w:t>✅ No drilling</w:t>
      </w:r>
      <w:r>
        <w:br/>
        <w:t>✅ Cleaner as app grows</w:t>
      </w:r>
    </w:p>
    <w:p w14:paraId="3DEEC669" w14:textId="77777777" w:rsidR="00D440A5" w:rsidRDefault="00D440A5">
      <w:pPr>
        <w:pBdr>
          <w:top w:val="single" w:sz="12" w:space="0" w:color="auto"/>
        </w:pBdr>
        <w:spacing w:after="0"/>
      </w:pPr>
    </w:p>
    <w:p w14:paraId="13285767" w14:textId="77777777" w:rsidR="00D440A5" w:rsidRDefault="00DB59C9">
      <w:pPr>
        <w:pStyle w:val="Heading2"/>
      </w:pPr>
      <w:r>
        <w:t>✅</w:t>
      </w:r>
      <w:r>
        <w:t xml:space="preserve"> When to use Context</w:t>
      </w:r>
    </w:p>
    <w:p w14:paraId="44770783" w14:textId="77777777" w:rsidR="00D440A5" w:rsidRDefault="00DB59C9">
      <w:r>
        <w:t>✅</w:t>
      </w:r>
      <w:r>
        <w:t xml:space="preserve"> User info (name, login, role)</w:t>
      </w:r>
      <w:r>
        <w:br/>
        <w:t>✅ Theme, language, auth status</w:t>
      </w:r>
      <w:r>
        <w:br/>
        <w:t>✅ Many unrelated components need the data</w:t>
      </w:r>
    </w:p>
    <w:p w14:paraId="34494F37" w14:textId="77777777" w:rsidR="00D440A5" w:rsidRDefault="00DB59C9">
      <w:r>
        <w:t>❌</w:t>
      </w:r>
      <w:r>
        <w:t xml:space="preserve"> Overkill for only 2 components</w:t>
      </w:r>
      <w:r>
        <w:br/>
        <w:t>❌ Not a replacement for every useState</w:t>
      </w:r>
    </w:p>
    <w:p w14:paraId="3656B9AB" w14:textId="77777777" w:rsidR="00D440A5" w:rsidRDefault="00D440A5">
      <w:pPr>
        <w:pBdr>
          <w:top w:val="single" w:sz="12" w:space="0" w:color="auto"/>
        </w:pBdr>
        <w:spacing w:after="0"/>
      </w:pPr>
    </w:p>
    <w:p w14:paraId="3266A28F" w14:textId="77777777" w:rsidR="00D440A5" w:rsidRDefault="00DB59C9">
      <w:pPr>
        <w:pStyle w:val="Heading1"/>
      </w:pPr>
      <w:r>
        <w:t>🆚</w:t>
      </w:r>
      <w:r>
        <w:t xml:space="preserve"> COMPARISON (Very important)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6"/>
        <w:gridCol w:w="1890"/>
        <w:gridCol w:w="2044"/>
      </w:tblGrid>
      <w:tr w:rsidR="00D440A5" w14:paraId="3BD1B62F" w14:textId="77777777" w:rsidTr="00D440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0A14DC" w14:textId="77777777" w:rsidR="00D440A5" w:rsidRDefault="00DB59C9">
            <w:r>
              <w:t>Feature</w:t>
            </w:r>
          </w:p>
        </w:tc>
        <w:tc>
          <w:tcPr>
            <w:tcW w:w="0" w:type="auto"/>
            <w:vAlign w:val="center"/>
          </w:tcPr>
          <w:p w14:paraId="314E254F" w14:textId="77777777" w:rsidR="00D440A5" w:rsidRDefault="00DB5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Lifting State</w:t>
            </w:r>
          </w:p>
        </w:tc>
        <w:tc>
          <w:tcPr>
            <w:tcW w:w="0" w:type="auto"/>
            <w:vAlign w:val="center"/>
          </w:tcPr>
          <w:p w14:paraId="5DECFE5C" w14:textId="77777777" w:rsidR="00D440A5" w:rsidRDefault="00DB59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Context</w:t>
            </w:r>
          </w:p>
        </w:tc>
      </w:tr>
      <w:tr w:rsidR="00D440A5" w14:paraId="65BAFBA2" w14:textId="77777777" w:rsidTr="00D44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FAE1B9" w14:textId="77777777" w:rsidR="00D440A5" w:rsidRDefault="00DB59C9">
            <w:r>
              <w:t>Complexity</w:t>
            </w:r>
          </w:p>
        </w:tc>
        <w:tc>
          <w:tcPr>
            <w:tcW w:w="0" w:type="auto"/>
            <w:vAlign w:val="center"/>
          </w:tcPr>
          <w:p w14:paraId="35810520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Simple</w:t>
            </w:r>
          </w:p>
        </w:tc>
        <w:tc>
          <w:tcPr>
            <w:tcW w:w="0" w:type="auto"/>
            <w:vAlign w:val="center"/>
          </w:tcPr>
          <w:p w14:paraId="606A5371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⚠</w:t>
            </w:r>
            <w:r>
              <w:t>️</w:t>
            </w:r>
            <w:r>
              <w:t xml:space="preserve"> Medium</w:t>
            </w:r>
          </w:p>
        </w:tc>
      </w:tr>
      <w:tr w:rsidR="00D440A5" w14:paraId="0E17101D" w14:textId="77777777" w:rsidTr="00D44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74B3EE" w14:textId="77777777" w:rsidR="00D440A5" w:rsidRDefault="00DB59C9">
            <w:r>
              <w:t>Prop drilling</w:t>
            </w:r>
          </w:p>
        </w:tc>
        <w:tc>
          <w:tcPr>
            <w:tcW w:w="0" w:type="auto"/>
            <w:vAlign w:val="center"/>
          </w:tcPr>
          <w:p w14:paraId="1D3D096A" w14:textId="77777777" w:rsidR="00D440A5" w:rsidRDefault="00DB5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</w:t>
            </w:r>
            <w:r>
              <w:t xml:space="preserve"> Can happen</w:t>
            </w:r>
          </w:p>
        </w:tc>
        <w:tc>
          <w:tcPr>
            <w:tcW w:w="0" w:type="auto"/>
            <w:vAlign w:val="center"/>
          </w:tcPr>
          <w:p w14:paraId="0D92EB4F" w14:textId="77777777" w:rsidR="00D440A5" w:rsidRDefault="00DB5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  <w:r>
              <w:t xml:space="preserve"> None</w:t>
            </w:r>
          </w:p>
        </w:tc>
      </w:tr>
      <w:tr w:rsidR="00D440A5" w14:paraId="184B6D15" w14:textId="77777777" w:rsidTr="00D44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164750" w14:textId="77777777" w:rsidR="00D440A5" w:rsidRDefault="00DB59C9">
            <w:r>
              <w:t>Best for</w:t>
            </w:r>
          </w:p>
        </w:tc>
        <w:tc>
          <w:tcPr>
            <w:tcW w:w="0" w:type="auto"/>
            <w:vAlign w:val="center"/>
          </w:tcPr>
          <w:p w14:paraId="50CB62A8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Few components</w:t>
            </w:r>
          </w:p>
        </w:tc>
        <w:tc>
          <w:tcPr>
            <w:tcW w:w="0" w:type="auto"/>
            <w:vAlign w:val="center"/>
          </w:tcPr>
          <w:p w14:paraId="4BAA3568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Many components</w:t>
            </w:r>
          </w:p>
        </w:tc>
      </w:tr>
      <w:tr w:rsidR="00D440A5" w14:paraId="75FB4589" w14:textId="77777777" w:rsidTr="00D440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E4EC8E4" w14:textId="77777777" w:rsidR="00D440A5" w:rsidRDefault="00DB59C9">
            <w:r>
              <w:t>Learning value</w:t>
            </w:r>
          </w:p>
        </w:tc>
        <w:tc>
          <w:tcPr>
            <w:tcW w:w="0" w:type="auto"/>
            <w:vAlign w:val="center"/>
          </w:tcPr>
          <w:p w14:paraId="56531225" w14:textId="77777777" w:rsidR="00D440A5" w:rsidRDefault="00DB5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⭐⭐⭐⭐⭐</w:t>
            </w:r>
          </w:p>
        </w:tc>
        <w:tc>
          <w:tcPr>
            <w:tcW w:w="0" w:type="auto"/>
            <w:vAlign w:val="center"/>
          </w:tcPr>
          <w:p w14:paraId="47C4AD7A" w14:textId="77777777" w:rsidR="00D440A5" w:rsidRDefault="00DB5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⭐⭐⭐⭐</w:t>
            </w:r>
          </w:p>
        </w:tc>
      </w:tr>
      <w:tr w:rsidR="00D440A5" w14:paraId="25E75EA5" w14:textId="77777777" w:rsidTr="00D440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CF9871" w14:textId="77777777" w:rsidR="00D440A5" w:rsidRDefault="00DB59C9">
            <w:r>
              <w:t>Real-world usage</w:t>
            </w:r>
          </w:p>
        </w:tc>
        <w:tc>
          <w:tcPr>
            <w:tcW w:w="0" w:type="auto"/>
            <w:vAlign w:val="center"/>
          </w:tcPr>
          <w:p w14:paraId="02D68A84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Always</w:t>
            </w:r>
          </w:p>
        </w:tc>
        <w:tc>
          <w:tcPr>
            <w:tcW w:w="0" w:type="auto"/>
            <w:vAlign w:val="center"/>
          </w:tcPr>
          <w:p w14:paraId="5A76DD95" w14:textId="77777777" w:rsidR="00D440A5" w:rsidRDefault="00DB59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Very common</w:t>
            </w:r>
          </w:p>
        </w:tc>
      </w:tr>
    </w:tbl>
    <w:p w14:paraId="45FB0818" w14:textId="77777777" w:rsidR="00D440A5" w:rsidRDefault="00D440A5">
      <w:pPr>
        <w:pBdr>
          <w:top w:val="single" w:sz="12" w:space="0" w:color="auto"/>
        </w:pBdr>
        <w:spacing w:after="0"/>
      </w:pPr>
    </w:p>
    <w:p w14:paraId="2F750163" w14:textId="77777777" w:rsidR="00D440A5" w:rsidRDefault="00DB59C9">
      <w:pPr>
        <w:pStyle w:val="Heading1"/>
      </w:pPr>
      <w:r>
        <w:t>✅</w:t>
      </w:r>
      <w:r>
        <w:t xml:space="preserve"> Which one YOU should choose (honest advice)</w:t>
      </w:r>
    </w:p>
    <w:p w14:paraId="15267D37" w14:textId="77777777" w:rsidR="00D440A5" w:rsidRDefault="00DB59C9">
      <w:r>
        <w:t>👉</w:t>
      </w:r>
      <w:r>
        <w:t xml:space="preserve"> </w:t>
      </w:r>
      <w:r>
        <w:rPr>
          <w:b/>
          <w:bCs/>
        </w:rPr>
        <w:t>Start with lifting state up</w:t>
      </w:r>
      <w:r>
        <w:br/>
      </w:r>
      <w:r>
        <w:t>👉</w:t>
      </w:r>
      <w:r>
        <w:t xml:space="preserve"> Move to </w:t>
      </w:r>
      <w:r>
        <w:rPr>
          <w:b/>
          <w:bCs/>
        </w:rPr>
        <w:t>Context only when props get annoying</w:t>
      </w:r>
    </w:p>
    <w:p w14:paraId="01AF422B" w14:textId="77777777" w:rsidR="00D440A5" w:rsidRDefault="00DB59C9">
      <w:r>
        <w:t>This mirrors how real React apps evolve.</w:t>
      </w:r>
    </w:p>
    <w:p w14:paraId="049F31CB" w14:textId="77777777" w:rsidR="00D440A5" w:rsidRDefault="00D440A5">
      <w:pPr>
        <w:pBdr>
          <w:top w:val="single" w:sz="12" w:space="0" w:color="auto"/>
        </w:pBdr>
        <w:spacing w:after="0"/>
      </w:pPr>
    </w:p>
    <w:p w14:paraId="3C90592E" w14:textId="77777777" w:rsidR="00D440A5" w:rsidRDefault="00DB59C9">
      <w:pPr>
        <w:pStyle w:val="Heading2"/>
      </w:pPr>
      <w:r>
        <w:t>✅</w:t>
      </w:r>
      <w:r>
        <w:t xml:space="preserve"> Interview‑ready summary</w:t>
      </w:r>
    </w:p>
    <w:p w14:paraId="0CD7693C" w14:textId="77777777" w:rsidR="00D440A5" w:rsidRDefault="00DB59C9">
      <w:pPr>
        <w:pBdr>
          <w:left w:val="single" w:sz="18" w:space="4" w:color="A6A6A6"/>
        </w:pBdr>
        <w:ind w:left="180"/>
      </w:pPr>
      <w:r>
        <w:t>Shared state in React can be passed via props by lifting it to a common parent, or managed globally using Context when many components need access without prop drilling.</w:t>
      </w:r>
    </w:p>
    <w:p w14:paraId="53128261" w14:textId="77777777" w:rsidR="00D440A5" w:rsidRDefault="00D440A5">
      <w:pPr>
        <w:pBdr>
          <w:top w:val="single" w:sz="12" w:space="0" w:color="auto"/>
        </w:pBdr>
        <w:spacing w:after="0"/>
      </w:pPr>
    </w:p>
    <w:p w14:paraId="5700320E" w14:textId="77777777" w:rsidR="00D440A5" w:rsidRDefault="00DB59C9">
      <w:r>
        <w:t>If you want next:</w:t>
      </w:r>
    </w:p>
    <w:p w14:paraId="04DD3ECD" w14:textId="77777777" w:rsidR="00D440A5" w:rsidRDefault="00DB59C9">
      <w:pPr>
        <w:pStyle w:val="ListParagraph"/>
        <w:numPr>
          <w:ilvl w:val="0"/>
          <w:numId w:val="8"/>
        </w:numPr>
      </w:pPr>
      <w:r>
        <w:t>Combine Context + useEffect</w:t>
      </w:r>
    </w:p>
    <w:p w14:paraId="6E54A7F7" w14:textId="77777777" w:rsidR="00D440A5" w:rsidRDefault="00DB59C9">
      <w:pPr>
        <w:pStyle w:val="ListParagraph"/>
        <w:numPr>
          <w:ilvl w:val="0"/>
          <w:numId w:val="8"/>
        </w:numPr>
      </w:pPr>
      <w:r>
        <w:t>Persist name in localStorage</w:t>
      </w:r>
    </w:p>
    <w:p w14:paraId="72D5F3F3" w14:textId="77777777" w:rsidR="00D440A5" w:rsidRDefault="00DB59C9">
      <w:pPr>
        <w:pStyle w:val="ListParagraph"/>
        <w:numPr>
          <w:ilvl w:val="0"/>
          <w:numId w:val="8"/>
        </w:numPr>
      </w:pPr>
      <w:r>
        <w:t>Handle refresh safely</w:t>
      </w:r>
    </w:p>
    <w:p w14:paraId="08385341" w14:textId="77777777" w:rsidR="00D440A5" w:rsidRDefault="00DB59C9">
      <w:pPr>
        <w:pStyle w:val="ListParagraph"/>
        <w:numPr>
          <w:ilvl w:val="0"/>
          <w:numId w:val="8"/>
        </w:numPr>
      </w:pPr>
      <w:r>
        <w:t>Compare Context vs Redux</w:t>
      </w:r>
    </w:p>
    <w:p w14:paraId="628DA6A9" w14:textId="77777777" w:rsidR="00D440A5" w:rsidRDefault="00DB59C9">
      <w:r>
        <w:t xml:space="preserve">Just say </w:t>
      </w:r>
      <w:r>
        <w:t>👍</w:t>
      </w:r>
    </w:p>
    <w:sectPr w:rsidR="00D440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3787"/>
    <w:multiLevelType w:val="hybridMultilevel"/>
    <w:tmpl w:val="FFFFFFFF"/>
    <w:lvl w:ilvl="0" w:tplc="74729C36">
      <w:start w:val="1"/>
      <w:numFmt w:val="bullet"/>
      <w:lvlText w:val="●"/>
      <w:lvlJc w:val="left"/>
      <w:pPr>
        <w:ind w:left="720" w:hanging="360"/>
      </w:pPr>
    </w:lvl>
    <w:lvl w:ilvl="1" w:tplc="3F4A4D08">
      <w:start w:val="1"/>
      <w:numFmt w:val="bullet"/>
      <w:lvlText w:val="○"/>
      <w:lvlJc w:val="left"/>
      <w:pPr>
        <w:ind w:left="1440" w:hanging="360"/>
      </w:pPr>
    </w:lvl>
    <w:lvl w:ilvl="2" w:tplc="7C8EEABA">
      <w:start w:val="1"/>
      <w:numFmt w:val="bullet"/>
      <w:lvlText w:val="■"/>
      <w:lvlJc w:val="left"/>
      <w:pPr>
        <w:ind w:left="2160" w:hanging="360"/>
      </w:pPr>
    </w:lvl>
    <w:lvl w:ilvl="3" w:tplc="942869C2">
      <w:start w:val="1"/>
      <w:numFmt w:val="bullet"/>
      <w:lvlText w:val="●"/>
      <w:lvlJc w:val="left"/>
      <w:pPr>
        <w:ind w:left="2880" w:hanging="360"/>
      </w:pPr>
    </w:lvl>
    <w:lvl w:ilvl="4" w:tplc="B532EF34">
      <w:start w:val="1"/>
      <w:numFmt w:val="bullet"/>
      <w:lvlText w:val="○"/>
      <w:lvlJc w:val="left"/>
      <w:pPr>
        <w:ind w:left="3600" w:hanging="360"/>
      </w:pPr>
    </w:lvl>
    <w:lvl w:ilvl="5" w:tplc="37646A2E">
      <w:start w:val="1"/>
      <w:numFmt w:val="bullet"/>
      <w:lvlText w:val="■"/>
      <w:lvlJc w:val="left"/>
      <w:pPr>
        <w:ind w:left="4320" w:hanging="360"/>
      </w:pPr>
    </w:lvl>
    <w:lvl w:ilvl="6" w:tplc="D8DC1326">
      <w:start w:val="1"/>
      <w:numFmt w:val="bullet"/>
      <w:lvlText w:val="●"/>
      <w:lvlJc w:val="left"/>
      <w:pPr>
        <w:ind w:left="5040" w:hanging="360"/>
      </w:pPr>
    </w:lvl>
    <w:lvl w:ilvl="7" w:tplc="E49CEB0E">
      <w:start w:val="1"/>
      <w:numFmt w:val="bullet"/>
      <w:lvlText w:val="●"/>
      <w:lvlJc w:val="left"/>
      <w:pPr>
        <w:ind w:left="5760" w:hanging="360"/>
      </w:pPr>
    </w:lvl>
    <w:lvl w:ilvl="8" w:tplc="2DB250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579FB2"/>
    <w:multiLevelType w:val="hybridMultilevel"/>
    <w:tmpl w:val="FFFFFFFF"/>
    <w:lvl w:ilvl="0" w:tplc="6C5453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C0C49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43CF0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280B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B6A94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D2AD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F872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A4EA2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A0940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F735FAF"/>
    <w:multiLevelType w:val="hybridMultilevel"/>
    <w:tmpl w:val="FFFFFFFF"/>
    <w:lvl w:ilvl="0" w:tplc="A6F804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2810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E4A1C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D14480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28F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698F4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8E62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2F21D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A92425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36F013CD"/>
    <w:multiLevelType w:val="hybridMultilevel"/>
    <w:tmpl w:val="FFFFFFFF"/>
    <w:lvl w:ilvl="0" w:tplc="24F2B8F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636A2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2862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5ECED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53CA5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606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425FF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7C7B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A8476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D1A523A"/>
    <w:multiLevelType w:val="hybridMultilevel"/>
    <w:tmpl w:val="FFFFFFFF"/>
    <w:lvl w:ilvl="0" w:tplc="998E8B7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3674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9F6ED5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6CE05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48F9A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2A2D1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40456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D4BD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2F8E5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56419C38"/>
    <w:multiLevelType w:val="hybridMultilevel"/>
    <w:tmpl w:val="FFFFFFFF"/>
    <w:lvl w:ilvl="0" w:tplc="38D00AA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3E4F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4FAF6F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E08CE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52E3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22AFB1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6DAD0D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9029B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C291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572E681A"/>
    <w:multiLevelType w:val="hybridMultilevel"/>
    <w:tmpl w:val="FFFFFFFF"/>
    <w:lvl w:ilvl="0" w:tplc="DB0637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36A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D0AB3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5CA3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DDC5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AA5C9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04259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164F6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585C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7DC87AE"/>
    <w:multiLevelType w:val="hybridMultilevel"/>
    <w:tmpl w:val="FFFFFFFF"/>
    <w:lvl w:ilvl="0" w:tplc="277295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22D6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BAAA9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430F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127B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A384D1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43CFA2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B491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034C4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340041287">
    <w:abstractNumId w:val="0"/>
    <w:lvlOverride w:ilvl="0">
      <w:startOverride w:val="1"/>
    </w:lvlOverride>
  </w:num>
  <w:num w:numId="2" w16cid:durableId="2075815858">
    <w:abstractNumId w:val="2"/>
  </w:num>
  <w:num w:numId="3" w16cid:durableId="1032152495">
    <w:abstractNumId w:val="4"/>
  </w:num>
  <w:num w:numId="4" w16cid:durableId="558512632">
    <w:abstractNumId w:val="1"/>
  </w:num>
  <w:num w:numId="5" w16cid:durableId="1680544202">
    <w:abstractNumId w:val="3"/>
  </w:num>
  <w:num w:numId="6" w16cid:durableId="1679499213">
    <w:abstractNumId w:val="5"/>
  </w:num>
  <w:num w:numId="7" w16cid:durableId="112215157">
    <w:abstractNumId w:val="7"/>
  </w:num>
  <w:num w:numId="8" w16cid:durableId="9483940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9E51D9"/>
    <w:rsid w:val="00D440A5"/>
    <w:rsid w:val="00D96BE6"/>
    <w:rsid w:val="00DB59C9"/>
    <w:rsid w:val="3C9E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D240D"/>
  <w15:docId w15:val="{2643BDB0-A7A5-47BF-88DD-C6A95B7BB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2026-05-04T11:37:00Z</dcterms:created>
  <dcterms:modified xsi:type="dcterms:W3CDTF">2026-05-04T11:37:00Z</dcterms:modified>
</cp:coreProperties>
</file>