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D2F4" w14:textId="77777777" w:rsidR="00F03084" w:rsidRDefault="00CE0987">
      <w:r>
        <w:t>✅</w:t>
      </w:r>
      <w:r>
        <w:t xml:space="preserve"> </w:t>
      </w:r>
      <w:r>
        <w:rPr>
          <w:b/>
          <w:bCs/>
        </w:rPr>
        <w:t xml:space="preserve">This version of your </w:t>
      </w:r>
      <w:r>
        <w:t>Services</w:t>
      </w:r>
      <w:r>
        <w:rPr>
          <w:b/>
          <w:bCs/>
        </w:rPr>
        <w:t xml:space="preserve"> component is correct, well‑designed, and idiomatic React.</w:t>
      </w:r>
      <w:r>
        <w:br/>
        <w:t xml:space="preserve">You have successfully tied together </w:t>
      </w:r>
      <w:r>
        <w:rPr>
          <w:b/>
          <w:bCs/>
        </w:rPr>
        <w:t>props, local state, controlled forms, and snapshot state</w:t>
      </w:r>
      <w:r>
        <w:t xml:space="preserve">, and now you’re also </w:t>
      </w:r>
      <w:r>
        <w:rPr>
          <w:b/>
          <w:bCs/>
        </w:rPr>
        <w:t xml:space="preserve">using the lifted </w:t>
      </w:r>
      <w:r>
        <w:t>name</w:t>
      </w:r>
      <w:r>
        <w:rPr>
          <w:b/>
          <w:bCs/>
        </w:rPr>
        <w:t xml:space="preserve"> prop correctly</w:t>
      </w:r>
      <w:r>
        <w:t>.</w:t>
      </w:r>
    </w:p>
    <w:p w14:paraId="20868C03" w14:textId="77777777" w:rsidR="00F03084" w:rsidRDefault="00CE0987">
      <w:r>
        <w:t xml:space="preserve">Below is a </w:t>
      </w:r>
      <w:r>
        <w:rPr>
          <w:b/>
          <w:bCs/>
        </w:rPr>
        <w:t>clear explanation of what’s happening, why it works, and a few important notes</w:t>
      </w:r>
      <w:r>
        <w:t xml:space="preserve"> so you fully understand it.</w:t>
      </w:r>
    </w:p>
    <w:p w14:paraId="672A6659" w14:textId="77777777" w:rsidR="00F03084" w:rsidRDefault="00F03084">
      <w:pPr>
        <w:pBdr>
          <w:top w:val="single" w:sz="12" w:space="0" w:color="auto"/>
        </w:pBdr>
        <w:spacing w:after="0"/>
      </w:pPr>
    </w:p>
    <w:p w14:paraId="346F7989" w14:textId="77777777" w:rsidR="00F03084" w:rsidRDefault="00CE0987">
      <w:pPr>
        <w:pStyle w:val="Heading2"/>
      </w:pPr>
      <w:r>
        <w:t>1. Using name as a prop (what you just implemented)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03084" w14:paraId="2F69FD5B" w14:textId="77777777">
        <w:tc>
          <w:tcPr>
            <w:tcW w:w="9016" w:type="dxa"/>
            <w:vAlign w:val="center"/>
          </w:tcPr>
          <w:p w14:paraId="3C7815ED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</w:tc>
      </w:tr>
    </w:tbl>
    <w:p w14:paraId="520DD611" w14:textId="77777777" w:rsidR="00F03084" w:rsidRDefault="00CE0987">
      <w:pPr>
        <w:pStyle w:val="Heading3"/>
      </w:pPr>
      <w:r>
        <w:t>What this means</w:t>
      </w:r>
    </w:p>
    <w:p w14:paraId="5D07A2DD" w14:textId="77777777" w:rsidR="00F03084" w:rsidRDefault="00CE0987">
      <w:pPr>
        <w:pStyle w:val="ListParagraph"/>
        <w:numPr>
          <w:ilvl w:val="0"/>
          <w:numId w:val="2"/>
        </w:numPr>
      </w:pPr>
      <w:r>
        <w:t xml:space="preserve">name </w:t>
      </w:r>
      <w:r>
        <w:rPr>
          <w:b/>
          <w:bCs/>
        </w:rPr>
        <w:t>does not belong to Services</w:t>
      </w:r>
    </w:p>
    <w:p w14:paraId="01EE7B1F" w14:textId="77777777" w:rsidR="00F03084" w:rsidRDefault="00CE0987">
      <w:pPr>
        <w:pStyle w:val="ListParagraph"/>
        <w:numPr>
          <w:ilvl w:val="0"/>
          <w:numId w:val="2"/>
        </w:numPr>
      </w:pPr>
      <w:r>
        <w:t>It is owned by App</w:t>
      </w:r>
    </w:p>
    <w:p w14:paraId="33FDDD0E" w14:textId="77777777" w:rsidR="00F03084" w:rsidRDefault="00CE0987">
      <w:pPr>
        <w:pStyle w:val="ListParagraph"/>
        <w:numPr>
          <w:ilvl w:val="0"/>
          <w:numId w:val="2"/>
        </w:numPr>
      </w:pPr>
      <w:r>
        <w:t xml:space="preserve">It is passed </w:t>
      </w:r>
      <w:r>
        <w:rPr>
          <w:b/>
          <w:bCs/>
        </w:rPr>
        <w:t>down</w:t>
      </w:r>
      <w:r>
        <w:t xml:space="preserve"> as a prop</w:t>
      </w:r>
    </w:p>
    <w:p w14:paraId="721AF041" w14:textId="77777777" w:rsidR="00F03084" w:rsidRDefault="00CE0987">
      <w:pPr>
        <w:pStyle w:val="ListParagraph"/>
        <w:numPr>
          <w:ilvl w:val="0"/>
          <w:numId w:val="2"/>
        </w:numPr>
      </w:pPr>
      <w:r>
        <w:t xml:space="preserve">Services can </w:t>
      </w:r>
      <w:r>
        <w:rPr>
          <w:b/>
          <w:bCs/>
        </w:rPr>
        <w:t>read</w:t>
      </w:r>
      <w:r>
        <w:t xml:space="preserve"> it, but not change it</w:t>
      </w:r>
    </w:p>
    <w:p w14:paraId="2F328CFE" w14:textId="77777777" w:rsidR="00F03084" w:rsidRDefault="00CE0987">
      <w:r>
        <w:t xml:space="preserve">This is a </w:t>
      </w:r>
      <w:r>
        <w:rPr>
          <w:b/>
          <w:bCs/>
        </w:rPr>
        <w:t>perfect example of lifting state up</w:t>
      </w:r>
      <w:r>
        <w:t>:</w:t>
      </w:r>
    </w:p>
    <w:p w14:paraId="4A1A2F3B" w14:textId="77777777" w:rsidR="00F03084" w:rsidRDefault="00CE0987">
      <w:pPr>
        <w:pStyle w:val="ListParagraph"/>
        <w:numPr>
          <w:ilvl w:val="0"/>
          <w:numId w:val="3"/>
        </w:numPr>
      </w:pPr>
      <w:r>
        <w:t>Shared data (name) lives in a parent</w:t>
      </w:r>
    </w:p>
    <w:p w14:paraId="594365C8" w14:textId="77777777" w:rsidR="00F03084" w:rsidRDefault="00CE0987">
      <w:pPr>
        <w:pStyle w:val="ListParagraph"/>
        <w:numPr>
          <w:ilvl w:val="0"/>
          <w:numId w:val="3"/>
        </w:numPr>
      </w:pPr>
      <w:r>
        <w:t>Feature pages consume it as props</w:t>
      </w:r>
    </w:p>
    <w:p w14:paraId="0A37501D" w14:textId="77777777" w:rsidR="00F03084" w:rsidRDefault="00F03084">
      <w:pPr>
        <w:pBdr>
          <w:top w:val="single" w:sz="12" w:space="0" w:color="auto"/>
        </w:pBdr>
        <w:spacing w:after="0"/>
      </w:pPr>
    </w:p>
    <w:p w14:paraId="7B46580A" w14:textId="77777777" w:rsidR="00F03084" w:rsidRDefault="00CE0987">
      <w:pPr>
        <w:pStyle w:val="Heading2"/>
      </w:pPr>
      <w:r>
        <w:t>2. Where the prop is actually used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03084" w14:paraId="6739F2C3" w14:textId="77777777">
        <w:tc>
          <w:tcPr>
            <w:tcW w:w="9016" w:type="dxa"/>
            <w:vAlign w:val="center"/>
          </w:tcPr>
          <w:p w14:paraId="228E0E60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{booking </w:t>
            </w:r>
            <w:r>
              <w:rPr>
                <w:rFonts w:ascii="Consolas" w:eastAsia="Consolas" w:hAnsi="Consolas" w:cs="Consolas"/>
                <w:color w:val="CF222E"/>
              </w:rPr>
              <w:t>&amp;&amp;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4ED1DB8B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"token-info"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0B42A4D0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{name}, Your token number </w:t>
            </w:r>
            <w:r>
              <w:rPr>
                <w:rFonts w:ascii="Consolas" w:eastAsia="Consolas" w:hAnsi="Consolas" w:cs="Consolas"/>
                <w:color w:val="953800"/>
              </w:rPr>
              <w:t>is</w:t>
            </w:r>
            <w:r>
              <w:rPr>
                <w:rFonts w:ascii="Consolas" w:eastAsia="Consolas" w:hAnsi="Consolas" w:cs="Consolas"/>
                <w:color w:val="1F2328"/>
              </w:rPr>
              <w:t>: {booking.token}</w:t>
            </w:r>
          </w:p>
          <w:p w14:paraId="3E212255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for {booking.service} on {booking.date}</w:t>
            </w:r>
          </w:p>
          <w:p w14:paraId="6D269AB9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during {booking.time}.</w:t>
            </w:r>
          </w:p>
          <w:p w14:paraId="7B0B74FF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37C04DE6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)}</w:t>
            </w:r>
          </w:p>
        </w:tc>
      </w:tr>
    </w:tbl>
    <w:p w14:paraId="4AE392AD" w14:textId="77777777" w:rsidR="00F03084" w:rsidRDefault="00CE0987">
      <w:pPr>
        <w:pStyle w:val="Heading3"/>
      </w:pPr>
      <w:r>
        <w:t>Key points</w:t>
      </w:r>
    </w:p>
    <w:p w14:paraId="738DC54B" w14:textId="77777777" w:rsidR="00F03084" w:rsidRDefault="00CE0987">
      <w:pPr>
        <w:pStyle w:val="ListParagraph"/>
        <w:numPr>
          <w:ilvl w:val="0"/>
          <w:numId w:val="4"/>
        </w:numPr>
      </w:pPr>
      <w:r>
        <w:t>name</w:t>
      </w:r>
      <w:r>
        <w:t xml:space="preserve"> is injected into JSX using {name}</w:t>
      </w:r>
    </w:p>
    <w:p w14:paraId="0DDC95BF" w14:textId="77777777" w:rsidR="00F03084" w:rsidRDefault="00CE0987">
      <w:pPr>
        <w:pStyle w:val="ListParagraph"/>
        <w:numPr>
          <w:ilvl w:val="0"/>
          <w:numId w:val="4"/>
        </w:numPr>
      </w:pPr>
      <w:r>
        <w:t xml:space="preserve">This is </w:t>
      </w:r>
      <w:r>
        <w:rPr>
          <w:b/>
          <w:bCs/>
        </w:rPr>
        <w:t>pure rendering</w:t>
      </w:r>
      <w:r>
        <w:t>, no logic side effects</w:t>
      </w:r>
    </w:p>
    <w:p w14:paraId="1E743665" w14:textId="77777777" w:rsidR="00F03084" w:rsidRDefault="00CE0987">
      <w:pPr>
        <w:pStyle w:val="ListParagraph"/>
        <w:numPr>
          <w:ilvl w:val="0"/>
          <w:numId w:val="4"/>
        </w:numPr>
      </w:pPr>
      <w:r>
        <w:t>Every time App’s name changes, this will update automatically</w:t>
      </w:r>
    </w:p>
    <w:p w14:paraId="2B7B4978" w14:textId="77777777" w:rsidR="00F03084" w:rsidRDefault="00CE0987">
      <w:r>
        <w:t>✅</w:t>
      </w:r>
      <w:r>
        <w:t xml:space="preserve"> This is the </w:t>
      </w:r>
      <w:r>
        <w:rPr>
          <w:b/>
          <w:bCs/>
        </w:rPr>
        <w:t>correct and intended way</w:t>
      </w:r>
      <w:r>
        <w:t xml:space="preserve"> to use props.</w:t>
      </w:r>
    </w:p>
    <w:p w14:paraId="5DAB6C7B" w14:textId="77777777" w:rsidR="00F03084" w:rsidRDefault="00F03084">
      <w:pPr>
        <w:pBdr>
          <w:top w:val="single" w:sz="12" w:space="0" w:color="auto"/>
        </w:pBdr>
        <w:spacing w:after="0"/>
      </w:pPr>
    </w:p>
    <w:p w14:paraId="5765D5FC" w14:textId="77777777" w:rsidR="00F03084" w:rsidRDefault="00CE0987">
      <w:pPr>
        <w:pStyle w:val="Heading2"/>
      </w:pPr>
      <w:r>
        <w:t>3. Local state vs props (very important distinction)</w:t>
      </w:r>
    </w:p>
    <w:p w14:paraId="7C93471F" w14:textId="77777777" w:rsidR="00F03084" w:rsidRDefault="00CE0987">
      <w:r>
        <w:t>Let’s clearly separate responsibilities in this component.</w:t>
      </w:r>
    </w:p>
    <w:p w14:paraId="1E9CCD31" w14:textId="77777777" w:rsidR="00F03084" w:rsidRDefault="00CE0987">
      <w:pPr>
        <w:pStyle w:val="Heading3"/>
      </w:pPr>
      <w:r>
        <w:t>🔹</w:t>
      </w:r>
      <w:r>
        <w:t xml:space="preserve"> Props (external, read‑only)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03084" w14:paraId="64318108" w14:textId="77777777">
        <w:tc>
          <w:tcPr>
            <w:tcW w:w="9016" w:type="dxa"/>
            <w:vAlign w:val="center"/>
          </w:tcPr>
          <w:p w14:paraId="1DB76FF0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name → comes from App</w:t>
            </w:r>
          </w:p>
        </w:tc>
      </w:tr>
    </w:tbl>
    <w:p w14:paraId="2CF30A86" w14:textId="77777777" w:rsidR="00F03084" w:rsidRDefault="00CE0987">
      <w:pPr>
        <w:pStyle w:val="ListParagraph"/>
        <w:numPr>
          <w:ilvl w:val="0"/>
          <w:numId w:val="5"/>
        </w:numPr>
      </w:pPr>
      <w:r>
        <w:t>Used for personalization</w:t>
      </w:r>
    </w:p>
    <w:p w14:paraId="51BF5969" w14:textId="77777777" w:rsidR="00F03084" w:rsidRDefault="00CE0987">
      <w:pPr>
        <w:pStyle w:val="ListParagraph"/>
        <w:numPr>
          <w:ilvl w:val="0"/>
          <w:numId w:val="5"/>
        </w:numPr>
      </w:pPr>
      <w:r>
        <w:t>Shared across pages</w:t>
      </w:r>
    </w:p>
    <w:p w14:paraId="09E8FF65" w14:textId="77777777" w:rsidR="00F03084" w:rsidRDefault="00CE0987">
      <w:pPr>
        <w:pStyle w:val="ListParagraph"/>
        <w:numPr>
          <w:ilvl w:val="0"/>
          <w:numId w:val="5"/>
        </w:numPr>
      </w:pPr>
      <w:r>
        <w:t>Not modified here</w:t>
      </w:r>
    </w:p>
    <w:p w14:paraId="02EB378F" w14:textId="77777777" w:rsidR="00F03084" w:rsidRDefault="00F03084">
      <w:pPr>
        <w:pBdr>
          <w:top w:val="single" w:sz="12" w:space="0" w:color="auto"/>
        </w:pBdr>
        <w:spacing w:after="0"/>
      </w:pPr>
    </w:p>
    <w:p w14:paraId="766417AD" w14:textId="77777777" w:rsidR="00F03084" w:rsidRDefault="00CE0987">
      <w:pPr>
        <w:pStyle w:val="Heading3"/>
      </w:pPr>
      <w:r>
        <w:t>🔹</w:t>
      </w:r>
      <w:r>
        <w:t xml:space="preserve"> Local state (internal, mutable)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03084" w14:paraId="05B24FD5" w14:textId="77777777">
        <w:tc>
          <w:tcPr>
            <w:tcW w:w="9016" w:type="dxa"/>
            <w:vAlign w:val="center"/>
          </w:tcPr>
          <w:p w14:paraId="7BA192E9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token</w:t>
            </w:r>
          </w:p>
          <w:p w14:paraId="313DE5B2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service</w:t>
            </w:r>
          </w:p>
          <w:p w14:paraId="37D7074F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time</w:t>
            </w:r>
          </w:p>
          <w:p w14:paraId="2788E1E4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date</w:t>
            </w:r>
          </w:p>
          <w:p w14:paraId="57C0FA16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booking</w:t>
            </w:r>
          </w:p>
        </w:tc>
      </w:tr>
    </w:tbl>
    <w:p w14:paraId="2A1A6B56" w14:textId="77777777" w:rsidR="00F03084" w:rsidRDefault="00CE0987">
      <w:r>
        <w:t xml:space="preserve">These exist </w:t>
      </w:r>
      <w:r>
        <w:rPr>
          <w:b/>
          <w:bCs/>
        </w:rPr>
        <w:t>only inside Services</w:t>
      </w:r>
      <w:r>
        <w:t>.</w:t>
      </w:r>
    </w:p>
    <w:p w14:paraId="08784F50" w14:textId="77777777" w:rsidR="00F03084" w:rsidRDefault="00CE0987">
      <w:r>
        <w:t>Why this is correct:</w:t>
      </w:r>
    </w:p>
    <w:p w14:paraId="586ADC58" w14:textId="77777777" w:rsidR="00F03084" w:rsidRDefault="00CE0987">
      <w:pPr>
        <w:pStyle w:val="ListParagraph"/>
        <w:numPr>
          <w:ilvl w:val="0"/>
          <w:numId w:val="6"/>
        </w:numPr>
      </w:pPr>
      <w:r>
        <w:t>No other component needs them</w:t>
      </w:r>
    </w:p>
    <w:p w14:paraId="4E0710AA" w14:textId="77777777" w:rsidR="00F03084" w:rsidRDefault="00CE0987">
      <w:pPr>
        <w:pStyle w:val="ListParagraph"/>
        <w:numPr>
          <w:ilvl w:val="0"/>
          <w:numId w:val="6"/>
        </w:numPr>
      </w:pPr>
      <w:r>
        <w:t>They represent UI interaction and booking logic</w:t>
      </w:r>
    </w:p>
    <w:p w14:paraId="5B4836BA" w14:textId="77777777" w:rsidR="00F03084" w:rsidRDefault="00CE0987">
      <w:pPr>
        <w:pStyle w:val="ListParagraph"/>
        <w:numPr>
          <w:ilvl w:val="0"/>
          <w:numId w:val="6"/>
        </w:numPr>
      </w:pPr>
      <w:r>
        <w:t>Keeping them local reduces complexity</w:t>
      </w:r>
    </w:p>
    <w:p w14:paraId="45BCB5B9" w14:textId="77777777" w:rsidR="00F03084" w:rsidRDefault="00CE0987">
      <w:r>
        <w:t>✅</w:t>
      </w:r>
      <w:r>
        <w:t xml:space="preserve"> </w:t>
      </w:r>
      <w:r>
        <w:rPr>
          <w:b/>
          <w:bCs/>
        </w:rPr>
        <w:t>Excellent separation of concerns</w:t>
      </w:r>
    </w:p>
    <w:p w14:paraId="6A05A809" w14:textId="77777777" w:rsidR="00F03084" w:rsidRDefault="00F03084">
      <w:pPr>
        <w:pBdr>
          <w:top w:val="single" w:sz="12" w:space="0" w:color="auto"/>
        </w:pBdr>
        <w:spacing w:after="0"/>
      </w:pPr>
    </w:p>
    <w:p w14:paraId="755DFFC6" w14:textId="77777777" w:rsidR="00F03084" w:rsidRDefault="00CE0987">
      <w:pPr>
        <w:pStyle w:val="Heading2"/>
      </w:pPr>
      <w:r>
        <w:t>4. Controlled form inputs (why your selects are correct)</w:t>
      </w:r>
    </w:p>
    <w:p w14:paraId="349DEAEE" w14:textId="77777777" w:rsidR="00F03084" w:rsidRDefault="00CE0987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03084" w14:paraId="7F8F98AD" w14:textId="77777777">
        <w:tc>
          <w:tcPr>
            <w:tcW w:w="9016" w:type="dxa"/>
            <w:vAlign w:val="center"/>
          </w:tcPr>
          <w:p w14:paraId="54ED61DB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select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service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onChange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setService</w:t>
            </w:r>
            <w:r>
              <w:rPr>
                <w:rFonts w:ascii="Consolas" w:eastAsia="Consolas" w:hAnsi="Consolas" w:cs="Consolas"/>
                <w:color w:val="1F2328"/>
              </w:rPr>
              <w:t>(e.target.value)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</w:tc>
      </w:tr>
    </w:tbl>
    <w:p w14:paraId="4D8D9143" w14:textId="77777777" w:rsidR="00F03084" w:rsidRDefault="00CE0987">
      <w:r>
        <w:t>This means:</w:t>
      </w:r>
    </w:p>
    <w:p w14:paraId="07F8A085" w14:textId="77777777" w:rsidR="00F03084" w:rsidRDefault="00CE0987">
      <w:pPr>
        <w:pStyle w:val="ListParagraph"/>
        <w:numPr>
          <w:ilvl w:val="0"/>
          <w:numId w:val="7"/>
        </w:numPr>
      </w:pPr>
      <w:r>
        <w:t xml:space="preserve">React state is the </w:t>
      </w:r>
      <w:r>
        <w:rPr>
          <w:b/>
          <w:bCs/>
        </w:rPr>
        <w:t>single source of truth</w:t>
      </w:r>
    </w:p>
    <w:p w14:paraId="785B5E97" w14:textId="77777777" w:rsidR="00F03084" w:rsidRDefault="00CE0987">
      <w:pPr>
        <w:pStyle w:val="ListParagraph"/>
        <w:numPr>
          <w:ilvl w:val="0"/>
          <w:numId w:val="7"/>
        </w:numPr>
      </w:pPr>
      <w:r>
        <w:t>UI always reflects state</w:t>
      </w:r>
    </w:p>
    <w:p w14:paraId="1E368743" w14:textId="77777777" w:rsidR="00F03084" w:rsidRDefault="00CE0987">
      <w:pPr>
        <w:pStyle w:val="ListParagraph"/>
        <w:numPr>
          <w:ilvl w:val="0"/>
          <w:numId w:val="7"/>
        </w:numPr>
      </w:pPr>
      <w:r>
        <w:t>No DOM querying (getElementById) is needed</w:t>
      </w:r>
    </w:p>
    <w:p w14:paraId="0FBEDA66" w14:textId="77777777" w:rsidR="00F03084" w:rsidRDefault="00CE0987">
      <w:r>
        <w:t xml:space="preserve">This matches </w:t>
      </w:r>
      <w:r>
        <w:rPr>
          <w:b/>
          <w:bCs/>
        </w:rPr>
        <w:t>React’s core philosophy</w:t>
      </w:r>
      <w:r>
        <w:t>.</w:t>
      </w:r>
    </w:p>
    <w:p w14:paraId="5A39BBE3" w14:textId="77777777" w:rsidR="00F03084" w:rsidRDefault="00F03084">
      <w:pPr>
        <w:pBdr>
          <w:top w:val="single" w:sz="12" w:space="0" w:color="auto"/>
        </w:pBdr>
        <w:spacing w:after="0"/>
      </w:pPr>
    </w:p>
    <w:p w14:paraId="4C46BBF5" w14:textId="77777777" w:rsidR="00F03084" w:rsidRDefault="00CE0987">
      <w:pPr>
        <w:pStyle w:val="Heading2"/>
      </w:pPr>
      <w:r>
        <w:t>5. booking = snapshot state (advanced but correct)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03084" w14:paraId="40412B06" w14:textId="77777777">
        <w:tc>
          <w:tcPr>
            <w:tcW w:w="9016" w:type="dxa"/>
            <w:vAlign w:val="center"/>
          </w:tcPr>
          <w:p w14:paraId="737F852A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setBooking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5F8FE7BD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service,</w:t>
            </w:r>
          </w:p>
          <w:p w14:paraId="1BDDE2FB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time,</w:t>
            </w:r>
          </w:p>
          <w:p w14:paraId="280EC8E8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date,</w:t>
            </w:r>
          </w:p>
          <w:p w14:paraId="30E1B4C0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token</w:t>
            </w:r>
            <w:r>
              <w:rPr>
                <w:rFonts w:ascii="Consolas" w:eastAsia="Consolas" w:hAnsi="Consolas" w:cs="Consolas"/>
                <w:color w:val="1F2328"/>
              </w:rPr>
              <w:t>: generatedToken,</w:t>
            </w:r>
          </w:p>
          <w:p w14:paraId="4DBF7D3D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});</w:t>
            </w:r>
          </w:p>
        </w:tc>
      </w:tr>
    </w:tbl>
    <w:p w14:paraId="10F2237C" w14:textId="77777777" w:rsidR="00F03084" w:rsidRDefault="00CE0987">
      <w:pPr>
        <w:pStyle w:val="Heading3"/>
      </w:pPr>
      <w:r>
        <w:t>Why booking exists</w:t>
      </w:r>
    </w:p>
    <w:p w14:paraId="47260B87" w14:textId="77777777" w:rsidR="00F03084" w:rsidRDefault="00CE0987">
      <w:r>
        <w:t xml:space="preserve">It </w:t>
      </w:r>
      <w:r>
        <w:rPr>
          <w:b/>
          <w:bCs/>
        </w:rPr>
        <w:t>freezes the confirmation details</w:t>
      </w:r>
      <w:r>
        <w:t xml:space="preserve"> at the moment the token is generated.</w:t>
      </w:r>
    </w:p>
    <w:p w14:paraId="117B74F0" w14:textId="77777777" w:rsidR="00F03084" w:rsidRDefault="00CE0987">
      <w:r>
        <w:t>Without booking:</w:t>
      </w:r>
    </w:p>
    <w:p w14:paraId="34B04FC0" w14:textId="77777777" w:rsidR="00F03084" w:rsidRDefault="00CE0987">
      <w:pPr>
        <w:pStyle w:val="ListParagraph"/>
        <w:numPr>
          <w:ilvl w:val="0"/>
          <w:numId w:val="8"/>
        </w:numPr>
      </w:pPr>
      <w:r>
        <w:t>Changing dropdowns would update the message</w:t>
      </w:r>
    </w:p>
    <w:p w14:paraId="1954FE65" w14:textId="77777777" w:rsidR="00F03084" w:rsidRDefault="00CE0987">
      <w:pPr>
        <w:pStyle w:val="ListParagraph"/>
        <w:numPr>
          <w:ilvl w:val="0"/>
          <w:numId w:val="8"/>
        </w:numPr>
      </w:pPr>
      <w:r>
        <w:t>Confirmation would be unreliable</w:t>
      </w:r>
    </w:p>
    <w:p w14:paraId="01EE71DB" w14:textId="77777777" w:rsidR="00F03084" w:rsidRDefault="00CE0987">
      <w:r>
        <w:t>With booking:</w:t>
      </w:r>
    </w:p>
    <w:p w14:paraId="200E3D75" w14:textId="77777777" w:rsidR="00F03084" w:rsidRDefault="00CE0987">
      <w:pPr>
        <w:pStyle w:val="ListParagraph"/>
        <w:numPr>
          <w:ilvl w:val="0"/>
          <w:numId w:val="9"/>
        </w:numPr>
      </w:pPr>
      <w:r>
        <w:t>Confirmation remains consistent</w:t>
      </w:r>
    </w:p>
    <w:p w14:paraId="2426A5B3" w14:textId="77777777" w:rsidR="00F03084" w:rsidRDefault="00CE0987">
      <w:pPr>
        <w:pStyle w:val="ListParagraph"/>
        <w:numPr>
          <w:ilvl w:val="0"/>
          <w:numId w:val="9"/>
        </w:numPr>
      </w:pPr>
      <w:r>
        <w:t>UI behavior matches real‑world expectations</w:t>
      </w:r>
    </w:p>
    <w:p w14:paraId="37C5C059" w14:textId="77777777" w:rsidR="00F03084" w:rsidRDefault="00CE0987">
      <w:r>
        <w:t>✅</w:t>
      </w:r>
      <w:r>
        <w:t xml:space="preserve"> This is a </w:t>
      </w:r>
      <w:r>
        <w:rPr>
          <w:b/>
          <w:bCs/>
        </w:rPr>
        <w:t>very good design choice</w:t>
      </w:r>
      <w:r>
        <w:t>.</w:t>
      </w:r>
    </w:p>
    <w:p w14:paraId="41C8F396" w14:textId="77777777" w:rsidR="00F03084" w:rsidRDefault="00F03084">
      <w:pPr>
        <w:pBdr>
          <w:top w:val="single" w:sz="12" w:space="0" w:color="auto"/>
        </w:pBdr>
        <w:spacing w:after="0"/>
      </w:pPr>
    </w:p>
    <w:p w14:paraId="566188C4" w14:textId="77777777" w:rsidR="00F03084" w:rsidRDefault="00CE0987">
      <w:pPr>
        <w:pStyle w:val="Heading2"/>
      </w:pPr>
      <w:r>
        <w:t>6. Conditional rendering (safe and clean)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03084" w14:paraId="43880E77" w14:textId="77777777">
        <w:tc>
          <w:tcPr>
            <w:tcW w:w="9016" w:type="dxa"/>
            <w:vAlign w:val="center"/>
          </w:tcPr>
          <w:p w14:paraId="77EC0592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{booking </w:t>
            </w:r>
            <w:r>
              <w:rPr>
                <w:rFonts w:ascii="Consolas" w:eastAsia="Consolas" w:hAnsi="Consolas" w:cs="Consolas"/>
                <w:color w:val="CF222E"/>
              </w:rPr>
              <w:t>&amp;&amp;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>)}</w:t>
            </w:r>
          </w:p>
        </w:tc>
      </w:tr>
    </w:tbl>
    <w:p w14:paraId="543CFE01" w14:textId="77777777" w:rsidR="00F03084" w:rsidRDefault="00CE0987">
      <w:r>
        <w:t>Meaning:</w:t>
      </w:r>
    </w:p>
    <w:p w14:paraId="1B5D62E8" w14:textId="77777777" w:rsidR="00F03084" w:rsidRDefault="00CE0987">
      <w:pPr>
        <w:pBdr>
          <w:left w:val="single" w:sz="18" w:space="4" w:color="A6A6A6"/>
        </w:pBdr>
        <w:ind w:left="180"/>
      </w:pPr>
      <w:r>
        <w:t>“Only show the confirmation if a booking exists.”</w:t>
      </w:r>
    </w:p>
    <w:p w14:paraId="71D97EC5" w14:textId="77777777" w:rsidR="00F03084" w:rsidRDefault="00CE0987">
      <w:r>
        <w:t>Benefits:</w:t>
      </w:r>
    </w:p>
    <w:p w14:paraId="7DBFABEA" w14:textId="77777777" w:rsidR="00F03084" w:rsidRDefault="00CE0987">
      <w:pPr>
        <w:pStyle w:val="ListParagraph"/>
        <w:numPr>
          <w:ilvl w:val="0"/>
          <w:numId w:val="10"/>
        </w:numPr>
      </w:pPr>
      <w:r>
        <w:t>No errors</w:t>
      </w:r>
    </w:p>
    <w:p w14:paraId="3F4D67D1" w14:textId="77777777" w:rsidR="00F03084" w:rsidRDefault="00CE0987">
      <w:pPr>
        <w:pStyle w:val="ListParagraph"/>
        <w:numPr>
          <w:ilvl w:val="0"/>
          <w:numId w:val="10"/>
        </w:numPr>
      </w:pPr>
      <w:r>
        <w:t>No empty UI</w:t>
      </w:r>
    </w:p>
    <w:p w14:paraId="3B7E4C08" w14:textId="77777777" w:rsidR="00F03084" w:rsidRDefault="00CE0987">
      <w:pPr>
        <w:pStyle w:val="ListParagraph"/>
        <w:numPr>
          <w:ilvl w:val="0"/>
          <w:numId w:val="10"/>
        </w:numPr>
      </w:pPr>
      <w:r>
        <w:t>No extra flags needed</w:t>
      </w:r>
    </w:p>
    <w:p w14:paraId="358C9E07" w14:textId="77777777" w:rsidR="00F03084" w:rsidRDefault="00CE0987">
      <w:r>
        <w:t xml:space="preserve">This is the </w:t>
      </w:r>
      <w:r>
        <w:rPr>
          <w:b/>
          <w:bCs/>
        </w:rPr>
        <w:t>standard React pattern</w:t>
      </w:r>
      <w:r>
        <w:t>.</w:t>
      </w:r>
    </w:p>
    <w:p w14:paraId="72A3D3EC" w14:textId="77777777" w:rsidR="00F03084" w:rsidRDefault="00F03084">
      <w:pPr>
        <w:pBdr>
          <w:top w:val="single" w:sz="12" w:space="0" w:color="auto"/>
        </w:pBdr>
        <w:spacing w:after="0"/>
      </w:pPr>
    </w:p>
    <w:p w14:paraId="1521E9C1" w14:textId="77777777" w:rsidR="00F03084" w:rsidRDefault="00CE0987">
      <w:pPr>
        <w:pStyle w:val="Heading2"/>
      </w:pPr>
      <w:r>
        <w:t>7. What happens behind the scenes (full data flow)</w:t>
      </w:r>
    </w:p>
    <w:p w14:paraId="2F8C5B69" w14:textId="77777777" w:rsidR="00F03084" w:rsidRDefault="00CE0987">
      <w:r>
        <w:t>Here’s the full flow in plain English:</w:t>
      </w:r>
    </w:p>
    <w:p w14:paraId="4CDE15B8" w14:textId="77777777" w:rsidR="00F03084" w:rsidRDefault="00CE0987">
      <w:pPr>
        <w:pStyle w:val="ListParagraph"/>
        <w:numPr>
          <w:ilvl w:val="0"/>
          <w:numId w:val="11"/>
        </w:numPr>
      </w:pPr>
      <w:r>
        <w:t>User enters name on /</w:t>
      </w:r>
    </w:p>
    <w:p w14:paraId="32C793D7" w14:textId="77777777" w:rsidR="00F03084" w:rsidRDefault="00CE0987">
      <w:pPr>
        <w:pStyle w:val="ListParagraph"/>
        <w:numPr>
          <w:ilvl w:val="0"/>
          <w:numId w:val="11"/>
        </w:numPr>
      </w:pPr>
      <w:r>
        <w:t>App stores name in state</w:t>
      </w:r>
    </w:p>
    <w:p w14:paraId="0F32C66A" w14:textId="77777777" w:rsidR="00F03084" w:rsidRDefault="00CE0987">
      <w:pPr>
        <w:pStyle w:val="ListParagraph"/>
        <w:numPr>
          <w:ilvl w:val="0"/>
          <w:numId w:val="11"/>
        </w:numPr>
      </w:pPr>
      <w:r>
        <w:t>User navigates to /services</w:t>
      </w:r>
    </w:p>
    <w:p w14:paraId="075F3CA2" w14:textId="77777777" w:rsidR="00F03084" w:rsidRDefault="00CE0987">
      <w:pPr>
        <w:pStyle w:val="ListParagraph"/>
        <w:numPr>
          <w:ilvl w:val="0"/>
          <w:numId w:val="11"/>
        </w:numPr>
      </w:pPr>
      <w:r>
        <w:t>App passes name → Services</w:t>
      </w:r>
    </w:p>
    <w:p w14:paraId="449E2B52" w14:textId="77777777" w:rsidR="00F03084" w:rsidRDefault="00CE0987">
      <w:pPr>
        <w:pStyle w:val="ListParagraph"/>
        <w:numPr>
          <w:ilvl w:val="0"/>
          <w:numId w:val="11"/>
        </w:numPr>
      </w:pPr>
      <w:r>
        <w:t>User fills the form (local state changes)</w:t>
      </w:r>
    </w:p>
    <w:p w14:paraId="1ED5A41F" w14:textId="77777777" w:rsidR="00F03084" w:rsidRDefault="00CE0987">
      <w:pPr>
        <w:pStyle w:val="ListParagraph"/>
        <w:numPr>
          <w:ilvl w:val="0"/>
          <w:numId w:val="11"/>
        </w:numPr>
      </w:pPr>
      <w:r>
        <w:t xml:space="preserve">User clicks </w:t>
      </w:r>
      <w:r>
        <w:rPr>
          <w:b/>
          <w:bCs/>
        </w:rPr>
        <w:t>Generate Token</w:t>
      </w:r>
    </w:p>
    <w:p w14:paraId="42E35B4F" w14:textId="77777777" w:rsidR="00F03084" w:rsidRDefault="00CE0987">
      <w:pPr>
        <w:pStyle w:val="ListParagraph"/>
        <w:numPr>
          <w:ilvl w:val="0"/>
          <w:numId w:val="11"/>
        </w:numPr>
      </w:pPr>
      <w:r>
        <w:t>A snapshot (booking) is created</w:t>
      </w:r>
    </w:p>
    <w:p w14:paraId="599B112F" w14:textId="77777777" w:rsidR="00F03084" w:rsidRDefault="00CE0987">
      <w:pPr>
        <w:pStyle w:val="ListParagraph"/>
        <w:numPr>
          <w:ilvl w:val="0"/>
          <w:numId w:val="11"/>
        </w:numPr>
      </w:pPr>
      <w:r>
        <w:t>Confirmation renders using:</w:t>
      </w:r>
    </w:p>
    <w:p w14:paraId="6F8B44F8" w14:textId="77777777" w:rsidR="00F03084" w:rsidRDefault="00CE0987">
      <w:pPr>
        <w:pStyle w:val="ListParagraph"/>
        <w:numPr>
          <w:ilvl w:val="1"/>
          <w:numId w:val="11"/>
        </w:numPr>
      </w:pPr>
      <w:r>
        <w:t>name from props</w:t>
      </w:r>
    </w:p>
    <w:p w14:paraId="1CA0F63F" w14:textId="77777777" w:rsidR="00F03084" w:rsidRDefault="00CE0987">
      <w:pPr>
        <w:pStyle w:val="ListParagraph"/>
        <w:numPr>
          <w:ilvl w:val="1"/>
          <w:numId w:val="11"/>
        </w:numPr>
      </w:pPr>
      <w:r>
        <w:t>booking details from state</w:t>
      </w:r>
    </w:p>
    <w:p w14:paraId="770A8EEB" w14:textId="77777777" w:rsidR="00F03084" w:rsidRDefault="00CE0987">
      <w:r>
        <w:t>✅</w:t>
      </w:r>
      <w:r>
        <w:t xml:space="preserve"> One source of truth for each piece of data</w:t>
      </w:r>
      <w:r>
        <w:br/>
      </w:r>
      <w:r>
        <w:t>✅</w:t>
      </w:r>
      <w:r>
        <w:t xml:space="preserve"> Predictable rendering</w:t>
      </w:r>
      <w:r>
        <w:br/>
        <w:t>✅ No data leaks</w:t>
      </w:r>
    </w:p>
    <w:p w14:paraId="0D0B940D" w14:textId="77777777" w:rsidR="00F03084" w:rsidRDefault="00F03084">
      <w:pPr>
        <w:pBdr>
          <w:top w:val="single" w:sz="12" w:space="0" w:color="auto"/>
        </w:pBdr>
        <w:spacing w:after="0"/>
      </w:pPr>
    </w:p>
    <w:p w14:paraId="6E65BCDF" w14:textId="77777777" w:rsidR="00F03084" w:rsidRDefault="00CE0987">
      <w:pPr>
        <w:pStyle w:val="Heading2"/>
      </w:pPr>
      <w:r>
        <w:t>8. Edge case to be aware of (important)</w:t>
      </w:r>
    </w:p>
    <w:p w14:paraId="5E7435C6" w14:textId="77777777" w:rsidR="00F03084" w:rsidRDefault="00CE0987">
      <w:r>
        <w:t>If a user:</w:t>
      </w:r>
    </w:p>
    <w:p w14:paraId="1A95AFF8" w14:textId="77777777" w:rsidR="00F03084" w:rsidRDefault="00CE0987">
      <w:pPr>
        <w:pStyle w:val="ListParagraph"/>
        <w:numPr>
          <w:ilvl w:val="0"/>
          <w:numId w:val="12"/>
        </w:numPr>
      </w:pPr>
      <w:r>
        <w:t>Refreshes the /Services page</w:t>
      </w:r>
    </w:p>
    <w:p w14:paraId="6C22C0AB" w14:textId="77777777" w:rsidR="00F03084" w:rsidRDefault="00CE0987">
      <w:pPr>
        <w:pStyle w:val="ListParagraph"/>
        <w:numPr>
          <w:ilvl w:val="0"/>
          <w:numId w:val="12"/>
        </w:numPr>
      </w:pPr>
      <w:r>
        <w:t>Or directly opens /Services in a new tab</w:t>
      </w:r>
    </w:p>
    <w:p w14:paraId="2536A693" w14:textId="77777777" w:rsidR="00F03084" w:rsidRDefault="00CE0987">
      <w:r>
        <w:t>Then:</w:t>
      </w:r>
    </w:p>
    <w:p w14:paraId="2D22D09D" w14:textId="77777777" w:rsidR="00F03084" w:rsidRDefault="00CE0987">
      <w:pPr>
        <w:pStyle w:val="ListParagraph"/>
        <w:numPr>
          <w:ilvl w:val="0"/>
          <w:numId w:val="13"/>
        </w:numPr>
      </w:pPr>
      <w:r>
        <w:t>React state resets</w:t>
      </w:r>
    </w:p>
    <w:p w14:paraId="498A344E" w14:textId="77777777" w:rsidR="00F03084" w:rsidRDefault="00CE0987">
      <w:pPr>
        <w:pStyle w:val="ListParagraph"/>
        <w:numPr>
          <w:ilvl w:val="0"/>
          <w:numId w:val="13"/>
        </w:numPr>
      </w:pPr>
      <w:r>
        <w:t>name === ""</w:t>
      </w:r>
    </w:p>
    <w:p w14:paraId="5B2FEF74" w14:textId="77777777" w:rsidR="00F03084" w:rsidRDefault="00CE0987">
      <w:r>
        <w:t>Result: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03084" w14:paraId="1AB316F2" w14:textId="77777777">
        <w:tc>
          <w:tcPr>
            <w:tcW w:w="9016" w:type="dxa"/>
            <w:vAlign w:val="center"/>
          </w:tcPr>
          <w:p w14:paraId="41CFAC06" w14:textId="77777777" w:rsidR="00F03084" w:rsidRDefault="00CE098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, Your token number is: ...</w:t>
            </w:r>
          </w:p>
        </w:tc>
      </w:tr>
    </w:tbl>
    <w:p w14:paraId="0A7F0ED9" w14:textId="77777777" w:rsidR="00F03084" w:rsidRDefault="00CE0987">
      <w:r>
        <w:t xml:space="preserve">This is </w:t>
      </w:r>
      <w:r>
        <w:rPr>
          <w:b/>
          <w:bCs/>
        </w:rPr>
        <w:t>expected React behavior</w:t>
      </w:r>
      <w:r>
        <w:t>, not a bug.</w:t>
      </w:r>
    </w:p>
    <w:p w14:paraId="08E2D52D" w14:textId="77777777" w:rsidR="00F03084" w:rsidRDefault="00CE0987">
      <w:pPr>
        <w:pStyle w:val="Heading3"/>
      </w:pPr>
      <w:r>
        <w:t>Common solutions (for later):</w:t>
      </w:r>
    </w:p>
    <w:p w14:paraId="212BAF2E" w14:textId="77777777" w:rsidR="00F03084" w:rsidRDefault="00CE0987">
      <w:pPr>
        <w:pStyle w:val="ListParagraph"/>
        <w:numPr>
          <w:ilvl w:val="0"/>
          <w:numId w:val="14"/>
        </w:numPr>
      </w:pPr>
      <w:r>
        <w:t>Route guards</w:t>
      </w:r>
    </w:p>
    <w:p w14:paraId="3E23CEF5" w14:textId="77777777" w:rsidR="00F03084" w:rsidRDefault="00CE0987">
      <w:pPr>
        <w:pStyle w:val="ListParagraph"/>
        <w:numPr>
          <w:ilvl w:val="0"/>
          <w:numId w:val="14"/>
        </w:numPr>
      </w:pPr>
      <w:r>
        <w:t>Redirect to / if name is empty</w:t>
      </w:r>
    </w:p>
    <w:p w14:paraId="6E54A7F7" w14:textId="77777777" w:rsidR="00F03084" w:rsidRDefault="00CE0987">
      <w:pPr>
        <w:pStyle w:val="ListParagraph"/>
        <w:numPr>
          <w:ilvl w:val="0"/>
          <w:numId w:val="14"/>
        </w:numPr>
      </w:pPr>
      <w:r>
        <w:t>Persist name in localStorage</w:t>
      </w:r>
    </w:p>
    <w:p w14:paraId="53498B73" w14:textId="77777777" w:rsidR="00F03084" w:rsidRDefault="00CE0987">
      <w:r>
        <w:t>You don’t need to solve this yet, but it’s good to understand why it happens.</w:t>
      </w:r>
    </w:p>
    <w:p w14:paraId="0E27B00A" w14:textId="77777777" w:rsidR="00F03084" w:rsidRDefault="00F03084">
      <w:pPr>
        <w:pBdr>
          <w:top w:val="single" w:sz="12" w:space="0" w:color="auto"/>
        </w:pBdr>
        <w:spacing w:after="0"/>
      </w:pPr>
    </w:p>
    <w:p w14:paraId="24693D25" w14:textId="77777777" w:rsidR="00F03084" w:rsidRDefault="00CE0987">
      <w:pPr>
        <w:pStyle w:val="Heading2"/>
      </w:pPr>
      <w:r>
        <w:t>9. Final verdict on your component</w:t>
      </w:r>
    </w:p>
    <w:p w14:paraId="3F925834" w14:textId="77777777" w:rsidR="00F03084" w:rsidRDefault="00CE0987">
      <w:r>
        <w:t>✅</w:t>
      </w:r>
      <w:r>
        <w:t xml:space="preserve"> Correct use of props</w:t>
      </w:r>
      <w:r>
        <w:br/>
        <w:t>✅ Correct use of local state</w:t>
      </w:r>
      <w:r>
        <w:br/>
        <w:t>✅ Correct form handling</w:t>
      </w:r>
      <w:r>
        <w:br/>
        <w:t>✅ Correct snapshot logic</w:t>
      </w:r>
      <w:r>
        <w:br/>
        <w:t>✅ Clean conditional rendering</w:t>
      </w:r>
      <w:r>
        <w:br/>
        <w:t>✅ No anti‑patterns</w:t>
      </w:r>
    </w:p>
    <w:p w14:paraId="158DB0A6" w14:textId="77777777" w:rsidR="00F03084" w:rsidRDefault="00CE0987">
      <w:r>
        <w:t xml:space="preserve">This </w:t>
      </w:r>
      <w:r>
        <w:rPr>
          <w:b/>
          <w:bCs/>
        </w:rPr>
        <w:t>would pass a real code review</w:t>
      </w:r>
      <w:r>
        <w:t xml:space="preserve"> for a junior‑to‑mid React developer.</w:t>
      </w:r>
    </w:p>
    <w:p w14:paraId="60061E4C" w14:textId="77777777" w:rsidR="00F03084" w:rsidRDefault="00F03084">
      <w:pPr>
        <w:pBdr>
          <w:top w:val="single" w:sz="12" w:space="0" w:color="auto"/>
        </w:pBdr>
        <w:spacing w:after="0"/>
      </w:pPr>
    </w:p>
    <w:p w14:paraId="62F8649E" w14:textId="77777777" w:rsidR="00F03084" w:rsidRDefault="00CE0987">
      <w:pPr>
        <w:pStyle w:val="Heading2"/>
      </w:pPr>
      <w:r>
        <w:t>One‑sentence takeaway</w:t>
      </w:r>
    </w:p>
    <w:p w14:paraId="4D7B18FD" w14:textId="77777777" w:rsidR="00F03084" w:rsidRDefault="00CE0987">
      <w:pPr>
        <w:pBdr>
          <w:left w:val="single" w:sz="18" w:space="4" w:color="A6A6A6"/>
        </w:pBdr>
        <w:ind w:left="180"/>
      </w:pPr>
      <w:r>
        <w:t>This Services component correctly consumes lifted state via props, manages its own local state for booking logic, and uses a snapshot pattern to render consistent confirmation details.</w:t>
      </w:r>
    </w:p>
    <w:p w14:paraId="5E666136" w14:textId="77777777" w:rsidR="00F03084" w:rsidRDefault="00CE0987">
      <w:r>
        <w:t>If you want next, I can help you:</w:t>
      </w:r>
    </w:p>
    <w:p w14:paraId="0EEFBC14" w14:textId="77777777" w:rsidR="00F03084" w:rsidRDefault="00CE0987">
      <w:pPr>
        <w:pStyle w:val="ListParagraph"/>
        <w:numPr>
          <w:ilvl w:val="0"/>
          <w:numId w:val="15"/>
        </w:numPr>
      </w:pPr>
      <w:r>
        <w:t>Prevent access to Services without a name</w:t>
      </w:r>
    </w:p>
    <w:p w14:paraId="439A8435" w14:textId="77777777" w:rsidR="00F03084" w:rsidRDefault="00CE0987">
      <w:pPr>
        <w:pStyle w:val="ListParagraph"/>
        <w:numPr>
          <w:ilvl w:val="0"/>
          <w:numId w:val="15"/>
        </w:numPr>
      </w:pPr>
      <w:r>
        <w:t>Move name into NavBar across all pages</w:t>
      </w:r>
    </w:p>
    <w:p w14:paraId="75F4A54F" w14:textId="77777777" w:rsidR="00F03084" w:rsidRDefault="00CE0987">
      <w:pPr>
        <w:pStyle w:val="ListParagraph"/>
        <w:numPr>
          <w:ilvl w:val="0"/>
          <w:numId w:val="15"/>
        </w:numPr>
      </w:pPr>
      <w:r>
        <w:t>Persist bookings</w:t>
      </w:r>
    </w:p>
    <w:p w14:paraId="1188C09F" w14:textId="77777777" w:rsidR="00F03084" w:rsidRDefault="00CE0987">
      <w:pPr>
        <w:pStyle w:val="ListParagraph"/>
        <w:numPr>
          <w:ilvl w:val="0"/>
          <w:numId w:val="15"/>
        </w:numPr>
      </w:pPr>
      <w:r>
        <w:t>Refactor this into smaller reusable components</w:t>
      </w:r>
    </w:p>
    <w:p w14:paraId="4E38BEBB" w14:textId="77777777" w:rsidR="00F03084" w:rsidRDefault="00CE0987">
      <w:r>
        <w:t xml:space="preserve">Just tell me </w:t>
      </w:r>
      <w:r>
        <w:t>👍</w:t>
      </w:r>
    </w:p>
    <w:sectPr w:rsidR="00F030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F6A2"/>
    <w:multiLevelType w:val="hybridMultilevel"/>
    <w:tmpl w:val="FFFFFFFF"/>
    <w:lvl w:ilvl="0" w:tplc="992CA2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1C890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832F7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E6B6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9088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60DB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1AF4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20C9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A1CF6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02FEC02"/>
    <w:multiLevelType w:val="hybridMultilevel"/>
    <w:tmpl w:val="FFFFFFFF"/>
    <w:lvl w:ilvl="0" w:tplc="EA8823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E405C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90FC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20ADF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6E427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F06E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FE2F7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2E1C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12B5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3180A1A"/>
    <w:multiLevelType w:val="hybridMultilevel"/>
    <w:tmpl w:val="FFFFFFFF"/>
    <w:lvl w:ilvl="0" w:tplc="DB841B90">
      <w:start w:val="1"/>
      <w:numFmt w:val="decimal"/>
      <w:lvlText w:val="%1."/>
      <w:lvlJc w:val="left"/>
      <w:pPr>
        <w:ind w:left="720" w:hanging="360"/>
      </w:pPr>
    </w:lvl>
    <w:lvl w:ilvl="1" w:tplc="AB80D6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8D4D1D4">
      <w:start w:val="1"/>
      <w:numFmt w:val="lowerRoman"/>
      <w:lvlText w:val="%3."/>
      <w:lvlJc w:val="right"/>
      <w:pPr>
        <w:ind w:left="2160" w:hanging="180"/>
      </w:pPr>
    </w:lvl>
    <w:lvl w:ilvl="3" w:tplc="2A10FBB4">
      <w:start w:val="1"/>
      <w:numFmt w:val="decimal"/>
      <w:lvlText w:val="%4."/>
      <w:lvlJc w:val="left"/>
      <w:pPr>
        <w:ind w:left="2880" w:hanging="360"/>
      </w:pPr>
    </w:lvl>
    <w:lvl w:ilvl="4" w:tplc="E9D09728">
      <w:start w:val="1"/>
      <w:numFmt w:val="lowerLetter"/>
      <w:lvlText w:val="%5."/>
      <w:lvlJc w:val="left"/>
      <w:pPr>
        <w:ind w:left="3600" w:hanging="360"/>
      </w:pPr>
    </w:lvl>
    <w:lvl w:ilvl="5" w:tplc="7DF6D0B0">
      <w:start w:val="1"/>
      <w:numFmt w:val="lowerRoman"/>
      <w:lvlText w:val="%6."/>
      <w:lvlJc w:val="right"/>
      <w:pPr>
        <w:ind w:left="4320" w:hanging="180"/>
      </w:pPr>
    </w:lvl>
    <w:lvl w:ilvl="6" w:tplc="6FDE21F2">
      <w:start w:val="1"/>
      <w:numFmt w:val="decimal"/>
      <w:lvlText w:val="%7."/>
      <w:lvlJc w:val="left"/>
      <w:pPr>
        <w:ind w:left="5040" w:hanging="360"/>
      </w:pPr>
    </w:lvl>
    <w:lvl w:ilvl="7" w:tplc="A2365E8A">
      <w:start w:val="1"/>
      <w:numFmt w:val="lowerLetter"/>
      <w:lvlText w:val="%8."/>
      <w:lvlJc w:val="left"/>
      <w:pPr>
        <w:ind w:left="5760" w:hanging="360"/>
      </w:pPr>
    </w:lvl>
    <w:lvl w:ilvl="8" w:tplc="3860487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EB0F6"/>
    <w:multiLevelType w:val="hybridMultilevel"/>
    <w:tmpl w:val="FFFFFFFF"/>
    <w:lvl w:ilvl="0" w:tplc="EE2EEF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7A38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96AD8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8AE4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A4A5F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688A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E7E6E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1701C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16C9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4590AA01"/>
    <w:multiLevelType w:val="hybridMultilevel"/>
    <w:tmpl w:val="FFFFFFFF"/>
    <w:lvl w:ilvl="0" w:tplc="7100AF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69C7F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5CCD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2BE08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0864D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582E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F724A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4BA6A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8696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6C6E562"/>
    <w:multiLevelType w:val="hybridMultilevel"/>
    <w:tmpl w:val="FFFFFFFF"/>
    <w:lvl w:ilvl="0" w:tplc="7A045A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DE32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E7885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1D2F5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FCEF2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4424A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CEA56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A322B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5DED2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82A345E"/>
    <w:multiLevelType w:val="hybridMultilevel"/>
    <w:tmpl w:val="FFFFFFFF"/>
    <w:lvl w:ilvl="0" w:tplc="31444B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8A6B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FEAA0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CF29F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9894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9AA2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02EA3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863D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B8DC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B16E4F6"/>
    <w:multiLevelType w:val="hybridMultilevel"/>
    <w:tmpl w:val="FFFFFFFF"/>
    <w:lvl w:ilvl="0" w:tplc="2598A9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D43C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F32F2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39A70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78467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00B3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D24D7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80272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086A8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63B7F8F5"/>
    <w:multiLevelType w:val="hybridMultilevel"/>
    <w:tmpl w:val="FFFFFFFF"/>
    <w:lvl w:ilvl="0" w:tplc="4D8439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EF0DB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26615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5A7F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A9412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F8CB2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38F2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61479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23090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3FE6B4D"/>
    <w:multiLevelType w:val="hybridMultilevel"/>
    <w:tmpl w:val="FFFFFFFF"/>
    <w:lvl w:ilvl="0" w:tplc="8550EF20">
      <w:start w:val="1"/>
      <w:numFmt w:val="bullet"/>
      <w:lvlText w:val="●"/>
      <w:lvlJc w:val="left"/>
      <w:pPr>
        <w:ind w:left="720" w:hanging="360"/>
      </w:pPr>
    </w:lvl>
    <w:lvl w:ilvl="1" w:tplc="2052414C">
      <w:start w:val="1"/>
      <w:numFmt w:val="bullet"/>
      <w:lvlText w:val="○"/>
      <w:lvlJc w:val="left"/>
      <w:pPr>
        <w:ind w:left="1440" w:hanging="360"/>
      </w:pPr>
    </w:lvl>
    <w:lvl w:ilvl="2" w:tplc="53F06F18">
      <w:start w:val="1"/>
      <w:numFmt w:val="bullet"/>
      <w:lvlText w:val="■"/>
      <w:lvlJc w:val="left"/>
      <w:pPr>
        <w:ind w:left="2160" w:hanging="360"/>
      </w:pPr>
    </w:lvl>
    <w:lvl w:ilvl="3" w:tplc="434C14C0">
      <w:start w:val="1"/>
      <w:numFmt w:val="bullet"/>
      <w:lvlText w:val="●"/>
      <w:lvlJc w:val="left"/>
      <w:pPr>
        <w:ind w:left="2880" w:hanging="360"/>
      </w:pPr>
    </w:lvl>
    <w:lvl w:ilvl="4" w:tplc="8F6A5CAA">
      <w:start w:val="1"/>
      <w:numFmt w:val="bullet"/>
      <w:lvlText w:val="○"/>
      <w:lvlJc w:val="left"/>
      <w:pPr>
        <w:ind w:left="3600" w:hanging="360"/>
      </w:pPr>
    </w:lvl>
    <w:lvl w:ilvl="5" w:tplc="72685984">
      <w:start w:val="1"/>
      <w:numFmt w:val="bullet"/>
      <w:lvlText w:val="■"/>
      <w:lvlJc w:val="left"/>
      <w:pPr>
        <w:ind w:left="4320" w:hanging="360"/>
      </w:pPr>
    </w:lvl>
    <w:lvl w:ilvl="6" w:tplc="950A05D4">
      <w:start w:val="1"/>
      <w:numFmt w:val="bullet"/>
      <w:lvlText w:val="●"/>
      <w:lvlJc w:val="left"/>
      <w:pPr>
        <w:ind w:left="5040" w:hanging="360"/>
      </w:pPr>
    </w:lvl>
    <w:lvl w:ilvl="7" w:tplc="D94E2FC4">
      <w:start w:val="1"/>
      <w:numFmt w:val="bullet"/>
      <w:lvlText w:val="●"/>
      <w:lvlJc w:val="left"/>
      <w:pPr>
        <w:ind w:left="5760" w:hanging="360"/>
      </w:pPr>
    </w:lvl>
    <w:lvl w:ilvl="8" w:tplc="D9764242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6160182"/>
    <w:multiLevelType w:val="hybridMultilevel"/>
    <w:tmpl w:val="FFFFFFFF"/>
    <w:lvl w:ilvl="0" w:tplc="D3BC57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24BE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E4E7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79622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6E631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BCEB0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60AF3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654AD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92A95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6986E75F"/>
    <w:multiLevelType w:val="hybridMultilevel"/>
    <w:tmpl w:val="FFFFFFFF"/>
    <w:lvl w:ilvl="0" w:tplc="0EC018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5A23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1A031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B8BF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AC27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6016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B25C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3E0EB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8FA92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6A944A99"/>
    <w:multiLevelType w:val="hybridMultilevel"/>
    <w:tmpl w:val="FFFFFFFF"/>
    <w:lvl w:ilvl="0" w:tplc="C2E428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78B0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49E52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C269F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4E72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EAD6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4D2BA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87CA1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38AA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6AE4902B"/>
    <w:multiLevelType w:val="hybridMultilevel"/>
    <w:tmpl w:val="FFFFFFFF"/>
    <w:lvl w:ilvl="0" w:tplc="8EB407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444DD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2E0CD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A2E8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E9472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F89B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4493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D18F1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B66C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7D1291B0"/>
    <w:multiLevelType w:val="hybridMultilevel"/>
    <w:tmpl w:val="FFFFFFFF"/>
    <w:lvl w:ilvl="0" w:tplc="0674E2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3488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2A10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D3079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4CF6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93CFB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A0FAE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FEF9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FAF9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905674715">
    <w:abstractNumId w:val="9"/>
    <w:lvlOverride w:ilvl="0">
      <w:startOverride w:val="1"/>
    </w:lvlOverride>
  </w:num>
  <w:num w:numId="2" w16cid:durableId="1235696927">
    <w:abstractNumId w:val="4"/>
  </w:num>
  <w:num w:numId="3" w16cid:durableId="1535846069">
    <w:abstractNumId w:val="7"/>
  </w:num>
  <w:num w:numId="4" w16cid:durableId="57870960">
    <w:abstractNumId w:val="11"/>
  </w:num>
  <w:num w:numId="5" w16cid:durableId="1495488644">
    <w:abstractNumId w:val="13"/>
  </w:num>
  <w:num w:numId="6" w16cid:durableId="1510101634">
    <w:abstractNumId w:val="3"/>
  </w:num>
  <w:num w:numId="7" w16cid:durableId="915280673">
    <w:abstractNumId w:val="10"/>
  </w:num>
  <w:num w:numId="8" w16cid:durableId="1927568015">
    <w:abstractNumId w:val="1"/>
  </w:num>
  <w:num w:numId="9" w16cid:durableId="317341593">
    <w:abstractNumId w:val="8"/>
  </w:num>
  <w:num w:numId="10" w16cid:durableId="59713173">
    <w:abstractNumId w:val="14"/>
  </w:num>
  <w:num w:numId="11" w16cid:durableId="906232234">
    <w:abstractNumId w:val="2"/>
  </w:num>
  <w:num w:numId="12" w16cid:durableId="246351381">
    <w:abstractNumId w:val="5"/>
  </w:num>
  <w:num w:numId="13" w16cid:durableId="1940946878">
    <w:abstractNumId w:val="0"/>
  </w:num>
  <w:num w:numId="14" w16cid:durableId="917713587">
    <w:abstractNumId w:val="6"/>
  </w:num>
  <w:num w:numId="15" w16cid:durableId="1446580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084"/>
    <w:rsid w:val="00CE0987"/>
    <w:rsid w:val="00D14C14"/>
    <w:rsid w:val="00F0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EA0D6"/>
  <w15:docId w15:val="{A7C4208D-E32E-42A0-852D-EABDE051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2026-05-04T19:10:00Z</dcterms:created>
  <dcterms:modified xsi:type="dcterms:W3CDTF">2026-05-04T19:10:00Z</dcterms:modified>
</cp:coreProperties>
</file>