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2E4D" w14:textId="77777777" w:rsidR="00122DBD" w:rsidRDefault="00B61DD0">
      <w:r>
        <w:t xml:space="preserve">Great question. This is a </w:t>
      </w:r>
      <w:r>
        <w:rPr>
          <w:b/>
          <w:bCs/>
        </w:rPr>
        <w:t>core React Router concept</w:t>
      </w:r>
      <w:r>
        <w:t xml:space="preserve">, so I’ll explain it in the </w:t>
      </w:r>
      <w:r>
        <w:rPr>
          <w:b/>
          <w:bCs/>
        </w:rPr>
        <w:t>What – Why – When</w:t>
      </w:r>
      <w:r>
        <w:t xml:space="preserve"> format, slowly and clearly, tied directly to what you’ve already built.</w:t>
      </w:r>
    </w:p>
    <w:p w14:paraId="672A6659" w14:textId="77777777" w:rsidR="00122DBD" w:rsidRDefault="00122DBD">
      <w:pPr>
        <w:pBdr>
          <w:top w:val="single" w:sz="12" w:space="0" w:color="auto"/>
        </w:pBdr>
        <w:spacing w:after="0"/>
      </w:pPr>
    </w:p>
    <w:p w14:paraId="38B36F7D" w14:textId="77777777" w:rsidR="00122DBD" w:rsidRDefault="00B61DD0">
      <w:pPr>
        <w:pStyle w:val="Heading1"/>
      </w:pPr>
      <w:r>
        <w:t>const navigate = useNavigate()</w:t>
      </w:r>
    </w:p>
    <w:p w14:paraId="7F61EBA5" w14:textId="77777777" w:rsidR="00122DBD" w:rsidRDefault="00B61DD0">
      <w:pPr>
        <w:pStyle w:val="Heading2"/>
      </w:pPr>
      <w:r>
        <w:t>1</w:t>
      </w:r>
      <w:r>
        <w:t>️</w:t>
      </w:r>
      <w:r>
        <w:t>⃣</w:t>
      </w:r>
      <w:r>
        <w:t xml:space="preserve"> WHAT is useNavigate?</w:t>
      </w:r>
    </w:p>
    <w:p w14:paraId="5B0CBA1A" w14:textId="77777777" w:rsidR="00122DBD" w:rsidRDefault="00B61DD0">
      <w:pPr>
        <w:pStyle w:val="Heading3"/>
      </w:pPr>
      <w:r>
        <w:t>Plain explanation</w:t>
      </w:r>
    </w:p>
    <w:p w14:paraId="3B3E5028" w14:textId="77777777" w:rsidR="00122DBD" w:rsidRDefault="00B61DD0">
      <w:r>
        <w:t xml:space="preserve">useNavigate is a </w:t>
      </w:r>
      <w:r>
        <w:rPr>
          <w:b/>
          <w:bCs/>
        </w:rPr>
        <w:t>React Router hook</w:t>
      </w:r>
      <w:r>
        <w:t xml:space="preserve"> that gives you a </w:t>
      </w:r>
      <w:r>
        <w:rPr>
          <w:b/>
          <w:bCs/>
        </w:rPr>
        <w:t>function</w:t>
      </w:r>
      <w:r>
        <w:t xml:space="preserve"> to change the current URL </w:t>
      </w:r>
      <w:r>
        <w:rPr>
          <w:b/>
          <w:bCs/>
        </w:rPr>
        <w:t>using JavaScript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22DBD" w14:paraId="0A57D6CC" w14:textId="77777777">
        <w:tc>
          <w:tcPr>
            <w:tcW w:w="9016" w:type="dxa"/>
            <w:vAlign w:val="center"/>
          </w:tcPr>
          <w:p w14:paraId="2A1E6817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useNavigate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</w:tc>
      </w:tr>
    </w:tbl>
    <w:p w14:paraId="7A13E218" w14:textId="77777777" w:rsidR="00122DBD" w:rsidRDefault="00B61DD0">
      <w:r>
        <w:t>After this line:</w:t>
      </w:r>
    </w:p>
    <w:p w14:paraId="21BFAEDF" w14:textId="77777777" w:rsidR="00122DBD" w:rsidRDefault="00B61DD0">
      <w:pPr>
        <w:pStyle w:val="ListParagraph"/>
        <w:numPr>
          <w:ilvl w:val="0"/>
          <w:numId w:val="2"/>
        </w:numPr>
      </w:pPr>
      <w:r>
        <w:t>navigate is a function</w:t>
      </w:r>
    </w:p>
    <w:p w14:paraId="76CC95BF" w14:textId="77777777" w:rsidR="00122DBD" w:rsidRDefault="00B61DD0">
      <w:pPr>
        <w:pStyle w:val="ListParagraph"/>
        <w:numPr>
          <w:ilvl w:val="0"/>
          <w:numId w:val="2"/>
        </w:numPr>
      </w:pPr>
      <w:r>
        <w:t>Calling it changes the route</w:t>
      </w:r>
    </w:p>
    <w:p w14:paraId="599675D9" w14:textId="77777777" w:rsidR="00122DBD" w:rsidRDefault="00B61DD0">
      <w:pPr>
        <w:pStyle w:val="ListParagraph"/>
        <w:numPr>
          <w:ilvl w:val="0"/>
          <w:numId w:val="2"/>
        </w:numPr>
      </w:pPr>
      <w:r>
        <w:t xml:space="preserve">The page does </w:t>
      </w:r>
      <w:r>
        <w:rPr>
          <w:b/>
          <w:bCs/>
        </w:rPr>
        <w:t>not reload</w:t>
      </w:r>
    </w:p>
    <w:p w14:paraId="61404697" w14:textId="77777777" w:rsidR="00122DBD" w:rsidRDefault="00B61DD0">
      <w:r>
        <w:t>Think of it as:</w:t>
      </w:r>
    </w:p>
    <w:p w14:paraId="098EF394" w14:textId="77777777" w:rsidR="00122DBD" w:rsidRDefault="00B61DD0">
      <w:pPr>
        <w:pBdr>
          <w:left w:val="single" w:sz="18" w:space="4" w:color="A6A6A6"/>
        </w:pBdr>
        <w:ind w:left="180"/>
      </w:pPr>
      <w:r>
        <w:t>“A programmatic version of clicking a link”</w:t>
      </w:r>
    </w:p>
    <w:p w14:paraId="0A37501D" w14:textId="77777777" w:rsidR="00122DBD" w:rsidRDefault="00122DBD">
      <w:pPr>
        <w:pBdr>
          <w:top w:val="single" w:sz="12" w:space="0" w:color="auto"/>
        </w:pBdr>
        <w:spacing w:after="0"/>
      </w:pPr>
    </w:p>
    <w:p w14:paraId="62B00154" w14:textId="77777777" w:rsidR="00122DBD" w:rsidRDefault="00B61DD0">
      <w:pPr>
        <w:pStyle w:val="Heading3"/>
      </w:pPr>
      <w:r>
        <w:t>What navigate actually does</w:t>
      </w:r>
    </w:p>
    <w:p w14:paraId="35EB12B0" w14:textId="77777777" w:rsidR="00122DBD" w:rsidRDefault="00B61DD0">
      <w:r>
        <w:t>When you call: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22DBD" w14:paraId="42CA0AFF" w14:textId="77777777">
        <w:tc>
          <w:tcPr>
            <w:tcW w:w="9016" w:type="dxa"/>
            <w:vAlign w:val="center"/>
          </w:tcPr>
          <w:p w14:paraId="481CD591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08E45D70" w14:textId="77777777" w:rsidR="00122DBD" w:rsidRDefault="00B61DD0">
      <w:r>
        <w:t>React Router:</w:t>
      </w:r>
    </w:p>
    <w:p w14:paraId="21CC3AD3" w14:textId="77777777" w:rsidR="00122DBD" w:rsidRDefault="00B61DD0">
      <w:pPr>
        <w:pStyle w:val="ListParagraph"/>
        <w:numPr>
          <w:ilvl w:val="0"/>
          <w:numId w:val="3"/>
        </w:numPr>
      </w:pPr>
      <w:r>
        <w:t>Updates the browser URL to /Home</w:t>
      </w:r>
    </w:p>
    <w:p w14:paraId="2BEF1ED6" w14:textId="77777777" w:rsidR="00122DBD" w:rsidRDefault="00B61DD0">
      <w:pPr>
        <w:pStyle w:val="ListParagraph"/>
        <w:numPr>
          <w:ilvl w:val="0"/>
          <w:numId w:val="3"/>
        </w:numPr>
      </w:pPr>
      <w:r>
        <w:t>Re-runs &lt;Routes&gt;</w:t>
      </w:r>
    </w:p>
    <w:p w14:paraId="58611B93" w14:textId="77777777" w:rsidR="00122DBD" w:rsidRDefault="00B61DD0">
      <w:pPr>
        <w:pStyle w:val="ListParagraph"/>
        <w:numPr>
          <w:ilvl w:val="0"/>
          <w:numId w:val="3"/>
        </w:numPr>
      </w:pPr>
      <w:r>
        <w:t>Finds the matching &lt;Route path="/Home"&gt;</w:t>
      </w:r>
    </w:p>
    <w:p w14:paraId="034F9970" w14:textId="77777777" w:rsidR="00122DBD" w:rsidRDefault="00B61DD0">
      <w:pPr>
        <w:pStyle w:val="ListParagraph"/>
        <w:numPr>
          <w:ilvl w:val="0"/>
          <w:numId w:val="3"/>
        </w:numPr>
      </w:pPr>
      <w:r>
        <w:t>Renders its element</w:t>
      </w:r>
    </w:p>
    <w:p w14:paraId="3D9BD8C9" w14:textId="77777777" w:rsidR="00122DBD" w:rsidRDefault="00B61DD0">
      <w:r>
        <w:t>✅</w:t>
      </w:r>
      <w:r>
        <w:t xml:space="preserve"> No page reload</w:t>
      </w:r>
      <w:r>
        <w:br/>
        <w:t>✅ No server request</w:t>
      </w:r>
      <w:r>
        <w:br/>
        <w:t>✅ Single Page Application behavior</w:t>
      </w:r>
    </w:p>
    <w:p w14:paraId="5DAB6C7B" w14:textId="77777777" w:rsidR="00122DBD" w:rsidRDefault="00122DBD">
      <w:pPr>
        <w:pBdr>
          <w:top w:val="single" w:sz="12" w:space="0" w:color="auto"/>
        </w:pBdr>
        <w:spacing w:after="0"/>
      </w:pPr>
    </w:p>
    <w:p w14:paraId="7A9E9EA9" w14:textId="77777777" w:rsidR="00122DBD" w:rsidRDefault="00B61DD0">
      <w:pPr>
        <w:pStyle w:val="Heading2"/>
      </w:pPr>
      <w:r>
        <w:t>2</w:t>
      </w:r>
      <w:r>
        <w:t>️</w:t>
      </w:r>
      <w:r>
        <w:t>⃣</w:t>
      </w:r>
      <w:r>
        <w:t xml:space="preserve"> WHY do we need useNavigate?</w:t>
      </w:r>
    </w:p>
    <w:p w14:paraId="4BDC2017" w14:textId="77777777" w:rsidR="00122DBD" w:rsidRDefault="00B61DD0">
      <w:pPr>
        <w:pStyle w:val="Heading3"/>
      </w:pPr>
      <w:r>
        <w:t xml:space="preserve">Because </w:t>
      </w:r>
      <w:r>
        <w:rPr>
          <w:b/>
          <w:bCs/>
        </w:rPr>
        <w:t>not all navigation is clickable UI</w:t>
      </w:r>
    </w:p>
    <w:p w14:paraId="73120AA7" w14:textId="77777777" w:rsidR="00122DBD" w:rsidRDefault="00B61DD0">
      <w:r>
        <w:t>React Router supports two main navigation styles: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8"/>
        <w:gridCol w:w="2247"/>
      </w:tblGrid>
      <w:tr w:rsidR="00122DBD" w14:paraId="4B27DFF4" w14:textId="77777777" w:rsidTr="00122D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AB3EEAD" w14:textId="77777777" w:rsidR="00122DBD" w:rsidRDefault="00B61DD0">
            <w:r>
              <w:t>Type</w:t>
            </w:r>
          </w:p>
        </w:tc>
        <w:tc>
          <w:tcPr>
            <w:tcW w:w="0" w:type="auto"/>
            <w:vAlign w:val="center"/>
          </w:tcPr>
          <w:p w14:paraId="4412BE45" w14:textId="77777777" w:rsidR="00122DBD" w:rsidRDefault="00B61D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122DBD" w14:paraId="0B544828" w14:textId="77777777" w:rsidTr="00122D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D54810" w14:textId="77777777" w:rsidR="00122DBD" w:rsidRDefault="00B61DD0">
            <w:r>
              <w:t>Declarative</w:t>
            </w:r>
          </w:p>
        </w:tc>
        <w:tc>
          <w:tcPr>
            <w:tcW w:w="0" w:type="auto"/>
            <w:vAlign w:val="center"/>
          </w:tcPr>
          <w:p w14:paraId="22AF15BF" w14:textId="77777777" w:rsidR="00122DBD" w:rsidRDefault="00B61D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&lt;Link to="/Home" /&gt;</w:t>
            </w:r>
          </w:p>
        </w:tc>
      </w:tr>
      <w:tr w:rsidR="00122DBD" w14:paraId="2E60389D" w14:textId="77777777" w:rsidTr="00122D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53EFADE" w14:textId="77777777" w:rsidR="00122DBD" w:rsidRDefault="00B61DD0">
            <w:r>
              <w:t>Programmatic</w:t>
            </w:r>
          </w:p>
        </w:tc>
        <w:tc>
          <w:tcPr>
            <w:tcW w:w="0" w:type="auto"/>
            <w:vAlign w:val="center"/>
          </w:tcPr>
          <w:p w14:paraId="5E053E19" w14:textId="77777777" w:rsidR="00122DBD" w:rsidRDefault="00B61D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navigate("/Home")</w:t>
            </w:r>
          </w:p>
        </w:tc>
      </w:tr>
    </w:tbl>
    <w:p w14:paraId="2CDB2EBB" w14:textId="77777777" w:rsidR="00122DBD" w:rsidRDefault="00B61DD0">
      <w:r>
        <w:t xml:space="preserve">We use useNavigate when navigation must happen </w:t>
      </w:r>
      <w:r>
        <w:rPr>
          <w:b/>
          <w:bCs/>
        </w:rPr>
        <w:t>as a result of logic</w:t>
      </w:r>
      <w:r>
        <w:t>, not a click on a link.</w:t>
      </w:r>
    </w:p>
    <w:p w14:paraId="02EB378F" w14:textId="77777777" w:rsidR="00122DBD" w:rsidRDefault="00122DBD">
      <w:pPr>
        <w:pBdr>
          <w:top w:val="single" w:sz="12" w:space="0" w:color="auto"/>
        </w:pBdr>
        <w:spacing w:after="0"/>
      </w:pPr>
    </w:p>
    <w:p w14:paraId="190070D1" w14:textId="77777777" w:rsidR="00122DBD" w:rsidRDefault="00B61DD0">
      <w:pPr>
        <w:pStyle w:val="Heading3"/>
      </w:pPr>
      <w:r>
        <w:t>In your app, WHY useNavigate is required</w:t>
      </w:r>
    </w:p>
    <w:p w14:paraId="49B79BEF" w14:textId="77777777" w:rsidR="00122DBD" w:rsidRDefault="00B61DD0">
      <w:r>
        <w:t xml:space="preserve">You navigate </w:t>
      </w:r>
      <w:r>
        <w:rPr>
          <w:b/>
          <w:bCs/>
        </w:rPr>
        <w:t>after a condition is met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22DBD" w14:paraId="5F29BF30" w14:textId="77777777">
        <w:tc>
          <w:tcPr>
            <w:tcW w:w="9016" w:type="dxa"/>
            <w:vAlign w:val="center"/>
          </w:tcPr>
          <w:p w14:paraId="28392302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handleSubmit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953800"/>
              </w:rPr>
              <w:t>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B11A823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e.</w:t>
            </w:r>
            <w:r>
              <w:rPr>
                <w:rFonts w:ascii="Consolas" w:eastAsia="Consolas" w:hAnsi="Consolas" w:cs="Consolas"/>
                <w:color w:val="8250DF"/>
              </w:rPr>
              <w:t>preventDefault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2D450D03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1FA827BF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};</w:t>
            </w:r>
          </w:p>
        </w:tc>
      </w:tr>
    </w:tbl>
    <w:p w14:paraId="754D5F5B" w14:textId="77777777" w:rsidR="00122DBD" w:rsidRDefault="00B61DD0">
      <w:r>
        <w:t>Ask yourself:</w:t>
      </w:r>
    </w:p>
    <w:p w14:paraId="72C61C81" w14:textId="77777777" w:rsidR="00122DBD" w:rsidRDefault="00B61DD0">
      <w:pPr>
        <w:pStyle w:val="ListParagraph"/>
        <w:numPr>
          <w:ilvl w:val="0"/>
          <w:numId w:val="4"/>
        </w:numPr>
      </w:pPr>
      <w:r>
        <w:t>Can a &lt;Link&gt; handle form submission?</w:t>
      </w:r>
    </w:p>
    <w:p w14:paraId="65A39D55" w14:textId="77777777" w:rsidR="00122DBD" w:rsidRDefault="00B61DD0">
      <w:pPr>
        <w:pStyle w:val="ListParagraph"/>
        <w:numPr>
          <w:ilvl w:val="0"/>
          <w:numId w:val="4"/>
        </w:numPr>
      </w:pPr>
      <w:r>
        <w:t>Can a &lt;Link&gt; run validation or logic first?</w:t>
      </w:r>
    </w:p>
    <w:p w14:paraId="5423F400" w14:textId="77777777" w:rsidR="00122DBD" w:rsidRDefault="00B61DD0">
      <w:r>
        <w:t>❌</w:t>
      </w:r>
      <w:r>
        <w:t xml:space="preserve"> No.</w:t>
      </w:r>
    </w:p>
    <w:p w14:paraId="100AED22" w14:textId="77777777" w:rsidR="00122DBD" w:rsidRDefault="00B61DD0">
      <w:r>
        <w:t xml:space="preserve">So you need </w:t>
      </w:r>
      <w:r>
        <w:rPr>
          <w:b/>
          <w:bCs/>
        </w:rPr>
        <w:t>imperative navigation</w:t>
      </w:r>
      <w:r>
        <w:t>:</w:t>
      </w:r>
    </w:p>
    <w:p w14:paraId="04BEA756" w14:textId="77777777" w:rsidR="00122DBD" w:rsidRDefault="00B61DD0">
      <w:pPr>
        <w:pBdr>
          <w:left w:val="single" w:sz="18" w:space="4" w:color="A6A6A6"/>
        </w:pBdr>
        <w:ind w:left="180"/>
      </w:pPr>
      <w:r>
        <w:t>“If this logic succeeds → go there”</w:t>
      </w:r>
    </w:p>
    <w:p w14:paraId="384D2816" w14:textId="77777777" w:rsidR="00122DBD" w:rsidRDefault="00B61DD0">
      <w:r>
        <w:t>That’s exactly what useNavigate is for.</w:t>
      </w:r>
    </w:p>
    <w:p w14:paraId="6A05A809" w14:textId="77777777" w:rsidR="00122DBD" w:rsidRDefault="00122DBD">
      <w:pPr>
        <w:pBdr>
          <w:top w:val="single" w:sz="12" w:space="0" w:color="auto"/>
        </w:pBdr>
        <w:spacing w:after="0"/>
      </w:pPr>
    </w:p>
    <w:p w14:paraId="53B189DE" w14:textId="77777777" w:rsidR="00122DBD" w:rsidRDefault="00B61DD0">
      <w:pPr>
        <w:pStyle w:val="Heading2"/>
      </w:pPr>
      <w:r>
        <w:t>3</w:t>
      </w:r>
      <w:r>
        <w:t>️</w:t>
      </w:r>
      <w:r>
        <w:t>⃣</w:t>
      </w:r>
      <w:r>
        <w:t xml:space="preserve"> WHEN should you use useNavigate?</w:t>
      </w:r>
    </w:p>
    <w:p w14:paraId="5E3E0361" w14:textId="77777777" w:rsidR="00122DBD" w:rsidRDefault="00B61DD0">
      <w:pPr>
        <w:pStyle w:val="Heading3"/>
      </w:pPr>
      <w:r>
        <w:t>✅</w:t>
      </w:r>
      <w:r>
        <w:t xml:space="preserve"> Use useNavigate when navigation depends on logic</w:t>
      </w:r>
    </w:p>
    <w:p w14:paraId="6BC372F6" w14:textId="77777777" w:rsidR="00122DBD" w:rsidRDefault="00B61DD0">
      <w:r>
        <w:t>Examples (including yours):</w:t>
      </w:r>
    </w:p>
    <w:p w14:paraId="0D0C4FC5" w14:textId="77777777" w:rsidR="00122DBD" w:rsidRDefault="00B61DD0">
      <w:r>
        <w:t>✅</w:t>
      </w:r>
      <w:r>
        <w:t xml:space="preserve"> Form submission</w:t>
      </w:r>
      <w:r>
        <w:br/>
        <w:t>✅ Login success</w:t>
      </w:r>
      <w:r>
        <w:br/>
      </w:r>
      <w:r>
        <w:t>✅</w:t>
      </w:r>
      <w:r>
        <w:t xml:space="preserve"> Logout / Exit</w:t>
      </w:r>
      <w:r>
        <w:br/>
        <w:t>✅ Conditional redirect</w:t>
      </w:r>
      <w:r>
        <w:br/>
        <w:t>✅ After API success/failure</w:t>
      </w:r>
      <w:r>
        <w:br/>
        <w:t>✅ Wizard / multi-step flow</w:t>
      </w:r>
    </w:p>
    <w:p w14:paraId="00ACF429" w14:textId="77777777" w:rsidR="00122DBD" w:rsidRDefault="00B61DD0">
      <w:r>
        <w:t xml:space="preserve">Your </w:t>
      </w:r>
      <w:r>
        <w:rPr>
          <w:b/>
          <w:bCs/>
        </w:rPr>
        <w:t>Exit logic</w:t>
      </w:r>
      <w:r>
        <w:t xml:space="preserve"> is a perfect 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22DBD" w14:paraId="2214AFF3" w14:textId="77777777">
        <w:tc>
          <w:tcPr>
            <w:tcW w:w="9016" w:type="dxa"/>
            <w:vAlign w:val="center"/>
          </w:tcPr>
          <w:p w14:paraId="5B65F06B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handleExit</w:t>
            </w:r>
            <w:r>
              <w:rPr>
                <w:rFonts w:ascii="Consolas" w:eastAsia="Consolas" w:hAnsi="Consolas" w:cs="Consolas"/>
                <w:color w:val="1F2328"/>
              </w:rPr>
              <w:t>() {</w:t>
            </w:r>
          </w:p>
          <w:p w14:paraId="4D8A911F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31F214CE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  <w:r>
              <w:rPr>
                <w:rFonts w:ascii="Consolas" w:eastAsia="Consolas" w:hAnsi="Consolas" w:cs="Consolas"/>
                <w:color w:val="1F2328"/>
              </w:rPr>
              <w:t xml:space="preserve">, { replace: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 xml:space="preserve"> });</w:t>
            </w:r>
          </w:p>
          <w:p w14:paraId="52172091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70058FD8" w14:textId="77777777" w:rsidR="00122DBD" w:rsidRDefault="00B61DD0">
      <w:r>
        <w:t>This is:</w:t>
      </w:r>
    </w:p>
    <w:p w14:paraId="7CB7DE1E" w14:textId="77777777" w:rsidR="00122DBD" w:rsidRDefault="00B61DD0">
      <w:pPr>
        <w:pStyle w:val="ListParagraph"/>
        <w:numPr>
          <w:ilvl w:val="0"/>
          <w:numId w:val="5"/>
        </w:numPr>
      </w:pPr>
      <w:r>
        <w:t>Not a click on a link</w:t>
      </w:r>
    </w:p>
    <w:p w14:paraId="56069377" w14:textId="77777777" w:rsidR="00122DBD" w:rsidRDefault="00B61DD0">
      <w:pPr>
        <w:pStyle w:val="ListParagraph"/>
        <w:numPr>
          <w:ilvl w:val="0"/>
          <w:numId w:val="5"/>
        </w:numPr>
      </w:pPr>
      <w:r>
        <w:t>A controlled app decision</w:t>
      </w:r>
    </w:p>
    <w:p w14:paraId="0C67B587" w14:textId="77777777" w:rsidR="00122DBD" w:rsidRDefault="00B61DD0">
      <w:r>
        <w:t>✅</w:t>
      </w:r>
      <w:r>
        <w:t xml:space="preserve"> Correct use of useNavigate.</w:t>
      </w:r>
    </w:p>
    <w:p w14:paraId="5A39BBE3" w14:textId="77777777" w:rsidR="00122DBD" w:rsidRDefault="00122DBD">
      <w:pPr>
        <w:pBdr>
          <w:top w:val="single" w:sz="12" w:space="0" w:color="auto"/>
        </w:pBdr>
        <w:spacing w:after="0"/>
      </w:pPr>
    </w:p>
    <w:p w14:paraId="694CC050" w14:textId="77777777" w:rsidR="00122DBD" w:rsidRDefault="00B61DD0">
      <w:pPr>
        <w:pStyle w:val="Heading3"/>
      </w:pPr>
      <w:r>
        <w:t>❌</w:t>
      </w:r>
      <w:r>
        <w:t xml:space="preserve"> When NOT to use useNavigate</w:t>
      </w:r>
    </w:p>
    <w:p w14:paraId="39634581" w14:textId="77777777" w:rsidR="00122DBD" w:rsidRDefault="00B61DD0">
      <w:r>
        <w:t xml:space="preserve">Do </w:t>
      </w:r>
      <w:r>
        <w:rPr>
          <w:b/>
          <w:bCs/>
        </w:rPr>
        <w:t>not</w:t>
      </w:r>
      <w:r>
        <w:t xml:space="preserve"> use it for normal links like menus.</w:t>
      </w:r>
    </w:p>
    <w:p w14:paraId="57FBD0F9" w14:textId="77777777" w:rsidR="00122DBD" w:rsidRDefault="00B61DD0">
      <w:r>
        <w:t xml:space="preserve">For example, </w:t>
      </w:r>
      <w:r>
        <w:rPr>
          <w:b/>
          <w:bCs/>
        </w:rPr>
        <w:t>NavBar buttons</w:t>
      </w:r>
      <w:r>
        <w:t xml:space="preserve"> should use: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22DBD" w14:paraId="28A32589" w14:textId="77777777">
        <w:tc>
          <w:tcPr>
            <w:tcW w:w="9016" w:type="dxa"/>
            <w:vAlign w:val="center"/>
          </w:tcPr>
          <w:p w14:paraId="23E01355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Link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to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"/Services"</w:t>
            </w:r>
            <w:r>
              <w:rPr>
                <w:rFonts w:ascii="Consolas" w:eastAsia="Consolas" w:hAnsi="Consolas" w:cs="Consolas"/>
                <w:color w:val="1F2328"/>
              </w:rPr>
              <w:t>&gt;Services&lt;/</w:t>
            </w:r>
            <w:r>
              <w:rPr>
                <w:rFonts w:ascii="Consolas" w:eastAsia="Consolas" w:hAnsi="Consolas" w:cs="Consolas"/>
                <w:color w:val="116329"/>
              </w:rPr>
              <w:t>Link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</w:tc>
      </w:tr>
    </w:tbl>
    <w:p w14:paraId="1CBE4DB5" w14:textId="77777777" w:rsidR="00122DBD" w:rsidRDefault="00B61DD0">
      <w:r>
        <w:t>Why?</w:t>
      </w:r>
    </w:p>
    <w:p w14:paraId="67DD2FC0" w14:textId="77777777" w:rsidR="00122DBD" w:rsidRDefault="00B61DD0">
      <w:pPr>
        <w:pStyle w:val="ListParagraph"/>
        <w:numPr>
          <w:ilvl w:val="0"/>
          <w:numId w:val="6"/>
        </w:numPr>
      </w:pPr>
      <w:r>
        <w:t>Cleaner</w:t>
      </w:r>
    </w:p>
    <w:p w14:paraId="7CE79D2F" w14:textId="77777777" w:rsidR="00122DBD" w:rsidRDefault="00B61DD0">
      <w:pPr>
        <w:pStyle w:val="ListParagraph"/>
        <w:numPr>
          <w:ilvl w:val="0"/>
          <w:numId w:val="6"/>
        </w:numPr>
      </w:pPr>
      <w:r>
        <w:t>More declarative</w:t>
      </w:r>
    </w:p>
    <w:p w14:paraId="75EFF898" w14:textId="77777777" w:rsidR="00122DBD" w:rsidRDefault="00B61DD0">
      <w:pPr>
        <w:pStyle w:val="ListParagraph"/>
        <w:numPr>
          <w:ilvl w:val="0"/>
          <w:numId w:val="6"/>
        </w:numPr>
      </w:pPr>
      <w:r>
        <w:t>Better accessibility</w:t>
      </w:r>
    </w:p>
    <w:p w14:paraId="59381FE4" w14:textId="77777777" w:rsidR="00122DBD" w:rsidRDefault="00B61DD0">
      <w:pPr>
        <w:pStyle w:val="ListParagraph"/>
        <w:numPr>
          <w:ilvl w:val="0"/>
          <w:numId w:val="6"/>
        </w:numPr>
      </w:pPr>
      <w:r>
        <w:t>No extra logic needed</w:t>
      </w:r>
    </w:p>
    <w:p w14:paraId="41C8F396" w14:textId="77777777" w:rsidR="00122DBD" w:rsidRDefault="00122DBD">
      <w:pPr>
        <w:pBdr>
          <w:top w:val="single" w:sz="12" w:space="0" w:color="auto"/>
        </w:pBdr>
        <w:spacing w:after="0"/>
      </w:pPr>
    </w:p>
    <w:p w14:paraId="00561BBA" w14:textId="77777777" w:rsidR="00122DBD" w:rsidRDefault="00B61DD0">
      <w:pPr>
        <w:pStyle w:val="Heading2"/>
      </w:pPr>
      <w:r>
        <w:t>4</w:t>
      </w:r>
      <w:r>
        <w:t>️</w:t>
      </w:r>
      <w:r>
        <w:t>⃣</w:t>
      </w:r>
      <w:r>
        <w:t xml:space="preserve"> How useNavigate fits into React’s mental model</w:t>
      </w:r>
    </w:p>
    <w:p w14:paraId="46CDAA36" w14:textId="77777777" w:rsidR="00122DBD" w:rsidRDefault="00B61DD0">
      <w:pPr>
        <w:pStyle w:val="Heading3"/>
      </w:pPr>
      <w:r>
        <w:t>React philosophy</w:t>
      </w:r>
    </w:p>
    <w:p w14:paraId="3A7AD0F4" w14:textId="77777777" w:rsidR="00122DBD" w:rsidRDefault="00B61DD0">
      <w:pPr>
        <w:pBdr>
          <w:left w:val="single" w:sz="18" w:space="4" w:color="A6A6A6"/>
        </w:pBdr>
        <w:ind w:left="180"/>
      </w:pPr>
      <w:r>
        <w:rPr>
          <w:b/>
          <w:bCs/>
        </w:rPr>
        <w:t>UI is declared; behavior is coded</w:t>
      </w:r>
    </w:p>
    <w:p w14:paraId="7CA7EF01" w14:textId="77777777" w:rsidR="00122DBD" w:rsidRDefault="00B61DD0">
      <w:pPr>
        <w:pStyle w:val="ListParagraph"/>
        <w:numPr>
          <w:ilvl w:val="0"/>
          <w:numId w:val="7"/>
        </w:numPr>
      </w:pPr>
      <w:r>
        <w:t>UI navigation → &lt;Link /&gt;</w:t>
      </w:r>
    </w:p>
    <w:p w14:paraId="0D856B8D" w14:textId="77777777" w:rsidR="00122DBD" w:rsidRDefault="00B61DD0">
      <w:pPr>
        <w:pStyle w:val="ListParagraph"/>
        <w:numPr>
          <w:ilvl w:val="0"/>
          <w:numId w:val="7"/>
        </w:numPr>
      </w:pPr>
      <w:r>
        <w:t>Behavioral navigation → navigate()</w:t>
      </w:r>
    </w:p>
    <w:p w14:paraId="24B2EC25" w14:textId="77777777" w:rsidR="00122DBD" w:rsidRDefault="00B61DD0">
      <w:r>
        <w:t xml:space="preserve">This cleanly separates </w:t>
      </w:r>
      <w:r>
        <w:rPr>
          <w:b/>
          <w:bCs/>
        </w:rPr>
        <w:t>presentation</w:t>
      </w:r>
      <w:r>
        <w:t xml:space="preserve"> from </w:t>
      </w:r>
      <w:r>
        <w:rPr>
          <w:b/>
          <w:bCs/>
        </w:rPr>
        <w:t>logic</w:t>
      </w:r>
      <w:r>
        <w:t>.</w:t>
      </w:r>
    </w:p>
    <w:p w14:paraId="72A3D3EC" w14:textId="77777777" w:rsidR="00122DBD" w:rsidRDefault="00122DBD">
      <w:pPr>
        <w:pBdr>
          <w:top w:val="single" w:sz="12" w:space="0" w:color="auto"/>
        </w:pBdr>
        <w:spacing w:after="0"/>
      </w:pPr>
    </w:p>
    <w:p w14:paraId="7FDC74AE" w14:textId="77777777" w:rsidR="00122DBD" w:rsidRDefault="00B61DD0">
      <w:pPr>
        <w:pStyle w:val="Heading2"/>
      </w:pPr>
      <w:r>
        <w:t>5</w:t>
      </w:r>
      <w:r>
        <w:t>️</w:t>
      </w:r>
      <w:r>
        <w:t>⃣</w:t>
      </w:r>
      <w:r>
        <w:t xml:space="preserve"> What navigate can do (important options)</w:t>
      </w:r>
    </w:p>
    <w:p w14:paraId="686ABAD6" w14:textId="77777777" w:rsidR="00122DBD" w:rsidRDefault="00B61DD0">
      <w:pPr>
        <w:pStyle w:val="Heading3"/>
      </w:pPr>
      <w:r>
        <w:t>Basic navigation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22DBD" w14:paraId="6BF484FB" w14:textId="77777777">
        <w:tc>
          <w:tcPr>
            <w:tcW w:w="9016" w:type="dxa"/>
            <w:vAlign w:val="center"/>
          </w:tcPr>
          <w:p w14:paraId="61938BDC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65E21A93" w14:textId="77777777" w:rsidR="00122DBD" w:rsidRDefault="00B61DD0">
      <w:r>
        <w:t>Adds a new entry to browser history.</w:t>
      </w:r>
    </w:p>
    <w:p w14:paraId="0D0B940D" w14:textId="77777777" w:rsidR="00122DBD" w:rsidRDefault="00122DBD">
      <w:pPr>
        <w:pBdr>
          <w:top w:val="single" w:sz="12" w:space="0" w:color="auto"/>
        </w:pBdr>
        <w:spacing w:after="0"/>
      </w:pPr>
    </w:p>
    <w:p w14:paraId="55348CD6" w14:textId="77777777" w:rsidR="00122DBD" w:rsidRDefault="00B61DD0">
      <w:pPr>
        <w:pStyle w:val="Heading3"/>
      </w:pPr>
      <w:r>
        <w:t>Replace navigation (logout / exit pattern)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22DBD" w14:paraId="0DA3ECC7" w14:textId="77777777">
        <w:tc>
          <w:tcPr>
            <w:tcW w:w="9016" w:type="dxa"/>
            <w:vAlign w:val="center"/>
          </w:tcPr>
          <w:p w14:paraId="4C03FC0E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  <w:r>
              <w:rPr>
                <w:rFonts w:ascii="Consolas" w:eastAsia="Consolas" w:hAnsi="Consolas" w:cs="Consolas"/>
                <w:color w:val="1F2328"/>
              </w:rPr>
              <w:t xml:space="preserve">, { replace: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 xml:space="preserve"> });</w:t>
            </w:r>
          </w:p>
        </w:tc>
      </w:tr>
    </w:tbl>
    <w:p w14:paraId="543CFE01" w14:textId="77777777" w:rsidR="00122DBD" w:rsidRDefault="00B61DD0">
      <w:r>
        <w:t>Meaning:</w:t>
      </w:r>
    </w:p>
    <w:p w14:paraId="411F7CC6" w14:textId="77777777" w:rsidR="00122DBD" w:rsidRDefault="00B61DD0">
      <w:pPr>
        <w:pBdr>
          <w:left w:val="single" w:sz="18" w:space="4" w:color="A6A6A6"/>
        </w:pBdr>
        <w:ind w:left="180"/>
      </w:pPr>
      <w:r>
        <w:t>“Go to /, but don’t allow the user to go back”</w:t>
      </w:r>
    </w:p>
    <w:p w14:paraId="1451B614" w14:textId="77777777" w:rsidR="00122DBD" w:rsidRDefault="00B61DD0">
      <w:r>
        <w:t>Perfect for:</w:t>
      </w:r>
    </w:p>
    <w:p w14:paraId="4150C4C0" w14:textId="77777777" w:rsidR="00122DBD" w:rsidRDefault="00B61DD0">
      <w:pPr>
        <w:pStyle w:val="ListParagraph"/>
        <w:numPr>
          <w:ilvl w:val="0"/>
          <w:numId w:val="8"/>
        </w:numPr>
      </w:pPr>
      <w:r>
        <w:t>Exit</w:t>
      </w:r>
    </w:p>
    <w:p w14:paraId="10F07EC5" w14:textId="77777777" w:rsidR="00122DBD" w:rsidRDefault="00B61DD0">
      <w:pPr>
        <w:pStyle w:val="ListParagraph"/>
        <w:numPr>
          <w:ilvl w:val="0"/>
          <w:numId w:val="8"/>
        </w:numPr>
      </w:pPr>
      <w:r>
        <w:t>Logout</w:t>
      </w:r>
    </w:p>
    <w:p w14:paraId="217B93BB" w14:textId="77777777" w:rsidR="00122DBD" w:rsidRDefault="00B61DD0">
      <w:pPr>
        <w:pStyle w:val="ListParagraph"/>
        <w:numPr>
          <w:ilvl w:val="0"/>
          <w:numId w:val="8"/>
        </w:numPr>
      </w:pPr>
      <w:r>
        <w:t>Session reset</w:t>
      </w:r>
    </w:p>
    <w:p w14:paraId="0E27B00A" w14:textId="77777777" w:rsidR="00122DBD" w:rsidRDefault="00122DBD">
      <w:pPr>
        <w:pBdr>
          <w:top w:val="single" w:sz="12" w:space="0" w:color="auto"/>
        </w:pBdr>
        <w:spacing w:after="0"/>
      </w:pPr>
    </w:p>
    <w:p w14:paraId="3C1A118C" w14:textId="77777777" w:rsidR="00122DBD" w:rsidRDefault="00B61DD0">
      <w:pPr>
        <w:pStyle w:val="Heading3"/>
      </w:pPr>
      <w:r>
        <w:t>Back / forward navigation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22DBD" w14:paraId="5E8B6746" w14:textId="77777777">
        <w:tc>
          <w:tcPr>
            <w:tcW w:w="9016" w:type="dxa"/>
            <w:vAlign w:val="center"/>
          </w:tcPr>
          <w:p w14:paraId="2630D415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CF222E"/>
              </w:rPr>
              <w:t>-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); </w:t>
            </w:r>
            <w:r>
              <w:rPr>
                <w:rFonts w:ascii="Consolas" w:eastAsia="Consolas" w:hAnsi="Consolas" w:cs="Consolas"/>
                <w:color w:val="6E7781"/>
              </w:rPr>
              <w:t>// back</w:t>
            </w:r>
          </w:p>
          <w:p w14:paraId="2AB40D11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);  </w:t>
            </w:r>
            <w:r>
              <w:rPr>
                <w:rFonts w:ascii="Consolas" w:eastAsia="Consolas" w:hAnsi="Consolas" w:cs="Consolas"/>
                <w:color w:val="6E7781"/>
              </w:rPr>
              <w:t>// forward</w:t>
            </w:r>
          </w:p>
        </w:tc>
      </w:tr>
    </w:tbl>
    <w:p w14:paraId="747272B2" w14:textId="77777777" w:rsidR="00122DBD" w:rsidRDefault="00B61DD0">
      <w:r>
        <w:t>Exactly like browser buttons.</w:t>
      </w:r>
    </w:p>
    <w:p w14:paraId="60061E4C" w14:textId="77777777" w:rsidR="00122DBD" w:rsidRDefault="00122DBD">
      <w:pPr>
        <w:pBdr>
          <w:top w:val="single" w:sz="12" w:space="0" w:color="auto"/>
        </w:pBdr>
        <w:spacing w:after="0"/>
      </w:pPr>
    </w:p>
    <w:p w14:paraId="2207CEE3" w14:textId="77777777" w:rsidR="00122DBD" w:rsidRDefault="00B61DD0">
      <w:pPr>
        <w:pStyle w:val="Heading2"/>
      </w:pPr>
      <w:r>
        <w:t>6</w:t>
      </w:r>
      <w:r>
        <w:t>️</w:t>
      </w:r>
      <w:r>
        <w:t>⃣</w:t>
      </w:r>
      <w:r>
        <w:t xml:space="preserve"> Why useNavigate</w:t>
      </w:r>
      <w:r>
        <w:t xml:space="preserve"> must be called inside a component</w:t>
      </w:r>
    </w:p>
    <w:p w14:paraId="32A46054" w14:textId="77777777" w:rsidR="00122DBD" w:rsidRDefault="00B61DD0">
      <w:r>
        <w:t xml:space="preserve">This is a </w:t>
      </w:r>
      <w:r>
        <w:rPr>
          <w:b/>
          <w:bCs/>
        </w:rPr>
        <w:t>React Hook</w:t>
      </w:r>
      <w:r>
        <w:t>.</w:t>
      </w:r>
    </w:p>
    <w:p w14:paraId="61E78D27" w14:textId="77777777" w:rsidR="00122DBD" w:rsidRDefault="00B61DD0">
      <w:r>
        <w:t>Rules of hooks apply:</w:t>
      </w:r>
    </w:p>
    <w:p w14:paraId="0EB33945" w14:textId="77777777" w:rsidR="00122DBD" w:rsidRDefault="00B61DD0">
      <w:pPr>
        <w:pStyle w:val="ListParagraph"/>
        <w:numPr>
          <w:ilvl w:val="0"/>
          <w:numId w:val="9"/>
        </w:numPr>
      </w:pPr>
      <w:r>
        <w:t>Call at the top level</w:t>
      </w:r>
    </w:p>
    <w:p w14:paraId="7580FFA2" w14:textId="77777777" w:rsidR="00122DBD" w:rsidRDefault="00B61DD0">
      <w:pPr>
        <w:pStyle w:val="ListParagraph"/>
        <w:numPr>
          <w:ilvl w:val="0"/>
          <w:numId w:val="9"/>
        </w:numPr>
      </w:pPr>
      <w:r>
        <w:t>Only inside function components</w:t>
      </w:r>
    </w:p>
    <w:p w14:paraId="0B41EEB2" w14:textId="77777777" w:rsidR="00122DBD" w:rsidRDefault="00B61DD0">
      <w:pPr>
        <w:pStyle w:val="ListParagraph"/>
        <w:numPr>
          <w:ilvl w:val="0"/>
          <w:numId w:val="9"/>
        </w:numPr>
      </w:pPr>
      <w:r>
        <w:t>Not inside conditions or loops</w:t>
      </w:r>
    </w:p>
    <w:p w14:paraId="29F1DF55" w14:textId="77777777" w:rsidR="00122DBD" w:rsidRDefault="00B61DD0">
      <w:r>
        <w:t>Why? Because hooks rely on React’s render order.</w:t>
      </w:r>
    </w:p>
    <w:p w14:paraId="44EAFD9C" w14:textId="77777777" w:rsidR="00122DBD" w:rsidRDefault="00122DBD">
      <w:pPr>
        <w:pBdr>
          <w:top w:val="single" w:sz="12" w:space="0" w:color="auto"/>
        </w:pBdr>
        <w:spacing w:after="0"/>
      </w:pPr>
    </w:p>
    <w:p w14:paraId="4E83523B" w14:textId="77777777" w:rsidR="00122DBD" w:rsidRDefault="00B61DD0">
      <w:pPr>
        <w:pStyle w:val="Heading2"/>
      </w:pPr>
      <w:r>
        <w:t>7</w:t>
      </w:r>
      <w:r>
        <w:t>️</w:t>
      </w:r>
      <w:r>
        <w:t>⃣</w:t>
      </w:r>
      <w:r>
        <w:t xml:space="preserve"> How useNavigate relates to &lt;Routes&gt;</w:t>
      </w:r>
    </w:p>
    <w:p w14:paraId="72625D27" w14:textId="77777777" w:rsidR="00122DBD" w:rsidRDefault="00B61DD0">
      <w:r>
        <w:t>This is the full picture: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122DBD" w14:paraId="04D7AD75" w14:textId="77777777">
        <w:tc>
          <w:tcPr>
            <w:tcW w:w="9016" w:type="dxa"/>
            <w:vAlign w:val="center"/>
          </w:tcPr>
          <w:p w14:paraId="109B1759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useNavigate()</w:t>
            </w:r>
          </w:p>
          <w:p w14:paraId="11ACE47C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 ↓</w:t>
            </w:r>
          </w:p>
          <w:p w14:paraId="42687351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changes URL</w:t>
            </w:r>
          </w:p>
          <w:p w14:paraId="6B8D7553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↓</w:t>
            </w:r>
          </w:p>
          <w:p w14:paraId="61368181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Routes re-evaluate</w:t>
            </w:r>
          </w:p>
          <w:p w14:paraId="2B0C4854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↓</w:t>
            </w:r>
          </w:p>
          <w:p w14:paraId="170DCDAE" w14:textId="77777777" w:rsidR="00122DBD" w:rsidRDefault="00B61DD0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matching Route renders</w:t>
            </w:r>
          </w:p>
        </w:tc>
      </w:tr>
    </w:tbl>
    <w:p w14:paraId="1C255EC2" w14:textId="77777777" w:rsidR="00122DBD" w:rsidRDefault="00B61DD0">
      <w:r>
        <w:t>So:</w:t>
      </w:r>
    </w:p>
    <w:p w14:paraId="778AE402" w14:textId="77777777" w:rsidR="00122DBD" w:rsidRDefault="00B61DD0">
      <w:pPr>
        <w:pStyle w:val="ListParagraph"/>
        <w:numPr>
          <w:ilvl w:val="0"/>
          <w:numId w:val="10"/>
        </w:numPr>
      </w:pPr>
      <w:r>
        <w:t xml:space="preserve">navigate() does </w:t>
      </w:r>
      <w:r>
        <w:rPr>
          <w:b/>
          <w:bCs/>
        </w:rPr>
        <w:t>not</w:t>
      </w:r>
      <w:r>
        <w:t xml:space="preserve"> pick a component</w:t>
      </w:r>
    </w:p>
    <w:p w14:paraId="40B9B174" w14:textId="77777777" w:rsidR="00122DBD" w:rsidRDefault="00B61DD0">
      <w:pPr>
        <w:pStyle w:val="ListParagraph"/>
        <w:numPr>
          <w:ilvl w:val="0"/>
          <w:numId w:val="10"/>
        </w:numPr>
      </w:pPr>
      <w:r>
        <w:t>It only changes the URL</w:t>
      </w:r>
    </w:p>
    <w:p w14:paraId="62430CDC" w14:textId="77777777" w:rsidR="00122DBD" w:rsidRDefault="00B61DD0">
      <w:pPr>
        <w:pStyle w:val="ListParagraph"/>
        <w:numPr>
          <w:ilvl w:val="0"/>
          <w:numId w:val="10"/>
        </w:numPr>
      </w:pPr>
      <w:r>
        <w:t>&lt;Routes&gt; does the actual rendering decision</w:t>
      </w:r>
    </w:p>
    <w:p w14:paraId="6B48D1BF" w14:textId="77777777" w:rsidR="00122DBD" w:rsidRDefault="00B61DD0">
      <w:r>
        <w:t>This matches what you understood earlier ✅</w:t>
      </w:r>
    </w:p>
    <w:p w14:paraId="4B94D5A5" w14:textId="77777777" w:rsidR="00122DBD" w:rsidRDefault="00122DBD">
      <w:pPr>
        <w:pBdr>
          <w:top w:val="single" w:sz="12" w:space="0" w:color="auto"/>
        </w:pBdr>
        <w:spacing w:after="0"/>
      </w:pPr>
    </w:p>
    <w:p w14:paraId="0088CA71" w14:textId="77777777" w:rsidR="00122DBD" w:rsidRDefault="00B61DD0">
      <w:pPr>
        <w:pStyle w:val="Heading2"/>
      </w:pPr>
      <w:r>
        <w:t>8</w:t>
      </w:r>
      <w:r>
        <w:t>️</w:t>
      </w:r>
      <w:r>
        <w:t>⃣</w:t>
      </w:r>
      <w:r>
        <w:t xml:space="preserve"> Common beginner misconception (important)</w:t>
      </w:r>
    </w:p>
    <w:p w14:paraId="608A0845" w14:textId="77777777" w:rsidR="00122DBD" w:rsidRDefault="00B61DD0">
      <w:r>
        <w:t>❌</w:t>
      </w:r>
      <w:r>
        <w:t xml:space="preserve"> Thinking navigate("/Home") directly renders &lt;Home /&gt;</w:t>
      </w:r>
      <w:r>
        <w:br/>
      </w:r>
      <w:r>
        <w:t>✅</w:t>
      </w:r>
      <w:r>
        <w:t xml:space="preserve"> It only changes the URL</w:t>
      </w:r>
      <w:r>
        <w:br/>
        <w:t>✅ &lt;Routes&gt; decides what renders</w:t>
      </w:r>
    </w:p>
    <w:p w14:paraId="2A42A84D" w14:textId="77777777" w:rsidR="00122DBD" w:rsidRDefault="00B61DD0">
      <w:r>
        <w:t>You already corrected this mental model — good sign.</w:t>
      </w:r>
    </w:p>
    <w:p w14:paraId="3DEEC669" w14:textId="77777777" w:rsidR="00122DBD" w:rsidRDefault="00122DBD">
      <w:pPr>
        <w:pBdr>
          <w:top w:val="single" w:sz="12" w:space="0" w:color="auto"/>
        </w:pBdr>
        <w:spacing w:after="0"/>
      </w:pPr>
    </w:p>
    <w:p w14:paraId="52C93D59" w14:textId="77777777" w:rsidR="00122DBD" w:rsidRDefault="00B61DD0">
      <w:pPr>
        <w:pStyle w:val="Heading2"/>
      </w:pPr>
      <w:r>
        <w:t>✅</w:t>
      </w:r>
      <w:r>
        <w:t xml:space="preserve"> One-sentence summary (memorize this)</w:t>
      </w:r>
    </w:p>
    <w:p w14:paraId="75234DDD" w14:textId="77777777" w:rsidR="00122DBD" w:rsidRDefault="00B61DD0">
      <w:pPr>
        <w:pBdr>
          <w:left w:val="single" w:sz="18" w:space="4" w:color="A6A6A6"/>
        </w:pBdr>
        <w:ind w:left="180"/>
      </w:pPr>
      <w:r>
        <w:t>useNavigate</w:t>
      </w:r>
      <w:r>
        <w:t xml:space="preserve"> gives you a function to change routes programmatically when navigation depends on application logic rather than user clicks.</w:t>
      </w:r>
    </w:p>
    <w:p w14:paraId="3656B9AB" w14:textId="77777777" w:rsidR="00122DBD" w:rsidRDefault="00122DBD">
      <w:pPr>
        <w:pBdr>
          <w:top w:val="single" w:sz="12" w:space="0" w:color="auto"/>
        </w:pBdr>
        <w:spacing w:after="0"/>
      </w:pPr>
    </w:p>
    <w:p w14:paraId="38C2A2D9" w14:textId="77777777" w:rsidR="00122DBD" w:rsidRDefault="00B61DD0">
      <w:pPr>
        <w:pStyle w:val="Heading2"/>
      </w:pPr>
      <w:r>
        <w:t>✅</w:t>
      </w:r>
      <w:r>
        <w:t xml:space="preserve"> Final What–Why–When recap</w:t>
      </w:r>
    </w:p>
    <w:p w14:paraId="281684B4" w14:textId="77777777" w:rsidR="00122DBD" w:rsidRDefault="00B61DD0">
      <w:pPr>
        <w:pStyle w:val="Heading3"/>
      </w:pPr>
      <w:r>
        <w:t>WHAT</w:t>
      </w:r>
    </w:p>
    <w:p w14:paraId="524DE0F0" w14:textId="77777777" w:rsidR="00122DBD" w:rsidRDefault="00B61DD0">
      <w:pPr>
        <w:pStyle w:val="ListParagraph"/>
        <w:numPr>
          <w:ilvl w:val="0"/>
          <w:numId w:val="11"/>
        </w:numPr>
      </w:pPr>
      <w:r>
        <w:t>useNavigate returns a function to change the URL programmatically</w:t>
      </w:r>
    </w:p>
    <w:p w14:paraId="606B51CD" w14:textId="77777777" w:rsidR="00122DBD" w:rsidRDefault="00B61DD0">
      <w:pPr>
        <w:pStyle w:val="Heading3"/>
      </w:pPr>
      <w:r>
        <w:t>WHY</w:t>
      </w:r>
    </w:p>
    <w:p w14:paraId="71FBF353" w14:textId="77777777" w:rsidR="00122DBD" w:rsidRDefault="00B61DD0">
      <w:pPr>
        <w:pStyle w:val="ListParagraph"/>
        <w:numPr>
          <w:ilvl w:val="0"/>
          <w:numId w:val="12"/>
        </w:numPr>
      </w:pPr>
      <w:r>
        <w:t>Needed when navigation depends on logic (forms, login, exit)</w:t>
      </w:r>
    </w:p>
    <w:p w14:paraId="24225700" w14:textId="77777777" w:rsidR="00122DBD" w:rsidRDefault="00B61DD0">
      <w:pPr>
        <w:pStyle w:val="Heading3"/>
      </w:pPr>
      <w:r>
        <w:t>WHEN</w:t>
      </w:r>
    </w:p>
    <w:p w14:paraId="212FAB67" w14:textId="77777777" w:rsidR="00122DBD" w:rsidRDefault="00B61DD0">
      <w:pPr>
        <w:pStyle w:val="ListParagraph"/>
        <w:numPr>
          <w:ilvl w:val="0"/>
          <w:numId w:val="13"/>
        </w:numPr>
      </w:pPr>
      <w:r>
        <w:t>After submit, validation, async success, logout, or conditional flows</w:t>
      </w:r>
    </w:p>
    <w:p w14:paraId="45FB0818" w14:textId="77777777" w:rsidR="00122DBD" w:rsidRDefault="00122DBD">
      <w:pPr>
        <w:pBdr>
          <w:top w:val="single" w:sz="12" w:space="0" w:color="auto"/>
        </w:pBdr>
        <w:spacing w:after="0"/>
      </w:pPr>
    </w:p>
    <w:p w14:paraId="161DF812" w14:textId="77777777" w:rsidR="00122DBD" w:rsidRDefault="00B61DD0">
      <w:r>
        <w:t xml:space="preserve">You now understand useNavigate </w:t>
      </w:r>
      <w:r>
        <w:rPr>
          <w:b/>
          <w:bCs/>
        </w:rPr>
        <w:t>conceptually</w:t>
      </w:r>
      <w:r>
        <w:t>, not just syntactically.</w:t>
      </w:r>
    </w:p>
    <w:p w14:paraId="6773C1C6" w14:textId="77777777" w:rsidR="00122DBD" w:rsidRDefault="00B61DD0">
      <w:r>
        <w:t>If you want next, I can explain:</w:t>
      </w:r>
    </w:p>
    <w:p w14:paraId="0ADF577E" w14:textId="77777777" w:rsidR="00122DBD" w:rsidRDefault="00B61DD0">
      <w:pPr>
        <w:pStyle w:val="ListParagraph"/>
        <w:numPr>
          <w:ilvl w:val="0"/>
          <w:numId w:val="14"/>
        </w:numPr>
      </w:pPr>
      <w:r>
        <w:t>useParams</w:t>
      </w:r>
    </w:p>
    <w:p w14:paraId="66F02882" w14:textId="77777777" w:rsidR="00122DBD" w:rsidRDefault="00B61DD0">
      <w:pPr>
        <w:pStyle w:val="ListParagraph"/>
        <w:numPr>
          <w:ilvl w:val="0"/>
          <w:numId w:val="14"/>
        </w:numPr>
      </w:pPr>
      <w:r>
        <w:t>useLocation</w:t>
      </w:r>
    </w:p>
    <w:p w14:paraId="32448C2F" w14:textId="77777777" w:rsidR="00122DBD" w:rsidRDefault="00B61DD0">
      <w:pPr>
        <w:pStyle w:val="ListParagraph"/>
        <w:numPr>
          <w:ilvl w:val="0"/>
          <w:numId w:val="14"/>
        </w:numPr>
      </w:pPr>
      <w:r>
        <w:t>Navigate vs navigate</w:t>
      </w:r>
    </w:p>
    <w:p w14:paraId="26626AB9" w14:textId="77777777" w:rsidR="00122DBD" w:rsidRDefault="00B61DD0">
      <w:pPr>
        <w:pStyle w:val="ListParagraph"/>
        <w:numPr>
          <w:ilvl w:val="0"/>
          <w:numId w:val="14"/>
        </w:numPr>
      </w:pPr>
      <w:r>
        <w:t>Router hooks vs browser history</w:t>
      </w:r>
    </w:p>
    <w:p w14:paraId="628DA6A9" w14:textId="77777777" w:rsidR="00122DBD" w:rsidRDefault="00B61DD0">
      <w:r>
        <w:t xml:space="preserve">Just say </w:t>
      </w:r>
      <w:r>
        <w:t>👍</w:t>
      </w:r>
    </w:p>
    <w:sectPr w:rsidR="00122DB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EF6B"/>
    <w:multiLevelType w:val="hybridMultilevel"/>
    <w:tmpl w:val="FFFFFFFF"/>
    <w:lvl w:ilvl="0" w:tplc="BC884CFC">
      <w:start w:val="1"/>
      <w:numFmt w:val="bullet"/>
      <w:lvlText w:val="●"/>
      <w:lvlJc w:val="left"/>
      <w:pPr>
        <w:ind w:left="720" w:hanging="360"/>
      </w:pPr>
    </w:lvl>
    <w:lvl w:ilvl="1" w:tplc="C0506F14">
      <w:start w:val="1"/>
      <w:numFmt w:val="bullet"/>
      <w:lvlText w:val="○"/>
      <w:lvlJc w:val="left"/>
      <w:pPr>
        <w:ind w:left="1440" w:hanging="360"/>
      </w:pPr>
    </w:lvl>
    <w:lvl w:ilvl="2" w:tplc="CE8C7228">
      <w:start w:val="1"/>
      <w:numFmt w:val="bullet"/>
      <w:lvlText w:val="■"/>
      <w:lvlJc w:val="left"/>
      <w:pPr>
        <w:ind w:left="2160" w:hanging="360"/>
      </w:pPr>
    </w:lvl>
    <w:lvl w:ilvl="3" w:tplc="F1E6AC6A">
      <w:start w:val="1"/>
      <w:numFmt w:val="bullet"/>
      <w:lvlText w:val="●"/>
      <w:lvlJc w:val="left"/>
      <w:pPr>
        <w:ind w:left="2880" w:hanging="360"/>
      </w:pPr>
    </w:lvl>
    <w:lvl w:ilvl="4" w:tplc="12DCD900">
      <w:start w:val="1"/>
      <w:numFmt w:val="bullet"/>
      <w:lvlText w:val="○"/>
      <w:lvlJc w:val="left"/>
      <w:pPr>
        <w:ind w:left="3600" w:hanging="360"/>
      </w:pPr>
    </w:lvl>
    <w:lvl w:ilvl="5" w:tplc="942A7D3A">
      <w:start w:val="1"/>
      <w:numFmt w:val="bullet"/>
      <w:lvlText w:val="■"/>
      <w:lvlJc w:val="left"/>
      <w:pPr>
        <w:ind w:left="4320" w:hanging="360"/>
      </w:pPr>
    </w:lvl>
    <w:lvl w:ilvl="6" w:tplc="AFA4B2CE">
      <w:start w:val="1"/>
      <w:numFmt w:val="bullet"/>
      <w:lvlText w:val="●"/>
      <w:lvlJc w:val="left"/>
      <w:pPr>
        <w:ind w:left="5040" w:hanging="360"/>
      </w:pPr>
    </w:lvl>
    <w:lvl w:ilvl="7" w:tplc="0308B65E">
      <w:start w:val="1"/>
      <w:numFmt w:val="bullet"/>
      <w:lvlText w:val="●"/>
      <w:lvlJc w:val="left"/>
      <w:pPr>
        <w:ind w:left="5760" w:hanging="360"/>
      </w:pPr>
    </w:lvl>
    <w:lvl w:ilvl="8" w:tplc="C95A3D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DE9E2C"/>
    <w:multiLevelType w:val="hybridMultilevel"/>
    <w:tmpl w:val="FFFFFFFF"/>
    <w:lvl w:ilvl="0" w:tplc="6428B2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28B4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C6699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39E570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94EA6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0C63A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4898E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D988F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9808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0224497"/>
    <w:multiLevelType w:val="hybridMultilevel"/>
    <w:tmpl w:val="FFFFFFFF"/>
    <w:lvl w:ilvl="0" w:tplc="4886C7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8EEB8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05E62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C729B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E26DC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F624F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1D6BD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FD816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86A93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2353FD1A"/>
    <w:multiLevelType w:val="hybridMultilevel"/>
    <w:tmpl w:val="FFFFFFFF"/>
    <w:lvl w:ilvl="0" w:tplc="530EBCE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DA251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1C4FA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D4B8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CC843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704DF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B946A6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F2259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3F408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DD5277E"/>
    <w:multiLevelType w:val="hybridMultilevel"/>
    <w:tmpl w:val="FFFFFFFF"/>
    <w:lvl w:ilvl="0" w:tplc="DA98AB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3262F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29A1BA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3CAFA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5C6F4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082DD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4EE8D2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29E52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F4E2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2F0775A1"/>
    <w:multiLevelType w:val="hybridMultilevel"/>
    <w:tmpl w:val="FFFFFFFF"/>
    <w:lvl w:ilvl="0" w:tplc="ADF8B8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24CD5A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8C84F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4B25FA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0E0B0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298FE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79842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940F9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83EAB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325A6156"/>
    <w:multiLevelType w:val="hybridMultilevel"/>
    <w:tmpl w:val="FFFFFFFF"/>
    <w:lvl w:ilvl="0" w:tplc="C6E606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07027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32DEA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BB057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71A49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6762EB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172AE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E3E43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4608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3D8F1856"/>
    <w:multiLevelType w:val="hybridMultilevel"/>
    <w:tmpl w:val="FFFFFFFF"/>
    <w:lvl w:ilvl="0" w:tplc="857EA1A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230C0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10A23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AB4AA5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FF2A1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1007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86AE63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F14C4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59E97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3F37D0C1"/>
    <w:multiLevelType w:val="hybridMultilevel"/>
    <w:tmpl w:val="FFFFFFFF"/>
    <w:lvl w:ilvl="0" w:tplc="8B3877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00456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74291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D8A7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1B025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D6E87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F9243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3E7B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65E472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465CE776"/>
    <w:multiLevelType w:val="hybridMultilevel"/>
    <w:tmpl w:val="FFFFFFFF"/>
    <w:lvl w:ilvl="0" w:tplc="A08C8BA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A5EFB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3985F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CA2BF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D0CBD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D9AE5D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8523C0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06C0A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B14B5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550C33C1"/>
    <w:multiLevelType w:val="hybridMultilevel"/>
    <w:tmpl w:val="FFFFFFFF"/>
    <w:lvl w:ilvl="0" w:tplc="4F40A7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2B086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48C19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8B005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EA2A0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F804B2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84B9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C7EE8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F10D2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5C92CAF3"/>
    <w:multiLevelType w:val="hybridMultilevel"/>
    <w:tmpl w:val="FFFFFFFF"/>
    <w:lvl w:ilvl="0" w:tplc="BCE2E536">
      <w:start w:val="1"/>
      <w:numFmt w:val="decimal"/>
      <w:lvlText w:val="%1."/>
      <w:lvlJc w:val="left"/>
      <w:pPr>
        <w:ind w:left="720" w:hanging="360"/>
      </w:pPr>
    </w:lvl>
    <w:lvl w:ilvl="1" w:tplc="F724B2E4">
      <w:start w:val="1"/>
      <w:numFmt w:val="lowerLetter"/>
      <w:lvlText w:val="%2."/>
      <w:lvlJc w:val="left"/>
      <w:pPr>
        <w:ind w:left="1440" w:hanging="360"/>
      </w:pPr>
    </w:lvl>
    <w:lvl w:ilvl="2" w:tplc="80BE5B58">
      <w:start w:val="1"/>
      <w:numFmt w:val="lowerRoman"/>
      <w:lvlText w:val="%3."/>
      <w:lvlJc w:val="right"/>
      <w:pPr>
        <w:ind w:left="2160" w:hanging="180"/>
      </w:pPr>
    </w:lvl>
    <w:lvl w:ilvl="3" w:tplc="CA1E98BC">
      <w:start w:val="1"/>
      <w:numFmt w:val="decimal"/>
      <w:lvlText w:val="%4."/>
      <w:lvlJc w:val="left"/>
      <w:pPr>
        <w:ind w:left="2880" w:hanging="360"/>
      </w:pPr>
    </w:lvl>
    <w:lvl w:ilvl="4" w:tplc="D4A67E12">
      <w:start w:val="1"/>
      <w:numFmt w:val="lowerLetter"/>
      <w:lvlText w:val="%5."/>
      <w:lvlJc w:val="left"/>
      <w:pPr>
        <w:ind w:left="3600" w:hanging="360"/>
      </w:pPr>
    </w:lvl>
    <w:lvl w:ilvl="5" w:tplc="1630832A">
      <w:start w:val="1"/>
      <w:numFmt w:val="lowerRoman"/>
      <w:lvlText w:val="%6."/>
      <w:lvlJc w:val="right"/>
      <w:pPr>
        <w:ind w:left="4320" w:hanging="180"/>
      </w:pPr>
    </w:lvl>
    <w:lvl w:ilvl="6" w:tplc="80441AAE">
      <w:start w:val="1"/>
      <w:numFmt w:val="decimal"/>
      <w:lvlText w:val="%7."/>
      <w:lvlJc w:val="left"/>
      <w:pPr>
        <w:ind w:left="5040" w:hanging="360"/>
      </w:pPr>
    </w:lvl>
    <w:lvl w:ilvl="7" w:tplc="CB46FA4C">
      <w:start w:val="1"/>
      <w:numFmt w:val="lowerLetter"/>
      <w:lvlText w:val="%8."/>
      <w:lvlJc w:val="left"/>
      <w:pPr>
        <w:ind w:left="5760" w:hanging="360"/>
      </w:pPr>
    </w:lvl>
    <w:lvl w:ilvl="8" w:tplc="E678298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B37BD2"/>
    <w:multiLevelType w:val="hybridMultilevel"/>
    <w:tmpl w:val="FFFFFFFF"/>
    <w:lvl w:ilvl="0" w:tplc="FAA66C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398E4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B8421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9F49D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FE2CFB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752CF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026BB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2EC3C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D684E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7C7FDB28"/>
    <w:multiLevelType w:val="hybridMultilevel"/>
    <w:tmpl w:val="FFFFFFFF"/>
    <w:lvl w:ilvl="0" w:tplc="82A8E4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1F834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5D0854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EBAAF0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0FE76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2BE3D5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4A21D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B403A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B2DB7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657541336">
    <w:abstractNumId w:val="0"/>
    <w:lvlOverride w:ilvl="0">
      <w:startOverride w:val="1"/>
    </w:lvlOverride>
  </w:num>
  <w:num w:numId="2" w16cid:durableId="1420982198">
    <w:abstractNumId w:val="2"/>
  </w:num>
  <w:num w:numId="3" w16cid:durableId="1507550791">
    <w:abstractNumId w:val="11"/>
  </w:num>
  <w:num w:numId="4" w16cid:durableId="2043362331">
    <w:abstractNumId w:val="4"/>
  </w:num>
  <w:num w:numId="5" w16cid:durableId="142817065">
    <w:abstractNumId w:val="9"/>
  </w:num>
  <w:num w:numId="6" w16cid:durableId="1682009724">
    <w:abstractNumId w:val="13"/>
  </w:num>
  <w:num w:numId="7" w16cid:durableId="1703432325">
    <w:abstractNumId w:val="6"/>
  </w:num>
  <w:num w:numId="8" w16cid:durableId="686829303">
    <w:abstractNumId w:val="7"/>
  </w:num>
  <w:num w:numId="9" w16cid:durableId="739212663">
    <w:abstractNumId w:val="12"/>
  </w:num>
  <w:num w:numId="10" w16cid:durableId="616452311">
    <w:abstractNumId w:val="8"/>
  </w:num>
  <w:num w:numId="11" w16cid:durableId="860631597">
    <w:abstractNumId w:val="1"/>
  </w:num>
  <w:num w:numId="12" w16cid:durableId="606424458">
    <w:abstractNumId w:val="10"/>
  </w:num>
  <w:num w:numId="13" w16cid:durableId="1328249507">
    <w:abstractNumId w:val="5"/>
  </w:num>
  <w:num w:numId="14" w16cid:durableId="398478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D44AA7B"/>
    <w:rsid w:val="00122DBD"/>
    <w:rsid w:val="00B61DD0"/>
    <w:rsid w:val="00F5318E"/>
    <w:rsid w:val="0D44A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42C20"/>
  <w15:docId w15:val="{1DF8A5FD-F5C9-4678-976C-A28BCB53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2026-05-06T08:24:00Z</dcterms:created>
  <dcterms:modified xsi:type="dcterms:W3CDTF">2026-05-06T08:24:00Z</dcterms:modified>
</cp:coreProperties>
</file>