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C642C" w14:textId="57D7A7D1" w:rsidR="00AC67D3" w:rsidRPr="00AC67D3" w:rsidRDefault="00AC67D3" w:rsidP="00AC67D3">
      <w:pPr>
        <w:jc w:val="center"/>
        <w:rPr>
          <w:b/>
          <w:bCs/>
          <w:sz w:val="48"/>
          <w:szCs w:val="48"/>
        </w:rPr>
      </w:pPr>
      <w:r w:rsidRPr="00AC67D3">
        <w:rPr>
          <w:b/>
          <w:bCs/>
          <w:sz w:val="48"/>
          <w:szCs w:val="48"/>
        </w:rPr>
        <w:t>Lab Evaluation Assignment</w:t>
      </w:r>
    </w:p>
    <w:p w14:paraId="23CBAF52" w14:textId="2D8765F8" w:rsidR="00AC67D3" w:rsidRDefault="00AC67D3" w:rsidP="00AC67D3">
      <w:pPr>
        <w:jc w:val="center"/>
        <w:rPr>
          <w:b/>
          <w:bCs/>
          <w:sz w:val="48"/>
          <w:szCs w:val="48"/>
        </w:rPr>
      </w:pPr>
      <w:r w:rsidRPr="00AC67D3">
        <w:rPr>
          <w:b/>
          <w:bCs/>
          <w:sz w:val="48"/>
          <w:szCs w:val="48"/>
        </w:rPr>
        <w:t>19CSE314 – Software Engineering</w:t>
      </w:r>
    </w:p>
    <w:p w14:paraId="29577F89" w14:textId="01D6E623" w:rsidR="00376219" w:rsidRDefault="00376219" w:rsidP="003762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 Govindu L V N Sridhar</w:t>
      </w:r>
    </w:p>
    <w:p w14:paraId="52D056D0" w14:textId="4F4EE6F5" w:rsidR="00AC67D3" w:rsidRPr="00D769BE" w:rsidRDefault="00376219" w:rsidP="00AC67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 No. BL.</w:t>
      </w:r>
      <w:proofErr w:type="gramStart"/>
      <w:r>
        <w:rPr>
          <w:b/>
          <w:bCs/>
          <w:sz w:val="24"/>
          <w:szCs w:val="24"/>
        </w:rPr>
        <w:t>EN.U</w:t>
      </w:r>
      <w:proofErr w:type="gramEnd"/>
      <w:r>
        <w:rPr>
          <w:b/>
          <w:bCs/>
          <w:sz w:val="24"/>
          <w:szCs w:val="24"/>
        </w:rPr>
        <w:t xml:space="preserve">4CSE22117 </w:t>
      </w:r>
    </w:p>
    <w:p w14:paraId="71E0E652" w14:textId="6EAF5834" w:rsidR="00AC67D3" w:rsidRPr="00AC67D3" w:rsidRDefault="00AC67D3" w:rsidP="00376219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376219">
        <w:rPr>
          <w:b/>
          <w:bCs/>
          <w:sz w:val="36"/>
          <w:szCs w:val="36"/>
          <w:u w:val="single"/>
        </w:rPr>
        <w:t>EduSpark</w:t>
      </w:r>
      <w:proofErr w:type="spellEnd"/>
    </w:p>
    <w:p w14:paraId="5BF0D764" w14:textId="47093C0E" w:rsidR="00AC67D3" w:rsidRDefault="00376219" w:rsidP="0037621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814F7A9" wp14:editId="04697DA1">
            <wp:extent cx="2407920" cy="2407920"/>
            <wp:effectExtent l="0" t="0" r="0" b="0"/>
            <wp:docPr id="18792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06B7E" w14:textId="77777777" w:rsidR="00376219" w:rsidRPr="00AC67D3" w:rsidRDefault="00376219" w:rsidP="00376219">
      <w:pPr>
        <w:jc w:val="center"/>
        <w:rPr>
          <w:b/>
          <w:bCs/>
        </w:rPr>
      </w:pPr>
    </w:p>
    <w:p w14:paraId="4183FE0E" w14:textId="1D9F3BB0" w:rsidR="00AC67D3" w:rsidRPr="00AC67D3" w:rsidRDefault="00AC67D3" w:rsidP="00AC67D3">
      <w:pPr>
        <w:rPr>
          <w:b/>
          <w:bCs/>
          <w:sz w:val="28"/>
          <w:szCs w:val="28"/>
        </w:rPr>
      </w:pPr>
      <w:r w:rsidRPr="00AC67D3">
        <w:rPr>
          <w:b/>
          <w:bCs/>
          <w:sz w:val="28"/>
          <w:szCs w:val="28"/>
        </w:rPr>
        <w:t>Selected Web Application</w:t>
      </w:r>
    </w:p>
    <w:p w14:paraId="0CDDCBD5" w14:textId="17D9D228" w:rsidR="00AC67D3" w:rsidRDefault="00AC67D3" w:rsidP="00AC67D3">
      <w:r w:rsidRPr="00AC67D3">
        <w:rPr>
          <w:b/>
          <w:bCs/>
          <w:sz w:val="28"/>
          <w:szCs w:val="28"/>
        </w:rPr>
        <w:t xml:space="preserve">Application Chosen: </w:t>
      </w:r>
      <w:proofErr w:type="spellStart"/>
      <w:r w:rsidRPr="00376219">
        <w:rPr>
          <w:b/>
          <w:bCs/>
          <w:sz w:val="28"/>
          <w:szCs w:val="28"/>
        </w:rPr>
        <w:t>EduSpark</w:t>
      </w:r>
      <w:proofErr w:type="spellEnd"/>
      <w:r w:rsidRPr="00376219">
        <w:rPr>
          <w:b/>
          <w:bCs/>
          <w:sz w:val="28"/>
          <w:szCs w:val="28"/>
        </w:rPr>
        <w:t xml:space="preserve"> (</w:t>
      </w:r>
      <w:r w:rsidRPr="00AC67D3">
        <w:rPr>
          <w:b/>
          <w:bCs/>
          <w:i/>
          <w:iCs/>
          <w:sz w:val="28"/>
          <w:szCs w:val="28"/>
        </w:rPr>
        <w:t>AI-Powered Smart College Dashboard</w:t>
      </w:r>
      <w:r w:rsidRPr="00376219">
        <w:rPr>
          <w:b/>
          <w:bCs/>
          <w:i/>
          <w:iCs/>
          <w:sz w:val="28"/>
          <w:szCs w:val="28"/>
        </w:rPr>
        <w:t>)</w:t>
      </w:r>
      <w:r w:rsidRPr="00AC67D3">
        <w:rPr>
          <w:b/>
          <w:bCs/>
          <w:sz w:val="28"/>
          <w:szCs w:val="28"/>
        </w:rPr>
        <w:br/>
      </w:r>
      <w:r w:rsidRPr="00AC67D3">
        <w:t xml:space="preserve">This is a role-based educational platform for colleges. It supports Admin, Teacher, and Student accounts with features such as real-time timetables, attendance tracking, assignment uploads, AI-assisted tutoring, and resource sharing. Built using React.js (frontend) and </w:t>
      </w:r>
      <w:proofErr w:type="spellStart"/>
      <w:r w:rsidRPr="00AC67D3">
        <w:t>Supabase</w:t>
      </w:r>
      <w:proofErr w:type="spellEnd"/>
      <w:r w:rsidRPr="00AC67D3">
        <w:t xml:space="preserve"> (backend), it simulates real-world college portals and is ideal for testing.</w:t>
      </w:r>
    </w:p>
    <w:p w14:paraId="2C8C4F74" w14:textId="77777777" w:rsidR="00376219" w:rsidRDefault="00376219" w:rsidP="00AC67D3">
      <w:pPr>
        <w:rPr>
          <w:b/>
          <w:bCs/>
          <w:i/>
          <w:iCs/>
        </w:rPr>
      </w:pPr>
    </w:p>
    <w:p w14:paraId="1D7213E4" w14:textId="77777777" w:rsidR="00B573C1" w:rsidRPr="00AC67D3" w:rsidRDefault="00B573C1" w:rsidP="00AC67D3">
      <w:pPr>
        <w:rPr>
          <w:b/>
          <w:bCs/>
          <w:i/>
          <w:iCs/>
        </w:rPr>
      </w:pPr>
    </w:p>
    <w:p w14:paraId="76A8AC64" w14:textId="1A600A65" w:rsidR="00AC67D3" w:rsidRPr="00AC67D3" w:rsidRDefault="00AC67D3" w:rsidP="00AC67D3">
      <w:pPr>
        <w:rPr>
          <w:b/>
          <w:bCs/>
          <w:sz w:val="28"/>
          <w:szCs w:val="28"/>
        </w:rPr>
      </w:pPr>
      <w:r w:rsidRPr="00AC67D3">
        <w:rPr>
          <w:b/>
          <w:bCs/>
          <w:sz w:val="28"/>
          <w:szCs w:val="28"/>
        </w:rPr>
        <w:t>Bug Reports</w:t>
      </w:r>
    </w:p>
    <w:tbl>
      <w:tblPr>
        <w:tblW w:w="9401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1814"/>
        <w:gridCol w:w="2588"/>
        <w:gridCol w:w="1944"/>
        <w:gridCol w:w="1560"/>
        <w:gridCol w:w="992"/>
      </w:tblGrid>
      <w:tr w:rsidR="00AC67D3" w:rsidRPr="00AC67D3" w14:paraId="660255B0" w14:textId="77777777" w:rsidTr="00AC67D3">
        <w:trPr>
          <w:tblHeader/>
          <w:tblCellSpacing w:w="15" w:type="dxa"/>
        </w:trPr>
        <w:tc>
          <w:tcPr>
            <w:tcW w:w="458" w:type="dxa"/>
            <w:vAlign w:val="center"/>
            <w:hideMark/>
          </w:tcPr>
          <w:p w14:paraId="6597C098" w14:textId="77777777" w:rsidR="00AC67D3" w:rsidRPr="00AC67D3" w:rsidRDefault="00AC67D3" w:rsidP="00AC67D3">
            <w:pPr>
              <w:rPr>
                <w:b/>
                <w:bCs/>
              </w:rPr>
            </w:pPr>
            <w:r w:rsidRPr="00AC67D3">
              <w:rPr>
                <w:b/>
                <w:bCs/>
              </w:rPr>
              <w:t>Bug ID</w:t>
            </w:r>
          </w:p>
        </w:tc>
        <w:tc>
          <w:tcPr>
            <w:tcW w:w="1784" w:type="dxa"/>
            <w:vAlign w:val="center"/>
            <w:hideMark/>
          </w:tcPr>
          <w:p w14:paraId="09C48075" w14:textId="77777777" w:rsidR="00AC67D3" w:rsidRPr="00AC67D3" w:rsidRDefault="00AC67D3" w:rsidP="00AC67D3">
            <w:pPr>
              <w:rPr>
                <w:b/>
                <w:bCs/>
              </w:rPr>
            </w:pPr>
            <w:r w:rsidRPr="00AC67D3">
              <w:rPr>
                <w:b/>
                <w:bCs/>
              </w:rPr>
              <w:t>Description</w:t>
            </w:r>
          </w:p>
        </w:tc>
        <w:tc>
          <w:tcPr>
            <w:tcW w:w="2558" w:type="dxa"/>
            <w:vAlign w:val="center"/>
            <w:hideMark/>
          </w:tcPr>
          <w:p w14:paraId="5280B7EF" w14:textId="77777777" w:rsidR="00AC67D3" w:rsidRPr="00AC67D3" w:rsidRDefault="00AC67D3" w:rsidP="00AC67D3">
            <w:pPr>
              <w:rPr>
                <w:b/>
                <w:bCs/>
              </w:rPr>
            </w:pPr>
            <w:r w:rsidRPr="00AC67D3">
              <w:rPr>
                <w:b/>
                <w:bCs/>
              </w:rPr>
              <w:t>Steps to Reproduce</w:t>
            </w:r>
          </w:p>
        </w:tc>
        <w:tc>
          <w:tcPr>
            <w:tcW w:w="1914" w:type="dxa"/>
            <w:vAlign w:val="center"/>
            <w:hideMark/>
          </w:tcPr>
          <w:p w14:paraId="2F1D24D7" w14:textId="5AD3219D" w:rsidR="00AC67D3" w:rsidRPr="00AC67D3" w:rsidRDefault="00AC67D3" w:rsidP="00AC67D3">
            <w:pPr>
              <w:rPr>
                <w:b/>
                <w:bCs/>
              </w:rPr>
            </w:pPr>
            <w:r w:rsidRPr="00AC67D3">
              <w:rPr>
                <w:b/>
                <w:bCs/>
              </w:rPr>
              <w:t>Expected Behavio</w:t>
            </w:r>
            <w:r>
              <w:rPr>
                <w:b/>
                <w:bCs/>
              </w:rPr>
              <w:t>u</w:t>
            </w:r>
            <w:r w:rsidRPr="00AC67D3">
              <w:rPr>
                <w:b/>
                <w:bCs/>
              </w:rPr>
              <w:t>r</w:t>
            </w:r>
          </w:p>
        </w:tc>
        <w:tc>
          <w:tcPr>
            <w:tcW w:w="1530" w:type="dxa"/>
            <w:vAlign w:val="center"/>
            <w:hideMark/>
          </w:tcPr>
          <w:p w14:paraId="0C1B1DDB" w14:textId="70BD71E1" w:rsidR="00AC67D3" w:rsidRPr="00AC67D3" w:rsidRDefault="00AC67D3" w:rsidP="00AC67D3">
            <w:pPr>
              <w:rPr>
                <w:b/>
                <w:bCs/>
              </w:rPr>
            </w:pPr>
            <w:r w:rsidRPr="00AC67D3">
              <w:rPr>
                <w:b/>
                <w:bCs/>
              </w:rPr>
              <w:t>Actual Behavio</w:t>
            </w:r>
            <w:r>
              <w:rPr>
                <w:b/>
                <w:bCs/>
              </w:rPr>
              <w:t>u</w:t>
            </w:r>
            <w:r w:rsidRPr="00AC67D3">
              <w:rPr>
                <w:b/>
                <w:bCs/>
              </w:rPr>
              <w:t>r</w:t>
            </w:r>
          </w:p>
        </w:tc>
        <w:tc>
          <w:tcPr>
            <w:tcW w:w="947" w:type="dxa"/>
            <w:vAlign w:val="center"/>
            <w:hideMark/>
          </w:tcPr>
          <w:p w14:paraId="0755148F" w14:textId="77777777" w:rsidR="00AC67D3" w:rsidRPr="00AC67D3" w:rsidRDefault="00AC67D3" w:rsidP="00AC67D3">
            <w:pPr>
              <w:rPr>
                <w:b/>
                <w:bCs/>
              </w:rPr>
            </w:pPr>
            <w:r w:rsidRPr="00AC67D3">
              <w:rPr>
                <w:b/>
                <w:bCs/>
              </w:rPr>
              <w:t>Severity</w:t>
            </w:r>
          </w:p>
        </w:tc>
      </w:tr>
      <w:tr w:rsidR="00AC67D3" w:rsidRPr="00AC67D3" w14:paraId="3FF6B9FE" w14:textId="77777777" w:rsidTr="00AC67D3">
        <w:trPr>
          <w:tblCellSpacing w:w="15" w:type="dxa"/>
        </w:trPr>
        <w:tc>
          <w:tcPr>
            <w:tcW w:w="458" w:type="dxa"/>
            <w:vAlign w:val="center"/>
            <w:hideMark/>
          </w:tcPr>
          <w:p w14:paraId="029E336F" w14:textId="77777777" w:rsidR="00AC67D3" w:rsidRPr="00AC67D3" w:rsidRDefault="00AC67D3" w:rsidP="00AC67D3">
            <w:pPr>
              <w:rPr>
                <w:b/>
                <w:bCs/>
              </w:rPr>
            </w:pPr>
            <w:r w:rsidRPr="00AC67D3">
              <w:rPr>
                <w:b/>
                <w:bCs/>
              </w:rPr>
              <w:t>B01</w:t>
            </w:r>
          </w:p>
        </w:tc>
        <w:tc>
          <w:tcPr>
            <w:tcW w:w="1784" w:type="dxa"/>
            <w:vAlign w:val="center"/>
            <w:hideMark/>
          </w:tcPr>
          <w:p w14:paraId="0A27CB6C" w14:textId="77777777" w:rsidR="00AC67D3" w:rsidRPr="00AC67D3" w:rsidRDefault="00AC67D3" w:rsidP="00AC67D3">
            <w:r w:rsidRPr="00AC67D3">
              <w:t>Email not validated on login</w:t>
            </w:r>
          </w:p>
        </w:tc>
        <w:tc>
          <w:tcPr>
            <w:tcW w:w="2558" w:type="dxa"/>
            <w:vAlign w:val="center"/>
            <w:hideMark/>
          </w:tcPr>
          <w:p w14:paraId="33B39427" w14:textId="77777777" w:rsidR="00AC67D3" w:rsidRPr="00AC67D3" w:rsidRDefault="00AC67D3" w:rsidP="00AC67D3">
            <w:r w:rsidRPr="00AC67D3">
              <w:t>1. Go to login page2. Enter "abc.com"3. Click Login</w:t>
            </w:r>
          </w:p>
        </w:tc>
        <w:tc>
          <w:tcPr>
            <w:tcW w:w="1914" w:type="dxa"/>
            <w:vAlign w:val="center"/>
            <w:hideMark/>
          </w:tcPr>
          <w:p w14:paraId="0B476332" w14:textId="77777777" w:rsidR="00AC67D3" w:rsidRPr="00AC67D3" w:rsidRDefault="00AC67D3" w:rsidP="00AC67D3">
            <w:r w:rsidRPr="00AC67D3">
              <w:t>Show "Invalid email format"</w:t>
            </w:r>
          </w:p>
        </w:tc>
        <w:tc>
          <w:tcPr>
            <w:tcW w:w="1530" w:type="dxa"/>
            <w:vAlign w:val="center"/>
            <w:hideMark/>
          </w:tcPr>
          <w:p w14:paraId="4CB520E2" w14:textId="77777777" w:rsidR="00AC67D3" w:rsidRPr="00AC67D3" w:rsidRDefault="00AC67D3" w:rsidP="00AC67D3">
            <w:r w:rsidRPr="00AC67D3">
              <w:t>Login attempt proceeds</w:t>
            </w:r>
          </w:p>
        </w:tc>
        <w:tc>
          <w:tcPr>
            <w:tcW w:w="947" w:type="dxa"/>
            <w:vAlign w:val="center"/>
            <w:hideMark/>
          </w:tcPr>
          <w:p w14:paraId="5BBB6AA2" w14:textId="77777777" w:rsidR="00AC67D3" w:rsidRPr="00AC67D3" w:rsidRDefault="00AC67D3" w:rsidP="00AC67D3">
            <w:r w:rsidRPr="00AC67D3">
              <w:t>Medium</w:t>
            </w:r>
          </w:p>
        </w:tc>
      </w:tr>
      <w:tr w:rsidR="00AC67D3" w:rsidRPr="00AC67D3" w14:paraId="1A378837" w14:textId="77777777" w:rsidTr="00AC67D3">
        <w:trPr>
          <w:tblCellSpacing w:w="15" w:type="dxa"/>
        </w:trPr>
        <w:tc>
          <w:tcPr>
            <w:tcW w:w="458" w:type="dxa"/>
            <w:vAlign w:val="center"/>
            <w:hideMark/>
          </w:tcPr>
          <w:p w14:paraId="774A29C0" w14:textId="77777777" w:rsidR="00AC67D3" w:rsidRPr="00AC67D3" w:rsidRDefault="00AC67D3" w:rsidP="00AC67D3">
            <w:pPr>
              <w:rPr>
                <w:b/>
                <w:bCs/>
              </w:rPr>
            </w:pPr>
            <w:r w:rsidRPr="00AC67D3">
              <w:rPr>
                <w:b/>
                <w:bCs/>
              </w:rPr>
              <w:t>B02</w:t>
            </w:r>
          </w:p>
        </w:tc>
        <w:tc>
          <w:tcPr>
            <w:tcW w:w="1784" w:type="dxa"/>
            <w:vAlign w:val="center"/>
            <w:hideMark/>
          </w:tcPr>
          <w:p w14:paraId="73309AD7" w14:textId="77777777" w:rsidR="00AC67D3" w:rsidRPr="00AC67D3" w:rsidRDefault="00AC67D3" w:rsidP="00AC67D3">
            <w:r w:rsidRPr="00AC67D3">
              <w:t>AI Tutor summary fails</w:t>
            </w:r>
          </w:p>
        </w:tc>
        <w:tc>
          <w:tcPr>
            <w:tcW w:w="2558" w:type="dxa"/>
            <w:vAlign w:val="center"/>
            <w:hideMark/>
          </w:tcPr>
          <w:p w14:paraId="2AB1201F" w14:textId="77777777" w:rsidR="00AC67D3" w:rsidRPr="00AC67D3" w:rsidRDefault="00AC67D3" w:rsidP="00AC67D3">
            <w:r w:rsidRPr="00AC67D3">
              <w:t>1. Open AI Tutor2. Upload PPT3. Click "Summarize"</w:t>
            </w:r>
          </w:p>
        </w:tc>
        <w:tc>
          <w:tcPr>
            <w:tcW w:w="1914" w:type="dxa"/>
            <w:vAlign w:val="center"/>
            <w:hideMark/>
          </w:tcPr>
          <w:p w14:paraId="6829FC08" w14:textId="77777777" w:rsidR="00AC67D3" w:rsidRPr="00AC67D3" w:rsidRDefault="00AC67D3" w:rsidP="00AC67D3">
            <w:r w:rsidRPr="00AC67D3">
              <w:t>Return summarized content</w:t>
            </w:r>
          </w:p>
        </w:tc>
        <w:tc>
          <w:tcPr>
            <w:tcW w:w="1530" w:type="dxa"/>
            <w:vAlign w:val="center"/>
            <w:hideMark/>
          </w:tcPr>
          <w:p w14:paraId="2DB6B6A5" w14:textId="77777777" w:rsidR="00AC67D3" w:rsidRPr="00AC67D3" w:rsidRDefault="00AC67D3" w:rsidP="00AC67D3">
            <w:r w:rsidRPr="00AC67D3">
              <w:t>Blank or endless loading</w:t>
            </w:r>
          </w:p>
        </w:tc>
        <w:tc>
          <w:tcPr>
            <w:tcW w:w="947" w:type="dxa"/>
            <w:vAlign w:val="center"/>
            <w:hideMark/>
          </w:tcPr>
          <w:p w14:paraId="55899575" w14:textId="77777777" w:rsidR="00AC67D3" w:rsidRPr="00AC67D3" w:rsidRDefault="00AC67D3" w:rsidP="00AC67D3">
            <w:r w:rsidRPr="00AC67D3">
              <w:t>High</w:t>
            </w:r>
          </w:p>
        </w:tc>
      </w:tr>
      <w:tr w:rsidR="00AC67D3" w:rsidRPr="00AC67D3" w14:paraId="750103A0" w14:textId="77777777" w:rsidTr="00AC67D3">
        <w:trPr>
          <w:tblCellSpacing w:w="15" w:type="dxa"/>
        </w:trPr>
        <w:tc>
          <w:tcPr>
            <w:tcW w:w="458" w:type="dxa"/>
            <w:vAlign w:val="center"/>
            <w:hideMark/>
          </w:tcPr>
          <w:p w14:paraId="5F71703C" w14:textId="77777777" w:rsidR="00AC67D3" w:rsidRPr="00AC67D3" w:rsidRDefault="00AC67D3" w:rsidP="00AC67D3">
            <w:pPr>
              <w:rPr>
                <w:b/>
                <w:bCs/>
              </w:rPr>
            </w:pPr>
            <w:r w:rsidRPr="00AC67D3">
              <w:rPr>
                <w:b/>
                <w:bCs/>
              </w:rPr>
              <w:lastRenderedPageBreak/>
              <w:t>B03</w:t>
            </w:r>
          </w:p>
        </w:tc>
        <w:tc>
          <w:tcPr>
            <w:tcW w:w="1784" w:type="dxa"/>
            <w:vAlign w:val="center"/>
            <w:hideMark/>
          </w:tcPr>
          <w:p w14:paraId="1DEB87DD" w14:textId="77777777" w:rsidR="00AC67D3" w:rsidRPr="00AC67D3" w:rsidRDefault="00AC67D3" w:rsidP="00AC67D3">
            <w:r w:rsidRPr="00AC67D3">
              <w:t>Attendance sync delay</w:t>
            </w:r>
          </w:p>
        </w:tc>
        <w:tc>
          <w:tcPr>
            <w:tcW w:w="2558" w:type="dxa"/>
            <w:vAlign w:val="center"/>
            <w:hideMark/>
          </w:tcPr>
          <w:p w14:paraId="6FC7E97F" w14:textId="77777777" w:rsidR="00AC67D3" w:rsidRPr="00AC67D3" w:rsidRDefault="00AC67D3" w:rsidP="00AC67D3">
            <w:r w:rsidRPr="00AC67D3">
              <w:t>1. Teacher marks attendance2. Student checks dashboard</w:t>
            </w:r>
          </w:p>
        </w:tc>
        <w:tc>
          <w:tcPr>
            <w:tcW w:w="1914" w:type="dxa"/>
            <w:vAlign w:val="center"/>
            <w:hideMark/>
          </w:tcPr>
          <w:p w14:paraId="6355A086" w14:textId="77777777" w:rsidR="00AC67D3" w:rsidRPr="00AC67D3" w:rsidRDefault="00AC67D3" w:rsidP="00AC67D3">
            <w:r w:rsidRPr="00AC67D3">
              <w:t>Immediate update of attendance</w:t>
            </w:r>
          </w:p>
        </w:tc>
        <w:tc>
          <w:tcPr>
            <w:tcW w:w="1530" w:type="dxa"/>
            <w:vAlign w:val="center"/>
            <w:hideMark/>
          </w:tcPr>
          <w:p w14:paraId="66FC2A64" w14:textId="77777777" w:rsidR="00AC67D3" w:rsidRPr="00AC67D3" w:rsidRDefault="00AC67D3" w:rsidP="00AC67D3">
            <w:r w:rsidRPr="00AC67D3">
              <w:t>Requires manual refresh</w:t>
            </w:r>
          </w:p>
        </w:tc>
        <w:tc>
          <w:tcPr>
            <w:tcW w:w="947" w:type="dxa"/>
            <w:vAlign w:val="center"/>
            <w:hideMark/>
          </w:tcPr>
          <w:p w14:paraId="72F325E0" w14:textId="166C0386" w:rsidR="00AC67D3" w:rsidRPr="00AC67D3" w:rsidRDefault="00AC67D3" w:rsidP="00AC67D3">
            <w:r w:rsidRPr="00376219">
              <w:t>Medium</w:t>
            </w:r>
          </w:p>
        </w:tc>
      </w:tr>
      <w:tr w:rsidR="00AC67D3" w:rsidRPr="00AC67D3" w14:paraId="1F278788" w14:textId="77777777" w:rsidTr="00AC67D3">
        <w:trPr>
          <w:tblCellSpacing w:w="15" w:type="dxa"/>
        </w:trPr>
        <w:tc>
          <w:tcPr>
            <w:tcW w:w="458" w:type="dxa"/>
            <w:vAlign w:val="center"/>
            <w:hideMark/>
          </w:tcPr>
          <w:p w14:paraId="42F4F7B4" w14:textId="77777777" w:rsidR="00AC67D3" w:rsidRPr="00AC67D3" w:rsidRDefault="00AC67D3" w:rsidP="00AC67D3">
            <w:pPr>
              <w:rPr>
                <w:b/>
                <w:bCs/>
              </w:rPr>
            </w:pPr>
            <w:r w:rsidRPr="00AC67D3">
              <w:rPr>
                <w:b/>
                <w:bCs/>
              </w:rPr>
              <w:t>B04</w:t>
            </w:r>
          </w:p>
        </w:tc>
        <w:tc>
          <w:tcPr>
            <w:tcW w:w="1784" w:type="dxa"/>
            <w:vAlign w:val="center"/>
            <w:hideMark/>
          </w:tcPr>
          <w:p w14:paraId="4ACF817E" w14:textId="77777777" w:rsidR="00AC67D3" w:rsidRPr="00AC67D3" w:rsidRDefault="00AC67D3" w:rsidP="00AC67D3">
            <w:r w:rsidRPr="00AC67D3">
              <w:t>Assignment submitted without file</w:t>
            </w:r>
          </w:p>
        </w:tc>
        <w:tc>
          <w:tcPr>
            <w:tcW w:w="2558" w:type="dxa"/>
            <w:vAlign w:val="center"/>
            <w:hideMark/>
          </w:tcPr>
          <w:p w14:paraId="15A79518" w14:textId="77777777" w:rsidR="00AC67D3" w:rsidRPr="00AC67D3" w:rsidRDefault="00AC67D3" w:rsidP="00AC67D3">
            <w:r w:rsidRPr="00AC67D3">
              <w:t>1. Open assignment2. Click Submit without file</w:t>
            </w:r>
          </w:p>
        </w:tc>
        <w:tc>
          <w:tcPr>
            <w:tcW w:w="1914" w:type="dxa"/>
            <w:vAlign w:val="center"/>
            <w:hideMark/>
          </w:tcPr>
          <w:p w14:paraId="590F76C9" w14:textId="77777777" w:rsidR="00AC67D3" w:rsidRPr="00AC67D3" w:rsidRDefault="00AC67D3" w:rsidP="00AC67D3">
            <w:r w:rsidRPr="00AC67D3">
              <w:t>Error: "File required"</w:t>
            </w:r>
          </w:p>
        </w:tc>
        <w:tc>
          <w:tcPr>
            <w:tcW w:w="1530" w:type="dxa"/>
            <w:vAlign w:val="center"/>
            <w:hideMark/>
          </w:tcPr>
          <w:p w14:paraId="414CD848" w14:textId="77777777" w:rsidR="00AC67D3" w:rsidRPr="00AC67D3" w:rsidRDefault="00AC67D3" w:rsidP="00AC67D3">
            <w:r w:rsidRPr="00AC67D3">
              <w:t>Accepts blank submission</w:t>
            </w:r>
          </w:p>
        </w:tc>
        <w:tc>
          <w:tcPr>
            <w:tcW w:w="947" w:type="dxa"/>
            <w:vAlign w:val="center"/>
            <w:hideMark/>
          </w:tcPr>
          <w:p w14:paraId="3C122523" w14:textId="77777777" w:rsidR="00AC67D3" w:rsidRPr="00AC67D3" w:rsidRDefault="00AC67D3" w:rsidP="00AC67D3">
            <w:r w:rsidRPr="00AC67D3">
              <w:t>High</w:t>
            </w:r>
          </w:p>
        </w:tc>
      </w:tr>
      <w:tr w:rsidR="00AC67D3" w:rsidRPr="00AC67D3" w14:paraId="35FA0B22" w14:textId="77777777" w:rsidTr="00AC67D3">
        <w:trPr>
          <w:tblCellSpacing w:w="15" w:type="dxa"/>
        </w:trPr>
        <w:tc>
          <w:tcPr>
            <w:tcW w:w="458" w:type="dxa"/>
            <w:vAlign w:val="center"/>
            <w:hideMark/>
          </w:tcPr>
          <w:p w14:paraId="4A8741C0" w14:textId="77777777" w:rsidR="00AC67D3" w:rsidRPr="00AC67D3" w:rsidRDefault="00AC67D3" w:rsidP="00AC67D3">
            <w:pPr>
              <w:rPr>
                <w:b/>
                <w:bCs/>
              </w:rPr>
            </w:pPr>
            <w:r w:rsidRPr="00AC67D3">
              <w:rPr>
                <w:b/>
                <w:bCs/>
              </w:rPr>
              <w:t>B05</w:t>
            </w:r>
          </w:p>
        </w:tc>
        <w:tc>
          <w:tcPr>
            <w:tcW w:w="1784" w:type="dxa"/>
            <w:vAlign w:val="center"/>
            <w:hideMark/>
          </w:tcPr>
          <w:p w14:paraId="41F23851" w14:textId="77777777" w:rsidR="00AC67D3" w:rsidRPr="00AC67D3" w:rsidRDefault="00AC67D3" w:rsidP="00AC67D3">
            <w:r w:rsidRPr="00AC67D3">
              <w:t>Dark mode resets after reload</w:t>
            </w:r>
          </w:p>
        </w:tc>
        <w:tc>
          <w:tcPr>
            <w:tcW w:w="2558" w:type="dxa"/>
            <w:vAlign w:val="center"/>
            <w:hideMark/>
          </w:tcPr>
          <w:p w14:paraId="046765E7" w14:textId="77777777" w:rsidR="00AC67D3" w:rsidRPr="00AC67D3" w:rsidRDefault="00AC67D3" w:rsidP="00AC67D3">
            <w:r w:rsidRPr="00AC67D3">
              <w:t>1. Enable dark mode2. Reload page</w:t>
            </w:r>
          </w:p>
        </w:tc>
        <w:tc>
          <w:tcPr>
            <w:tcW w:w="1914" w:type="dxa"/>
            <w:vAlign w:val="center"/>
            <w:hideMark/>
          </w:tcPr>
          <w:p w14:paraId="0DBD06AB" w14:textId="77777777" w:rsidR="00AC67D3" w:rsidRPr="00AC67D3" w:rsidRDefault="00AC67D3" w:rsidP="00AC67D3">
            <w:r w:rsidRPr="00AC67D3">
              <w:t>Dark mode remains active</w:t>
            </w:r>
          </w:p>
        </w:tc>
        <w:tc>
          <w:tcPr>
            <w:tcW w:w="1530" w:type="dxa"/>
            <w:vAlign w:val="center"/>
            <w:hideMark/>
          </w:tcPr>
          <w:p w14:paraId="27B586FE" w14:textId="77777777" w:rsidR="00AC67D3" w:rsidRPr="00AC67D3" w:rsidRDefault="00AC67D3" w:rsidP="00AC67D3">
            <w:r w:rsidRPr="00AC67D3">
              <w:t>Defaults back to light mode</w:t>
            </w:r>
          </w:p>
        </w:tc>
        <w:tc>
          <w:tcPr>
            <w:tcW w:w="947" w:type="dxa"/>
            <w:vAlign w:val="center"/>
            <w:hideMark/>
          </w:tcPr>
          <w:p w14:paraId="7A0892F0" w14:textId="77777777" w:rsidR="00AC67D3" w:rsidRPr="00AC67D3" w:rsidRDefault="00AC67D3" w:rsidP="00AC67D3">
            <w:r w:rsidRPr="00AC67D3">
              <w:t>Low</w:t>
            </w:r>
          </w:p>
        </w:tc>
      </w:tr>
    </w:tbl>
    <w:p w14:paraId="587D17C9" w14:textId="77777777" w:rsidR="00AC67D3" w:rsidRPr="00AC67D3" w:rsidRDefault="00AC67D3" w:rsidP="00AC67D3">
      <w:pPr>
        <w:rPr>
          <w:b/>
          <w:bCs/>
        </w:rPr>
      </w:pPr>
    </w:p>
    <w:p w14:paraId="259886CE" w14:textId="13174CF0" w:rsidR="00AC67D3" w:rsidRPr="00AC67D3" w:rsidRDefault="00AC67D3" w:rsidP="00AC67D3">
      <w:pPr>
        <w:rPr>
          <w:b/>
          <w:bCs/>
          <w:sz w:val="28"/>
          <w:szCs w:val="28"/>
        </w:rPr>
      </w:pPr>
      <w:r w:rsidRPr="00AC67D3">
        <w:rPr>
          <w:b/>
          <w:bCs/>
          <w:sz w:val="28"/>
          <w:szCs w:val="28"/>
        </w:rPr>
        <w:t xml:space="preserve">Test Cases </w:t>
      </w:r>
    </w:p>
    <w:tbl>
      <w:tblPr>
        <w:tblW w:w="9684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"/>
        <w:gridCol w:w="1311"/>
        <w:gridCol w:w="1446"/>
        <w:gridCol w:w="2104"/>
        <w:gridCol w:w="1660"/>
        <w:gridCol w:w="1417"/>
        <w:gridCol w:w="992"/>
      </w:tblGrid>
      <w:tr w:rsidR="00AC67D3" w:rsidRPr="00AC67D3" w14:paraId="59E0570E" w14:textId="77777777" w:rsidTr="00AC67D3">
        <w:trPr>
          <w:tblHeader/>
          <w:tblCellSpacing w:w="15" w:type="dxa"/>
        </w:trPr>
        <w:tc>
          <w:tcPr>
            <w:tcW w:w="709" w:type="dxa"/>
            <w:vAlign w:val="center"/>
            <w:hideMark/>
          </w:tcPr>
          <w:p w14:paraId="67785B82" w14:textId="77777777" w:rsidR="00AC67D3" w:rsidRPr="00AC67D3" w:rsidRDefault="00AC67D3" w:rsidP="00AC67D3">
            <w:pPr>
              <w:rPr>
                <w:b/>
                <w:bCs/>
              </w:rPr>
            </w:pPr>
            <w:r w:rsidRPr="00AC67D3">
              <w:rPr>
                <w:b/>
                <w:bCs/>
              </w:rPr>
              <w:t>Test Case ID</w:t>
            </w:r>
          </w:p>
        </w:tc>
        <w:tc>
          <w:tcPr>
            <w:tcW w:w="1281" w:type="dxa"/>
            <w:vAlign w:val="center"/>
            <w:hideMark/>
          </w:tcPr>
          <w:p w14:paraId="0F5B7FCB" w14:textId="77777777" w:rsidR="00AC67D3" w:rsidRPr="00AC67D3" w:rsidRDefault="00AC67D3" w:rsidP="00AC67D3">
            <w:pPr>
              <w:rPr>
                <w:b/>
                <w:bCs/>
              </w:rPr>
            </w:pPr>
            <w:r w:rsidRPr="00AC67D3">
              <w:rPr>
                <w:b/>
                <w:bCs/>
              </w:rPr>
              <w:t>Test Scenario</w:t>
            </w:r>
          </w:p>
        </w:tc>
        <w:tc>
          <w:tcPr>
            <w:tcW w:w="1416" w:type="dxa"/>
            <w:vAlign w:val="center"/>
            <w:hideMark/>
          </w:tcPr>
          <w:p w14:paraId="444241FF" w14:textId="77777777" w:rsidR="00AC67D3" w:rsidRPr="00AC67D3" w:rsidRDefault="00AC67D3" w:rsidP="00AC67D3">
            <w:pPr>
              <w:rPr>
                <w:b/>
                <w:bCs/>
              </w:rPr>
            </w:pPr>
            <w:r w:rsidRPr="00AC67D3">
              <w:rPr>
                <w:b/>
                <w:bCs/>
              </w:rPr>
              <w:t>Preconditions</w:t>
            </w:r>
          </w:p>
        </w:tc>
        <w:tc>
          <w:tcPr>
            <w:tcW w:w="2074" w:type="dxa"/>
            <w:vAlign w:val="center"/>
            <w:hideMark/>
          </w:tcPr>
          <w:p w14:paraId="3CEAB6C4" w14:textId="77777777" w:rsidR="00AC67D3" w:rsidRPr="00AC67D3" w:rsidRDefault="00AC67D3" w:rsidP="00AC67D3">
            <w:pPr>
              <w:rPr>
                <w:b/>
                <w:bCs/>
              </w:rPr>
            </w:pPr>
            <w:r w:rsidRPr="00AC67D3">
              <w:rPr>
                <w:b/>
                <w:bCs/>
              </w:rPr>
              <w:t>Steps</w:t>
            </w:r>
          </w:p>
        </w:tc>
        <w:tc>
          <w:tcPr>
            <w:tcW w:w="1630" w:type="dxa"/>
            <w:vAlign w:val="center"/>
            <w:hideMark/>
          </w:tcPr>
          <w:p w14:paraId="137262F5" w14:textId="77777777" w:rsidR="00AC67D3" w:rsidRPr="00AC67D3" w:rsidRDefault="00AC67D3" w:rsidP="00AC67D3">
            <w:pPr>
              <w:rPr>
                <w:b/>
                <w:bCs/>
              </w:rPr>
            </w:pPr>
            <w:r w:rsidRPr="00AC67D3">
              <w:rPr>
                <w:b/>
                <w:bCs/>
              </w:rPr>
              <w:t>Expected Output</w:t>
            </w:r>
          </w:p>
        </w:tc>
        <w:tc>
          <w:tcPr>
            <w:tcW w:w="1387" w:type="dxa"/>
            <w:vAlign w:val="center"/>
            <w:hideMark/>
          </w:tcPr>
          <w:p w14:paraId="264B1E1B" w14:textId="77777777" w:rsidR="00AC67D3" w:rsidRPr="00AC67D3" w:rsidRDefault="00AC67D3" w:rsidP="00AC67D3">
            <w:pPr>
              <w:rPr>
                <w:b/>
                <w:bCs/>
              </w:rPr>
            </w:pPr>
            <w:r w:rsidRPr="00AC67D3">
              <w:rPr>
                <w:b/>
                <w:bCs/>
              </w:rPr>
              <w:t>Actual Output</w:t>
            </w:r>
          </w:p>
        </w:tc>
        <w:tc>
          <w:tcPr>
            <w:tcW w:w="947" w:type="dxa"/>
            <w:vAlign w:val="center"/>
            <w:hideMark/>
          </w:tcPr>
          <w:p w14:paraId="2ACEC821" w14:textId="77777777" w:rsidR="00AC67D3" w:rsidRPr="00AC67D3" w:rsidRDefault="00AC67D3" w:rsidP="00AC67D3">
            <w:pPr>
              <w:rPr>
                <w:b/>
                <w:bCs/>
              </w:rPr>
            </w:pPr>
            <w:r w:rsidRPr="00AC67D3">
              <w:rPr>
                <w:b/>
                <w:bCs/>
              </w:rPr>
              <w:t>Status</w:t>
            </w:r>
          </w:p>
        </w:tc>
      </w:tr>
      <w:tr w:rsidR="00AC67D3" w:rsidRPr="00AC67D3" w14:paraId="3B49CA63" w14:textId="77777777" w:rsidTr="00AC67D3">
        <w:trPr>
          <w:tblCellSpacing w:w="15" w:type="dxa"/>
        </w:trPr>
        <w:tc>
          <w:tcPr>
            <w:tcW w:w="709" w:type="dxa"/>
            <w:vAlign w:val="center"/>
            <w:hideMark/>
          </w:tcPr>
          <w:p w14:paraId="0E788F5A" w14:textId="77777777" w:rsidR="00AC67D3" w:rsidRPr="00AC67D3" w:rsidRDefault="00AC67D3" w:rsidP="00AC67D3">
            <w:pPr>
              <w:rPr>
                <w:b/>
                <w:bCs/>
              </w:rPr>
            </w:pPr>
            <w:r w:rsidRPr="00AC67D3">
              <w:rPr>
                <w:b/>
                <w:bCs/>
              </w:rPr>
              <w:t>TC01</w:t>
            </w:r>
          </w:p>
        </w:tc>
        <w:tc>
          <w:tcPr>
            <w:tcW w:w="1281" w:type="dxa"/>
            <w:vAlign w:val="center"/>
            <w:hideMark/>
          </w:tcPr>
          <w:p w14:paraId="42202C50" w14:textId="77777777" w:rsidR="00AC67D3" w:rsidRPr="00AC67D3" w:rsidRDefault="00AC67D3" w:rsidP="00AC67D3">
            <w:r w:rsidRPr="00AC67D3">
              <w:t>Login with wrong password</w:t>
            </w:r>
          </w:p>
        </w:tc>
        <w:tc>
          <w:tcPr>
            <w:tcW w:w="1416" w:type="dxa"/>
            <w:vAlign w:val="center"/>
            <w:hideMark/>
          </w:tcPr>
          <w:p w14:paraId="6750D0E0" w14:textId="77777777" w:rsidR="00AC67D3" w:rsidRPr="00AC67D3" w:rsidRDefault="00AC67D3" w:rsidP="00AC67D3">
            <w:r w:rsidRPr="00AC67D3">
              <w:t>Registered user exists</w:t>
            </w:r>
          </w:p>
        </w:tc>
        <w:tc>
          <w:tcPr>
            <w:tcW w:w="2074" w:type="dxa"/>
            <w:vAlign w:val="center"/>
            <w:hideMark/>
          </w:tcPr>
          <w:p w14:paraId="3DD5D29E" w14:textId="77777777" w:rsidR="00376219" w:rsidRDefault="00AC67D3" w:rsidP="00AC67D3">
            <w:r w:rsidRPr="00AC67D3">
              <w:t>1. Open login page</w:t>
            </w:r>
          </w:p>
          <w:p w14:paraId="79EF273A" w14:textId="77777777" w:rsidR="00376219" w:rsidRDefault="00AC67D3" w:rsidP="00AC67D3">
            <w:r w:rsidRPr="00AC67D3">
              <w:t>2. Enter valid email and wrong password</w:t>
            </w:r>
          </w:p>
          <w:p w14:paraId="226A1D15" w14:textId="4EFDCEB0" w:rsidR="00AC67D3" w:rsidRPr="00AC67D3" w:rsidRDefault="00AC67D3" w:rsidP="00AC67D3">
            <w:r w:rsidRPr="00AC67D3">
              <w:t>3. Click Login</w:t>
            </w:r>
          </w:p>
        </w:tc>
        <w:tc>
          <w:tcPr>
            <w:tcW w:w="1630" w:type="dxa"/>
            <w:vAlign w:val="center"/>
            <w:hideMark/>
          </w:tcPr>
          <w:p w14:paraId="5BEA8432" w14:textId="77777777" w:rsidR="00AC67D3" w:rsidRPr="00AC67D3" w:rsidRDefault="00AC67D3" w:rsidP="00AC67D3">
            <w:r w:rsidRPr="00AC67D3">
              <w:t>Show "Invalid credentials" error</w:t>
            </w:r>
          </w:p>
        </w:tc>
        <w:tc>
          <w:tcPr>
            <w:tcW w:w="1387" w:type="dxa"/>
            <w:vAlign w:val="center"/>
            <w:hideMark/>
          </w:tcPr>
          <w:p w14:paraId="4EDE5CA3" w14:textId="77777777" w:rsidR="00AC67D3" w:rsidRPr="00AC67D3" w:rsidRDefault="00AC67D3" w:rsidP="00AC67D3">
            <w:r w:rsidRPr="00AC67D3">
              <w:t>Error shown correctly</w:t>
            </w:r>
          </w:p>
        </w:tc>
        <w:tc>
          <w:tcPr>
            <w:tcW w:w="947" w:type="dxa"/>
            <w:vAlign w:val="center"/>
            <w:hideMark/>
          </w:tcPr>
          <w:p w14:paraId="4394B753" w14:textId="77777777" w:rsidR="00AC67D3" w:rsidRPr="00AC67D3" w:rsidRDefault="00AC67D3" w:rsidP="00AC67D3">
            <w:r w:rsidRPr="00AC67D3">
              <w:t>Pass</w:t>
            </w:r>
          </w:p>
        </w:tc>
      </w:tr>
      <w:tr w:rsidR="00AC67D3" w:rsidRPr="00AC67D3" w14:paraId="118711E9" w14:textId="77777777" w:rsidTr="00AC67D3">
        <w:trPr>
          <w:tblCellSpacing w:w="15" w:type="dxa"/>
        </w:trPr>
        <w:tc>
          <w:tcPr>
            <w:tcW w:w="709" w:type="dxa"/>
            <w:vAlign w:val="center"/>
            <w:hideMark/>
          </w:tcPr>
          <w:p w14:paraId="18E60CA3" w14:textId="77777777" w:rsidR="00AC67D3" w:rsidRPr="00AC67D3" w:rsidRDefault="00AC67D3" w:rsidP="00AC67D3">
            <w:pPr>
              <w:rPr>
                <w:b/>
                <w:bCs/>
              </w:rPr>
            </w:pPr>
            <w:r w:rsidRPr="00AC67D3">
              <w:rPr>
                <w:b/>
                <w:bCs/>
              </w:rPr>
              <w:t>TC02</w:t>
            </w:r>
          </w:p>
        </w:tc>
        <w:tc>
          <w:tcPr>
            <w:tcW w:w="1281" w:type="dxa"/>
            <w:vAlign w:val="center"/>
            <w:hideMark/>
          </w:tcPr>
          <w:p w14:paraId="4C7F866E" w14:textId="77777777" w:rsidR="00AC67D3" w:rsidRPr="00AC67D3" w:rsidRDefault="00AC67D3" w:rsidP="00AC67D3">
            <w:r w:rsidRPr="00AC67D3">
              <w:t>Upload PPT to AI Tutor</w:t>
            </w:r>
          </w:p>
        </w:tc>
        <w:tc>
          <w:tcPr>
            <w:tcW w:w="1416" w:type="dxa"/>
            <w:vAlign w:val="center"/>
            <w:hideMark/>
          </w:tcPr>
          <w:p w14:paraId="53551329" w14:textId="77777777" w:rsidR="00AC67D3" w:rsidRPr="00AC67D3" w:rsidRDefault="00AC67D3" w:rsidP="00AC67D3">
            <w:r w:rsidRPr="00AC67D3">
              <w:t>Teacher is logged in</w:t>
            </w:r>
          </w:p>
        </w:tc>
        <w:tc>
          <w:tcPr>
            <w:tcW w:w="2074" w:type="dxa"/>
            <w:vAlign w:val="center"/>
            <w:hideMark/>
          </w:tcPr>
          <w:p w14:paraId="0DBE52FA" w14:textId="77777777" w:rsidR="00376219" w:rsidRDefault="00AC67D3" w:rsidP="00AC67D3">
            <w:r w:rsidRPr="00AC67D3">
              <w:t>1. Go to AI Tutor</w:t>
            </w:r>
          </w:p>
          <w:p w14:paraId="6926FD8C" w14:textId="77777777" w:rsidR="00376219" w:rsidRDefault="00AC67D3" w:rsidP="00AC67D3">
            <w:r w:rsidRPr="00AC67D3">
              <w:t>2. Upload .ppt file</w:t>
            </w:r>
          </w:p>
          <w:p w14:paraId="01CCE6A3" w14:textId="5981F1D2" w:rsidR="00AC67D3" w:rsidRPr="00AC67D3" w:rsidRDefault="00AC67D3" w:rsidP="00AC67D3">
            <w:r w:rsidRPr="00AC67D3">
              <w:t>3. Click Summarize</w:t>
            </w:r>
          </w:p>
        </w:tc>
        <w:tc>
          <w:tcPr>
            <w:tcW w:w="1630" w:type="dxa"/>
            <w:vAlign w:val="center"/>
            <w:hideMark/>
          </w:tcPr>
          <w:p w14:paraId="2CB8AD6B" w14:textId="77777777" w:rsidR="00AC67D3" w:rsidRPr="00AC67D3" w:rsidRDefault="00AC67D3" w:rsidP="00AC67D3">
            <w:r w:rsidRPr="00AC67D3">
              <w:t>AI-generated summary appears</w:t>
            </w:r>
          </w:p>
        </w:tc>
        <w:tc>
          <w:tcPr>
            <w:tcW w:w="1387" w:type="dxa"/>
            <w:vAlign w:val="center"/>
            <w:hideMark/>
          </w:tcPr>
          <w:p w14:paraId="43E1B02C" w14:textId="77777777" w:rsidR="00AC67D3" w:rsidRPr="00AC67D3" w:rsidRDefault="00AC67D3" w:rsidP="00AC67D3">
            <w:r w:rsidRPr="00AC67D3">
              <w:t>Blank summary</w:t>
            </w:r>
          </w:p>
        </w:tc>
        <w:tc>
          <w:tcPr>
            <w:tcW w:w="947" w:type="dxa"/>
            <w:vAlign w:val="center"/>
            <w:hideMark/>
          </w:tcPr>
          <w:p w14:paraId="443071B5" w14:textId="77777777" w:rsidR="00AC67D3" w:rsidRPr="00AC67D3" w:rsidRDefault="00AC67D3" w:rsidP="00AC67D3">
            <w:r w:rsidRPr="00AC67D3">
              <w:t>Fail</w:t>
            </w:r>
          </w:p>
        </w:tc>
      </w:tr>
      <w:tr w:rsidR="00376219" w:rsidRPr="00AC67D3" w14:paraId="7329B57D" w14:textId="77777777" w:rsidTr="002B43B5">
        <w:trPr>
          <w:tblCellSpacing w:w="15" w:type="dxa"/>
        </w:trPr>
        <w:tc>
          <w:tcPr>
            <w:tcW w:w="709" w:type="dxa"/>
            <w:hideMark/>
          </w:tcPr>
          <w:p w14:paraId="05C6D35E" w14:textId="233EFBB1" w:rsidR="00376219" w:rsidRPr="00AC67D3" w:rsidRDefault="00376219" w:rsidP="00376219">
            <w:pPr>
              <w:rPr>
                <w:b/>
                <w:bCs/>
              </w:rPr>
            </w:pPr>
            <w:r w:rsidRPr="00376219">
              <w:rPr>
                <w:b/>
                <w:bCs/>
              </w:rPr>
              <w:t>TC0</w:t>
            </w:r>
            <w:r>
              <w:rPr>
                <w:b/>
                <w:bCs/>
              </w:rPr>
              <w:t>3</w:t>
            </w:r>
          </w:p>
        </w:tc>
        <w:tc>
          <w:tcPr>
            <w:tcW w:w="1281" w:type="dxa"/>
            <w:hideMark/>
          </w:tcPr>
          <w:p w14:paraId="37A767B5" w14:textId="7C40DBCF" w:rsidR="00376219" w:rsidRPr="00AC67D3" w:rsidRDefault="00376219" w:rsidP="00376219">
            <w:r w:rsidRPr="00376219">
              <w:t>Create college-wide event</w:t>
            </w:r>
          </w:p>
        </w:tc>
        <w:tc>
          <w:tcPr>
            <w:tcW w:w="1416" w:type="dxa"/>
            <w:hideMark/>
          </w:tcPr>
          <w:p w14:paraId="2C426B30" w14:textId="5611A095" w:rsidR="00376219" w:rsidRPr="00AC67D3" w:rsidRDefault="00376219" w:rsidP="00376219">
            <w:r w:rsidRPr="00376219">
              <w:t>Admin logged in</w:t>
            </w:r>
          </w:p>
        </w:tc>
        <w:tc>
          <w:tcPr>
            <w:tcW w:w="2074" w:type="dxa"/>
            <w:hideMark/>
          </w:tcPr>
          <w:p w14:paraId="0B16E183" w14:textId="2A453CEA" w:rsidR="00376219" w:rsidRPr="00AC67D3" w:rsidRDefault="00376219" w:rsidP="00376219">
            <w:r w:rsidRPr="00376219">
              <w:t>1. Go to Events</w:t>
            </w:r>
            <w:r w:rsidRPr="00376219">
              <w:br/>
              <w:t>2. Click Create</w:t>
            </w:r>
            <w:r w:rsidRPr="00376219">
              <w:br/>
              <w:t>3. Add details</w:t>
            </w:r>
            <w:r w:rsidRPr="00376219">
              <w:br/>
              <w:t>4. Submit</w:t>
            </w:r>
          </w:p>
        </w:tc>
        <w:tc>
          <w:tcPr>
            <w:tcW w:w="1630" w:type="dxa"/>
            <w:hideMark/>
          </w:tcPr>
          <w:p w14:paraId="07D6269A" w14:textId="20C04299" w:rsidR="00376219" w:rsidRPr="00AC67D3" w:rsidRDefault="00376219" w:rsidP="00376219">
            <w:r w:rsidRPr="00376219">
              <w:t>Event visible on all dashboards</w:t>
            </w:r>
            <w:r w:rsidRPr="00376219">
              <w:tab/>
            </w:r>
          </w:p>
        </w:tc>
        <w:tc>
          <w:tcPr>
            <w:tcW w:w="1387" w:type="dxa"/>
            <w:hideMark/>
          </w:tcPr>
          <w:p w14:paraId="3D93846A" w14:textId="38692EA5" w:rsidR="00376219" w:rsidRPr="00AC67D3" w:rsidRDefault="00376219" w:rsidP="00376219">
            <w:r w:rsidRPr="00376219">
              <w:t>Works as expected</w:t>
            </w:r>
            <w:r w:rsidRPr="00376219">
              <w:tab/>
            </w:r>
          </w:p>
        </w:tc>
        <w:tc>
          <w:tcPr>
            <w:tcW w:w="947" w:type="dxa"/>
            <w:hideMark/>
          </w:tcPr>
          <w:p w14:paraId="5F4B9F43" w14:textId="0DBF20CB" w:rsidR="00376219" w:rsidRPr="00AC67D3" w:rsidRDefault="00376219" w:rsidP="00376219">
            <w:r w:rsidRPr="00376219">
              <w:t>Pass</w:t>
            </w:r>
          </w:p>
        </w:tc>
      </w:tr>
    </w:tbl>
    <w:p w14:paraId="222468AF" w14:textId="1EA8C480" w:rsidR="00AC67D3" w:rsidRPr="00AC67D3" w:rsidRDefault="00AC67D3" w:rsidP="00AC67D3">
      <w:pPr>
        <w:rPr>
          <w:b/>
          <w:bCs/>
        </w:rPr>
      </w:pPr>
    </w:p>
    <w:p w14:paraId="688DBDEC" w14:textId="0EA651F7" w:rsidR="00AC67D3" w:rsidRPr="00AC67D3" w:rsidRDefault="00AC67D3" w:rsidP="00AC67D3">
      <w:pPr>
        <w:jc w:val="both"/>
        <w:rPr>
          <w:b/>
          <w:bCs/>
          <w:sz w:val="24"/>
          <w:szCs w:val="24"/>
        </w:rPr>
      </w:pPr>
      <w:r w:rsidRPr="00AC67D3">
        <w:rPr>
          <w:b/>
          <w:bCs/>
          <w:sz w:val="24"/>
          <w:szCs w:val="24"/>
        </w:rPr>
        <w:t xml:space="preserve">Summary of Key Observations </w:t>
      </w:r>
    </w:p>
    <w:p w14:paraId="20BBF09C" w14:textId="77777777" w:rsidR="00AC67D3" w:rsidRPr="00AC67D3" w:rsidRDefault="00AC67D3" w:rsidP="00AC67D3">
      <w:pPr>
        <w:numPr>
          <w:ilvl w:val="0"/>
          <w:numId w:val="6"/>
        </w:numPr>
        <w:jc w:val="both"/>
        <w:rPr>
          <w:sz w:val="24"/>
          <w:szCs w:val="24"/>
        </w:rPr>
      </w:pPr>
      <w:r w:rsidRPr="00AC67D3">
        <w:rPr>
          <w:sz w:val="24"/>
          <w:szCs w:val="24"/>
        </w:rPr>
        <w:t>AI tools (summarizer, tutor) are functionally unstable.</w:t>
      </w:r>
    </w:p>
    <w:p w14:paraId="650A5D66" w14:textId="77777777" w:rsidR="00AC67D3" w:rsidRPr="00AC67D3" w:rsidRDefault="00AC67D3" w:rsidP="00AC67D3">
      <w:pPr>
        <w:numPr>
          <w:ilvl w:val="0"/>
          <w:numId w:val="6"/>
        </w:numPr>
        <w:jc w:val="both"/>
        <w:rPr>
          <w:sz w:val="24"/>
          <w:szCs w:val="24"/>
        </w:rPr>
      </w:pPr>
      <w:r w:rsidRPr="00AC67D3">
        <w:rPr>
          <w:sz w:val="24"/>
          <w:szCs w:val="24"/>
        </w:rPr>
        <w:t>Basic validations (email, file uploads) are missing.</w:t>
      </w:r>
    </w:p>
    <w:p w14:paraId="192F5F9B" w14:textId="1CC1AE8D" w:rsidR="00376219" w:rsidRDefault="00AC67D3" w:rsidP="00376219">
      <w:pPr>
        <w:numPr>
          <w:ilvl w:val="0"/>
          <w:numId w:val="6"/>
        </w:numPr>
        <w:jc w:val="both"/>
        <w:rPr>
          <w:sz w:val="24"/>
          <w:szCs w:val="24"/>
        </w:rPr>
      </w:pPr>
      <w:r w:rsidRPr="00AC67D3">
        <w:rPr>
          <w:sz w:val="24"/>
          <w:szCs w:val="24"/>
        </w:rPr>
        <w:t>Real-time update delay affects usability.</w:t>
      </w:r>
    </w:p>
    <w:p w14:paraId="61E3EA81" w14:textId="77777777" w:rsidR="00376219" w:rsidRDefault="00376219" w:rsidP="00376219">
      <w:pPr>
        <w:ind w:left="720"/>
        <w:jc w:val="both"/>
        <w:rPr>
          <w:sz w:val="24"/>
          <w:szCs w:val="24"/>
        </w:rPr>
      </w:pPr>
    </w:p>
    <w:p w14:paraId="76939182" w14:textId="77777777" w:rsidR="00B573C1" w:rsidRDefault="00B573C1" w:rsidP="00376219">
      <w:pPr>
        <w:ind w:left="720"/>
        <w:jc w:val="both"/>
        <w:rPr>
          <w:sz w:val="24"/>
          <w:szCs w:val="24"/>
        </w:rPr>
      </w:pPr>
    </w:p>
    <w:p w14:paraId="040A2AA5" w14:textId="77777777" w:rsidR="00B573C1" w:rsidRPr="00AC67D3" w:rsidRDefault="00B573C1" w:rsidP="00376219">
      <w:pPr>
        <w:ind w:left="720"/>
        <w:jc w:val="both"/>
        <w:rPr>
          <w:sz w:val="24"/>
          <w:szCs w:val="24"/>
        </w:rPr>
      </w:pPr>
    </w:p>
    <w:p w14:paraId="5570BD09" w14:textId="77777777" w:rsidR="00AC67D3" w:rsidRPr="00AC67D3" w:rsidRDefault="00AC67D3" w:rsidP="00AC67D3">
      <w:pPr>
        <w:jc w:val="both"/>
        <w:rPr>
          <w:b/>
          <w:bCs/>
          <w:sz w:val="24"/>
          <w:szCs w:val="24"/>
        </w:rPr>
      </w:pPr>
      <w:r w:rsidRPr="00AC67D3">
        <w:rPr>
          <w:b/>
          <w:bCs/>
          <w:sz w:val="24"/>
          <w:szCs w:val="24"/>
        </w:rPr>
        <w:lastRenderedPageBreak/>
        <w:t xml:space="preserve">Reflections on Industry Testing Standards </w:t>
      </w:r>
    </w:p>
    <w:p w14:paraId="3ECAC85B" w14:textId="6E06315D" w:rsidR="00AC67D3" w:rsidRPr="00AC67D3" w:rsidRDefault="00AC67D3" w:rsidP="00AC67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7D3">
        <w:rPr>
          <w:b/>
          <w:bCs/>
          <w:sz w:val="24"/>
          <w:szCs w:val="24"/>
        </w:rPr>
        <w:br/>
      </w:r>
      <w:r w:rsidRPr="00AC67D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AC67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IEEE 829 format for test cases and structured bug reporting made the testing process clear, consistent, and easy to understand for both testers and developers.</w:t>
      </w:r>
    </w:p>
    <w:p w14:paraId="04751A90" w14:textId="6B05B134" w:rsidR="00AC67D3" w:rsidRPr="00AC67D3" w:rsidRDefault="00AC67D3" w:rsidP="00AC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7D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="003762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C67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Industry-standard practices helped uncover functional and usability issues early, especially in critical features like AI summarization, timetable syncing, and input validation.</w:t>
      </w:r>
    </w:p>
    <w:p w14:paraId="1B88AF13" w14:textId="73C3D700" w:rsidR="00AC67D3" w:rsidRPr="00AC67D3" w:rsidRDefault="00AC67D3" w:rsidP="00AC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7D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AC67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experience closely mirrored actual software testing in companies, where systematic test planning and documentation are essential parts of the development cycle.</w:t>
      </w:r>
    </w:p>
    <w:p w14:paraId="65B13E8C" w14:textId="57948FE4" w:rsidR="00AC67D3" w:rsidRPr="00AC67D3" w:rsidRDefault="00AC67D3" w:rsidP="00AC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7D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AC67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Well-documented reports and test cases made it easier to track issues, reproduce bugs, and communicate fixes across the team, increasing overall project quality.</w:t>
      </w:r>
    </w:p>
    <w:p w14:paraId="003F81DE" w14:textId="5BB9681C" w:rsidR="00AC67D3" w:rsidRPr="00AC67D3" w:rsidRDefault="00AC67D3" w:rsidP="00AC67D3">
      <w:pPr>
        <w:jc w:val="both"/>
        <w:rPr>
          <w:sz w:val="24"/>
          <w:szCs w:val="24"/>
        </w:rPr>
      </w:pPr>
    </w:p>
    <w:p w14:paraId="3C14E03F" w14:textId="77777777" w:rsidR="004F5846" w:rsidRPr="00AC67D3" w:rsidRDefault="004F5846" w:rsidP="00AC67D3"/>
    <w:sectPr w:rsidR="004F5846" w:rsidRPr="00AC6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805D6"/>
    <w:multiLevelType w:val="multilevel"/>
    <w:tmpl w:val="3EE2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431FF"/>
    <w:multiLevelType w:val="multilevel"/>
    <w:tmpl w:val="9FA8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778E3"/>
    <w:multiLevelType w:val="multilevel"/>
    <w:tmpl w:val="ECB8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F719C"/>
    <w:multiLevelType w:val="multilevel"/>
    <w:tmpl w:val="954E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CD7520"/>
    <w:multiLevelType w:val="multilevel"/>
    <w:tmpl w:val="265CE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0D07D2"/>
    <w:multiLevelType w:val="multilevel"/>
    <w:tmpl w:val="4F22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941304">
    <w:abstractNumId w:val="0"/>
  </w:num>
  <w:num w:numId="2" w16cid:durableId="1444959517">
    <w:abstractNumId w:val="5"/>
  </w:num>
  <w:num w:numId="3" w16cid:durableId="1552379337">
    <w:abstractNumId w:val="2"/>
  </w:num>
  <w:num w:numId="4" w16cid:durableId="412627800">
    <w:abstractNumId w:val="3"/>
  </w:num>
  <w:num w:numId="5" w16cid:durableId="1480269780">
    <w:abstractNumId w:val="4"/>
  </w:num>
  <w:num w:numId="6" w16cid:durableId="1100030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56FF"/>
    <w:rsid w:val="00376219"/>
    <w:rsid w:val="004F5846"/>
    <w:rsid w:val="005A56FF"/>
    <w:rsid w:val="00702E05"/>
    <w:rsid w:val="00817488"/>
    <w:rsid w:val="00894AED"/>
    <w:rsid w:val="00AC67D3"/>
    <w:rsid w:val="00B573C1"/>
    <w:rsid w:val="00CE30B2"/>
    <w:rsid w:val="00D769BE"/>
    <w:rsid w:val="00E5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FEC2"/>
  <w15:chartTrackingRefBased/>
  <w15:docId w15:val="{444A3032-442E-4738-98EF-C260CF9E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6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6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6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6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6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6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6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6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6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6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6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3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 SRIDHAR</dc:creator>
  <cp:keywords/>
  <dc:description/>
  <cp:lastModifiedBy>HI SRIDHAR</cp:lastModifiedBy>
  <cp:revision>4</cp:revision>
  <dcterms:created xsi:type="dcterms:W3CDTF">2025-05-04T08:30:00Z</dcterms:created>
  <dcterms:modified xsi:type="dcterms:W3CDTF">2025-05-04T09:31:00Z</dcterms:modified>
</cp:coreProperties>
</file>