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B2289" w14:textId="77777777" w:rsidR="00FC70D4" w:rsidRDefault="00FC70D4" w:rsidP="00FC70D4">
      <w:pPr>
        <w:pStyle w:val="BodyText"/>
        <w:jc w:val="center"/>
        <w:rPr>
          <w:rFonts w:ascii="Arial" w:hAnsi="Arial" w:cs="Arial"/>
          <w:b/>
          <w:szCs w:val="24"/>
        </w:rPr>
      </w:pPr>
      <w:bookmarkStart w:id="0" w:name="_Hlk4300554"/>
      <w:r>
        <w:rPr>
          <w:rFonts w:ascii="Arial" w:hAnsi="Arial" w:cs="Arial"/>
          <w:b/>
          <w:szCs w:val="24"/>
        </w:rPr>
        <w:t>IFT 466 Advanced Computer Networks</w:t>
      </w:r>
      <w:r>
        <w:rPr>
          <w:rFonts w:ascii="Arial" w:hAnsi="Arial" w:cs="Arial"/>
          <w:b/>
          <w:szCs w:val="24"/>
        </w:rPr>
        <w:br/>
      </w:r>
    </w:p>
    <w:p w14:paraId="2268B29F" w14:textId="28061414" w:rsidR="00FC70D4" w:rsidRDefault="00FC70D4" w:rsidP="00FC70D4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Lab </w:t>
      </w:r>
      <w:r w:rsidR="003620F8">
        <w:rPr>
          <w:rFonts w:ascii="Arial" w:hAnsi="Arial" w:cs="Arial"/>
          <w:b/>
          <w:sz w:val="24"/>
          <w:szCs w:val="24"/>
        </w:rPr>
        <w:t>1</w:t>
      </w:r>
      <w:r>
        <w:rPr>
          <w:rFonts w:ascii="Arial" w:hAnsi="Arial" w:cs="Arial"/>
          <w:b/>
          <w:sz w:val="24"/>
          <w:szCs w:val="24"/>
        </w:rPr>
        <w:br/>
        <w:t>EIGRP – Basic Configuration</w:t>
      </w:r>
    </w:p>
    <w:p w14:paraId="00F4637C" w14:textId="0C3CF8EB" w:rsidR="00FC70D4" w:rsidRDefault="00FC70D4" w:rsidP="003620F8">
      <w:pPr>
        <w:pStyle w:val="BodyText"/>
        <w:rPr>
          <w:rFonts w:ascii="Arial" w:hAnsi="Arial" w:cs="Arial"/>
          <w:szCs w:val="24"/>
        </w:rPr>
      </w:pPr>
    </w:p>
    <w:p w14:paraId="3A992D51" w14:textId="77777777" w:rsidR="00FC70D4" w:rsidRDefault="00FC70D4" w:rsidP="00FC70D4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After you complete each step, put a ‘√’ or ‘x’ in the completed box</w:t>
      </w:r>
      <w:bookmarkEnd w:id="0"/>
    </w:p>
    <w:p w14:paraId="3885D429" w14:textId="77777777" w:rsidR="00FC70D4" w:rsidRDefault="00FC70D4" w:rsidP="00FC70D4">
      <w:pPr>
        <w:rPr>
          <w:rFonts w:ascii="Arial" w:hAnsi="Arial" w:cs="Arial"/>
          <w:sz w:val="20"/>
          <w:szCs w:val="20"/>
        </w:rPr>
      </w:pPr>
    </w:p>
    <w:p w14:paraId="01066F78" w14:textId="463AE98E" w:rsidR="00AB2D18" w:rsidRPr="002C6076" w:rsidRDefault="00FC70D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Objective</w:t>
      </w:r>
      <w:r>
        <w:rPr>
          <w:rFonts w:ascii="Arial" w:hAnsi="Arial" w:cs="Arial"/>
          <w:b/>
          <w:sz w:val="20"/>
          <w:szCs w:val="20"/>
        </w:rPr>
        <w:br/>
      </w:r>
      <w:r w:rsidR="002C6076">
        <w:rPr>
          <w:rFonts w:ascii="Arial" w:hAnsi="Arial" w:cs="Arial"/>
          <w:sz w:val="20"/>
          <w:szCs w:val="20"/>
        </w:rPr>
        <w:t xml:space="preserve">Demonstrate how to configure </w:t>
      </w:r>
      <w:r>
        <w:rPr>
          <w:rFonts w:ascii="Arial" w:hAnsi="Arial" w:cs="Arial"/>
          <w:sz w:val="20"/>
          <w:szCs w:val="20"/>
        </w:rPr>
        <w:t>the Enhanced Interior G</w:t>
      </w:r>
      <w:r w:rsidR="002C6076">
        <w:rPr>
          <w:rFonts w:ascii="Arial" w:hAnsi="Arial" w:cs="Arial"/>
          <w:sz w:val="20"/>
          <w:szCs w:val="20"/>
        </w:rPr>
        <w:t>ateway Routing Protocol (EIGRP) in a network topology.</w:t>
      </w:r>
      <w:r w:rsidR="002C6076">
        <w:rPr>
          <w:rFonts w:ascii="Arial" w:hAnsi="Arial" w:cs="Arial"/>
          <w:sz w:val="20"/>
          <w:szCs w:val="20"/>
        </w:rPr>
        <w:br/>
      </w:r>
    </w:p>
    <w:p w14:paraId="64292773" w14:textId="477FB5E2" w:rsidR="00AB2D18" w:rsidRPr="00FC70D4" w:rsidRDefault="00AB2D18" w:rsidP="00FC70D4">
      <w:pPr>
        <w:pStyle w:val="NoSpacing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 w:rsidRPr="00FC70D4">
        <w:rPr>
          <w:rFonts w:ascii="Arial" w:hAnsi="Arial" w:cs="Arial"/>
          <w:sz w:val="20"/>
          <w:szCs w:val="20"/>
        </w:rPr>
        <w:t>Setup up the following topology on Packet Tracer</w:t>
      </w:r>
      <w:r w:rsidR="00FC70D4">
        <w:rPr>
          <w:rFonts w:ascii="Arial" w:hAnsi="Arial" w:cs="Arial"/>
          <w:sz w:val="20"/>
          <w:szCs w:val="20"/>
        </w:rPr>
        <w:t xml:space="preserve"> </w:t>
      </w:r>
    </w:p>
    <w:p w14:paraId="5961FC7F" w14:textId="116E1FDB" w:rsidR="00AB2D18" w:rsidRDefault="00AB2D18"/>
    <w:p w14:paraId="3B921133" w14:textId="6259466E" w:rsidR="00AB2D18" w:rsidRDefault="008F0E34" w:rsidP="00FC70D4">
      <w:pPr>
        <w:jc w:val="center"/>
      </w:pPr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352CBB44" wp14:editId="4161135F">
            <wp:simplePos x="0" y="0"/>
            <wp:positionH relativeFrom="margin">
              <wp:posOffset>2314575</wp:posOffset>
            </wp:positionH>
            <wp:positionV relativeFrom="paragraph">
              <wp:posOffset>3189288</wp:posOffset>
            </wp:positionV>
            <wp:extent cx="1104900" cy="4216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2D18">
        <w:rPr>
          <w:noProof/>
        </w:rPr>
        <w:drawing>
          <wp:inline distT="0" distB="0" distL="0" distR="0" wp14:anchorId="45A13C23" wp14:editId="48313223">
            <wp:extent cx="3901091" cy="312962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527" cy="3136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7AA08" w14:textId="06BB7984" w:rsidR="00FC70D4" w:rsidRPr="008F0E34" w:rsidRDefault="008F0E34">
      <w:pPr>
        <w:rPr>
          <w:sz w:val="52"/>
          <w:szCs w:val="52"/>
        </w:rPr>
      </w:pPr>
      <w:r>
        <w:t xml:space="preserve">                                                                                               </w:t>
      </w:r>
      <w:r w:rsidR="00E3615B">
        <w:t xml:space="preserve">  </w:t>
      </w:r>
      <w:r>
        <w:t xml:space="preserve">    </w:t>
      </w:r>
      <w:r w:rsidRPr="008F0E34">
        <w:rPr>
          <w:sz w:val="52"/>
          <w:szCs w:val="52"/>
        </w:rPr>
        <w:sym w:font="Wingdings" w:char="F0FC"/>
      </w:r>
    </w:p>
    <w:p w14:paraId="622C1BE7" w14:textId="2C218533" w:rsidR="00AB2D18" w:rsidRDefault="00AB2D18"/>
    <w:p w14:paraId="5F35C466" w14:textId="5B6E714D" w:rsidR="00FC70D4" w:rsidRPr="00FC70D4" w:rsidRDefault="00FC70D4" w:rsidP="00FC70D4">
      <w:pPr>
        <w:pStyle w:val="NoSpacing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 w:rsidRPr="00FC70D4">
        <w:rPr>
          <w:rFonts w:ascii="Arial" w:hAnsi="Arial" w:cs="Arial"/>
          <w:sz w:val="20"/>
          <w:szCs w:val="20"/>
        </w:rPr>
        <w:t>Configure both the PCs and routers with the layer 3 addressing all on appropriate interfaces</w:t>
      </w:r>
    </w:p>
    <w:p w14:paraId="2CBC6475" w14:textId="36FD6E1D" w:rsidR="00FC70D4" w:rsidRDefault="00FC70D4"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440B7AF3" wp14:editId="3ACF7FEF">
            <wp:simplePos x="0" y="0"/>
            <wp:positionH relativeFrom="margin">
              <wp:posOffset>2347595</wp:posOffset>
            </wp:positionH>
            <wp:positionV relativeFrom="paragraph">
              <wp:posOffset>244475</wp:posOffset>
            </wp:positionV>
            <wp:extent cx="1104900" cy="4216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FB8716" w14:textId="05AF9009" w:rsidR="00FC70D4" w:rsidRPr="008F0E34" w:rsidRDefault="008F0E34">
      <w:pPr>
        <w:rPr>
          <w:sz w:val="52"/>
          <w:szCs w:val="52"/>
        </w:rPr>
      </w:pPr>
      <w:r>
        <w:t xml:space="preserve">                                                                                 </w:t>
      </w:r>
      <w:r w:rsidR="00E3615B">
        <w:t xml:space="preserve"> </w:t>
      </w:r>
      <w:r>
        <w:t xml:space="preserve">                   </w:t>
      </w:r>
      <w:r w:rsidRPr="008F0E34">
        <w:rPr>
          <w:sz w:val="52"/>
          <w:szCs w:val="52"/>
        </w:rPr>
        <w:sym w:font="Wingdings" w:char="F0FC"/>
      </w:r>
    </w:p>
    <w:p w14:paraId="5266A974" w14:textId="77777777" w:rsidR="00FC70D4" w:rsidRDefault="00FC70D4"/>
    <w:p w14:paraId="1CF3ED28" w14:textId="1A2604F3" w:rsidR="00EA08B4" w:rsidRDefault="00EA08B4"/>
    <w:p w14:paraId="3F988CE2" w14:textId="77777777" w:rsidR="003620F8" w:rsidRDefault="003620F8"/>
    <w:p w14:paraId="44E566F2" w14:textId="7E59302A" w:rsidR="00AB2D18" w:rsidRPr="002C6076" w:rsidRDefault="00AB2D18" w:rsidP="002C6076">
      <w:pPr>
        <w:pStyle w:val="NoSpacing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 w:rsidRPr="002C6076">
        <w:rPr>
          <w:rFonts w:ascii="Arial" w:hAnsi="Arial" w:cs="Arial"/>
          <w:sz w:val="20"/>
          <w:szCs w:val="20"/>
        </w:rPr>
        <w:lastRenderedPageBreak/>
        <w:t>Confirm the following</w:t>
      </w:r>
    </w:p>
    <w:p w14:paraId="62F81F78" w14:textId="39560B4B" w:rsidR="00AB2D18" w:rsidRPr="002C6076" w:rsidRDefault="002C6076" w:rsidP="00EA08B4">
      <w:pPr>
        <w:pStyle w:val="NoSpacing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  <w:t>PC0 can ping its default gateway</w:t>
      </w:r>
      <w:r w:rsidR="00EA08B4">
        <w:rPr>
          <w:rFonts w:ascii="Arial" w:hAnsi="Arial" w:cs="Arial"/>
          <w:sz w:val="20"/>
          <w:szCs w:val="20"/>
        </w:rPr>
        <w:br/>
      </w:r>
    </w:p>
    <w:p w14:paraId="1B3E4909" w14:textId="4C06D745" w:rsidR="00AB2D18" w:rsidRDefault="00AB2D18" w:rsidP="002C6076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2C6076">
        <w:rPr>
          <w:rFonts w:ascii="Arial" w:hAnsi="Arial" w:cs="Arial"/>
          <w:sz w:val="20"/>
          <w:szCs w:val="20"/>
        </w:rPr>
        <w:t xml:space="preserve">PC0 </w:t>
      </w:r>
      <w:r w:rsidR="002C6076" w:rsidRPr="002C6076">
        <w:rPr>
          <w:rFonts w:ascii="Arial" w:hAnsi="Arial" w:cs="Arial"/>
          <w:sz w:val="20"/>
          <w:szCs w:val="20"/>
        </w:rPr>
        <w:t>cannot</w:t>
      </w:r>
      <w:r w:rsidRPr="002C6076">
        <w:rPr>
          <w:rFonts w:ascii="Arial" w:hAnsi="Arial" w:cs="Arial"/>
          <w:sz w:val="20"/>
          <w:szCs w:val="20"/>
        </w:rPr>
        <w:t xml:space="preserve"> ping PC2</w:t>
      </w:r>
    </w:p>
    <w:p w14:paraId="637DC0BD" w14:textId="642B4275" w:rsidR="002C6076" w:rsidRDefault="002C6076" w:rsidP="002C6076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14:paraId="0A21496C" w14:textId="77777777" w:rsidR="00187BEB" w:rsidRDefault="00EA08B4" w:rsidP="008F0E34">
      <w:pPr>
        <w:pStyle w:val="NoSpacing"/>
        <w:jc w:val="center"/>
        <w:rPr>
          <w:rFonts w:ascii="Arial" w:hAnsi="Arial" w:cs="Arial"/>
          <w:sz w:val="52"/>
          <w:szCs w:val="52"/>
        </w:rPr>
      </w:pPr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63360" behindDoc="1" locked="0" layoutInCell="1" allowOverlap="1" wp14:anchorId="4FEF2C3C" wp14:editId="06622F3A">
            <wp:simplePos x="0" y="0"/>
            <wp:positionH relativeFrom="margin">
              <wp:posOffset>2566670</wp:posOffset>
            </wp:positionH>
            <wp:positionV relativeFrom="paragraph">
              <wp:posOffset>4445</wp:posOffset>
            </wp:positionV>
            <wp:extent cx="1104900" cy="42164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0E34">
        <w:rPr>
          <w:rFonts w:ascii="Arial" w:hAnsi="Arial" w:cs="Arial"/>
          <w:sz w:val="20"/>
          <w:szCs w:val="20"/>
        </w:rPr>
        <w:t xml:space="preserve">                      </w:t>
      </w:r>
      <w:r w:rsidR="008F0E34" w:rsidRPr="008F0E34">
        <w:rPr>
          <w:rFonts w:ascii="Arial" w:hAnsi="Arial" w:cs="Arial"/>
          <w:sz w:val="52"/>
          <w:szCs w:val="52"/>
        </w:rPr>
        <w:sym w:font="Wingdings" w:char="F0FC"/>
      </w:r>
      <w:r w:rsidR="008F0E34" w:rsidRPr="008F0E34">
        <w:rPr>
          <w:rFonts w:ascii="Arial" w:hAnsi="Arial" w:cs="Arial"/>
          <w:sz w:val="52"/>
          <w:szCs w:val="52"/>
        </w:rPr>
        <w:t xml:space="preserve">   </w:t>
      </w:r>
    </w:p>
    <w:p w14:paraId="4E20ADBE" w14:textId="265B194A" w:rsidR="002C6076" w:rsidRPr="008F0E34" w:rsidRDefault="00187BEB" w:rsidP="008F0E34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187BEB">
        <w:rPr>
          <w:rFonts w:ascii="Arial" w:hAnsi="Arial" w:cs="Arial"/>
          <w:noProof/>
          <w:sz w:val="52"/>
          <w:szCs w:val="52"/>
        </w:rPr>
        <w:drawing>
          <wp:inline distT="0" distB="0" distL="0" distR="0" wp14:anchorId="0FE5F3E4" wp14:editId="17EA29B9">
            <wp:extent cx="6286500" cy="3962400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0E34" w:rsidRPr="008F0E34">
        <w:rPr>
          <w:rFonts w:ascii="Arial" w:hAnsi="Arial" w:cs="Arial"/>
          <w:sz w:val="52"/>
          <w:szCs w:val="52"/>
        </w:rPr>
        <w:t xml:space="preserve">                                               </w:t>
      </w:r>
    </w:p>
    <w:p w14:paraId="39AF1DB9" w14:textId="2B5645A7" w:rsidR="00AB2D18" w:rsidRDefault="00AB2D18"/>
    <w:p w14:paraId="4D4F301C" w14:textId="4636A4F5" w:rsidR="00724D0E" w:rsidRPr="002C6076" w:rsidRDefault="005C7C0F" w:rsidP="002C6076">
      <w:pPr>
        <w:pStyle w:val="NoSpacing"/>
        <w:numPr>
          <w:ilvl w:val="0"/>
          <w:numId w:val="3"/>
        </w:numPr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2C6076">
        <w:rPr>
          <w:rFonts w:ascii="Arial" w:hAnsi="Arial" w:cs="Arial"/>
          <w:color w:val="000000" w:themeColor="text1"/>
          <w:sz w:val="20"/>
          <w:szCs w:val="20"/>
        </w:rPr>
        <w:t>We</w:t>
      </w:r>
      <w:r w:rsidR="002C6076">
        <w:rPr>
          <w:rFonts w:ascii="Arial" w:hAnsi="Arial" w:cs="Arial"/>
          <w:color w:val="000000" w:themeColor="text1"/>
          <w:sz w:val="20"/>
          <w:szCs w:val="20"/>
        </w:rPr>
        <w:t xml:space="preserve"> will now assign the EIGRP protocol </w:t>
      </w:r>
      <w:r w:rsidR="00724D0E" w:rsidRPr="002C6076">
        <w:rPr>
          <w:rFonts w:ascii="Arial" w:hAnsi="Arial" w:cs="Arial"/>
          <w:color w:val="000000" w:themeColor="text1"/>
          <w:sz w:val="20"/>
          <w:szCs w:val="20"/>
        </w:rPr>
        <w:t>on both routers</w:t>
      </w:r>
    </w:p>
    <w:p w14:paraId="75C47BD1" w14:textId="4634B10C" w:rsidR="005C7C0F" w:rsidRPr="002C6076" w:rsidRDefault="002C6076" w:rsidP="002C6076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br/>
        <w:t xml:space="preserve">      We will e</w:t>
      </w:r>
      <w:r w:rsidR="004F4EFD" w:rsidRPr="002C6076">
        <w:rPr>
          <w:rFonts w:ascii="Arial" w:hAnsi="Arial" w:cs="Arial"/>
          <w:color w:val="000000" w:themeColor="text1"/>
          <w:sz w:val="20"/>
          <w:szCs w:val="20"/>
        </w:rPr>
        <w:t>nable the EIGRP routing process on each router using AS number 10</w:t>
      </w:r>
    </w:p>
    <w:p w14:paraId="0801F2CB" w14:textId="2B9C68AF" w:rsidR="004F4EFD" w:rsidRPr="002C6076" w:rsidRDefault="00EA08B4" w:rsidP="002C6076">
      <w:pPr>
        <w:pStyle w:val="NoSpacing"/>
        <w:jc w:val="center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4056A5" wp14:editId="7483F71B">
                <wp:simplePos x="0" y="0"/>
                <wp:positionH relativeFrom="margin">
                  <wp:posOffset>1787525</wp:posOffset>
                </wp:positionH>
                <wp:positionV relativeFrom="paragraph">
                  <wp:posOffset>869950</wp:posOffset>
                </wp:positionV>
                <wp:extent cx="3073400" cy="0"/>
                <wp:effectExtent l="0" t="0" r="317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3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D24D12" id="Straight Connector 10" o:spid="_x0000_s1026" style="position:absolute;flip:y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140.75pt,68.5pt" to="382.75pt,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2C607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br/>
      </w:r>
      <w:r w:rsidR="002C607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br/>
      </w:r>
      <w:r w:rsidR="002C6076" w:rsidRPr="002C6076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Question</w:t>
      </w:r>
      <w:r w:rsidR="002C607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br/>
      </w:r>
      <w:r w:rsidR="004F4EFD" w:rsidRPr="002C607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What is the range of numbers that can be used for AS numbers? </w:t>
      </w:r>
      <w:r w:rsidR="002C607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br/>
      </w:r>
      <w:r w:rsidR="002C607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br/>
      </w:r>
      <w:r w:rsidR="002C5E2E" w:rsidRPr="007C48A3">
        <w:rPr>
          <w:rFonts w:ascii="Arial" w:hAnsi="Arial" w:cs="Arial"/>
          <w:b/>
          <w:bCs/>
          <w:color w:val="000000" w:themeColor="text1"/>
          <w:sz w:val="20"/>
          <w:szCs w:val="20"/>
          <w:highlight w:val="yellow"/>
          <w:shd w:val="clear" w:color="auto" w:fill="FFFFFF"/>
        </w:rPr>
        <w:t>1- 65535</w:t>
      </w:r>
      <w:r w:rsidR="002C607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br/>
      </w:r>
    </w:p>
    <w:p w14:paraId="2863D960" w14:textId="05ABCD15" w:rsidR="004F4EFD" w:rsidRPr="002C6076" w:rsidRDefault="004F4EFD" w:rsidP="002C6076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</w:p>
    <w:p w14:paraId="0B240D52" w14:textId="03505DE3" w:rsidR="004F4EFD" w:rsidRPr="002C6076" w:rsidRDefault="002C6076" w:rsidP="002C6076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      We will then a</w:t>
      </w:r>
      <w:r w:rsidR="004F4EFD" w:rsidRPr="002C6076">
        <w:rPr>
          <w:rFonts w:ascii="Arial" w:hAnsi="Arial" w:cs="Arial"/>
          <w:color w:val="000000" w:themeColor="text1"/>
          <w:sz w:val="20"/>
          <w:szCs w:val="20"/>
        </w:rPr>
        <w:t xml:space="preserve">dvertise directly connected networks via the network command </w:t>
      </w:r>
    </w:p>
    <w:p w14:paraId="22D71BAF" w14:textId="77777777" w:rsidR="002C6076" w:rsidRDefault="002C6076" w:rsidP="002C6076">
      <w:pPr>
        <w:pStyle w:val="NoSpacing"/>
      </w:pPr>
    </w:p>
    <w:p w14:paraId="314DCFE9" w14:textId="72934987" w:rsidR="002C6076" w:rsidRDefault="002C6076" w:rsidP="002C6076">
      <w:pPr>
        <w:pStyle w:val="NoSpacing"/>
      </w:pPr>
    </w:p>
    <w:p w14:paraId="60213797" w14:textId="2DD52E86" w:rsidR="005C7C0F" w:rsidRDefault="0039571D" w:rsidP="002C6076">
      <w:pPr>
        <w:jc w:val="center"/>
      </w:pPr>
      <w:r>
        <w:rPr>
          <w:noProof/>
        </w:rPr>
        <w:drawing>
          <wp:inline distT="0" distB="0" distL="0" distR="0" wp14:anchorId="0B108BB8" wp14:editId="06220946">
            <wp:extent cx="3357245" cy="4438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245" cy="44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DB7E1" w14:textId="79B69D84" w:rsidR="005C7C0F" w:rsidRDefault="002C6076" w:rsidP="002C6076">
      <w:pPr>
        <w:tabs>
          <w:tab w:val="left" w:pos="2340"/>
        </w:tabs>
        <w:jc w:val="center"/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4551D342" wp14:editId="5724123A">
            <wp:simplePos x="0" y="0"/>
            <wp:positionH relativeFrom="column">
              <wp:posOffset>1466850</wp:posOffset>
            </wp:positionH>
            <wp:positionV relativeFrom="paragraph">
              <wp:posOffset>40005</wp:posOffset>
            </wp:positionV>
            <wp:extent cx="3500755" cy="391795"/>
            <wp:effectExtent l="0" t="0" r="4445" b="8255"/>
            <wp:wrapTight wrapText="bothSides">
              <wp:wrapPolygon edited="0">
                <wp:start x="0" y="0"/>
                <wp:lineTo x="0" y="21005"/>
                <wp:lineTo x="21510" y="21005"/>
                <wp:lineTo x="2151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75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CF76AE" w14:textId="5DC96B85" w:rsidR="005C7C0F" w:rsidRDefault="005C7C0F"/>
    <w:p w14:paraId="0CC24CE1" w14:textId="381E37C5" w:rsidR="005C7C0F" w:rsidRDefault="002C6076"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67456" behindDoc="1" locked="0" layoutInCell="1" allowOverlap="1" wp14:anchorId="33A2F57C" wp14:editId="49E23246">
            <wp:simplePos x="0" y="0"/>
            <wp:positionH relativeFrom="margin">
              <wp:posOffset>2461895</wp:posOffset>
            </wp:positionH>
            <wp:positionV relativeFrom="paragraph">
              <wp:posOffset>272098</wp:posOffset>
            </wp:positionV>
            <wp:extent cx="1104900" cy="42164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87FA85" w14:textId="0B617E4F" w:rsidR="002C6076" w:rsidRDefault="00E3615B">
      <w:pPr>
        <w:rPr>
          <w:rFonts w:ascii="Arial" w:hAnsi="Arial" w:cs="Arial"/>
          <w:sz w:val="52"/>
          <w:szCs w:val="52"/>
        </w:rPr>
      </w:pPr>
      <w:r>
        <w:t xml:space="preserve">                                                                                                         </w:t>
      </w:r>
      <w:r w:rsidRPr="008F0E34">
        <w:rPr>
          <w:rFonts w:ascii="Arial" w:hAnsi="Arial" w:cs="Arial"/>
          <w:sz w:val="52"/>
          <w:szCs w:val="52"/>
        </w:rPr>
        <w:sym w:font="Wingdings" w:char="F0FC"/>
      </w:r>
    </w:p>
    <w:p w14:paraId="3718108B" w14:textId="136D5EDE" w:rsidR="00817396" w:rsidRDefault="00817396" w:rsidP="00817396">
      <w:r>
        <w:t xml:space="preserve">Step 1: </w:t>
      </w:r>
      <w:r>
        <w:t>open</w:t>
      </w:r>
      <w:r>
        <w:t xml:space="preserve"> CLI mode </w:t>
      </w:r>
      <w:r>
        <w:t>in the</w:t>
      </w:r>
      <w:r>
        <w:t xml:space="preserve"> router.</w:t>
      </w:r>
    </w:p>
    <w:p w14:paraId="313F6BAE" w14:textId="65DD2CF5" w:rsidR="00817396" w:rsidRDefault="00817396" w:rsidP="00817396">
      <w:r>
        <w:t xml:space="preserve">Step 2: </w:t>
      </w:r>
    </w:p>
    <w:p w14:paraId="6912BB1D" w14:textId="77777777" w:rsidR="00817396" w:rsidRPr="007E0546" w:rsidRDefault="00817396" w:rsidP="00817396">
      <w:pPr>
        <w:rPr>
          <w:b/>
          <w:bCs/>
        </w:rPr>
      </w:pPr>
      <w:r w:rsidRPr="007E0546">
        <w:rPr>
          <w:b/>
          <w:bCs/>
        </w:rPr>
        <w:t>R0</w:t>
      </w:r>
    </w:p>
    <w:p w14:paraId="0EA13DA0" w14:textId="77777777" w:rsidR="00817396" w:rsidRDefault="00817396" w:rsidP="00817396">
      <w:pPr>
        <w:pStyle w:val="ListParagraph"/>
        <w:numPr>
          <w:ilvl w:val="0"/>
          <w:numId w:val="7"/>
        </w:numPr>
      </w:pPr>
      <w:r>
        <w:t>Router&gt; Enable</w:t>
      </w:r>
    </w:p>
    <w:p w14:paraId="5AC5E0CA" w14:textId="77777777" w:rsidR="00817396" w:rsidRDefault="00817396" w:rsidP="00817396">
      <w:pPr>
        <w:pStyle w:val="ListParagraph"/>
        <w:numPr>
          <w:ilvl w:val="0"/>
          <w:numId w:val="7"/>
        </w:numPr>
      </w:pPr>
      <w:r>
        <w:t>Router# Config Terminal</w:t>
      </w:r>
    </w:p>
    <w:p w14:paraId="744D9207" w14:textId="77777777" w:rsidR="00817396" w:rsidRDefault="00817396" w:rsidP="00817396">
      <w:pPr>
        <w:pStyle w:val="ListParagraph"/>
        <w:numPr>
          <w:ilvl w:val="0"/>
          <w:numId w:val="7"/>
        </w:numPr>
      </w:pPr>
      <w:r>
        <w:t xml:space="preserve">Router(config)# router </w:t>
      </w:r>
      <w:proofErr w:type="spellStart"/>
      <w:r>
        <w:t>eigrp</w:t>
      </w:r>
      <w:proofErr w:type="spellEnd"/>
      <w:r>
        <w:t xml:space="preserve"> 10</w:t>
      </w:r>
    </w:p>
    <w:p w14:paraId="5EE7FEEB" w14:textId="26343ABA" w:rsidR="00817396" w:rsidRDefault="00817396" w:rsidP="00817396">
      <w:pPr>
        <w:pStyle w:val="ListParagraph"/>
        <w:numPr>
          <w:ilvl w:val="0"/>
          <w:numId w:val="7"/>
        </w:numPr>
      </w:pPr>
      <w:r>
        <w:t>Router(config-</w:t>
      </w:r>
      <w:proofErr w:type="gramStart"/>
      <w:r>
        <w:t>router)#</w:t>
      </w:r>
      <w:proofErr w:type="gramEnd"/>
      <w:r>
        <w:t xml:space="preserve"> network 192.168.10.0 </w:t>
      </w:r>
      <w:r>
        <w:t>0.0.0.</w:t>
      </w:r>
      <w:r>
        <w:t>255</w:t>
      </w:r>
    </w:p>
    <w:p w14:paraId="052B5843" w14:textId="1368D9F4" w:rsidR="00817396" w:rsidRDefault="00817396" w:rsidP="00817396">
      <w:pPr>
        <w:pStyle w:val="ListParagraph"/>
        <w:numPr>
          <w:ilvl w:val="0"/>
          <w:numId w:val="7"/>
        </w:numPr>
      </w:pPr>
      <w:r>
        <w:t>Router(config-</w:t>
      </w:r>
      <w:proofErr w:type="gramStart"/>
      <w:r>
        <w:t>router)#</w:t>
      </w:r>
      <w:proofErr w:type="gramEnd"/>
      <w:r>
        <w:t xml:space="preserve"> network 192.168.20.0 </w:t>
      </w:r>
      <w:r>
        <w:t>0.0.0.</w:t>
      </w:r>
      <w:r>
        <w:t>255</w:t>
      </w:r>
    </w:p>
    <w:p w14:paraId="6AE5C27A" w14:textId="77777777" w:rsidR="00817396" w:rsidRDefault="00817396" w:rsidP="00817396">
      <w:pPr>
        <w:pStyle w:val="ListParagraph"/>
        <w:numPr>
          <w:ilvl w:val="0"/>
          <w:numId w:val="7"/>
        </w:numPr>
      </w:pPr>
      <w:r>
        <w:t>Router(config-</w:t>
      </w:r>
      <w:proofErr w:type="gramStart"/>
      <w:r>
        <w:t>router)#</w:t>
      </w:r>
      <w:proofErr w:type="gramEnd"/>
      <w:r>
        <w:t xml:space="preserve"> do </w:t>
      </w:r>
      <w:proofErr w:type="spellStart"/>
      <w:r>
        <w:t>wr</w:t>
      </w:r>
      <w:proofErr w:type="spellEnd"/>
    </w:p>
    <w:p w14:paraId="0B62AEBF" w14:textId="77777777" w:rsidR="00817396" w:rsidRPr="007E0546" w:rsidRDefault="00817396" w:rsidP="00817396">
      <w:pPr>
        <w:rPr>
          <w:b/>
          <w:bCs/>
        </w:rPr>
      </w:pPr>
      <w:r w:rsidRPr="007E0546">
        <w:rPr>
          <w:b/>
          <w:bCs/>
        </w:rPr>
        <w:t>R</w:t>
      </w:r>
      <w:r>
        <w:rPr>
          <w:b/>
          <w:bCs/>
        </w:rPr>
        <w:t>1</w:t>
      </w:r>
    </w:p>
    <w:p w14:paraId="63D68291" w14:textId="77777777" w:rsidR="00817396" w:rsidRDefault="00817396" w:rsidP="00817396">
      <w:pPr>
        <w:pStyle w:val="ListParagraph"/>
        <w:numPr>
          <w:ilvl w:val="0"/>
          <w:numId w:val="6"/>
        </w:numPr>
      </w:pPr>
      <w:r>
        <w:t>Router&gt; Enable</w:t>
      </w:r>
    </w:p>
    <w:p w14:paraId="375BE2D2" w14:textId="77777777" w:rsidR="00817396" w:rsidRDefault="00817396" w:rsidP="00817396">
      <w:pPr>
        <w:pStyle w:val="ListParagraph"/>
        <w:numPr>
          <w:ilvl w:val="0"/>
          <w:numId w:val="6"/>
        </w:numPr>
      </w:pPr>
      <w:r>
        <w:t>Router# Config Terminal</w:t>
      </w:r>
    </w:p>
    <w:p w14:paraId="5B196C94" w14:textId="77777777" w:rsidR="00817396" w:rsidRDefault="00817396" w:rsidP="00817396">
      <w:pPr>
        <w:pStyle w:val="ListParagraph"/>
        <w:numPr>
          <w:ilvl w:val="0"/>
          <w:numId w:val="6"/>
        </w:numPr>
      </w:pPr>
      <w:r>
        <w:t xml:space="preserve">Router(config)# router </w:t>
      </w:r>
      <w:proofErr w:type="spellStart"/>
      <w:r>
        <w:t>eigrp</w:t>
      </w:r>
      <w:proofErr w:type="spellEnd"/>
      <w:r>
        <w:t xml:space="preserve"> 10</w:t>
      </w:r>
    </w:p>
    <w:p w14:paraId="79673EE2" w14:textId="04FFE102" w:rsidR="00817396" w:rsidRDefault="00817396" w:rsidP="00817396">
      <w:pPr>
        <w:pStyle w:val="ListParagraph"/>
        <w:numPr>
          <w:ilvl w:val="0"/>
          <w:numId w:val="6"/>
        </w:numPr>
      </w:pPr>
      <w:r>
        <w:t>Router(config-</w:t>
      </w:r>
      <w:proofErr w:type="gramStart"/>
      <w:r>
        <w:t>router)#</w:t>
      </w:r>
      <w:proofErr w:type="gramEnd"/>
      <w:r>
        <w:t xml:space="preserve"> network 192.168.20.0 </w:t>
      </w:r>
      <w:r>
        <w:t>0.0.0.</w:t>
      </w:r>
      <w:r>
        <w:t>255.255.255.0</w:t>
      </w:r>
    </w:p>
    <w:p w14:paraId="08E44B22" w14:textId="77777777" w:rsidR="00817396" w:rsidRDefault="00817396" w:rsidP="00817396">
      <w:pPr>
        <w:pStyle w:val="ListParagraph"/>
        <w:numPr>
          <w:ilvl w:val="0"/>
          <w:numId w:val="6"/>
        </w:numPr>
      </w:pPr>
      <w:r>
        <w:t>Router(config-</w:t>
      </w:r>
      <w:proofErr w:type="gramStart"/>
      <w:r>
        <w:t>router)#</w:t>
      </w:r>
      <w:proofErr w:type="gramEnd"/>
      <w:r>
        <w:t xml:space="preserve"> network 192.168.30.0 255.255.255.0</w:t>
      </w:r>
    </w:p>
    <w:p w14:paraId="39230189" w14:textId="77777777" w:rsidR="00817396" w:rsidRDefault="00817396" w:rsidP="00817396">
      <w:pPr>
        <w:pStyle w:val="ListParagraph"/>
        <w:numPr>
          <w:ilvl w:val="0"/>
          <w:numId w:val="6"/>
        </w:numPr>
      </w:pPr>
      <w:r>
        <w:t>Router(config-</w:t>
      </w:r>
      <w:proofErr w:type="gramStart"/>
      <w:r>
        <w:t>router)#</w:t>
      </w:r>
      <w:proofErr w:type="gramEnd"/>
      <w:r>
        <w:t xml:space="preserve"> do </w:t>
      </w:r>
      <w:proofErr w:type="spellStart"/>
      <w:r>
        <w:t>wr</w:t>
      </w:r>
      <w:proofErr w:type="spellEnd"/>
    </w:p>
    <w:p w14:paraId="28A3EC58" w14:textId="77777777" w:rsidR="00817396" w:rsidRPr="00817396" w:rsidRDefault="00817396">
      <w:pPr>
        <w:rPr>
          <w:sz w:val="24"/>
          <w:szCs w:val="24"/>
        </w:rPr>
      </w:pPr>
    </w:p>
    <w:p w14:paraId="0CDED3BB" w14:textId="4C61ACA1" w:rsidR="005C7C0F" w:rsidRPr="002C6076" w:rsidRDefault="002C6076" w:rsidP="002C6076">
      <w:pPr>
        <w:pStyle w:val="NoSpacing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Run the </w:t>
      </w:r>
      <w:r w:rsidR="00EA08B4">
        <w:rPr>
          <w:rFonts w:ascii="Arial" w:hAnsi="Arial" w:cs="Arial"/>
          <w:sz w:val="20"/>
          <w:szCs w:val="20"/>
        </w:rPr>
        <w:t xml:space="preserve">show ip route command on R0/R1 and now both </w:t>
      </w:r>
      <w:r w:rsidR="00724D0E" w:rsidRPr="002C6076">
        <w:rPr>
          <w:rFonts w:ascii="Arial" w:hAnsi="Arial" w:cs="Arial"/>
          <w:sz w:val="20"/>
          <w:szCs w:val="20"/>
        </w:rPr>
        <w:t>routers have now learned of the extra network</w:t>
      </w:r>
    </w:p>
    <w:p w14:paraId="007DF14A" w14:textId="26BCE86C" w:rsidR="00724D0E" w:rsidRDefault="00EA08B4">
      <w:r>
        <w:rPr>
          <w:noProof/>
        </w:rPr>
        <w:drawing>
          <wp:anchor distT="0" distB="0" distL="114300" distR="114300" simplePos="0" relativeHeight="251669504" behindDoc="1" locked="0" layoutInCell="1" allowOverlap="1" wp14:anchorId="73B91A7F" wp14:editId="37275EFC">
            <wp:simplePos x="0" y="0"/>
            <wp:positionH relativeFrom="column">
              <wp:posOffset>3600450</wp:posOffset>
            </wp:positionH>
            <wp:positionV relativeFrom="paragraph">
              <wp:posOffset>186690</wp:posOffset>
            </wp:positionV>
            <wp:extent cx="3195320" cy="1085134"/>
            <wp:effectExtent l="0" t="0" r="5080" b="1270"/>
            <wp:wrapTight wrapText="bothSides">
              <wp:wrapPolygon edited="0">
                <wp:start x="0" y="0"/>
                <wp:lineTo x="0" y="21246"/>
                <wp:lineTo x="21506" y="21246"/>
                <wp:lineTo x="2150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320" cy="1085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31D8446D" wp14:editId="007BBBC3">
            <wp:simplePos x="0" y="0"/>
            <wp:positionH relativeFrom="margin">
              <wp:align>left</wp:align>
            </wp:positionH>
            <wp:positionV relativeFrom="paragraph">
              <wp:posOffset>173990</wp:posOffset>
            </wp:positionV>
            <wp:extent cx="3277235" cy="1183225"/>
            <wp:effectExtent l="0" t="0" r="0" b="0"/>
            <wp:wrapTight wrapText="bothSides">
              <wp:wrapPolygon edited="0">
                <wp:start x="0" y="0"/>
                <wp:lineTo x="0" y="21217"/>
                <wp:lineTo x="21470" y="21217"/>
                <wp:lineTo x="2147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235" cy="118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1486E9" w14:textId="05AAF129" w:rsidR="00724D0E" w:rsidRDefault="002035BB"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71552" behindDoc="1" locked="0" layoutInCell="1" allowOverlap="1" wp14:anchorId="6C09AA0B" wp14:editId="12C138D7">
            <wp:simplePos x="0" y="0"/>
            <wp:positionH relativeFrom="margin">
              <wp:posOffset>2428557</wp:posOffset>
            </wp:positionH>
            <wp:positionV relativeFrom="paragraph">
              <wp:posOffset>1291273</wp:posOffset>
            </wp:positionV>
            <wp:extent cx="1104900" cy="42164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6E69F3" w14:textId="6D43B160" w:rsidR="002035BB" w:rsidRDefault="00E103C2" w:rsidP="002035BB">
      <w:pPr>
        <w:rPr>
          <w:rFonts w:ascii="Arial" w:hAnsi="Arial" w:cs="Arial"/>
          <w:sz w:val="52"/>
          <w:szCs w:val="52"/>
        </w:rPr>
      </w:pPr>
      <w:r>
        <w:t xml:space="preserve">                                                                                            </w:t>
      </w:r>
      <w:r w:rsidR="002035BB">
        <w:t xml:space="preserve">           </w:t>
      </w:r>
      <w:r>
        <w:t xml:space="preserve"> </w:t>
      </w:r>
      <w:r w:rsidR="002035BB" w:rsidRPr="008F0E34">
        <w:rPr>
          <w:rFonts w:ascii="Arial" w:hAnsi="Arial" w:cs="Arial"/>
          <w:sz w:val="52"/>
          <w:szCs w:val="52"/>
        </w:rPr>
        <w:sym w:font="Wingdings" w:char="F0FC"/>
      </w:r>
    </w:p>
    <w:p w14:paraId="036153DE" w14:textId="19AE41DC" w:rsidR="00E103C2" w:rsidRDefault="002035BB" w:rsidP="00E103C2">
      <w:pPr>
        <w:rPr>
          <w:rFonts w:ascii="Arial" w:hAnsi="Arial" w:cs="Arial"/>
          <w:sz w:val="52"/>
          <w:szCs w:val="52"/>
        </w:rPr>
      </w:pPr>
      <w:r w:rsidRPr="002035BB">
        <w:rPr>
          <w:noProof/>
        </w:rPr>
        <w:lastRenderedPageBreak/>
        <w:drawing>
          <wp:inline distT="0" distB="0" distL="0" distR="0" wp14:anchorId="733EEF9B" wp14:editId="0DF6B633">
            <wp:extent cx="6285215" cy="3810000"/>
            <wp:effectExtent l="0" t="0" r="1905" b="0"/>
            <wp:docPr id="14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1456" cy="383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03C2">
        <w:t xml:space="preserve">             </w:t>
      </w:r>
    </w:p>
    <w:p w14:paraId="0CD41DEC" w14:textId="60CDE288" w:rsidR="002035BB" w:rsidRDefault="002035BB" w:rsidP="00E103C2">
      <w:r>
        <w:t xml:space="preserve">   </w:t>
      </w:r>
      <w:r w:rsidRPr="002035BB">
        <w:rPr>
          <w:noProof/>
        </w:rPr>
        <w:drawing>
          <wp:inline distT="0" distB="0" distL="0" distR="0" wp14:anchorId="5AD51F20" wp14:editId="71557FFE">
            <wp:extent cx="6329362" cy="3742690"/>
            <wp:effectExtent l="0" t="0" r="0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49552" cy="375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25243" w14:textId="47DB2F15" w:rsidR="00724D0E" w:rsidRDefault="00EA08B4">
      <w:r>
        <w:lastRenderedPageBreak/>
        <w:br/>
      </w:r>
    </w:p>
    <w:p w14:paraId="4B9D4262" w14:textId="77777777" w:rsidR="00EA08B4" w:rsidRDefault="00EA08B4"/>
    <w:p w14:paraId="082CFAED" w14:textId="6598E614" w:rsidR="00724D0E" w:rsidRPr="00EA08B4" w:rsidRDefault="00724D0E" w:rsidP="00EA08B4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EA08B4">
        <w:rPr>
          <w:rFonts w:ascii="Arial" w:hAnsi="Arial" w:cs="Arial"/>
          <w:sz w:val="20"/>
          <w:szCs w:val="20"/>
        </w:rPr>
        <w:t>Now try and ping PC2 from PC0 and it should work</w:t>
      </w:r>
    </w:p>
    <w:p w14:paraId="23E41618" w14:textId="7C65E143" w:rsidR="00724D0E" w:rsidRDefault="00C81E74"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73600" behindDoc="1" locked="0" layoutInCell="1" allowOverlap="1" wp14:anchorId="363153B1" wp14:editId="0A26C651">
            <wp:simplePos x="0" y="0"/>
            <wp:positionH relativeFrom="margin">
              <wp:posOffset>2514600</wp:posOffset>
            </wp:positionH>
            <wp:positionV relativeFrom="paragraph">
              <wp:posOffset>257810</wp:posOffset>
            </wp:positionV>
            <wp:extent cx="1104900" cy="42164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A5AFEA" w14:textId="51A546D4" w:rsidR="00C81E74" w:rsidRPr="0074123E" w:rsidRDefault="00C81E74" w:rsidP="00C81E74">
      <w:r>
        <w:t xml:space="preserve">                                                          </w:t>
      </w:r>
      <w:r w:rsidR="0074123E">
        <w:t xml:space="preserve">                                                </w:t>
      </w:r>
      <w:r w:rsidR="0074123E" w:rsidRPr="0074123E">
        <w:rPr>
          <w:sz w:val="56"/>
          <w:szCs w:val="56"/>
        </w:rPr>
        <w:sym w:font="Wingdings" w:char="F0FC"/>
      </w:r>
      <w:r w:rsidRPr="0074123E">
        <w:rPr>
          <w:sz w:val="56"/>
          <w:szCs w:val="56"/>
        </w:rPr>
        <w:t xml:space="preserve">                                                </w:t>
      </w:r>
    </w:p>
    <w:p w14:paraId="75CDC5EA" w14:textId="4B5CFADB" w:rsidR="00AB2D18" w:rsidRDefault="0074123E">
      <w:r w:rsidRPr="0074123E">
        <w:drawing>
          <wp:inline distT="0" distB="0" distL="0" distR="0" wp14:anchorId="49107ED2" wp14:editId="56EEB4FB">
            <wp:extent cx="6286500" cy="3851910"/>
            <wp:effectExtent l="0" t="0" r="0" b="0"/>
            <wp:docPr id="16" name="Picture 1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D18" w:rsidSect="002C6076">
      <w:pgSz w:w="12240" w:h="15840"/>
      <w:pgMar w:top="1440" w:right="117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69AAE" w14:textId="77777777" w:rsidR="00174153" w:rsidRDefault="00174153" w:rsidP="008F0E34">
      <w:pPr>
        <w:spacing w:after="0" w:line="240" w:lineRule="auto"/>
      </w:pPr>
      <w:r>
        <w:separator/>
      </w:r>
    </w:p>
  </w:endnote>
  <w:endnote w:type="continuationSeparator" w:id="0">
    <w:p w14:paraId="735EAB75" w14:textId="77777777" w:rsidR="00174153" w:rsidRDefault="00174153" w:rsidP="008F0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A4BB4" w14:textId="77777777" w:rsidR="00174153" w:rsidRDefault="00174153" w:rsidP="008F0E34">
      <w:pPr>
        <w:spacing w:after="0" w:line="240" w:lineRule="auto"/>
      </w:pPr>
      <w:r>
        <w:separator/>
      </w:r>
    </w:p>
  </w:footnote>
  <w:footnote w:type="continuationSeparator" w:id="0">
    <w:p w14:paraId="708D0163" w14:textId="77777777" w:rsidR="00174153" w:rsidRDefault="00174153" w:rsidP="008F0E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350C1"/>
    <w:multiLevelType w:val="hybridMultilevel"/>
    <w:tmpl w:val="728AB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35988"/>
    <w:multiLevelType w:val="hybridMultilevel"/>
    <w:tmpl w:val="81F4F3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AF0CDB"/>
    <w:multiLevelType w:val="hybridMultilevel"/>
    <w:tmpl w:val="D8E21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28107C"/>
    <w:multiLevelType w:val="hybridMultilevel"/>
    <w:tmpl w:val="4162C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557B9B"/>
    <w:multiLevelType w:val="hybridMultilevel"/>
    <w:tmpl w:val="9B941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2B63C7"/>
    <w:multiLevelType w:val="hybridMultilevel"/>
    <w:tmpl w:val="E0F00A8A"/>
    <w:lvl w:ilvl="0" w:tplc="918409A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F94590"/>
    <w:multiLevelType w:val="hybridMultilevel"/>
    <w:tmpl w:val="937447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007603">
    <w:abstractNumId w:val="0"/>
  </w:num>
  <w:num w:numId="2" w16cid:durableId="46608007">
    <w:abstractNumId w:val="2"/>
  </w:num>
  <w:num w:numId="3" w16cid:durableId="718941926">
    <w:abstractNumId w:val="4"/>
  </w:num>
  <w:num w:numId="4" w16cid:durableId="1006372036">
    <w:abstractNumId w:val="3"/>
  </w:num>
  <w:num w:numId="5" w16cid:durableId="1486582682">
    <w:abstractNumId w:val="5"/>
  </w:num>
  <w:num w:numId="6" w16cid:durableId="1697459200">
    <w:abstractNumId w:val="6"/>
  </w:num>
  <w:num w:numId="7" w16cid:durableId="141777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QyNjYxMbM0MDA0NbJU0lEKTi0uzszPAykwqgUAl3S2pywAAAA="/>
  </w:docVars>
  <w:rsids>
    <w:rsidRoot w:val="00AB2D18"/>
    <w:rsid w:val="00174153"/>
    <w:rsid w:val="00187BEB"/>
    <w:rsid w:val="001A43E2"/>
    <w:rsid w:val="002035BB"/>
    <w:rsid w:val="00221869"/>
    <w:rsid w:val="002C5E2E"/>
    <w:rsid w:val="002C6076"/>
    <w:rsid w:val="003620F8"/>
    <w:rsid w:val="003855F7"/>
    <w:rsid w:val="0039571D"/>
    <w:rsid w:val="003B2C6D"/>
    <w:rsid w:val="003C70B6"/>
    <w:rsid w:val="004F4EFD"/>
    <w:rsid w:val="00564287"/>
    <w:rsid w:val="005C7C0F"/>
    <w:rsid w:val="006920F2"/>
    <w:rsid w:val="006F336C"/>
    <w:rsid w:val="00703DC1"/>
    <w:rsid w:val="00724D0E"/>
    <w:rsid w:val="0074123E"/>
    <w:rsid w:val="007537DF"/>
    <w:rsid w:val="00785A83"/>
    <w:rsid w:val="007C48A3"/>
    <w:rsid w:val="007D2958"/>
    <w:rsid w:val="007D6F87"/>
    <w:rsid w:val="00817396"/>
    <w:rsid w:val="008F0E34"/>
    <w:rsid w:val="00A17C06"/>
    <w:rsid w:val="00AB2D18"/>
    <w:rsid w:val="00C53912"/>
    <w:rsid w:val="00C81E74"/>
    <w:rsid w:val="00D2533D"/>
    <w:rsid w:val="00D77B4B"/>
    <w:rsid w:val="00E103C2"/>
    <w:rsid w:val="00E3615B"/>
    <w:rsid w:val="00E832A1"/>
    <w:rsid w:val="00EA08B4"/>
    <w:rsid w:val="00F26D0B"/>
    <w:rsid w:val="00FC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AF0F8"/>
  <w15:chartTrackingRefBased/>
  <w15:docId w15:val="{BA3B1EDB-73C3-4F28-95B7-07F6F50EF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EFD"/>
    <w:pPr>
      <w:ind w:left="720"/>
      <w:contextualSpacing/>
    </w:pPr>
  </w:style>
  <w:style w:type="paragraph" w:styleId="BodyText">
    <w:name w:val="Body Text"/>
    <w:basedOn w:val="Normal"/>
    <w:link w:val="BodyTextChar"/>
    <w:semiHidden/>
    <w:unhideWhenUsed/>
    <w:rsid w:val="00FC70D4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FC70D4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NoSpacing">
    <w:name w:val="No Spacing"/>
    <w:uiPriority w:val="1"/>
    <w:qFormat/>
    <w:rsid w:val="00FC70D4"/>
    <w:pPr>
      <w:spacing w:after="0" w:line="240" w:lineRule="auto"/>
    </w:pPr>
  </w:style>
  <w:style w:type="paragraph" w:customStyle="1" w:styleId="Default">
    <w:name w:val="Default"/>
    <w:rsid w:val="00FC70D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F0E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E34"/>
  </w:style>
  <w:style w:type="paragraph" w:styleId="Footer">
    <w:name w:val="footer"/>
    <w:basedOn w:val="Normal"/>
    <w:link w:val="FooterChar"/>
    <w:uiPriority w:val="99"/>
    <w:unhideWhenUsed/>
    <w:rsid w:val="008F0E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1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Doheny</dc:creator>
  <cp:keywords/>
  <dc:description/>
  <cp:lastModifiedBy>Sridhar Renangi</cp:lastModifiedBy>
  <cp:revision>21</cp:revision>
  <dcterms:created xsi:type="dcterms:W3CDTF">2019-04-06T17:11:00Z</dcterms:created>
  <dcterms:modified xsi:type="dcterms:W3CDTF">2022-10-04T06:14:00Z</dcterms:modified>
</cp:coreProperties>
</file>